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center"/>
        <w:rPr>
          <w:b w:val="1"/>
          <w:color w:val="4f81bd"/>
          <w:sz w:val="32"/>
          <w:szCs w:val="32"/>
        </w:rPr>
      </w:pPr>
      <w:r w:rsidDel="00000000" w:rsidR="00000000" w:rsidRPr="00000000">
        <w:rPr>
          <w:b w:val="1"/>
          <w:color w:val="4f81bd"/>
          <w:sz w:val="32"/>
          <w:szCs w:val="32"/>
          <w:rtl w:val="0"/>
        </w:rPr>
        <w:t xml:space="preserve">Ping Pong King</w:t>
      </w:r>
    </w:p>
    <w:p w:rsidR="00000000" w:rsidDel="00000000" w:rsidP="00000000" w:rsidRDefault="00000000" w:rsidRPr="00000000" w14:paraId="00000002">
      <w:pPr>
        <w:spacing w:after="60" w:lineRule="auto"/>
        <w:jc w:val="center"/>
        <w:rPr>
          <w:sz w:val="24"/>
          <w:szCs w:val="24"/>
        </w:rPr>
      </w:pPr>
      <w:r w:rsidDel="00000000" w:rsidR="00000000" w:rsidRPr="00000000">
        <w:rPr>
          <w:sz w:val="24"/>
          <w:szCs w:val="24"/>
          <w:rtl w:val="0"/>
        </w:rPr>
        <w:t xml:space="preserve">Lingwen Kong</w:t>
      </w:r>
    </w:p>
    <w:p w:rsidR="00000000" w:rsidDel="00000000" w:rsidP="00000000" w:rsidRDefault="00000000" w:rsidRPr="00000000" w14:paraId="00000003">
      <w:pPr>
        <w:spacing w:after="60" w:lineRule="auto"/>
        <w:jc w:val="center"/>
        <w:rPr>
          <w:sz w:val="24"/>
          <w:szCs w:val="24"/>
        </w:rPr>
      </w:pPr>
      <w:r w:rsidDel="00000000" w:rsidR="00000000" w:rsidRPr="00000000">
        <w:rPr>
          <w:sz w:val="24"/>
          <w:szCs w:val="24"/>
          <w:rtl w:val="0"/>
        </w:rPr>
        <w:t xml:space="preserve">Bin Sun</w:t>
      </w:r>
    </w:p>
    <w:p w:rsidR="00000000" w:rsidDel="00000000" w:rsidP="00000000" w:rsidRDefault="00000000" w:rsidRPr="00000000" w14:paraId="00000004">
      <w:pPr>
        <w:spacing w:after="60" w:lineRule="auto"/>
        <w:jc w:val="center"/>
        <w:rPr>
          <w:sz w:val="24"/>
          <w:szCs w:val="24"/>
        </w:rPr>
      </w:pPr>
      <w:r w:rsidDel="00000000" w:rsidR="00000000" w:rsidRPr="00000000">
        <w:rPr>
          <w:sz w:val="24"/>
          <w:szCs w:val="24"/>
          <w:rtl w:val="0"/>
        </w:rPr>
        <w:t xml:space="preserve">Deepti Agrawal</w:t>
      </w:r>
    </w:p>
    <w:p w:rsidR="00000000" w:rsidDel="00000000" w:rsidP="00000000" w:rsidRDefault="00000000" w:rsidRPr="00000000" w14:paraId="00000005">
      <w:pPr>
        <w:spacing w:after="60" w:lineRule="auto"/>
        <w:jc w:val="center"/>
        <w:rPr>
          <w:sz w:val="24"/>
          <w:szCs w:val="24"/>
        </w:rPr>
      </w:pPr>
      <w:r w:rsidDel="00000000" w:rsidR="00000000" w:rsidRPr="00000000">
        <w:rPr>
          <w:sz w:val="24"/>
          <w:szCs w:val="24"/>
          <w:rtl w:val="0"/>
        </w:rPr>
        <w:t xml:space="preserve">Dekun Chen</w:t>
      </w:r>
    </w:p>
    <w:p w:rsidR="00000000" w:rsidDel="00000000" w:rsidP="00000000" w:rsidRDefault="00000000" w:rsidRPr="00000000" w14:paraId="00000006">
      <w:pPr>
        <w:spacing w:after="60" w:lineRule="auto"/>
        <w:jc w:val="center"/>
        <w:rPr>
          <w:sz w:val="24"/>
          <w:szCs w:val="24"/>
        </w:rPr>
      </w:pPr>
      <w:r w:rsidDel="00000000" w:rsidR="00000000" w:rsidRPr="00000000">
        <w:rPr>
          <w:sz w:val="24"/>
          <w:szCs w:val="24"/>
          <w:rtl w:val="0"/>
        </w:rPr>
        <w:t xml:space="preserve">Jonathan Sebast</w:t>
      </w:r>
    </w:p>
    <w:p w:rsidR="00000000" w:rsidDel="00000000" w:rsidP="00000000" w:rsidRDefault="00000000" w:rsidRPr="00000000" w14:paraId="00000007">
      <w:pPr>
        <w:spacing w:after="60" w:lineRule="auto"/>
        <w:jc w:val="center"/>
        <w:rPr>
          <w:sz w:val="24"/>
          <w:szCs w:val="24"/>
        </w:rPr>
      </w:pPr>
      <w:r w:rsidDel="00000000" w:rsidR="00000000" w:rsidRPr="00000000">
        <w:rPr>
          <w:sz w:val="24"/>
          <w:szCs w:val="24"/>
          <w:rtl w:val="0"/>
        </w:rPr>
        <w:t xml:space="preserve">Baseline 9/15/2021</w:t>
      </w:r>
    </w:p>
    <w:p w:rsidR="00000000" w:rsidDel="00000000" w:rsidP="00000000" w:rsidRDefault="00000000" w:rsidRPr="00000000" w14:paraId="0000000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b w:val="1"/>
          <w:color w:val="4f81bd"/>
          <w:sz w:val="32"/>
          <w:szCs w:val="32"/>
          <w:rtl w:val="0"/>
        </w:rPr>
        <w:t xml:space="preserve">INTRODUCTION</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early 2020, table tennis has become the second most popular sports for online betting in the world, with the first as soccer.  Millions of sportsbook users place wagers all day everyday and now this leads to brand new potential market, table tennis game prediction and this App Ping-Pong King aims to optimize the betting solutions by data analysis and machine learning.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we measure our model/App performance based on the long-term expected value.  In other words, our prediction precision rate for specific wager should be higher than a certain threshold in order to make profits in the long-run.</w:t>
      </w:r>
    </w:p>
    <w:p w:rsidR="00000000" w:rsidDel="00000000" w:rsidP="00000000" w:rsidRDefault="00000000" w:rsidRPr="00000000" w14:paraId="0000000D">
      <w:pPr>
        <w:pStyle w:val="Heading1"/>
        <w:keepNext w:val="0"/>
        <w:keepLines w:val="0"/>
        <w:spacing w:after="60" w:before="240" w:lineRule="auto"/>
        <w:rPr>
          <w:b w:val="1"/>
          <w:color w:val="4f81bd"/>
          <w:sz w:val="32"/>
          <w:szCs w:val="32"/>
        </w:rPr>
      </w:pPr>
      <w:bookmarkStart w:colFirst="0" w:colLast="0" w:name="_6tyny52refil" w:id="0"/>
      <w:bookmarkEnd w:id="0"/>
      <w:r w:rsidDel="00000000" w:rsidR="00000000" w:rsidRPr="00000000">
        <w:rPr>
          <w:b w:val="1"/>
          <w:color w:val="4f81bd"/>
          <w:sz w:val="32"/>
          <w:szCs w:val="32"/>
          <w:rtl w:val="0"/>
        </w:rPr>
        <w:t xml:space="preserve">ROLES AND RESPONSIBILITIES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Lead - Lingwen Kong</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 Jonathan Sebast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Analyst - Lingwen Kong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Lead - Dekun Chen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Version Control - Lingwen Kong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 - Jonathan Sebast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 Lingwen Kong, Jonathan Sebast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lead - Dekun Chen, Bin Sun, </w:t>
      </w:r>
      <w:hyperlink r:id="rId6">
        <w:r w:rsidDel="00000000" w:rsidR="00000000" w:rsidRPr="00000000">
          <w:rPr>
            <w:color w:val="0000ee"/>
            <w:u w:val="single"/>
            <w:shd w:fill="auto" w:val="clear"/>
            <w:rtl w:val="0"/>
          </w:rPr>
          <w:t xml:space="preserve">Deepti Agrawal</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Lead - Deepti Agrawal</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 - Deepti Agrawal</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 Lingwen Kong</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Designer/UI - Dekun Chen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advocate - Bin Sun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Representative - Bin Sun</w:t>
      </w:r>
    </w:p>
    <w:p w:rsidR="00000000" w:rsidDel="00000000" w:rsidP="00000000" w:rsidRDefault="00000000" w:rsidRPr="00000000" w14:paraId="0000001C">
      <w:pPr>
        <w:pStyle w:val="Heading1"/>
        <w:keepNext w:val="0"/>
        <w:keepLines w:val="0"/>
        <w:spacing w:after="60" w:before="240" w:lineRule="auto"/>
        <w:rPr>
          <w:b w:val="1"/>
          <w:color w:val="4f81bd"/>
          <w:sz w:val="32"/>
          <w:szCs w:val="32"/>
        </w:rPr>
      </w:pPr>
      <w:bookmarkStart w:colFirst="0" w:colLast="0" w:name="_w1u9rvmsqn82" w:id="1"/>
      <w:bookmarkEnd w:id="1"/>
      <w:r w:rsidDel="00000000" w:rsidR="00000000" w:rsidRPr="00000000">
        <w:rPr>
          <w:b w:val="1"/>
          <w:color w:val="4f81bd"/>
          <w:sz w:val="32"/>
          <w:szCs w:val="32"/>
          <w:rtl w:val="0"/>
        </w:rPr>
        <w:t xml:space="preserve">METHOD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t>
      </w:r>
    </w:p>
    <w:p w:rsidR="00000000" w:rsidDel="00000000" w:rsidP="00000000" w:rsidRDefault="00000000" w:rsidRPr="00000000" w14:paraId="0000001F">
      <w:pPr>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python, web-based(HTML,JavaScript,CSS) transitioning to an iOS app</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w:t>
      </w:r>
    </w:p>
    <w:p w:rsidR="00000000" w:rsidDel="00000000" w:rsidP="00000000" w:rsidRDefault="00000000" w:rsidRPr="00000000" w14:paraId="00000021">
      <w:pPr>
        <w:ind w:left="1710"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1710" w:hanging="27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Github CI/CD pipeline for continuous build/integration and deployment</w:t>
      </w:r>
    </w:p>
    <w:p w:rsidR="00000000" w:rsidDel="00000000" w:rsidP="00000000" w:rsidRDefault="00000000" w:rsidRPr="00000000" w14:paraId="00000023">
      <w:pPr>
        <w:ind w:left="1710" w:hanging="27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Docker to </w:t>
      </w:r>
      <w:r w:rsidDel="00000000" w:rsidR="00000000" w:rsidRPr="00000000">
        <w:rPr>
          <w:rtl w:val="0"/>
        </w:rPr>
        <w:t xml:space="preserve">package</w:t>
      </w:r>
      <w:r w:rsidDel="00000000" w:rsidR="00000000" w:rsidRPr="00000000">
        <w:rPr>
          <w:rFonts w:ascii="Times New Roman" w:cs="Times New Roman" w:eastAsia="Times New Roman" w:hAnsi="Times New Roman"/>
          <w:sz w:val="24"/>
          <w:szCs w:val="24"/>
          <w:rtl w:val="0"/>
        </w:rPr>
        <w:t xml:space="preserve"> bundle</w:t>
      </w:r>
    </w:p>
    <w:p w:rsidR="00000000" w:rsidDel="00000000" w:rsidP="00000000" w:rsidRDefault="00000000" w:rsidRPr="00000000" w14:paraId="00000024">
      <w:pPr>
        <w:ind w:left="1710" w:hanging="27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Apporto AppSpace VM to host applications.</w:t>
      </w:r>
    </w:p>
    <w:p w:rsidR="00000000" w:rsidDel="00000000" w:rsidP="00000000" w:rsidRDefault="00000000" w:rsidRPr="00000000" w14:paraId="00000025">
      <w:pPr>
        <w:ind w:left="1710" w:hanging="270"/>
        <w:rPr>
          <w:rFonts w:ascii="Roboto" w:cs="Roboto" w:eastAsia="Roboto" w:hAnsi="Roboto"/>
          <w:color w:val="4d5156"/>
          <w:sz w:val="21"/>
          <w:szCs w:val="21"/>
          <w:highlight w:val="white"/>
        </w:rPr>
      </w:pPr>
      <w:r w:rsidDel="00000000" w:rsidR="00000000" w:rsidRPr="00000000">
        <w:rPr>
          <w:rtl w:val="0"/>
        </w:rPr>
      </w:r>
    </w:p>
    <w:p w:rsidR="00000000" w:rsidDel="00000000" w:rsidP="00000000" w:rsidRDefault="00000000" w:rsidRPr="00000000" w14:paraId="00000026">
      <w:pPr>
        <w:ind w:left="1710" w:hanging="270"/>
        <w:rPr>
          <w:rFonts w:ascii="Roboto" w:cs="Roboto" w:eastAsia="Roboto" w:hAnsi="Roboto"/>
          <w:color w:val="4d5156"/>
          <w:sz w:val="21"/>
          <w:szCs w:val="21"/>
          <w:highlight w:val="white"/>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Process:</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Below test will be performed and matrix will be created as part of the project</w:t>
      </w:r>
    </w:p>
    <w:p w:rsidR="00000000" w:rsidDel="00000000" w:rsidP="00000000" w:rsidRDefault="00000000" w:rsidRPr="00000000" w14:paraId="00000029">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testing for UI</w:t>
      </w:r>
    </w:p>
    <w:p w:rsidR="00000000" w:rsidDel="00000000" w:rsidP="00000000" w:rsidRDefault="00000000" w:rsidRPr="00000000" w14:paraId="0000002A">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test </w:t>
      </w:r>
    </w:p>
    <w:p w:rsidR="00000000" w:rsidDel="00000000" w:rsidP="00000000" w:rsidRDefault="00000000" w:rsidRPr="00000000" w14:paraId="0000002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w:t>
      </w:r>
    </w:p>
    <w:p w:rsidR="00000000" w:rsidDel="00000000" w:rsidP="00000000" w:rsidRDefault="00000000" w:rsidRPr="00000000" w14:paraId="0000002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test</w:t>
      </w:r>
    </w:p>
    <w:p w:rsidR="00000000" w:rsidDel="00000000" w:rsidP="00000000" w:rsidRDefault="00000000" w:rsidRPr="00000000" w14:paraId="0000002D">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metrics - responsibility matrix, traceability matrix </w:t>
      </w:r>
    </w:p>
    <w:p w:rsidR="00000000" w:rsidDel="00000000" w:rsidP="00000000" w:rsidRDefault="00000000" w:rsidRPr="00000000" w14:paraId="0000002E">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Data - testing data will be generated after discussing with team</w:t>
      </w:r>
    </w:p>
    <w:p w:rsidR="00000000" w:rsidDel="00000000" w:rsidP="00000000" w:rsidRDefault="00000000" w:rsidRPr="00000000" w14:paraId="0000002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use an agile development method, splitting tasks into various user stories, stand up calls twice a week for status update and meet once per two weeks for sprint review to make sure the project is under expected progress.</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Plan:</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ranches for every sprint of the development.</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via git</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for code repository and maintain version/branches</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Action for continuous build/integration and deployment</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issues for </w:t>
      </w:r>
      <w:r w:rsidDel="00000000" w:rsidR="00000000" w:rsidRPr="00000000">
        <w:rPr>
          <w:rFonts w:ascii="Times New Roman" w:cs="Times New Roman" w:eastAsia="Times New Roman" w:hAnsi="Times New Roman"/>
          <w:sz w:val="24"/>
          <w:szCs w:val="24"/>
          <w:rtl w:val="0"/>
        </w:rPr>
        <w:t xml:space="preserve">tracking</w:t>
      </w:r>
      <w:r w:rsidDel="00000000" w:rsidR="00000000" w:rsidRPr="00000000">
        <w:rPr>
          <w:rFonts w:ascii="Times New Roman" w:cs="Times New Roman" w:eastAsia="Times New Roman" w:hAnsi="Times New Roman"/>
          <w:sz w:val="24"/>
          <w:szCs w:val="24"/>
          <w:rtl w:val="0"/>
        </w:rPr>
        <w:t xml:space="preserve"> requirement/enhancement/bugs</w:t>
      </w:r>
    </w:p>
    <w:p w:rsidR="00000000" w:rsidDel="00000000" w:rsidP="00000000" w:rsidRDefault="00000000" w:rsidRPr="00000000" w14:paraId="00000037">
      <w:pPr>
        <w:ind w:left="1710"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keepNext w:val="0"/>
        <w:keepLines w:val="0"/>
        <w:spacing w:after="60" w:before="240" w:lineRule="auto"/>
        <w:rPr>
          <w:b w:val="1"/>
          <w:color w:val="4f81bd"/>
          <w:sz w:val="28"/>
          <w:szCs w:val="28"/>
        </w:rPr>
      </w:pPr>
      <w:bookmarkStart w:colFirst="0" w:colLast="0" w:name="_2jjcwhl97l9c" w:id="2"/>
      <w:bookmarkEnd w:id="2"/>
      <w:r w:rsidDel="00000000" w:rsidR="00000000" w:rsidRPr="00000000">
        <w:rPr>
          <w:b w:val="1"/>
          <w:color w:val="4f81bd"/>
          <w:sz w:val="28"/>
          <w:szCs w:val="28"/>
          <w:rtl w:val="0"/>
        </w:rPr>
        <w:t xml:space="preserve"> </w:t>
      </w:r>
    </w:p>
    <w:p w:rsidR="00000000" w:rsidDel="00000000" w:rsidP="00000000" w:rsidRDefault="00000000" w:rsidRPr="00000000" w14:paraId="00000039">
      <w:pPr>
        <w:pStyle w:val="Heading1"/>
        <w:keepNext w:val="0"/>
        <w:keepLines w:val="0"/>
        <w:spacing w:after="60" w:before="240" w:lineRule="auto"/>
        <w:rPr>
          <w:b w:val="1"/>
          <w:color w:val="4f81bd"/>
          <w:sz w:val="32"/>
          <w:szCs w:val="32"/>
        </w:rPr>
      </w:pPr>
      <w:bookmarkStart w:colFirst="0" w:colLast="0" w:name="_7aq2khjq5yqo" w:id="3"/>
      <w:bookmarkEnd w:id="3"/>
      <w:r w:rsidDel="00000000" w:rsidR="00000000" w:rsidRPr="00000000">
        <w:rPr>
          <w:b w:val="1"/>
          <w:color w:val="4f81bd"/>
          <w:sz w:val="32"/>
          <w:szCs w:val="32"/>
          <w:rtl w:val="0"/>
        </w:rPr>
        <w:t xml:space="preserve">COMMUNICATION PLAN</w:t>
      </w:r>
    </w:p>
    <w:p w:rsidR="00000000" w:rsidDel="00000000" w:rsidP="00000000" w:rsidRDefault="00000000" w:rsidRPr="00000000" w14:paraId="0000003A">
      <w:pPr>
        <w:pStyle w:val="Heading2"/>
        <w:keepNext w:val="0"/>
        <w:keepLines w:val="0"/>
        <w:spacing w:after="60" w:before="240" w:lineRule="auto"/>
        <w:rPr>
          <w:rFonts w:ascii="Times New Roman" w:cs="Times New Roman" w:eastAsia="Times New Roman" w:hAnsi="Times New Roman"/>
          <w:color w:val="ff0000"/>
          <w:sz w:val="24"/>
          <w:szCs w:val="24"/>
        </w:rPr>
      </w:pPr>
      <w:bookmarkStart w:colFirst="0" w:colLast="0" w:name="_xfon6z7mc0a" w:id="4"/>
      <w:bookmarkEnd w:id="4"/>
      <w:r w:rsidDel="00000000" w:rsidR="00000000" w:rsidRPr="00000000">
        <w:rPr>
          <w:b w:val="1"/>
          <w:i w:val="1"/>
          <w:color w:val="4f81bd"/>
          <w:sz w:val="28"/>
          <w:szCs w:val="28"/>
          <w:rtl w:val="0"/>
        </w:rPr>
        <w:t xml:space="preserve">Working team meetings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teams to succeed, it’s important for everyone to be in the loop on what everyone else (and the team as a whole) is working on, so to encourage participation we decided every team member will lead our weekly recurring meeting as per rota where we will brainstorm, prototyping, internal reviews of each other’s work.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meet twice a week for 30 min over zoom for status update  and the meeting will be led by every team member per rota. Meeting lead rota will be published on git.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lead will </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up with an agenda</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 the meeting </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up action items for the next meeting and </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he will make sure to send meeting minutes.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2"/>
        <w:keepNext w:val="0"/>
        <w:keepLines w:val="0"/>
        <w:spacing w:after="60" w:before="240" w:lineRule="auto"/>
        <w:rPr>
          <w:b w:val="1"/>
          <w:i w:val="1"/>
          <w:color w:val="4f81bd"/>
          <w:sz w:val="28"/>
          <w:szCs w:val="28"/>
        </w:rPr>
      </w:pPr>
      <w:bookmarkStart w:colFirst="0" w:colLast="0" w:name="_k93h3outdg95" w:id="5"/>
      <w:bookmarkEnd w:id="5"/>
      <w:r w:rsidDel="00000000" w:rsidR="00000000" w:rsidRPr="00000000">
        <w:rPr>
          <w:b w:val="1"/>
          <w:i w:val="1"/>
          <w:color w:val="4f81bd"/>
          <w:sz w:val="28"/>
          <w:szCs w:val="28"/>
          <w:rtl w:val="0"/>
        </w:rPr>
        <w:t xml:space="preserve">Status meetings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Ping Pong King group, we have Status meetings</w:t>
      </w:r>
      <w:r w:rsidDel="00000000" w:rsidR="00000000" w:rsidRPr="00000000">
        <w:rPr>
          <w:rFonts w:ascii="Times New Roman" w:cs="Times New Roman" w:eastAsia="Times New Roman" w:hAnsi="Times New Roman"/>
          <w:sz w:val="24"/>
          <w:szCs w:val="24"/>
          <w:rtl w:val="0"/>
        </w:rPr>
        <w:t xml:space="preserve"> where the project manager and/or project leader reports on status to the instructor.   These will occur bi-weekly over the duration of the project during scheduled class time with the entire team present so they can all speak to any questions of status to the instructor.</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keepNext w:val="0"/>
        <w:keepLines w:val="0"/>
        <w:spacing w:after="60" w:before="240" w:lineRule="auto"/>
        <w:rPr>
          <w:b w:val="1"/>
          <w:i w:val="1"/>
          <w:color w:val="4f81bd"/>
          <w:sz w:val="28"/>
          <w:szCs w:val="28"/>
        </w:rPr>
      </w:pPr>
      <w:bookmarkStart w:colFirst="0" w:colLast="0" w:name="_m6mpkelh5g4i" w:id="6"/>
      <w:bookmarkEnd w:id="6"/>
      <w:r w:rsidDel="00000000" w:rsidR="00000000" w:rsidRPr="00000000">
        <w:rPr>
          <w:b w:val="1"/>
          <w:i w:val="1"/>
          <w:color w:val="4f81bd"/>
          <w:sz w:val="28"/>
          <w:szCs w:val="28"/>
          <w:rtl w:val="0"/>
        </w:rPr>
        <w:t xml:space="preserve">Issues meetings</w:t>
      </w:r>
    </w:p>
    <w:p w:rsidR="00000000" w:rsidDel="00000000" w:rsidP="00000000" w:rsidRDefault="00000000" w:rsidRPr="00000000" w14:paraId="0000004B">
      <w:pPr>
        <w:rPr>
          <w:rFonts w:ascii="Comic Sans MS" w:cs="Comic Sans MS" w:eastAsia="Comic Sans MS" w:hAnsi="Comic Sans MS"/>
        </w:rPr>
      </w:pPr>
      <w:r w:rsidDel="00000000" w:rsidR="00000000" w:rsidRPr="00000000">
        <w:rPr>
          <w:rFonts w:ascii="Times New Roman" w:cs="Times New Roman" w:eastAsia="Times New Roman" w:hAnsi="Times New Roman"/>
          <w:sz w:val="24"/>
          <w:szCs w:val="24"/>
          <w:rtl w:val="0"/>
        </w:rPr>
        <w:t xml:space="preserve">In our development group, we will hold issues meetings every week after working team meetings. If we meet some issues or risks, we will try to solve it on issues meeting. If we can't solve the issue within the team, we will schedule a meeting with the manager.  All development team members and the manager will attend the meeting.</w:t>
      </w:r>
      <w:r w:rsidDel="00000000" w:rsidR="00000000" w:rsidRPr="00000000">
        <w:rPr>
          <w:rtl w:val="0"/>
        </w:rPr>
      </w:r>
    </w:p>
    <w:p w:rsidR="00000000" w:rsidDel="00000000" w:rsidP="00000000" w:rsidRDefault="00000000" w:rsidRPr="00000000" w14:paraId="0000004C">
      <w:pPr>
        <w:pStyle w:val="Heading1"/>
        <w:keepNext w:val="0"/>
        <w:keepLines w:val="0"/>
        <w:spacing w:after="60" w:before="240" w:lineRule="auto"/>
        <w:rPr>
          <w:b w:val="1"/>
          <w:color w:val="4f81bd"/>
          <w:sz w:val="32"/>
          <w:szCs w:val="32"/>
        </w:rPr>
      </w:pPr>
      <w:bookmarkStart w:colFirst="0" w:colLast="0" w:name="_vha5llz32pq6" w:id="7"/>
      <w:bookmarkEnd w:id="7"/>
      <w:r w:rsidDel="00000000" w:rsidR="00000000" w:rsidRPr="00000000">
        <w:rPr>
          <w:b w:val="1"/>
          <w:color w:val="4f81bd"/>
          <w:sz w:val="32"/>
          <w:szCs w:val="32"/>
          <w:rtl w:val="0"/>
        </w:rPr>
        <w:t xml:space="preserve">TIMELINE AND MILESTONES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9/16 - Initial project presentation</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9/23 - Initial data contents/format defined; tools and infrastructure selected; website mockup</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10/7 - Minimum viable product (the three priority 10 features working)</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10/21 - Machine learning algorithms; additional predictions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11/4 - Display of individual statistics; secure login</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11/18 - Display of upcoming events; additional predictions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12/2 - Final project presentation</w:t>
      </w:r>
    </w:p>
    <w:p w:rsidR="00000000" w:rsidDel="00000000" w:rsidP="00000000" w:rsidRDefault="00000000" w:rsidRPr="00000000" w14:paraId="0000005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5">
      <w:pPr>
        <w:pStyle w:val="Heading1"/>
        <w:keepNext w:val="0"/>
        <w:keepLines w:val="0"/>
        <w:spacing w:after="60" w:before="240" w:lineRule="auto"/>
        <w:rPr>
          <w:rFonts w:ascii="Comic Sans MS" w:cs="Comic Sans MS" w:eastAsia="Comic Sans MS" w:hAnsi="Comic Sans MS"/>
        </w:rPr>
      </w:pPr>
      <w:bookmarkStart w:colFirst="0" w:colLast="0" w:name="_uir6rfujfk5g" w:id="8"/>
      <w:bookmarkEnd w:id="8"/>
      <w:r w:rsidDel="00000000" w:rsidR="00000000" w:rsidRPr="00000000">
        <w:rPr>
          <w:b w:val="1"/>
          <w:color w:val="4f81bd"/>
          <w:sz w:val="32"/>
          <w:szCs w:val="32"/>
          <w:rtl w:val="0"/>
        </w:rPr>
        <w:t xml:space="preserve">RISKS</w:t>
      </w:r>
      <w:r w:rsidDel="00000000" w:rsidR="00000000" w:rsidRPr="00000000">
        <w:rPr>
          <w:rtl w:val="0"/>
        </w:rPr>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getting data from the official ping-pong game website, our program might be blocked due to high frequency requests and we will write exceptions to warn the blocking issue.  If the issue exists for certain times we will decrease the requests limit manually to make sure the data could be searched.</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main website might have suddenly-increased requests and we will set up a threshold to make sure our server could function properly.  If the requests-per-second from a single source is higher than a limit, we would block that specific source; if the requests are not from a single source but are higher than the limit, we would redirect part of the requests to another waiting page.</w:t>
      </w:r>
    </w:p>
    <w:p w:rsidR="00000000" w:rsidDel="00000000" w:rsidP="00000000" w:rsidRDefault="00000000" w:rsidRPr="00000000" w14:paraId="00000058">
      <w:pPr>
        <w:pStyle w:val="Heading1"/>
        <w:keepNext w:val="0"/>
        <w:keepLines w:val="0"/>
        <w:spacing w:after="60" w:before="240" w:lineRule="auto"/>
        <w:rPr>
          <w:b w:val="1"/>
          <w:color w:val="4f81bd"/>
          <w:sz w:val="32"/>
          <w:szCs w:val="32"/>
        </w:rPr>
      </w:pPr>
      <w:bookmarkStart w:colFirst="0" w:colLast="0" w:name="_koc0bwthkn1i" w:id="9"/>
      <w:bookmarkEnd w:id="9"/>
      <w:r w:rsidDel="00000000" w:rsidR="00000000" w:rsidRPr="00000000">
        <w:rPr>
          <w:b w:val="1"/>
          <w:color w:val="4f81bd"/>
          <w:sz w:val="32"/>
          <w:szCs w:val="32"/>
          <w:rtl w:val="0"/>
        </w:rPr>
        <w:t xml:space="preserve">ASSUMPTIONS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any assumptions you have about this project.</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Website-based prediction algorithm requires front and back ends</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Delivery: the algorithm will give predictions about certain aspects of a certain game </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Predictions are for long-run profit and expected value should be positive according to the temporary odds provided by the sportsbook</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Costs: If this is a real project in the industry, the estimated cost would be $177,000 ($80/hour salary for 5 developers for 11 weeks  +  $1000 vscode studio enterprise subscription fee)</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Scope of delivery: moneyline(who wins the game), exact number of games, total points, xth game winner.  We provide both pre-game prediction and live-prediction.</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Methodology: use data analysis (python - pandas) and machine learning to establish the model/baseline</w:t>
      </w:r>
      <w:r w:rsidDel="00000000" w:rsidR="00000000" w:rsidRPr="00000000">
        <w:rPr>
          <w:rtl w:val="0"/>
        </w:rPr>
      </w:r>
    </w:p>
    <w:p w:rsidR="00000000" w:rsidDel="00000000" w:rsidP="00000000" w:rsidRDefault="00000000" w:rsidRPr="00000000" w14:paraId="0000006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grawa2@steven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