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42775" w14:textId="77777777" w:rsidR="00E91E2B" w:rsidRDefault="00E91E2B">
      <w:r>
        <w:rPr>
          <w:rFonts w:hint="eastAsia"/>
        </w:rPr>
        <w:t>软件2</w:t>
      </w:r>
      <w:r>
        <w:t>44</w:t>
      </w:r>
    </w:p>
    <w:p w14:paraId="5B828267" w14:textId="77777777" w:rsidR="00E91E2B" w:rsidRDefault="00E91E2B">
      <w:r>
        <w:rPr>
          <w:rFonts w:hint="eastAsia"/>
        </w:rPr>
        <w:t>张云伟</w:t>
      </w:r>
    </w:p>
    <w:p w14:paraId="2C5BF5C7" w14:textId="0BC86F99" w:rsidR="006F6360" w:rsidRDefault="00E91E2B">
      <w:r>
        <w:t>2024082427</w:t>
      </w:r>
      <w:r>
        <w:br/>
      </w:r>
      <w:r w:rsidRPr="00E91E2B">
        <w:rPr>
          <w:rFonts w:hint="eastAsia"/>
        </w:rPr>
        <w:t>数据库与信息管理课程设计报告</w:t>
      </w:r>
    </w:p>
    <w:sectPr w:rsidR="006F636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B5"/>
    <w:rsid w:val="006F6360"/>
    <w:rsid w:val="00E91E2B"/>
    <w:rsid w:val="00EF5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6D3C0"/>
  <w15:chartTrackingRefBased/>
  <w15:docId w15:val="{2E24F4EE-E83E-4DB1-9038-3B2D4C803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Mechrevo</dc:creator>
  <cp:keywords/>
  <dc:description/>
  <cp:lastModifiedBy>Mechrevo</cp:lastModifiedBy>
  <cp:revision>2</cp:revision>
  <dcterms:created xsi:type="dcterms:W3CDTF">2026-06-01T08:03:00Z</dcterms:created>
  <dcterms:modified xsi:type="dcterms:W3CDTF">2026-06-01T08:03:00Z</dcterms:modified>
</cp:coreProperties>
</file>