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初始化springcloud的LoadBalancer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1072515"/>
            <wp:effectExtent l="0" t="0" r="158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RibbonAutoConfiguration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如果不存在，则初始化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RibbonLoadBalancerClient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57775" cy="1200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动态获取服务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DynamicServerListLoadBalancer</w:t>
      </w:r>
    </w:p>
    <w:p>
      <w:pPr>
        <w:rPr>
          <w:rFonts w:hint="eastAsia"/>
        </w:rPr>
      </w:pPr>
      <w:r>
        <w:rPr>
          <w:rFonts w:hint="eastAsia"/>
        </w:rPr>
        <w:t>com.netflix.loadbalancer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动态获取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661920"/>
            <wp:effectExtent l="0" t="0" r="1016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初始化PollingServerListUpdater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74315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PollingServerListUpdater</w:t>
      </w:r>
    </w:p>
    <w:p>
      <w:r>
        <w:drawing>
          <wp:inline distT="0" distB="0" distL="114300" distR="114300">
            <wp:extent cx="5273675" cy="3427730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执行频率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initialDelayMs=1000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refreshIntervalMs=30000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3F346B"/>
    <w:rsid w:val="1243767A"/>
    <w:rsid w:val="211B4F42"/>
    <w:rsid w:val="29DE4563"/>
    <w:rsid w:val="2C185782"/>
    <w:rsid w:val="2C5F7137"/>
    <w:rsid w:val="3F264C61"/>
    <w:rsid w:val="42BA66E0"/>
    <w:rsid w:val="47116251"/>
    <w:rsid w:val="50987DDB"/>
    <w:rsid w:val="676A3323"/>
    <w:rsid w:val="6E1F6D3D"/>
    <w:rsid w:val="7D7E7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2021-02-21T07:23:04Z</dcterms:created>
  <dc:creator>kongqi</dc:creator>
  <cp:lastModifiedBy>kongqi</cp:lastModifiedBy>
  <dcterms:modified xsi:type="dcterms:W3CDTF">2021-02-21T07:47:07Z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