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FB8" w:rsidRPr="00496ED2" w:rsidRDefault="00041870" w:rsidP="00496ED2">
      <w:pPr>
        <w:ind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网关</w:t>
      </w:r>
      <w:r>
        <w:rPr>
          <w:rFonts w:hint="eastAsia"/>
          <w:b/>
          <w:sz w:val="44"/>
          <w:szCs w:val="44"/>
        </w:rPr>
        <w:t>Gate</w:t>
      </w:r>
      <w:r>
        <w:rPr>
          <w:b/>
          <w:sz w:val="44"/>
          <w:szCs w:val="44"/>
        </w:rPr>
        <w:t>way</w:t>
      </w:r>
    </w:p>
    <w:p w:rsidR="00496ED2" w:rsidRDefault="00496ED2" w:rsidP="00496ED2">
      <w:pPr>
        <w:pStyle w:val="1"/>
      </w:pPr>
      <w:r>
        <w:rPr>
          <w:rFonts w:hint="eastAsia"/>
        </w:rPr>
        <w:t>介绍</w:t>
      </w:r>
    </w:p>
    <w:p w:rsidR="00496ED2" w:rsidRDefault="00065453" w:rsidP="00065453">
      <w:pPr>
        <w:pStyle w:val="a0"/>
        <w:ind w:firstLine="560"/>
      </w:pPr>
      <w:r w:rsidRPr="00065453">
        <w:rPr>
          <w:rFonts w:hint="eastAsia"/>
        </w:rPr>
        <w:t>Spring Cloud Gateway</w:t>
      </w:r>
      <w:r w:rsidRPr="00065453">
        <w:rPr>
          <w:rFonts w:hint="eastAsia"/>
        </w:rPr>
        <w:t>是</w:t>
      </w:r>
      <w:r w:rsidRPr="00065453">
        <w:rPr>
          <w:rFonts w:hint="eastAsia"/>
        </w:rPr>
        <w:t>Spring Cloud</w:t>
      </w:r>
      <w:r w:rsidRPr="00065453">
        <w:rPr>
          <w:rFonts w:hint="eastAsia"/>
        </w:rPr>
        <w:t>官方推出的第二代网关框架，取代</w:t>
      </w:r>
      <w:proofErr w:type="spellStart"/>
      <w:r w:rsidRPr="00065453">
        <w:rPr>
          <w:rFonts w:hint="eastAsia"/>
        </w:rPr>
        <w:t>Zuul</w:t>
      </w:r>
      <w:proofErr w:type="spellEnd"/>
      <w:r w:rsidRPr="00065453">
        <w:rPr>
          <w:rFonts w:hint="eastAsia"/>
        </w:rPr>
        <w:t>网关。网关作为流量的，在微服务系统中有着非常作用，网关常见的功能有路由转发、权限校验、限流控制等作用</w:t>
      </w:r>
      <w:r w:rsidR="00591AB1">
        <w:rPr>
          <w:rFonts w:hint="eastAsia"/>
        </w:rPr>
        <w:t>。</w:t>
      </w:r>
    </w:p>
    <w:p w:rsidR="00CF1024" w:rsidRDefault="00CF1024" w:rsidP="00CF1024">
      <w:pPr>
        <w:pStyle w:val="1"/>
      </w:pPr>
      <w:r>
        <w:rPr>
          <w:rFonts w:hint="eastAsia"/>
        </w:rPr>
        <w:t>Predi</w:t>
      </w:r>
      <w:r>
        <w:t>ct</w:t>
      </w:r>
    </w:p>
    <w:p w:rsidR="00653FED" w:rsidRPr="00653FED" w:rsidRDefault="00653FED" w:rsidP="00653FED">
      <w:pPr>
        <w:pStyle w:val="a0"/>
        <w:ind w:firstLine="560"/>
      </w:pPr>
      <w:r>
        <w:rPr>
          <w:rFonts w:hint="eastAsia"/>
        </w:rPr>
        <w:t>主要路由转发功能。</w:t>
      </w:r>
    </w:p>
    <w:p w:rsidR="00CF1024" w:rsidRPr="00CF1024" w:rsidRDefault="00CF1024" w:rsidP="00CF1024">
      <w:pPr>
        <w:pStyle w:val="a0"/>
        <w:ind w:firstLine="560"/>
      </w:pPr>
      <w:r w:rsidRPr="00CF1024">
        <w:rPr>
          <w:rFonts w:hint="eastAsia"/>
        </w:rPr>
        <w:t>各种</w:t>
      </w:r>
      <w:r w:rsidRPr="00CF1024">
        <w:rPr>
          <w:rFonts w:hint="eastAsia"/>
        </w:rPr>
        <w:t>Predicate</w:t>
      </w:r>
      <w:r w:rsidRPr="00CF1024">
        <w:rPr>
          <w:rFonts w:hint="eastAsia"/>
        </w:rPr>
        <w:t>如下图：</w:t>
      </w:r>
    </w:p>
    <w:p w:rsidR="00CF1024" w:rsidRPr="00CF1024" w:rsidRDefault="00CF1024" w:rsidP="00CF1024">
      <w:pPr>
        <w:pStyle w:val="a0"/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2953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60101091659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24" w:rsidRDefault="00653FED" w:rsidP="00653FED">
      <w:pPr>
        <w:pStyle w:val="1"/>
      </w:pPr>
      <w:r>
        <w:rPr>
          <w:rFonts w:hint="eastAsia"/>
        </w:rPr>
        <w:t>F</w:t>
      </w:r>
      <w:r>
        <w:t>ilter</w:t>
      </w:r>
    </w:p>
    <w:p w:rsidR="00653FED" w:rsidRDefault="000113F1" w:rsidP="000113F1">
      <w:pPr>
        <w:ind w:firstLine="560"/>
      </w:pPr>
      <w:r w:rsidRPr="000113F1">
        <w:rPr>
          <w:rFonts w:hint="eastAsia"/>
        </w:rPr>
        <w:t xml:space="preserve">Spring Cloud Gateway </w:t>
      </w:r>
      <w:r w:rsidRPr="000113F1">
        <w:rPr>
          <w:rFonts w:hint="eastAsia"/>
        </w:rPr>
        <w:t>的</w:t>
      </w:r>
      <w:r w:rsidRPr="000113F1">
        <w:rPr>
          <w:rFonts w:hint="eastAsia"/>
        </w:rPr>
        <w:t xml:space="preserve"> Filter </w:t>
      </w:r>
      <w:r w:rsidRPr="000113F1">
        <w:rPr>
          <w:rFonts w:hint="eastAsia"/>
        </w:rPr>
        <w:t>的生命周期不像</w:t>
      </w:r>
      <w:r w:rsidRPr="000113F1">
        <w:rPr>
          <w:rFonts w:hint="eastAsia"/>
        </w:rPr>
        <w:t xml:space="preserve"> </w:t>
      </w:r>
      <w:proofErr w:type="spellStart"/>
      <w:r w:rsidRPr="000113F1">
        <w:rPr>
          <w:rFonts w:hint="eastAsia"/>
        </w:rPr>
        <w:t>Zuul</w:t>
      </w:r>
      <w:proofErr w:type="spellEnd"/>
      <w:r w:rsidRPr="000113F1">
        <w:rPr>
          <w:rFonts w:hint="eastAsia"/>
        </w:rPr>
        <w:t xml:space="preserve"> </w:t>
      </w:r>
      <w:r w:rsidRPr="000113F1">
        <w:rPr>
          <w:rFonts w:hint="eastAsia"/>
        </w:rPr>
        <w:t>的那么丰富，它只有两个：“</w:t>
      </w:r>
      <w:r w:rsidRPr="000113F1">
        <w:rPr>
          <w:rFonts w:hint="eastAsia"/>
        </w:rPr>
        <w:t>pre</w:t>
      </w:r>
      <w:r w:rsidRPr="000113F1">
        <w:rPr>
          <w:rFonts w:hint="eastAsia"/>
        </w:rPr>
        <w:t>”</w:t>
      </w:r>
      <w:r w:rsidRPr="000113F1">
        <w:rPr>
          <w:rFonts w:hint="eastAsia"/>
        </w:rPr>
        <w:t xml:space="preserve"> </w:t>
      </w:r>
      <w:r w:rsidRPr="000113F1">
        <w:rPr>
          <w:rFonts w:hint="eastAsia"/>
        </w:rPr>
        <w:t>和</w:t>
      </w:r>
      <w:r w:rsidRPr="000113F1">
        <w:rPr>
          <w:rFonts w:hint="eastAsia"/>
        </w:rPr>
        <w:t xml:space="preserve"> </w:t>
      </w:r>
      <w:r w:rsidRPr="000113F1">
        <w:rPr>
          <w:rFonts w:hint="eastAsia"/>
        </w:rPr>
        <w:t>“</w:t>
      </w:r>
      <w:r w:rsidRPr="000113F1">
        <w:rPr>
          <w:rFonts w:hint="eastAsia"/>
        </w:rPr>
        <w:t>post</w:t>
      </w:r>
      <w:r w:rsidRPr="000113F1">
        <w:rPr>
          <w:rFonts w:hint="eastAsia"/>
        </w:rPr>
        <w:t>”。</w:t>
      </w:r>
    </w:p>
    <w:p w:rsidR="000113F1" w:rsidRDefault="000113F1" w:rsidP="000113F1">
      <w:pPr>
        <w:ind w:firstLine="560"/>
      </w:pPr>
      <w:r>
        <w:rPr>
          <w:rFonts w:hint="eastAsia"/>
        </w:rPr>
        <w:lastRenderedPageBreak/>
        <w:t>PRE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这种过滤器在请求被路由之前调用。我们可利用这种过滤器实现身份验证、在集群中选择请求的微服务、记录调试信息等。</w:t>
      </w:r>
    </w:p>
    <w:p w:rsidR="000113F1" w:rsidRDefault="000113F1" w:rsidP="000113F1">
      <w:pPr>
        <w:ind w:firstLine="560"/>
      </w:pPr>
      <w:r>
        <w:rPr>
          <w:rFonts w:hint="eastAsia"/>
        </w:rPr>
        <w:t>POST</w:t>
      </w:r>
      <w:r>
        <w:rPr>
          <w:rFonts w:hint="eastAsia"/>
        </w:rPr>
        <w:t>：这种过滤器在路由到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以后执行。这种过滤器可用来为响应添加标准的</w:t>
      </w:r>
      <w:r>
        <w:rPr>
          <w:rFonts w:hint="eastAsia"/>
        </w:rPr>
        <w:t xml:space="preserve"> HTTP Header</w:t>
      </w:r>
      <w:r>
        <w:rPr>
          <w:rFonts w:hint="eastAsia"/>
        </w:rPr>
        <w:t>、收集统计信息和指标、将响应从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发送给客户端等。</w:t>
      </w:r>
    </w:p>
    <w:p w:rsidR="000113F1" w:rsidRDefault="000113F1" w:rsidP="000113F1">
      <w:pPr>
        <w:ind w:firstLine="560"/>
      </w:pPr>
      <w:r>
        <w:rPr>
          <w:rFonts w:hint="eastAsia"/>
        </w:rPr>
        <w:t xml:space="preserve">Spring Cloud Gateway </w:t>
      </w:r>
      <w:r>
        <w:rPr>
          <w:rFonts w:hint="eastAsia"/>
        </w:rPr>
        <w:t>的</w:t>
      </w:r>
      <w:r>
        <w:rPr>
          <w:rFonts w:hint="eastAsia"/>
        </w:rPr>
        <w:t xml:space="preserve"> Filter </w:t>
      </w:r>
      <w:r>
        <w:rPr>
          <w:rFonts w:hint="eastAsia"/>
        </w:rPr>
        <w:t>从作用范围可分为另外两种</w:t>
      </w:r>
      <w:proofErr w:type="spellStart"/>
      <w:r>
        <w:rPr>
          <w:rFonts w:hint="eastAsia"/>
        </w:rPr>
        <w:t>GatewayFilter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GlobalFilter</w:t>
      </w:r>
      <w:proofErr w:type="spellEnd"/>
      <w:r>
        <w:rPr>
          <w:rFonts w:hint="eastAsia"/>
        </w:rPr>
        <w:t>。</w:t>
      </w:r>
    </w:p>
    <w:p w:rsidR="000113F1" w:rsidRDefault="000113F1" w:rsidP="000113F1">
      <w:pPr>
        <w:ind w:firstLine="560"/>
      </w:pPr>
      <w:proofErr w:type="spellStart"/>
      <w:r>
        <w:rPr>
          <w:rFonts w:hint="eastAsia"/>
        </w:rPr>
        <w:t>GatewayFilter</w:t>
      </w:r>
      <w:proofErr w:type="spellEnd"/>
      <w:r>
        <w:rPr>
          <w:rFonts w:hint="eastAsia"/>
        </w:rPr>
        <w:t>：应用到单个路由或者一个分组的路由上。（一般和</w:t>
      </w:r>
      <w:r>
        <w:rPr>
          <w:rFonts w:hint="eastAsia"/>
        </w:rPr>
        <w:t>Predic</w:t>
      </w:r>
      <w:r>
        <w:t>ate</w:t>
      </w:r>
      <w:r>
        <w:rPr>
          <w:rFonts w:hint="eastAsia"/>
        </w:rPr>
        <w:t>组合使用）</w:t>
      </w:r>
    </w:p>
    <w:p w:rsidR="000113F1" w:rsidRDefault="000113F1" w:rsidP="000113F1">
      <w:pPr>
        <w:ind w:firstLine="560"/>
      </w:pPr>
      <w:proofErr w:type="spellStart"/>
      <w:r>
        <w:rPr>
          <w:rFonts w:hint="eastAsia"/>
        </w:rPr>
        <w:t>GlobalFilter</w:t>
      </w:r>
      <w:proofErr w:type="spellEnd"/>
      <w:r>
        <w:rPr>
          <w:rFonts w:hint="eastAsia"/>
        </w:rPr>
        <w:t>：应用到所有的路由上。</w:t>
      </w:r>
    </w:p>
    <w:p w:rsidR="001E613A" w:rsidRDefault="001E613A" w:rsidP="001E613A">
      <w:pPr>
        <w:ind w:firstLine="560"/>
      </w:pPr>
      <w:proofErr w:type="spellStart"/>
      <w:r>
        <w:t>G</w:t>
      </w:r>
      <w:r>
        <w:rPr>
          <w:rFonts w:hint="eastAsia"/>
        </w:rPr>
        <w:t>ate</w:t>
      </w:r>
      <w:r>
        <w:t>wayFilterFactories</w:t>
      </w:r>
      <w:proofErr w:type="spellEnd"/>
    </w:p>
    <w:p w:rsidR="001E613A" w:rsidRDefault="001E613A" w:rsidP="001E613A">
      <w:pPr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84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6010111438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3A" w:rsidRDefault="001E613A" w:rsidP="001E613A">
      <w:pPr>
        <w:ind w:firstLine="560"/>
        <w:rPr>
          <w:b/>
          <w:color w:val="FF0000"/>
        </w:rPr>
      </w:pPr>
      <w:r w:rsidRPr="001E613A">
        <w:rPr>
          <w:rFonts w:hint="eastAsia"/>
        </w:rPr>
        <w:t>自定义</w:t>
      </w:r>
      <w:proofErr w:type="spellStart"/>
      <w:r w:rsidRPr="001E613A">
        <w:rPr>
          <w:rFonts w:hint="eastAsia"/>
        </w:rPr>
        <w:t>GatewayFilter</w:t>
      </w:r>
      <w:proofErr w:type="spellEnd"/>
      <w:r w:rsidRPr="001E613A">
        <w:rPr>
          <w:rFonts w:hint="eastAsia"/>
        </w:rPr>
        <w:t>又有两种实现方式，一种是直接实现</w:t>
      </w:r>
      <w:proofErr w:type="spellStart"/>
      <w:r w:rsidRPr="001E613A">
        <w:rPr>
          <w:rFonts w:hint="eastAsia"/>
        </w:rPr>
        <w:t>GatewayFilter</w:t>
      </w:r>
      <w:proofErr w:type="spellEnd"/>
      <w:r w:rsidRPr="001E613A">
        <w:rPr>
          <w:rFonts w:hint="eastAsia"/>
        </w:rPr>
        <w:t>接口，另一种是自定义过滤器工厂（继承</w:t>
      </w:r>
      <w:proofErr w:type="spellStart"/>
      <w:r w:rsidRPr="001E613A">
        <w:rPr>
          <w:rFonts w:hint="eastAsia"/>
        </w:rPr>
        <w:t>AbstractGatewayFilterFactory</w:t>
      </w:r>
      <w:proofErr w:type="spellEnd"/>
      <w:r w:rsidRPr="001E613A">
        <w:rPr>
          <w:rFonts w:hint="eastAsia"/>
        </w:rPr>
        <w:t>类）</w:t>
      </w:r>
      <w:r w:rsidRPr="001E613A">
        <w:rPr>
          <w:rFonts w:hint="eastAsia"/>
        </w:rPr>
        <w:t xml:space="preserve"> , </w:t>
      </w:r>
      <w:r w:rsidRPr="001E613A">
        <w:rPr>
          <w:rFonts w:hint="eastAsia"/>
        </w:rPr>
        <w:t>选择自定义过滤器工厂的方式，可以在配置文件中配置过滤器了。</w:t>
      </w:r>
      <w:r w:rsidR="00EB1515" w:rsidRPr="00EB1515">
        <w:rPr>
          <w:rFonts w:hint="eastAsia"/>
          <w:b/>
          <w:color w:val="FF0000"/>
        </w:rPr>
        <w:t>推荐自定义过滤器工厂。</w:t>
      </w:r>
    </w:p>
    <w:p w:rsidR="00612028" w:rsidRDefault="00612028" w:rsidP="00612028">
      <w:pPr>
        <w:ind w:firstLine="560"/>
      </w:pPr>
      <w:r>
        <w:rPr>
          <w:rFonts w:hint="eastAsia"/>
        </w:rPr>
        <w:t>路由配置和过滤器配置可以使用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配置中心进行配置管</w:t>
      </w:r>
      <w:r>
        <w:rPr>
          <w:rFonts w:hint="eastAsia"/>
        </w:rPr>
        <w:lastRenderedPageBreak/>
        <w:t>理，而且会实时刷新生效。</w:t>
      </w:r>
    </w:p>
    <w:p w:rsidR="002C4A78" w:rsidRDefault="002C4A78" w:rsidP="00612028">
      <w:pPr>
        <w:ind w:firstLine="560"/>
      </w:pPr>
      <w:proofErr w:type="spellStart"/>
      <w:r>
        <w:rPr>
          <w:rFonts w:hint="eastAsia"/>
        </w:rPr>
        <w:t>Global</w:t>
      </w:r>
      <w:r>
        <w:t>Filter</w:t>
      </w:r>
      <w:proofErr w:type="spellEnd"/>
    </w:p>
    <w:p w:rsidR="002C4A78" w:rsidRDefault="002C4A78" w:rsidP="00612028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74310" cy="2610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8901ed031e180990fbf819d39b4d89303ecb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78" w:rsidRDefault="002C4A78" w:rsidP="002C4A78">
      <w:pPr>
        <w:ind w:firstLine="560"/>
      </w:pPr>
      <w:r>
        <w:rPr>
          <w:rFonts w:hint="eastAsia"/>
        </w:rPr>
        <w:t>自定义</w:t>
      </w:r>
      <w:proofErr w:type="spellStart"/>
      <w:r>
        <w:rPr>
          <w:rFonts w:hint="eastAsia"/>
        </w:rPr>
        <w:t>Global</w:t>
      </w:r>
      <w:r>
        <w:t>Filter</w:t>
      </w:r>
      <w:proofErr w:type="spellEnd"/>
      <w:r>
        <w:rPr>
          <w:rFonts w:hint="eastAsia"/>
        </w:rPr>
        <w:t>实现</w:t>
      </w:r>
      <w:proofErr w:type="spellStart"/>
      <w:r>
        <w:rPr>
          <w:rFonts w:hint="eastAsia"/>
        </w:rPr>
        <w:t>Global</w:t>
      </w:r>
      <w:r>
        <w:t>Filter</w:t>
      </w:r>
      <w:proofErr w:type="spellEnd"/>
      <w:r>
        <w:rPr>
          <w:rFonts w:hint="eastAsia"/>
        </w:rPr>
        <w:t>，</w:t>
      </w:r>
      <w:r>
        <w:rPr>
          <w:rFonts w:hint="eastAsia"/>
        </w:rPr>
        <w:t>Order</w:t>
      </w:r>
      <w:r>
        <w:rPr>
          <w:rFonts w:hint="eastAsia"/>
        </w:rPr>
        <w:t>并交由</w:t>
      </w:r>
      <w:proofErr w:type="spellStart"/>
      <w:r>
        <w:rPr>
          <w:rFonts w:hint="eastAsia"/>
        </w:rPr>
        <w:t>spring</w:t>
      </w:r>
      <w:r>
        <w:t>IOC</w:t>
      </w:r>
      <w:proofErr w:type="spellEnd"/>
      <w:r>
        <w:rPr>
          <w:rFonts w:hint="eastAsia"/>
        </w:rPr>
        <w:t>管理即可。</w:t>
      </w:r>
    </w:p>
    <w:tbl>
      <w:tblPr>
        <w:tblStyle w:val="a9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8296"/>
      </w:tblGrid>
      <w:tr w:rsidR="002C4A78" w:rsidTr="002C4A78">
        <w:tc>
          <w:tcPr>
            <w:tcW w:w="8296" w:type="dxa"/>
            <w:shd w:val="clear" w:color="auto" w:fill="3B3838" w:themeFill="background2" w:themeFillShade="40"/>
          </w:tcPr>
          <w:p w:rsidR="002C4A78" w:rsidRDefault="002C4A78" w:rsidP="002C4A78">
            <w:pPr>
              <w:pStyle w:val="aa"/>
            </w:pPr>
            <w:r>
              <w:t>/**</w:t>
            </w:r>
          </w:p>
          <w:p w:rsidR="002C4A78" w:rsidRDefault="002C4A78" w:rsidP="002C4A78">
            <w:pPr>
              <w:pStyle w:val="aa"/>
            </w:pPr>
            <w:r>
              <w:rPr>
                <w:rFonts w:hint="eastAsia"/>
              </w:rPr>
              <w:t xml:space="preserve"> * Token </w:t>
            </w:r>
            <w:r>
              <w:rPr>
                <w:rFonts w:hint="eastAsia"/>
              </w:rPr>
              <w:t>校验全局过滤器</w:t>
            </w:r>
          </w:p>
          <w:p w:rsidR="002C4A78" w:rsidRDefault="002C4A78" w:rsidP="002C4A78">
            <w:pPr>
              <w:pStyle w:val="aa"/>
            </w:pPr>
            <w:r>
              <w:t xml:space="preserve"> */</w:t>
            </w:r>
          </w:p>
          <w:p w:rsidR="002C4A78" w:rsidRDefault="002C4A78" w:rsidP="002C4A78">
            <w:pPr>
              <w:pStyle w:val="aa"/>
            </w:pPr>
            <w:r>
              <w:t>@Component</w:t>
            </w:r>
          </w:p>
          <w:p w:rsidR="002C4A78" w:rsidRDefault="002C4A78" w:rsidP="002C4A78">
            <w:pPr>
              <w:pStyle w:val="aa"/>
            </w:pPr>
            <w:r>
              <w:t xml:space="preserve">public class </w:t>
            </w:r>
            <w:proofErr w:type="spellStart"/>
            <w:r>
              <w:t>AuthorizeFilter</w:t>
            </w:r>
            <w:proofErr w:type="spellEnd"/>
            <w:r>
              <w:t xml:space="preserve"> implements </w:t>
            </w:r>
            <w:proofErr w:type="spellStart"/>
            <w:r>
              <w:t>GlobalFilter</w:t>
            </w:r>
            <w:proofErr w:type="spellEnd"/>
            <w:r>
              <w:t>, Ordered {</w:t>
            </w:r>
          </w:p>
          <w:p w:rsidR="002C4A78" w:rsidRDefault="002C4A78" w:rsidP="002C4A78">
            <w:pPr>
              <w:pStyle w:val="aa"/>
            </w:pPr>
            <w:r>
              <w:t xml:space="preserve">    private static final Logger log = </w:t>
            </w:r>
            <w:proofErr w:type="spellStart"/>
            <w:r>
              <w:t>LoggerFactory.getLogger</w:t>
            </w:r>
            <w:proofErr w:type="spellEnd"/>
            <w:proofErr w:type="gramStart"/>
            <w:r>
              <w:t xml:space="preserve">( </w:t>
            </w:r>
            <w:proofErr w:type="spellStart"/>
            <w:r>
              <w:t>AuthorizeFilter.class</w:t>
            </w:r>
            <w:proofErr w:type="spellEnd"/>
            <w:proofErr w:type="gramEnd"/>
            <w:r>
              <w:t xml:space="preserve"> );</w:t>
            </w:r>
          </w:p>
          <w:p w:rsidR="002C4A78" w:rsidRDefault="002C4A78" w:rsidP="002C4A78">
            <w:pPr>
              <w:pStyle w:val="aa"/>
            </w:pPr>
            <w:r>
              <w:t xml:space="preserve">    private static final String AUTHORIZE_TOKEN = "token";</w:t>
            </w:r>
          </w:p>
          <w:p w:rsidR="002C4A78" w:rsidRDefault="002C4A78" w:rsidP="002C4A78">
            <w:pPr>
              <w:pStyle w:val="aa"/>
            </w:pPr>
            <w:r>
              <w:t xml:space="preserve">    @Override</w:t>
            </w:r>
          </w:p>
          <w:p w:rsidR="002C4A78" w:rsidRDefault="002C4A78" w:rsidP="002C4A78">
            <w:pPr>
              <w:pStyle w:val="aa"/>
            </w:pPr>
            <w:r>
              <w:t xml:space="preserve">    public Mono&lt;Void&gt; </w:t>
            </w:r>
            <w:proofErr w:type="gramStart"/>
            <w:r>
              <w:t>filter(</w:t>
            </w:r>
            <w:proofErr w:type="spellStart"/>
            <w:proofErr w:type="gramEnd"/>
            <w:r>
              <w:t>ServerWebExchange</w:t>
            </w:r>
            <w:proofErr w:type="spellEnd"/>
            <w:r>
              <w:t xml:space="preserve"> exchange, </w:t>
            </w:r>
            <w:proofErr w:type="spellStart"/>
            <w:r>
              <w:t>GatewayFilterChain</w:t>
            </w:r>
            <w:proofErr w:type="spellEnd"/>
            <w:r>
              <w:t xml:space="preserve"> chain) {</w:t>
            </w:r>
          </w:p>
          <w:p w:rsidR="002C4A78" w:rsidRDefault="002C4A78" w:rsidP="002C4A78">
            <w:pPr>
              <w:pStyle w:val="aa"/>
            </w:pPr>
            <w:r>
              <w:t xml:space="preserve">        String token = </w:t>
            </w:r>
            <w:proofErr w:type="spellStart"/>
            <w:proofErr w:type="gramStart"/>
            <w:r>
              <w:t>exchange.getRequest</w:t>
            </w:r>
            <w:proofErr w:type="spellEnd"/>
            <w:proofErr w:type="gramEnd"/>
            <w:r>
              <w:t>().</w:t>
            </w:r>
            <w:proofErr w:type="spellStart"/>
            <w:r>
              <w:t>getQueryParams</w:t>
            </w:r>
            <w:proofErr w:type="spellEnd"/>
            <w:r>
              <w:t>().</w:t>
            </w:r>
            <w:proofErr w:type="spellStart"/>
            <w:r>
              <w:t>getFirst</w:t>
            </w:r>
            <w:proofErr w:type="spellEnd"/>
            <w:r>
              <w:t>( AUTHORIZE_TOKEN );</w:t>
            </w:r>
          </w:p>
          <w:p w:rsidR="002C4A78" w:rsidRDefault="002C4A78" w:rsidP="002C4A78">
            <w:pPr>
              <w:pStyle w:val="aa"/>
            </w:pPr>
            <w:r>
              <w:t xml:space="preserve">        if </w:t>
            </w:r>
            <w:proofErr w:type="gramStart"/>
            <w:r>
              <w:t xml:space="preserve">( </w:t>
            </w:r>
            <w:proofErr w:type="spellStart"/>
            <w:r>
              <w:t>StringUtils.isBlank</w:t>
            </w:r>
            <w:proofErr w:type="spellEnd"/>
            <w:proofErr w:type="gramEnd"/>
            <w:r>
              <w:t>( token )) {</w:t>
            </w:r>
          </w:p>
          <w:p w:rsidR="002C4A78" w:rsidRDefault="002C4A78" w:rsidP="002C4A78">
            <w:pPr>
              <w:pStyle w:val="aa"/>
            </w:pPr>
            <w:r>
              <w:t xml:space="preserve">            </w:t>
            </w:r>
            <w:proofErr w:type="gramStart"/>
            <w:r>
              <w:t>log.info( "</w:t>
            </w:r>
            <w:proofErr w:type="gramEnd"/>
            <w:r>
              <w:t>token is empty ..." );</w:t>
            </w:r>
          </w:p>
          <w:p w:rsidR="002C4A78" w:rsidRDefault="002C4A78" w:rsidP="002C4A78">
            <w:pPr>
              <w:pStyle w:val="aa"/>
            </w:pPr>
            <w:r>
              <w:t xml:space="preserve">            </w:t>
            </w:r>
            <w:proofErr w:type="spellStart"/>
            <w:proofErr w:type="gramStart"/>
            <w:r>
              <w:t>exchange.getResponse</w:t>
            </w:r>
            <w:proofErr w:type="spellEnd"/>
            <w:proofErr w:type="gramEnd"/>
            <w:r>
              <w:t>().</w:t>
            </w:r>
            <w:proofErr w:type="spellStart"/>
            <w:r>
              <w:t>setStatusCode</w:t>
            </w:r>
            <w:proofErr w:type="spellEnd"/>
            <w:r>
              <w:t xml:space="preserve">( </w:t>
            </w:r>
            <w:proofErr w:type="spellStart"/>
            <w:r>
              <w:t>HttpStatus.UNAUTHORIZED</w:t>
            </w:r>
            <w:proofErr w:type="spellEnd"/>
            <w:r>
              <w:t xml:space="preserve"> );</w:t>
            </w:r>
          </w:p>
          <w:p w:rsidR="002C4A78" w:rsidRDefault="002C4A78" w:rsidP="002C4A78">
            <w:pPr>
              <w:pStyle w:val="aa"/>
            </w:pPr>
            <w:r>
              <w:t xml:space="preserve">            return </w:t>
            </w:r>
            <w:proofErr w:type="spellStart"/>
            <w:proofErr w:type="gramStart"/>
            <w:r>
              <w:t>exchange.getResponse</w:t>
            </w:r>
            <w:proofErr w:type="spellEnd"/>
            <w:proofErr w:type="gramEnd"/>
            <w:r>
              <w:t>().</w:t>
            </w:r>
            <w:proofErr w:type="spellStart"/>
            <w:r>
              <w:t>setComplete</w:t>
            </w:r>
            <w:proofErr w:type="spellEnd"/>
            <w:r>
              <w:t>();</w:t>
            </w:r>
          </w:p>
          <w:p w:rsidR="002C4A78" w:rsidRDefault="002C4A78" w:rsidP="002C4A78">
            <w:pPr>
              <w:pStyle w:val="aa"/>
            </w:pPr>
            <w:r>
              <w:t xml:space="preserve">        }</w:t>
            </w:r>
          </w:p>
          <w:p w:rsidR="002C4A78" w:rsidRDefault="002C4A78" w:rsidP="002C4A78">
            <w:pPr>
              <w:pStyle w:val="aa"/>
            </w:pPr>
            <w:r>
              <w:t xml:space="preserve">        return </w:t>
            </w:r>
            <w:proofErr w:type="spellStart"/>
            <w:proofErr w:type="gramStart"/>
            <w:r>
              <w:t>chain.filter</w:t>
            </w:r>
            <w:proofErr w:type="spellEnd"/>
            <w:proofErr w:type="gramEnd"/>
            <w:r>
              <w:t>(exchange);</w:t>
            </w:r>
          </w:p>
          <w:p w:rsidR="002C4A78" w:rsidRDefault="002C4A78" w:rsidP="002C4A78">
            <w:pPr>
              <w:pStyle w:val="aa"/>
            </w:pPr>
            <w:r>
              <w:t xml:space="preserve">    }</w:t>
            </w:r>
          </w:p>
          <w:p w:rsidR="002C4A78" w:rsidRDefault="002C4A78" w:rsidP="002C4A78">
            <w:pPr>
              <w:pStyle w:val="aa"/>
            </w:pPr>
            <w:r>
              <w:t xml:space="preserve">    @Override</w:t>
            </w:r>
          </w:p>
          <w:p w:rsidR="002C4A78" w:rsidRDefault="002C4A78" w:rsidP="002C4A78">
            <w:pPr>
              <w:pStyle w:val="aa"/>
            </w:pPr>
            <w:r>
              <w:t xml:space="preserve">    public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getOrder</w:t>
            </w:r>
            <w:proofErr w:type="spellEnd"/>
            <w:r>
              <w:t>(</w:t>
            </w:r>
            <w:proofErr w:type="gramEnd"/>
            <w:r>
              <w:t>) {</w:t>
            </w:r>
          </w:p>
          <w:p w:rsidR="002C4A78" w:rsidRDefault="002C4A78" w:rsidP="002C4A78">
            <w:pPr>
              <w:pStyle w:val="aa"/>
            </w:pPr>
            <w:r>
              <w:t xml:space="preserve">        return 0;</w:t>
            </w:r>
          </w:p>
          <w:p w:rsidR="002C4A78" w:rsidRDefault="002C4A78" w:rsidP="002C4A78">
            <w:pPr>
              <w:pStyle w:val="aa"/>
            </w:pPr>
            <w:r>
              <w:t xml:space="preserve">    }</w:t>
            </w:r>
          </w:p>
          <w:p w:rsidR="002C4A78" w:rsidRDefault="002C4A78" w:rsidP="002C4A78">
            <w:pPr>
              <w:pStyle w:val="aa"/>
            </w:pPr>
            <w:r>
              <w:lastRenderedPageBreak/>
              <w:t>}</w:t>
            </w:r>
          </w:p>
        </w:tc>
      </w:tr>
    </w:tbl>
    <w:p w:rsidR="002C4A78" w:rsidRDefault="002C4A78" w:rsidP="002C4A78">
      <w:pPr>
        <w:ind w:firstLine="560"/>
      </w:pPr>
    </w:p>
    <w:p w:rsidR="00591AB1" w:rsidRDefault="00591AB1" w:rsidP="00591AB1">
      <w:pPr>
        <w:pStyle w:val="1"/>
      </w:pPr>
      <w:r>
        <w:rPr>
          <w:rFonts w:hint="eastAsia"/>
        </w:rPr>
        <w:t>解决问题</w:t>
      </w:r>
    </w:p>
    <w:p w:rsidR="00E977F4" w:rsidRPr="00E977F4" w:rsidRDefault="00E977F4" w:rsidP="00E977F4">
      <w:pPr>
        <w:ind w:firstLine="560"/>
      </w:pPr>
      <w:r w:rsidRPr="00E977F4">
        <w:t>对服务应用有感知且重要的功能，例如鉴权。</w:t>
      </w:r>
    </w:p>
    <w:p w:rsidR="00E977F4" w:rsidRPr="00E977F4" w:rsidRDefault="00E977F4" w:rsidP="00DB3F76">
      <w:pPr>
        <w:ind w:firstLine="560"/>
      </w:pPr>
      <w:r w:rsidRPr="00E977F4">
        <w:t>对服务应用无感知的边缘服务，例如流控、监控、</w:t>
      </w:r>
      <w:proofErr w:type="gramStart"/>
      <w:r w:rsidRPr="00E977F4">
        <w:t>页面级</w:t>
      </w:r>
      <w:proofErr w:type="gramEnd"/>
      <w:r w:rsidRPr="00E977F4">
        <w:t>缓存等。</w:t>
      </w:r>
    </w:p>
    <w:p w:rsidR="00591AB1" w:rsidRPr="00591AB1" w:rsidRDefault="00591AB1" w:rsidP="00591AB1">
      <w:pPr>
        <w:pStyle w:val="a0"/>
        <w:ind w:firstLine="560"/>
      </w:pPr>
      <w:r>
        <w:t>Important</w:t>
      </w:r>
    </w:p>
    <w:p w:rsidR="00591AB1" w:rsidRDefault="00591AB1" w:rsidP="00591AB1">
      <w:pPr>
        <w:pStyle w:val="a0"/>
        <w:ind w:firstLine="560"/>
      </w:pPr>
      <w:r>
        <w:t xml:space="preserve">Spring Cloud Gateway is built upon Spring Boot 2.x, Spring </w:t>
      </w:r>
      <w:proofErr w:type="spellStart"/>
      <w:r>
        <w:t>WebFlux</w:t>
      </w:r>
      <w:proofErr w:type="spellEnd"/>
      <w:r>
        <w:t xml:space="preserve">, and Project Reactor. As a </w:t>
      </w:r>
      <w:proofErr w:type="gramStart"/>
      <w:r>
        <w:t>consequence</w:t>
      </w:r>
      <w:proofErr w:type="gramEnd"/>
      <w:r>
        <w:t xml:space="preserve"> many of the familiar synchronous libraries (Spring Data and Spring Security, for example) and patterns you may not apply when using Spring Cloud Gateway. If you are unfamiliar with these </w:t>
      </w:r>
      <w:proofErr w:type="gramStart"/>
      <w:r>
        <w:t>projects</w:t>
      </w:r>
      <w:proofErr w:type="gramEnd"/>
      <w:r>
        <w:t xml:space="preserve"> we suggest you begin by reading their documentation to familiarize yourself with some of the new concepts before working with Spring Cloud Gateway.</w:t>
      </w:r>
    </w:p>
    <w:p w:rsidR="00591AB1" w:rsidRDefault="00591AB1" w:rsidP="00591AB1">
      <w:pPr>
        <w:pStyle w:val="a0"/>
        <w:ind w:firstLine="560"/>
      </w:pPr>
      <w:r>
        <w:t>Important</w:t>
      </w:r>
    </w:p>
    <w:p w:rsidR="00591AB1" w:rsidRDefault="00591AB1" w:rsidP="00591AB1">
      <w:pPr>
        <w:pStyle w:val="a0"/>
        <w:ind w:firstLine="560"/>
      </w:pPr>
      <w:r>
        <w:t xml:space="preserve">Spring Cloud Gateway requires the </w:t>
      </w:r>
      <w:proofErr w:type="spellStart"/>
      <w:r>
        <w:t>Netty</w:t>
      </w:r>
      <w:proofErr w:type="spellEnd"/>
      <w:r>
        <w:t xml:space="preserve"> runtime provided by Spring Boot and Spring </w:t>
      </w:r>
      <w:proofErr w:type="spellStart"/>
      <w:r>
        <w:t>Webflux</w:t>
      </w:r>
      <w:proofErr w:type="spellEnd"/>
      <w:r>
        <w:t>. It does not work in a traditional Servlet Container or built as a WAR.</w:t>
      </w:r>
    </w:p>
    <w:p w:rsidR="00DB3F76" w:rsidRDefault="00DB3F76" w:rsidP="00DB3F76">
      <w:pPr>
        <w:pStyle w:val="1"/>
      </w:pPr>
      <w:r>
        <w:rPr>
          <w:rFonts w:hint="eastAsia"/>
        </w:rPr>
        <w:t>对比</w:t>
      </w:r>
    </w:p>
    <w:p w:rsidR="00DB3F76" w:rsidRDefault="00DB3F76" w:rsidP="00DB3F76">
      <w:pPr>
        <w:pStyle w:val="a0"/>
        <w:ind w:firstLine="560"/>
      </w:pPr>
      <w:r>
        <w:t>G</w:t>
      </w:r>
      <w:r>
        <w:rPr>
          <w:rFonts w:hint="eastAsia"/>
        </w:rPr>
        <w:t>ate</w:t>
      </w:r>
      <w:r>
        <w:t>way</w:t>
      </w:r>
      <w:r>
        <w:rPr>
          <w:rFonts w:hint="eastAsia"/>
        </w:rPr>
        <w:t>使用的是</w:t>
      </w:r>
      <w:proofErr w:type="spellStart"/>
      <w:r>
        <w:rPr>
          <w:rFonts w:hint="eastAsia"/>
        </w:rPr>
        <w:t>webflux</w:t>
      </w:r>
      <w:proofErr w:type="spellEnd"/>
      <w:r w:rsidR="000E16C2">
        <w:rPr>
          <w:rFonts w:hint="eastAsia"/>
        </w:rPr>
        <w:t>。</w:t>
      </w:r>
    </w:p>
    <w:p w:rsidR="000E16C2" w:rsidRDefault="000E16C2" w:rsidP="00DB3F76">
      <w:pPr>
        <w:pStyle w:val="a0"/>
        <w:ind w:firstLine="560"/>
      </w:pPr>
      <w:r>
        <w:rPr>
          <w:rFonts w:hint="eastAsia"/>
        </w:rPr>
        <w:lastRenderedPageBreak/>
        <w:t>路由功能，负载功能</w:t>
      </w:r>
      <w:r>
        <w:rPr>
          <w:rFonts w:hint="eastAsia"/>
        </w:rPr>
        <w:t>ribbon</w:t>
      </w:r>
      <w:r>
        <w:rPr>
          <w:rFonts w:hint="eastAsia"/>
        </w:rPr>
        <w:t>。</w:t>
      </w:r>
      <w:r w:rsidR="005F1526">
        <w:rPr>
          <w:rFonts w:hint="eastAsia"/>
        </w:rPr>
        <w:t>过滤，</w:t>
      </w:r>
    </w:p>
    <w:p w:rsidR="00AF34FB" w:rsidRDefault="00AF34FB" w:rsidP="00AF34FB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Demo</w:t>
      </w:r>
    </w:p>
    <w:p w:rsidR="009C4F17" w:rsidRDefault="009C4F17" w:rsidP="009C4F17">
      <w:pPr>
        <w:pStyle w:val="a0"/>
        <w:ind w:firstLine="560"/>
      </w:pPr>
      <w:r>
        <w:rPr>
          <w:rFonts w:hint="eastAsia"/>
        </w:rPr>
        <w:t>引入依赖</w:t>
      </w:r>
    </w:p>
    <w:tbl>
      <w:tblPr>
        <w:tblStyle w:val="a9"/>
        <w:tblW w:w="0" w:type="auto"/>
        <w:shd w:val="clear" w:color="auto" w:fill="3B3838" w:themeFill="background2" w:themeFillShade="40"/>
        <w:tblLook w:val="04A0" w:firstRow="1" w:lastRow="0" w:firstColumn="1" w:lastColumn="0" w:noHBand="0" w:noVBand="1"/>
      </w:tblPr>
      <w:tblGrid>
        <w:gridCol w:w="8296"/>
      </w:tblGrid>
      <w:tr w:rsidR="009C4F17" w:rsidTr="009C4F17">
        <w:tc>
          <w:tcPr>
            <w:tcW w:w="8296" w:type="dxa"/>
            <w:shd w:val="clear" w:color="auto" w:fill="3B3838" w:themeFill="background2" w:themeFillShade="40"/>
          </w:tcPr>
          <w:p w:rsidR="009C4F17" w:rsidRDefault="009C4F17" w:rsidP="009C4F17">
            <w:pPr>
              <w:pStyle w:val="aa"/>
            </w:pPr>
            <w:proofErr w:type="gramStart"/>
            <w:r>
              <w:t>&lt;?xml</w:t>
            </w:r>
            <w:proofErr w:type="gramEnd"/>
            <w:r>
              <w:t xml:space="preserve"> version="1.0" encoding="UTF-8"?&gt;</w:t>
            </w:r>
          </w:p>
          <w:p w:rsidR="009C4F17" w:rsidRDefault="009C4F17" w:rsidP="009C4F17">
            <w:pPr>
              <w:pStyle w:val="aa"/>
            </w:pPr>
            <w:r>
              <w:t xml:space="preserve">&lt;project </w:t>
            </w:r>
            <w:proofErr w:type="spellStart"/>
            <w:r>
              <w:t>xmlns</w:t>
            </w:r>
            <w:proofErr w:type="spellEnd"/>
            <w:r>
              <w:t>="http://maven.apache.org/POM/4.0.0"</w:t>
            </w:r>
          </w:p>
          <w:p w:rsidR="009C4F17" w:rsidRDefault="009C4F17" w:rsidP="009C4F17">
            <w:pPr>
              <w:pStyle w:val="aa"/>
            </w:pPr>
            <w:r>
              <w:t xml:space="preserve">         </w:t>
            </w:r>
            <w:proofErr w:type="spellStart"/>
            <w:r>
              <w:t>xmlns:xsi</w:t>
            </w:r>
            <w:proofErr w:type="spellEnd"/>
            <w:r>
              <w:t>="http://www.w3.org/2001/XMLSchema-instance"</w:t>
            </w:r>
          </w:p>
          <w:p w:rsidR="009C4F17" w:rsidRDefault="009C4F17" w:rsidP="009C4F17">
            <w:pPr>
              <w:pStyle w:val="aa"/>
            </w:pPr>
            <w:r>
              <w:t xml:space="preserve">         </w:t>
            </w:r>
            <w:proofErr w:type="spellStart"/>
            <w:r>
              <w:t>xsi:schemaLocation</w:t>
            </w:r>
            <w:proofErr w:type="spellEnd"/>
            <w:r>
              <w:t>="http://maven.apache.org/POM/4.0.0 http://maven.apache.org/xsd/maven-4.0.0.xsd"&gt;</w:t>
            </w:r>
          </w:p>
          <w:p w:rsidR="009C4F17" w:rsidRDefault="009C4F17" w:rsidP="009C4F17">
            <w:pPr>
              <w:pStyle w:val="aa"/>
            </w:pPr>
            <w:r>
              <w:t xml:space="preserve">    &lt;</w:t>
            </w:r>
            <w:proofErr w:type="spellStart"/>
            <w:r>
              <w:t>modelVersion</w:t>
            </w:r>
            <w:proofErr w:type="spellEnd"/>
            <w:r>
              <w:t>&gt;4.0.0&lt;/</w:t>
            </w:r>
            <w:proofErr w:type="spellStart"/>
            <w:r>
              <w:t>modelVersion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com.zoe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&gt;gateway-sentinel&lt;/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&lt;version&gt;1.0-SNAPSHOT&lt;/version&gt;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&lt;parent&gt;</w:t>
            </w:r>
          </w:p>
          <w:p w:rsidR="009C4F17" w:rsidRDefault="009C4F17" w:rsidP="009C4F17">
            <w:pPr>
              <w:pStyle w:val="aa"/>
            </w:pPr>
            <w:r>
              <w:t xml:space="preserve">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</w:t>
            </w:r>
            <w:proofErr w:type="spellStart"/>
            <w:r>
              <w:t>artifactId</w:t>
            </w:r>
            <w:proofErr w:type="spellEnd"/>
            <w:r>
              <w:t>&gt;spring-boot-starter-parent&lt;/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&lt;version&gt;2.1.</w:t>
            </w:r>
            <w:proofErr w:type="gramStart"/>
            <w:r>
              <w:t>8.RELEASE</w:t>
            </w:r>
            <w:proofErr w:type="gramEnd"/>
            <w:r>
              <w:t>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</w:t>
            </w:r>
            <w:proofErr w:type="spellStart"/>
            <w:r>
              <w:t>relativePath</w:t>
            </w:r>
            <w:proofErr w:type="spellEnd"/>
            <w:r>
              <w:t xml:space="preserve">/&gt; </w:t>
            </w:r>
            <w:proofErr w:type="gramStart"/>
            <w:r>
              <w:t>&lt;!--</w:t>
            </w:r>
            <w:proofErr w:type="gramEnd"/>
            <w:r>
              <w:t xml:space="preserve"> lookup parent from repository --&gt;</w:t>
            </w:r>
          </w:p>
          <w:p w:rsidR="009C4F17" w:rsidRDefault="009C4F17" w:rsidP="009C4F17">
            <w:pPr>
              <w:pStyle w:val="aa"/>
            </w:pPr>
            <w:r>
              <w:t xml:space="preserve">    &lt;/parent&gt;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&lt;properties&gt;</w:t>
            </w:r>
          </w:p>
          <w:p w:rsidR="009C4F17" w:rsidRDefault="009C4F17" w:rsidP="009C4F17">
            <w:pPr>
              <w:pStyle w:val="aa"/>
            </w:pPr>
            <w:r>
              <w:t xml:space="preserve">        &lt;</w:t>
            </w:r>
            <w:proofErr w:type="spellStart"/>
            <w:proofErr w:type="gramStart"/>
            <w:r>
              <w:t>java.version</w:t>
            </w:r>
            <w:proofErr w:type="spellEnd"/>
            <w:proofErr w:type="gramEnd"/>
            <w:r>
              <w:t>&gt;1.8&lt;/</w:t>
            </w:r>
            <w:proofErr w:type="spellStart"/>
            <w:r>
              <w:t>java.version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&lt;spring-</w:t>
            </w:r>
            <w:proofErr w:type="spellStart"/>
            <w:proofErr w:type="gramStart"/>
            <w:r>
              <w:t>cloud.version</w:t>
            </w:r>
            <w:proofErr w:type="spellEnd"/>
            <w:proofErr w:type="gramEnd"/>
            <w:r>
              <w:t>&gt;Greenwich.SR3&lt;/spring-</w:t>
            </w:r>
            <w:proofErr w:type="spellStart"/>
            <w:r>
              <w:t>cloud.version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&lt;/properties&gt;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&lt;dependencies&gt;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</w:t>
            </w:r>
            <w:proofErr w:type="spellStart"/>
            <w:r>
              <w:t>alibaba</w:t>
            </w:r>
            <w:proofErr w:type="spellEnd"/>
            <w:r>
              <w:t>-sentinel&lt;/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&lt;version&gt;2.1.</w:t>
            </w:r>
            <w:proofErr w:type="gramStart"/>
            <w:r>
              <w:t>0.RELEASE</w:t>
            </w:r>
            <w:proofErr w:type="gramEnd"/>
            <w:r>
              <w:t>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</w:t>
            </w:r>
            <w:proofErr w:type="spellStart"/>
            <w:r>
              <w:t>alibaba</w:t>
            </w:r>
            <w:proofErr w:type="spellEnd"/>
            <w:r>
              <w:t>-sentinel-gateway&lt;/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&lt;version&gt;2.1.</w:t>
            </w:r>
            <w:proofErr w:type="gramStart"/>
            <w:r>
              <w:t>0.RELEASE</w:t>
            </w:r>
            <w:proofErr w:type="gramEnd"/>
            <w:r>
              <w:t>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lastRenderedPageBreak/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&gt;spring-cloud-starter-gateway&lt;/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com.alibaba.csp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&gt;sentinel-transport-simple-http&lt;/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&lt;version&gt;1.6.3&lt;/version&gt;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&lt;artifactId&gt;spring-cloud-starter-alibaba-nacos-discovery&lt;/artifactId&gt;</w:t>
            </w:r>
          </w:p>
          <w:p w:rsidR="009C4F17" w:rsidRDefault="009C4F17" w:rsidP="009C4F17">
            <w:pPr>
              <w:pStyle w:val="aa"/>
            </w:pPr>
            <w:r>
              <w:t xml:space="preserve">            &lt;version&gt;0.9.</w:t>
            </w:r>
            <w:proofErr w:type="gramStart"/>
            <w:r>
              <w:t>0.RELEASE</w:t>
            </w:r>
            <w:proofErr w:type="gramEnd"/>
            <w:r>
              <w:t>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</w:t>
            </w:r>
            <w:proofErr w:type="gramStart"/>
            <w:r>
              <w:t>&lt;!--</w:t>
            </w:r>
            <w:proofErr w:type="spellStart"/>
            <w:proofErr w:type="gramEnd"/>
            <w:r>
              <w:t>nacos-config</w:t>
            </w:r>
            <w:proofErr w:type="spellEnd"/>
            <w:r>
              <w:t>--&gt;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com.alibaba.cloud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</w:t>
            </w:r>
            <w:proofErr w:type="spellStart"/>
            <w:r>
              <w:t>alibaba</w:t>
            </w:r>
            <w:proofErr w:type="spellEnd"/>
            <w:r>
              <w:t>-</w:t>
            </w:r>
            <w:proofErr w:type="spellStart"/>
            <w:r>
              <w:t>nacos-config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&lt;version&gt;2.1.</w:t>
            </w:r>
            <w:proofErr w:type="gramStart"/>
            <w:r>
              <w:t>0.RELEASE</w:t>
            </w:r>
            <w:proofErr w:type="gramEnd"/>
            <w:r>
              <w:t>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&gt;spring-cloud-starter-sleuth&lt;/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</w:t>
            </w:r>
            <w:proofErr w:type="spellStart"/>
            <w:r>
              <w:t>artifactId</w:t>
            </w:r>
            <w:proofErr w:type="spellEnd"/>
            <w:r>
              <w:t>&gt;spring-cloud-starter-</w:t>
            </w:r>
            <w:proofErr w:type="spellStart"/>
            <w:r>
              <w:t>zipkin</w:t>
            </w:r>
            <w:proofErr w:type="spellEnd"/>
            <w:r>
              <w:t>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&lt;/dependencies&gt;</w:t>
            </w:r>
          </w:p>
          <w:p w:rsidR="009C4F17" w:rsidRDefault="009C4F17" w:rsidP="009C4F17">
            <w:pPr>
              <w:pStyle w:val="aa"/>
            </w:pPr>
            <w:r>
              <w:t xml:space="preserve">    &lt;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&lt;dependencies&gt;</w:t>
            </w:r>
          </w:p>
          <w:p w:rsidR="009C4F17" w:rsidRDefault="009C4F17" w:rsidP="009C4F17">
            <w:pPr>
              <w:pStyle w:val="aa"/>
            </w:pPr>
            <w:r>
              <w:t xml:space="preserve">            &lt;dependency&gt;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org.springframework.cloud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&gt;spring-cloud-dependencies&lt;/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    &lt;version&gt;${spring-</w:t>
            </w:r>
            <w:proofErr w:type="spellStart"/>
            <w:proofErr w:type="gramStart"/>
            <w:r>
              <w:t>cloud.version</w:t>
            </w:r>
            <w:proofErr w:type="spellEnd"/>
            <w:proofErr w:type="gramEnd"/>
            <w:r>
              <w:t>}&lt;/version&gt;</w:t>
            </w:r>
          </w:p>
          <w:p w:rsidR="009C4F17" w:rsidRDefault="009C4F17" w:rsidP="009C4F17">
            <w:pPr>
              <w:pStyle w:val="aa"/>
            </w:pPr>
            <w:r>
              <w:t xml:space="preserve">                &lt;type&gt;</w:t>
            </w:r>
            <w:proofErr w:type="spellStart"/>
            <w:r>
              <w:t>pom</w:t>
            </w:r>
            <w:proofErr w:type="spellEnd"/>
            <w:r>
              <w:t>&lt;/type&gt;</w:t>
            </w:r>
          </w:p>
          <w:p w:rsidR="009C4F17" w:rsidRDefault="009C4F17" w:rsidP="009C4F17">
            <w:pPr>
              <w:pStyle w:val="aa"/>
            </w:pPr>
            <w:r>
              <w:t xml:space="preserve">                &lt;scope&gt;import&lt;/scope&gt;</w:t>
            </w:r>
          </w:p>
          <w:p w:rsidR="009C4F17" w:rsidRDefault="009C4F17" w:rsidP="009C4F17">
            <w:pPr>
              <w:pStyle w:val="aa"/>
            </w:pPr>
            <w:r>
              <w:t xml:space="preserve">            &lt;/dependency&gt;</w:t>
            </w:r>
          </w:p>
          <w:p w:rsidR="009C4F17" w:rsidRDefault="009C4F17" w:rsidP="009C4F17">
            <w:pPr>
              <w:pStyle w:val="aa"/>
            </w:pPr>
            <w:r>
              <w:t xml:space="preserve">        &lt;/dependencies&gt;</w:t>
            </w:r>
          </w:p>
          <w:p w:rsidR="009C4F17" w:rsidRDefault="009C4F17" w:rsidP="009C4F17">
            <w:pPr>
              <w:pStyle w:val="aa"/>
            </w:pPr>
            <w:r>
              <w:t xml:space="preserve">    &lt;/</w:t>
            </w:r>
            <w:proofErr w:type="spellStart"/>
            <w:r>
              <w:t>dependencyManagement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</w:p>
          <w:p w:rsidR="009C4F17" w:rsidRDefault="009C4F17" w:rsidP="009C4F17">
            <w:pPr>
              <w:pStyle w:val="aa"/>
            </w:pPr>
            <w:r>
              <w:t xml:space="preserve">    &lt;build&gt;</w:t>
            </w:r>
          </w:p>
          <w:p w:rsidR="009C4F17" w:rsidRDefault="009C4F17" w:rsidP="009C4F17">
            <w:pPr>
              <w:pStyle w:val="aa"/>
            </w:pPr>
            <w:r>
              <w:t xml:space="preserve">        &lt;plugins&gt;</w:t>
            </w:r>
          </w:p>
          <w:p w:rsidR="009C4F17" w:rsidRDefault="009C4F17" w:rsidP="009C4F17">
            <w:pPr>
              <w:pStyle w:val="aa"/>
            </w:pPr>
            <w:r>
              <w:lastRenderedPageBreak/>
              <w:t xml:space="preserve">            &lt;plugin&gt;</w:t>
            </w:r>
          </w:p>
          <w:p w:rsidR="009C4F17" w:rsidRDefault="009C4F17" w:rsidP="009C4F17">
            <w:pPr>
              <w:pStyle w:val="aa"/>
            </w:pPr>
            <w:r>
              <w:t xml:space="preserve">                </w:t>
            </w:r>
            <w:proofErr w:type="gramStart"/>
            <w:r>
              <w:t>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org.springframework.boot</w:t>
            </w:r>
            <w:proofErr w:type="spellEnd"/>
            <w:proofErr w:type="gram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    &lt;</w:t>
            </w:r>
            <w:proofErr w:type="spellStart"/>
            <w:r>
              <w:t>artifactId</w:t>
            </w:r>
            <w:proofErr w:type="spellEnd"/>
            <w:r>
              <w:t>&gt;spring-boot-maven-plugin&lt;/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9C4F17" w:rsidRDefault="009C4F17" w:rsidP="009C4F17">
            <w:pPr>
              <w:pStyle w:val="aa"/>
            </w:pPr>
            <w:r>
              <w:t xml:space="preserve">            &lt;/plugin&gt;</w:t>
            </w:r>
          </w:p>
          <w:p w:rsidR="009C4F17" w:rsidRDefault="009C4F17" w:rsidP="009C4F17">
            <w:pPr>
              <w:pStyle w:val="aa"/>
            </w:pPr>
            <w:r>
              <w:t xml:space="preserve">        &lt;/plugins&gt;</w:t>
            </w:r>
          </w:p>
          <w:p w:rsidR="009C4F17" w:rsidRDefault="009C4F17" w:rsidP="009C4F17">
            <w:pPr>
              <w:pStyle w:val="aa"/>
            </w:pPr>
            <w:r>
              <w:t xml:space="preserve">    &lt;/build&gt;</w:t>
            </w:r>
          </w:p>
          <w:p w:rsidR="009C4F17" w:rsidRDefault="009C4F17" w:rsidP="009C4F17">
            <w:pPr>
              <w:pStyle w:val="aa"/>
              <w:rPr>
                <w:rFonts w:hint="eastAsia"/>
              </w:rPr>
            </w:pPr>
            <w:r>
              <w:t>&lt;/project&gt;</w:t>
            </w:r>
          </w:p>
        </w:tc>
      </w:tr>
    </w:tbl>
    <w:p w:rsidR="00AF34FB" w:rsidRDefault="00334F2E" w:rsidP="00334F2E">
      <w:pPr>
        <w:pStyle w:val="a0"/>
        <w:numPr>
          <w:ilvl w:val="3"/>
          <w:numId w:val="4"/>
        </w:numPr>
        <w:ind w:firstLineChars="0"/>
      </w:pPr>
      <w:r>
        <w:rPr>
          <w:rFonts w:hint="eastAsia"/>
        </w:rPr>
        <w:lastRenderedPageBreak/>
        <w:t>路由转发</w:t>
      </w:r>
    </w:p>
    <w:p w:rsidR="00334F2E" w:rsidRDefault="00334F2E" w:rsidP="00334F2E">
      <w:pPr>
        <w:pStyle w:val="a0"/>
        <w:numPr>
          <w:ilvl w:val="3"/>
          <w:numId w:val="4"/>
        </w:numPr>
        <w:ind w:firstLineChars="0"/>
      </w:pPr>
      <w:r>
        <w:rPr>
          <w:rFonts w:hint="eastAsia"/>
        </w:rPr>
        <w:t>权限校验</w:t>
      </w:r>
      <w:bookmarkStart w:id="0" w:name="_GoBack"/>
      <w:bookmarkEnd w:id="0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334F2E" w:rsidTr="00334F2E">
        <w:trPr>
          <w:jc w:val="center"/>
        </w:trPr>
        <w:tc>
          <w:tcPr>
            <w:tcW w:w="0" w:type="auto"/>
            <w:shd w:val="clear" w:color="auto" w:fill="3B3838" w:themeFill="background2" w:themeFillShade="40"/>
          </w:tcPr>
          <w:p w:rsidR="00334F2E" w:rsidRPr="00334F2E" w:rsidRDefault="00334F2E" w:rsidP="00334F2E">
            <w:pPr>
              <w:pStyle w:val="aa"/>
            </w:pPr>
            <w:r w:rsidRPr="00334F2E">
              <w:t>spring: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cloud: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gateway: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discovery: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locator: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  enabled: true #</w:t>
            </w:r>
            <w:r w:rsidRPr="00334F2E">
              <w:rPr>
                <w:rFonts w:hint="eastAsia"/>
              </w:rPr>
              <w:t>开启服务发现（但是不开</w:t>
            </w:r>
            <w:proofErr w:type="spellStart"/>
            <w:r w:rsidRPr="00334F2E">
              <w:rPr>
                <w:rFonts w:hint="eastAsia"/>
              </w:rPr>
              <w:t>nacos</w:t>
            </w:r>
            <w:proofErr w:type="spellEnd"/>
            <w:r w:rsidRPr="00334F2E">
              <w:rPr>
                <w:rFonts w:hint="eastAsia"/>
              </w:rPr>
              <w:t>好像也能发现）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routes: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通过时间匹配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after_route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lb://nacos-provider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After=2021-02-15T00:00:00+08:00[Asia/Shanghai]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before_route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lb://nacos-provider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Before=2019-02-15T00:00:00+08:00[Asia/Shanghai]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between_route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lb://nacos-provider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Between=2018-02-14T00:00:00+08:00[Asia/Shanghai], 2019-02-16T23:59:59+08:00[Asia/Shanghai]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</w:t>
            </w:r>
            <w:r w:rsidRPr="00334F2E">
              <w:rPr>
                <w:rFonts w:hint="eastAsia"/>
              </w:rPr>
              <w:t>Cookie</w:t>
            </w:r>
            <w:r w:rsidRPr="00334F2E">
              <w:rPr>
                <w:rFonts w:hint="eastAsia"/>
              </w:rPr>
              <w:t>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cookie_route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lb://nacos-provider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Cookie=name, </w:t>
            </w:r>
            <w:proofErr w:type="spellStart"/>
            <w:r w:rsidRPr="00334F2E">
              <w:t>chengxuyuanguoguo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</w:t>
            </w:r>
            <w:r w:rsidRPr="00334F2E">
              <w:rPr>
                <w:rFonts w:hint="eastAsia"/>
              </w:rPr>
              <w:t>Header</w:t>
            </w:r>
            <w:r w:rsidRPr="00334F2E">
              <w:rPr>
                <w:rFonts w:hint="eastAsia"/>
              </w:rPr>
              <w:t>属性匹配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header_route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lb://nacos-provider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Header=X-Request-Id, \d+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</w:t>
            </w:r>
            <w:r w:rsidRPr="00334F2E">
              <w:rPr>
                <w:rFonts w:hint="eastAsia"/>
              </w:rPr>
              <w:t>Host</w:t>
            </w:r>
            <w:r w:rsidRPr="00334F2E">
              <w:rPr>
                <w:rFonts w:hint="eastAsia"/>
              </w:rPr>
              <w:t>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host_route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lastRenderedPageBreak/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http://ityouknow.com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Host=**.ityouknow.com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通过请求方式匹配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method_route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http://httpbin.org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Method=GET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通过请求路径匹配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path_route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http://httpbin.org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Path=/foo/{segment}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通过请求参数匹配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query_route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http://httpbin.org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Query=foo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通过</w:t>
            </w:r>
            <w:r w:rsidRPr="00334F2E">
              <w:rPr>
                <w:rFonts w:hint="eastAsia"/>
              </w:rPr>
              <w:t>IP</w:t>
            </w:r>
            <w:r w:rsidRPr="00334F2E">
              <w:rPr>
                <w:rFonts w:hint="eastAsia"/>
              </w:rPr>
              <w:t>地址匹配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remoteaddr_route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http://httpbin.org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</w:t>
            </w:r>
            <w:proofErr w:type="spellStart"/>
            <w:r w:rsidRPr="00334F2E">
              <w:t>RemoteAddr</w:t>
            </w:r>
            <w:proofErr w:type="spellEnd"/>
            <w:r w:rsidRPr="00334F2E">
              <w:t>=172.16.1.73/24</w:t>
            </w:r>
          </w:p>
          <w:p w:rsidR="00334F2E" w:rsidRPr="00334F2E" w:rsidRDefault="00334F2E" w:rsidP="00334F2E">
            <w:pPr>
              <w:pStyle w:val="aa"/>
            </w:pPr>
            <w:r w:rsidRPr="00334F2E">
              <w:rPr>
                <w:rFonts w:hint="eastAsia"/>
              </w:rPr>
              <w:t xml:space="preserve">        #</w:t>
            </w:r>
            <w:r w:rsidRPr="00334F2E">
              <w:rPr>
                <w:rFonts w:hint="eastAsia"/>
              </w:rPr>
              <w:t>组合使用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- id: </w:t>
            </w:r>
            <w:proofErr w:type="spellStart"/>
            <w:r w:rsidRPr="00334F2E">
              <w:t>group_route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</w:t>
            </w:r>
            <w:proofErr w:type="spellStart"/>
            <w:r w:rsidRPr="00334F2E">
              <w:t>uri</w:t>
            </w:r>
            <w:proofErr w:type="spellEnd"/>
            <w:r w:rsidRPr="00334F2E">
              <w:t>: http://httpbin.org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predicates: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Host=**.httpbin.com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Header=X-Request-Id, \d+</w:t>
            </w:r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Cookie=name, </w:t>
            </w:r>
            <w:proofErr w:type="spellStart"/>
            <w:r w:rsidRPr="00334F2E">
              <w:t>chengxuyuanguoguo</w:t>
            </w:r>
            <w:proofErr w:type="spellEnd"/>
          </w:p>
          <w:p w:rsidR="00334F2E" w:rsidRPr="00334F2E" w:rsidRDefault="00334F2E" w:rsidP="00334F2E">
            <w:pPr>
              <w:pStyle w:val="aa"/>
            </w:pPr>
            <w:r w:rsidRPr="00334F2E">
              <w:t xml:space="preserve">            - After=2019-02-15T00:00:00+08:00[Asia/Shanghai]</w:t>
            </w:r>
          </w:p>
        </w:tc>
      </w:tr>
    </w:tbl>
    <w:p w:rsidR="00334F2E" w:rsidRDefault="00334F2E" w:rsidP="00334F2E">
      <w:pPr>
        <w:pStyle w:val="a0"/>
        <w:ind w:left="1680" w:firstLineChars="0" w:firstLine="0"/>
      </w:pPr>
      <w:r>
        <w:rPr>
          <w:rFonts w:hint="eastAsia"/>
        </w:rPr>
        <w:lastRenderedPageBreak/>
        <w:t>默认是从上往下路由，一旦第一个</w:t>
      </w:r>
      <w:r w:rsidR="00271697">
        <w:rPr>
          <w:rFonts w:hint="eastAsia"/>
        </w:rPr>
        <w:t>通过的断言</w:t>
      </w:r>
      <w:r>
        <w:rPr>
          <w:rFonts w:hint="eastAsia"/>
        </w:rPr>
        <w:t>即进行路由。</w:t>
      </w:r>
    </w:p>
    <w:p w:rsidR="00334F2E" w:rsidRDefault="00334F2E" w:rsidP="00334F2E">
      <w:pPr>
        <w:pStyle w:val="1"/>
      </w:pPr>
      <w:r>
        <w:rPr>
          <w:rFonts w:hint="eastAsia"/>
        </w:rPr>
        <w:t>参考资料</w:t>
      </w:r>
    </w:p>
    <w:p w:rsidR="00334F2E" w:rsidRDefault="00065EB8" w:rsidP="00334F2E">
      <w:pPr>
        <w:pStyle w:val="a0"/>
        <w:ind w:firstLine="560"/>
      </w:pPr>
      <w:hyperlink r:id="rId10" w:history="1">
        <w:r w:rsidR="00102939" w:rsidRPr="00CA73EC">
          <w:rPr>
            <w:rStyle w:val="ac"/>
          </w:rPr>
          <w:t>https://yq.aliyun.com/articles/703206</w:t>
        </w:r>
      </w:hyperlink>
    </w:p>
    <w:p w:rsidR="00102939" w:rsidRDefault="00D610F4" w:rsidP="00334F2E">
      <w:pPr>
        <w:pStyle w:val="a0"/>
        <w:ind w:firstLine="560"/>
      </w:pPr>
      <w:hyperlink r:id="rId11" w:history="1">
        <w:r w:rsidRPr="00D137AF">
          <w:rPr>
            <w:rStyle w:val="ac"/>
          </w:rPr>
          <w:t>https://yq.aliyun.com/articles/703208</w:t>
        </w:r>
      </w:hyperlink>
    </w:p>
    <w:p w:rsidR="00D610F4" w:rsidRDefault="00571789" w:rsidP="00334F2E">
      <w:pPr>
        <w:pStyle w:val="a0"/>
        <w:ind w:firstLine="560"/>
      </w:pPr>
      <w:hyperlink r:id="rId12" w:history="1">
        <w:r w:rsidRPr="00D137AF">
          <w:rPr>
            <w:rStyle w:val="ac"/>
          </w:rPr>
          <w:t>https://github.com/alibaba/Sentinel/wiki/%E7%BD%91%E5%85%B</w:t>
        </w:r>
        <w:r w:rsidRPr="00D137AF">
          <w:rPr>
            <w:rStyle w:val="ac"/>
          </w:rPr>
          <w:lastRenderedPageBreak/>
          <w:t>3%E9%99%90%E6%B5%81</w:t>
        </w:r>
      </w:hyperlink>
    </w:p>
    <w:p w:rsidR="00571789" w:rsidRPr="00334F2E" w:rsidRDefault="00571789" w:rsidP="00334F2E">
      <w:pPr>
        <w:pStyle w:val="a0"/>
        <w:ind w:firstLine="560"/>
      </w:pPr>
      <w:r w:rsidRPr="00571789">
        <w:t>https://github.com/alibaba/spring-cloud-alibaba/wiki/Sentinel</w:t>
      </w:r>
    </w:p>
    <w:sectPr w:rsidR="00571789" w:rsidRPr="00334F2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EB8" w:rsidRDefault="00065EB8" w:rsidP="00041870">
      <w:pPr>
        <w:spacing w:line="240" w:lineRule="auto"/>
        <w:ind w:firstLine="560"/>
      </w:pPr>
      <w:r>
        <w:separator/>
      </w:r>
    </w:p>
  </w:endnote>
  <w:endnote w:type="continuationSeparator" w:id="0">
    <w:p w:rsidR="00065EB8" w:rsidRDefault="00065EB8" w:rsidP="00041870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EB8" w:rsidRDefault="00065EB8" w:rsidP="00041870">
      <w:pPr>
        <w:spacing w:line="240" w:lineRule="auto"/>
        <w:ind w:firstLine="560"/>
      </w:pPr>
      <w:r>
        <w:separator/>
      </w:r>
    </w:p>
  </w:footnote>
  <w:footnote w:type="continuationSeparator" w:id="0">
    <w:p w:rsidR="00065EB8" w:rsidRDefault="00065EB8" w:rsidP="00041870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870" w:rsidRDefault="00041870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27184"/>
    <w:multiLevelType w:val="hybridMultilevel"/>
    <w:tmpl w:val="BD5636AA"/>
    <w:lvl w:ilvl="0" w:tplc="844E444A">
      <w:start w:val="1"/>
      <w:numFmt w:val="decimal"/>
      <w:pStyle w:val="1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BC42F7"/>
    <w:multiLevelType w:val="multilevel"/>
    <w:tmpl w:val="9302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EE0"/>
    <w:rsid w:val="000113F1"/>
    <w:rsid w:val="00041870"/>
    <w:rsid w:val="00065453"/>
    <w:rsid w:val="00065EB8"/>
    <w:rsid w:val="000E16C2"/>
    <w:rsid w:val="00102939"/>
    <w:rsid w:val="001E613A"/>
    <w:rsid w:val="00271697"/>
    <w:rsid w:val="002C4A78"/>
    <w:rsid w:val="00334F2E"/>
    <w:rsid w:val="00496ED2"/>
    <w:rsid w:val="0050651D"/>
    <w:rsid w:val="00571789"/>
    <w:rsid w:val="00591AB1"/>
    <w:rsid w:val="005F1526"/>
    <w:rsid w:val="00612028"/>
    <w:rsid w:val="00624DC7"/>
    <w:rsid w:val="00653FED"/>
    <w:rsid w:val="00670FB8"/>
    <w:rsid w:val="006D23F9"/>
    <w:rsid w:val="00767EE0"/>
    <w:rsid w:val="009C4F17"/>
    <w:rsid w:val="00AF34FB"/>
    <w:rsid w:val="00B63AAD"/>
    <w:rsid w:val="00BC26C1"/>
    <w:rsid w:val="00CF1024"/>
    <w:rsid w:val="00D610F4"/>
    <w:rsid w:val="00DB3F76"/>
    <w:rsid w:val="00E977F4"/>
    <w:rsid w:val="00EB1515"/>
    <w:rsid w:val="00EC42E9"/>
    <w:rsid w:val="00F049D8"/>
    <w:rsid w:val="00FC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B1E9C"/>
  <w15:chartTrackingRefBased/>
  <w15:docId w15:val="{B6EB48E7-3219-4B51-BF65-9FAB73920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DE0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8"/>
    </w:rPr>
  </w:style>
  <w:style w:type="paragraph" w:styleId="1">
    <w:name w:val="heading 1"/>
    <w:next w:val="a0"/>
    <w:link w:val="10"/>
    <w:uiPriority w:val="9"/>
    <w:qFormat/>
    <w:rsid w:val="00FC4DE0"/>
    <w:pPr>
      <w:keepNext/>
      <w:keepLines/>
      <w:numPr>
        <w:numId w:val="4"/>
      </w:numPr>
      <w:spacing w:before="340" w:after="330"/>
      <w:outlineLvl w:val="0"/>
    </w:pPr>
    <w:rPr>
      <w:rFonts w:ascii="Times New Roman" w:eastAsia="宋体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DE0"/>
    <w:pPr>
      <w:keepNext/>
      <w:keepLines/>
      <w:spacing w:before="260" w:after="260" w:line="416" w:lineRule="auto"/>
      <w:ind w:firstLineChars="0" w:firstLine="0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FC4DE0"/>
    <w:pPr>
      <w:outlineLvl w:val="2"/>
    </w:pPr>
    <w:rPr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FC4DE0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0">
    <w:name w:val="No Spacing"/>
    <w:link w:val="a4"/>
    <w:uiPriority w:val="1"/>
    <w:qFormat/>
    <w:rsid w:val="00FC4DE0"/>
    <w:pPr>
      <w:widowControl w:val="0"/>
      <w:ind w:firstLineChars="200" w:firstLine="200"/>
    </w:pPr>
    <w:rPr>
      <w:rFonts w:ascii="Times New Roman" w:eastAsia="宋体" w:hAnsi="Times New Roman"/>
      <w:sz w:val="28"/>
    </w:rPr>
  </w:style>
  <w:style w:type="character" w:customStyle="1" w:styleId="20">
    <w:name w:val="标题 2 字符"/>
    <w:basedOn w:val="a1"/>
    <w:link w:val="2"/>
    <w:uiPriority w:val="9"/>
    <w:rsid w:val="00FC4DE0"/>
    <w:rPr>
      <w:rFonts w:ascii="Times New Roman" w:eastAsia="宋体" w:hAnsi="Times New Roman" w:cstheme="majorBidi"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FC4DE0"/>
    <w:rPr>
      <w:rFonts w:ascii="Times New Roman" w:eastAsia="宋体" w:hAnsi="Times New Roman" w:cstheme="majorBidi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418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041870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4187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041870"/>
    <w:rPr>
      <w:rFonts w:ascii="Times New Roman" w:eastAsia="宋体" w:hAnsi="Times New Roman"/>
      <w:sz w:val="18"/>
      <w:szCs w:val="18"/>
    </w:rPr>
  </w:style>
  <w:style w:type="table" w:styleId="a9">
    <w:name w:val="Table Grid"/>
    <w:basedOn w:val="a2"/>
    <w:uiPriority w:val="39"/>
    <w:rsid w:val="00334F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表格"/>
    <w:basedOn w:val="a0"/>
    <w:link w:val="ab"/>
    <w:qFormat/>
    <w:rsid w:val="00334F2E"/>
    <w:pPr>
      <w:spacing w:line="240" w:lineRule="atLeast"/>
      <w:ind w:firstLineChars="0" w:firstLine="0"/>
    </w:pPr>
    <w:rPr>
      <w:sz w:val="21"/>
    </w:rPr>
  </w:style>
  <w:style w:type="character" w:styleId="ac">
    <w:name w:val="Hyperlink"/>
    <w:basedOn w:val="a1"/>
    <w:uiPriority w:val="99"/>
    <w:unhideWhenUsed/>
    <w:rsid w:val="00102939"/>
    <w:rPr>
      <w:color w:val="0563C1" w:themeColor="hyperlink"/>
      <w:u w:val="single"/>
    </w:rPr>
  </w:style>
  <w:style w:type="character" w:customStyle="1" w:styleId="a4">
    <w:name w:val="无间隔 字符"/>
    <w:basedOn w:val="a1"/>
    <w:link w:val="a0"/>
    <w:uiPriority w:val="1"/>
    <w:rsid w:val="00334F2E"/>
    <w:rPr>
      <w:rFonts w:ascii="Times New Roman" w:eastAsia="宋体" w:hAnsi="Times New Roman"/>
      <w:sz w:val="28"/>
    </w:rPr>
  </w:style>
  <w:style w:type="character" w:customStyle="1" w:styleId="ab">
    <w:name w:val="表格 字符"/>
    <w:basedOn w:val="a4"/>
    <w:link w:val="aa"/>
    <w:rsid w:val="00334F2E"/>
    <w:rPr>
      <w:rFonts w:ascii="Times New Roman" w:eastAsia="宋体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86561">
          <w:marLeft w:val="720"/>
          <w:marRight w:val="72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alibaba/Sentinel/wiki/%E7%BD%91%E5%85%B3%E9%99%90%E6%B5%81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q.aliyun.com/articles/703208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yq.aliyun.com/articles/703206?spm=5176.10695662.1996646101.searchclickresult.20783e1bW5qi46&amp;aly_as=-seyClP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9</Pages>
  <Words>1162</Words>
  <Characters>6630</Characters>
  <Application>Microsoft Office Word</Application>
  <DocSecurity>0</DocSecurity>
  <Lines>55</Lines>
  <Paragraphs>15</Paragraphs>
  <ScaleCrop>false</ScaleCrop>
  <Company/>
  <LinksUpToDate>false</LinksUpToDate>
  <CharactersWithSpaces>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pwrd</dc:creator>
  <cp:keywords/>
  <dc:description/>
  <cp:lastModifiedBy>pwrd</cp:lastModifiedBy>
  <cp:revision>18</cp:revision>
  <dcterms:created xsi:type="dcterms:W3CDTF">2019-09-19T11:57:00Z</dcterms:created>
  <dcterms:modified xsi:type="dcterms:W3CDTF">2019-09-26T03:04:00Z</dcterms:modified>
</cp:coreProperties>
</file>