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54333423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26D51" w:rsidRDefault="00E26D51">
          <w:pPr>
            <w:pStyle w:val="TOC"/>
          </w:pPr>
          <w:r>
            <w:rPr>
              <w:lang w:val="zh-CN"/>
            </w:rPr>
            <w:t>目录</w:t>
          </w:r>
        </w:p>
        <w:p w:rsidR="00455C2C" w:rsidRDefault="00E26D51">
          <w:pPr>
            <w:pStyle w:val="10"/>
            <w:tabs>
              <w:tab w:val="right" w:leader="dot" w:pos="8296"/>
            </w:tabs>
            <w:rPr>
              <w:noProof/>
            </w:rPr>
          </w:pPr>
          <w:r>
            <w:fldChar w:fldCharType="begin"/>
          </w:r>
          <w:r>
            <w:instrText xml:space="preserve"> TOC \o "1-3" \h \z \u </w:instrText>
          </w:r>
          <w:r>
            <w:fldChar w:fldCharType="separate"/>
          </w:r>
          <w:hyperlink w:anchor="_Toc26896616" w:history="1">
            <w:r w:rsidR="00455C2C" w:rsidRPr="006B61FE">
              <w:rPr>
                <w:rStyle w:val="a5"/>
                <w:rFonts w:asciiTheme="majorEastAsia" w:eastAsiaTheme="majorEastAsia" w:hAnsiTheme="majorEastAsia" w:cs="宋体" w:hint="eastAsia"/>
                <w:b/>
                <w:bCs/>
                <w:noProof/>
                <w:kern w:val="36"/>
              </w:rPr>
              <w:t>摘要</w:t>
            </w:r>
            <w:r w:rsidR="00455C2C">
              <w:rPr>
                <w:noProof/>
                <w:webHidden/>
              </w:rPr>
              <w:tab/>
            </w:r>
            <w:r w:rsidR="00455C2C">
              <w:rPr>
                <w:noProof/>
                <w:webHidden/>
              </w:rPr>
              <w:fldChar w:fldCharType="begin"/>
            </w:r>
            <w:r w:rsidR="00455C2C">
              <w:rPr>
                <w:noProof/>
                <w:webHidden/>
              </w:rPr>
              <w:instrText xml:space="preserve"> PAGEREF _Toc26896616 \h </w:instrText>
            </w:r>
            <w:r w:rsidR="00455C2C">
              <w:rPr>
                <w:noProof/>
                <w:webHidden/>
              </w:rPr>
            </w:r>
            <w:r w:rsidR="00455C2C">
              <w:rPr>
                <w:noProof/>
                <w:webHidden/>
              </w:rPr>
              <w:fldChar w:fldCharType="separate"/>
            </w:r>
            <w:r w:rsidR="00455C2C">
              <w:rPr>
                <w:noProof/>
                <w:webHidden/>
              </w:rPr>
              <w:t>1</w:t>
            </w:r>
            <w:r w:rsidR="00455C2C">
              <w:rPr>
                <w:noProof/>
                <w:webHidden/>
              </w:rPr>
              <w:fldChar w:fldCharType="end"/>
            </w:r>
          </w:hyperlink>
        </w:p>
        <w:p w:rsidR="00455C2C" w:rsidRDefault="00455C2C">
          <w:pPr>
            <w:pStyle w:val="10"/>
            <w:tabs>
              <w:tab w:val="right" w:leader="dot" w:pos="8296"/>
            </w:tabs>
            <w:rPr>
              <w:noProof/>
            </w:rPr>
          </w:pPr>
          <w:hyperlink w:anchor="_Toc26896617" w:history="1">
            <w:r w:rsidRPr="006B61FE">
              <w:rPr>
                <w:rStyle w:val="a5"/>
                <w:rFonts w:asciiTheme="majorEastAsia" w:eastAsiaTheme="majorEastAsia" w:hAnsiTheme="majorEastAsia" w:cs="宋体" w:hint="eastAsia"/>
                <w:b/>
                <w:bCs/>
                <w:noProof/>
                <w:kern w:val="36"/>
              </w:rPr>
              <w:t>简介</w:t>
            </w:r>
            <w:r>
              <w:rPr>
                <w:noProof/>
                <w:webHidden/>
              </w:rPr>
              <w:tab/>
            </w:r>
            <w:r>
              <w:rPr>
                <w:noProof/>
                <w:webHidden/>
              </w:rPr>
              <w:fldChar w:fldCharType="begin"/>
            </w:r>
            <w:r>
              <w:rPr>
                <w:noProof/>
                <w:webHidden/>
              </w:rPr>
              <w:instrText xml:space="preserve"> PAGEREF _Toc26896617 \h </w:instrText>
            </w:r>
            <w:r>
              <w:rPr>
                <w:noProof/>
                <w:webHidden/>
              </w:rPr>
            </w:r>
            <w:r>
              <w:rPr>
                <w:noProof/>
                <w:webHidden/>
              </w:rPr>
              <w:fldChar w:fldCharType="separate"/>
            </w:r>
            <w:r>
              <w:rPr>
                <w:noProof/>
                <w:webHidden/>
              </w:rPr>
              <w:t>1</w:t>
            </w:r>
            <w:r>
              <w:rPr>
                <w:noProof/>
                <w:webHidden/>
              </w:rPr>
              <w:fldChar w:fldCharType="end"/>
            </w:r>
          </w:hyperlink>
        </w:p>
        <w:p w:rsidR="00455C2C" w:rsidRDefault="00455C2C">
          <w:pPr>
            <w:pStyle w:val="10"/>
            <w:tabs>
              <w:tab w:val="right" w:leader="dot" w:pos="8296"/>
            </w:tabs>
            <w:rPr>
              <w:noProof/>
            </w:rPr>
          </w:pPr>
          <w:hyperlink w:anchor="_Toc26896618" w:history="1">
            <w:r w:rsidRPr="006B61FE">
              <w:rPr>
                <w:rStyle w:val="a5"/>
                <w:rFonts w:asciiTheme="majorEastAsia" w:eastAsiaTheme="majorEastAsia" w:hAnsiTheme="majorEastAsia" w:cs="宋体" w:hint="eastAsia"/>
                <w:b/>
                <w:bCs/>
                <w:noProof/>
                <w:kern w:val="36"/>
              </w:rPr>
              <w:t>什么是边缘计算</w:t>
            </w:r>
            <w:r>
              <w:rPr>
                <w:noProof/>
                <w:webHidden/>
              </w:rPr>
              <w:tab/>
            </w:r>
            <w:r>
              <w:rPr>
                <w:noProof/>
                <w:webHidden/>
              </w:rPr>
              <w:fldChar w:fldCharType="begin"/>
            </w:r>
            <w:r>
              <w:rPr>
                <w:noProof/>
                <w:webHidden/>
              </w:rPr>
              <w:instrText xml:space="preserve"> PAGEREF _Toc26896618 \h </w:instrText>
            </w:r>
            <w:r>
              <w:rPr>
                <w:noProof/>
                <w:webHidden/>
              </w:rPr>
            </w:r>
            <w:r>
              <w:rPr>
                <w:noProof/>
                <w:webHidden/>
              </w:rPr>
              <w:fldChar w:fldCharType="separate"/>
            </w:r>
            <w:r>
              <w:rPr>
                <w:noProof/>
                <w:webHidden/>
              </w:rPr>
              <w:t>2</w:t>
            </w:r>
            <w:r>
              <w:rPr>
                <w:noProof/>
                <w:webHidden/>
              </w:rPr>
              <w:fldChar w:fldCharType="end"/>
            </w:r>
          </w:hyperlink>
        </w:p>
        <w:p w:rsidR="00455C2C" w:rsidRDefault="00455C2C">
          <w:pPr>
            <w:pStyle w:val="20"/>
            <w:tabs>
              <w:tab w:val="right" w:leader="dot" w:pos="8296"/>
            </w:tabs>
            <w:rPr>
              <w:noProof/>
            </w:rPr>
          </w:pPr>
          <w:hyperlink w:anchor="_Toc26896619" w:history="1">
            <w:r w:rsidRPr="006B61FE">
              <w:rPr>
                <w:rStyle w:val="a5"/>
                <w:rFonts w:asciiTheme="majorEastAsia" w:eastAsiaTheme="majorEastAsia" w:hAnsiTheme="majorEastAsia" w:hint="eastAsia"/>
                <w:noProof/>
                <w:kern w:val="36"/>
              </w:rPr>
              <w:t>什么是边缘计算</w:t>
            </w:r>
            <w:r>
              <w:rPr>
                <w:noProof/>
                <w:webHidden/>
              </w:rPr>
              <w:tab/>
            </w:r>
            <w:r>
              <w:rPr>
                <w:noProof/>
                <w:webHidden/>
              </w:rPr>
              <w:fldChar w:fldCharType="begin"/>
            </w:r>
            <w:r>
              <w:rPr>
                <w:noProof/>
                <w:webHidden/>
              </w:rPr>
              <w:instrText xml:space="preserve"> PAGEREF _Toc26896619 \h </w:instrText>
            </w:r>
            <w:r>
              <w:rPr>
                <w:noProof/>
                <w:webHidden/>
              </w:rPr>
            </w:r>
            <w:r>
              <w:rPr>
                <w:noProof/>
                <w:webHidden/>
              </w:rPr>
              <w:fldChar w:fldCharType="separate"/>
            </w:r>
            <w:r>
              <w:rPr>
                <w:noProof/>
                <w:webHidden/>
              </w:rPr>
              <w:t>3</w:t>
            </w:r>
            <w:r>
              <w:rPr>
                <w:noProof/>
                <w:webHidden/>
              </w:rPr>
              <w:fldChar w:fldCharType="end"/>
            </w:r>
          </w:hyperlink>
        </w:p>
        <w:p w:rsidR="00455C2C" w:rsidRDefault="00455C2C">
          <w:pPr>
            <w:pStyle w:val="20"/>
            <w:tabs>
              <w:tab w:val="right" w:leader="dot" w:pos="8296"/>
            </w:tabs>
            <w:rPr>
              <w:noProof/>
            </w:rPr>
          </w:pPr>
          <w:hyperlink w:anchor="_Toc26896620" w:history="1">
            <w:r w:rsidRPr="006B61FE">
              <w:rPr>
                <w:rStyle w:val="a5"/>
                <w:rFonts w:asciiTheme="majorEastAsia" w:eastAsiaTheme="majorEastAsia" w:hAnsiTheme="majorEastAsia" w:hint="eastAsia"/>
                <w:noProof/>
                <w:kern w:val="36"/>
              </w:rPr>
              <w:t>边缘计算的优点</w:t>
            </w:r>
            <w:r>
              <w:rPr>
                <w:noProof/>
                <w:webHidden/>
              </w:rPr>
              <w:tab/>
            </w:r>
            <w:r>
              <w:rPr>
                <w:noProof/>
                <w:webHidden/>
              </w:rPr>
              <w:fldChar w:fldCharType="begin"/>
            </w:r>
            <w:r>
              <w:rPr>
                <w:noProof/>
                <w:webHidden/>
              </w:rPr>
              <w:instrText xml:space="preserve"> PAGEREF _Toc26896620 \h </w:instrText>
            </w:r>
            <w:r>
              <w:rPr>
                <w:noProof/>
                <w:webHidden/>
              </w:rPr>
            </w:r>
            <w:r>
              <w:rPr>
                <w:noProof/>
                <w:webHidden/>
              </w:rPr>
              <w:fldChar w:fldCharType="separate"/>
            </w:r>
            <w:r>
              <w:rPr>
                <w:noProof/>
                <w:webHidden/>
              </w:rPr>
              <w:t>3</w:t>
            </w:r>
            <w:r>
              <w:rPr>
                <w:noProof/>
                <w:webHidden/>
              </w:rPr>
              <w:fldChar w:fldCharType="end"/>
            </w:r>
          </w:hyperlink>
        </w:p>
        <w:p w:rsidR="00455C2C" w:rsidRDefault="00455C2C">
          <w:pPr>
            <w:pStyle w:val="10"/>
            <w:tabs>
              <w:tab w:val="right" w:leader="dot" w:pos="8296"/>
            </w:tabs>
            <w:rPr>
              <w:noProof/>
            </w:rPr>
          </w:pPr>
          <w:hyperlink w:anchor="_Toc26896621" w:history="1">
            <w:r w:rsidRPr="006B61FE">
              <w:rPr>
                <w:rStyle w:val="a5"/>
                <w:rFonts w:asciiTheme="majorEastAsia" w:eastAsiaTheme="majorEastAsia" w:hAnsiTheme="majorEastAsia" w:cs="宋体" w:hint="eastAsia"/>
                <w:b/>
                <w:bCs/>
                <w:noProof/>
                <w:kern w:val="36"/>
              </w:rPr>
              <w:t>案例研究</w:t>
            </w:r>
            <w:r>
              <w:rPr>
                <w:noProof/>
                <w:webHidden/>
              </w:rPr>
              <w:tab/>
            </w:r>
            <w:r>
              <w:rPr>
                <w:noProof/>
                <w:webHidden/>
              </w:rPr>
              <w:fldChar w:fldCharType="begin"/>
            </w:r>
            <w:r>
              <w:rPr>
                <w:noProof/>
                <w:webHidden/>
              </w:rPr>
              <w:instrText xml:space="preserve"> PAGEREF _Toc26896621 \h </w:instrText>
            </w:r>
            <w:r>
              <w:rPr>
                <w:noProof/>
                <w:webHidden/>
              </w:rPr>
            </w:r>
            <w:r>
              <w:rPr>
                <w:noProof/>
                <w:webHidden/>
              </w:rPr>
              <w:fldChar w:fldCharType="separate"/>
            </w:r>
            <w:r>
              <w:rPr>
                <w:noProof/>
                <w:webHidden/>
              </w:rPr>
              <w:t>3</w:t>
            </w:r>
            <w:r>
              <w:rPr>
                <w:noProof/>
                <w:webHidden/>
              </w:rPr>
              <w:fldChar w:fldCharType="end"/>
            </w:r>
          </w:hyperlink>
        </w:p>
        <w:p w:rsidR="00455C2C" w:rsidRDefault="00455C2C">
          <w:pPr>
            <w:pStyle w:val="20"/>
            <w:tabs>
              <w:tab w:val="right" w:leader="dot" w:pos="8296"/>
            </w:tabs>
            <w:rPr>
              <w:noProof/>
            </w:rPr>
          </w:pPr>
          <w:hyperlink w:anchor="_Toc26896622" w:history="1">
            <w:r w:rsidRPr="006B61FE">
              <w:rPr>
                <w:rStyle w:val="a5"/>
                <w:rFonts w:asciiTheme="majorEastAsia" w:eastAsiaTheme="majorEastAsia" w:hAnsiTheme="majorEastAsia" w:hint="eastAsia"/>
                <w:noProof/>
                <w:kern w:val="36"/>
              </w:rPr>
              <w:t>云卸载</w:t>
            </w:r>
            <w:r>
              <w:rPr>
                <w:noProof/>
                <w:webHidden/>
              </w:rPr>
              <w:tab/>
            </w:r>
            <w:r>
              <w:rPr>
                <w:noProof/>
                <w:webHidden/>
              </w:rPr>
              <w:fldChar w:fldCharType="begin"/>
            </w:r>
            <w:r>
              <w:rPr>
                <w:noProof/>
                <w:webHidden/>
              </w:rPr>
              <w:instrText xml:space="preserve"> PAGEREF _Toc26896622 \h </w:instrText>
            </w:r>
            <w:r>
              <w:rPr>
                <w:noProof/>
                <w:webHidden/>
              </w:rPr>
            </w:r>
            <w:r>
              <w:rPr>
                <w:noProof/>
                <w:webHidden/>
              </w:rPr>
              <w:fldChar w:fldCharType="separate"/>
            </w:r>
            <w:r>
              <w:rPr>
                <w:noProof/>
                <w:webHidden/>
              </w:rPr>
              <w:t>3</w:t>
            </w:r>
            <w:r>
              <w:rPr>
                <w:noProof/>
                <w:webHidden/>
              </w:rPr>
              <w:fldChar w:fldCharType="end"/>
            </w:r>
          </w:hyperlink>
        </w:p>
        <w:p w:rsidR="00455C2C" w:rsidRDefault="00455C2C">
          <w:pPr>
            <w:pStyle w:val="20"/>
            <w:tabs>
              <w:tab w:val="right" w:leader="dot" w:pos="8296"/>
            </w:tabs>
            <w:rPr>
              <w:noProof/>
            </w:rPr>
          </w:pPr>
          <w:hyperlink w:anchor="_Toc26896623" w:history="1">
            <w:r w:rsidRPr="006B61FE">
              <w:rPr>
                <w:rStyle w:val="a5"/>
                <w:rFonts w:asciiTheme="majorEastAsia" w:eastAsiaTheme="majorEastAsia" w:hAnsiTheme="majorEastAsia" w:hint="eastAsia"/>
                <w:noProof/>
                <w:kern w:val="36"/>
              </w:rPr>
              <w:t>视频分析</w:t>
            </w:r>
            <w:r>
              <w:rPr>
                <w:noProof/>
                <w:webHidden/>
              </w:rPr>
              <w:tab/>
            </w:r>
            <w:r>
              <w:rPr>
                <w:noProof/>
                <w:webHidden/>
              </w:rPr>
              <w:fldChar w:fldCharType="begin"/>
            </w:r>
            <w:r>
              <w:rPr>
                <w:noProof/>
                <w:webHidden/>
              </w:rPr>
              <w:instrText xml:space="preserve"> PAGEREF _Toc26896623 \h </w:instrText>
            </w:r>
            <w:r>
              <w:rPr>
                <w:noProof/>
                <w:webHidden/>
              </w:rPr>
            </w:r>
            <w:r>
              <w:rPr>
                <w:noProof/>
                <w:webHidden/>
              </w:rPr>
              <w:fldChar w:fldCharType="separate"/>
            </w:r>
            <w:r>
              <w:rPr>
                <w:noProof/>
                <w:webHidden/>
              </w:rPr>
              <w:t>4</w:t>
            </w:r>
            <w:r>
              <w:rPr>
                <w:noProof/>
                <w:webHidden/>
              </w:rPr>
              <w:fldChar w:fldCharType="end"/>
            </w:r>
          </w:hyperlink>
        </w:p>
        <w:p w:rsidR="00455C2C" w:rsidRDefault="00455C2C">
          <w:pPr>
            <w:pStyle w:val="20"/>
            <w:tabs>
              <w:tab w:val="right" w:leader="dot" w:pos="8296"/>
            </w:tabs>
            <w:rPr>
              <w:noProof/>
            </w:rPr>
          </w:pPr>
          <w:hyperlink w:anchor="_Toc26896624" w:history="1">
            <w:r w:rsidRPr="006B61FE">
              <w:rPr>
                <w:rStyle w:val="a5"/>
                <w:rFonts w:asciiTheme="majorEastAsia" w:eastAsiaTheme="majorEastAsia" w:hAnsiTheme="majorEastAsia" w:hint="eastAsia"/>
                <w:noProof/>
                <w:kern w:val="36"/>
              </w:rPr>
              <w:t>智能家居</w:t>
            </w:r>
            <w:r>
              <w:rPr>
                <w:noProof/>
                <w:webHidden/>
              </w:rPr>
              <w:tab/>
            </w:r>
            <w:r>
              <w:rPr>
                <w:noProof/>
                <w:webHidden/>
              </w:rPr>
              <w:fldChar w:fldCharType="begin"/>
            </w:r>
            <w:r>
              <w:rPr>
                <w:noProof/>
                <w:webHidden/>
              </w:rPr>
              <w:instrText xml:space="preserve"> PAGEREF _Toc26896624 \h </w:instrText>
            </w:r>
            <w:r>
              <w:rPr>
                <w:noProof/>
                <w:webHidden/>
              </w:rPr>
            </w:r>
            <w:r>
              <w:rPr>
                <w:noProof/>
                <w:webHidden/>
              </w:rPr>
              <w:fldChar w:fldCharType="separate"/>
            </w:r>
            <w:r>
              <w:rPr>
                <w:noProof/>
                <w:webHidden/>
              </w:rPr>
              <w:t>4</w:t>
            </w:r>
            <w:r>
              <w:rPr>
                <w:noProof/>
                <w:webHidden/>
              </w:rPr>
              <w:fldChar w:fldCharType="end"/>
            </w:r>
          </w:hyperlink>
        </w:p>
        <w:p w:rsidR="00455C2C" w:rsidRDefault="00455C2C">
          <w:pPr>
            <w:pStyle w:val="20"/>
            <w:tabs>
              <w:tab w:val="right" w:leader="dot" w:pos="8296"/>
            </w:tabs>
            <w:rPr>
              <w:noProof/>
            </w:rPr>
          </w:pPr>
          <w:hyperlink w:anchor="_Toc26896625" w:history="1">
            <w:r w:rsidRPr="006B61FE">
              <w:rPr>
                <w:rStyle w:val="a5"/>
                <w:rFonts w:asciiTheme="majorEastAsia" w:eastAsiaTheme="majorEastAsia" w:hAnsiTheme="majorEastAsia" w:hint="eastAsia"/>
                <w:noProof/>
                <w:kern w:val="36"/>
              </w:rPr>
              <w:t>智慧城市</w:t>
            </w:r>
            <w:r>
              <w:rPr>
                <w:noProof/>
                <w:webHidden/>
              </w:rPr>
              <w:tab/>
            </w:r>
            <w:r>
              <w:rPr>
                <w:noProof/>
                <w:webHidden/>
              </w:rPr>
              <w:fldChar w:fldCharType="begin"/>
            </w:r>
            <w:r>
              <w:rPr>
                <w:noProof/>
                <w:webHidden/>
              </w:rPr>
              <w:instrText xml:space="preserve"> PAGEREF _Toc26896625 \h </w:instrText>
            </w:r>
            <w:r>
              <w:rPr>
                <w:noProof/>
                <w:webHidden/>
              </w:rPr>
            </w:r>
            <w:r>
              <w:rPr>
                <w:noProof/>
                <w:webHidden/>
              </w:rPr>
              <w:fldChar w:fldCharType="separate"/>
            </w:r>
            <w:r>
              <w:rPr>
                <w:noProof/>
                <w:webHidden/>
              </w:rPr>
              <w:t>4</w:t>
            </w:r>
            <w:r>
              <w:rPr>
                <w:noProof/>
                <w:webHidden/>
              </w:rPr>
              <w:fldChar w:fldCharType="end"/>
            </w:r>
          </w:hyperlink>
        </w:p>
        <w:p w:rsidR="00455C2C" w:rsidRDefault="00455C2C">
          <w:pPr>
            <w:pStyle w:val="10"/>
            <w:tabs>
              <w:tab w:val="right" w:leader="dot" w:pos="8296"/>
            </w:tabs>
            <w:rPr>
              <w:noProof/>
            </w:rPr>
          </w:pPr>
          <w:hyperlink w:anchor="_Toc26896626" w:history="1">
            <w:r w:rsidRPr="006B61FE">
              <w:rPr>
                <w:rStyle w:val="a5"/>
                <w:rFonts w:asciiTheme="majorEastAsia" w:eastAsiaTheme="majorEastAsia" w:hAnsiTheme="majorEastAsia" w:cs="宋体" w:hint="eastAsia"/>
                <w:b/>
                <w:bCs/>
                <w:noProof/>
                <w:kern w:val="36"/>
              </w:rPr>
              <w:t>机遇和挑战</w:t>
            </w:r>
            <w:r>
              <w:rPr>
                <w:noProof/>
                <w:webHidden/>
              </w:rPr>
              <w:tab/>
            </w:r>
            <w:r>
              <w:rPr>
                <w:noProof/>
                <w:webHidden/>
              </w:rPr>
              <w:fldChar w:fldCharType="begin"/>
            </w:r>
            <w:r>
              <w:rPr>
                <w:noProof/>
                <w:webHidden/>
              </w:rPr>
              <w:instrText xml:space="preserve"> PAGEREF _Toc26896626 \h </w:instrText>
            </w:r>
            <w:r>
              <w:rPr>
                <w:noProof/>
                <w:webHidden/>
              </w:rPr>
            </w:r>
            <w:r>
              <w:rPr>
                <w:noProof/>
                <w:webHidden/>
              </w:rPr>
              <w:fldChar w:fldCharType="separate"/>
            </w:r>
            <w:r>
              <w:rPr>
                <w:noProof/>
                <w:webHidden/>
              </w:rPr>
              <w:t>5</w:t>
            </w:r>
            <w:r>
              <w:rPr>
                <w:noProof/>
                <w:webHidden/>
              </w:rPr>
              <w:fldChar w:fldCharType="end"/>
            </w:r>
          </w:hyperlink>
        </w:p>
        <w:p w:rsidR="00455C2C" w:rsidRDefault="00455C2C">
          <w:pPr>
            <w:pStyle w:val="20"/>
            <w:tabs>
              <w:tab w:val="right" w:leader="dot" w:pos="8296"/>
            </w:tabs>
            <w:rPr>
              <w:noProof/>
            </w:rPr>
          </w:pPr>
          <w:hyperlink w:anchor="_Toc26896627" w:history="1">
            <w:r w:rsidRPr="006B61FE">
              <w:rPr>
                <w:rStyle w:val="a5"/>
                <w:rFonts w:asciiTheme="majorEastAsia" w:eastAsiaTheme="majorEastAsia" w:hAnsiTheme="majorEastAsia" w:hint="eastAsia"/>
                <w:noProof/>
                <w:kern w:val="36"/>
              </w:rPr>
              <w:t>编程可行性</w:t>
            </w:r>
            <w:r>
              <w:rPr>
                <w:noProof/>
                <w:webHidden/>
              </w:rPr>
              <w:tab/>
            </w:r>
            <w:r>
              <w:rPr>
                <w:noProof/>
                <w:webHidden/>
              </w:rPr>
              <w:fldChar w:fldCharType="begin"/>
            </w:r>
            <w:r>
              <w:rPr>
                <w:noProof/>
                <w:webHidden/>
              </w:rPr>
              <w:instrText xml:space="preserve"> PAGEREF _Toc26896627 \h </w:instrText>
            </w:r>
            <w:r>
              <w:rPr>
                <w:noProof/>
                <w:webHidden/>
              </w:rPr>
            </w:r>
            <w:r>
              <w:rPr>
                <w:noProof/>
                <w:webHidden/>
              </w:rPr>
              <w:fldChar w:fldCharType="separate"/>
            </w:r>
            <w:r>
              <w:rPr>
                <w:noProof/>
                <w:webHidden/>
              </w:rPr>
              <w:t>5</w:t>
            </w:r>
            <w:r>
              <w:rPr>
                <w:noProof/>
                <w:webHidden/>
              </w:rPr>
              <w:fldChar w:fldCharType="end"/>
            </w:r>
          </w:hyperlink>
        </w:p>
        <w:p w:rsidR="00455C2C" w:rsidRDefault="00455C2C">
          <w:pPr>
            <w:pStyle w:val="20"/>
            <w:tabs>
              <w:tab w:val="right" w:leader="dot" w:pos="8296"/>
            </w:tabs>
            <w:rPr>
              <w:noProof/>
            </w:rPr>
          </w:pPr>
          <w:hyperlink w:anchor="_Toc26896628" w:history="1">
            <w:r w:rsidRPr="006B61FE">
              <w:rPr>
                <w:rStyle w:val="a5"/>
                <w:rFonts w:asciiTheme="majorEastAsia" w:eastAsiaTheme="majorEastAsia" w:hAnsiTheme="majorEastAsia" w:hint="eastAsia"/>
                <w:noProof/>
                <w:kern w:val="36"/>
              </w:rPr>
              <w:t>命名</w:t>
            </w:r>
            <w:r>
              <w:rPr>
                <w:noProof/>
                <w:webHidden/>
              </w:rPr>
              <w:tab/>
            </w:r>
            <w:r>
              <w:rPr>
                <w:noProof/>
                <w:webHidden/>
              </w:rPr>
              <w:fldChar w:fldCharType="begin"/>
            </w:r>
            <w:r>
              <w:rPr>
                <w:noProof/>
                <w:webHidden/>
              </w:rPr>
              <w:instrText xml:space="preserve"> PAGEREF _Toc26896628 \h </w:instrText>
            </w:r>
            <w:r>
              <w:rPr>
                <w:noProof/>
                <w:webHidden/>
              </w:rPr>
            </w:r>
            <w:r>
              <w:rPr>
                <w:noProof/>
                <w:webHidden/>
              </w:rPr>
              <w:fldChar w:fldCharType="separate"/>
            </w:r>
            <w:r>
              <w:rPr>
                <w:noProof/>
                <w:webHidden/>
              </w:rPr>
              <w:t>5</w:t>
            </w:r>
            <w:r>
              <w:rPr>
                <w:noProof/>
                <w:webHidden/>
              </w:rPr>
              <w:fldChar w:fldCharType="end"/>
            </w:r>
          </w:hyperlink>
        </w:p>
        <w:p w:rsidR="00455C2C" w:rsidRDefault="00455C2C">
          <w:pPr>
            <w:pStyle w:val="20"/>
            <w:tabs>
              <w:tab w:val="right" w:leader="dot" w:pos="8296"/>
            </w:tabs>
            <w:rPr>
              <w:noProof/>
            </w:rPr>
          </w:pPr>
          <w:hyperlink w:anchor="_Toc26896629" w:history="1">
            <w:r w:rsidRPr="006B61FE">
              <w:rPr>
                <w:rStyle w:val="a5"/>
                <w:rFonts w:asciiTheme="majorEastAsia" w:eastAsiaTheme="majorEastAsia" w:hAnsiTheme="majorEastAsia" w:hint="eastAsia"/>
                <w:noProof/>
                <w:kern w:val="36"/>
              </w:rPr>
              <w:t>数据抽象</w:t>
            </w:r>
            <w:r>
              <w:rPr>
                <w:noProof/>
                <w:webHidden/>
              </w:rPr>
              <w:tab/>
            </w:r>
            <w:r>
              <w:rPr>
                <w:noProof/>
                <w:webHidden/>
              </w:rPr>
              <w:fldChar w:fldCharType="begin"/>
            </w:r>
            <w:r>
              <w:rPr>
                <w:noProof/>
                <w:webHidden/>
              </w:rPr>
              <w:instrText xml:space="preserve"> PAGEREF _Toc26896629 \h </w:instrText>
            </w:r>
            <w:r>
              <w:rPr>
                <w:noProof/>
                <w:webHidden/>
              </w:rPr>
            </w:r>
            <w:r>
              <w:rPr>
                <w:noProof/>
                <w:webHidden/>
              </w:rPr>
              <w:fldChar w:fldCharType="separate"/>
            </w:r>
            <w:r>
              <w:rPr>
                <w:noProof/>
                <w:webHidden/>
              </w:rPr>
              <w:t>6</w:t>
            </w:r>
            <w:r>
              <w:rPr>
                <w:noProof/>
                <w:webHidden/>
              </w:rPr>
              <w:fldChar w:fldCharType="end"/>
            </w:r>
          </w:hyperlink>
        </w:p>
        <w:p w:rsidR="00455C2C" w:rsidRDefault="00455C2C">
          <w:pPr>
            <w:pStyle w:val="20"/>
            <w:tabs>
              <w:tab w:val="right" w:leader="dot" w:pos="8296"/>
            </w:tabs>
            <w:rPr>
              <w:noProof/>
            </w:rPr>
          </w:pPr>
          <w:hyperlink w:anchor="_Toc26896630" w:history="1">
            <w:r w:rsidRPr="006B61FE">
              <w:rPr>
                <w:rStyle w:val="a5"/>
                <w:rFonts w:asciiTheme="majorEastAsia" w:eastAsiaTheme="majorEastAsia" w:hAnsiTheme="majorEastAsia" w:hint="eastAsia"/>
                <w:noProof/>
                <w:kern w:val="36"/>
              </w:rPr>
              <w:t>服务管理</w:t>
            </w:r>
            <w:r>
              <w:rPr>
                <w:noProof/>
                <w:webHidden/>
              </w:rPr>
              <w:tab/>
            </w:r>
            <w:r>
              <w:rPr>
                <w:noProof/>
                <w:webHidden/>
              </w:rPr>
              <w:fldChar w:fldCharType="begin"/>
            </w:r>
            <w:r>
              <w:rPr>
                <w:noProof/>
                <w:webHidden/>
              </w:rPr>
              <w:instrText xml:space="preserve"> PAGEREF _Toc26896630 \h </w:instrText>
            </w:r>
            <w:r>
              <w:rPr>
                <w:noProof/>
                <w:webHidden/>
              </w:rPr>
            </w:r>
            <w:r>
              <w:rPr>
                <w:noProof/>
                <w:webHidden/>
              </w:rPr>
              <w:fldChar w:fldCharType="separate"/>
            </w:r>
            <w:r>
              <w:rPr>
                <w:noProof/>
                <w:webHidden/>
              </w:rPr>
              <w:t>6</w:t>
            </w:r>
            <w:r>
              <w:rPr>
                <w:noProof/>
                <w:webHidden/>
              </w:rPr>
              <w:fldChar w:fldCharType="end"/>
            </w:r>
          </w:hyperlink>
        </w:p>
        <w:p w:rsidR="00455C2C" w:rsidRDefault="00455C2C">
          <w:pPr>
            <w:pStyle w:val="20"/>
            <w:tabs>
              <w:tab w:val="right" w:leader="dot" w:pos="8296"/>
            </w:tabs>
            <w:rPr>
              <w:noProof/>
            </w:rPr>
          </w:pPr>
          <w:hyperlink w:anchor="_Toc26896631" w:history="1">
            <w:r w:rsidRPr="006B61FE">
              <w:rPr>
                <w:rStyle w:val="a5"/>
                <w:rFonts w:asciiTheme="majorEastAsia" w:eastAsiaTheme="majorEastAsia" w:hAnsiTheme="majorEastAsia" w:hint="eastAsia"/>
                <w:noProof/>
                <w:kern w:val="36"/>
              </w:rPr>
              <w:t>私密性</w:t>
            </w:r>
            <w:r>
              <w:rPr>
                <w:noProof/>
                <w:webHidden/>
              </w:rPr>
              <w:tab/>
            </w:r>
            <w:r>
              <w:rPr>
                <w:noProof/>
                <w:webHidden/>
              </w:rPr>
              <w:fldChar w:fldCharType="begin"/>
            </w:r>
            <w:r>
              <w:rPr>
                <w:noProof/>
                <w:webHidden/>
              </w:rPr>
              <w:instrText xml:space="preserve"> PAGEREF _Toc26896631 \h </w:instrText>
            </w:r>
            <w:r>
              <w:rPr>
                <w:noProof/>
                <w:webHidden/>
              </w:rPr>
            </w:r>
            <w:r>
              <w:rPr>
                <w:noProof/>
                <w:webHidden/>
              </w:rPr>
              <w:fldChar w:fldCharType="separate"/>
            </w:r>
            <w:r>
              <w:rPr>
                <w:noProof/>
                <w:webHidden/>
              </w:rPr>
              <w:t>7</w:t>
            </w:r>
            <w:r>
              <w:rPr>
                <w:noProof/>
                <w:webHidden/>
              </w:rPr>
              <w:fldChar w:fldCharType="end"/>
            </w:r>
          </w:hyperlink>
        </w:p>
        <w:p w:rsidR="00455C2C" w:rsidRDefault="00455C2C">
          <w:pPr>
            <w:pStyle w:val="20"/>
            <w:tabs>
              <w:tab w:val="right" w:leader="dot" w:pos="8296"/>
            </w:tabs>
            <w:rPr>
              <w:noProof/>
            </w:rPr>
          </w:pPr>
          <w:hyperlink w:anchor="_Toc26896632" w:history="1">
            <w:r w:rsidRPr="006B61FE">
              <w:rPr>
                <w:rStyle w:val="a5"/>
                <w:rFonts w:asciiTheme="majorEastAsia" w:eastAsiaTheme="majorEastAsia" w:hAnsiTheme="majorEastAsia" w:hint="eastAsia"/>
                <w:noProof/>
                <w:kern w:val="36"/>
              </w:rPr>
              <w:t>最优化指标</w:t>
            </w:r>
            <w:r>
              <w:rPr>
                <w:noProof/>
                <w:webHidden/>
              </w:rPr>
              <w:tab/>
            </w:r>
            <w:r>
              <w:rPr>
                <w:noProof/>
                <w:webHidden/>
              </w:rPr>
              <w:fldChar w:fldCharType="begin"/>
            </w:r>
            <w:r>
              <w:rPr>
                <w:noProof/>
                <w:webHidden/>
              </w:rPr>
              <w:instrText xml:space="preserve"> PAGEREF _Toc26896632 \h </w:instrText>
            </w:r>
            <w:r>
              <w:rPr>
                <w:noProof/>
                <w:webHidden/>
              </w:rPr>
            </w:r>
            <w:r>
              <w:rPr>
                <w:noProof/>
                <w:webHidden/>
              </w:rPr>
              <w:fldChar w:fldCharType="separate"/>
            </w:r>
            <w:r>
              <w:rPr>
                <w:noProof/>
                <w:webHidden/>
              </w:rPr>
              <w:t>7</w:t>
            </w:r>
            <w:r>
              <w:rPr>
                <w:noProof/>
                <w:webHidden/>
              </w:rPr>
              <w:fldChar w:fldCharType="end"/>
            </w:r>
          </w:hyperlink>
        </w:p>
        <w:p w:rsidR="00455C2C" w:rsidRDefault="00455C2C">
          <w:pPr>
            <w:pStyle w:val="10"/>
            <w:tabs>
              <w:tab w:val="right" w:leader="dot" w:pos="8296"/>
            </w:tabs>
            <w:rPr>
              <w:noProof/>
            </w:rPr>
          </w:pPr>
          <w:hyperlink w:anchor="_Toc26896633" w:history="1">
            <w:r w:rsidRPr="006B61FE">
              <w:rPr>
                <w:rStyle w:val="a5"/>
                <w:rFonts w:asciiTheme="majorEastAsia" w:eastAsiaTheme="majorEastAsia" w:hAnsiTheme="majorEastAsia" w:cs="宋体" w:hint="eastAsia"/>
                <w:b/>
                <w:bCs/>
                <w:noProof/>
                <w:kern w:val="36"/>
              </w:rPr>
              <w:t>小结</w:t>
            </w:r>
            <w:r>
              <w:rPr>
                <w:noProof/>
                <w:webHidden/>
              </w:rPr>
              <w:tab/>
            </w:r>
            <w:r>
              <w:rPr>
                <w:noProof/>
                <w:webHidden/>
              </w:rPr>
              <w:fldChar w:fldCharType="begin"/>
            </w:r>
            <w:r>
              <w:rPr>
                <w:noProof/>
                <w:webHidden/>
              </w:rPr>
              <w:instrText xml:space="preserve"> PAGEREF _Toc26896633 \h </w:instrText>
            </w:r>
            <w:r>
              <w:rPr>
                <w:noProof/>
                <w:webHidden/>
              </w:rPr>
            </w:r>
            <w:r>
              <w:rPr>
                <w:noProof/>
                <w:webHidden/>
              </w:rPr>
              <w:fldChar w:fldCharType="separate"/>
            </w:r>
            <w:r>
              <w:rPr>
                <w:noProof/>
                <w:webHidden/>
              </w:rPr>
              <w:t>8</w:t>
            </w:r>
            <w:r>
              <w:rPr>
                <w:noProof/>
                <w:webHidden/>
              </w:rPr>
              <w:fldChar w:fldCharType="end"/>
            </w:r>
          </w:hyperlink>
        </w:p>
        <w:p w:rsidR="00E26D51" w:rsidRPr="00E26D51" w:rsidRDefault="00E26D51" w:rsidP="00E26D51">
          <w:pPr>
            <w:rPr>
              <w:rFonts w:hint="eastAsia"/>
            </w:rPr>
          </w:pPr>
          <w:r>
            <w:rPr>
              <w:b/>
              <w:bCs/>
              <w:lang w:val="zh-CN"/>
            </w:rPr>
            <w:fldChar w:fldCharType="end"/>
          </w:r>
        </w:p>
      </w:sdtContent>
    </w:sdt>
    <w:p w:rsidR="00802290" w:rsidRPr="00802290" w:rsidRDefault="00802290" w:rsidP="00802290">
      <w:pPr>
        <w:widowControl/>
        <w:shd w:val="clear" w:color="auto" w:fill="FFFFFF"/>
        <w:spacing w:before="120" w:after="240" w:line="540" w:lineRule="atLeast"/>
        <w:jc w:val="left"/>
        <w:outlineLvl w:val="0"/>
        <w:rPr>
          <w:rFonts w:asciiTheme="majorEastAsia" w:eastAsiaTheme="majorEastAsia" w:hAnsiTheme="majorEastAsia" w:cs="宋体"/>
          <w:b/>
          <w:bCs/>
          <w:color w:val="4F4F4F"/>
          <w:kern w:val="36"/>
          <w:sz w:val="24"/>
          <w:szCs w:val="24"/>
        </w:rPr>
      </w:pPr>
      <w:bookmarkStart w:id="0" w:name="_Toc26896616"/>
      <w:r w:rsidRPr="00802290">
        <w:rPr>
          <w:rFonts w:asciiTheme="majorEastAsia" w:eastAsiaTheme="majorEastAsia" w:hAnsiTheme="majorEastAsia" w:cs="宋体" w:hint="eastAsia"/>
          <w:b/>
          <w:bCs/>
          <w:color w:val="4F4F4F"/>
          <w:kern w:val="36"/>
          <w:sz w:val="24"/>
          <w:szCs w:val="24"/>
        </w:rPr>
        <w:t>摘要</w:t>
      </w:r>
      <w:bookmarkEnd w:id="0"/>
    </w:p>
    <w:p w:rsidR="00802290" w:rsidRPr="00802290" w:rsidRDefault="00802290" w:rsidP="0017120C">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物联网技术的快速发展和</w:t>
      </w:r>
      <w:proofErr w:type="gramStart"/>
      <w:r w:rsidRPr="00802290">
        <w:rPr>
          <w:rFonts w:asciiTheme="minorEastAsia" w:hAnsiTheme="minorEastAsia" w:cs="宋体" w:hint="eastAsia"/>
          <w:color w:val="4D4D4D"/>
          <w:kern w:val="0"/>
          <w:szCs w:val="21"/>
        </w:rPr>
        <w:t>云服务</w:t>
      </w:r>
      <w:proofErr w:type="gramEnd"/>
      <w:r w:rsidRPr="00802290">
        <w:rPr>
          <w:rFonts w:asciiTheme="minorEastAsia" w:hAnsiTheme="minorEastAsia" w:cs="宋体" w:hint="eastAsia"/>
          <w:color w:val="4D4D4D"/>
          <w:kern w:val="0"/>
          <w:szCs w:val="21"/>
        </w:rPr>
        <w:t>的推动使得</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模型已经不能很好的解决现在的问题，于是，这里给出一种新型的计算模型，边缘计算。边缘计算指的是在网络的边缘来处理数据，这样能够减少请求响应时间、提升电池续航能力、减少网络带宽同时保证数据的安全性和私密性。这篇文章会通过一些案例来介绍边缘计算的相关概念，内容包括云卸载、智能家居、智慧城市和协同边缘节点实现边缘计算。希望这篇文章能够给你一些启发并让更多的人投入边缘计算的研究中来。</w:t>
      </w:r>
    </w:p>
    <w:p w:rsidR="0008768B" w:rsidRPr="0062279A" w:rsidRDefault="00802290" w:rsidP="0008768B">
      <w:pPr>
        <w:widowControl/>
        <w:shd w:val="clear" w:color="auto" w:fill="FFFFFF"/>
        <w:spacing w:before="120" w:after="240" w:line="540" w:lineRule="atLeast"/>
        <w:jc w:val="left"/>
        <w:outlineLvl w:val="0"/>
        <w:rPr>
          <w:rFonts w:asciiTheme="majorEastAsia" w:eastAsiaTheme="majorEastAsia" w:hAnsiTheme="majorEastAsia" w:cs="宋体"/>
          <w:b/>
          <w:bCs/>
          <w:color w:val="4F4F4F"/>
          <w:kern w:val="36"/>
          <w:sz w:val="24"/>
          <w:szCs w:val="24"/>
        </w:rPr>
      </w:pPr>
      <w:bookmarkStart w:id="1" w:name="t2"/>
      <w:bookmarkStart w:id="2" w:name="_Toc26896617"/>
      <w:bookmarkEnd w:id="1"/>
      <w:r w:rsidRPr="00802290">
        <w:rPr>
          <w:rFonts w:asciiTheme="majorEastAsia" w:eastAsiaTheme="majorEastAsia" w:hAnsiTheme="majorEastAsia" w:cs="宋体" w:hint="eastAsia"/>
          <w:b/>
          <w:bCs/>
          <w:color w:val="4F4F4F"/>
          <w:kern w:val="36"/>
          <w:sz w:val="24"/>
          <w:szCs w:val="24"/>
        </w:rPr>
        <w:t>简介</w:t>
      </w:r>
      <w:bookmarkEnd w:id="2"/>
    </w:p>
    <w:p w:rsidR="005978C5" w:rsidRPr="00445C51" w:rsidRDefault="00802290" w:rsidP="0062279A">
      <w:pPr>
        <w:widowControl/>
        <w:shd w:val="clear" w:color="auto" w:fill="FFFFFF"/>
        <w:snapToGrid w:val="0"/>
        <w:spacing w:after="240"/>
        <w:ind w:firstLineChars="200" w:firstLine="420"/>
        <w:jc w:val="left"/>
        <w:rPr>
          <w:rFonts w:asciiTheme="minorEastAsia" w:hAnsiTheme="minorEastAsia" w:cs="宋体"/>
          <w:color w:val="4D4D4D"/>
          <w:kern w:val="0"/>
          <w:szCs w:val="21"/>
        </w:rPr>
      </w:pP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自从它与2005年提出之后，就开始逐步的改变我们生活、学习、工作的方式。生活中经常用到的</w:t>
      </w:r>
      <w:proofErr w:type="spellStart"/>
      <w:r w:rsidRPr="00802290">
        <w:rPr>
          <w:rFonts w:asciiTheme="minorEastAsia" w:hAnsiTheme="minorEastAsia" w:cs="宋体" w:hint="eastAsia"/>
          <w:color w:val="4D4D4D"/>
          <w:kern w:val="0"/>
          <w:szCs w:val="21"/>
        </w:rPr>
        <w:t>google</w:t>
      </w:r>
      <w:proofErr w:type="spellEnd"/>
      <w:r w:rsidRPr="00802290">
        <w:rPr>
          <w:rFonts w:asciiTheme="minorEastAsia" w:hAnsiTheme="minorEastAsia" w:cs="宋体" w:hint="eastAsia"/>
          <w:color w:val="4D4D4D"/>
          <w:kern w:val="0"/>
          <w:szCs w:val="21"/>
        </w:rPr>
        <w:t>、</w:t>
      </w:r>
      <w:proofErr w:type="spellStart"/>
      <w:r w:rsidRPr="00802290">
        <w:rPr>
          <w:rFonts w:asciiTheme="minorEastAsia" w:hAnsiTheme="minorEastAsia" w:cs="宋体" w:hint="eastAsia"/>
          <w:color w:val="4D4D4D"/>
          <w:kern w:val="0"/>
          <w:szCs w:val="21"/>
        </w:rPr>
        <w:t>facebook</w:t>
      </w:r>
      <w:proofErr w:type="spellEnd"/>
      <w:r w:rsidRPr="00802290">
        <w:rPr>
          <w:rFonts w:asciiTheme="minorEastAsia" w:hAnsiTheme="minorEastAsia" w:cs="宋体" w:hint="eastAsia"/>
          <w:color w:val="4D4D4D"/>
          <w:kern w:val="0"/>
          <w:szCs w:val="21"/>
        </w:rPr>
        <w:t>等软件提供的服务就是典型的代表。并且，可伸缩的基础设施和能够支持</w:t>
      </w:r>
      <w:proofErr w:type="gramStart"/>
      <w:r w:rsidRPr="00802290">
        <w:rPr>
          <w:rFonts w:asciiTheme="minorEastAsia" w:hAnsiTheme="minorEastAsia" w:cs="宋体" w:hint="eastAsia"/>
          <w:color w:val="4D4D4D"/>
          <w:kern w:val="0"/>
          <w:szCs w:val="21"/>
        </w:rPr>
        <w:t>云服务</w:t>
      </w:r>
      <w:proofErr w:type="gramEnd"/>
      <w:r w:rsidRPr="00802290">
        <w:rPr>
          <w:rFonts w:asciiTheme="minorEastAsia" w:hAnsiTheme="minorEastAsia" w:cs="宋体" w:hint="eastAsia"/>
          <w:color w:val="4D4D4D"/>
          <w:kern w:val="0"/>
          <w:szCs w:val="21"/>
        </w:rPr>
        <w:t>的处理引擎也对我们运营商业的模式产生了一定的影响，比如，</w:t>
      </w:r>
      <w:proofErr w:type="spellStart"/>
      <w:r w:rsidRPr="00802290">
        <w:rPr>
          <w:rFonts w:asciiTheme="minorEastAsia" w:hAnsiTheme="minorEastAsia" w:cs="宋体" w:hint="eastAsia"/>
          <w:color w:val="4D4D4D"/>
          <w:kern w:val="0"/>
          <w:szCs w:val="21"/>
        </w:rPr>
        <w:t>hadoop</w:t>
      </w:r>
      <w:proofErr w:type="spellEnd"/>
      <w:r w:rsidRPr="00802290">
        <w:rPr>
          <w:rFonts w:asciiTheme="minorEastAsia" w:hAnsiTheme="minorEastAsia" w:cs="宋体" w:hint="eastAsia"/>
          <w:color w:val="4D4D4D"/>
          <w:kern w:val="0"/>
          <w:szCs w:val="21"/>
        </w:rPr>
        <w:t>、spark等等。</w:t>
      </w:r>
    </w:p>
    <w:p w:rsidR="005978C5" w:rsidRDefault="00802290" w:rsidP="0062279A">
      <w:pPr>
        <w:widowControl/>
        <w:shd w:val="clear" w:color="auto" w:fill="FFFFFF"/>
        <w:snapToGrid w:val="0"/>
        <w:spacing w:after="240"/>
        <w:ind w:firstLineChars="200" w:firstLine="420"/>
        <w:jc w:val="left"/>
        <w:rPr>
          <w:rFonts w:asciiTheme="minorEastAsia" w:hAnsiTheme="minorEastAsia" w:cs="宋体"/>
          <w:color w:val="4D4D4D"/>
          <w:kern w:val="0"/>
          <w:szCs w:val="21"/>
        </w:rPr>
      </w:pPr>
      <w:r w:rsidRPr="00802290">
        <w:rPr>
          <w:rFonts w:asciiTheme="minorEastAsia" w:hAnsiTheme="minorEastAsia" w:cs="宋体" w:hint="eastAsia"/>
          <w:color w:val="4D4D4D"/>
          <w:kern w:val="0"/>
          <w:szCs w:val="21"/>
        </w:rPr>
        <w:t>物联网的快速发展让我们进入了后云时代，在我们的日常生活中会产生大量的数据。思科估计到2019年会有将近500亿的事物连接到互联网。物联网应用可能会要求极快的响应时间，数据的私密性等等。如果把物联网产生的数据传输给云计算中心，将会加大网络负载，网路可能造成拥堵，并且会有一定的数据处理延时。</w:t>
      </w:r>
    </w:p>
    <w:p w:rsidR="00802290" w:rsidRPr="00802290" w:rsidRDefault="00802290" w:rsidP="0062279A">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随着物联网和</w:t>
      </w:r>
      <w:proofErr w:type="gramStart"/>
      <w:r w:rsidRPr="00802290">
        <w:rPr>
          <w:rFonts w:asciiTheme="minorEastAsia" w:hAnsiTheme="minorEastAsia" w:cs="宋体" w:hint="eastAsia"/>
          <w:color w:val="4D4D4D"/>
          <w:kern w:val="0"/>
          <w:szCs w:val="21"/>
        </w:rPr>
        <w:t>云服务</w:t>
      </w:r>
      <w:proofErr w:type="gramEnd"/>
      <w:r w:rsidRPr="00802290">
        <w:rPr>
          <w:rFonts w:asciiTheme="minorEastAsia" w:hAnsiTheme="minorEastAsia" w:cs="宋体" w:hint="eastAsia"/>
          <w:color w:val="4D4D4D"/>
          <w:kern w:val="0"/>
          <w:szCs w:val="21"/>
        </w:rPr>
        <w:t>的推动，我们假设了一种新的处理问题的模型，边缘计算。在网络的边缘产生、处理、分析数据。接下来的文章会介绍为什么需要边缘计算，相关定义。</w:t>
      </w:r>
      <w:r w:rsidRPr="00802290">
        <w:rPr>
          <w:rFonts w:asciiTheme="minorEastAsia" w:hAnsiTheme="minorEastAsia" w:cs="宋体" w:hint="eastAsia"/>
          <w:color w:val="4D4D4D"/>
          <w:kern w:val="0"/>
          <w:szCs w:val="21"/>
        </w:rPr>
        <w:lastRenderedPageBreak/>
        <w:t>有关云卸载和智慧城市的一些研究，有关边缘计算下的编程、命名、数据抽象、服务管理、数据私密和安全性的问题也会在下文讨论。</w:t>
      </w:r>
    </w:p>
    <w:p w:rsidR="00802290" w:rsidRPr="00802290" w:rsidRDefault="00802290" w:rsidP="004D0525">
      <w:pPr>
        <w:widowControl/>
        <w:shd w:val="clear" w:color="auto" w:fill="FFFFFF"/>
        <w:spacing w:before="120" w:after="240" w:line="540" w:lineRule="atLeast"/>
        <w:jc w:val="left"/>
        <w:outlineLvl w:val="0"/>
        <w:rPr>
          <w:rFonts w:asciiTheme="majorEastAsia" w:eastAsiaTheme="majorEastAsia" w:hAnsiTheme="majorEastAsia" w:cs="宋体" w:hint="eastAsia"/>
          <w:b/>
          <w:bCs/>
          <w:color w:val="4F4F4F"/>
          <w:kern w:val="36"/>
          <w:sz w:val="24"/>
          <w:szCs w:val="24"/>
        </w:rPr>
      </w:pPr>
      <w:bookmarkStart w:id="3" w:name="t3"/>
      <w:bookmarkStart w:id="4" w:name="_Toc26896618"/>
      <w:bookmarkEnd w:id="3"/>
      <w:r w:rsidRPr="00802290">
        <w:rPr>
          <w:rFonts w:asciiTheme="majorEastAsia" w:eastAsiaTheme="majorEastAsia" w:hAnsiTheme="majorEastAsia" w:cs="宋体" w:hint="eastAsia"/>
          <w:b/>
          <w:bCs/>
          <w:color w:val="4F4F4F"/>
          <w:kern w:val="36"/>
          <w:sz w:val="24"/>
          <w:szCs w:val="24"/>
        </w:rPr>
        <w:t>什么是边缘计算</w:t>
      </w:r>
      <w:bookmarkEnd w:id="4"/>
    </w:p>
    <w:p w:rsidR="00802290" w:rsidRPr="00802290" w:rsidRDefault="00802290" w:rsidP="00802290">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在网络边缘产生的数据正在逐步增加，如果我们能够在网络的边缘结点去处理、分析数据，那么这种计算模型会更高效。许多新的计算模型正在不断的提出，因为我们发现随着物联网的发展，</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并不总是那么高效的。接下来文章中将会列出一些原因来证明为什么边缘计算能够</w:t>
      </w:r>
      <w:proofErr w:type="gramStart"/>
      <w:r w:rsidRPr="00802290">
        <w:rPr>
          <w:rFonts w:asciiTheme="minorEastAsia" w:hAnsiTheme="minorEastAsia" w:cs="宋体" w:hint="eastAsia"/>
          <w:color w:val="4D4D4D"/>
          <w:kern w:val="0"/>
          <w:szCs w:val="21"/>
        </w:rPr>
        <w:t>比云计算</w:t>
      </w:r>
      <w:proofErr w:type="gramEnd"/>
      <w:r w:rsidRPr="00802290">
        <w:rPr>
          <w:rFonts w:asciiTheme="minorEastAsia" w:hAnsiTheme="minorEastAsia" w:cs="宋体" w:hint="eastAsia"/>
          <w:color w:val="4D4D4D"/>
          <w:kern w:val="0"/>
          <w:szCs w:val="21"/>
        </w:rPr>
        <w:t>更高效，更优秀。</w:t>
      </w:r>
    </w:p>
    <w:p w:rsidR="00802290" w:rsidRPr="00802290" w:rsidRDefault="00802290" w:rsidP="00802290">
      <w:pPr>
        <w:widowControl/>
        <w:shd w:val="clear" w:color="auto" w:fill="FFFFFF"/>
        <w:snapToGrid w:val="0"/>
        <w:spacing w:after="240"/>
        <w:ind w:left="420"/>
        <w:jc w:val="left"/>
        <w:rPr>
          <w:rFonts w:asciiTheme="minorEastAsia" w:hAnsiTheme="minorEastAsia" w:cs="宋体" w:hint="eastAsia"/>
          <w:color w:val="4D4D4D"/>
          <w:kern w:val="0"/>
          <w:szCs w:val="21"/>
        </w:rPr>
      </w:pPr>
      <w:proofErr w:type="gramStart"/>
      <w:r w:rsidRPr="00802290">
        <w:rPr>
          <w:rFonts w:asciiTheme="minorEastAsia" w:hAnsiTheme="minorEastAsia" w:cs="宋体" w:hint="eastAsia"/>
          <w:color w:val="4D4D4D"/>
          <w:kern w:val="0"/>
          <w:szCs w:val="21"/>
        </w:rPr>
        <w:t>云服务</w:t>
      </w:r>
      <w:proofErr w:type="gramEnd"/>
      <w:r w:rsidRPr="00802290">
        <w:rPr>
          <w:rFonts w:asciiTheme="minorEastAsia" w:hAnsiTheme="minorEastAsia" w:cs="宋体" w:hint="eastAsia"/>
          <w:color w:val="4D4D4D"/>
          <w:kern w:val="0"/>
          <w:szCs w:val="21"/>
        </w:rPr>
        <w:t>的推动：</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具有强大的处理性能，能够处理海量的数据。但是，将海量的数据传送到</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成了一个难题。</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模型的系统性能瓶颈在于网络带宽的有限性，传送海量数据需要一定的时间，</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处理数据也需要一定的时间，这就会加大请求响应时间，用户体验极差。</w:t>
      </w:r>
    </w:p>
    <w:p w:rsidR="00802290" w:rsidRPr="00802290" w:rsidRDefault="00802290" w:rsidP="00802290">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物联网的推动：现在几乎所有的电子设备都可以连接到互联网，这些电子设备会后产生海量的数据。传统的</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模型并不能及时有效的处理这些数据，在边缘结点处理这些数据将会带来极小的响应时间、减轻网络负载、保证用户数据的私密性。</w:t>
      </w:r>
    </w:p>
    <w:p w:rsidR="00802290" w:rsidRPr="00802290" w:rsidRDefault="00802290" w:rsidP="00802290">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终端设备的角色转变：终端设备大部分时间都在扮演数据消费者的角色，比如使用智能手机观看</w:t>
      </w:r>
      <w:proofErr w:type="gramStart"/>
      <w:r w:rsidRPr="00802290">
        <w:rPr>
          <w:rFonts w:asciiTheme="minorEastAsia" w:hAnsiTheme="minorEastAsia" w:cs="宋体" w:hint="eastAsia"/>
          <w:color w:val="4D4D4D"/>
          <w:kern w:val="0"/>
          <w:szCs w:val="21"/>
        </w:rPr>
        <w:t>爱奇艺、刷抖音</w:t>
      </w:r>
      <w:proofErr w:type="gramEnd"/>
      <w:r w:rsidRPr="00802290">
        <w:rPr>
          <w:rFonts w:asciiTheme="minorEastAsia" w:hAnsiTheme="minorEastAsia" w:cs="宋体" w:hint="eastAsia"/>
          <w:color w:val="4D4D4D"/>
          <w:kern w:val="0"/>
          <w:szCs w:val="21"/>
        </w:rPr>
        <w:t>等。然而，现在智能手机让终端设备也有了生产数据的能力，比如在</w:t>
      </w:r>
      <w:proofErr w:type="gramStart"/>
      <w:r w:rsidRPr="00802290">
        <w:rPr>
          <w:rFonts w:asciiTheme="minorEastAsia" w:hAnsiTheme="minorEastAsia" w:cs="宋体" w:hint="eastAsia"/>
          <w:color w:val="4D4D4D"/>
          <w:kern w:val="0"/>
          <w:szCs w:val="21"/>
        </w:rPr>
        <w:t>淘宝购买</w:t>
      </w:r>
      <w:proofErr w:type="gramEnd"/>
      <w:r w:rsidRPr="00802290">
        <w:rPr>
          <w:rFonts w:asciiTheme="minorEastAsia" w:hAnsiTheme="minorEastAsia" w:cs="宋体" w:hint="eastAsia"/>
          <w:color w:val="4D4D4D"/>
          <w:kern w:val="0"/>
          <w:szCs w:val="21"/>
        </w:rPr>
        <w:t>东西，在百度里搜索内容这些都是终端节点产生的数据。</w:t>
      </w:r>
    </w:p>
    <w:p w:rsidR="00802290" w:rsidRPr="00802290" w:rsidRDefault="00802290" w:rsidP="00802290">
      <w:pPr>
        <w:widowControl/>
        <w:shd w:val="clear" w:color="auto" w:fill="FFFFFF"/>
        <w:snapToGrid w:val="0"/>
        <w:spacing w:after="240"/>
        <w:ind w:firstLineChars="200" w:firstLine="420"/>
        <w:jc w:val="center"/>
        <w:rPr>
          <w:rFonts w:ascii="微软雅黑" w:eastAsia="微软雅黑" w:hAnsi="微软雅黑" w:cs="宋体" w:hint="eastAsia"/>
          <w:color w:val="4D4D4D"/>
          <w:kern w:val="0"/>
          <w:sz w:val="24"/>
          <w:szCs w:val="24"/>
        </w:rPr>
      </w:pPr>
      <w:r w:rsidRPr="00802290">
        <w:rPr>
          <w:rFonts w:asciiTheme="minorEastAsia" w:hAnsiTheme="minorEastAsia" w:cs="宋体" w:hint="eastAsia"/>
          <w:color w:val="4D4D4D"/>
          <w:kern w:val="0"/>
          <w:szCs w:val="21"/>
        </w:rPr>
        <w:t>下面两幅图，图1是传统</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模型下的范式，最左侧是服务提供者来提供数据，上传到云中心，终端客户发送请求到云中心，</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响应相关请求并发送数据给终端客户。终端客户始终是消费者的角色。</w:t>
      </w:r>
      <w:r w:rsidRPr="00802290">
        <w:rPr>
          <w:rFonts w:asciiTheme="minorEastAsia" w:hAnsiTheme="minorEastAsia" w:cs="宋体" w:hint="eastAsia"/>
          <w:color w:val="4D4D4D"/>
          <w:kern w:val="0"/>
          <w:szCs w:val="21"/>
        </w:rPr>
        <w:br/>
        <w:t>图2是</w:t>
      </w:r>
      <w:proofErr w:type="gramStart"/>
      <w:r w:rsidRPr="00802290">
        <w:rPr>
          <w:rFonts w:asciiTheme="minorEastAsia" w:hAnsiTheme="minorEastAsia" w:cs="宋体" w:hint="eastAsia"/>
          <w:color w:val="4D4D4D"/>
          <w:kern w:val="0"/>
          <w:szCs w:val="21"/>
        </w:rPr>
        <w:t>现在物</w:t>
      </w:r>
      <w:proofErr w:type="gramEnd"/>
      <w:r w:rsidRPr="00802290">
        <w:rPr>
          <w:rFonts w:asciiTheme="minorEastAsia" w:hAnsiTheme="minorEastAsia" w:cs="宋体" w:hint="eastAsia"/>
          <w:color w:val="4D4D4D"/>
          <w:kern w:val="0"/>
          <w:szCs w:val="21"/>
        </w:rPr>
        <w:t>联网快速发展下的边缘计算范式。边缘结点（包括智能家电、手机、平板等）产生数据，上传到云中心，服务提供商也产生数据上传到云中心。边缘结点发送请求到云中心，</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返还相关数据给边缘结点。</w:t>
      </w:r>
      <w:r w:rsidRPr="00802290">
        <w:rPr>
          <w:rFonts w:asciiTheme="minorEastAsia" w:hAnsiTheme="minorEastAsia" w:cs="宋体" w:hint="eastAsia"/>
          <w:color w:val="4D4D4D"/>
          <w:kern w:val="0"/>
          <w:szCs w:val="21"/>
        </w:rPr>
        <w:br/>
      </w:r>
      <w:r w:rsidRPr="00802290">
        <w:rPr>
          <w:rFonts w:ascii="微软雅黑" w:eastAsia="微软雅黑" w:hAnsi="微软雅黑" w:cs="宋体"/>
          <w:noProof/>
          <w:color w:val="4D4D4D"/>
          <w:kern w:val="0"/>
          <w:sz w:val="24"/>
          <w:szCs w:val="24"/>
        </w:rPr>
        <w:drawing>
          <wp:inline distT="0" distB="0" distL="0" distR="0">
            <wp:extent cx="5868035" cy="1534795"/>
            <wp:effectExtent l="0" t="0" r="0" b="825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35" cy="1534795"/>
                    </a:xfrm>
                    <a:prstGeom prst="rect">
                      <a:avLst/>
                    </a:prstGeom>
                    <a:noFill/>
                    <a:ln>
                      <a:noFill/>
                    </a:ln>
                  </pic:spPr>
                </pic:pic>
              </a:graphicData>
            </a:graphic>
          </wp:inline>
        </w:drawing>
      </w:r>
      <w:r w:rsidRPr="00802290">
        <w:rPr>
          <w:rFonts w:ascii="微软雅黑" w:eastAsia="微软雅黑" w:hAnsi="微软雅黑" w:cs="宋体" w:hint="eastAsia"/>
          <w:color w:val="4D4D4D"/>
          <w:kern w:val="0"/>
          <w:sz w:val="24"/>
          <w:szCs w:val="24"/>
        </w:rPr>
        <w:br/>
      </w:r>
      <w:r w:rsidRPr="00802290">
        <w:rPr>
          <w:rFonts w:asciiTheme="minorEastAsia" w:hAnsiTheme="minorEastAsia" w:cs="宋体" w:hint="eastAsia"/>
          <w:color w:val="4D4D4D"/>
          <w:kern w:val="0"/>
          <w:szCs w:val="21"/>
        </w:rPr>
        <w:t xml:space="preserve">图1 </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范式</w:t>
      </w:r>
      <w:r w:rsidRPr="00802290">
        <w:rPr>
          <w:rFonts w:ascii="微软雅黑" w:eastAsia="微软雅黑" w:hAnsi="微软雅黑" w:cs="宋体" w:hint="eastAsia"/>
          <w:color w:val="4D4D4D"/>
          <w:kern w:val="0"/>
          <w:sz w:val="24"/>
          <w:szCs w:val="24"/>
        </w:rPr>
        <w:br/>
      </w:r>
      <w:r w:rsidRPr="00802290">
        <w:rPr>
          <w:rFonts w:ascii="微软雅黑" w:eastAsia="微软雅黑" w:hAnsi="微软雅黑" w:cs="宋体"/>
          <w:noProof/>
          <w:color w:val="4D4D4D"/>
          <w:kern w:val="0"/>
          <w:sz w:val="24"/>
          <w:szCs w:val="24"/>
        </w:rPr>
        <w:lastRenderedPageBreak/>
        <w:drawing>
          <wp:inline distT="0" distB="0" distL="0" distR="0">
            <wp:extent cx="5359400" cy="3864610"/>
            <wp:effectExtent l="0" t="0" r="0" b="254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864610"/>
                    </a:xfrm>
                    <a:prstGeom prst="rect">
                      <a:avLst/>
                    </a:prstGeom>
                    <a:noFill/>
                    <a:ln>
                      <a:noFill/>
                    </a:ln>
                  </pic:spPr>
                </pic:pic>
              </a:graphicData>
            </a:graphic>
          </wp:inline>
        </w:drawing>
      </w:r>
      <w:r w:rsidRPr="00802290">
        <w:rPr>
          <w:rFonts w:ascii="微软雅黑" w:eastAsia="微软雅黑" w:hAnsi="微软雅黑" w:cs="宋体" w:hint="eastAsia"/>
          <w:color w:val="4D4D4D"/>
          <w:kern w:val="0"/>
          <w:sz w:val="24"/>
          <w:szCs w:val="24"/>
        </w:rPr>
        <w:br/>
      </w:r>
      <w:r w:rsidRPr="00802290">
        <w:rPr>
          <w:rFonts w:asciiTheme="minorEastAsia" w:hAnsiTheme="minorEastAsia" w:cs="宋体" w:hint="eastAsia"/>
          <w:color w:val="4D4D4D"/>
          <w:kern w:val="0"/>
          <w:szCs w:val="21"/>
        </w:rPr>
        <w:t>图2 边缘计算范式</w:t>
      </w:r>
    </w:p>
    <w:p w:rsidR="00802290" w:rsidRPr="00802290" w:rsidRDefault="00802290" w:rsidP="00CE7234">
      <w:pPr>
        <w:pStyle w:val="2"/>
        <w:rPr>
          <w:rFonts w:asciiTheme="majorEastAsia" w:eastAsiaTheme="majorEastAsia" w:hAnsiTheme="majorEastAsia" w:hint="eastAsia"/>
          <w:color w:val="4F4F4F"/>
          <w:kern w:val="36"/>
          <w:sz w:val="21"/>
          <w:szCs w:val="21"/>
        </w:rPr>
      </w:pPr>
      <w:bookmarkStart w:id="5" w:name="t4"/>
      <w:bookmarkStart w:id="6" w:name="_Toc26896619"/>
      <w:bookmarkEnd w:id="5"/>
      <w:r w:rsidRPr="00802290">
        <w:rPr>
          <w:rFonts w:asciiTheme="majorEastAsia" w:eastAsiaTheme="majorEastAsia" w:hAnsiTheme="majorEastAsia" w:hint="eastAsia"/>
          <w:color w:val="4F4F4F"/>
          <w:kern w:val="36"/>
          <w:sz w:val="21"/>
          <w:szCs w:val="21"/>
        </w:rPr>
        <w:t>什么是边缘计算</w:t>
      </w:r>
      <w:bookmarkEnd w:id="6"/>
    </w:p>
    <w:p w:rsidR="00802290" w:rsidRPr="00802290" w:rsidRDefault="00802290" w:rsidP="00FC2A31">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边缘计算指的是在网络边缘结点来处理、分析数据。这里，我们给出边缘结点的定义，边缘结点指的就是在数据产生源头和</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之间任</w:t>
      </w:r>
      <w:proofErr w:type="gramStart"/>
      <w:r w:rsidRPr="00802290">
        <w:rPr>
          <w:rFonts w:asciiTheme="minorEastAsia" w:hAnsiTheme="minorEastAsia" w:cs="宋体" w:hint="eastAsia"/>
          <w:color w:val="4D4D4D"/>
          <w:kern w:val="0"/>
          <w:szCs w:val="21"/>
        </w:rPr>
        <w:t>一</w:t>
      </w:r>
      <w:proofErr w:type="gramEnd"/>
      <w:r w:rsidRPr="00802290">
        <w:rPr>
          <w:rFonts w:asciiTheme="minorEastAsia" w:hAnsiTheme="minorEastAsia" w:cs="宋体" w:hint="eastAsia"/>
          <w:color w:val="4D4D4D"/>
          <w:kern w:val="0"/>
          <w:szCs w:val="21"/>
        </w:rPr>
        <w:t>具有计算资源和网络资源的结点。比如，手机就是人与</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之间的边缘结点，网关是智能家居和</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之间的边缘结点。在理想环境中，边缘计算指的就是在数据产生源附近分析、处理数据，没有数据的流转，进而减少网络流量和响应时间。</w:t>
      </w:r>
    </w:p>
    <w:p w:rsidR="00802290" w:rsidRPr="00802290" w:rsidRDefault="00802290" w:rsidP="00AC7B1B">
      <w:pPr>
        <w:pStyle w:val="2"/>
        <w:rPr>
          <w:rFonts w:asciiTheme="majorEastAsia" w:eastAsiaTheme="majorEastAsia" w:hAnsiTheme="majorEastAsia" w:hint="eastAsia"/>
          <w:color w:val="4F4F4F"/>
          <w:kern w:val="36"/>
          <w:sz w:val="21"/>
          <w:szCs w:val="21"/>
        </w:rPr>
      </w:pPr>
      <w:bookmarkStart w:id="7" w:name="t5"/>
      <w:bookmarkStart w:id="8" w:name="_Toc26896620"/>
      <w:bookmarkEnd w:id="7"/>
      <w:r w:rsidRPr="00802290">
        <w:rPr>
          <w:rFonts w:asciiTheme="majorEastAsia" w:eastAsiaTheme="majorEastAsia" w:hAnsiTheme="majorEastAsia" w:hint="eastAsia"/>
          <w:color w:val="4F4F4F"/>
          <w:kern w:val="36"/>
          <w:sz w:val="21"/>
          <w:szCs w:val="21"/>
        </w:rPr>
        <w:t>边缘计算的优点</w:t>
      </w:r>
      <w:bookmarkEnd w:id="8"/>
    </w:p>
    <w:p w:rsidR="00802290" w:rsidRPr="00802290" w:rsidRDefault="00802290" w:rsidP="00FC2A31">
      <w:pPr>
        <w:widowControl/>
        <w:numPr>
          <w:ilvl w:val="0"/>
          <w:numId w:val="2"/>
        </w:numPr>
        <w:shd w:val="clear" w:color="auto" w:fill="FFFFFF"/>
        <w:snapToGrid w:val="0"/>
        <w:spacing w:before="120"/>
        <w:ind w:left="119" w:firstLine="198"/>
        <w:jc w:val="left"/>
        <w:rPr>
          <w:rFonts w:asciiTheme="minorEastAsia" w:hAnsiTheme="minorEastAsia" w:cs="宋体" w:hint="eastAsia"/>
          <w:kern w:val="0"/>
          <w:szCs w:val="21"/>
        </w:rPr>
      </w:pPr>
      <w:r w:rsidRPr="00802290">
        <w:rPr>
          <w:rFonts w:asciiTheme="minorEastAsia" w:hAnsiTheme="minorEastAsia" w:cs="宋体" w:hint="eastAsia"/>
          <w:kern w:val="0"/>
          <w:szCs w:val="21"/>
        </w:rPr>
        <w:t>在人脸识别领域，响应时间由900ms减少为169ms</w:t>
      </w:r>
    </w:p>
    <w:p w:rsidR="00802290" w:rsidRPr="00802290" w:rsidRDefault="00802290" w:rsidP="00FC2A31">
      <w:pPr>
        <w:widowControl/>
        <w:numPr>
          <w:ilvl w:val="0"/>
          <w:numId w:val="2"/>
        </w:numPr>
        <w:shd w:val="clear" w:color="auto" w:fill="FFFFFF"/>
        <w:snapToGrid w:val="0"/>
        <w:spacing w:before="120"/>
        <w:ind w:left="119" w:firstLine="198"/>
        <w:jc w:val="left"/>
        <w:rPr>
          <w:rFonts w:asciiTheme="minorEastAsia" w:hAnsiTheme="minorEastAsia" w:cs="宋体" w:hint="eastAsia"/>
          <w:kern w:val="0"/>
          <w:szCs w:val="21"/>
        </w:rPr>
      </w:pPr>
      <w:r w:rsidRPr="00802290">
        <w:rPr>
          <w:rFonts w:asciiTheme="minorEastAsia" w:hAnsiTheme="minorEastAsia" w:cs="宋体" w:hint="eastAsia"/>
          <w:kern w:val="0"/>
          <w:szCs w:val="21"/>
        </w:rPr>
        <w:t>把部分计算任务从云端卸载到边缘之后，整个系统对能源的消耗减少了30%-40%。</w:t>
      </w:r>
    </w:p>
    <w:p w:rsidR="00802290" w:rsidRPr="00802290" w:rsidRDefault="00802290" w:rsidP="00FC2A31">
      <w:pPr>
        <w:widowControl/>
        <w:numPr>
          <w:ilvl w:val="0"/>
          <w:numId w:val="2"/>
        </w:numPr>
        <w:shd w:val="clear" w:color="auto" w:fill="FFFFFF"/>
        <w:snapToGrid w:val="0"/>
        <w:spacing w:before="120"/>
        <w:ind w:left="119" w:firstLine="198"/>
        <w:jc w:val="left"/>
        <w:rPr>
          <w:rFonts w:asciiTheme="minorEastAsia" w:hAnsiTheme="minorEastAsia" w:cs="宋体" w:hint="eastAsia"/>
          <w:kern w:val="0"/>
          <w:szCs w:val="21"/>
        </w:rPr>
      </w:pPr>
      <w:r w:rsidRPr="00802290">
        <w:rPr>
          <w:rFonts w:asciiTheme="minorEastAsia" w:hAnsiTheme="minorEastAsia" w:cs="宋体" w:hint="eastAsia"/>
          <w:kern w:val="0"/>
          <w:szCs w:val="21"/>
        </w:rPr>
        <w:t>数据在整合、迁移等方面可以减少20倍的时间。</w:t>
      </w:r>
    </w:p>
    <w:p w:rsidR="00802290" w:rsidRPr="00802290" w:rsidRDefault="00802290" w:rsidP="00802290">
      <w:pPr>
        <w:widowControl/>
        <w:shd w:val="clear" w:color="auto" w:fill="FFFFFF"/>
        <w:spacing w:before="120" w:after="240" w:line="540" w:lineRule="atLeast"/>
        <w:jc w:val="left"/>
        <w:outlineLvl w:val="0"/>
        <w:rPr>
          <w:rFonts w:asciiTheme="majorEastAsia" w:eastAsiaTheme="majorEastAsia" w:hAnsiTheme="majorEastAsia" w:cs="宋体" w:hint="eastAsia"/>
          <w:b/>
          <w:bCs/>
          <w:color w:val="4F4F4F"/>
          <w:kern w:val="36"/>
          <w:sz w:val="24"/>
          <w:szCs w:val="24"/>
        </w:rPr>
      </w:pPr>
      <w:bookmarkStart w:id="9" w:name="t6"/>
      <w:bookmarkStart w:id="10" w:name="_Toc26896621"/>
      <w:bookmarkEnd w:id="9"/>
      <w:r w:rsidRPr="00802290">
        <w:rPr>
          <w:rFonts w:asciiTheme="majorEastAsia" w:eastAsiaTheme="majorEastAsia" w:hAnsiTheme="majorEastAsia" w:cs="宋体" w:hint="eastAsia"/>
          <w:b/>
          <w:bCs/>
          <w:color w:val="4F4F4F"/>
          <w:kern w:val="36"/>
          <w:sz w:val="24"/>
          <w:szCs w:val="24"/>
        </w:rPr>
        <w:t>案例研究</w:t>
      </w:r>
      <w:bookmarkEnd w:id="10"/>
    </w:p>
    <w:p w:rsidR="00802290" w:rsidRPr="00802290" w:rsidRDefault="00802290" w:rsidP="00404239">
      <w:pPr>
        <w:pStyle w:val="2"/>
        <w:rPr>
          <w:rFonts w:asciiTheme="majorEastAsia" w:eastAsiaTheme="majorEastAsia" w:hAnsiTheme="majorEastAsia" w:hint="eastAsia"/>
          <w:color w:val="4F4F4F"/>
          <w:kern w:val="36"/>
          <w:sz w:val="24"/>
          <w:szCs w:val="24"/>
        </w:rPr>
      </w:pPr>
      <w:bookmarkStart w:id="11" w:name="t7"/>
      <w:bookmarkStart w:id="12" w:name="_Toc26896622"/>
      <w:bookmarkEnd w:id="11"/>
      <w:r w:rsidRPr="00802290">
        <w:rPr>
          <w:rFonts w:asciiTheme="majorEastAsia" w:eastAsiaTheme="majorEastAsia" w:hAnsiTheme="majorEastAsia" w:hint="eastAsia"/>
          <w:color w:val="4F4F4F"/>
          <w:kern w:val="36"/>
          <w:sz w:val="24"/>
          <w:szCs w:val="24"/>
        </w:rPr>
        <w:t>云卸载</w:t>
      </w:r>
      <w:bookmarkEnd w:id="12"/>
    </w:p>
    <w:p w:rsidR="00856BEF" w:rsidRDefault="00802290" w:rsidP="00FC2A31">
      <w:pPr>
        <w:widowControl/>
        <w:shd w:val="clear" w:color="auto" w:fill="FFFFFF"/>
        <w:snapToGrid w:val="0"/>
        <w:spacing w:after="240"/>
        <w:ind w:firstLineChars="200" w:firstLine="420"/>
        <w:jc w:val="left"/>
        <w:rPr>
          <w:rFonts w:asciiTheme="minorEastAsia" w:hAnsiTheme="minorEastAsia" w:cs="宋体"/>
          <w:color w:val="4D4D4D"/>
          <w:kern w:val="0"/>
          <w:szCs w:val="21"/>
        </w:rPr>
      </w:pPr>
      <w:r w:rsidRPr="00802290">
        <w:rPr>
          <w:rFonts w:asciiTheme="minorEastAsia" w:hAnsiTheme="minorEastAsia" w:cs="宋体" w:hint="eastAsia"/>
          <w:color w:val="4D4D4D"/>
          <w:kern w:val="0"/>
          <w:szCs w:val="21"/>
        </w:rPr>
        <w:t>在传统的内容分发网络中，数据都会缓存到边缘结点，随着物联网的发展，数据的生产和消费都是在边缘结点，也就是说边缘结点也需要承担一定的计算任务。把</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的计算任务卸载到边缘结点这个过程叫做云卸载。</w:t>
      </w:r>
    </w:p>
    <w:p w:rsidR="00802290" w:rsidRPr="00802290" w:rsidRDefault="00802290" w:rsidP="00FC2A31">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举个例子，移动互联网的发展，让我们得以在移动端流畅的购物，我们的购物车以及相关操作（商品的增删改查）都是依靠将数据上传到</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才能得以实现的。如果将购物</w:t>
      </w:r>
      <w:r w:rsidRPr="00802290">
        <w:rPr>
          <w:rFonts w:asciiTheme="minorEastAsia" w:hAnsiTheme="minorEastAsia" w:cs="宋体" w:hint="eastAsia"/>
          <w:color w:val="4D4D4D"/>
          <w:kern w:val="0"/>
          <w:szCs w:val="21"/>
        </w:rPr>
        <w:lastRenderedPageBreak/>
        <w:t>车的相关数据和操作都下放到边缘结点进行，那么将会极大提高响应速度，增强用户体验。通过减少延迟来提高人与系统的交互质量。</w:t>
      </w:r>
    </w:p>
    <w:p w:rsidR="00802290" w:rsidRPr="00802290" w:rsidRDefault="00802290" w:rsidP="00404239">
      <w:pPr>
        <w:pStyle w:val="2"/>
        <w:rPr>
          <w:rFonts w:asciiTheme="majorEastAsia" w:eastAsiaTheme="majorEastAsia" w:hAnsiTheme="majorEastAsia" w:hint="eastAsia"/>
          <w:color w:val="4F4F4F"/>
          <w:kern w:val="36"/>
          <w:sz w:val="24"/>
          <w:szCs w:val="24"/>
        </w:rPr>
      </w:pPr>
      <w:bookmarkStart w:id="13" w:name="t8"/>
      <w:bookmarkStart w:id="14" w:name="_Toc26896623"/>
      <w:bookmarkEnd w:id="13"/>
      <w:r w:rsidRPr="00802290">
        <w:rPr>
          <w:rFonts w:asciiTheme="majorEastAsia" w:eastAsiaTheme="majorEastAsia" w:hAnsiTheme="majorEastAsia" w:hint="eastAsia"/>
          <w:color w:val="4F4F4F"/>
          <w:kern w:val="36"/>
          <w:sz w:val="24"/>
          <w:szCs w:val="24"/>
        </w:rPr>
        <w:t>视频分析</w:t>
      </w:r>
      <w:bookmarkEnd w:id="14"/>
    </w:p>
    <w:p w:rsidR="00393583" w:rsidRDefault="00802290" w:rsidP="00FC2A31">
      <w:pPr>
        <w:widowControl/>
        <w:shd w:val="clear" w:color="auto" w:fill="FFFFFF"/>
        <w:snapToGrid w:val="0"/>
        <w:spacing w:after="240"/>
        <w:ind w:firstLineChars="200" w:firstLine="420"/>
        <w:jc w:val="left"/>
        <w:rPr>
          <w:rFonts w:asciiTheme="minorEastAsia" w:hAnsiTheme="minorEastAsia" w:cs="宋体"/>
          <w:color w:val="4D4D4D"/>
          <w:kern w:val="0"/>
          <w:szCs w:val="21"/>
        </w:rPr>
      </w:pPr>
      <w:r w:rsidRPr="00802290">
        <w:rPr>
          <w:rFonts w:asciiTheme="minorEastAsia" w:hAnsiTheme="minorEastAsia" w:cs="宋体" w:hint="eastAsia"/>
          <w:color w:val="4D4D4D"/>
          <w:kern w:val="0"/>
          <w:szCs w:val="21"/>
        </w:rPr>
        <w:t>随着移动设备的增加，以及城市中摄像头布控的增加，利用视频来达成某种目的成为一种合适的手段，但是</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这种模型已经</w:t>
      </w:r>
      <w:bookmarkStart w:id="15" w:name="_GoBack"/>
      <w:bookmarkEnd w:id="15"/>
      <w:r w:rsidRPr="00802290">
        <w:rPr>
          <w:rFonts w:asciiTheme="minorEastAsia" w:hAnsiTheme="minorEastAsia" w:cs="宋体" w:hint="eastAsia"/>
          <w:color w:val="4D4D4D"/>
          <w:kern w:val="0"/>
          <w:szCs w:val="21"/>
        </w:rPr>
        <w:t>不适合用于这种视频处理，因为大量数据在网络中的传输可能会导致网络拥塞，并且视频数据的私密性难以得到保证。</w:t>
      </w:r>
    </w:p>
    <w:p w:rsidR="00393583" w:rsidRDefault="00802290" w:rsidP="00FC2A31">
      <w:pPr>
        <w:widowControl/>
        <w:shd w:val="clear" w:color="auto" w:fill="FFFFFF"/>
        <w:snapToGrid w:val="0"/>
        <w:spacing w:after="240"/>
        <w:ind w:firstLineChars="200" w:firstLine="420"/>
        <w:jc w:val="left"/>
        <w:rPr>
          <w:rFonts w:asciiTheme="minorEastAsia" w:hAnsiTheme="minorEastAsia" w:cs="宋体"/>
          <w:color w:val="4D4D4D"/>
          <w:kern w:val="0"/>
          <w:szCs w:val="21"/>
        </w:rPr>
      </w:pPr>
      <w:r w:rsidRPr="00802290">
        <w:rPr>
          <w:rFonts w:asciiTheme="minorEastAsia" w:hAnsiTheme="minorEastAsia" w:cs="宋体" w:hint="eastAsia"/>
          <w:color w:val="4D4D4D"/>
          <w:kern w:val="0"/>
          <w:szCs w:val="21"/>
        </w:rPr>
        <w:t>因此，提出边缘计算，让</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下放相关请求，各个边缘结点对请求结合本地视频数据进行处理，然后只返回相关结果给云中心，这样既降低了网络流量， 也在一定程度上保证了用户的隐私。</w:t>
      </w:r>
    </w:p>
    <w:p w:rsidR="00802290" w:rsidRPr="00802290" w:rsidRDefault="00802290" w:rsidP="00FC2A31">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举例而言，有个小孩儿在城市中丢失，那么</w:t>
      </w:r>
      <w:proofErr w:type="gramStart"/>
      <w:r w:rsidRPr="00802290">
        <w:rPr>
          <w:rFonts w:asciiTheme="minorEastAsia" w:hAnsiTheme="minorEastAsia" w:cs="宋体" w:hint="eastAsia"/>
          <w:color w:val="4D4D4D"/>
          <w:kern w:val="0"/>
          <w:szCs w:val="21"/>
        </w:rPr>
        <w:t>云中心可以下放找</w:t>
      </w:r>
      <w:proofErr w:type="gramEnd"/>
      <w:r w:rsidRPr="00802290">
        <w:rPr>
          <w:rFonts w:asciiTheme="minorEastAsia" w:hAnsiTheme="minorEastAsia" w:cs="宋体" w:hint="eastAsia"/>
          <w:color w:val="4D4D4D"/>
          <w:kern w:val="0"/>
          <w:szCs w:val="21"/>
        </w:rPr>
        <w:t>小孩儿这个请求到各个边缘结点，边缘结点结合本地的数据进行处理，然后返回是否找到小孩儿这个结果。相比把所有视频上传到云中心，并让</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去解决，这种方式能够更快的解决问题。</w:t>
      </w:r>
    </w:p>
    <w:p w:rsidR="00802290" w:rsidRPr="00802290" w:rsidRDefault="00802290" w:rsidP="00404239">
      <w:pPr>
        <w:pStyle w:val="2"/>
        <w:rPr>
          <w:rFonts w:asciiTheme="majorEastAsia" w:eastAsiaTheme="majorEastAsia" w:hAnsiTheme="majorEastAsia" w:hint="eastAsia"/>
          <w:color w:val="4F4F4F"/>
          <w:kern w:val="36"/>
          <w:sz w:val="24"/>
          <w:szCs w:val="24"/>
        </w:rPr>
      </w:pPr>
      <w:bookmarkStart w:id="16" w:name="t9"/>
      <w:bookmarkStart w:id="17" w:name="_Toc26896624"/>
      <w:bookmarkEnd w:id="16"/>
      <w:r w:rsidRPr="00802290">
        <w:rPr>
          <w:rFonts w:asciiTheme="majorEastAsia" w:eastAsiaTheme="majorEastAsia" w:hAnsiTheme="majorEastAsia" w:hint="eastAsia"/>
          <w:color w:val="4F4F4F"/>
          <w:kern w:val="36"/>
          <w:sz w:val="24"/>
          <w:szCs w:val="24"/>
        </w:rPr>
        <w:t>智能家居</w:t>
      </w:r>
      <w:bookmarkEnd w:id="17"/>
    </w:p>
    <w:p w:rsidR="00802290" w:rsidRPr="00802290" w:rsidRDefault="00802290" w:rsidP="00FC2A31">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物联网的发展让普通人家里的电子器件都变得活泼了起来，仅仅让这些电子器件连上网络是不够的，我们需要更好的利用这些电子元件产生的数据，并利用这些数据更好的为当前家庭服务。考虑到网络带宽和数据私密保护，我们需要这些数据最好仅能在本地流通，并直接在</w:t>
      </w:r>
      <w:proofErr w:type="gramStart"/>
      <w:r w:rsidRPr="00802290">
        <w:rPr>
          <w:rFonts w:asciiTheme="minorEastAsia" w:hAnsiTheme="minorEastAsia" w:cs="宋体" w:hint="eastAsia"/>
          <w:color w:val="4D4D4D"/>
          <w:kern w:val="0"/>
          <w:szCs w:val="21"/>
        </w:rPr>
        <w:t>本地处理</w:t>
      </w:r>
      <w:proofErr w:type="gramEnd"/>
      <w:r w:rsidRPr="00802290">
        <w:rPr>
          <w:rFonts w:asciiTheme="minorEastAsia" w:hAnsiTheme="minorEastAsia" w:cs="宋体" w:hint="eastAsia"/>
          <w:color w:val="4D4D4D"/>
          <w:kern w:val="0"/>
          <w:szCs w:val="21"/>
        </w:rPr>
        <w:t>即可。我们需要网关作为边缘结点，让它自己消费家庭里所产生的数据。同时由于数据的来源有很多（可以是来自电脑、手机、传感器等任何智能设备），我们需要定制一个特殊的OS,以至于它能把这些抽象的数据揉和在一起并能有机的统一起来。</w:t>
      </w:r>
    </w:p>
    <w:p w:rsidR="00802290" w:rsidRPr="00802290" w:rsidRDefault="00802290" w:rsidP="00404239">
      <w:pPr>
        <w:pStyle w:val="2"/>
        <w:rPr>
          <w:rFonts w:asciiTheme="majorEastAsia" w:eastAsiaTheme="majorEastAsia" w:hAnsiTheme="majorEastAsia" w:hint="eastAsia"/>
          <w:color w:val="4F4F4F"/>
          <w:kern w:val="36"/>
          <w:sz w:val="24"/>
          <w:szCs w:val="24"/>
        </w:rPr>
      </w:pPr>
      <w:bookmarkStart w:id="18" w:name="t10"/>
      <w:bookmarkStart w:id="19" w:name="_Toc26896625"/>
      <w:bookmarkEnd w:id="18"/>
      <w:r w:rsidRPr="00802290">
        <w:rPr>
          <w:rFonts w:asciiTheme="majorEastAsia" w:eastAsiaTheme="majorEastAsia" w:hAnsiTheme="majorEastAsia" w:hint="eastAsia"/>
          <w:color w:val="4F4F4F"/>
          <w:kern w:val="36"/>
          <w:sz w:val="24"/>
          <w:szCs w:val="24"/>
        </w:rPr>
        <w:t>智慧城市</w:t>
      </w:r>
      <w:bookmarkEnd w:id="19"/>
    </w:p>
    <w:p w:rsidR="00802290" w:rsidRPr="00802290" w:rsidRDefault="00802290" w:rsidP="00FC2A31">
      <w:pPr>
        <w:widowControl/>
        <w:shd w:val="clear" w:color="auto" w:fill="FFFFFF"/>
        <w:snapToGrid w:val="0"/>
        <w:spacing w:after="240"/>
        <w:ind w:firstLineChars="200" w:firstLine="420"/>
        <w:jc w:val="left"/>
        <w:rPr>
          <w:rFonts w:ascii="微软雅黑" w:eastAsia="微软雅黑" w:hAnsi="微软雅黑" w:cs="宋体" w:hint="eastAsia"/>
          <w:color w:val="4D4D4D"/>
          <w:kern w:val="0"/>
          <w:sz w:val="24"/>
          <w:szCs w:val="24"/>
        </w:rPr>
      </w:pPr>
      <w:r w:rsidRPr="00802290">
        <w:rPr>
          <w:rFonts w:asciiTheme="minorEastAsia" w:hAnsiTheme="minorEastAsia" w:cs="宋体" w:hint="eastAsia"/>
          <w:color w:val="4D4D4D"/>
          <w:kern w:val="0"/>
          <w:szCs w:val="21"/>
        </w:rPr>
        <w:t>边缘计算的设计初衷是为了让数据能够更接近数据源，因此边缘计算在智慧城市中有以下几方面优势：</w:t>
      </w:r>
    </w:p>
    <w:p w:rsidR="00802290" w:rsidRPr="00802290" w:rsidRDefault="00802290" w:rsidP="00802290">
      <w:pPr>
        <w:widowControl/>
        <w:numPr>
          <w:ilvl w:val="0"/>
          <w:numId w:val="3"/>
        </w:numPr>
        <w:shd w:val="clear" w:color="auto" w:fill="FFFFFF"/>
        <w:spacing w:before="120"/>
        <w:ind w:left="480"/>
        <w:jc w:val="left"/>
        <w:rPr>
          <w:rFonts w:asciiTheme="minorEastAsia" w:hAnsiTheme="minorEastAsia" w:cs="宋体" w:hint="eastAsia"/>
          <w:kern w:val="0"/>
          <w:szCs w:val="21"/>
        </w:rPr>
      </w:pPr>
      <w:r w:rsidRPr="00802290">
        <w:rPr>
          <w:rFonts w:asciiTheme="minorEastAsia" w:hAnsiTheme="minorEastAsia" w:cs="宋体" w:hint="eastAsia"/>
          <w:kern w:val="0"/>
          <w:szCs w:val="21"/>
        </w:rPr>
        <w:t>海量数据处理：在一个人口众多的大城市中，无时无刻不在产生着大量的数据，而这些数据如果通通交由</w:t>
      </w:r>
      <w:proofErr w:type="gramStart"/>
      <w:r w:rsidRPr="00802290">
        <w:rPr>
          <w:rFonts w:asciiTheme="minorEastAsia" w:hAnsiTheme="minorEastAsia" w:cs="宋体" w:hint="eastAsia"/>
          <w:kern w:val="0"/>
          <w:szCs w:val="21"/>
        </w:rPr>
        <w:t>云中心</w:t>
      </w:r>
      <w:proofErr w:type="gramEnd"/>
      <w:r w:rsidRPr="00802290">
        <w:rPr>
          <w:rFonts w:asciiTheme="minorEastAsia" w:hAnsiTheme="minorEastAsia" w:cs="宋体" w:hint="eastAsia"/>
          <w:kern w:val="0"/>
          <w:szCs w:val="21"/>
        </w:rPr>
        <w:t>来处理，那么将会导致巨大的网络负担，资源浪费严重。如果这些数据能够就近进行处理，在数据源所在的局域网内进行处理，那么网络负载就会大幅度降低，数据的处理能力也会有进一步的提升。</w:t>
      </w:r>
    </w:p>
    <w:p w:rsidR="00802290" w:rsidRPr="00802290" w:rsidRDefault="00802290" w:rsidP="00802290">
      <w:pPr>
        <w:widowControl/>
        <w:numPr>
          <w:ilvl w:val="0"/>
          <w:numId w:val="3"/>
        </w:numPr>
        <w:shd w:val="clear" w:color="auto" w:fill="FFFFFF"/>
        <w:spacing w:before="120"/>
        <w:ind w:left="480"/>
        <w:jc w:val="left"/>
        <w:rPr>
          <w:rFonts w:asciiTheme="minorEastAsia" w:hAnsiTheme="minorEastAsia" w:cs="宋体" w:hint="eastAsia"/>
          <w:kern w:val="0"/>
          <w:szCs w:val="21"/>
        </w:rPr>
      </w:pPr>
      <w:r w:rsidRPr="00802290">
        <w:rPr>
          <w:rFonts w:asciiTheme="minorEastAsia" w:hAnsiTheme="minorEastAsia" w:cs="宋体" w:hint="eastAsia"/>
          <w:kern w:val="0"/>
          <w:szCs w:val="21"/>
        </w:rPr>
        <w:t>低延迟：在大城市中，有很多服务是要求具有实时特性的，这就要求响应速度能够尽可能的进一步提升。比如医疗和公共安全方面，通过边缘计算，将减少数据在网络中传输的时间，简化网络结构，对于数据的分析、诊断和决策都可以交由边缘结点来进行处理，从而提高用户体验。</w:t>
      </w:r>
    </w:p>
    <w:p w:rsidR="00B93090" w:rsidRPr="00B93090" w:rsidRDefault="00802290" w:rsidP="00FC2A31">
      <w:pPr>
        <w:widowControl/>
        <w:numPr>
          <w:ilvl w:val="0"/>
          <w:numId w:val="3"/>
        </w:numPr>
        <w:shd w:val="clear" w:color="auto" w:fill="FFFFFF"/>
        <w:adjustRightInd w:val="0"/>
        <w:ind w:left="0" w:firstLineChars="200" w:firstLine="420"/>
        <w:jc w:val="left"/>
        <w:rPr>
          <w:rFonts w:asciiTheme="minorEastAsia" w:hAnsiTheme="minorEastAsia" w:cs="宋体"/>
          <w:color w:val="4D4D4D"/>
          <w:kern w:val="0"/>
          <w:szCs w:val="21"/>
        </w:rPr>
      </w:pPr>
      <w:r w:rsidRPr="00802290">
        <w:rPr>
          <w:rFonts w:asciiTheme="minorEastAsia" w:hAnsiTheme="minorEastAsia" w:cs="宋体" w:hint="eastAsia"/>
          <w:kern w:val="0"/>
          <w:szCs w:val="21"/>
        </w:rPr>
        <w:t>位置感知：对基于位置的一些应用来说，边缘计算的性能要由于云计算。比如导航，终端设备可以根据自己的实时位置把相关位置信息和数据交给边缘结点来进行处理、边缘结点基于现有的数据进行判断和决策。整个过程中的网络开销都是最小的。用户请求得以极快的得到响应。</w:t>
      </w:r>
    </w:p>
    <w:p w:rsidR="002941F4" w:rsidRDefault="00802290" w:rsidP="002941F4">
      <w:pPr>
        <w:widowControl/>
        <w:shd w:val="clear" w:color="auto" w:fill="FFFFFF"/>
        <w:adjustRightInd w:val="0"/>
        <w:ind w:firstLineChars="200" w:firstLine="420"/>
        <w:jc w:val="left"/>
        <w:rPr>
          <w:rFonts w:asciiTheme="minorEastAsia" w:hAnsiTheme="minorEastAsia" w:cs="宋体"/>
          <w:color w:val="4D4D4D"/>
          <w:kern w:val="0"/>
          <w:szCs w:val="21"/>
        </w:rPr>
      </w:pPr>
      <w:r w:rsidRPr="00802290">
        <w:rPr>
          <w:rFonts w:asciiTheme="minorEastAsia" w:hAnsiTheme="minorEastAsia" w:cs="宋体" w:hint="eastAsia"/>
          <w:color w:val="4D4D4D"/>
          <w:kern w:val="0"/>
          <w:szCs w:val="21"/>
        </w:rPr>
        <w:t>由于数据隐私性问题和数据在网络中传输的成本问题，有一些数据是不能由</w:t>
      </w:r>
      <w:proofErr w:type="gramStart"/>
      <w:r w:rsidRPr="00802290">
        <w:rPr>
          <w:rFonts w:asciiTheme="minorEastAsia" w:hAnsiTheme="minorEastAsia" w:cs="宋体" w:hint="eastAsia"/>
          <w:color w:val="4D4D4D"/>
          <w:kern w:val="0"/>
          <w:szCs w:val="21"/>
        </w:rPr>
        <w:t>云中心</w:t>
      </w:r>
      <w:proofErr w:type="gramEnd"/>
      <w:r w:rsidRPr="00802290">
        <w:rPr>
          <w:rFonts w:asciiTheme="minorEastAsia" w:hAnsiTheme="minorEastAsia" w:cs="宋体" w:hint="eastAsia"/>
          <w:color w:val="4D4D4D"/>
          <w:kern w:val="0"/>
          <w:szCs w:val="21"/>
        </w:rPr>
        <w:t>去处理的，但是这些数据有时候又需要多个部门协同合作才能发挥它最大的作用。于是，我们提出了边缘协同合作的概念，利用多个边缘结点协同合作，创建一个虚拟的共享数据的</w:t>
      </w:r>
      <w:r w:rsidRPr="00802290">
        <w:rPr>
          <w:rFonts w:asciiTheme="minorEastAsia" w:hAnsiTheme="minorEastAsia" w:cs="宋体" w:hint="eastAsia"/>
          <w:color w:val="4D4D4D"/>
          <w:kern w:val="0"/>
          <w:szCs w:val="21"/>
        </w:rPr>
        <w:lastRenderedPageBreak/>
        <w:t>视图，利用一个预定义的公共服务接口来将这些数据进行整合，同时，通过这个数据接口，我们可以编写应用程序为用户提供更复杂的服务。</w:t>
      </w:r>
    </w:p>
    <w:p w:rsidR="00802290" w:rsidRPr="00802290" w:rsidRDefault="00802290" w:rsidP="002941F4">
      <w:pPr>
        <w:widowControl/>
        <w:shd w:val="clear" w:color="auto" w:fill="FFFFFF"/>
        <w:adjustRightInd w:val="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举个多个边缘结点协同合作共赢的例子。比如流感爆发的时候，医院作为一个边缘结点与药房、医药公司、政府、保险行业等多个节点进行数据共享，把当前流感的受感染人数、流感的症状、治疗流感的成本等共享给以上边缘结点。药房通过这些信息有针对性的调整自己的采购计划，平衡仓库的库存；医药公司则能通过共享的数据得知哪些为要紧的药品，提升该类药品生产的优先级；政府向相关地区的人们提高流感警戒级别，此外，还可以采取进一步的行动来控制流感爆发的蔓延；保险公司根据这次流感程度的严峻性来调整明年该类保险的售价。总之，边缘结点中的任何一个节点都在这次数据共享中得到了一定的利益。</w:t>
      </w:r>
    </w:p>
    <w:p w:rsidR="00802290" w:rsidRPr="00802290" w:rsidRDefault="00802290" w:rsidP="00802290">
      <w:pPr>
        <w:widowControl/>
        <w:shd w:val="clear" w:color="auto" w:fill="FFFFFF"/>
        <w:spacing w:before="120" w:after="240" w:line="540" w:lineRule="atLeast"/>
        <w:jc w:val="left"/>
        <w:outlineLvl w:val="0"/>
        <w:rPr>
          <w:rFonts w:asciiTheme="majorEastAsia" w:eastAsiaTheme="majorEastAsia" w:hAnsiTheme="majorEastAsia" w:cs="宋体" w:hint="eastAsia"/>
          <w:b/>
          <w:bCs/>
          <w:color w:val="4F4F4F"/>
          <w:kern w:val="36"/>
          <w:sz w:val="24"/>
          <w:szCs w:val="24"/>
        </w:rPr>
      </w:pPr>
      <w:bookmarkStart w:id="20" w:name="t11"/>
      <w:bookmarkStart w:id="21" w:name="_Toc26896626"/>
      <w:bookmarkEnd w:id="20"/>
      <w:r w:rsidRPr="00802290">
        <w:rPr>
          <w:rFonts w:asciiTheme="majorEastAsia" w:eastAsiaTheme="majorEastAsia" w:hAnsiTheme="majorEastAsia" w:cs="宋体" w:hint="eastAsia"/>
          <w:b/>
          <w:bCs/>
          <w:color w:val="4F4F4F"/>
          <w:kern w:val="36"/>
          <w:sz w:val="24"/>
          <w:szCs w:val="24"/>
        </w:rPr>
        <w:t>机遇和挑战</w:t>
      </w:r>
      <w:bookmarkEnd w:id="21"/>
    </w:p>
    <w:p w:rsidR="00802290" w:rsidRPr="00802290" w:rsidRDefault="00802290" w:rsidP="00FC2A31">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以上是边缘计算在解决相关问题的潜力和展望，接下来会分析在实现边缘计算的过程中将要面临的机遇和挑战。</w:t>
      </w:r>
    </w:p>
    <w:p w:rsidR="00802290" w:rsidRPr="00802290" w:rsidRDefault="00802290" w:rsidP="00404239">
      <w:pPr>
        <w:pStyle w:val="2"/>
        <w:rPr>
          <w:rFonts w:asciiTheme="majorEastAsia" w:eastAsiaTheme="majorEastAsia" w:hAnsiTheme="majorEastAsia" w:hint="eastAsia"/>
          <w:color w:val="4F4F4F"/>
          <w:kern w:val="36"/>
          <w:sz w:val="21"/>
          <w:szCs w:val="21"/>
        </w:rPr>
      </w:pPr>
      <w:bookmarkStart w:id="22" w:name="t12"/>
      <w:bookmarkStart w:id="23" w:name="_Toc26896627"/>
      <w:bookmarkEnd w:id="22"/>
      <w:r w:rsidRPr="00802290">
        <w:rPr>
          <w:rFonts w:asciiTheme="majorEastAsia" w:eastAsiaTheme="majorEastAsia" w:hAnsiTheme="majorEastAsia" w:hint="eastAsia"/>
          <w:color w:val="4F4F4F"/>
          <w:kern w:val="36"/>
          <w:sz w:val="21"/>
          <w:szCs w:val="21"/>
        </w:rPr>
        <w:t>编程可行性</w:t>
      </w:r>
      <w:bookmarkEnd w:id="23"/>
    </w:p>
    <w:p w:rsidR="00802290" w:rsidRPr="00802290" w:rsidRDefault="00802290" w:rsidP="00FC2A31">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在</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平台编程是非常便捷的，因为云有特定的编译平台，大部分程序都可以在云上跑。但是边缘计算下的编程就会面临一个问题，平台异构问题，每一个网络的边缘都是不一样的，有可能是</w:t>
      </w:r>
      <w:proofErr w:type="spellStart"/>
      <w:r w:rsidRPr="00802290">
        <w:rPr>
          <w:rFonts w:asciiTheme="minorEastAsia" w:hAnsiTheme="minorEastAsia" w:cs="宋体" w:hint="eastAsia"/>
          <w:color w:val="4D4D4D"/>
          <w:kern w:val="0"/>
          <w:szCs w:val="21"/>
        </w:rPr>
        <w:t>ios</w:t>
      </w:r>
      <w:proofErr w:type="spellEnd"/>
      <w:r w:rsidRPr="00802290">
        <w:rPr>
          <w:rFonts w:asciiTheme="minorEastAsia" w:hAnsiTheme="minorEastAsia" w:cs="宋体" w:hint="eastAsia"/>
          <w:color w:val="4D4D4D"/>
          <w:kern w:val="0"/>
          <w:szCs w:val="21"/>
        </w:rPr>
        <w:t>系统，也有可能是</w:t>
      </w:r>
      <w:proofErr w:type="gramStart"/>
      <w:r w:rsidRPr="00802290">
        <w:rPr>
          <w:rFonts w:asciiTheme="minorEastAsia" w:hAnsiTheme="minorEastAsia" w:cs="宋体" w:hint="eastAsia"/>
          <w:color w:val="4D4D4D"/>
          <w:kern w:val="0"/>
          <w:szCs w:val="21"/>
        </w:rPr>
        <w:t>安卓或者</w:t>
      </w:r>
      <w:proofErr w:type="spellStart"/>
      <w:proofErr w:type="gramEnd"/>
      <w:r w:rsidRPr="00802290">
        <w:rPr>
          <w:rFonts w:asciiTheme="minorEastAsia" w:hAnsiTheme="minorEastAsia" w:cs="宋体" w:hint="eastAsia"/>
          <w:color w:val="4D4D4D"/>
          <w:kern w:val="0"/>
          <w:szCs w:val="21"/>
        </w:rPr>
        <w:t>linux</w:t>
      </w:r>
      <w:proofErr w:type="spellEnd"/>
      <w:r w:rsidRPr="00802290">
        <w:rPr>
          <w:rFonts w:asciiTheme="minorEastAsia" w:hAnsiTheme="minorEastAsia" w:cs="宋体" w:hint="eastAsia"/>
          <w:color w:val="4D4D4D"/>
          <w:kern w:val="0"/>
          <w:szCs w:val="21"/>
        </w:rPr>
        <w:t>等等，不同平台下的编程又是不同的。因此我们提出了计算流的概念，计算流是数据传播路径上的函数序列/计算序列，可以通过应用程序指定计算发生在数据传播路径中的哪个节点。计算流可以帮助用户确定应该完成哪些功能/计算，以及在计算发生在边缘之后如何传播数据。通过部署计算流，可以让计算尽可能的接近数据源。</w:t>
      </w:r>
    </w:p>
    <w:p w:rsidR="00802290" w:rsidRPr="00802290" w:rsidRDefault="00802290" w:rsidP="00404239">
      <w:pPr>
        <w:pStyle w:val="2"/>
        <w:rPr>
          <w:rFonts w:asciiTheme="majorEastAsia" w:eastAsiaTheme="majorEastAsia" w:hAnsiTheme="majorEastAsia" w:hint="eastAsia"/>
          <w:color w:val="4F4F4F"/>
          <w:kern w:val="36"/>
          <w:sz w:val="21"/>
          <w:szCs w:val="21"/>
        </w:rPr>
      </w:pPr>
      <w:bookmarkStart w:id="24" w:name="t13"/>
      <w:bookmarkStart w:id="25" w:name="_Toc26896628"/>
      <w:bookmarkEnd w:id="24"/>
      <w:r w:rsidRPr="00802290">
        <w:rPr>
          <w:rFonts w:asciiTheme="majorEastAsia" w:eastAsiaTheme="majorEastAsia" w:hAnsiTheme="majorEastAsia" w:hint="eastAsia"/>
          <w:color w:val="4F4F4F"/>
          <w:kern w:val="36"/>
          <w:sz w:val="21"/>
          <w:szCs w:val="21"/>
        </w:rPr>
        <w:t>命名</w:t>
      </w:r>
      <w:bookmarkEnd w:id="25"/>
    </w:p>
    <w:p w:rsidR="002D37CF" w:rsidRDefault="00802290" w:rsidP="002D37CF">
      <w:pPr>
        <w:widowControl/>
        <w:shd w:val="clear" w:color="auto" w:fill="FFFFFF"/>
        <w:snapToGrid w:val="0"/>
        <w:ind w:firstLineChars="200" w:firstLine="420"/>
        <w:jc w:val="left"/>
        <w:rPr>
          <w:rFonts w:asciiTheme="minorEastAsia" w:hAnsiTheme="minorEastAsia" w:cs="宋体"/>
          <w:color w:val="4D4D4D"/>
          <w:kern w:val="0"/>
          <w:szCs w:val="21"/>
        </w:rPr>
      </w:pPr>
      <w:r w:rsidRPr="00802290">
        <w:rPr>
          <w:rFonts w:asciiTheme="minorEastAsia" w:hAnsiTheme="minorEastAsia" w:cs="宋体" w:hint="eastAsia"/>
          <w:color w:val="4D4D4D"/>
          <w:kern w:val="0"/>
          <w:szCs w:val="21"/>
        </w:rPr>
        <w:t>命名方案对于编程、寻址、事物识别和数据通信非常重要，但是在边缘计算中还没有行之有效的数据处理方式。边缘计算中事物的通信是多样的，可以依靠</w:t>
      </w:r>
      <w:proofErr w:type="spellStart"/>
      <w:r w:rsidRPr="00802290">
        <w:rPr>
          <w:rFonts w:asciiTheme="minorEastAsia" w:hAnsiTheme="minorEastAsia" w:cs="宋体" w:hint="eastAsia"/>
          <w:color w:val="4D4D4D"/>
          <w:kern w:val="0"/>
          <w:szCs w:val="21"/>
        </w:rPr>
        <w:t>wifi</w:t>
      </w:r>
      <w:proofErr w:type="spellEnd"/>
      <w:r w:rsidRPr="00802290">
        <w:rPr>
          <w:rFonts w:asciiTheme="minorEastAsia" w:hAnsiTheme="minorEastAsia" w:cs="宋体" w:hint="eastAsia"/>
          <w:color w:val="4D4D4D"/>
          <w:kern w:val="0"/>
          <w:szCs w:val="21"/>
        </w:rPr>
        <w:t>、蓝牙、2.4g等通信技术，因此，仅仅依靠</w:t>
      </w:r>
      <w:proofErr w:type="spellStart"/>
      <w:r w:rsidRPr="00802290">
        <w:rPr>
          <w:rFonts w:asciiTheme="minorEastAsia" w:hAnsiTheme="minorEastAsia" w:cs="宋体" w:hint="eastAsia"/>
          <w:color w:val="4D4D4D"/>
          <w:kern w:val="0"/>
          <w:szCs w:val="21"/>
        </w:rPr>
        <w:t>tcp</w:t>
      </w:r>
      <w:proofErr w:type="spellEnd"/>
      <w:r w:rsidRPr="00802290">
        <w:rPr>
          <w:rFonts w:asciiTheme="minorEastAsia" w:hAnsiTheme="minorEastAsia" w:cs="宋体" w:hint="eastAsia"/>
          <w:color w:val="4D4D4D"/>
          <w:kern w:val="0"/>
          <w:szCs w:val="21"/>
        </w:rPr>
        <w:t>/</w:t>
      </w:r>
      <w:proofErr w:type="spellStart"/>
      <w:r w:rsidRPr="00802290">
        <w:rPr>
          <w:rFonts w:asciiTheme="minorEastAsia" w:hAnsiTheme="minorEastAsia" w:cs="宋体" w:hint="eastAsia"/>
          <w:color w:val="4D4D4D"/>
          <w:kern w:val="0"/>
          <w:szCs w:val="21"/>
        </w:rPr>
        <w:t>ip</w:t>
      </w:r>
      <w:proofErr w:type="spellEnd"/>
      <w:r w:rsidRPr="00802290">
        <w:rPr>
          <w:rFonts w:asciiTheme="minorEastAsia" w:hAnsiTheme="minorEastAsia" w:cs="宋体" w:hint="eastAsia"/>
          <w:color w:val="4D4D4D"/>
          <w:kern w:val="0"/>
          <w:szCs w:val="21"/>
        </w:rPr>
        <w:t>协议</w:t>
      </w:r>
      <w:proofErr w:type="gramStart"/>
      <w:r w:rsidRPr="00802290">
        <w:rPr>
          <w:rFonts w:asciiTheme="minorEastAsia" w:hAnsiTheme="minorEastAsia" w:cs="宋体" w:hint="eastAsia"/>
          <w:color w:val="4D4D4D"/>
          <w:kern w:val="0"/>
          <w:szCs w:val="21"/>
        </w:rPr>
        <w:t>栈</w:t>
      </w:r>
      <w:proofErr w:type="gramEnd"/>
      <w:r w:rsidRPr="00802290">
        <w:rPr>
          <w:rFonts w:asciiTheme="minorEastAsia" w:hAnsiTheme="minorEastAsia" w:cs="宋体" w:hint="eastAsia"/>
          <w:color w:val="4D4D4D"/>
          <w:kern w:val="0"/>
          <w:szCs w:val="21"/>
        </w:rPr>
        <w:t>并不能满足这些异构的事物之间进行通信。边缘计算的命名方案需要处理事物的移动性，动态的网络拓扑结构，隐私和安全保护，以事物的可伸缩性。传统的命名机制如DNS(域名解析服务)、URI(统一资源标志符)都不能很好的解决动态的边缘网络的命名问题。目前正在提出的NDN(命名分发网络)解决此类问题也有一定的局限性。在一个相对较小的网络环境中，我们提出一种解决方案，如图3所示，我们描述一个事物的时间、地点以及正在做的事情，这种统一的命名机制使得管理变得非常容易。当然，当环境上升到城市的高度的时候，这种命名机制可能就不是很合适了，还可以进行进一步的讨论。</w:t>
      </w:r>
    </w:p>
    <w:p w:rsidR="00802290" w:rsidRPr="00802290" w:rsidRDefault="00802290" w:rsidP="002D37CF">
      <w:pPr>
        <w:widowControl/>
        <w:shd w:val="clear" w:color="auto" w:fill="FFFFFF"/>
        <w:snapToGrid w:val="0"/>
        <w:rPr>
          <w:rFonts w:ascii="微软雅黑" w:eastAsia="微软雅黑" w:hAnsi="微软雅黑" w:cs="宋体" w:hint="eastAsia"/>
          <w:color w:val="4D4D4D"/>
          <w:kern w:val="0"/>
          <w:sz w:val="24"/>
          <w:szCs w:val="24"/>
        </w:rPr>
      </w:pPr>
      <w:r w:rsidRPr="00802290">
        <w:rPr>
          <w:rFonts w:ascii="微软雅黑" w:eastAsia="微软雅黑" w:hAnsi="微软雅黑" w:cs="宋体" w:hint="eastAsia"/>
          <w:color w:val="4D4D4D"/>
          <w:kern w:val="0"/>
          <w:sz w:val="24"/>
          <w:szCs w:val="24"/>
        </w:rPr>
        <w:lastRenderedPageBreak/>
        <w:br/>
      </w:r>
      <w:r w:rsidRPr="00802290">
        <w:rPr>
          <w:rFonts w:ascii="微软雅黑" w:eastAsia="微软雅黑" w:hAnsi="微软雅黑" w:cs="宋体"/>
          <w:noProof/>
          <w:color w:val="4D4D4D"/>
          <w:kern w:val="0"/>
          <w:sz w:val="24"/>
          <w:szCs w:val="24"/>
        </w:rPr>
        <w:drawing>
          <wp:inline distT="0" distB="0" distL="0" distR="0">
            <wp:extent cx="5048885" cy="261620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885" cy="2616200"/>
                    </a:xfrm>
                    <a:prstGeom prst="rect">
                      <a:avLst/>
                    </a:prstGeom>
                    <a:noFill/>
                    <a:ln>
                      <a:noFill/>
                    </a:ln>
                  </pic:spPr>
                </pic:pic>
              </a:graphicData>
            </a:graphic>
          </wp:inline>
        </w:drawing>
      </w:r>
      <w:r w:rsidRPr="00802290">
        <w:rPr>
          <w:rFonts w:ascii="微软雅黑" w:eastAsia="微软雅黑" w:hAnsi="微软雅黑" w:cs="宋体" w:hint="eastAsia"/>
          <w:color w:val="4D4D4D"/>
          <w:kern w:val="0"/>
          <w:sz w:val="24"/>
          <w:szCs w:val="24"/>
        </w:rPr>
        <w:br/>
      </w:r>
      <w:r w:rsidRPr="00802290">
        <w:rPr>
          <w:rFonts w:asciiTheme="majorEastAsia" w:eastAsiaTheme="majorEastAsia" w:hAnsiTheme="majorEastAsia" w:cs="宋体" w:hint="eastAsia"/>
          <w:color w:val="4D4D4D"/>
          <w:kern w:val="0"/>
          <w:szCs w:val="21"/>
        </w:rPr>
        <w:t>图3 命名机制</w:t>
      </w:r>
    </w:p>
    <w:p w:rsidR="00802290" w:rsidRPr="00802290" w:rsidRDefault="00802290" w:rsidP="00404239">
      <w:pPr>
        <w:pStyle w:val="2"/>
        <w:rPr>
          <w:rFonts w:asciiTheme="majorEastAsia" w:eastAsiaTheme="majorEastAsia" w:hAnsiTheme="majorEastAsia" w:hint="eastAsia"/>
          <w:color w:val="4F4F4F"/>
          <w:kern w:val="36"/>
          <w:sz w:val="21"/>
          <w:szCs w:val="21"/>
        </w:rPr>
      </w:pPr>
      <w:bookmarkStart w:id="26" w:name="t14"/>
      <w:bookmarkStart w:id="27" w:name="_Toc26896629"/>
      <w:bookmarkEnd w:id="26"/>
      <w:r w:rsidRPr="00802290">
        <w:rPr>
          <w:rFonts w:asciiTheme="majorEastAsia" w:eastAsiaTheme="majorEastAsia" w:hAnsiTheme="majorEastAsia" w:hint="eastAsia"/>
          <w:color w:val="4F4F4F"/>
          <w:kern w:val="36"/>
          <w:sz w:val="21"/>
          <w:szCs w:val="21"/>
        </w:rPr>
        <w:t>数据抽象</w:t>
      </w:r>
      <w:bookmarkEnd w:id="27"/>
    </w:p>
    <w:p w:rsidR="00806593" w:rsidRDefault="00802290" w:rsidP="00806593">
      <w:pPr>
        <w:widowControl/>
        <w:shd w:val="clear" w:color="auto" w:fill="FFFFFF"/>
        <w:adjustRightInd w:val="0"/>
        <w:snapToGrid w:val="0"/>
        <w:ind w:firstLineChars="200" w:firstLine="420"/>
        <w:jc w:val="center"/>
        <w:rPr>
          <w:rFonts w:ascii="微软雅黑" w:eastAsia="微软雅黑" w:hAnsi="微软雅黑" w:cs="宋体"/>
          <w:color w:val="4D4D4D"/>
          <w:kern w:val="0"/>
          <w:sz w:val="24"/>
          <w:szCs w:val="24"/>
        </w:rPr>
      </w:pPr>
      <w:r w:rsidRPr="00802290">
        <w:rPr>
          <w:rFonts w:asciiTheme="minorEastAsia" w:hAnsiTheme="minorEastAsia" w:cs="宋体" w:hint="eastAsia"/>
          <w:color w:val="4D4D4D"/>
          <w:kern w:val="0"/>
          <w:szCs w:val="21"/>
        </w:rPr>
        <w:t>在物联网环境中会有大量的数据生成，并且由于物联网网络的异构环境，生成的数据是各种格式的，把各种各样的数据格式化对边缘计算来说是一个挑战。同时，网络边缘的大部分事物只是周期性的收集数据，定期把收集到的数据发送给网关，而网关中的存储是有限的，他只能存储最新的数据，因此边缘结点的数据会被经常刷新。利用集成的数据表来存储感兴趣的数据，表内部的结构可以如图4所示，用id、时间、名称、数据等来表示数据。</w:t>
      </w:r>
      <w:r w:rsidRPr="00802290">
        <w:rPr>
          <w:rFonts w:ascii="微软雅黑" w:eastAsia="微软雅黑" w:hAnsi="微软雅黑" w:cs="宋体" w:hint="eastAsia"/>
          <w:color w:val="4D4D4D"/>
          <w:kern w:val="0"/>
          <w:sz w:val="24"/>
          <w:szCs w:val="24"/>
        </w:rPr>
        <w:br/>
      </w:r>
      <w:r w:rsidRPr="00802290">
        <w:rPr>
          <w:rFonts w:ascii="微软雅黑" w:eastAsia="微软雅黑" w:hAnsi="微软雅黑" w:cs="宋体"/>
          <w:noProof/>
          <w:color w:val="4D4D4D"/>
          <w:kern w:val="0"/>
          <w:sz w:val="24"/>
          <w:szCs w:val="24"/>
        </w:rPr>
        <w:drawing>
          <wp:inline distT="0" distB="0" distL="0" distR="0">
            <wp:extent cx="5589905" cy="2154555"/>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9905" cy="2154555"/>
                    </a:xfrm>
                    <a:prstGeom prst="rect">
                      <a:avLst/>
                    </a:prstGeom>
                    <a:noFill/>
                    <a:ln>
                      <a:noFill/>
                    </a:ln>
                  </pic:spPr>
                </pic:pic>
              </a:graphicData>
            </a:graphic>
          </wp:inline>
        </w:drawing>
      </w:r>
      <w:r w:rsidRPr="00802290">
        <w:rPr>
          <w:rFonts w:ascii="微软雅黑" w:eastAsia="微软雅黑" w:hAnsi="微软雅黑" w:cs="宋体" w:hint="eastAsia"/>
          <w:color w:val="4D4D4D"/>
          <w:kern w:val="0"/>
          <w:sz w:val="24"/>
          <w:szCs w:val="24"/>
        </w:rPr>
        <w:br/>
      </w:r>
      <w:r w:rsidRPr="00802290">
        <w:rPr>
          <w:rFonts w:asciiTheme="majorEastAsia" w:eastAsiaTheme="majorEastAsia" w:hAnsiTheme="majorEastAsia" w:cs="宋体" w:hint="eastAsia"/>
          <w:color w:val="4D4D4D"/>
          <w:kern w:val="0"/>
          <w:szCs w:val="21"/>
        </w:rPr>
        <w:t>图4 相应表结构</w:t>
      </w:r>
    </w:p>
    <w:p w:rsidR="00802290" w:rsidRPr="00802290" w:rsidRDefault="00802290" w:rsidP="00806593">
      <w:pPr>
        <w:widowControl/>
        <w:shd w:val="clear" w:color="auto" w:fill="FFFFFF"/>
        <w:adjustRightInd w:val="0"/>
        <w:snapToGrid w:val="0"/>
        <w:ind w:firstLineChars="200" w:firstLine="420"/>
        <w:jc w:val="center"/>
        <w:rPr>
          <w:rFonts w:asciiTheme="majorEastAsia" w:eastAsiaTheme="majorEastAsia" w:hAnsiTheme="majorEastAsia" w:cs="宋体" w:hint="eastAsia"/>
          <w:color w:val="4D4D4D"/>
          <w:kern w:val="0"/>
          <w:szCs w:val="21"/>
        </w:rPr>
      </w:pPr>
      <w:r w:rsidRPr="00802290">
        <w:rPr>
          <w:rFonts w:asciiTheme="minorEastAsia" w:hAnsiTheme="minorEastAsia" w:cs="宋体" w:hint="eastAsia"/>
          <w:color w:val="4D4D4D"/>
          <w:kern w:val="0"/>
          <w:szCs w:val="21"/>
        </w:rPr>
        <w:t>如果筛选掉过多的原始数据，将导致边缘结点数据报告的不可靠，如果保留大量的原始数据，那么边缘结点的存储又将是新的问题；同时这些数据应该是可以被引用程序读写和操作的，由于物联网中事物的异构性，导致数据库的读写和操作会存在一定的问题。</w:t>
      </w:r>
    </w:p>
    <w:p w:rsidR="00802290" w:rsidRPr="00802290" w:rsidRDefault="00802290" w:rsidP="00404239">
      <w:pPr>
        <w:pStyle w:val="2"/>
        <w:rPr>
          <w:rFonts w:asciiTheme="majorEastAsia" w:eastAsiaTheme="majorEastAsia" w:hAnsiTheme="majorEastAsia" w:hint="eastAsia"/>
          <w:color w:val="4F4F4F"/>
          <w:kern w:val="36"/>
          <w:sz w:val="21"/>
          <w:szCs w:val="21"/>
        </w:rPr>
      </w:pPr>
      <w:bookmarkStart w:id="28" w:name="t15"/>
      <w:bookmarkStart w:id="29" w:name="_Toc26896630"/>
      <w:bookmarkEnd w:id="28"/>
      <w:r w:rsidRPr="00802290">
        <w:rPr>
          <w:rFonts w:asciiTheme="majorEastAsia" w:eastAsiaTheme="majorEastAsia" w:hAnsiTheme="majorEastAsia" w:hint="eastAsia"/>
          <w:color w:val="4F4F4F"/>
          <w:kern w:val="36"/>
          <w:sz w:val="21"/>
          <w:szCs w:val="21"/>
        </w:rPr>
        <w:t>服务管理</w:t>
      </w:r>
      <w:bookmarkEnd w:id="29"/>
    </w:p>
    <w:p w:rsidR="00802290" w:rsidRPr="00802290" w:rsidRDefault="00802290" w:rsidP="00FC2A31">
      <w:pPr>
        <w:widowControl/>
        <w:shd w:val="clear" w:color="auto" w:fill="FFFFFF"/>
        <w:adjustRightInd w:val="0"/>
        <w:snapToGrid w:val="0"/>
        <w:spacing w:after="240"/>
        <w:ind w:firstLineChars="200" w:firstLine="420"/>
        <w:jc w:val="left"/>
        <w:rPr>
          <w:rFonts w:asciiTheme="majorEastAsia" w:eastAsiaTheme="majorEastAsia" w:hAnsiTheme="majorEastAsia" w:cs="宋体" w:hint="eastAsia"/>
          <w:color w:val="4D4D4D"/>
          <w:kern w:val="0"/>
          <w:szCs w:val="21"/>
        </w:rPr>
      </w:pPr>
      <w:r w:rsidRPr="00802290">
        <w:rPr>
          <w:rFonts w:asciiTheme="majorEastAsia" w:eastAsiaTheme="majorEastAsia" w:hAnsiTheme="majorEastAsia" w:cs="宋体" w:hint="eastAsia"/>
          <w:color w:val="4D4D4D"/>
          <w:kern w:val="0"/>
          <w:szCs w:val="21"/>
        </w:rPr>
        <w:t>边缘结点的服务管理我们认为应该有以下四</w:t>
      </w:r>
      <w:r w:rsidR="00F31BF2">
        <w:rPr>
          <w:rFonts w:asciiTheme="majorEastAsia" w:eastAsiaTheme="majorEastAsia" w:hAnsiTheme="majorEastAsia" w:cs="宋体" w:hint="eastAsia"/>
          <w:color w:val="4D4D4D"/>
          <w:kern w:val="0"/>
          <w:szCs w:val="21"/>
        </w:rPr>
        <w:t>个特征</w:t>
      </w:r>
      <w:r w:rsidRPr="00802290">
        <w:rPr>
          <w:rFonts w:asciiTheme="majorEastAsia" w:eastAsiaTheme="majorEastAsia" w:hAnsiTheme="majorEastAsia" w:cs="宋体" w:hint="eastAsia"/>
          <w:color w:val="4D4D4D"/>
          <w:kern w:val="0"/>
          <w:szCs w:val="21"/>
        </w:rPr>
        <w:t>，包括差异化、可扩展性、隔离性和可靠性，进而保证一个高效可靠的系统。</w:t>
      </w:r>
    </w:p>
    <w:p w:rsidR="00802290" w:rsidRPr="00802290" w:rsidRDefault="00802290" w:rsidP="00802290">
      <w:pPr>
        <w:widowControl/>
        <w:numPr>
          <w:ilvl w:val="0"/>
          <w:numId w:val="4"/>
        </w:numPr>
        <w:shd w:val="clear" w:color="auto" w:fill="FFFFFF"/>
        <w:spacing w:before="120"/>
        <w:ind w:left="480"/>
        <w:jc w:val="left"/>
        <w:rPr>
          <w:rFonts w:asciiTheme="minorEastAsia" w:hAnsiTheme="minorEastAsia" w:cs="宋体" w:hint="eastAsia"/>
          <w:kern w:val="0"/>
          <w:szCs w:val="21"/>
        </w:rPr>
      </w:pPr>
      <w:r w:rsidRPr="00802290">
        <w:rPr>
          <w:rFonts w:asciiTheme="minorEastAsia" w:hAnsiTheme="minorEastAsia" w:cs="宋体" w:hint="eastAsia"/>
          <w:kern w:val="0"/>
          <w:szCs w:val="21"/>
        </w:rPr>
        <w:lastRenderedPageBreak/>
        <w:t>差异化：随着物联网的发展，会有这种各样的服务，不同的服务应该有差异化的优先级。比如，有关事物判断和故障警报这样的关键服务就应该高于其它一般服务，有关人类身体健康比如心跳检测相关的服务就要比娱乐相关服务的优先级要高一些。</w:t>
      </w:r>
    </w:p>
    <w:p w:rsidR="00802290" w:rsidRPr="00802290" w:rsidRDefault="00802290" w:rsidP="00802290">
      <w:pPr>
        <w:widowControl/>
        <w:numPr>
          <w:ilvl w:val="0"/>
          <w:numId w:val="4"/>
        </w:numPr>
        <w:shd w:val="clear" w:color="auto" w:fill="FFFFFF"/>
        <w:spacing w:before="120"/>
        <w:ind w:left="480"/>
        <w:jc w:val="left"/>
        <w:rPr>
          <w:rFonts w:asciiTheme="minorEastAsia" w:hAnsiTheme="minorEastAsia" w:cs="宋体" w:hint="eastAsia"/>
          <w:kern w:val="0"/>
          <w:szCs w:val="21"/>
        </w:rPr>
      </w:pPr>
      <w:r w:rsidRPr="00802290">
        <w:rPr>
          <w:rFonts w:asciiTheme="minorEastAsia" w:hAnsiTheme="minorEastAsia" w:cs="宋体" w:hint="eastAsia"/>
          <w:kern w:val="0"/>
          <w:szCs w:val="21"/>
        </w:rPr>
        <w:t>可扩展性：物联网中的物品都是动态的，</w:t>
      </w:r>
      <w:proofErr w:type="gramStart"/>
      <w:r w:rsidRPr="00802290">
        <w:rPr>
          <w:rFonts w:asciiTheme="minorEastAsia" w:hAnsiTheme="minorEastAsia" w:cs="宋体" w:hint="eastAsia"/>
          <w:kern w:val="0"/>
          <w:szCs w:val="21"/>
        </w:rPr>
        <w:t>向物联网</w:t>
      </w:r>
      <w:proofErr w:type="gramEnd"/>
      <w:r w:rsidRPr="00802290">
        <w:rPr>
          <w:rFonts w:asciiTheme="minorEastAsia" w:hAnsiTheme="minorEastAsia" w:cs="宋体" w:hint="eastAsia"/>
          <w:kern w:val="0"/>
          <w:szCs w:val="21"/>
        </w:rPr>
        <w:t>中添加或删除一件物品都不是那么容易的，服务缺少或者增加一个新的结点能否适应都是待解决的问题，这些问题可以通过对边缘</w:t>
      </w:r>
      <w:proofErr w:type="spellStart"/>
      <w:r w:rsidRPr="00802290">
        <w:rPr>
          <w:rFonts w:asciiTheme="minorEastAsia" w:hAnsiTheme="minorEastAsia" w:cs="宋体" w:hint="eastAsia"/>
          <w:kern w:val="0"/>
          <w:szCs w:val="21"/>
        </w:rPr>
        <w:t>os</w:t>
      </w:r>
      <w:proofErr w:type="spellEnd"/>
      <w:r w:rsidRPr="00802290">
        <w:rPr>
          <w:rFonts w:asciiTheme="minorEastAsia" w:hAnsiTheme="minorEastAsia" w:cs="宋体" w:hint="eastAsia"/>
          <w:kern w:val="0"/>
          <w:szCs w:val="21"/>
        </w:rPr>
        <w:t>的高扩展和灵活的设计来解决。</w:t>
      </w:r>
    </w:p>
    <w:p w:rsidR="00802290" w:rsidRPr="00802290" w:rsidRDefault="00802290" w:rsidP="00802290">
      <w:pPr>
        <w:widowControl/>
        <w:numPr>
          <w:ilvl w:val="0"/>
          <w:numId w:val="4"/>
        </w:numPr>
        <w:shd w:val="clear" w:color="auto" w:fill="FFFFFF"/>
        <w:spacing w:before="120"/>
        <w:ind w:left="480"/>
        <w:jc w:val="left"/>
        <w:rPr>
          <w:rFonts w:asciiTheme="minorEastAsia" w:hAnsiTheme="minorEastAsia" w:cs="宋体" w:hint="eastAsia"/>
          <w:kern w:val="0"/>
          <w:szCs w:val="21"/>
        </w:rPr>
      </w:pPr>
      <w:r w:rsidRPr="00802290">
        <w:rPr>
          <w:rFonts w:asciiTheme="minorEastAsia" w:hAnsiTheme="minorEastAsia" w:cs="宋体" w:hint="eastAsia"/>
          <w:kern w:val="0"/>
          <w:szCs w:val="21"/>
        </w:rPr>
        <w:t>隔离性：所谓隔离性是指，不同的操作之间互不干扰。举例而言，有多个应用程序可以控制家庭里面的灯光，有关控制灯光的数据是共享的，当有某个应用程序不能响应时，使用其他的应用程序依然能够控制灯光。也就是说这些应用程序之间是相互独立的，互相并没有影响；隔离性还要求用户数据和第三</w:t>
      </w:r>
      <w:proofErr w:type="gramStart"/>
      <w:r w:rsidRPr="00802290">
        <w:rPr>
          <w:rFonts w:asciiTheme="minorEastAsia" w:hAnsiTheme="minorEastAsia" w:cs="宋体" w:hint="eastAsia"/>
          <w:kern w:val="0"/>
          <w:szCs w:val="21"/>
        </w:rPr>
        <w:t>方应用</w:t>
      </w:r>
      <w:proofErr w:type="gramEnd"/>
      <w:r w:rsidRPr="00802290">
        <w:rPr>
          <w:rFonts w:asciiTheme="minorEastAsia" w:hAnsiTheme="minorEastAsia" w:cs="宋体" w:hint="eastAsia"/>
          <w:kern w:val="0"/>
          <w:szCs w:val="21"/>
        </w:rPr>
        <w:t>是隔离的，也就是说应用不应该能够跟踪用户的数据并记录下来，为了解决该问题，应当添加一种全新的应用访问用户数据的方式。</w:t>
      </w:r>
    </w:p>
    <w:p w:rsidR="00802290" w:rsidRPr="00802290" w:rsidRDefault="00802290" w:rsidP="00802290">
      <w:pPr>
        <w:widowControl/>
        <w:numPr>
          <w:ilvl w:val="0"/>
          <w:numId w:val="4"/>
        </w:numPr>
        <w:shd w:val="clear" w:color="auto" w:fill="FFFFFF"/>
        <w:spacing w:before="120"/>
        <w:ind w:left="480"/>
        <w:jc w:val="left"/>
        <w:rPr>
          <w:rFonts w:asciiTheme="minorEastAsia" w:hAnsiTheme="minorEastAsia" w:cs="宋体" w:hint="eastAsia"/>
          <w:kern w:val="0"/>
          <w:szCs w:val="21"/>
        </w:rPr>
      </w:pPr>
      <w:r w:rsidRPr="00802290">
        <w:rPr>
          <w:rFonts w:asciiTheme="minorEastAsia" w:hAnsiTheme="minorEastAsia" w:cs="宋体" w:hint="eastAsia"/>
          <w:kern w:val="0"/>
          <w:szCs w:val="21"/>
        </w:rPr>
        <w:t>可靠性：可靠性可以从服务、系统和数据三方面来谈论</w:t>
      </w:r>
    </w:p>
    <w:p w:rsidR="00802290" w:rsidRPr="00802290" w:rsidRDefault="00802290" w:rsidP="00802290">
      <w:pPr>
        <w:widowControl/>
        <w:numPr>
          <w:ilvl w:val="1"/>
          <w:numId w:val="5"/>
        </w:numPr>
        <w:shd w:val="clear" w:color="auto" w:fill="FFFFFF"/>
        <w:spacing w:before="120"/>
        <w:ind w:left="960"/>
        <w:jc w:val="left"/>
        <w:rPr>
          <w:rFonts w:asciiTheme="minorEastAsia" w:hAnsiTheme="minorEastAsia" w:cs="宋体" w:hint="eastAsia"/>
          <w:kern w:val="0"/>
          <w:szCs w:val="21"/>
        </w:rPr>
      </w:pPr>
      <w:r w:rsidRPr="00802290">
        <w:rPr>
          <w:rFonts w:asciiTheme="minorEastAsia" w:hAnsiTheme="minorEastAsia" w:cs="宋体" w:hint="eastAsia"/>
          <w:kern w:val="0"/>
          <w:szCs w:val="21"/>
        </w:rPr>
        <w:t>从服务方面来说，网络拓扑中任意节点的丢失都有可能导致服务的</w:t>
      </w:r>
      <w:proofErr w:type="gramStart"/>
      <w:r w:rsidRPr="00802290">
        <w:rPr>
          <w:rFonts w:asciiTheme="minorEastAsia" w:hAnsiTheme="minorEastAsia" w:cs="宋体" w:hint="eastAsia"/>
          <w:kern w:val="0"/>
          <w:szCs w:val="21"/>
        </w:rPr>
        <w:t>不</w:t>
      </w:r>
      <w:proofErr w:type="gramEnd"/>
      <w:r w:rsidRPr="00802290">
        <w:rPr>
          <w:rFonts w:asciiTheme="minorEastAsia" w:hAnsiTheme="minorEastAsia" w:cs="宋体" w:hint="eastAsia"/>
          <w:kern w:val="0"/>
          <w:szCs w:val="21"/>
        </w:rPr>
        <w:t>可用，如果边缘系统能够提前检测到具有高风险的节点那么就可以避免这种风险。较好的一种实现方式是使用无线传感器网络来实时监测服务器集群。</w:t>
      </w:r>
    </w:p>
    <w:p w:rsidR="00802290" w:rsidRPr="00802290" w:rsidRDefault="00802290" w:rsidP="00802290">
      <w:pPr>
        <w:widowControl/>
        <w:numPr>
          <w:ilvl w:val="1"/>
          <w:numId w:val="5"/>
        </w:numPr>
        <w:shd w:val="clear" w:color="auto" w:fill="FFFFFF"/>
        <w:spacing w:before="120"/>
        <w:ind w:left="960"/>
        <w:jc w:val="left"/>
        <w:rPr>
          <w:rFonts w:asciiTheme="minorEastAsia" w:hAnsiTheme="minorEastAsia" w:cs="宋体" w:hint="eastAsia"/>
          <w:kern w:val="0"/>
          <w:szCs w:val="21"/>
        </w:rPr>
      </w:pPr>
      <w:r w:rsidRPr="00802290">
        <w:rPr>
          <w:rFonts w:asciiTheme="minorEastAsia" w:hAnsiTheme="minorEastAsia" w:cs="宋体" w:hint="eastAsia"/>
          <w:kern w:val="0"/>
          <w:szCs w:val="21"/>
        </w:rPr>
        <w:t>从系统角度来看，边缘操作系统是维护整个网络拓扑的重要一部分内容。节点之间能够互通状态和诊断信息。这种特征使得在系统层面部署故障检测、节点替换、数据检测等十分的方便。</w:t>
      </w:r>
    </w:p>
    <w:p w:rsidR="00802290" w:rsidRPr="00802290" w:rsidRDefault="00802290" w:rsidP="00802290">
      <w:pPr>
        <w:widowControl/>
        <w:numPr>
          <w:ilvl w:val="1"/>
          <w:numId w:val="5"/>
        </w:numPr>
        <w:shd w:val="clear" w:color="auto" w:fill="FFFFFF"/>
        <w:spacing w:before="120"/>
        <w:ind w:left="960"/>
        <w:jc w:val="left"/>
        <w:rPr>
          <w:rFonts w:ascii="微软雅黑" w:eastAsia="微软雅黑" w:hAnsi="微软雅黑" w:cs="宋体" w:hint="eastAsia"/>
          <w:kern w:val="0"/>
          <w:sz w:val="24"/>
          <w:szCs w:val="24"/>
        </w:rPr>
      </w:pPr>
      <w:r w:rsidRPr="00802290">
        <w:rPr>
          <w:rFonts w:asciiTheme="minorEastAsia" w:hAnsiTheme="minorEastAsia" w:cs="宋体" w:hint="eastAsia"/>
          <w:kern w:val="0"/>
          <w:szCs w:val="21"/>
        </w:rPr>
        <w:t>从数据角度来看，可靠性指的是数据在传感和通信方面是可靠地。边缘网络中的节点有可能会在不可靠的时候报告信息，比如当传感器处于电量不足的时候就极有可能导致传输的数据不可靠。为解决此类问题可能要提出新的协议来保证物联网在传输数据时的可靠性。</w:t>
      </w:r>
    </w:p>
    <w:p w:rsidR="00802290" w:rsidRPr="00802290" w:rsidRDefault="00802290" w:rsidP="00404239">
      <w:pPr>
        <w:pStyle w:val="2"/>
        <w:rPr>
          <w:rFonts w:asciiTheme="majorEastAsia" w:eastAsiaTheme="majorEastAsia" w:hAnsiTheme="majorEastAsia" w:hint="eastAsia"/>
          <w:color w:val="4F4F4F"/>
          <w:kern w:val="36"/>
          <w:sz w:val="21"/>
          <w:szCs w:val="21"/>
        </w:rPr>
      </w:pPr>
      <w:bookmarkStart w:id="30" w:name="t16"/>
      <w:bookmarkStart w:id="31" w:name="_Toc26896631"/>
      <w:bookmarkEnd w:id="30"/>
      <w:r w:rsidRPr="00802290">
        <w:rPr>
          <w:rFonts w:asciiTheme="majorEastAsia" w:eastAsiaTheme="majorEastAsia" w:hAnsiTheme="majorEastAsia" w:hint="eastAsia"/>
          <w:color w:val="4F4F4F"/>
          <w:kern w:val="36"/>
          <w:sz w:val="21"/>
          <w:szCs w:val="21"/>
        </w:rPr>
        <w:t>私密性</w:t>
      </w:r>
      <w:bookmarkEnd w:id="31"/>
    </w:p>
    <w:p w:rsidR="00802290" w:rsidRPr="00802290" w:rsidRDefault="00802290" w:rsidP="002D37CF">
      <w:pPr>
        <w:widowControl/>
        <w:shd w:val="clear" w:color="auto" w:fill="FFFFFF"/>
        <w:snapToGrid w:val="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现存的提供服务的方法是手机终端用户的数据并上传到云端，然后利用云端强大的处理能力去处理任务，在数据上传的过程中，数据很容易被别有用心的人收集到。为了保证数据的私密性，我们可以从以下这些方面入手。</w:t>
      </w:r>
      <w:r w:rsidRPr="00802290">
        <w:rPr>
          <w:rFonts w:asciiTheme="minorEastAsia" w:hAnsiTheme="minorEastAsia" w:cs="宋体" w:hint="eastAsia"/>
          <w:color w:val="4D4D4D"/>
          <w:kern w:val="0"/>
          <w:sz w:val="24"/>
          <w:szCs w:val="24"/>
        </w:rPr>
        <w:br/>
      </w:r>
      <w:r w:rsidRPr="00802290">
        <w:rPr>
          <w:rFonts w:asciiTheme="minorEastAsia" w:hAnsiTheme="minorEastAsia" w:cs="宋体" w:hint="eastAsia"/>
          <w:color w:val="4D4D4D"/>
          <w:kern w:val="0"/>
          <w:szCs w:val="21"/>
        </w:rPr>
        <w:t>1，在网络的边缘处理用户数据，这样数据就只会在本地被存储、分析和处理。</w:t>
      </w:r>
      <w:r w:rsidRPr="00802290">
        <w:rPr>
          <w:rFonts w:asciiTheme="minorEastAsia" w:hAnsiTheme="minorEastAsia" w:cs="宋体" w:hint="eastAsia"/>
          <w:color w:val="4D4D4D"/>
          <w:kern w:val="0"/>
          <w:szCs w:val="21"/>
        </w:rPr>
        <w:br/>
        <w:t>2，对于不同的应用设置权限，对私</w:t>
      </w:r>
      <w:proofErr w:type="gramStart"/>
      <w:r w:rsidRPr="00802290">
        <w:rPr>
          <w:rFonts w:asciiTheme="minorEastAsia" w:hAnsiTheme="minorEastAsia" w:cs="宋体" w:hint="eastAsia"/>
          <w:color w:val="4D4D4D"/>
          <w:kern w:val="0"/>
          <w:szCs w:val="21"/>
        </w:rPr>
        <w:t>密数据</w:t>
      </w:r>
      <w:proofErr w:type="gramEnd"/>
      <w:r w:rsidRPr="00802290">
        <w:rPr>
          <w:rFonts w:asciiTheme="minorEastAsia" w:hAnsiTheme="minorEastAsia" w:cs="宋体" w:hint="eastAsia"/>
          <w:color w:val="4D4D4D"/>
          <w:kern w:val="0"/>
          <w:szCs w:val="21"/>
        </w:rPr>
        <w:t>的访问加以限制。</w:t>
      </w:r>
      <w:r w:rsidRPr="00802290">
        <w:rPr>
          <w:rFonts w:asciiTheme="minorEastAsia" w:hAnsiTheme="minorEastAsia" w:cs="宋体" w:hint="eastAsia"/>
          <w:color w:val="4D4D4D"/>
          <w:kern w:val="0"/>
          <w:szCs w:val="21"/>
        </w:rPr>
        <w:br/>
        <w:t>3，边缘的网络是高度动态化的网络，需要有效的工具保护数据在网络中的传输。</w:t>
      </w:r>
    </w:p>
    <w:p w:rsidR="00802290" w:rsidRPr="00802290" w:rsidRDefault="00802290" w:rsidP="00404239">
      <w:pPr>
        <w:pStyle w:val="2"/>
        <w:rPr>
          <w:rFonts w:asciiTheme="majorEastAsia" w:eastAsiaTheme="majorEastAsia" w:hAnsiTheme="majorEastAsia" w:hint="eastAsia"/>
          <w:color w:val="4F4F4F"/>
          <w:kern w:val="36"/>
          <w:sz w:val="21"/>
          <w:szCs w:val="21"/>
        </w:rPr>
      </w:pPr>
      <w:bookmarkStart w:id="32" w:name="t17"/>
      <w:bookmarkStart w:id="33" w:name="_Toc26896632"/>
      <w:bookmarkEnd w:id="32"/>
      <w:r w:rsidRPr="00802290">
        <w:rPr>
          <w:rFonts w:asciiTheme="majorEastAsia" w:eastAsiaTheme="majorEastAsia" w:hAnsiTheme="majorEastAsia" w:hint="eastAsia"/>
          <w:color w:val="4F4F4F"/>
          <w:kern w:val="36"/>
          <w:sz w:val="21"/>
          <w:szCs w:val="21"/>
        </w:rPr>
        <w:t>最优化指标</w:t>
      </w:r>
      <w:bookmarkEnd w:id="33"/>
    </w:p>
    <w:p w:rsidR="00802290" w:rsidRPr="00802290" w:rsidRDefault="00802290" w:rsidP="005479FE">
      <w:pPr>
        <w:widowControl/>
        <w:shd w:val="clear" w:color="auto" w:fill="FFFFFF"/>
        <w:snapToGrid w:val="0"/>
        <w:spacing w:after="24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在边缘计算当中，由于节点众多并且不同节点的处理能力是不同的，因此，在不同的节点当中选择合适的调度策略是非常重要的。接下来从延迟、带宽、能耗和花费这四个方面来讨论最优化的指标。</w:t>
      </w:r>
    </w:p>
    <w:p w:rsidR="00802290" w:rsidRPr="00802290" w:rsidRDefault="00802290" w:rsidP="005479FE">
      <w:pPr>
        <w:widowControl/>
        <w:numPr>
          <w:ilvl w:val="0"/>
          <w:numId w:val="6"/>
        </w:numPr>
        <w:shd w:val="clear" w:color="auto" w:fill="FFFFFF"/>
        <w:adjustRightInd w:val="0"/>
        <w:snapToGrid w:val="0"/>
        <w:ind w:left="0" w:firstLineChars="200" w:firstLine="420"/>
        <w:jc w:val="left"/>
        <w:rPr>
          <w:rFonts w:asciiTheme="minorEastAsia" w:hAnsiTheme="minorEastAsia" w:cs="宋体" w:hint="eastAsia"/>
          <w:kern w:val="0"/>
          <w:szCs w:val="21"/>
        </w:rPr>
      </w:pPr>
      <w:r w:rsidRPr="00802290">
        <w:rPr>
          <w:rFonts w:asciiTheme="minorEastAsia" w:hAnsiTheme="minorEastAsia" w:cs="宋体" w:hint="eastAsia"/>
          <w:kern w:val="0"/>
          <w:szCs w:val="21"/>
        </w:rPr>
        <w:t>延迟： 很明显</w:t>
      </w:r>
      <w:proofErr w:type="gramStart"/>
      <w:r w:rsidRPr="00802290">
        <w:rPr>
          <w:rFonts w:asciiTheme="minorEastAsia" w:hAnsiTheme="minorEastAsia" w:cs="宋体" w:hint="eastAsia"/>
          <w:kern w:val="0"/>
          <w:szCs w:val="21"/>
        </w:rPr>
        <w:t>云中心</w:t>
      </w:r>
      <w:proofErr w:type="gramEnd"/>
      <w:r w:rsidRPr="00802290">
        <w:rPr>
          <w:rFonts w:asciiTheme="minorEastAsia" w:hAnsiTheme="minorEastAsia" w:cs="宋体" w:hint="eastAsia"/>
          <w:kern w:val="0"/>
          <w:szCs w:val="21"/>
        </w:rPr>
        <w:t>具有强大的处理能力，但是网络延迟并不单单是处理能力决定的，也会结合数据在网路中传输的时间。拿智慧城市距离来说，如果要寻找丢失的小孩儿信息，在本地的手机处理，然后把处理结果返回给</w:t>
      </w:r>
      <w:proofErr w:type="gramStart"/>
      <w:r w:rsidRPr="00802290">
        <w:rPr>
          <w:rFonts w:asciiTheme="minorEastAsia" w:hAnsiTheme="minorEastAsia" w:cs="宋体" w:hint="eastAsia"/>
          <w:kern w:val="0"/>
          <w:szCs w:val="21"/>
        </w:rPr>
        <w:t>云明显</w:t>
      </w:r>
      <w:proofErr w:type="gramEnd"/>
      <w:r w:rsidRPr="00802290">
        <w:rPr>
          <w:rFonts w:asciiTheme="minorEastAsia" w:hAnsiTheme="minorEastAsia" w:cs="宋体" w:hint="eastAsia"/>
          <w:kern w:val="0"/>
          <w:szCs w:val="21"/>
        </w:rPr>
        <w:t>能加快响应速度。当然，这种事情也是相对而言的，我们需要放一个逻辑判断层，来判断把任务交给哪一个节点处理合</w:t>
      </w:r>
      <w:r w:rsidRPr="00802290">
        <w:rPr>
          <w:rFonts w:asciiTheme="minorEastAsia" w:hAnsiTheme="minorEastAsia" w:cs="宋体" w:hint="eastAsia"/>
          <w:kern w:val="0"/>
          <w:szCs w:val="21"/>
        </w:rPr>
        <w:lastRenderedPageBreak/>
        <w:t>适，如果此时手机正在打游戏或者处理其他非常重要的事情，那么手机就不是很适合处理这种任务，把这种任务交给其他层次来处理会更好些。</w:t>
      </w:r>
    </w:p>
    <w:p w:rsidR="00802290" w:rsidRPr="00802290" w:rsidRDefault="00802290" w:rsidP="005479FE">
      <w:pPr>
        <w:widowControl/>
        <w:numPr>
          <w:ilvl w:val="0"/>
          <w:numId w:val="6"/>
        </w:numPr>
        <w:shd w:val="clear" w:color="auto" w:fill="FFFFFF"/>
        <w:adjustRightInd w:val="0"/>
        <w:snapToGrid w:val="0"/>
        <w:ind w:left="0" w:firstLineChars="200" w:firstLine="420"/>
        <w:jc w:val="left"/>
        <w:rPr>
          <w:rFonts w:asciiTheme="minorEastAsia" w:hAnsiTheme="minorEastAsia" w:cs="宋体" w:hint="eastAsia"/>
          <w:kern w:val="0"/>
          <w:szCs w:val="21"/>
        </w:rPr>
      </w:pPr>
      <w:r w:rsidRPr="00802290">
        <w:rPr>
          <w:rFonts w:asciiTheme="minorEastAsia" w:hAnsiTheme="minorEastAsia" w:cs="宋体" w:hint="eastAsia"/>
          <w:kern w:val="0"/>
          <w:szCs w:val="21"/>
        </w:rPr>
        <w:t>带宽：高带宽传输数据意味着低延迟，但是高带宽也意味着大量的资源浪费。数据在边缘处理有两种可能，一种是数据在边缘完全处理结束，然后边缘结点上传处理结果到云端；另外一种结果是数据处理了一部分，然后剩下的一部分内容将会交给云来处理。以上两种方式的任意一种，都能极大的改善网路带宽的现状，减少数据在网络中的传输，进而增强用户体验。</w:t>
      </w:r>
    </w:p>
    <w:p w:rsidR="00802290" w:rsidRPr="00802290" w:rsidRDefault="00802290" w:rsidP="005479FE">
      <w:pPr>
        <w:widowControl/>
        <w:numPr>
          <w:ilvl w:val="0"/>
          <w:numId w:val="6"/>
        </w:numPr>
        <w:shd w:val="clear" w:color="auto" w:fill="FFFFFF"/>
        <w:adjustRightInd w:val="0"/>
        <w:snapToGrid w:val="0"/>
        <w:ind w:left="0" w:firstLineChars="200" w:firstLine="420"/>
        <w:jc w:val="left"/>
        <w:rPr>
          <w:rFonts w:asciiTheme="minorEastAsia" w:hAnsiTheme="minorEastAsia" w:cs="宋体" w:hint="eastAsia"/>
          <w:kern w:val="0"/>
          <w:szCs w:val="21"/>
        </w:rPr>
      </w:pPr>
      <w:r w:rsidRPr="00802290">
        <w:rPr>
          <w:rFonts w:asciiTheme="minorEastAsia" w:hAnsiTheme="minorEastAsia" w:cs="宋体" w:hint="eastAsia"/>
          <w:kern w:val="0"/>
          <w:szCs w:val="21"/>
        </w:rPr>
        <w:t>能耗：对于给定的任务，需要判定放在本地运算节省资源还是传输给其他节点计算节省资源。如果本地空闲，那么当然在本地计算是最省资源的，如果本地正在忙碌状态，那么把计算任务分给其他节点会更合适一些。权衡</w:t>
      </w:r>
      <w:proofErr w:type="gramStart"/>
      <w:r w:rsidRPr="00802290">
        <w:rPr>
          <w:rFonts w:asciiTheme="minorEastAsia" w:hAnsiTheme="minorEastAsia" w:cs="宋体" w:hint="eastAsia"/>
          <w:kern w:val="0"/>
          <w:szCs w:val="21"/>
        </w:rPr>
        <w:t>好计算</w:t>
      </w:r>
      <w:proofErr w:type="gramEnd"/>
      <w:r w:rsidRPr="00802290">
        <w:rPr>
          <w:rFonts w:asciiTheme="minorEastAsia" w:hAnsiTheme="minorEastAsia" w:cs="宋体" w:hint="eastAsia"/>
          <w:kern w:val="0"/>
          <w:szCs w:val="21"/>
        </w:rPr>
        <w:t>消耗的能源和网络传输消耗的能源是一件非常重要的事情。一般当网络传输消耗的资源远小于在本地计算消耗的能源时，我们会考虑使用边缘计算把计算任务卸载到其他空闲的节点上，帮助实现负载均衡，保证每一个结点的高性能。</w:t>
      </w:r>
    </w:p>
    <w:p w:rsidR="00802290" w:rsidRPr="00802290" w:rsidRDefault="00802290" w:rsidP="005479FE">
      <w:pPr>
        <w:widowControl/>
        <w:numPr>
          <w:ilvl w:val="0"/>
          <w:numId w:val="6"/>
        </w:numPr>
        <w:shd w:val="clear" w:color="auto" w:fill="FFFFFF"/>
        <w:adjustRightInd w:val="0"/>
        <w:snapToGrid w:val="0"/>
        <w:ind w:left="0" w:firstLineChars="200" w:firstLine="420"/>
        <w:jc w:val="left"/>
        <w:rPr>
          <w:rFonts w:asciiTheme="minorEastAsia" w:hAnsiTheme="minorEastAsia" w:cs="宋体" w:hint="eastAsia"/>
          <w:kern w:val="0"/>
          <w:szCs w:val="21"/>
        </w:rPr>
      </w:pPr>
      <w:r w:rsidRPr="00802290">
        <w:rPr>
          <w:rFonts w:asciiTheme="minorEastAsia" w:hAnsiTheme="minorEastAsia" w:cs="宋体" w:hint="eastAsia"/>
          <w:kern w:val="0"/>
          <w:szCs w:val="21"/>
        </w:rPr>
        <w:t>花费：目前在边缘计算上的花费包括但不限于边缘结点的构建和维护、新型模型的开发等。利用边缘计算的模型，大型的服务提供商在处理相同工作的情况下能够获取到更大的利润。</w:t>
      </w:r>
    </w:p>
    <w:p w:rsidR="00802290" w:rsidRPr="00802290" w:rsidRDefault="00802290" w:rsidP="00802290">
      <w:pPr>
        <w:widowControl/>
        <w:shd w:val="clear" w:color="auto" w:fill="FFFFFF"/>
        <w:spacing w:before="120" w:after="240" w:line="540" w:lineRule="atLeast"/>
        <w:jc w:val="left"/>
        <w:outlineLvl w:val="0"/>
        <w:rPr>
          <w:rFonts w:asciiTheme="majorEastAsia" w:eastAsiaTheme="majorEastAsia" w:hAnsiTheme="majorEastAsia" w:cs="宋体" w:hint="eastAsia"/>
          <w:b/>
          <w:bCs/>
          <w:color w:val="4F4F4F"/>
          <w:kern w:val="36"/>
          <w:sz w:val="24"/>
          <w:szCs w:val="24"/>
        </w:rPr>
      </w:pPr>
      <w:bookmarkStart w:id="34" w:name="t18"/>
      <w:bookmarkStart w:id="35" w:name="_Toc26896633"/>
      <w:bookmarkEnd w:id="34"/>
      <w:r w:rsidRPr="00802290">
        <w:rPr>
          <w:rFonts w:asciiTheme="majorEastAsia" w:eastAsiaTheme="majorEastAsia" w:hAnsiTheme="majorEastAsia" w:cs="宋体" w:hint="eastAsia"/>
          <w:b/>
          <w:bCs/>
          <w:color w:val="4F4F4F"/>
          <w:kern w:val="36"/>
          <w:sz w:val="24"/>
          <w:szCs w:val="24"/>
        </w:rPr>
        <w:t>小结</w:t>
      </w:r>
      <w:bookmarkEnd w:id="35"/>
    </w:p>
    <w:p w:rsidR="00C402E0" w:rsidRPr="002D37CF" w:rsidRDefault="00802290" w:rsidP="002D37CF">
      <w:pPr>
        <w:widowControl/>
        <w:shd w:val="clear" w:color="auto" w:fill="FFFFFF"/>
        <w:snapToGrid w:val="0"/>
        <w:ind w:firstLineChars="200" w:firstLine="420"/>
        <w:jc w:val="left"/>
        <w:rPr>
          <w:rFonts w:asciiTheme="minorEastAsia" w:hAnsiTheme="minorEastAsia" w:cs="宋体" w:hint="eastAsia"/>
          <w:color w:val="4D4D4D"/>
          <w:kern w:val="0"/>
          <w:szCs w:val="21"/>
        </w:rPr>
      </w:pPr>
      <w:r w:rsidRPr="00802290">
        <w:rPr>
          <w:rFonts w:asciiTheme="minorEastAsia" w:hAnsiTheme="minorEastAsia" w:cs="宋体" w:hint="eastAsia"/>
          <w:color w:val="4D4D4D"/>
          <w:kern w:val="0"/>
          <w:szCs w:val="21"/>
        </w:rPr>
        <w:t>物联网的发展和</w:t>
      </w:r>
      <w:proofErr w:type="gramStart"/>
      <w:r w:rsidRPr="00802290">
        <w:rPr>
          <w:rFonts w:asciiTheme="minorEastAsia" w:hAnsiTheme="minorEastAsia" w:cs="宋体" w:hint="eastAsia"/>
          <w:color w:val="4D4D4D"/>
          <w:kern w:val="0"/>
          <w:szCs w:val="21"/>
        </w:rPr>
        <w:t>云计算</w:t>
      </w:r>
      <w:proofErr w:type="gramEnd"/>
      <w:r w:rsidRPr="00802290">
        <w:rPr>
          <w:rFonts w:asciiTheme="minorEastAsia" w:hAnsiTheme="minorEastAsia" w:cs="宋体" w:hint="eastAsia"/>
          <w:color w:val="4D4D4D"/>
          <w:kern w:val="0"/>
          <w:szCs w:val="21"/>
        </w:rPr>
        <w:t>的推动使得边缘计算的模型出现在社区之中。在边缘结点处理数据能够提高响应速度，减少带宽，保证用户数据的私密性。这篇文章当中，我们提出了边缘计算可能在以后的生活中一些相关场景的运用，也提到了边缘计算以后发展的展望和挑战。希望以后有更多的同僚能够关注到这么一个领域。</w:t>
      </w:r>
    </w:p>
    <w:sectPr w:rsidR="00C402E0" w:rsidRPr="002D3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D96" w:rsidRDefault="000C1D96" w:rsidP="002941F4">
      <w:r>
        <w:separator/>
      </w:r>
    </w:p>
  </w:endnote>
  <w:endnote w:type="continuationSeparator" w:id="0">
    <w:p w:rsidR="000C1D96" w:rsidRDefault="000C1D96" w:rsidP="0029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D96" w:rsidRDefault="000C1D96" w:rsidP="002941F4">
      <w:r>
        <w:separator/>
      </w:r>
    </w:p>
  </w:footnote>
  <w:footnote w:type="continuationSeparator" w:id="0">
    <w:p w:rsidR="000C1D96" w:rsidRDefault="000C1D96" w:rsidP="00294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6347"/>
    <w:multiLevelType w:val="multilevel"/>
    <w:tmpl w:val="D72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D4864"/>
    <w:multiLevelType w:val="multilevel"/>
    <w:tmpl w:val="AB44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97AEC"/>
    <w:multiLevelType w:val="multilevel"/>
    <w:tmpl w:val="0B2E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EC494C"/>
    <w:multiLevelType w:val="multilevel"/>
    <w:tmpl w:val="471C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614463"/>
    <w:multiLevelType w:val="multilevel"/>
    <w:tmpl w:val="7870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F93CC0"/>
    <w:multiLevelType w:val="hybridMultilevel"/>
    <w:tmpl w:val="8242A0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64"/>
    <w:rsid w:val="0008768B"/>
    <w:rsid w:val="000C1D96"/>
    <w:rsid w:val="00146C60"/>
    <w:rsid w:val="0017120C"/>
    <w:rsid w:val="001D4C17"/>
    <w:rsid w:val="0023756A"/>
    <w:rsid w:val="002941F4"/>
    <w:rsid w:val="002D37CF"/>
    <w:rsid w:val="003125FD"/>
    <w:rsid w:val="003537D4"/>
    <w:rsid w:val="00376E64"/>
    <w:rsid w:val="00393583"/>
    <w:rsid w:val="003C08BE"/>
    <w:rsid w:val="00404239"/>
    <w:rsid w:val="00445C51"/>
    <w:rsid w:val="00455C2C"/>
    <w:rsid w:val="004D0525"/>
    <w:rsid w:val="00534C3B"/>
    <w:rsid w:val="005479FE"/>
    <w:rsid w:val="00580D00"/>
    <w:rsid w:val="0059493A"/>
    <w:rsid w:val="005978C5"/>
    <w:rsid w:val="005C6BDD"/>
    <w:rsid w:val="005E02F8"/>
    <w:rsid w:val="0062279A"/>
    <w:rsid w:val="00720F76"/>
    <w:rsid w:val="00802290"/>
    <w:rsid w:val="00806593"/>
    <w:rsid w:val="00831771"/>
    <w:rsid w:val="00856BEF"/>
    <w:rsid w:val="009E5771"/>
    <w:rsid w:val="00AC7B1B"/>
    <w:rsid w:val="00B93090"/>
    <w:rsid w:val="00BC3B8D"/>
    <w:rsid w:val="00BE04AD"/>
    <w:rsid w:val="00C402E0"/>
    <w:rsid w:val="00C61E74"/>
    <w:rsid w:val="00CE7234"/>
    <w:rsid w:val="00D60416"/>
    <w:rsid w:val="00E26D51"/>
    <w:rsid w:val="00E57FC9"/>
    <w:rsid w:val="00E73763"/>
    <w:rsid w:val="00ED554D"/>
    <w:rsid w:val="00F02F64"/>
    <w:rsid w:val="00F31BF2"/>
    <w:rsid w:val="00FC2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F5FAD-0C6A-4FBA-89C7-4389FE76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22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229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2290"/>
    <w:rPr>
      <w:rFonts w:ascii="宋体" w:eastAsia="宋体" w:hAnsi="宋体" w:cs="宋体"/>
      <w:b/>
      <w:bCs/>
      <w:kern w:val="36"/>
      <w:sz w:val="48"/>
      <w:szCs w:val="48"/>
    </w:rPr>
  </w:style>
  <w:style w:type="character" w:customStyle="1" w:styleId="2Char">
    <w:name w:val="标题 2 Char"/>
    <w:basedOn w:val="a0"/>
    <w:link w:val="2"/>
    <w:uiPriority w:val="9"/>
    <w:rsid w:val="00802290"/>
    <w:rPr>
      <w:rFonts w:ascii="宋体" w:eastAsia="宋体" w:hAnsi="宋体" w:cs="宋体"/>
      <w:b/>
      <w:bCs/>
      <w:kern w:val="0"/>
      <w:sz w:val="36"/>
      <w:szCs w:val="36"/>
    </w:rPr>
  </w:style>
  <w:style w:type="paragraph" w:styleId="a3">
    <w:name w:val="Normal (Web)"/>
    <w:basedOn w:val="a"/>
    <w:uiPriority w:val="99"/>
    <w:semiHidden/>
    <w:unhideWhenUsed/>
    <w:rsid w:val="0080229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02290"/>
    <w:pPr>
      <w:ind w:firstLineChars="200" w:firstLine="420"/>
    </w:pPr>
  </w:style>
  <w:style w:type="paragraph" w:styleId="TOC">
    <w:name w:val="TOC Heading"/>
    <w:basedOn w:val="1"/>
    <w:next w:val="a"/>
    <w:uiPriority w:val="39"/>
    <w:unhideWhenUsed/>
    <w:qFormat/>
    <w:rsid w:val="00E26D5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26D51"/>
  </w:style>
  <w:style w:type="character" w:styleId="a5">
    <w:name w:val="Hyperlink"/>
    <w:basedOn w:val="a0"/>
    <w:uiPriority w:val="99"/>
    <w:unhideWhenUsed/>
    <w:rsid w:val="00E26D51"/>
    <w:rPr>
      <w:color w:val="0563C1" w:themeColor="hyperlink"/>
      <w:u w:val="single"/>
    </w:rPr>
  </w:style>
  <w:style w:type="paragraph" w:styleId="20">
    <w:name w:val="toc 2"/>
    <w:basedOn w:val="a"/>
    <w:next w:val="a"/>
    <w:autoRedefine/>
    <w:uiPriority w:val="39"/>
    <w:unhideWhenUsed/>
    <w:rsid w:val="0023756A"/>
    <w:pPr>
      <w:ind w:leftChars="200" w:left="420"/>
    </w:pPr>
  </w:style>
  <w:style w:type="paragraph" w:styleId="a6">
    <w:name w:val="header"/>
    <w:basedOn w:val="a"/>
    <w:link w:val="Char"/>
    <w:uiPriority w:val="99"/>
    <w:unhideWhenUsed/>
    <w:rsid w:val="00294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941F4"/>
    <w:rPr>
      <w:sz w:val="18"/>
      <w:szCs w:val="18"/>
    </w:rPr>
  </w:style>
  <w:style w:type="paragraph" w:styleId="a7">
    <w:name w:val="footer"/>
    <w:basedOn w:val="a"/>
    <w:link w:val="Char0"/>
    <w:uiPriority w:val="99"/>
    <w:unhideWhenUsed/>
    <w:rsid w:val="002941F4"/>
    <w:pPr>
      <w:tabs>
        <w:tab w:val="center" w:pos="4153"/>
        <w:tab w:val="right" w:pos="8306"/>
      </w:tabs>
      <w:snapToGrid w:val="0"/>
      <w:jc w:val="left"/>
    </w:pPr>
    <w:rPr>
      <w:sz w:val="18"/>
      <w:szCs w:val="18"/>
    </w:rPr>
  </w:style>
  <w:style w:type="character" w:customStyle="1" w:styleId="Char0">
    <w:name w:val="页脚 Char"/>
    <w:basedOn w:val="a0"/>
    <w:link w:val="a7"/>
    <w:uiPriority w:val="99"/>
    <w:rsid w:val="002941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74571-E5A0-4BEF-A1A0-7B4A8FE6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1119</Words>
  <Characters>6379</Characters>
  <Application>Microsoft Office Word</Application>
  <DocSecurity>0</DocSecurity>
  <Lines>53</Lines>
  <Paragraphs>14</Paragraphs>
  <ScaleCrop>false</ScaleCrop>
  <Company>usst</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kongxiaoshuang</dc:creator>
  <cp:keywords/>
  <dc:description/>
  <cp:lastModifiedBy>kongxiaoshuang</cp:lastModifiedBy>
  <cp:revision>89</cp:revision>
  <dcterms:created xsi:type="dcterms:W3CDTF">2019-12-10T10:30:00Z</dcterms:created>
  <dcterms:modified xsi:type="dcterms:W3CDTF">2019-12-10T10:58:00Z</dcterms:modified>
</cp:coreProperties>
</file>