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071" w:type="dxa"/>
        <w:tblInd w:w="108" w:type="dxa"/>
        <w:tblLayout w:type="autofit"/>
        <w:tblCellMar>
          <w:top w:w="57" w:type="dxa"/>
          <w:left w:w="108" w:type="dxa"/>
          <w:bottom w:w="57" w:type="dxa"/>
          <w:right w:w="108" w:type="dxa"/>
        </w:tblCellMar>
      </w:tblPr>
      <w:tblGrid>
        <w:gridCol w:w="433"/>
        <w:gridCol w:w="1545"/>
        <w:gridCol w:w="7093"/>
      </w:tblGrid>
      <w:tr>
        <w:tc>
          <w:tcPr>
            <w:tcW w:w="9071" w:type="dxa"/>
            <w:gridSpan w:val="3"/>
            <w:shd w:val="clear" w:color="auto" w:fill="auto"/>
            <w:vAlign w:val="center"/>
          </w:tcPr>
          <w:p>
            <w:pPr>
              <w:jc w:val="center"/>
            </w:pPr>
          </w:p>
        </w:tc>
      </w:tr>
      <w:tr>
        <w:tc>
          <w:tcPr>
            <w:tcW w:w="9071" w:type="dxa"/>
            <w:gridSpan w:val="3"/>
            <w:shd w:val="clear" w:color="auto" w:fill="auto"/>
            <w:vAlign w:val="center"/>
          </w:tcPr>
          <w:p>
            <w:pPr>
              <w:jc w:val="center"/>
              <w:rPr>
                <w:rFonts w:hint="eastAsia"/>
              </w:rPr>
            </w:pPr>
          </w:p>
        </w:tc>
      </w:tr>
      <w:tr>
        <w:tc>
          <w:tcPr>
            <w:tcW w:w="9071" w:type="dxa"/>
            <w:gridSpan w:val="3"/>
            <w:shd w:val="clear" w:color="auto" w:fill="auto"/>
            <w:vAlign w:val="center"/>
          </w:tcPr>
          <w:p>
            <w:pPr>
              <w:jc w:val="center"/>
              <w:rPr>
                <w:rFonts w:hint="eastAsia"/>
              </w:rPr>
            </w:pPr>
          </w:p>
        </w:tc>
      </w:tr>
      <w:tr>
        <w:tc>
          <w:tcPr>
            <w:tcW w:w="1978" w:type="dxa"/>
            <w:gridSpan w:val="2"/>
            <w:shd w:val="clear" w:color="auto" w:fill="auto"/>
            <w:vAlign w:val="center"/>
          </w:tcPr>
          <w:p>
            <w:pPr>
              <w:pStyle w:val="13"/>
              <w:jc w:val="both"/>
              <w:rPr>
                <w:rFonts w:hint="eastAsia"/>
              </w:rPr>
            </w:pPr>
            <w:bookmarkStart w:id="0" w:name="_Toc43200846"/>
            <w:bookmarkStart w:id="1" w:name="_Toc43205103"/>
            <w:bookmarkStart w:id="2" w:name="_Toc43200813"/>
            <w:bookmarkStart w:id="3" w:name="_Toc43200688"/>
            <w:bookmarkStart w:id="4" w:name="_Toc43200881"/>
            <w:bookmarkStart w:id="5" w:name="_Toc43213199"/>
            <w:r>
              <w:pict>
                <v:shape id="图片 1" o:spid="_x0000_s1026" o:spt="75" type="#_x0000_t75" style="position:absolute;left:0pt;margin-left:46.4pt;margin-top:-0.15pt;height:45.65pt;width:45.65pt;mso-wrap-distance-left:9pt;mso-wrap-distance-right:9pt;z-index:-1024;mso-width-relative:page;mso-height-relative:page;" filled="f" o:preferrelative="t" stroked="f" coordsize="21600,21600" wrapcoords="7945 0 5959 497 2483 2979 2483 3972 -248 7697 -248 12662 497 15890 3972 19862 7448 21352 7945 21352 13407 21352 13903 21352 17379 19862 20855 15890 21600 12662 21600 7697 17131 5959 10924 3972 16386 1738 16883 745 13407 0 7945 0">
                  <v:path/>
                  <v:fill on="f" focussize="0,0"/>
                  <v:stroke on="f" joinstyle="miter"/>
                  <v:imagedata r:id="rId13" o:title=""/>
                  <o:lock v:ext="edit" aspectratio="t"/>
                  <w10:wrap type="through"/>
                </v:shape>
              </w:pict>
            </w:r>
            <w:bookmarkEnd w:id="0"/>
            <w:bookmarkEnd w:id="1"/>
            <w:bookmarkEnd w:id="2"/>
            <w:bookmarkEnd w:id="3"/>
            <w:bookmarkEnd w:id="4"/>
            <w:bookmarkEnd w:id="5"/>
          </w:p>
        </w:tc>
        <w:tc>
          <w:tcPr>
            <w:tcW w:w="7093" w:type="dxa"/>
            <w:shd w:val="clear" w:color="auto" w:fill="auto"/>
            <w:vAlign w:val="center"/>
          </w:tcPr>
          <w:p>
            <w:pPr>
              <w:rPr>
                <w:rFonts w:hint="eastAsia" w:ascii="黑体" w:hAnsi="黑体" w:eastAsia="黑体"/>
                <w:spacing w:val="40"/>
                <w:sz w:val="32"/>
                <w:szCs w:val="32"/>
              </w:rPr>
            </w:pPr>
            <w:r>
              <w:rPr>
                <w:rFonts w:hint="eastAsia" w:ascii="黑体" w:hAnsi="黑体" w:eastAsia="黑体"/>
                <w:spacing w:val="40"/>
                <w:sz w:val="32"/>
                <w:szCs w:val="32"/>
              </w:rPr>
              <w:t>上海海勃膜结构股份有限公司</w:t>
            </w:r>
          </w:p>
          <w:p>
            <w:pPr>
              <w:rPr>
                <w:rFonts w:ascii="Rockwell" w:hAnsi="Rockwell" w:eastAsia="黑体"/>
                <w:sz w:val="24"/>
                <w:szCs w:val="24"/>
              </w:rPr>
            </w:pPr>
            <w:r>
              <w:rPr>
                <w:rFonts w:ascii="Rockwell" w:hAnsi="Rockwell" w:eastAsia="黑体"/>
                <w:sz w:val="24"/>
                <w:szCs w:val="24"/>
              </w:rPr>
              <w:fldChar w:fldCharType="begin"/>
            </w:r>
            <w:r>
              <w:rPr>
                <w:rFonts w:ascii="Rockwell" w:hAnsi="Rockwell" w:eastAsia="黑体"/>
                <w:sz w:val="24"/>
                <w:szCs w:val="24"/>
              </w:rPr>
              <w:instrText xml:space="preserve"> DOCPROPERTY  Company  \* MERGEFORMAT </w:instrText>
            </w:r>
            <w:r>
              <w:rPr>
                <w:rFonts w:ascii="Rockwell" w:hAnsi="Rockwell" w:eastAsia="黑体"/>
                <w:sz w:val="24"/>
                <w:szCs w:val="24"/>
              </w:rPr>
              <w:fldChar w:fldCharType="separate"/>
            </w:r>
            <w:r>
              <w:rPr>
                <w:rFonts w:ascii="Rockwell" w:hAnsi="Rockwell" w:eastAsia="黑体"/>
                <w:sz w:val="24"/>
                <w:szCs w:val="24"/>
              </w:rPr>
              <w:t>Shanghai HIGHBIRD Fabric structures Co., Ltd.</w:t>
            </w:r>
            <w:r>
              <w:rPr>
                <w:rFonts w:ascii="Rockwell" w:hAnsi="Rockwell" w:eastAsia="黑体"/>
                <w:sz w:val="24"/>
                <w:szCs w:val="24"/>
              </w:rPr>
              <w:fldChar w:fldCharType="end"/>
            </w:r>
          </w:p>
        </w:tc>
      </w:tr>
      <w:tr>
        <w:tc>
          <w:tcPr>
            <w:tcW w:w="9071" w:type="dxa"/>
            <w:gridSpan w:val="3"/>
            <w:shd w:val="clear" w:color="auto" w:fill="auto"/>
            <w:vAlign w:val="center"/>
          </w:tcPr>
          <w:p>
            <w:pPr>
              <w:jc w:val="center"/>
              <w:rPr>
                <w:rFonts w:hint="eastAsia"/>
              </w:rPr>
            </w:pPr>
          </w:p>
        </w:tc>
      </w:tr>
      <w:tr>
        <w:tc>
          <w:tcPr>
            <w:tcW w:w="9071" w:type="dxa"/>
            <w:gridSpan w:val="3"/>
            <w:shd w:val="clear" w:color="auto" w:fill="auto"/>
            <w:vAlign w:val="center"/>
          </w:tcPr>
          <w:p>
            <w:pPr>
              <w:jc w:val="center"/>
              <w:rPr>
                <w:rFonts w:hint="eastAsia"/>
              </w:rPr>
            </w:pPr>
          </w:p>
        </w:tc>
      </w:tr>
      <w:tr>
        <w:tc>
          <w:tcPr>
            <w:tcW w:w="9071" w:type="dxa"/>
            <w:gridSpan w:val="3"/>
            <w:shd w:val="clear" w:color="auto" w:fill="auto"/>
            <w:vAlign w:val="center"/>
          </w:tcPr>
          <w:p>
            <w:pPr>
              <w:jc w:val="center"/>
              <w:rPr>
                <w:rFonts w:hint="eastAsia"/>
              </w:rPr>
            </w:pPr>
          </w:p>
        </w:tc>
      </w:tr>
      <w:tr>
        <w:trPr>
          <w:trHeight w:val="1361" w:hRule="exact"/>
        </w:trPr>
        <w:tc>
          <w:tcPr>
            <w:tcW w:w="433" w:type="dxa"/>
            <w:shd w:val="clear" w:color="auto" w:fill="auto"/>
          </w:tcPr>
          <w:p>
            <w:pPr>
              <w:snapToGrid w:val="0"/>
              <w:spacing w:line="240" w:lineRule="auto"/>
              <w:rPr>
                <w:rFonts w:hint="eastAsia"/>
                <w:spacing w:val="240"/>
                <w:sz w:val="32"/>
                <w:szCs w:val="32"/>
              </w:rPr>
            </w:pPr>
          </w:p>
        </w:tc>
        <w:tc>
          <w:tcPr>
            <w:tcW w:w="8638" w:type="dxa"/>
            <w:gridSpan w:val="2"/>
            <w:shd w:val="clear" w:color="auto" w:fill="auto"/>
          </w:tcPr>
          <w:p>
            <w:pPr>
              <w:rPr>
                <w:rFonts w:ascii="黑体" w:hAnsi="黑体" w:eastAsia="黑体"/>
                <w:sz w:val="32"/>
                <w:szCs w:val="32"/>
              </w:rPr>
            </w:pPr>
            <w:r>
              <w:rPr>
                <w:rFonts w:hint="eastAsia" w:ascii="黑体" w:hAnsi="黑体" w:eastAsia="黑体"/>
                <w:sz w:val="32"/>
                <w:szCs w:val="32"/>
              </w:rPr>
              <w:t>测试</w:t>
            </w:r>
            <w:r>
              <w:rPr>
                <w:rFonts w:ascii="黑体" w:hAnsi="黑体" w:eastAsia="黑体"/>
                <w:sz w:val="32"/>
                <w:szCs w:val="32"/>
              </w:rPr>
              <w:t>报告</w:t>
            </w:r>
          </w:p>
          <w:p>
            <w:pPr>
              <w:rPr>
                <w:rFonts w:ascii="黑体" w:hAnsi="黑体" w:eastAsia="黑体"/>
                <w:sz w:val="24"/>
                <w:szCs w:val="24"/>
              </w:rPr>
            </w:pPr>
            <w:r>
              <w:rPr>
                <w:rFonts w:hint="eastAsia" w:ascii="黑体" w:hAnsi="黑体" w:eastAsia="黑体"/>
                <w:sz w:val="24"/>
                <w:szCs w:val="24"/>
              </w:rPr>
              <w:t>双</w:t>
            </w:r>
            <w:r>
              <w:rPr>
                <w:rFonts w:ascii="黑体" w:hAnsi="黑体" w:eastAsia="黑体"/>
                <w:sz w:val="24"/>
                <w:szCs w:val="24"/>
              </w:rPr>
              <w:t>轴拉伸测试和弹性</w:t>
            </w:r>
            <w:r>
              <w:rPr>
                <w:rFonts w:hint="eastAsia" w:ascii="黑体" w:hAnsi="黑体" w:eastAsia="黑体"/>
                <w:sz w:val="24"/>
                <w:szCs w:val="24"/>
              </w:rPr>
              <w:t>模</w:t>
            </w:r>
            <w:r>
              <w:rPr>
                <w:rFonts w:ascii="黑体" w:hAnsi="黑体" w:eastAsia="黑体"/>
                <w:sz w:val="24"/>
                <w:szCs w:val="24"/>
              </w:rPr>
              <w:t>量</w:t>
            </w:r>
            <w:r>
              <w:rPr>
                <w:rFonts w:hint="eastAsia" w:ascii="黑体" w:hAnsi="黑体" w:eastAsia="黑体"/>
                <w:sz w:val="24"/>
                <w:szCs w:val="24"/>
              </w:rPr>
              <w:t>测定</w:t>
            </w:r>
          </w:p>
          <w:p>
            <w:pPr>
              <w:pStyle w:val="35"/>
              <w:rPr>
                <w:rFonts w:hint="eastAsia"/>
                <w:lang w:val="en-US"/>
              </w:rPr>
            </w:pPr>
            <w:r>
              <w:rPr>
                <w:rFonts w:hint="eastAsia"/>
              </w:rPr>
              <w:t>根据</w:t>
            </w:r>
            <w:r>
              <w:rPr>
                <w:rFonts w:hint="eastAsia"/>
                <w:lang w:val="en-US"/>
              </w:rPr>
              <w:t>MSAJ/M</w:t>
            </w:r>
            <w:r>
              <w:rPr>
                <w:lang w:val="en-US"/>
              </w:rPr>
              <w:t>-02-1995 Testing Method for Elastic Constants of Membrane Materials</w:t>
            </w:r>
          </w:p>
        </w:tc>
      </w:tr>
      <w:tr>
        <w:trPr>
          <w:trHeight w:val="1361" w:hRule="exact"/>
        </w:trPr>
        <w:tc>
          <w:tcPr>
            <w:tcW w:w="433" w:type="dxa"/>
            <w:shd w:val="clear" w:color="auto" w:fill="auto"/>
          </w:tcPr>
          <w:p>
            <w:pPr>
              <w:pStyle w:val="13"/>
              <w:jc w:val="both"/>
              <w:rPr>
                <w:rFonts w:hint="eastAsia"/>
              </w:rPr>
            </w:pPr>
          </w:p>
        </w:tc>
        <w:tc>
          <w:tcPr>
            <w:tcW w:w="8638" w:type="dxa"/>
            <w:gridSpan w:val="2"/>
            <w:shd w:val="clear" w:color="auto" w:fill="auto"/>
          </w:tcPr>
          <w:p>
            <w:pPr>
              <w:rPr>
                <w:sz w:val="32"/>
                <w:szCs w:val="32"/>
              </w:rPr>
            </w:pPr>
            <w:r>
              <w:rPr>
                <w:rFonts w:hint="eastAsia"/>
                <w:sz w:val="32"/>
                <w:szCs w:val="32"/>
              </w:rPr>
              <w:t>Report on</w:t>
            </w:r>
          </w:p>
          <w:p>
            <w:pPr>
              <w:rPr>
                <w:sz w:val="24"/>
                <w:szCs w:val="24"/>
              </w:rPr>
            </w:pPr>
            <w:r>
              <w:rPr>
                <w:sz w:val="24"/>
                <w:szCs w:val="24"/>
              </w:rPr>
              <w:t>B</w:t>
            </w:r>
            <w:r>
              <w:rPr>
                <w:rFonts w:hint="eastAsia"/>
                <w:sz w:val="24"/>
                <w:szCs w:val="24"/>
              </w:rPr>
              <w:t xml:space="preserve">iaxial </w:t>
            </w:r>
            <w:r>
              <w:rPr>
                <w:sz w:val="24"/>
                <w:szCs w:val="24"/>
              </w:rPr>
              <w:t>Tensile Test and evaluation of Young’s modulus</w:t>
            </w:r>
          </w:p>
          <w:p>
            <w:pPr>
              <w:pStyle w:val="35"/>
              <w:rPr>
                <w:lang w:val="en-US"/>
              </w:rPr>
            </w:pPr>
            <w:r>
              <w:rPr>
                <w:lang w:val="en-US"/>
              </w:rPr>
              <w:t>A</w:t>
            </w:r>
            <w:r>
              <w:rPr>
                <w:rFonts w:hint="eastAsia"/>
                <w:lang w:val="en-US"/>
              </w:rPr>
              <w:t xml:space="preserve">ccording </w:t>
            </w:r>
            <w:r>
              <w:rPr>
                <w:lang w:val="en-US"/>
              </w:rPr>
              <w:t>to MSAJ</w:t>
            </w:r>
            <w:r>
              <w:rPr>
                <w:rFonts w:hint="eastAsia"/>
                <w:lang w:val="en-US"/>
              </w:rPr>
              <w:t>/M</w:t>
            </w:r>
            <w:r>
              <w:rPr>
                <w:lang w:val="en-US"/>
              </w:rPr>
              <w:t>-02-1995 Testing Method for Elastic Constants of Membrane Materials</w:t>
            </w:r>
          </w:p>
          <w:p>
            <w:pPr>
              <w:pStyle w:val="35"/>
              <w:rPr>
                <w:lang w:val="en-US"/>
              </w:rPr>
            </w:pPr>
          </w:p>
          <w:p>
            <w:pPr>
              <w:pStyle w:val="35"/>
              <w:rPr>
                <w:rFonts w:hint="eastAsia"/>
                <w:lang w:val="en-US"/>
              </w:rPr>
            </w:pPr>
          </w:p>
        </w:tc>
      </w:tr>
      <w:tr>
        <w:trPr>
          <w:trHeight w:val="736" w:hRule="exact"/>
        </w:trPr>
        <w:tc>
          <w:tcPr>
            <w:tcW w:w="433" w:type="dxa"/>
            <w:shd w:val="clear" w:color="auto" w:fill="auto"/>
          </w:tcPr>
          <w:p>
            <w:pPr>
              <w:pStyle w:val="13"/>
              <w:jc w:val="both"/>
              <w:rPr>
                <w:rFonts w:hint="eastAsia"/>
              </w:rPr>
            </w:pPr>
          </w:p>
        </w:tc>
        <w:tc>
          <w:tcPr>
            <w:tcW w:w="8638" w:type="dxa"/>
            <w:gridSpan w:val="2"/>
            <w:shd w:val="clear" w:color="auto" w:fill="auto"/>
          </w:tcPr>
          <w:p>
            <w:pPr>
              <w:pStyle w:val="35"/>
              <w:rPr>
                <w:rFonts w:hint="eastAsia"/>
                <w:lang w:val="en-US"/>
              </w:rPr>
            </w:pPr>
          </w:p>
        </w:tc>
      </w:tr>
    </w:tbl>
    <w:tbl>
      <w:tblPr>
        <w:tblStyle w:val="17"/>
        <w:tblpPr w:leftFromText="180" w:rightFromText="180" w:vertAnchor="text" w:horzAnchor="page" w:tblpX="1538" w:tblpY="205"/>
        <w:tblOverlap w:val="never"/>
        <w:tblW w:w="90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3"/>
        <w:gridCol w:w="6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2894" w:type="dxa"/>
            <w:shd w:val="clear" w:color="auto" w:fill="auto"/>
            <w:vAlign w:val="center"/>
          </w:tcPr>
          <w:p>
            <w:pPr>
              <w:pStyle w:val="25"/>
              <w:wordWrap w:val="0"/>
              <w:jc w:val="right"/>
            </w:pPr>
            <w:r>
              <w:rPr>
                <w:rFonts w:hint="eastAsia"/>
              </w:rPr>
              <w:t>项目</w:t>
            </w:r>
            <w:r>
              <w:t>名称</w:t>
            </w:r>
          </w:p>
          <w:p>
            <w:pPr>
              <w:pStyle w:val="25"/>
              <w:wordWrap w:val="0"/>
              <w:jc w:val="right"/>
              <w:rPr>
                <w:rFonts w:hint="eastAsia" w:ascii="等线 Light" w:hAnsi="等线 Light" w:eastAsia="等线 Light" w:cs="Arial"/>
                <w:b/>
                <w:kern w:val="2"/>
                <w:sz w:val="21"/>
                <w:szCs w:val="21"/>
                <w:lang w:val="en-US" w:eastAsia="zh-CN" w:bidi="ar-SA"/>
              </w:rPr>
            </w:pPr>
            <w:r>
              <w:rPr>
                <w:rFonts w:hint="eastAsia"/>
              </w:rPr>
              <w:t>Pro</w:t>
            </w:r>
            <w:r>
              <w:t>ject Name</w:t>
            </w:r>
          </w:p>
        </w:tc>
        <w:tc>
          <w:tcPr>
            <w:tcW w:w="6285" w:type="dxa"/>
            <w:shd w:val="clear" w:color="auto" w:fill="auto"/>
            <w:vAlign w:val="center"/>
          </w:tcPr>
          <w:p>
            <w:r>
              <w:t>测试项目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2894" w:type="dxa"/>
            <w:shd w:val="clear" w:color="auto" w:fill="auto"/>
            <w:vAlign w:val="center"/>
          </w:tcPr>
          <w:p>
            <w:pPr>
              <w:pStyle w:val="25"/>
              <w:wordWrap w:val="0"/>
              <w:jc w:val="right"/>
            </w:pPr>
            <w:r>
              <w:rPr>
                <w:rFonts w:hint="eastAsia"/>
              </w:rPr>
              <w:t>建设</w:t>
            </w:r>
            <w:r>
              <w:t>单位</w:t>
            </w:r>
          </w:p>
          <w:p>
            <w:pPr>
              <w:pStyle w:val="25"/>
              <w:jc w:val="right"/>
              <w:rPr>
                <w:rFonts w:hint="eastAsia" w:ascii="等线 Light" w:hAnsi="等线 Light" w:eastAsia="等线 Light" w:cs="Arial"/>
                <w:b/>
                <w:kern w:val="2"/>
                <w:sz w:val="21"/>
                <w:szCs w:val="21"/>
                <w:lang w:val="en-US" w:eastAsia="zh-CN" w:bidi="ar-SA"/>
              </w:rPr>
            </w:pPr>
            <w:r>
              <w:rPr>
                <w:rFonts w:hint="eastAsia"/>
              </w:rPr>
              <w:t>C</w:t>
            </w:r>
            <w:r>
              <w:t>lient</w:t>
            </w:r>
          </w:p>
        </w:tc>
        <w:tc>
          <w:tcPr>
            <w:tcW w:w="6285" w:type="dxa"/>
            <w:shd w:val="clear" w:color="auto" w:fill="auto"/>
            <w:vAlign w:val="center"/>
          </w:tcPr>
          <w:p>
            <w:r>
              <w:t>天地皇家建设工程部门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8" w:hRule="atLeast"/>
        </w:trPr>
        <w:tc>
          <w:tcPr>
            <w:tcW w:w="2894" w:type="dxa"/>
            <w:shd w:val="clear" w:color="auto" w:fill="auto"/>
            <w:vAlign w:val="center"/>
          </w:tcPr>
          <w:p>
            <w:pPr>
              <w:pStyle w:val="25"/>
              <w:jc w:val="right"/>
            </w:pPr>
            <w:bookmarkStart w:id="19" w:name="_GoBack" w:colFirst="1" w:colLast="1"/>
            <w:r>
              <w:rPr>
                <w:rFonts w:hint="eastAsia"/>
              </w:rPr>
              <w:t>测试</w:t>
            </w:r>
            <w:r>
              <w:t>编号</w:t>
            </w:r>
          </w:p>
          <w:p>
            <w:pPr>
              <w:pStyle w:val="25"/>
              <w:wordWrap w:val="0"/>
              <w:jc w:val="right"/>
              <w:rPr>
                <w:rFonts w:hint="eastAsia" w:ascii="等线 Light" w:hAnsi="等线 Light" w:eastAsia="等线 Light" w:cs="Arial"/>
                <w:b/>
                <w:kern w:val="2"/>
                <w:sz w:val="21"/>
                <w:szCs w:val="21"/>
                <w:lang w:val="en-US" w:eastAsia="zh-CN" w:bidi="ar-SA"/>
              </w:rPr>
            </w:pPr>
            <w:r>
              <w:t>Test No.</w:t>
            </w:r>
          </w:p>
        </w:tc>
        <w:tc>
          <w:tcPr>
            <w:tcW w:w="6285" w:type="dxa"/>
            <w:shd w:val="clear" w:color="auto" w:fill="auto"/>
            <w:vAlign w:val="center"/>
          </w:tcPr>
          <w:p>
            <w:r>
              <w:t>No.122321312131</w:t>
            </w:r>
          </w:p>
        </w:tc>
      </w:tr>
      <w:bookmarkEnd w:id="19"/>
    </w:tbl>
    <w:p/>
    <w:tbl>
      <w:tblPr>
        <w:tblStyle w:val="17"/>
        <w:tblW w:w="90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8"/>
        <w:gridCol w:w="5043"/>
      </w:tblGrid>
      <w:tr>
        <w:trPr>
          <w:trHeight w:val="771" w:hRule="atLeast"/>
        </w:trPr>
        <w:tc>
          <w:tcPr>
            <w:tcW w:w="4028" w:type="dxa"/>
            <w:shd w:val="clear" w:color="auto" w:fill="auto"/>
            <w:vAlign w:val="center"/>
          </w:tcPr>
          <w:p>
            <w:pPr>
              <w:pStyle w:val="35"/>
              <w:jc w:val="right"/>
              <w:rPr>
                <w:rFonts w:hint="eastAsia"/>
                <w:b/>
              </w:rPr>
            </w:pPr>
            <w:r>
              <w:rPr>
                <w:rFonts w:hint="eastAsia"/>
                <w:b/>
              </w:rPr>
              <w:t>测试</w:t>
            </w:r>
          </w:p>
          <w:p>
            <w:pPr>
              <w:pStyle w:val="35"/>
              <w:jc w:val="right"/>
              <w:rPr>
                <w:rFonts w:ascii="Calibri" w:hAnsi="Calibri" w:eastAsia="宋体" w:cs="Times New Roman"/>
                <w:kern w:val="2"/>
                <w:sz w:val="21"/>
                <w:szCs w:val="22"/>
                <w:vertAlign w:val="baseline"/>
                <w:lang w:val="en-US" w:eastAsia="zh-CN" w:bidi="ar-SA"/>
              </w:rPr>
            </w:pPr>
            <w:r>
              <w:rPr>
                <w:b/>
              </w:rPr>
              <w:t>Examined by</w:t>
            </w:r>
          </w:p>
        </w:tc>
        <w:tc>
          <w:tcPr>
            <w:tcW w:w="5043" w:type="dxa"/>
            <w:shd w:val="clear" w:color="auto" w:fill="auto"/>
            <w:vAlign w:val="center"/>
          </w:tcPr>
          <w:p>
            <w:pPr>
              <w:pStyle w:val="35"/>
            </w:pPr>
            <w:r>
              <w:t>张攀</w:t>
            </w:r>
          </w:p>
          <w:p>
            <w:pPr>
              <w:pStyle w:val="35"/>
              <w:rPr>
                <w:rFonts w:ascii="Calibri" w:hAnsi="Calibri" w:eastAsia="宋体" w:cs="Times New Roman"/>
                <w:kern w:val="2"/>
                <w:sz w:val="21"/>
                <w:szCs w:val="22"/>
                <w:vertAlign w:val="baseline"/>
                <w:lang w:val="en-US" w:eastAsia="zh-CN" w:bidi="ar-SA"/>
              </w:rPr>
            </w:pPr>
            <w:r>
              <w:t>Pan Zhang</w:t>
            </w:r>
          </w:p>
        </w:tc>
      </w:tr>
      <w:tr>
        <w:trPr>
          <w:trHeight w:val="771" w:hRule="atLeast"/>
        </w:trPr>
        <w:tc>
          <w:tcPr>
            <w:tcW w:w="4028" w:type="dxa"/>
            <w:shd w:val="clear" w:color="auto" w:fill="auto"/>
            <w:vAlign w:val="center"/>
          </w:tcPr>
          <w:p>
            <w:pPr>
              <w:pStyle w:val="35"/>
              <w:jc w:val="right"/>
              <w:rPr>
                <w:b/>
              </w:rPr>
            </w:pPr>
            <w:r>
              <w:rPr>
                <w:rFonts w:hint="eastAsia"/>
                <w:b/>
              </w:rPr>
              <w:t>审核</w:t>
            </w:r>
          </w:p>
          <w:p>
            <w:pPr>
              <w:pStyle w:val="35"/>
              <w:jc w:val="right"/>
              <w:rPr>
                <w:rFonts w:ascii="Calibri" w:hAnsi="Calibri" w:eastAsia="宋体" w:cs="Times New Roman"/>
                <w:kern w:val="2"/>
                <w:sz w:val="21"/>
                <w:szCs w:val="22"/>
                <w:vertAlign w:val="baseline"/>
                <w:lang w:val="en-US" w:eastAsia="zh-CN" w:bidi="ar-SA"/>
              </w:rPr>
            </w:pPr>
            <w:r>
              <w:rPr>
                <w:rFonts w:hint="eastAsia"/>
                <w:b/>
              </w:rPr>
              <w:t>Re</w:t>
            </w:r>
            <w:r>
              <w:rPr>
                <w:b/>
              </w:rPr>
              <w:t>viewed by</w:t>
            </w:r>
          </w:p>
        </w:tc>
        <w:tc>
          <w:tcPr>
            <w:tcW w:w="5043" w:type="dxa"/>
            <w:shd w:val="clear" w:color="auto" w:fill="auto"/>
            <w:vAlign w:val="center"/>
          </w:tcPr>
          <w:p>
            <w:pPr>
              <w:pStyle w:val="35"/>
            </w:pPr>
            <w:r>
              <w:t>张攀</w:t>
            </w:r>
          </w:p>
          <w:p>
            <w:pPr>
              <w:pStyle w:val="35"/>
              <w:rPr>
                <w:rFonts w:ascii="Calibri" w:hAnsi="Calibri" w:eastAsia="宋体" w:cs="Times New Roman"/>
                <w:kern w:val="2"/>
                <w:sz w:val="21"/>
                <w:szCs w:val="22"/>
                <w:vertAlign w:val="baseline"/>
                <w:lang w:val="en-US" w:eastAsia="zh-CN" w:bidi="ar-SA"/>
              </w:rPr>
            </w:pPr>
            <w:r>
              <w:t>Pan Zhang</w:t>
            </w:r>
          </w:p>
        </w:tc>
      </w:tr>
      <w:tr>
        <w:trPr>
          <w:trHeight w:val="771" w:hRule="atLeast"/>
        </w:trPr>
        <w:tc>
          <w:tcPr>
            <w:tcW w:w="4028" w:type="dxa"/>
            <w:shd w:val="clear" w:color="auto" w:fill="auto"/>
            <w:vAlign w:val="center"/>
          </w:tcPr>
          <w:p>
            <w:pPr>
              <w:pStyle w:val="35"/>
              <w:jc w:val="right"/>
              <w:rPr>
                <w:rFonts w:hint="eastAsia"/>
                <w:b/>
              </w:rPr>
            </w:pPr>
            <w:r>
              <w:rPr>
                <w:rFonts w:hint="eastAsia"/>
                <w:b/>
              </w:rPr>
              <w:t>批准</w:t>
            </w:r>
          </w:p>
          <w:p>
            <w:pPr>
              <w:pStyle w:val="35"/>
              <w:jc w:val="right"/>
              <w:rPr>
                <w:rFonts w:ascii="Calibri" w:hAnsi="Calibri" w:eastAsia="宋体" w:cs="Times New Roman"/>
                <w:kern w:val="2"/>
                <w:sz w:val="21"/>
                <w:szCs w:val="22"/>
                <w:vertAlign w:val="baseline"/>
                <w:lang w:val="en-US" w:eastAsia="zh-CN" w:bidi="ar-SA"/>
              </w:rPr>
            </w:pPr>
            <w:r>
              <w:rPr>
                <w:rFonts w:hint="eastAsia"/>
                <w:b/>
              </w:rPr>
              <w:t>A</w:t>
            </w:r>
            <w:r>
              <w:rPr>
                <w:b/>
              </w:rPr>
              <w:t>pproved by</w:t>
            </w:r>
          </w:p>
        </w:tc>
        <w:tc>
          <w:tcPr>
            <w:tcW w:w="5043" w:type="dxa"/>
            <w:shd w:val="clear" w:color="auto" w:fill="auto"/>
            <w:vAlign w:val="center"/>
          </w:tcPr>
          <w:p>
            <w:pPr>
              <w:pStyle w:val="35"/>
            </w:pPr>
            <w:r>
              <w:t>鲁全峰</w:t>
            </w:r>
          </w:p>
          <w:p>
            <w:pPr>
              <w:pStyle w:val="35"/>
              <w:rPr>
                <w:rFonts w:ascii="Calibri" w:hAnsi="Calibri" w:eastAsia="宋体" w:cs="Times New Roman"/>
                <w:kern w:val="2"/>
                <w:sz w:val="21"/>
                <w:szCs w:val="22"/>
                <w:vertAlign w:val="baseline"/>
                <w:lang w:val="en-US" w:eastAsia="zh-CN" w:bidi="ar-SA"/>
              </w:rPr>
            </w:pPr>
            <w:r>
              <w:t>Quanfeng Lu</w:t>
            </w:r>
          </w:p>
        </w:tc>
      </w:tr>
      <w:tr>
        <w:trPr>
          <w:trHeight w:val="482" w:hRule="atLeast"/>
        </w:trPr>
        <w:tc>
          <w:tcPr>
            <w:tcW w:w="4028" w:type="dxa"/>
            <w:shd w:val="clear" w:color="auto" w:fill="auto"/>
            <w:vAlign w:val="center"/>
          </w:tcPr>
          <w:p>
            <w:pPr>
              <w:pStyle w:val="35"/>
              <w:jc w:val="right"/>
              <w:rPr>
                <w:rFonts w:ascii="Calibri" w:hAnsi="Calibri" w:eastAsia="宋体" w:cs="Times New Roman"/>
                <w:kern w:val="2"/>
                <w:sz w:val="21"/>
                <w:szCs w:val="22"/>
                <w:vertAlign w:val="baseline"/>
                <w:lang w:val="en-US" w:eastAsia="zh-CN" w:bidi="ar-SA"/>
              </w:rPr>
            </w:pPr>
          </w:p>
        </w:tc>
        <w:tc>
          <w:tcPr>
            <w:tcW w:w="5043" w:type="dxa"/>
            <w:shd w:val="clear" w:color="auto" w:fill="auto"/>
            <w:vAlign w:val="center"/>
          </w:tcPr>
          <w:p>
            <w:pPr>
              <w:pStyle w:val="35"/>
              <w:rPr>
                <w:rFonts w:ascii="Calibri" w:hAnsi="Calibri" w:eastAsia="宋体" w:cs="Times New Roman"/>
                <w:kern w:val="2"/>
                <w:sz w:val="21"/>
                <w:szCs w:val="22"/>
                <w:vertAlign w:val="baseline"/>
                <w:lang w:val="en-US" w:eastAsia="zh-CN" w:bidi="ar-SA"/>
              </w:rPr>
            </w:pPr>
          </w:p>
        </w:tc>
      </w:tr>
      <w:tr>
        <w:trPr>
          <w:trHeight w:val="803" w:hRule="atLeast"/>
        </w:trPr>
        <w:tc>
          <w:tcPr>
            <w:tcW w:w="4028" w:type="dxa"/>
            <w:shd w:val="clear" w:color="auto" w:fill="auto"/>
            <w:vAlign w:val="center"/>
          </w:tcPr>
          <w:p>
            <w:pPr>
              <w:pStyle w:val="25"/>
              <w:jc w:val="right"/>
            </w:pPr>
            <w:r>
              <w:rPr>
                <w:rFonts w:hint="eastAsia"/>
              </w:rPr>
              <w:t>日期</w:t>
            </w:r>
          </w:p>
          <w:p>
            <w:pPr>
              <w:pStyle w:val="25"/>
              <w:jc w:val="right"/>
              <w:rPr>
                <w:rFonts w:ascii="Calibri" w:hAnsi="Calibri" w:eastAsia="宋体" w:cs="Times New Roman"/>
                <w:kern w:val="2"/>
                <w:sz w:val="21"/>
                <w:szCs w:val="22"/>
                <w:vertAlign w:val="baseline"/>
                <w:lang w:val="en-US" w:eastAsia="zh-CN" w:bidi="ar-SA"/>
              </w:rPr>
            </w:pPr>
            <w:r>
              <w:rPr>
                <w:rFonts w:hint="eastAsia"/>
              </w:rPr>
              <w:t>Date</w:t>
            </w:r>
          </w:p>
        </w:tc>
        <w:tc>
          <w:tcPr>
            <w:tcW w:w="5043" w:type="dxa"/>
            <w:shd w:val="clear" w:color="auto" w:fill="auto"/>
            <w:vAlign w:val="center"/>
          </w:tcPr>
          <w:p>
            <w:pPr>
              <w:pStyle w:val="22"/>
              <w:jc w:val="both"/>
              <w:rPr>
                <w:rFonts w:ascii="Calibri" w:hAnsi="Calibri" w:eastAsia="宋体" w:cs="Times New Roman"/>
                <w:kern w:val="2"/>
                <w:sz w:val="21"/>
                <w:szCs w:val="22"/>
                <w:vertAlign w:val="baseline"/>
                <w:lang w:val="en-US" w:eastAsia="zh-CN" w:bidi="ar-SA"/>
              </w:rPr>
            </w:pPr>
            <w:r>
              <w:t>2021/03/03</w:t>
            </w:r>
          </w:p>
        </w:tc>
      </w:tr>
    </w:tbl>
    <w:p>
      <w:pPr>
        <w:sectPr>
          <w:headerReference r:id="rId3" w:type="default"/>
          <w:footerReference r:id="rId5" w:type="default"/>
          <w:headerReference r:id="rId4" w:type="even"/>
          <w:footerReference r:id="rId6" w:type="even"/>
          <w:type w:val="oddPage"/>
          <w:pgSz w:w="11906" w:h="16838"/>
          <w:pgMar w:top="1134" w:right="1418" w:bottom="1134" w:left="1418" w:header="709" w:footer="709" w:gutter="0"/>
          <w:pgNumType w:start="1"/>
          <w:cols w:space="425" w:num="1"/>
          <w:titlePg/>
          <w:docGrid w:type="lines" w:linePitch="286" w:charSpace="0"/>
        </w:sectPr>
      </w:pPr>
    </w:p>
    <w:p>
      <w:pPr>
        <w:pStyle w:val="39"/>
      </w:pPr>
      <w:r>
        <w:rPr>
          <w:lang w:val="zh-CN"/>
        </w:rPr>
        <w:t>目录</w:t>
      </w:r>
      <w:r>
        <w:rPr>
          <w:rFonts w:hint="eastAsia"/>
          <w:lang w:val="zh-CN"/>
        </w:rPr>
        <w:t xml:space="preserve"> Contents</w:t>
      </w:r>
    </w:p>
    <w:p>
      <w:pPr>
        <w:pStyle w:val="41"/>
        <w:tabs>
          <w:tab w:val="left" w:pos="440"/>
          <w:tab w:val="right" w:leader="dot" w:pos="9060"/>
        </w:tabs>
        <w:rPr>
          <w:kern w:val="2"/>
          <w:sz w:val="21"/>
        </w:rPr>
      </w:pPr>
      <w:r>
        <w:fldChar w:fldCharType="begin"/>
      </w:r>
      <w:r>
        <w:instrText xml:space="preserve"> TOC \o "1-3" \h \z \u </w:instrText>
      </w:r>
      <w:r>
        <w:fldChar w:fldCharType="separate"/>
      </w:r>
      <w:r>
        <w:fldChar w:fldCharType="begin"/>
      </w:r>
      <w:r>
        <w:instrText xml:space="preserve"> HYPERLINK \l "_Toc43213200" </w:instrText>
      </w:r>
      <w:r>
        <w:fldChar w:fldCharType="separate"/>
      </w:r>
      <w:r>
        <w:rPr>
          <w:rStyle w:val="15"/>
        </w:rPr>
        <w:t>1.</w:t>
      </w:r>
      <w:r>
        <w:rPr>
          <w:kern w:val="2"/>
          <w:sz w:val="21"/>
        </w:rPr>
        <w:tab/>
      </w:r>
      <w:r>
        <w:rPr>
          <w:rStyle w:val="15"/>
        </w:rPr>
        <w:t>基本信息Task information</w:t>
      </w:r>
      <w:r>
        <w:tab/>
      </w:r>
      <w:r>
        <w:fldChar w:fldCharType="begin"/>
      </w:r>
      <w:r>
        <w:instrText xml:space="preserve"> PAGEREF _Toc43213200 \h </w:instrText>
      </w:r>
      <w:r>
        <w:fldChar w:fldCharType="separate"/>
      </w:r>
      <w:r>
        <w:t>1</w:t>
      </w:r>
      <w:r>
        <w:fldChar w:fldCharType="end"/>
      </w:r>
      <w:r>
        <w:fldChar w:fldCharType="end"/>
      </w:r>
    </w:p>
    <w:p>
      <w:pPr>
        <w:pStyle w:val="41"/>
        <w:tabs>
          <w:tab w:val="left" w:pos="440"/>
          <w:tab w:val="right" w:leader="dot" w:pos="9060"/>
        </w:tabs>
        <w:rPr>
          <w:kern w:val="2"/>
          <w:sz w:val="21"/>
        </w:rPr>
      </w:pPr>
      <w:r>
        <w:fldChar w:fldCharType="begin"/>
      </w:r>
      <w:r>
        <w:instrText xml:space="preserve"> HYPERLINK \l "_Toc43213201" </w:instrText>
      </w:r>
      <w:r>
        <w:fldChar w:fldCharType="separate"/>
      </w:r>
      <w:r>
        <w:rPr>
          <w:rStyle w:val="15"/>
        </w:rPr>
        <w:t>2.</w:t>
      </w:r>
      <w:r>
        <w:rPr>
          <w:kern w:val="2"/>
          <w:sz w:val="21"/>
        </w:rPr>
        <w:tab/>
      </w:r>
      <w:r>
        <w:rPr>
          <w:rStyle w:val="15"/>
        </w:rPr>
        <w:t>测试方法 Introduction</w:t>
      </w:r>
      <w:r>
        <w:tab/>
      </w:r>
      <w:r>
        <w:fldChar w:fldCharType="begin"/>
      </w:r>
      <w:r>
        <w:instrText xml:space="preserve"> PAGEREF _Toc43213201 \h </w:instrText>
      </w:r>
      <w:r>
        <w:fldChar w:fldCharType="separate"/>
      </w:r>
      <w:r>
        <w:t>1</w:t>
      </w:r>
      <w:r>
        <w:fldChar w:fldCharType="end"/>
      </w:r>
      <w:r>
        <w:fldChar w:fldCharType="end"/>
      </w:r>
    </w:p>
    <w:p>
      <w:pPr>
        <w:pStyle w:val="41"/>
        <w:tabs>
          <w:tab w:val="left" w:pos="440"/>
          <w:tab w:val="right" w:leader="dot" w:pos="9060"/>
        </w:tabs>
        <w:rPr>
          <w:kern w:val="2"/>
          <w:sz w:val="21"/>
        </w:rPr>
      </w:pPr>
      <w:r>
        <w:fldChar w:fldCharType="begin"/>
      </w:r>
      <w:r>
        <w:instrText xml:space="preserve"> HYPERLINK \l "_Toc43213202" </w:instrText>
      </w:r>
      <w:r>
        <w:fldChar w:fldCharType="separate"/>
      </w:r>
      <w:r>
        <w:rPr>
          <w:rStyle w:val="15"/>
        </w:rPr>
        <w:t>3.</w:t>
      </w:r>
      <w:r>
        <w:rPr>
          <w:kern w:val="2"/>
          <w:sz w:val="21"/>
        </w:rPr>
        <w:tab/>
      </w:r>
      <w:r>
        <w:rPr>
          <w:rStyle w:val="15"/>
        </w:rPr>
        <w:t>测试结果 Test results</w:t>
      </w:r>
      <w:r>
        <w:tab/>
      </w:r>
      <w:r>
        <w:fldChar w:fldCharType="begin"/>
      </w:r>
      <w:r>
        <w:instrText xml:space="preserve"> PAGEREF _Toc43213202 \h </w:instrText>
      </w:r>
      <w:r>
        <w:fldChar w:fldCharType="separate"/>
      </w:r>
      <w:r>
        <w:t>1</w:t>
      </w:r>
      <w:r>
        <w:fldChar w:fldCharType="end"/>
      </w:r>
      <w:r>
        <w:fldChar w:fldCharType="end"/>
      </w:r>
    </w:p>
    <w:p>
      <w:pPr>
        <w:pStyle w:val="41"/>
        <w:tabs>
          <w:tab w:val="left" w:pos="440"/>
          <w:tab w:val="right" w:leader="dot" w:pos="9060"/>
        </w:tabs>
        <w:rPr>
          <w:kern w:val="2"/>
          <w:sz w:val="21"/>
        </w:rPr>
      </w:pPr>
      <w:r>
        <w:fldChar w:fldCharType="begin"/>
      </w:r>
      <w:r>
        <w:instrText xml:space="preserve"> HYPERLINK \l "_Toc43213203" </w:instrText>
      </w:r>
      <w:r>
        <w:fldChar w:fldCharType="separate"/>
      </w:r>
      <w:r>
        <w:rPr>
          <w:rStyle w:val="15"/>
        </w:rPr>
        <w:t>4.</w:t>
      </w:r>
      <w:r>
        <w:rPr>
          <w:kern w:val="2"/>
          <w:sz w:val="21"/>
        </w:rPr>
        <w:tab/>
      </w:r>
      <w:r>
        <w:rPr>
          <w:rStyle w:val="15"/>
        </w:rPr>
        <w:t>模量测定 Calculation of modulus</w:t>
      </w:r>
      <w:r>
        <w:tab/>
      </w:r>
      <w:r>
        <w:fldChar w:fldCharType="begin"/>
      </w:r>
      <w:r>
        <w:instrText xml:space="preserve"> PAGEREF _Toc43213203 \h </w:instrText>
      </w:r>
      <w:r>
        <w:fldChar w:fldCharType="separate"/>
      </w:r>
      <w:r>
        <w:t>1</w:t>
      </w:r>
      <w:r>
        <w:fldChar w:fldCharType="end"/>
      </w:r>
      <w:r>
        <w:fldChar w:fldCharType="end"/>
      </w:r>
    </w:p>
    <w:p>
      <w:pPr>
        <w:pStyle w:val="41"/>
        <w:tabs>
          <w:tab w:val="left" w:pos="840"/>
          <w:tab w:val="right" w:leader="dot" w:pos="9060"/>
        </w:tabs>
        <w:rPr>
          <w:kern w:val="2"/>
          <w:sz w:val="21"/>
        </w:rPr>
      </w:pPr>
      <w:r>
        <w:fldChar w:fldCharType="begin"/>
      </w:r>
      <w:r>
        <w:instrText xml:space="preserve"> HYPERLINK \l "_Toc43213204" </w:instrText>
      </w:r>
      <w:r>
        <w:fldChar w:fldCharType="separate"/>
      </w:r>
      <w:r>
        <w:rPr>
          <w:rStyle w:val="15"/>
        </w:rPr>
        <w:t>附件</w:t>
      </w:r>
      <w:r>
        <w:rPr>
          <w:kern w:val="2"/>
          <w:sz w:val="21"/>
        </w:rPr>
        <w:tab/>
      </w:r>
      <w:r>
        <w:rPr>
          <w:rStyle w:val="15"/>
        </w:rPr>
        <w:t>Attachment</w:t>
      </w:r>
      <w:r>
        <w:tab/>
      </w:r>
      <w:r>
        <w:fldChar w:fldCharType="begin"/>
      </w:r>
      <w:r>
        <w:instrText xml:space="preserve"> PAGEREF _Toc43213204 \h </w:instrText>
      </w:r>
      <w:r>
        <w:fldChar w:fldCharType="separate"/>
      </w:r>
      <w:r>
        <w:t>1</w:t>
      </w:r>
      <w:r>
        <w:fldChar w:fldCharType="end"/>
      </w:r>
      <w:r>
        <w:fldChar w:fldCharType="end"/>
      </w:r>
    </w:p>
    <w:p>
      <w:r>
        <w:rPr>
          <w:b/>
          <w:bCs/>
          <w:lang w:val="zh-CN"/>
        </w:rPr>
        <w:fldChar w:fldCharType="end"/>
      </w:r>
    </w:p>
    <w:p/>
    <w:p>
      <w:pPr>
        <w:rPr>
          <w:rFonts w:hint="eastAsia"/>
        </w:rPr>
      </w:pPr>
    </w:p>
    <w:p>
      <w:pPr>
        <w:pStyle w:val="24"/>
        <w:sectPr>
          <w:footerReference r:id="rId7" w:type="first"/>
          <w:type w:val="oddPage"/>
          <w:pgSz w:w="11906" w:h="16838"/>
          <w:pgMar w:top="1134" w:right="1418" w:bottom="1134" w:left="1418" w:header="709" w:footer="709" w:gutter="0"/>
          <w:pgNumType w:fmt="lowerRoman" w:start="1"/>
          <w:cols w:space="425" w:num="1"/>
          <w:titlePg/>
          <w:docGrid w:type="lines" w:linePitch="286" w:charSpace="0"/>
        </w:sectPr>
      </w:pPr>
    </w:p>
    <w:p>
      <w:pPr>
        <w:pStyle w:val="2"/>
      </w:pPr>
      <w:bookmarkStart w:id="6" w:name="_Toc43213200"/>
      <w:r>
        <w:rPr>
          <w:rFonts w:hint="eastAsia"/>
        </w:rPr>
        <w:t>基本信息Task</w:t>
      </w:r>
      <w:r>
        <w:t xml:space="preserve"> information</w:t>
      </w:r>
      <w:bookmarkEnd w:id="6"/>
    </w:p>
    <w:p>
      <w:pPr>
        <w:pStyle w:val="4"/>
      </w:pPr>
      <w:r>
        <w:rPr>
          <w:rFonts w:hint="eastAsia"/>
        </w:rPr>
        <w:t>按</w:t>
      </w:r>
      <w:r>
        <w:t>MSAJ/M-02</w:t>
      </w:r>
      <w:r>
        <w:rPr>
          <w:rFonts w:hint="eastAsia"/>
        </w:rPr>
        <w:t xml:space="preserve"> </w:t>
      </w:r>
      <w:r>
        <w:t>TESTING METHOD FOR ELASTIC CONSTANTS OF MEMBRANE MATERIALS</w:t>
      </w:r>
      <w:r>
        <w:rPr>
          <w:rFonts w:hint="eastAsia"/>
        </w:rPr>
        <w:t xml:space="preserve"> </w:t>
      </w:r>
      <w:r>
        <w:t xml:space="preserve">[1] </w:t>
      </w:r>
      <w:r>
        <w:rPr>
          <w:rFonts w:hint="eastAsia"/>
        </w:rPr>
        <w:t>进行双</w:t>
      </w:r>
      <w:r>
        <w:t>轴测试</w:t>
      </w:r>
      <w:r>
        <w:rPr>
          <w:rFonts w:hint="eastAsia"/>
        </w:rPr>
        <w:t>并</w:t>
      </w:r>
      <w:r>
        <w:t>确定</w:t>
      </w:r>
      <w:r>
        <w:rPr>
          <w:rFonts w:hint="eastAsia"/>
        </w:rPr>
        <w:t>弹性</w:t>
      </w:r>
      <w:r>
        <w:t>常数。</w:t>
      </w:r>
    </w:p>
    <w:p>
      <w:pPr>
        <w:pStyle w:val="35"/>
      </w:pPr>
      <w:r>
        <w:rPr>
          <w:rFonts w:hint="eastAsia"/>
        </w:rPr>
        <w:t>B</w:t>
      </w:r>
      <w:r>
        <w:t xml:space="preserve">iaxial test </w:t>
      </w:r>
      <w:r>
        <w:rPr>
          <w:rFonts w:hint="eastAsia"/>
        </w:rPr>
        <w:t xml:space="preserve">and determination of </w:t>
      </w:r>
      <w:r>
        <w:t>elastic constants according to MSAJ/M-02 TESTING METHOD FOR ELASTIC CONSTANTS OF MEMBRANE MATERIALS</w:t>
      </w:r>
      <w:r>
        <w:rPr>
          <w:rFonts w:hint="eastAsia"/>
        </w:rPr>
        <w:t xml:space="preserve"> </w:t>
      </w:r>
      <w:r>
        <w:t>[1]</w:t>
      </w:r>
      <w:r>
        <w:rPr>
          <w:rFonts w:hint="eastAsia"/>
        </w:rPr>
        <w:t>.</w:t>
      </w:r>
    </w:p>
    <w:p>
      <w:pPr>
        <w:pStyle w:val="35"/>
        <w:rPr>
          <w:rFonts w:hint="eastAsia"/>
        </w:rPr>
      </w:pPr>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804"/>
      </w:tblGrid>
      <w:tr>
        <w:tc>
          <w:tcPr>
            <w:tcW w:w="2263" w:type="dxa"/>
            <w:shd w:val="clear" w:color="auto" w:fill="auto"/>
            <w:vAlign w:val="center"/>
          </w:tcPr>
          <w:p>
            <w:pPr>
              <w:pStyle w:val="25"/>
              <w:jc w:val="right"/>
            </w:pPr>
            <w:r>
              <w:rPr>
                <w:rFonts w:hint="eastAsia"/>
              </w:rPr>
              <w:t>材料</w:t>
            </w:r>
            <w:r>
              <w:t>供应商</w:t>
            </w:r>
          </w:p>
          <w:p>
            <w:pPr>
              <w:pStyle w:val="25"/>
              <w:jc w:val="right"/>
              <w:rPr>
                <w:rFonts w:hint="eastAsia"/>
              </w:rPr>
            </w:pPr>
            <w:r>
              <w:rPr>
                <w:rFonts w:hint="eastAsia"/>
              </w:rPr>
              <w:t>M</w:t>
            </w:r>
            <w:r>
              <w:t xml:space="preserve">aterial Producer </w:t>
            </w:r>
          </w:p>
        </w:tc>
        <w:tc>
          <w:tcPr>
            <w:tcW w:w="6804" w:type="dxa"/>
            <w:shd w:val="clear" w:color="auto" w:fill="F2F2F2"/>
            <w:vAlign w:val="center"/>
          </w:tcPr>
          <w:p>
            <w:pPr>
              <w:pStyle w:val="22"/>
            </w:pPr>
            <w:r>
              <w:rPr>
                <w:rFonts w:hint="eastAsia"/>
              </w:rPr>
              <w:t>V</w:t>
            </w:r>
            <w:r>
              <w:t>erseidag Indutex Gmbh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shd w:val="clear" w:color="auto" w:fill="auto"/>
            <w:vAlign w:val="center"/>
          </w:tcPr>
          <w:p>
            <w:pPr>
              <w:pStyle w:val="25"/>
              <w:jc w:val="right"/>
            </w:pPr>
            <w:r>
              <w:rPr>
                <w:rFonts w:hint="eastAsia"/>
              </w:rPr>
              <w:t>材料</w:t>
            </w:r>
            <w:r>
              <w:t>种类</w:t>
            </w:r>
          </w:p>
          <w:p>
            <w:pPr>
              <w:pStyle w:val="25"/>
              <w:jc w:val="right"/>
              <w:rPr>
                <w:rFonts w:hint="eastAsia"/>
              </w:rPr>
            </w:pPr>
            <w:r>
              <w:rPr>
                <w:rFonts w:hint="eastAsia"/>
              </w:rPr>
              <w:t>Kind of Material</w:t>
            </w:r>
            <w:r>
              <w:t xml:space="preserve"> </w:t>
            </w:r>
          </w:p>
        </w:tc>
        <w:tc>
          <w:tcPr>
            <w:tcW w:w="6804" w:type="dxa"/>
            <w:shd w:val="clear" w:color="auto" w:fill="F2F2F2"/>
            <w:vAlign w:val="center"/>
          </w:tcPr>
          <w:p>
            <w:pPr>
              <w:pStyle w:val="22"/>
            </w:pPr>
            <w:r>
              <w:rPr>
                <w:rFonts w:hint="eastAsia"/>
              </w:rPr>
              <w:t>PTFE C</w:t>
            </w:r>
            <w:r>
              <w:t>oated glass fiber fabric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shd w:val="clear" w:color="auto" w:fill="auto"/>
            <w:vAlign w:val="center"/>
          </w:tcPr>
          <w:p>
            <w:pPr>
              <w:pStyle w:val="25"/>
              <w:jc w:val="right"/>
            </w:pPr>
            <w:r>
              <w:rPr>
                <w:rFonts w:hint="eastAsia"/>
              </w:rPr>
              <w:t>材料</w:t>
            </w:r>
            <w:r>
              <w:t>型号</w:t>
            </w:r>
          </w:p>
          <w:p>
            <w:pPr>
              <w:pStyle w:val="25"/>
              <w:jc w:val="right"/>
            </w:pPr>
            <w:r>
              <w:rPr>
                <w:rFonts w:hint="eastAsia"/>
              </w:rPr>
              <w:t>T</w:t>
            </w:r>
            <w:r>
              <w:t>ype of Material</w:t>
            </w:r>
          </w:p>
        </w:tc>
        <w:tc>
          <w:tcPr>
            <w:tcW w:w="6804" w:type="dxa"/>
            <w:shd w:val="clear" w:color="auto" w:fill="F2F2F2"/>
            <w:vAlign w:val="center"/>
          </w:tcPr>
          <w:p>
            <w:pPr>
              <w:pStyle w:val="22"/>
            </w:pPr>
            <w:r>
              <w:rPr>
                <w:rFonts w:hint="eastAsia"/>
              </w:rPr>
              <w:t>B18089</w:t>
            </w:r>
          </w:p>
        </w:tc>
      </w:tr>
      <w:tr>
        <w:tc>
          <w:tcPr>
            <w:tcW w:w="2263" w:type="dxa"/>
            <w:shd w:val="clear" w:color="auto" w:fill="auto"/>
            <w:vAlign w:val="center"/>
          </w:tcPr>
          <w:p>
            <w:pPr>
              <w:pStyle w:val="25"/>
              <w:jc w:val="right"/>
            </w:pPr>
            <w:r>
              <w:rPr>
                <w:rFonts w:hint="eastAsia"/>
              </w:rPr>
              <w:t>取</w:t>
            </w:r>
            <w:r>
              <w:t>样日期</w:t>
            </w:r>
          </w:p>
          <w:p>
            <w:pPr>
              <w:pStyle w:val="25"/>
              <w:jc w:val="right"/>
            </w:pPr>
            <w:r>
              <w:rPr>
                <w:rFonts w:hint="eastAsia"/>
              </w:rPr>
              <w:t>S</w:t>
            </w:r>
            <w:r>
              <w:t>ample receipt date</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卷/批</w:t>
            </w:r>
            <w:r>
              <w:t>号</w:t>
            </w:r>
          </w:p>
          <w:p>
            <w:pPr>
              <w:pStyle w:val="25"/>
              <w:jc w:val="right"/>
            </w:pPr>
            <w:r>
              <w:rPr>
                <w:rFonts w:hint="eastAsia"/>
              </w:rPr>
              <w:t>B</w:t>
            </w:r>
            <w:r>
              <w:t>atch</w:t>
            </w:r>
            <w:r>
              <w:rPr>
                <w:rFonts w:hint="eastAsia"/>
              </w:rPr>
              <w:t>/</w:t>
            </w:r>
            <w:r>
              <w:t>Roll number</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试样</w:t>
            </w:r>
            <w:r>
              <w:t>编号</w:t>
            </w:r>
          </w:p>
          <w:p>
            <w:pPr>
              <w:pStyle w:val="25"/>
              <w:jc w:val="right"/>
              <w:rPr>
                <w:rFonts w:hint="eastAsia"/>
              </w:rPr>
            </w:pPr>
            <w:r>
              <w:rPr>
                <w:rFonts w:hint="eastAsia"/>
              </w:rPr>
              <w:t>S</w:t>
            </w:r>
            <w:r>
              <w:t>ample number</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测试</w:t>
            </w:r>
            <w:r>
              <w:t>标准</w:t>
            </w:r>
          </w:p>
          <w:p>
            <w:pPr>
              <w:pStyle w:val="25"/>
              <w:jc w:val="right"/>
              <w:rPr>
                <w:rFonts w:hint="eastAsia"/>
              </w:rPr>
            </w:pPr>
            <w:r>
              <w:rPr>
                <w:rFonts w:hint="eastAsia"/>
              </w:rPr>
              <w:t xml:space="preserve">Test </w:t>
            </w:r>
            <w:r>
              <w:t>standard</w:t>
            </w:r>
          </w:p>
        </w:tc>
        <w:tc>
          <w:tcPr>
            <w:tcW w:w="6804" w:type="dxa"/>
            <w:shd w:val="clear" w:color="auto" w:fill="F2F2F2"/>
            <w:vAlign w:val="center"/>
          </w:tcPr>
          <w:p>
            <w:pPr>
              <w:pStyle w:val="22"/>
              <w:rPr>
                <w:rFonts w:hint="eastAsia"/>
              </w:rPr>
            </w:pPr>
            <w:r>
              <w:rPr>
                <w:rFonts w:hint="eastAsia"/>
              </w:rPr>
              <w:t>MSAJ</w:t>
            </w:r>
            <w:r>
              <w:t>/M-02-1995</w:t>
            </w:r>
          </w:p>
        </w:tc>
      </w:tr>
      <w:tr>
        <w:tc>
          <w:tcPr>
            <w:tcW w:w="2263" w:type="dxa"/>
            <w:shd w:val="clear" w:color="auto" w:fill="auto"/>
            <w:vAlign w:val="center"/>
          </w:tcPr>
          <w:p>
            <w:pPr>
              <w:pStyle w:val="25"/>
              <w:jc w:val="right"/>
            </w:pPr>
            <w:r>
              <w:rPr>
                <w:rFonts w:hint="eastAsia"/>
              </w:rPr>
              <w:t>测试</w:t>
            </w:r>
            <w:r>
              <w:t>温度</w:t>
            </w:r>
          </w:p>
          <w:p>
            <w:pPr>
              <w:pStyle w:val="25"/>
              <w:jc w:val="right"/>
              <w:rPr>
                <w:rFonts w:hint="eastAsia"/>
              </w:rPr>
            </w:pPr>
            <w:r>
              <w:rPr>
                <w:rFonts w:hint="eastAsia"/>
              </w:rPr>
              <w:t>T</w:t>
            </w:r>
            <w:r>
              <w:t>est temperature</w:t>
            </w:r>
          </w:p>
        </w:tc>
        <w:tc>
          <w:tcPr>
            <w:tcW w:w="6804" w:type="dxa"/>
            <w:shd w:val="clear" w:color="auto" w:fill="F2F2F2"/>
            <w:vAlign w:val="center"/>
          </w:tcPr>
          <w:p>
            <w:pPr>
              <w:pStyle w:val="22"/>
            </w:pPr>
            <w:r>
              <w:rPr>
                <w:rFonts w:hint="eastAsia"/>
              </w:rPr>
              <w:t>50℃</w:t>
            </w:r>
          </w:p>
        </w:tc>
      </w:tr>
      <w:tr>
        <w:tc>
          <w:tcPr>
            <w:tcW w:w="2263" w:type="dxa"/>
            <w:shd w:val="clear" w:color="auto" w:fill="auto"/>
            <w:vAlign w:val="center"/>
          </w:tcPr>
          <w:p>
            <w:pPr>
              <w:pStyle w:val="25"/>
              <w:jc w:val="right"/>
            </w:pPr>
            <w:r>
              <w:rPr>
                <w:rFonts w:hint="eastAsia"/>
              </w:rPr>
              <w:t>测试</w:t>
            </w:r>
            <w:r>
              <w:t>日期</w:t>
            </w:r>
          </w:p>
          <w:p>
            <w:pPr>
              <w:pStyle w:val="25"/>
              <w:jc w:val="right"/>
              <w:rPr>
                <w:rFonts w:hint="eastAsia"/>
              </w:rPr>
            </w:pPr>
            <w:r>
              <w:rPr>
                <w:rFonts w:hint="eastAsia"/>
              </w:rPr>
              <w:t>T</w:t>
            </w:r>
            <w:r>
              <w:t>est date</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加</w:t>
            </w:r>
            <w:r>
              <w:t>载组合</w:t>
            </w:r>
          </w:p>
          <w:p>
            <w:pPr>
              <w:pStyle w:val="25"/>
              <w:jc w:val="right"/>
            </w:pPr>
            <w:r>
              <w:rPr>
                <w:rFonts w:hint="eastAsia"/>
              </w:rPr>
              <w:t xml:space="preserve">Load </w:t>
            </w:r>
            <w:r>
              <w:t>combination</w:t>
            </w:r>
          </w:p>
        </w:tc>
        <w:tc>
          <w:tcPr>
            <w:tcW w:w="6804" w:type="dxa"/>
            <w:shd w:val="clear" w:color="auto" w:fill="F2F2F2"/>
            <w:vAlign w:val="center"/>
          </w:tcPr>
          <w:p>
            <w:pPr>
              <w:pStyle w:val="22"/>
              <w:rPr>
                <w:rFonts w:hint="eastAsia"/>
              </w:rPr>
            </w:pPr>
            <w:r>
              <w:rPr>
                <w:rFonts w:hint="eastAsia"/>
              </w:rPr>
              <w:t>Warp</w:t>
            </w:r>
            <w:r>
              <w:t xml:space="preserve"> to fill tensions 1:1, 2:1, 1:2, 1:0, 0:1</w:t>
            </w:r>
          </w:p>
        </w:tc>
      </w:tr>
      <w:tr>
        <w:tc>
          <w:tcPr>
            <w:tcW w:w="2263" w:type="dxa"/>
            <w:shd w:val="clear" w:color="auto" w:fill="auto"/>
            <w:vAlign w:val="center"/>
          </w:tcPr>
          <w:p>
            <w:pPr>
              <w:pStyle w:val="25"/>
              <w:jc w:val="right"/>
            </w:pPr>
            <w:r>
              <w:rPr>
                <w:rFonts w:hint="eastAsia"/>
              </w:rPr>
              <w:t>预</w:t>
            </w:r>
            <w:r>
              <w:t>应力</w:t>
            </w:r>
          </w:p>
          <w:p>
            <w:pPr>
              <w:pStyle w:val="25"/>
              <w:jc w:val="right"/>
              <w:rPr>
                <w:rFonts w:hint="eastAsia"/>
              </w:rPr>
            </w:pPr>
            <w:r>
              <w:rPr>
                <w:rFonts w:hint="eastAsia"/>
              </w:rPr>
              <w:t>Pre-stress</w:t>
            </w:r>
          </w:p>
        </w:tc>
        <w:tc>
          <w:tcPr>
            <w:tcW w:w="6804" w:type="dxa"/>
            <w:shd w:val="clear" w:color="auto" w:fill="F2F2F2"/>
            <w:vAlign w:val="center"/>
          </w:tcPr>
          <w:p>
            <w:pPr>
              <w:pStyle w:val="22"/>
              <w:rPr>
                <w:rFonts w:hint="eastAsia"/>
              </w:rPr>
            </w:pPr>
            <w:r>
              <w:rPr>
                <w:rFonts w:hint="eastAsia"/>
              </w:rPr>
              <w:t>2</w:t>
            </w:r>
            <w:r>
              <w:t xml:space="preserve">.0 </w:t>
            </w:r>
            <w:r>
              <w:rPr>
                <w:rFonts w:hint="eastAsia"/>
              </w:rPr>
              <w:t>kN/m</w:t>
            </w:r>
          </w:p>
        </w:tc>
      </w:tr>
      <w:tr>
        <w:tc>
          <w:tcPr>
            <w:tcW w:w="2263" w:type="dxa"/>
            <w:tcBorders>
              <w:bottom w:val="single" w:color="auto" w:sz="4" w:space="0"/>
            </w:tcBorders>
            <w:shd w:val="clear" w:color="auto" w:fill="auto"/>
            <w:vAlign w:val="center"/>
          </w:tcPr>
          <w:p>
            <w:pPr>
              <w:pStyle w:val="25"/>
              <w:jc w:val="right"/>
            </w:pPr>
            <w:r>
              <w:rPr>
                <w:rFonts w:hint="eastAsia"/>
              </w:rPr>
              <w:t>试样</w:t>
            </w:r>
            <w:r>
              <w:t>数量</w:t>
            </w:r>
          </w:p>
          <w:p>
            <w:pPr>
              <w:pStyle w:val="25"/>
              <w:wordWrap w:val="0"/>
              <w:jc w:val="right"/>
              <w:rPr>
                <w:rFonts w:hint="eastAsia"/>
              </w:rPr>
            </w:pPr>
            <w:r>
              <w:rPr>
                <w:rFonts w:hint="eastAsia"/>
              </w:rPr>
              <w:t>Nu</w:t>
            </w:r>
            <w:r>
              <w:t>mber of samples</w:t>
            </w:r>
          </w:p>
        </w:tc>
        <w:tc>
          <w:tcPr>
            <w:tcW w:w="6804" w:type="dxa"/>
            <w:tcBorders>
              <w:bottom w:val="single" w:color="auto" w:sz="4" w:space="0"/>
            </w:tcBorders>
            <w:shd w:val="clear" w:color="auto" w:fill="F2F2F2"/>
            <w:vAlign w:val="center"/>
          </w:tcPr>
          <w:p>
            <w:pPr>
              <w:pStyle w:val="22"/>
              <w:rPr>
                <w:rFonts w:hint="eastAsia"/>
              </w:rPr>
            </w:pPr>
            <w:r>
              <w:t>3</w:t>
            </w:r>
          </w:p>
        </w:tc>
      </w:tr>
      <w:tr>
        <w:trPr>
          <w:trHeight w:val="340" w:hRule="atLeast"/>
        </w:trPr>
        <w:tc>
          <w:tcPr>
            <w:tcW w:w="9067" w:type="dxa"/>
            <w:gridSpan w:val="2"/>
            <w:tcBorders>
              <w:bottom w:val="nil"/>
            </w:tcBorders>
            <w:shd w:val="clear" w:color="auto" w:fill="auto"/>
            <w:vAlign w:val="bottom"/>
          </w:tcPr>
          <w:p>
            <w:pPr>
              <w:pStyle w:val="25"/>
              <w:rPr>
                <w:rFonts w:hint="eastAsia"/>
              </w:rPr>
            </w:pPr>
            <w:r>
              <w:rPr>
                <w:rFonts w:hint="eastAsia"/>
              </w:rPr>
              <w:t>试样</w:t>
            </w:r>
            <w:r>
              <w:t>尺寸</w:t>
            </w:r>
            <w:r>
              <w:rPr>
                <w:rFonts w:hint="eastAsia"/>
              </w:rPr>
              <w:t xml:space="preserve"> </w:t>
            </w:r>
            <w:r>
              <w:t>Size of sample</w:t>
            </w:r>
          </w:p>
        </w:tc>
      </w:tr>
      <w:tr>
        <w:tc>
          <w:tcPr>
            <w:tcW w:w="9067" w:type="dxa"/>
            <w:gridSpan w:val="2"/>
            <w:tcBorders>
              <w:top w:val="nil"/>
            </w:tcBorders>
            <w:shd w:val="clear" w:color="auto" w:fill="auto"/>
            <w:vAlign w:val="center"/>
          </w:tcPr>
          <w:p>
            <w:pPr>
              <w:pStyle w:val="22"/>
              <w:jc w:val="center"/>
              <w:rPr>
                <w:rFonts w:hint="eastAsia"/>
              </w:rPr>
            </w:pPr>
            <w:r>
              <w:rPr>
                <w:rFonts w:hint="eastAsia"/>
                <w:lang w:val="en-US" w:eastAsia="zh-CN"/>
              </w:rPr>
              <w:pict>
                <v:shape id="_x0000_i1025" o:spt="75" alt="QQ截图20150305132526.png" type="#_x0000_t75" style="height:241.4pt;width:296.85pt;" filled="f" o:preferrelative="t" stroked="f" coordsize="21600,21600">
                  <v:path/>
                  <v:fill on="f" focussize="0,0"/>
                  <v:stroke on="f" joinstyle="miter"/>
                  <v:imagedata r:id="rId14" o:title=""/>
                  <o:lock v:ext="edit" aspectratio="t"/>
                  <w10:wrap type="none"/>
                  <w10:anchorlock/>
                </v:shape>
              </w:pict>
            </w:r>
          </w:p>
        </w:tc>
      </w:tr>
    </w:tbl>
    <w:p>
      <w:pPr>
        <w:pStyle w:val="2"/>
      </w:pPr>
      <w:bookmarkStart w:id="7" w:name="_Toc43213201"/>
      <w:r>
        <w:rPr>
          <w:rFonts w:hint="eastAsia"/>
        </w:rPr>
        <w:t xml:space="preserve">测试方法 </w:t>
      </w:r>
      <w:bookmarkEnd w:id="7"/>
      <w:r>
        <w:t>Test Procedure</w:t>
      </w:r>
    </w:p>
    <w:p>
      <w:pPr>
        <w:pStyle w:val="4"/>
      </w:pPr>
      <w:r>
        <w:rPr>
          <w:rFonts w:hint="eastAsia"/>
        </w:rPr>
        <w:t>如下</w:t>
      </w:r>
      <w:r>
        <w:t>图</w:t>
      </w:r>
      <w:r>
        <w:fldChar w:fldCharType="begin"/>
      </w:r>
      <w:r>
        <w:instrText xml:space="preserve"> REF _Ref43135409 \h </w:instrText>
      </w:r>
      <w:r>
        <w:fldChar w:fldCharType="separate"/>
      </w:r>
      <w:r>
        <w:t>figure 2.1</w:t>
      </w:r>
      <w:r>
        <w:fldChar w:fldCharType="end"/>
      </w:r>
      <w:r>
        <w:rPr>
          <w:rFonts w:hint="eastAsia"/>
        </w:rPr>
        <w:t>所</w:t>
      </w:r>
      <w:r>
        <w:t>示为用来确定</w:t>
      </w:r>
      <w:r>
        <w:rPr>
          <w:rFonts w:hint="eastAsia"/>
        </w:rPr>
        <w:t>膜</w:t>
      </w:r>
      <w:r>
        <w:t>材弹性常数</w:t>
      </w:r>
      <w:r>
        <w:rPr>
          <w:rFonts w:hint="eastAsia"/>
        </w:rPr>
        <w:t>的加</w:t>
      </w:r>
      <w:r>
        <w:t>载</w:t>
      </w:r>
      <w:r>
        <w:rPr>
          <w:rFonts w:hint="eastAsia"/>
        </w:rPr>
        <w:t>时程</w:t>
      </w:r>
      <w:r>
        <w:t>图</w:t>
      </w:r>
      <w:r>
        <w:rPr>
          <w:rFonts w:hint="eastAsia"/>
        </w:rPr>
        <w:t>谱，</w:t>
      </w:r>
      <w:r>
        <w:t>按</w:t>
      </w:r>
      <w:r>
        <w:rPr>
          <w:rFonts w:hint="eastAsia"/>
        </w:rPr>
        <w:t>照MSAJ中</w:t>
      </w:r>
      <w:r>
        <w:t>提供的</w:t>
      </w:r>
      <w:r>
        <w:rPr>
          <w:rFonts w:hint="eastAsia"/>
        </w:rPr>
        <w:t>测试程序，每种</w:t>
      </w:r>
      <w:r>
        <w:t>载荷比</w:t>
      </w:r>
      <w:r>
        <w:rPr>
          <w:rFonts w:hint="eastAsia"/>
        </w:rPr>
        <w:t>循环加</w:t>
      </w:r>
      <w:r>
        <w:t>载三个周期。</w:t>
      </w:r>
    </w:p>
    <w:p>
      <w:pPr>
        <w:pStyle w:val="35"/>
        <w:rPr>
          <w:lang w:val="en-US"/>
        </w:rPr>
      </w:pPr>
      <w:r>
        <w:rPr>
          <w:lang w:val="en-US"/>
        </w:rPr>
        <w:t xml:space="preserve">In the following </w:t>
      </w:r>
      <w:r>
        <w:fldChar w:fldCharType="begin"/>
      </w:r>
      <w:r>
        <w:rPr>
          <w:lang w:val="en-US"/>
        </w:rPr>
        <w:instrText xml:space="preserve"> REF _Ref43135409 \h  \* MERGEFORMAT </w:instrText>
      </w:r>
      <w:r>
        <w:fldChar w:fldCharType="separate"/>
      </w:r>
      <w:r>
        <w:rPr>
          <w:lang w:val="en-US"/>
        </w:rPr>
        <w:t>figure 2.1</w:t>
      </w:r>
      <w:r>
        <w:fldChar w:fldCharType="end"/>
      </w:r>
      <w:r>
        <w:rPr>
          <w:lang w:val="en-US"/>
        </w:rPr>
        <w:t xml:space="preserve"> time history of the load scheme is shown be used for determine the elastic constant.  According to the test procedure shown in the MSAJ procedure three cycles for each load ratio have been used.</w:t>
      </w:r>
    </w:p>
    <w:p>
      <w:pPr>
        <w:pStyle w:val="4"/>
        <w:jc w:val="center"/>
      </w:pPr>
      <w:r>
        <w:pict>
          <v:shape id="_x0000_i1026" o:spt="75" type="#_x0000_t75" style="height:273.25pt;width:452.05pt;" filled="f" o:preferrelative="t" stroked="f" coordsize="21600,21600">
            <v:path/>
            <v:fill on="f" focussize="0,0"/>
            <v:stroke on="f" joinstyle="miter"/>
            <v:imagedata r:id="rId15" o:title=""/>
            <o:lock v:ext="edit" aspectratio="t"/>
            <w10:wrap type="none"/>
            <w10:anchorlock/>
          </v:shape>
        </w:pict>
      </w:r>
    </w:p>
    <w:p>
      <w:pPr>
        <w:pStyle w:val="6"/>
        <w:keepNext w:val="0"/>
        <w:spacing w:before="143" w:line="240" w:lineRule="auto"/>
      </w:pPr>
      <w:bookmarkStart w:id="8" w:name="_Ref43135409"/>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bookmarkEnd w:id="8"/>
      <w:r>
        <w:t xml:space="preserve"> Stress diagram</w:t>
      </w:r>
    </w:p>
    <w:p>
      <w:pPr>
        <w:pStyle w:val="4"/>
        <w:rPr>
          <w:rFonts w:hint="eastAsia"/>
        </w:rPr>
      </w:pPr>
      <w:r>
        <w:rPr>
          <w:rFonts w:hint="eastAsia"/>
        </w:rPr>
        <w:t>如</w:t>
      </w:r>
      <w:r>
        <w:t>图</w:t>
      </w:r>
      <w:r>
        <w:fldChar w:fldCharType="begin"/>
      </w:r>
      <w:r>
        <w:instrText xml:space="preserve"> REF _Ref43137430 \h </w:instrText>
      </w:r>
      <w:r>
        <w:fldChar w:fldCharType="separate"/>
      </w:r>
      <w:r>
        <w:t>figure 2.2</w:t>
      </w:r>
      <w:r>
        <w:fldChar w:fldCharType="end"/>
      </w:r>
      <w:r>
        <w:rPr>
          <w:rFonts w:hint="eastAsia"/>
        </w:rPr>
        <w:t>所</w:t>
      </w:r>
      <w:r>
        <w:t>示为</w:t>
      </w:r>
      <w:r>
        <w:rPr>
          <w:rFonts w:hint="eastAsia"/>
        </w:rPr>
        <w:t>相</w:t>
      </w:r>
      <w:r>
        <w:t>应的应力-应变关系曲线图。</w:t>
      </w:r>
    </w:p>
    <w:p>
      <w:pPr>
        <w:pStyle w:val="35"/>
        <w:rPr>
          <w:lang w:val="en-US"/>
        </w:rPr>
      </w:pPr>
      <w:r>
        <w:rPr>
          <w:rFonts w:hint="eastAsia"/>
          <w:lang w:val="en-US"/>
        </w:rPr>
        <w:t>I</w:t>
      </w:r>
      <w:r>
        <w:rPr>
          <w:lang w:val="en-US"/>
        </w:rPr>
        <w:t xml:space="preserve">n the following </w:t>
      </w:r>
      <w:r>
        <w:fldChar w:fldCharType="begin"/>
      </w:r>
      <w:r>
        <w:rPr>
          <w:lang w:val="en-US"/>
        </w:rPr>
        <w:instrText xml:space="preserve"> REF _Ref43137430 \h  \* MERGEFORMAT </w:instrText>
      </w:r>
      <w:r>
        <w:fldChar w:fldCharType="separate"/>
      </w:r>
      <w:r>
        <w:rPr>
          <w:lang w:val="en-US"/>
        </w:rPr>
        <w:t>figure 2.2</w:t>
      </w:r>
      <w:r>
        <w:fldChar w:fldCharType="end"/>
      </w:r>
      <w:r>
        <w:rPr>
          <w:lang w:val="en-US"/>
        </w:rPr>
        <w:t xml:space="preserve"> </w:t>
      </w:r>
      <w:r>
        <w:rPr>
          <w:rFonts w:hint="eastAsia"/>
          <w:lang w:val="en-US"/>
        </w:rPr>
        <w:t xml:space="preserve">the </w:t>
      </w:r>
      <w:r>
        <w:rPr>
          <w:lang w:val="en-US"/>
        </w:rPr>
        <w:t xml:space="preserve">corresponding </w:t>
      </w:r>
      <w:r>
        <w:rPr>
          <w:rFonts w:hint="eastAsia"/>
          <w:lang w:val="en-US"/>
        </w:rPr>
        <w:t>stress-strain-relation diagram is shown.</w:t>
      </w:r>
    </w:p>
    <w:p>
      <w:pPr>
        <w:pStyle w:val="4"/>
        <w:jc w:val="center"/>
      </w:pPr>
      <w:r>
        <w:pict>
          <v:shape id="_x0000_i1027" o:spt="75" type="#_x0000_t75" style="height:272.65pt;width:454.45pt;" filled="f" o:preferrelative="t" stroked="f" coordsize="21600,21600">
            <v:path/>
            <v:fill on="f" focussize="0,0"/>
            <v:stroke on="f" joinstyle="miter"/>
            <v:imagedata r:id="rId16" o:title=""/>
            <o:lock v:ext="edit" aspectratio="t"/>
            <w10:wrap type="none"/>
            <w10:anchorlock/>
          </v:shape>
        </w:pict>
      </w:r>
    </w:p>
    <w:p>
      <w:pPr>
        <w:pStyle w:val="6"/>
        <w:keepNext w:val="0"/>
        <w:spacing w:before="143" w:after="143" w:line="240" w:lineRule="auto"/>
      </w:pPr>
      <w:bookmarkStart w:id="9" w:name="_Ref4313743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2</w:t>
      </w:r>
      <w:r>
        <w:fldChar w:fldCharType="end"/>
      </w:r>
      <w:bookmarkEnd w:id="9"/>
      <w:r>
        <w:t xml:space="preserve"> Stress to strain diagram</w:t>
      </w:r>
    </w:p>
    <w:p>
      <w:pPr>
        <w:pStyle w:val="4"/>
      </w:pPr>
      <w:r>
        <w:rPr>
          <w:rFonts w:hint="eastAsia"/>
        </w:rPr>
        <w:t>如</w:t>
      </w:r>
      <w:r>
        <w:t>图</w:t>
      </w:r>
      <w:r>
        <w:fldChar w:fldCharType="begin"/>
      </w:r>
      <w:r>
        <w:instrText xml:space="preserve"> REF _Ref43137460 \h </w:instrText>
      </w:r>
      <w:r>
        <w:fldChar w:fldCharType="separate"/>
      </w:r>
      <w:r>
        <w:t>figure 2.3</w:t>
      </w:r>
      <w:r>
        <w:fldChar w:fldCharType="end"/>
      </w:r>
      <w:r>
        <w:rPr>
          <w:rFonts w:hint="eastAsia"/>
        </w:rPr>
        <w:t>所</w:t>
      </w:r>
      <w:r>
        <w:t>示为</w:t>
      </w:r>
      <w:r>
        <w:rPr>
          <w:rFonts w:hint="eastAsia"/>
        </w:rPr>
        <w:t>相应</w:t>
      </w:r>
      <w:r>
        <w:t>的应变</w:t>
      </w:r>
      <w:r>
        <w:rPr>
          <w:rFonts w:hint="eastAsia"/>
        </w:rPr>
        <w:t>时</w:t>
      </w:r>
      <w:r>
        <w:t>程图谱。</w:t>
      </w:r>
    </w:p>
    <w:p>
      <w:pPr>
        <w:pStyle w:val="35"/>
        <w:rPr>
          <w:lang w:val="en-US"/>
        </w:rPr>
      </w:pPr>
      <w:r>
        <w:rPr>
          <w:lang w:val="en-US"/>
        </w:rPr>
        <w:t xml:space="preserve">In the following </w:t>
      </w:r>
      <w:r>
        <w:fldChar w:fldCharType="begin"/>
      </w:r>
      <w:r>
        <w:rPr>
          <w:lang w:val="en-US"/>
        </w:rPr>
        <w:instrText xml:space="preserve"> REF _Ref43137460 \h  \* MERGEFORMAT </w:instrText>
      </w:r>
      <w:r>
        <w:fldChar w:fldCharType="separate"/>
      </w:r>
      <w:r>
        <w:rPr>
          <w:lang w:val="en-US"/>
        </w:rPr>
        <w:t>figure 2.3</w:t>
      </w:r>
      <w:r>
        <w:fldChar w:fldCharType="end"/>
      </w:r>
      <w:r>
        <w:rPr>
          <w:lang w:val="en-US"/>
        </w:rPr>
        <w:t xml:space="preserve"> the corresponding time history of strain diagram is shown.</w:t>
      </w:r>
    </w:p>
    <w:p>
      <w:pPr>
        <w:pStyle w:val="4"/>
        <w:jc w:val="center"/>
      </w:pPr>
      <w:r>
        <w:pict>
          <v:shape id="_x0000_i1028" o:spt="75" type="#_x0000_t75" style="height:270.9pt;width:454.45pt;" filled="f" o:preferrelative="t" stroked="f" coordsize="21600,21600">
            <v:path/>
            <v:fill on="f" focussize="0,0"/>
            <v:stroke on="f" joinstyle="miter"/>
            <v:imagedata r:id="rId17" o:title=""/>
            <o:lock v:ext="edit" aspectratio="t"/>
            <w10:wrap type="none"/>
            <w10:anchorlock/>
          </v:shape>
        </w:pict>
      </w:r>
    </w:p>
    <w:p>
      <w:pPr>
        <w:pStyle w:val="6"/>
        <w:keepNext w:val="0"/>
        <w:spacing w:before="143" w:after="143" w:line="240" w:lineRule="auto"/>
      </w:pPr>
      <w:bookmarkStart w:id="10" w:name="_Ref4313746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bookmarkEnd w:id="10"/>
      <w:r>
        <w:t xml:space="preserve"> Strain diagram</w:t>
      </w:r>
    </w:p>
    <w:p>
      <w:pPr>
        <w:pStyle w:val="4"/>
        <w:rPr>
          <w:rFonts w:hint="eastAsia"/>
        </w:rPr>
      </w:pPr>
    </w:p>
    <w:p>
      <w:pPr>
        <w:pStyle w:val="4"/>
        <w:rPr>
          <w:rFonts w:hint="eastAsia"/>
        </w:rPr>
      </w:pPr>
      <w:r>
        <w:rPr>
          <w:rFonts w:hint="eastAsia"/>
        </w:rPr>
        <w:t>如</w:t>
      </w:r>
      <w:r>
        <w:t>图</w:t>
      </w:r>
      <w:r>
        <w:fldChar w:fldCharType="begin"/>
      </w:r>
      <w:r>
        <w:instrText xml:space="preserve"> REF _Ref43137540 \h </w:instrText>
      </w:r>
      <w:r>
        <w:fldChar w:fldCharType="separate"/>
      </w:r>
      <w:r>
        <w:t>figure 2.4</w:t>
      </w:r>
      <w:r>
        <w:fldChar w:fldCharType="end"/>
      </w:r>
      <w:r>
        <w:rPr>
          <w:rFonts w:hint="eastAsia"/>
        </w:rPr>
        <w:t>所</w:t>
      </w:r>
      <w:r>
        <w:t>示为</w:t>
      </w:r>
      <w:r>
        <w:rPr>
          <w:rFonts w:hint="eastAsia"/>
        </w:rPr>
        <w:t>上</w:t>
      </w:r>
      <w:r>
        <w:t>述应力和应变的叠加</w:t>
      </w:r>
      <w:r>
        <w:rPr>
          <w:rFonts w:hint="eastAsia"/>
        </w:rPr>
        <w:t>时</w:t>
      </w:r>
      <w:r>
        <w:t>程图</w:t>
      </w:r>
      <w:r>
        <w:rPr>
          <w:rFonts w:hint="eastAsia"/>
        </w:rPr>
        <w:t>谱</w:t>
      </w:r>
      <w:r>
        <w:t>。</w:t>
      </w:r>
    </w:p>
    <w:p>
      <w:pPr>
        <w:pStyle w:val="35"/>
        <w:rPr>
          <w:lang w:val="en-US"/>
        </w:rPr>
      </w:pPr>
      <w:r>
        <w:rPr>
          <w:rFonts w:hint="eastAsia"/>
          <w:lang w:val="en-US"/>
        </w:rPr>
        <w:t>In</w:t>
      </w:r>
      <w:r>
        <w:rPr>
          <w:lang w:val="en-US"/>
        </w:rPr>
        <w:t xml:space="preserve"> the following </w:t>
      </w:r>
      <w:r>
        <w:fldChar w:fldCharType="begin"/>
      </w:r>
      <w:r>
        <w:rPr>
          <w:lang w:val="en-US"/>
        </w:rPr>
        <w:instrText xml:space="preserve"> REF _Ref43137540 \h  \* MERGEFORMAT </w:instrText>
      </w:r>
      <w:r>
        <w:fldChar w:fldCharType="separate"/>
      </w:r>
      <w:r>
        <w:rPr>
          <w:lang w:val="en-US"/>
        </w:rPr>
        <w:t>figure 2.4</w:t>
      </w:r>
      <w:r>
        <w:fldChar w:fldCharType="end"/>
      </w:r>
      <w:r>
        <w:rPr>
          <w:lang w:val="en-US"/>
        </w:rPr>
        <w:t xml:space="preserve"> the time history of stress and strain is shown.</w:t>
      </w:r>
    </w:p>
    <w:p>
      <w:pPr>
        <w:pStyle w:val="4"/>
        <w:jc w:val="center"/>
      </w:pPr>
      <w:r>
        <w:pict>
          <v:shape id="_x0000_i1029" o:spt="75" type="#_x0000_t75" style="height:272.05pt;width:453.85pt;" filled="f" o:preferrelative="t" stroked="f" coordsize="21600,21600">
            <v:path/>
            <v:fill on="f" focussize="0,0"/>
            <v:stroke on="f" joinstyle="miter"/>
            <v:imagedata r:id="rId18" o:title=""/>
            <o:lock v:ext="edit" aspectratio="t"/>
            <w10:wrap type="none"/>
            <w10:anchorlock/>
          </v:shape>
        </w:pict>
      </w:r>
    </w:p>
    <w:p>
      <w:pPr>
        <w:pStyle w:val="6"/>
        <w:keepNext w:val="0"/>
        <w:spacing w:before="143" w:after="143" w:line="240" w:lineRule="auto"/>
      </w:pPr>
      <w:bookmarkStart w:id="11" w:name="_Ref4313754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bookmarkEnd w:id="11"/>
      <w:r>
        <w:t xml:space="preserve"> Stress and strain diagram</w:t>
      </w:r>
    </w:p>
    <w:p>
      <w:pPr>
        <w:pStyle w:val="2"/>
      </w:pPr>
      <w:bookmarkStart w:id="12" w:name="_Toc43213202"/>
      <w:r>
        <w:rPr>
          <w:rFonts w:hint="eastAsia"/>
        </w:rPr>
        <w:t>测试</w:t>
      </w:r>
      <w:r>
        <w:t>结果</w:t>
      </w:r>
      <w:r>
        <w:rPr>
          <w:rFonts w:hint="eastAsia"/>
        </w:rPr>
        <w:t xml:space="preserve"> Te</w:t>
      </w:r>
      <w:r>
        <w:t>st results</w:t>
      </w:r>
      <w:bookmarkEnd w:id="12"/>
    </w:p>
    <w:p>
      <w:pPr>
        <w:pStyle w:val="4"/>
        <w:rPr>
          <w:rFonts w:hint="eastAsia"/>
        </w:rPr>
      </w:pPr>
      <w:r>
        <w:t>按图</w:t>
      </w:r>
      <w:r>
        <w:fldChar w:fldCharType="begin"/>
      </w:r>
      <w:r>
        <w:instrText xml:space="preserve"> REF _Ref43135409 \h </w:instrText>
      </w:r>
      <w:r>
        <w:fldChar w:fldCharType="separate"/>
      </w:r>
      <w:r>
        <w:t>figure 2.1</w:t>
      </w:r>
      <w:r>
        <w:fldChar w:fldCharType="end"/>
      </w:r>
      <w:r>
        <w:rPr>
          <w:rFonts w:hint="eastAsia"/>
        </w:rPr>
        <w:t>中</w:t>
      </w:r>
      <w:r>
        <w:t>所</w:t>
      </w:r>
      <w:r>
        <w:rPr>
          <w:rFonts w:hint="eastAsia"/>
        </w:rPr>
        <w:t>示</w:t>
      </w:r>
      <w:r>
        <w:t>的</w:t>
      </w:r>
      <w:r>
        <w:rPr>
          <w:rFonts w:hint="eastAsia"/>
        </w:rPr>
        <w:t>机制进行加</w:t>
      </w:r>
      <w:r>
        <w:t>载，</w:t>
      </w:r>
      <w:r>
        <w:rPr>
          <w:rFonts w:hint="eastAsia"/>
        </w:rPr>
        <w:t>在</w:t>
      </w:r>
      <w:r>
        <w:t>不同</w:t>
      </w:r>
      <w:r>
        <w:rPr>
          <w:rFonts w:hint="eastAsia"/>
        </w:rPr>
        <w:t>载</w:t>
      </w:r>
      <w:r>
        <w:t>荷</w:t>
      </w:r>
      <w:r>
        <w:rPr>
          <w:rFonts w:hint="eastAsia"/>
        </w:rPr>
        <w:t>比</w:t>
      </w:r>
      <w:r>
        <w:t>下的</w:t>
      </w:r>
      <w:r>
        <w:rPr>
          <w:rFonts w:hint="eastAsia"/>
        </w:rPr>
        <w:t>应</w:t>
      </w:r>
      <w:r>
        <w:t>力应变关系的结果</w:t>
      </w:r>
      <w:r>
        <w:rPr>
          <w:rFonts w:hint="eastAsia"/>
        </w:rPr>
        <w:t>如</w:t>
      </w:r>
      <w:r>
        <w:t>图</w:t>
      </w:r>
      <w:r>
        <w:fldChar w:fldCharType="begin"/>
      </w:r>
      <w:r>
        <w:instrText xml:space="preserve"> REF _Ref43140155 \h </w:instrText>
      </w:r>
      <w:r>
        <w:fldChar w:fldCharType="separate"/>
      </w:r>
      <w:r>
        <w:pict>
          <v:shape id="_x0000_i1030" o:spt="75" type="#_x0000_t75" style="height:272.05pt;width:452.65pt;" filled="f" o:preferrelative="t" stroked="f" coordsize="21600,21600">
            <v:path/>
            <v:fill on="f" focussize="0,0"/>
            <v:stroke on="f" joinstyle="miter"/>
            <v:imagedata r:id="rId19" o:title=""/>
            <o:lock v:ext="edit" aspectratio="t"/>
            <w10:wrap type="none"/>
            <w10:anchorlock/>
          </v:shape>
        </w:pict>
      </w:r>
      <w:r>
        <w:t>figure 3</w:t>
      </w:r>
      <w:r>
        <w:noBreakHyphen/>
      </w:r>
      <w:r>
        <w:t>1</w:t>
      </w:r>
      <w:r>
        <w:fldChar w:fldCharType="end"/>
      </w:r>
      <w:r>
        <w:t>~3-5</w:t>
      </w:r>
      <w:r>
        <w:rPr>
          <w:rFonts w:hint="eastAsia"/>
        </w:rPr>
        <w:t>所</w:t>
      </w:r>
      <w:r>
        <w:t>示。</w:t>
      </w:r>
    </w:p>
    <w:p>
      <w:pPr>
        <w:pStyle w:val="4"/>
      </w:pPr>
      <w:r>
        <w:rPr>
          <w:rFonts w:hint="eastAsia"/>
        </w:rPr>
        <w:t>T</w:t>
      </w:r>
      <w:r>
        <w:t xml:space="preserve">he load regime shown above in </w:t>
      </w:r>
      <w:r>
        <w:fldChar w:fldCharType="begin"/>
      </w:r>
      <w:r>
        <w:instrText xml:space="preserve"> REF _Ref43135409 \h </w:instrText>
      </w:r>
      <w:r>
        <w:fldChar w:fldCharType="separate"/>
      </w:r>
      <w:r>
        <w:t>figure 2.1</w:t>
      </w:r>
      <w:r>
        <w:fldChar w:fldCharType="end"/>
      </w:r>
      <w:r>
        <w:t xml:space="preserve"> has been applied. The resulting stress strain relations for the different load ratios are shown in the following figures 3.1 ~ 3.5.</w:t>
      </w:r>
    </w:p>
    <w:p>
      <w:pPr>
        <w:pStyle w:val="6"/>
        <w:keepNext w:val="0"/>
        <w:spacing w:before="143" w:after="143" w:line="240" w:lineRule="auto"/>
        <w:rPr>
          <w:rFonts w:hint="eastAsia"/>
        </w:rPr>
      </w:pPr>
      <w:bookmarkStart w:id="13" w:name="_Ref43140155"/>
      <w:r>
        <w:pict>
          <v:shape id="_x0000_i1031" o:spt="75" type="#_x0000_t75" style="height:272.05pt;width:452.65pt;" filled="f" o:preferrelative="t" stroked="f" coordsize="21600,21600">
            <v:path/>
            <v:fill on="f" focussize="0,0"/>
            <v:stroke on="f" joinstyle="miter"/>
            <v:imagedata r:id="rId19" o:title=""/>
            <o:lock v:ext="edit" aspectratio="t"/>
            <w10:wrap type="none"/>
            <w10:anchorlock/>
          </v:shape>
        </w:pict>
      </w: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w:t>
      </w:r>
      <w:r>
        <w:fldChar w:fldCharType="end"/>
      </w:r>
      <w:bookmarkEnd w:id="13"/>
      <w:r>
        <w:t xml:space="preserve"> Stress and strain diagram </w:t>
      </w:r>
      <w:r>
        <w:rPr>
          <w:rFonts w:hint="eastAsia"/>
        </w:rPr>
        <w:t>for load ratio 1:1</w:t>
      </w:r>
    </w:p>
    <w:p/>
    <w:p>
      <w:pPr>
        <w:pStyle w:val="4"/>
        <w:jc w:val="center"/>
      </w:pPr>
      <w:r>
        <w:pict>
          <v:shape id="_x0000_i1032" o:spt="75" type="#_x0000_t75" style="height:269.1pt;width:452.65pt;" filled="f" o:preferrelative="t" stroked="f" coordsize="21600,21600">
            <v:path/>
            <v:fill on="f" focussize="0,0"/>
            <v:stroke on="f" joinstyle="miter"/>
            <v:imagedata r:id="rId20"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w:t>
      </w:r>
      <w:r>
        <w:fldChar w:fldCharType="end"/>
      </w:r>
      <w:r>
        <w:t xml:space="preserve"> Stress and strain diagram </w:t>
      </w:r>
      <w:r>
        <w:rPr>
          <w:rFonts w:hint="eastAsia"/>
        </w:rPr>
        <w:t xml:space="preserve">for load ratio </w:t>
      </w:r>
      <w:r>
        <w:t>2</w:t>
      </w:r>
      <w:r>
        <w:rPr>
          <w:rFonts w:hint="eastAsia"/>
        </w:rPr>
        <w:t>:1</w:t>
      </w:r>
    </w:p>
    <w:p/>
    <w:p>
      <w:pPr>
        <w:pStyle w:val="4"/>
        <w:jc w:val="center"/>
      </w:pPr>
      <w:r>
        <w:pict>
          <v:shape id="_x0000_i1033" o:spt="75" type="#_x0000_t75" style="height:270.9pt;width:453.85pt;" filled="f" o:preferrelative="t" stroked="f" coordsize="21600,21600">
            <v:path/>
            <v:fill on="f" focussize="0,0"/>
            <v:stroke on="f" joinstyle="miter"/>
            <v:imagedata r:id="rId21"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3</w:t>
      </w:r>
      <w:r>
        <w:fldChar w:fldCharType="end"/>
      </w:r>
      <w:r>
        <w:t xml:space="preserve"> Stress and strain diagram </w:t>
      </w:r>
      <w:r>
        <w:rPr>
          <w:rFonts w:hint="eastAsia"/>
        </w:rPr>
        <w:t>for load ratio 1:</w:t>
      </w:r>
      <w:r>
        <w:t>2</w:t>
      </w:r>
    </w:p>
    <w:p/>
    <w:p>
      <w:pPr>
        <w:pStyle w:val="4"/>
        <w:jc w:val="center"/>
      </w:pPr>
      <w:r>
        <w:pict>
          <v:shape id="_x0000_i1034" o:spt="75" type="#_x0000_t75" style="height:270.9pt;width:452.65pt;" filled="f" o:preferrelative="t" stroked="f" coordsize="21600,21600">
            <v:path/>
            <v:fill on="f" focussize="0,0"/>
            <v:stroke on="f" joinstyle="miter"/>
            <v:imagedata r:id="rId22"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4</w:t>
      </w:r>
      <w:r>
        <w:fldChar w:fldCharType="end"/>
      </w:r>
      <w:r>
        <w:t xml:space="preserve"> Stress and strain diagram </w:t>
      </w:r>
      <w:r>
        <w:rPr>
          <w:rFonts w:hint="eastAsia"/>
        </w:rPr>
        <w:t>for load ratio 1:</w:t>
      </w:r>
      <w:r>
        <w:t>0</w:t>
      </w:r>
    </w:p>
    <w:p/>
    <w:p>
      <w:pPr>
        <w:pStyle w:val="4"/>
        <w:jc w:val="center"/>
      </w:pPr>
      <w:r>
        <w:pict>
          <v:shape id="_x0000_i1035" o:spt="75" type="#_x0000_t75" style="height:270.9pt;width:453.85pt;" filled="f" o:preferrelative="t" stroked="f" coordsize="21600,21600">
            <v:path/>
            <v:fill on="f" focussize="0,0"/>
            <v:stroke on="f" joinstyle="miter"/>
            <v:imagedata r:id="rId23"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5</w:t>
      </w:r>
      <w:r>
        <w:fldChar w:fldCharType="end"/>
      </w:r>
      <w:r>
        <w:t xml:space="preserve"> Stress and strain diagram </w:t>
      </w:r>
      <w:r>
        <w:rPr>
          <w:rFonts w:hint="eastAsia"/>
        </w:rPr>
        <w:t xml:space="preserve">for load ratio </w:t>
      </w:r>
      <w:r>
        <w:t>0</w:t>
      </w:r>
      <w:r>
        <w:rPr>
          <w:rFonts w:hint="eastAsia"/>
        </w:rPr>
        <w:t>:1</w:t>
      </w:r>
    </w:p>
    <w:p>
      <w:pPr>
        <w:tabs>
          <w:tab w:val="left" w:pos="1064"/>
        </w:tabs>
        <w:rPr>
          <w:rFonts w:hint="eastAsia"/>
        </w:rPr>
      </w:pPr>
    </w:p>
    <w:p>
      <w:pPr>
        <w:pStyle w:val="2"/>
        <w:pageBreakBefore/>
        <w:rPr>
          <w:rFonts w:hint="eastAsia"/>
        </w:rPr>
      </w:pPr>
      <w:bookmarkStart w:id="14" w:name="_Toc43213203"/>
      <w:r>
        <w:rPr>
          <w:rFonts w:hint="eastAsia"/>
        </w:rPr>
        <w:t>模</w:t>
      </w:r>
      <w:r>
        <w:t>量</w:t>
      </w:r>
      <w:r>
        <w:rPr>
          <w:rFonts w:hint="eastAsia"/>
        </w:rPr>
        <w:t xml:space="preserve">测定 </w:t>
      </w:r>
      <w:r>
        <w:t>Evaluation of modulus</w:t>
      </w:r>
      <w:bookmarkEnd w:id="14"/>
    </w:p>
    <w:p>
      <w:pPr>
        <w:pStyle w:val="4"/>
      </w:pPr>
      <w:r>
        <w:rPr>
          <w:rFonts w:hint="eastAsia"/>
        </w:rPr>
        <w:t>膜</w:t>
      </w:r>
      <w:r>
        <w:t>材的弹性模量</w:t>
      </w:r>
      <w:r>
        <w:rPr>
          <w:rFonts w:hint="eastAsia"/>
        </w:rPr>
        <w:t>根据MSAJ中</w:t>
      </w:r>
      <w:r>
        <w:t xml:space="preserve">的方法a) </w:t>
      </w:r>
      <w:r>
        <w:rPr>
          <w:rFonts w:hint="eastAsia"/>
        </w:rPr>
        <w:t>使用最</w:t>
      </w:r>
      <w:r>
        <w:t>小二乘法</w:t>
      </w:r>
      <w:r>
        <w:rPr>
          <w:rFonts w:hint="eastAsia"/>
        </w:rPr>
        <w:t>，采</w:t>
      </w:r>
      <w:r>
        <w:t>用应变误差</w:t>
      </w:r>
      <w:r>
        <w:rPr>
          <w:rFonts w:hint="eastAsia"/>
        </w:rPr>
        <w:t>最</w:t>
      </w:r>
      <w:r>
        <w:t>小化的方法</w:t>
      </w:r>
      <w:r>
        <w:rPr>
          <w:rFonts w:hint="eastAsia"/>
        </w:rPr>
        <w:t>进行</w:t>
      </w:r>
      <w:r>
        <w:t>测</w:t>
      </w:r>
      <w:r>
        <w:rPr>
          <w:rFonts w:hint="eastAsia"/>
        </w:rPr>
        <w:t>算。</w:t>
      </w:r>
    </w:p>
    <w:p>
      <w:pPr>
        <w:pStyle w:val="35"/>
      </w:pPr>
      <w:r>
        <w:t xml:space="preserve">The elastic modulus of membrane material is evaluated </w:t>
      </w:r>
      <w:r>
        <w:rPr>
          <w:rFonts w:hint="eastAsia"/>
        </w:rPr>
        <w:t xml:space="preserve">in a method </w:t>
      </w:r>
      <w:r>
        <w:t>of minimize the strain terms according to MSAJ method a) Using the least square method.</w:t>
      </w:r>
    </w:p>
    <w:p>
      <w:pPr>
        <w:pStyle w:val="4"/>
      </w:pPr>
      <w:r>
        <w:rPr>
          <w:rFonts w:hint="eastAsia"/>
        </w:rPr>
        <w:t>应</w:t>
      </w:r>
      <w:r>
        <w:t>变和应力的关系</w:t>
      </w:r>
      <w:r>
        <w:rPr>
          <w:rFonts w:hint="eastAsia"/>
        </w:rPr>
        <w:t>采</w:t>
      </w:r>
      <w:r>
        <w:t>用</w:t>
      </w:r>
      <w:r>
        <w:rPr>
          <w:rFonts w:hint="eastAsia"/>
        </w:rPr>
        <w:t>下</w:t>
      </w:r>
      <w:r>
        <w:t>式表示：</w:t>
      </w:r>
    </w:p>
    <w:p>
      <w:pPr>
        <w:pStyle w:val="35"/>
        <w:rPr>
          <w:lang w:val="en-US"/>
        </w:rPr>
      </w:pPr>
      <w:r>
        <w:rPr>
          <w:lang w:val="en-US"/>
        </w:rPr>
        <w:t>T</w:t>
      </w:r>
      <w:r>
        <w:rPr>
          <w:rFonts w:hint="eastAsia"/>
          <w:lang w:val="en-US"/>
        </w:rPr>
        <w:t xml:space="preserve">he </w:t>
      </w:r>
      <w:r>
        <w:rPr>
          <w:lang w:val="en-US"/>
        </w:rPr>
        <w:t>relationship between strain and stress is expressed as follows.</w:t>
      </w:r>
    </w:p>
    <w:p>
      <w:pPr>
        <w:pStyle w:val="35"/>
        <w:rPr>
          <w:lang w:val="en-US"/>
        </w:rPr>
      </w:pPr>
    </w:p>
    <w:p>
      <w:pPr>
        <w:pStyle w:val="35"/>
        <w:rPr>
          <w:rFonts w:hint="eastAsia"/>
          <w:lang w:val="en-US"/>
        </w:rPr>
      </w:pPr>
    </w:p>
    <w:p>
      <w:pPr>
        <w:pStyle w:val="4"/>
        <w:rPr>
          <w:rFonts w:hint="eastAsia"/>
        </w:rPr>
      </w:pPr>
    </w:p>
    <w:p>
      <w:pPr>
        <w:pStyle w:val="4"/>
      </w:pPr>
      <w:r>
        <w:rPr>
          <w:rFonts w:hint="eastAsia"/>
        </w:rPr>
        <w:t>各应</w:t>
      </w:r>
      <w:r>
        <w:t>力应变关系的梯度</w:t>
      </w:r>
      <w:r>
        <w:rPr>
          <w:rFonts w:hint="eastAsia"/>
        </w:rPr>
        <w:t>值</w:t>
      </w:r>
      <w:r>
        <w:t>如</w:t>
      </w:r>
      <w:r>
        <w:rPr>
          <w:rFonts w:hint="eastAsia"/>
        </w:rPr>
        <w:t>表</w:t>
      </w:r>
      <w:r>
        <w:fldChar w:fldCharType="begin"/>
      </w:r>
      <w:r>
        <w:instrText xml:space="preserve"> </w:instrText>
      </w:r>
      <w:r>
        <w:rPr>
          <w:rFonts w:hint="eastAsia"/>
        </w:rPr>
        <w:instrText xml:space="preserve">REF _Ref43141996 \h</w:instrText>
      </w:r>
      <w:r>
        <w:instrText xml:space="preserve">  \* MERGEFORMAT </w:instrText>
      </w:r>
      <w:r>
        <w:fldChar w:fldCharType="separate"/>
      </w:r>
      <w:r>
        <w:t>table 4.1</w:t>
      </w:r>
      <w:r>
        <w:fldChar w:fldCharType="end"/>
      </w:r>
      <w:r>
        <w:rPr>
          <w:rFonts w:hint="eastAsia"/>
        </w:rPr>
        <w:t>所</w:t>
      </w:r>
      <w:r>
        <w:t>示</w:t>
      </w:r>
      <w:r>
        <w:rPr>
          <w:rFonts w:hint="eastAsia"/>
        </w:rPr>
        <w:t>。按</w:t>
      </w:r>
      <w:r>
        <w:t>应力组合</w:t>
      </w:r>
      <w:r>
        <w:rPr>
          <w:rFonts w:hint="eastAsia"/>
        </w:rPr>
        <w:t>计算</w:t>
      </w:r>
      <w:r>
        <w:t>得到的结果</w:t>
      </w:r>
      <w:r>
        <w:rPr>
          <w:rFonts w:hint="eastAsia"/>
        </w:rPr>
        <w:t>包括</w:t>
      </w:r>
      <w:r>
        <w:t>弹性模量</w:t>
      </w:r>
      <w:r>
        <w:rPr>
          <w:rFonts w:hint="eastAsia"/>
        </w:rPr>
        <w:t>及</w:t>
      </w:r>
      <w:r>
        <w:t>泊松比</w:t>
      </w:r>
      <w:r>
        <w:rPr>
          <w:rFonts w:hint="eastAsia"/>
        </w:rPr>
        <w:t>，</w:t>
      </w:r>
      <w:r>
        <w:t>如表</w:t>
      </w:r>
      <w:r>
        <w:fldChar w:fldCharType="begin"/>
      </w:r>
      <w:r>
        <w:instrText xml:space="preserve"> REF _Ref43142025 \h  \* MERGEFORMAT </w:instrText>
      </w:r>
      <w:r>
        <w:fldChar w:fldCharType="separate"/>
      </w:r>
      <w:r>
        <w:t>table 4.2</w:t>
      </w:r>
      <w:r>
        <w:fldChar w:fldCharType="end"/>
      </w:r>
      <w:r>
        <w:rPr>
          <w:rFonts w:hint="eastAsia"/>
        </w:rPr>
        <w:t>所</w:t>
      </w:r>
      <w:r>
        <w:t>示。</w:t>
      </w:r>
    </w:p>
    <w:p>
      <w:pPr>
        <w:pStyle w:val="35"/>
        <w:rPr>
          <w:lang w:val="en-US"/>
        </w:rPr>
      </w:pPr>
      <w:r>
        <w:rPr>
          <w:rFonts w:hint="eastAsia"/>
        </w:rPr>
        <w:t>Gr</w:t>
      </w:r>
      <w:r>
        <w:t>adient ratio of stress and strain values were taken for each relationship(</w:t>
      </w:r>
      <w:r>
        <w:rPr>
          <w:rFonts w:hint="eastAsia"/>
        </w:rPr>
        <w:t>Δ</w:t>
      </w:r>
      <w:r>
        <w:t xml:space="preserve">n11, </w:t>
      </w:r>
      <w:r>
        <w:rPr>
          <w:rFonts w:hint="eastAsia"/>
        </w:rPr>
        <w:t>Δε11, Δ</w:t>
      </w:r>
      <w:r>
        <w:t xml:space="preserve">n22, </w:t>
      </w:r>
      <w:r>
        <w:rPr>
          <w:rFonts w:hint="eastAsia"/>
        </w:rPr>
        <w:t>Δε22</w:t>
      </w:r>
      <w:r>
        <w:t xml:space="preserve">….) </w:t>
      </w:r>
      <w:r>
        <w:rPr>
          <w:rFonts w:hint="eastAsia"/>
          <w:lang w:val="en-US"/>
        </w:rPr>
        <w:t>a</w:t>
      </w:r>
      <w:r>
        <w:rPr>
          <w:lang w:val="en-US"/>
        </w:rPr>
        <w:t xml:space="preserve">s shown in </w:t>
      </w:r>
      <w:r>
        <w:fldChar w:fldCharType="begin"/>
      </w:r>
      <w:r>
        <w:rPr>
          <w:lang w:val="en-US"/>
        </w:rPr>
        <w:instrText xml:space="preserve"> REF _Ref43141996 \h  \* MERGEFORMAT </w:instrText>
      </w:r>
      <w:r>
        <w:fldChar w:fldCharType="separate"/>
      </w:r>
      <w:r>
        <w:rPr>
          <w:lang w:val="en-US"/>
        </w:rPr>
        <w:t>table 4.1</w:t>
      </w:r>
      <w:r>
        <w:fldChar w:fldCharType="end"/>
      </w:r>
      <w:r>
        <w:rPr>
          <w:lang w:val="en-US"/>
        </w:rPr>
        <w:t xml:space="preserve">. Then calculation was done according to stress combinations as shown in </w:t>
      </w:r>
      <w:r>
        <w:fldChar w:fldCharType="begin"/>
      </w:r>
      <w:r>
        <w:rPr>
          <w:lang w:val="en-US"/>
        </w:rPr>
        <w:instrText xml:space="preserve"> REF _Ref43142025 \h  \* MERGEFORMAT </w:instrText>
      </w:r>
      <w:r>
        <w:fldChar w:fldCharType="separate"/>
      </w:r>
      <w:r>
        <w:rPr>
          <w:lang w:val="en-US"/>
        </w:rPr>
        <w:t>table 4.2</w:t>
      </w:r>
      <w:r>
        <w:fldChar w:fldCharType="end"/>
      </w:r>
      <w:r>
        <w:rPr>
          <w:lang w:val="en-US"/>
        </w:rPr>
        <w:t xml:space="preserve"> including Elastic modulus and Poisson’s ratio.</w:t>
      </w:r>
    </w:p>
    <w:p>
      <w:pPr>
        <w:pStyle w:val="4"/>
        <w:rPr>
          <w:rFonts w:hint="eastAsia"/>
        </w:rPr>
      </w:pPr>
    </w:p>
    <w:p>
      <w:pPr>
        <w:pStyle w:val="6"/>
        <w:spacing w:before="143"/>
        <w:jc w:val="left"/>
        <w:rPr>
          <w:rFonts w:hint="eastAsia"/>
          <w:b/>
        </w:rPr>
      </w:pPr>
      <w:bookmarkStart w:id="15" w:name="_Ref43141996"/>
      <w:bookmarkStart w:id="16" w:name="_Ref43141957"/>
      <w:r>
        <w:rPr>
          <w:b/>
        </w:rPr>
        <w:t xml:space="preserve">table </w:t>
      </w:r>
      <w:r>
        <w:rPr>
          <w:b/>
        </w:rPr>
        <w:fldChar w:fldCharType="begin"/>
      </w:r>
      <w:r>
        <w:rPr>
          <w:b/>
        </w:rPr>
        <w:instrText xml:space="preserve"> STYLEREF 1 \s </w:instrText>
      </w:r>
      <w:r>
        <w:rPr>
          <w:b/>
        </w:rPr>
        <w:fldChar w:fldCharType="separate"/>
      </w:r>
      <w:r>
        <w:rPr>
          <w:b/>
        </w:rPr>
        <w:t>4</w:t>
      </w:r>
      <w:r>
        <w:rPr>
          <w:b/>
        </w:rPr>
        <w:fldChar w:fldCharType="end"/>
      </w:r>
      <w:r>
        <w:rPr>
          <w:b/>
        </w:rPr>
        <w:t>.</w:t>
      </w:r>
      <w:r>
        <w:rPr>
          <w:b/>
        </w:rPr>
        <w:fldChar w:fldCharType="begin"/>
      </w:r>
      <w:r>
        <w:rPr>
          <w:b/>
        </w:rPr>
        <w:instrText xml:space="preserve"> SEQ table \* ARABIC \s 1 </w:instrText>
      </w:r>
      <w:r>
        <w:rPr>
          <w:b/>
        </w:rPr>
        <w:fldChar w:fldCharType="separate"/>
      </w:r>
      <w:r>
        <w:rPr>
          <w:b/>
        </w:rPr>
        <w:t>1</w:t>
      </w:r>
      <w:r>
        <w:rPr>
          <w:b/>
        </w:rPr>
        <w:fldChar w:fldCharType="end"/>
      </w:r>
      <w:bookmarkEnd w:id="15"/>
      <w:r>
        <w:rPr>
          <w:b/>
        </w:rPr>
        <w:t xml:space="preserve">: </w:t>
      </w:r>
      <w:r>
        <w:rPr>
          <w:rFonts w:hint="eastAsia"/>
          <w:b/>
        </w:rPr>
        <w:t>Gradient values</w:t>
      </w:r>
      <w:bookmarkEnd w:id="16"/>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838"/>
        <w:gridCol w:w="916"/>
        <w:gridCol w:w="917"/>
        <w:gridCol w:w="917"/>
        <w:gridCol w:w="917"/>
        <w:gridCol w:w="917"/>
        <w:gridCol w:w="917"/>
        <w:gridCol w:w="917"/>
        <w:gridCol w:w="917"/>
      </w:tblGrid>
      <w:tr>
        <w:tc>
          <w:tcPr>
            <w:tcW w:w="1838" w:type="dxa"/>
            <w:vMerge w:val="restart"/>
            <w:shd w:val="clear" w:color="auto" w:fill="F2F2F2"/>
            <w:vAlign w:val="center"/>
          </w:tcPr>
          <w:p>
            <w:pPr>
              <w:pStyle w:val="25"/>
            </w:pPr>
            <w:r>
              <w:rPr>
                <w:rFonts w:hint="eastAsia"/>
              </w:rPr>
              <w:t>经</w:t>
            </w:r>
            <w:r>
              <w:t>纬向应力比</w:t>
            </w:r>
          </w:p>
          <w:p>
            <w:pPr>
              <w:pStyle w:val="25"/>
            </w:pPr>
          </w:p>
          <w:p>
            <w:pPr>
              <w:pStyle w:val="25"/>
              <w:rPr>
                <w:rFonts w:hint="eastAsia"/>
              </w:rPr>
            </w:pPr>
            <w:r>
              <w:t>S</w:t>
            </w:r>
            <w:r>
              <w:rPr>
                <w:rFonts w:hint="eastAsia"/>
              </w:rPr>
              <w:t xml:space="preserve">tress </w:t>
            </w:r>
            <w:r>
              <w:t>ratio warp to fill(weft)</w:t>
            </w:r>
          </w:p>
        </w:tc>
        <w:tc>
          <w:tcPr>
            <w:tcW w:w="3667" w:type="dxa"/>
            <w:gridSpan w:val="4"/>
            <w:tcBorders>
              <w:bottom w:val="single" w:color="auto" w:sz="4" w:space="0"/>
            </w:tcBorders>
            <w:shd w:val="clear" w:color="auto" w:fill="F2F2F2"/>
            <w:vAlign w:val="center"/>
          </w:tcPr>
          <w:p>
            <w:pPr>
              <w:pStyle w:val="25"/>
            </w:pPr>
            <w:r>
              <w:rPr>
                <w:rFonts w:hint="eastAsia"/>
              </w:rPr>
              <w:t>最</w:t>
            </w:r>
            <w:r>
              <w:t>后</w:t>
            </w:r>
            <w:r>
              <w:rPr>
                <w:rFonts w:hint="eastAsia"/>
              </w:rPr>
              <w:t>2个循环</w:t>
            </w:r>
          </w:p>
          <w:p>
            <w:pPr>
              <w:pStyle w:val="25"/>
              <w:rPr>
                <w:rFonts w:hint="eastAsia"/>
              </w:rPr>
            </w:pPr>
            <w:r>
              <w:t>L</w:t>
            </w:r>
            <w:r>
              <w:rPr>
                <w:rFonts w:hint="eastAsia"/>
              </w:rPr>
              <w:t xml:space="preserve">ast </w:t>
            </w:r>
            <w:r>
              <w:t>2 cycles</w:t>
            </w:r>
          </w:p>
        </w:tc>
        <w:tc>
          <w:tcPr>
            <w:tcW w:w="3668" w:type="dxa"/>
            <w:gridSpan w:val="4"/>
            <w:tcBorders>
              <w:bottom w:val="single" w:color="auto" w:sz="4" w:space="0"/>
            </w:tcBorders>
            <w:shd w:val="clear" w:color="auto" w:fill="F2F2F2"/>
            <w:vAlign w:val="center"/>
          </w:tcPr>
          <w:p>
            <w:pPr>
              <w:pStyle w:val="25"/>
            </w:pPr>
            <w:r>
              <w:rPr>
                <w:rFonts w:hint="eastAsia"/>
              </w:rPr>
              <w:t>最</w:t>
            </w:r>
            <w:r>
              <w:t>后</w:t>
            </w:r>
            <w:r>
              <w:rPr>
                <w:rFonts w:hint="eastAsia"/>
              </w:rPr>
              <w:t>2个</w:t>
            </w:r>
            <w:r>
              <w:t>循环平均值</w:t>
            </w:r>
          </w:p>
          <w:p>
            <w:pPr>
              <w:pStyle w:val="25"/>
              <w:rPr>
                <w:rFonts w:hint="eastAsia"/>
              </w:rPr>
            </w:pPr>
            <w:r>
              <w:t>A</w:t>
            </w:r>
            <w:r>
              <w:rPr>
                <w:rFonts w:hint="eastAsia"/>
              </w:rPr>
              <w:t xml:space="preserve">verage </w:t>
            </w:r>
            <w:r>
              <w:t>values last 2 cycles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vMerge w:val="continue"/>
            <w:shd w:val="clear" w:color="auto" w:fill="F2F2F2"/>
            <w:vAlign w:val="center"/>
          </w:tcPr>
          <w:p>
            <w:pPr>
              <w:pStyle w:val="25"/>
              <w:rPr>
                <w:rFonts w:hint="eastAsia"/>
              </w:rPr>
            </w:pPr>
          </w:p>
        </w:tc>
        <w:tc>
          <w:tcPr>
            <w:tcW w:w="916" w:type="dxa"/>
            <w:tcBorders>
              <w:bottom w:val="nil"/>
              <w:right w:val="nil"/>
            </w:tcBorders>
            <w:shd w:val="clear" w:color="auto" w:fill="F2F2F2"/>
            <w:vAlign w:val="center"/>
          </w:tcPr>
          <w:p>
            <w:pPr>
              <w:pStyle w:val="25"/>
              <w:rPr>
                <w:rFonts w:hint="eastAsia"/>
              </w:rPr>
            </w:pPr>
            <w:r>
              <w:rPr>
                <w:rFonts w:hint="eastAsia" w:ascii="宋体" w:hAnsi="宋体"/>
              </w:rPr>
              <w:t>Δ</w:t>
            </w:r>
            <w:r>
              <w:t>n11</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w:t>
            </w:r>
            <w:r>
              <w:t>n22</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Δε</w:t>
            </w:r>
            <w:r>
              <w:rPr>
                <w:rFonts w:hint="eastAsia"/>
              </w:rPr>
              <w:t>11</w:t>
            </w:r>
          </w:p>
        </w:tc>
        <w:tc>
          <w:tcPr>
            <w:tcW w:w="917" w:type="dxa"/>
            <w:tcBorders>
              <w:left w:val="nil"/>
              <w:bottom w:val="nil"/>
            </w:tcBorders>
            <w:shd w:val="clear" w:color="auto" w:fill="F2F2F2"/>
            <w:vAlign w:val="center"/>
          </w:tcPr>
          <w:p>
            <w:pPr>
              <w:pStyle w:val="25"/>
              <w:rPr>
                <w:rFonts w:hint="eastAsia"/>
              </w:rPr>
            </w:pPr>
            <w:r>
              <w:rPr>
                <w:rFonts w:hint="eastAsia" w:ascii="宋体" w:hAnsi="宋体"/>
              </w:rPr>
              <w:t>Δε</w:t>
            </w:r>
            <w:r>
              <w:rPr>
                <w:rFonts w:hint="eastAsia"/>
              </w:rPr>
              <w:t>22</w:t>
            </w:r>
          </w:p>
        </w:tc>
        <w:tc>
          <w:tcPr>
            <w:tcW w:w="917" w:type="dxa"/>
            <w:tcBorders>
              <w:bottom w:val="nil"/>
              <w:right w:val="nil"/>
            </w:tcBorders>
            <w:shd w:val="clear" w:color="auto" w:fill="F2F2F2"/>
            <w:vAlign w:val="center"/>
          </w:tcPr>
          <w:p>
            <w:pPr>
              <w:pStyle w:val="25"/>
              <w:rPr>
                <w:rFonts w:hint="eastAsia"/>
              </w:rPr>
            </w:pPr>
            <w:r>
              <w:rPr>
                <w:rFonts w:hint="eastAsia" w:ascii="宋体" w:hAnsi="宋体"/>
              </w:rPr>
              <w:t>Δ</w:t>
            </w:r>
            <w:r>
              <w:t>n11</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w:t>
            </w:r>
            <w:r>
              <w:t>n22</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Δε</w:t>
            </w:r>
            <w:r>
              <w:rPr>
                <w:rFonts w:hint="eastAsia"/>
              </w:rPr>
              <w:t>11</w:t>
            </w:r>
          </w:p>
        </w:tc>
        <w:tc>
          <w:tcPr>
            <w:tcW w:w="917" w:type="dxa"/>
            <w:tcBorders>
              <w:left w:val="nil"/>
              <w:bottom w:val="nil"/>
            </w:tcBorders>
            <w:shd w:val="clear" w:color="auto" w:fill="F2F2F2"/>
            <w:vAlign w:val="center"/>
          </w:tcPr>
          <w:p>
            <w:pPr>
              <w:pStyle w:val="25"/>
              <w:rPr>
                <w:rFonts w:hint="eastAsia"/>
              </w:rPr>
            </w:pPr>
            <w:r>
              <w:rPr>
                <w:rFonts w:hint="eastAsia" w:ascii="宋体" w:hAnsi="宋体"/>
              </w:rPr>
              <w:t>Δε</w:t>
            </w:r>
            <w:r>
              <w:rPr>
                <w:rFonts w:hint="eastAsia"/>
              </w:rPr>
              <w:t>22</w:t>
            </w:r>
          </w:p>
        </w:tc>
      </w:tr>
      <w:tr>
        <w:tc>
          <w:tcPr>
            <w:tcW w:w="1838" w:type="dxa"/>
            <w:vMerge w:val="continue"/>
            <w:tcBorders>
              <w:bottom w:val="single" w:color="auto" w:sz="4" w:space="0"/>
            </w:tcBorders>
            <w:shd w:val="clear" w:color="auto" w:fill="F2F2F2"/>
            <w:vAlign w:val="center"/>
          </w:tcPr>
          <w:p>
            <w:pPr>
              <w:pStyle w:val="25"/>
              <w:rPr>
                <w:rFonts w:hint="eastAsia"/>
              </w:rPr>
            </w:pPr>
          </w:p>
        </w:tc>
        <w:tc>
          <w:tcPr>
            <w:tcW w:w="916" w:type="dxa"/>
            <w:tcBorders>
              <w:top w:val="nil"/>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right w:val="nil"/>
            </w:tcBorders>
            <w:shd w:val="clear" w:color="auto" w:fill="F2F2F2"/>
            <w:vAlign w:val="center"/>
          </w:tcPr>
          <w:p>
            <w:pPr>
              <w:pStyle w:val="22"/>
              <w:jc w:val="center"/>
              <w:rPr>
                <w:rFonts w:hint="eastAsia"/>
              </w:rPr>
            </w:pPr>
            <w:r>
              <w:rPr>
                <w:rFonts w:hint="eastAsia"/>
              </w:rPr>
              <w:t>[</w:t>
            </w:r>
            <w:r>
              <w:t>%</w:t>
            </w:r>
            <w:r>
              <w:rPr>
                <w:rFonts w:hint="eastAsia"/>
              </w:rPr>
              <w:t>]</w:t>
            </w:r>
          </w:p>
        </w:tc>
        <w:tc>
          <w:tcPr>
            <w:tcW w:w="917" w:type="dxa"/>
            <w:tcBorders>
              <w:top w:val="nil"/>
              <w:left w:val="nil"/>
            </w:tcBorders>
            <w:shd w:val="clear" w:color="auto" w:fill="F2F2F2"/>
            <w:vAlign w:val="center"/>
          </w:tcPr>
          <w:p>
            <w:pPr>
              <w:pStyle w:val="22"/>
              <w:jc w:val="center"/>
              <w:rPr>
                <w:rFonts w:hint="eastAsia"/>
              </w:rPr>
            </w:pPr>
            <w:r>
              <w:rPr>
                <w:rFonts w:hint="eastAsia"/>
              </w:rPr>
              <w:t>[</w:t>
            </w:r>
            <w:r>
              <w:t>%</w:t>
            </w:r>
            <w:r>
              <w:rPr>
                <w:rFonts w:hint="eastAsia"/>
              </w:rPr>
              <w:t>]</w:t>
            </w:r>
          </w:p>
        </w:tc>
        <w:tc>
          <w:tcPr>
            <w:tcW w:w="917" w:type="dxa"/>
            <w:tcBorders>
              <w:top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bottom w:val="single" w:color="auto" w:sz="4" w:space="0"/>
              <w:right w:val="nil"/>
            </w:tcBorders>
            <w:shd w:val="clear" w:color="auto" w:fill="F2F2F2"/>
            <w:vAlign w:val="center"/>
          </w:tcPr>
          <w:p>
            <w:pPr>
              <w:pStyle w:val="22"/>
              <w:jc w:val="center"/>
              <w:rPr>
                <w:rFonts w:hint="eastAsia"/>
              </w:rPr>
            </w:pPr>
            <w:r>
              <w:rPr>
                <w:rFonts w:hint="eastAsia"/>
              </w:rPr>
              <w:t>[</w:t>
            </w:r>
            <w:r>
              <w:t>%</w:t>
            </w:r>
            <w:r>
              <w:rPr>
                <w:rFonts w:hint="eastAsia"/>
              </w:rPr>
              <w:t>]</w:t>
            </w:r>
          </w:p>
        </w:tc>
        <w:tc>
          <w:tcPr>
            <w:tcW w:w="917" w:type="dxa"/>
            <w:tcBorders>
              <w:top w:val="nil"/>
              <w:left w:val="nil"/>
              <w:bottom w:val="sing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2:1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1:2</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1:0</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0:1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right w:val="nil"/>
            </w:tcBorders>
            <w:shd w:val="clear" w:color="auto" w:fill="auto"/>
            <w:vAlign w:val="center"/>
          </w:tcPr>
          <w:p>
            <w:pPr>
              <w:pStyle w:val="22"/>
              <w:rPr>
                <w:rFonts w:hint="eastAsia"/>
              </w:rPr>
            </w:pPr>
          </w:p>
        </w:tc>
        <w:tc>
          <w:tcPr>
            <w:tcW w:w="917" w:type="dxa"/>
            <w:tcBorders>
              <w:top w:val="nil"/>
              <w:left w:val="nil"/>
              <w:right w:val="nil"/>
            </w:tcBorders>
            <w:shd w:val="clear" w:color="auto" w:fill="auto"/>
            <w:vAlign w:val="center"/>
          </w:tcPr>
          <w:p>
            <w:pPr>
              <w:pStyle w:val="22"/>
              <w:rPr>
                <w:rFonts w:hint="eastAsia"/>
              </w:rPr>
            </w:pPr>
          </w:p>
        </w:tc>
        <w:tc>
          <w:tcPr>
            <w:tcW w:w="917" w:type="dxa"/>
            <w:tcBorders>
              <w:top w:val="nil"/>
              <w:left w:val="nil"/>
              <w:right w:val="nil"/>
            </w:tcBorders>
            <w:shd w:val="clear" w:color="auto" w:fill="auto"/>
            <w:vAlign w:val="center"/>
          </w:tcPr>
          <w:p>
            <w:pPr>
              <w:pStyle w:val="22"/>
              <w:rPr>
                <w:rFonts w:hint="eastAsia"/>
              </w:rPr>
            </w:pPr>
          </w:p>
        </w:tc>
        <w:tc>
          <w:tcPr>
            <w:tcW w:w="917" w:type="dxa"/>
            <w:tcBorders>
              <w:top w:val="nil"/>
              <w:left w:val="nil"/>
            </w:tcBorders>
            <w:shd w:val="clear" w:color="auto" w:fill="auto"/>
            <w:vAlign w:val="center"/>
          </w:tcPr>
          <w:p>
            <w:pPr>
              <w:pStyle w:val="22"/>
              <w:rPr>
                <w:rFonts w:hint="eastAsia"/>
              </w:rPr>
            </w:pPr>
          </w:p>
        </w:tc>
      </w:tr>
    </w:tbl>
    <w:p/>
    <w:p>
      <w:pPr>
        <w:pStyle w:val="4"/>
      </w:pPr>
    </w:p>
    <w:p>
      <w:pPr>
        <w:pStyle w:val="4"/>
      </w:pPr>
    </w:p>
    <w:p>
      <w:pPr>
        <w:pStyle w:val="4"/>
      </w:pPr>
    </w:p>
    <w:p>
      <w:pPr>
        <w:pStyle w:val="4"/>
        <w:rPr>
          <w:rFonts w:hint="eastAsia"/>
        </w:rPr>
      </w:pPr>
    </w:p>
    <w:p>
      <w:pPr>
        <w:pStyle w:val="4"/>
      </w:pPr>
    </w:p>
    <w:p>
      <w:pPr>
        <w:pStyle w:val="6"/>
        <w:tabs>
          <w:tab w:val="left" w:pos="993"/>
        </w:tabs>
        <w:spacing w:before="143" w:line="240" w:lineRule="auto"/>
        <w:jc w:val="left"/>
        <w:rPr>
          <w:rFonts w:hint="eastAsia"/>
          <w:b/>
        </w:rPr>
      </w:pPr>
      <w:bookmarkStart w:id="17" w:name="_Ref43142025"/>
      <w:r>
        <w:rPr>
          <w:b/>
        </w:rPr>
        <w:t xml:space="preserve">table </w:t>
      </w:r>
      <w:r>
        <w:rPr>
          <w:b/>
        </w:rPr>
        <w:fldChar w:fldCharType="begin"/>
      </w:r>
      <w:r>
        <w:rPr>
          <w:b/>
        </w:rPr>
        <w:instrText xml:space="preserve"> STYLEREF 1 \s </w:instrText>
      </w:r>
      <w:r>
        <w:rPr>
          <w:b/>
        </w:rPr>
        <w:fldChar w:fldCharType="separate"/>
      </w:r>
      <w:r>
        <w:rPr>
          <w:b/>
        </w:rPr>
        <w:t>4</w:t>
      </w:r>
      <w:r>
        <w:rPr>
          <w:b/>
        </w:rPr>
        <w:fldChar w:fldCharType="end"/>
      </w:r>
      <w:r>
        <w:rPr>
          <w:b/>
        </w:rPr>
        <w:t>.</w:t>
      </w:r>
      <w:r>
        <w:rPr>
          <w:b/>
        </w:rPr>
        <w:fldChar w:fldCharType="begin"/>
      </w:r>
      <w:r>
        <w:rPr>
          <w:b/>
        </w:rPr>
        <w:instrText xml:space="preserve"> SEQ table \* ARABIC \s 1 </w:instrText>
      </w:r>
      <w:r>
        <w:rPr>
          <w:b/>
        </w:rPr>
        <w:fldChar w:fldCharType="separate"/>
      </w:r>
      <w:r>
        <w:rPr>
          <w:b/>
        </w:rPr>
        <w:t>2</w:t>
      </w:r>
      <w:r>
        <w:rPr>
          <w:b/>
        </w:rPr>
        <w:fldChar w:fldCharType="end"/>
      </w:r>
      <w:bookmarkEnd w:id="17"/>
      <w:r>
        <w:rPr>
          <w:b/>
        </w:rPr>
        <w:t xml:space="preserve">: </w:t>
      </w:r>
      <w:r>
        <w:rPr>
          <w:rFonts w:hint="eastAsia"/>
          <w:b/>
        </w:rPr>
        <w:t>各</w:t>
      </w:r>
      <w:r>
        <w:rPr>
          <w:b/>
        </w:rPr>
        <w:t>应力比</w:t>
      </w:r>
      <w:r>
        <w:rPr>
          <w:rFonts w:hint="eastAsia"/>
          <w:b/>
        </w:rPr>
        <w:t>作用</w:t>
      </w:r>
      <w:r>
        <w:rPr>
          <w:b/>
        </w:rPr>
        <w:t>下</w:t>
      </w:r>
      <w:r>
        <w:rPr>
          <w:rFonts w:hint="eastAsia"/>
          <w:b/>
        </w:rPr>
        <w:t>最</w:t>
      </w:r>
      <w:r>
        <w:rPr>
          <w:b/>
        </w:rPr>
        <w:t>后</w:t>
      </w:r>
      <w:r>
        <w:rPr>
          <w:rFonts w:hint="eastAsia"/>
          <w:b/>
        </w:rPr>
        <w:t>2两</w:t>
      </w:r>
      <w:r>
        <w:rPr>
          <w:b/>
        </w:rPr>
        <w:t>个加载</w:t>
      </w:r>
      <w:r>
        <w:rPr>
          <w:rFonts w:hint="eastAsia"/>
          <w:b/>
        </w:rPr>
        <w:t>循环周期</w:t>
      </w:r>
      <w:r>
        <w:rPr>
          <w:b/>
        </w:rPr>
        <w:t>的弹性</w:t>
      </w:r>
      <w:r>
        <w:rPr>
          <w:rFonts w:hint="eastAsia"/>
          <w:b/>
        </w:rPr>
        <w:t>模</w:t>
      </w:r>
      <w:r>
        <w:rPr>
          <w:b/>
        </w:rPr>
        <w:t>量</w:t>
      </w:r>
      <w:r>
        <w:rPr>
          <w:rFonts w:hint="eastAsia"/>
          <w:b/>
        </w:rPr>
        <w:t>平均</w:t>
      </w:r>
      <w:r>
        <w:rPr>
          <w:b/>
        </w:rPr>
        <w:t>值</w:t>
      </w:r>
      <w:r>
        <w:rPr>
          <w:b/>
        </w:rPr>
        <w:br w:type="textWrapping"/>
      </w:r>
      <w:r>
        <w:rPr>
          <w:b/>
        </w:rPr>
        <w:tab/>
      </w:r>
      <w:r>
        <w:rPr>
          <w:b/>
        </w:rPr>
        <w:t xml:space="preserve">Elastic moduli mean value </w:t>
      </w:r>
      <w:r>
        <w:rPr>
          <w:rFonts w:hint="eastAsia"/>
          <w:b/>
        </w:rPr>
        <w:t xml:space="preserve">of </w:t>
      </w:r>
      <w:r>
        <w:rPr>
          <w:b/>
        </w:rPr>
        <w:t xml:space="preserve">last </w:t>
      </w:r>
      <w:r>
        <w:rPr>
          <w:rFonts w:hint="eastAsia"/>
          <w:b/>
        </w:rPr>
        <w:t xml:space="preserve">2 load cycles </w:t>
      </w:r>
      <w:r>
        <w:rPr>
          <w:b/>
        </w:rPr>
        <w:t>in dependency of stress ratio</w:t>
      </w:r>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825"/>
        <w:gridCol w:w="1469"/>
        <w:gridCol w:w="1470"/>
        <w:gridCol w:w="1469"/>
        <w:gridCol w:w="1470"/>
        <w:gridCol w:w="1364"/>
      </w:tblGrid>
      <w:tr>
        <w:tc>
          <w:tcPr>
            <w:tcW w:w="1825" w:type="dxa"/>
            <w:vMerge w:val="restart"/>
            <w:shd w:val="clear" w:color="auto" w:fill="F2F2F2"/>
            <w:vAlign w:val="center"/>
          </w:tcPr>
          <w:p>
            <w:pPr>
              <w:pStyle w:val="25"/>
            </w:pPr>
            <w:r>
              <w:rPr>
                <w:rFonts w:hint="eastAsia"/>
              </w:rPr>
              <w:t>经</w:t>
            </w:r>
            <w:r>
              <w:t>纬向应力比</w:t>
            </w:r>
          </w:p>
          <w:p>
            <w:pPr>
              <w:pStyle w:val="25"/>
            </w:pPr>
          </w:p>
          <w:p>
            <w:pPr>
              <w:pStyle w:val="25"/>
              <w:rPr>
                <w:rFonts w:hint="eastAsia"/>
              </w:rPr>
            </w:pPr>
            <w:r>
              <w:t>S</w:t>
            </w:r>
            <w:r>
              <w:rPr>
                <w:rFonts w:hint="eastAsia"/>
              </w:rPr>
              <w:t xml:space="preserve">tress </w:t>
            </w:r>
            <w:r>
              <w:t>ratio warp to fill(weft)</w:t>
            </w:r>
          </w:p>
        </w:tc>
        <w:tc>
          <w:tcPr>
            <w:tcW w:w="4408" w:type="dxa"/>
            <w:gridSpan w:val="3"/>
            <w:tcBorders>
              <w:bottom w:val="single" w:color="auto" w:sz="4" w:space="0"/>
            </w:tcBorders>
            <w:shd w:val="clear" w:color="auto" w:fill="F2F2F2"/>
            <w:vAlign w:val="center"/>
          </w:tcPr>
          <w:p>
            <w:pPr>
              <w:pStyle w:val="25"/>
            </w:pPr>
            <w:r>
              <w:rPr>
                <w:rFonts w:hint="eastAsia"/>
              </w:rPr>
              <w:t>弹性</w:t>
            </w:r>
            <w:r>
              <w:t>模量平均值</w:t>
            </w:r>
          </w:p>
          <w:p>
            <w:pPr>
              <w:pStyle w:val="25"/>
              <w:rPr>
                <w:rFonts w:hint="eastAsia"/>
              </w:rPr>
            </w:pPr>
            <w:r>
              <w:t>Elastic Moduli mean value</w:t>
            </w:r>
          </w:p>
        </w:tc>
        <w:tc>
          <w:tcPr>
            <w:tcW w:w="2834" w:type="dxa"/>
            <w:gridSpan w:val="2"/>
            <w:tcBorders>
              <w:bottom w:val="single" w:color="auto" w:sz="4" w:space="0"/>
            </w:tcBorders>
            <w:shd w:val="clear" w:color="auto" w:fill="F2F2F2"/>
            <w:vAlign w:val="center"/>
          </w:tcPr>
          <w:p>
            <w:pPr>
              <w:pStyle w:val="25"/>
            </w:pPr>
            <w:r>
              <w:rPr>
                <w:rFonts w:hint="eastAsia"/>
              </w:rPr>
              <w:t>泊</w:t>
            </w:r>
            <w:r>
              <w:t>松比平均值</w:t>
            </w:r>
          </w:p>
          <w:p>
            <w:pPr>
              <w:pStyle w:val="25"/>
              <w:rPr>
                <w:rFonts w:hint="eastAsia"/>
              </w:rPr>
            </w:pPr>
            <w:r>
              <w:t>Poisson’s Ratio mean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5" w:type="dxa"/>
            <w:vMerge w:val="continue"/>
            <w:shd w:val="clear" w:color="auto" w:fill="F2F2F2"/>
            <w:vAlign w:val="center"/>
          </w:tcPr>
          <w:p>
            <w:pPr>
              <w:pStyle w:val="22"/>
              <w:rPr>
                <w:rFonts w:hint="eastAsia"/>
              </w:rPr>
            </w:pPr>
          </w:p>
        </w:tc>
        <w:tc>
          <w:tcPr>
            <w:tcW w:w="1469" w:type="dxa"/>
            <w:tcBorders>
              <w:bottom w:val="nil"/>
              <w:right w:val="nil"/>
            </w:tcBorders>
            <w:shd w:val="clear" w:color="auto" w:fill="F2F2F2"/>
            <w:vAlign w:val="center"/>
          </w:tcPr>
          <w:p>
            <w:pPr>
              <w:pStyle w:val="25"/>
              <w:rPr>
                <w:rFonts w:hint="eastAsia"/>
              </w:rPr>
            </w:pPr>
            <w:r>
              <w:rPr>
                <w:rFonts w:hint="eastAsia"/>
              </w:rPr>
              <w:t>E</w:t>
            </w:r>
            <w:r>
              <w:rPr>
                <w:vertAlign w:val="subscript"/>
              </w:rPr>
              <w:t>W</w:t>
            </w:r>
          </w:p>
        </w:tc>
        <w:tc>
          <w:tcPr>
            <w:tcW w:w="1470" w:type="dxa"/>
            <w:tcBorders>
              <w:left w:val="nil"/>
              <w:bottom w:val="nil"/>
              <w:right w:val="nil"/>
            </w:tcBorders>
            <w:shd w:val="clear" w:color="auto" w:fill="F2F2F2"/>
            <w:vAlign w:val="center"/>
          </w:tcPr>
          <w:p>
            <w:pPr>
              <w:pStyle w:val="25"/>
              <w:rPr>
                <w:rFonts w:hint="eastAsia"/>
              </w:rPr>
            </w:pPr>
            <w:r>
              <w:rPr>
                <w:rFonts w:hint="eastAsia"/>
              </w:rPr>
              <w:t>E</w:t>
            </w:r>
            <w:r>
              <w:rPr>
                <w:vertAlign w:val="subscript"/>
              </w:rPr>
              <w:t>F</w:t>
            </w:r>
          </w:p>
        </w:tc>
        <w:tc>
          <w:tcPr>
            <w:tcW w:w="1469" w:type="dxa"/>
            <w:tcBorders>
              <w:left w:val="nil"/>
              <w:bottom w:val="nil"/>
            </w:tcBorders>
            <w:shd w:val="clear" w:color="auto" w:fill="F2F2F2"/>
            <w:vAlign w:val="center"/>
          </w:tcPr>
          <w:p>
            <w:pPr>
              <w:pStyle w:val="25"/>
              <w:rPr>
                <w:rFonts w:hint="eastAsia"/>
              </w:rPr>
            </w:pPr>
            <w:r>
              <w:rPr>
                <w:rFonts w:hint="eastAsia"/>
              </w:rPr>
              <w:t>E</w:t>
            </w:r>
            <w:r>
              <w:rPr>
                <w:vertAlign w:val="subscript"/>
              </w:rPr>
              <w:t>WF</w:t>
            </w:r>
            <w:r>
              <w:t>=E</w:t>
            </w:r>
            <w:r>
              <w:rPr>
                <w:vertAlign w:val="subscript"/>
              </w:rPr>
              <w:t>FW</w:t>
            </w:r>
          </w:p>
        </w:tc>
        <w:tc>
          <w:tcPr>
            <w:tcW w:w="1470" w:type="dxa"/>
            <w:tcBorders>
              <w:bottom w:val="nil"/>
              <w:right w:val="nil"/>
            </w:tcBorders>
            <w:shd w:val="clear" w:color="auto" w:fill="F2F2F2"/>
            <w:vAlign w:val="center"/>
          </w:tcPr>
          <w:p>
            <w:pPr>
              <w:pStyle w:val="25"/>
              <w:rPr>
                <w:rFonts w:hint="eastAsia"/>
              </w:rPr>
            </w:pPr>
            <w:r>
              <w:rPr>
                <w:rFonts w:hint="eastAsia"/>
              </w:rPr>
              <w:t>V</w:t>
            </w:r>
            <w:r>
              <w:rPr>
                <w:vertAlign w:val="subscript"/>
              </w:rPr>
              <w:t>WF</w:t>
            </w:r>
          </w:p>
        </w:tc>
        <w:tc>
          <w:tcPr>
            <w:tcW w:w="1364" w:type="dxa"/>
            <w:tcBorders>
              <w:left w:val="nil"/>
              <w:bottom w:val="nil"/>
            </w:tcBorders>
            <w:shd w:val="clear" w:color="auto" w:fill="F2F2F2"/>
            <w:vAlign w:val="center"/>
          </w:tcPr>
          <w:p>
            <w:pPr>
              <w:pStyle w:val="25"/>
              <w:rPr>
                <w:rFonts w:hint="eastAsia"/>
              </w:rPr>
            </w:pPr>
            <w:r>
              <w:rPr>
                <w:rFonts w:hint="eastAsia"/>
              </w:rPr>
              <w:t>V</w:t>
            </w:r>
            <w:r>
              <w:rPr>
                <w:vertAlign w:val="subscript"/>
              </w:rPr>
              <w:t>FW</w:t>
            </w:r>
          </w:p>
        </w:tc>
      </w:tr>
      <w:tr>
        <w:tc>
          <w:tcPr>
            <w:tcW w:w="1825" w:type="dxa"/>
            <w:vMerge w:val="continue"/>
            <w:tcBorders>
              <w:bottom w:val="single" w:color="auto" w:sz="4" w:space="0"/>
            </w:tcBorders>
            <w:shd w:val="clear" w:color="auto" w:fill="F2F2F2"/>
            <w:vAlign w:val="center"/>
          </w:tcPr>
          <w:p>
            <w:pPr>
              <w:pStyle w:val="22"/>
              <w:rPr>
                <w:rFonts w:hint="eastAsia"/>
              </w:rPr>
            </w:pPr>
          </w:p>
        </w:tc>
        <w:tc>
          <w:tcPr>
            <w:tcW w:w="1469" w:type="dxa"/>
            <w:tcBorders>
              <w:top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1470" w:type="dxa"/>
            <w:tcBorders>
              <w:top w:val="nil"/>
              <w:left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1469" w:type="dxa"/>
            <w:tcBorders>
              <w:top w:val="nil"/>
              <w:left w:val="nil"/>
              <w:bottom w:val="sing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c>
          <w:tcPr>
            <w:tcW w:w="1470" w:type="dxa"/>
            <w:tcBorders>
              <w:top w:val="nil"/>
              <w:bottom w:val="single" w:color="auto" w:sz="4" w:space="0"/>
              <w:right w:val="nil"/>
            </w:tcBorders>
            <w:shd w:val="clear" w:color="auto" w:fill="F2F2F2"/>
            <w:vAlign w:val="center"/>
          </w:tcPr>
          <w:p>
            <w:pPr>
              <w:pStyle w:val="22"/>
              <w:jc w:val="center"/>
              <w:rPr>
                <w:rFonts w:hint="eastAsia"/>
              </w:rPr>
            </w:pPr>
          </w:p>
        </w:tc>
        <w:tc>
          <w:tcPr>
            <w:tcW w:w="1364" w:type="dxa"/>
            <w:tcBorders>
              <w:top w:val="nil"/>
              <w:left w:val="nil"/>
              <w:bottom w:val="single" w:color="auto" w:sz="4" w:space="0"/>
            </w:tcBorders>
            <w:shd w:val="clear" w:color="auto" w:fill="F2F2F2"/>
            <w:vAlign w:val="center"/>
          </w:tcPr>
          <w:p>
            <w:pPr>
              <w:pStyle w:val="22"/>
              <w:jc w:val="center"/>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2:1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1:2</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1:0</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0:1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bl>
    <w:p/>
    <w:p/>
    <w:p/>
    <w:p/>
    <w:p>
      <w:pPr>
        <w:rPr>
          <w:rFonts w:hint="eastAsia"/>
        </w:rPr>
      </w:pPr>
    </w:p>
    <w:p>
      <w:r>
        <w:t>Jiang Su,</w:t>
      </w:r>
      <w:r>
        <w:tab/>
      </w:r>
      <w:r>
        <w:t>China</w:t>
      </w:r>
      <w:r>
        <w:tab/>
      </w:r>
      <w:r>
        <w:tab/>
      </w:r>
      <w:r>
        <w:tab/>
      </w:r>
      <w:r>
        <w:t>&lt;</w:t>
      </w:r>
      <w:r>
        <w:rPr>
          <w:rFonts w:hint="eastAsia"/>
        </w:rPr>
        <w:t>报告</w:t>
      </w:r>
      <w:r>
        <w:t>日期&gt;</w:t>
      </w:r>
    </w:p>
    <w:tbl>
      <w:tblPr>
        <w:tblStyle w:val="16"/>
        <w:tblW w:w="9072" w:type="dxa"/>
        <w:tblInd w:w="113" w:type="dxa"/>
        <w:tblLayout w:type="autofit"/>
        <w:tblCellMar>
          <w:top w:w="28" w:type="dxa"/>
          <w:left w:w="57" w:type="dxa"/>
          <w:bottom w:w="28" w:type="dxa"/>
          <w:right w:w="57" w:type="dxa"/>
        </w:tblCellMar>
      </w:tblPr>
      <w:tblGrid>
        <w:gridCol w:w="3772"/>
        <w:gridCol w:w="764"/>
        <w:gridCol w:w="3205"/>
        <w:gridCol w:w="1331"/>
      </w:tblGrid>
      <w:tr>
        <w:tc>
          <w:tcPr>
            <w:tcW w:w="3772" w:type="dxa"/>
            <w:shd w:val="clear" w:color="auto" w:fill="auto"/>
            <w:vAlign w:val="center"/>
          </w:tcPr>
          <w:p>
            <w:pPr>
              <w:pStyle w:val="22"/>
            </w:pPr>
          </w:p>
        </w:tc>
        <w:tc>
          <w:tcPr>
            <w:tcW w:w="764" w:type="dxa"/>
            <w:shd w:val="clear" w:color="auto" w:fill="auto"/>
            <w:vAlign w:val="center"/>
          </w:tcPr>
          <w:p>
            <w:pPr>
              <w:pStyle w:val="22"/>
            </w:pPr>
          </w:p>
        </w:tc>
        <w:tc>
          <w:tcPr>
            <w:tcW w:w="3205" w:type="dxa"/>
            <w:shd w:val="clear" w:color="auto" w:fill="auto"/>
            <w:vAlign w:val="center"/>
          </w:tcPr>
          <w:p>
            <w:pPr>
              <w:pStyle w:val="22"/>
            </w:pPr>
          </w:p>
        </w:tc>
        <w:tc>
          <w:tcPr>
            <w:tcW w:w="1331" w:type="dxa"/>
            <w:shd w:val="clear" w:color="auto" w:fill="auto"/>
            <w:vAlign w:val="center"/>
          </w:tcPr>
          <w:p>
            <w:pPr>
              <w:pStyle w:val="22"/>
            </w:pPr>
          </w:p>
        </w:tc>
      </w:tr>
      <w:tr>
        <w:tc>
          <w:tcPr>
            <w:tcW w:w="3772" w:type="dxa"/>
            <w:shd w:val="clear" w:color="auto" w:fill="auto"/>
            <w:vAlign w:val="center"/>
          </w:tcPr>
          <w:p>
            <w:pPr>
              <w:pStyle w:val="22"/>
              <w:jc w:val="center"/>
              <w:rPr>
                <w:rFonts w:hint="eastAsia"/>
              </w:rPr>
            </w:pPr>
            <w:r>
              <w:rPr>
                <w:rFonts w:hint="eastAsia"/>
              </w:rPr>
              <w:t>&lt;联系</w:t>
            </w:r>
            <w:r>
              <w:t>人签名</w:t>
            </w:r>
            <w:r>
              <w:rPr>
                <w:rFonts w:hint="eastAsia"/>
              </w:rPr>
              <w:t>处&gt;</w:t>
            </w:r>
          </w:p>
        </w:tc>
        <w:tc>
          <w:tcPr>
            <w:tcW w:w="764" w:type="dxa"/>
            <w:shd w:val="clear" w:color="auto" w:fill="auto"/>
            <w:vAlign w:val="center"/>
          </w:tcPr>
          <w:p>
            <w:pPr>
              <w:pStyle w:val="22"/>
            </w:pPr>
          </w:p>
        </w:tc>
        <w:tc>
          <w:tcPr>
            <w:tcW w:w="3205" w:type="dxa"/>
            <w:shd w:val="clear" w:color="auto" w:fill="auto"/>
            <w:vAlign w:val="center"/>
          </w:tcPr>
          <w:p>
            <w:pPr>
              <w:pStyle w:val="22"/>
            </w:pPr>
          </w:p>
        </w:tc>
        <w:tc>
          <w:tcPr>
            <w:tcW w:w="1331" w:type="dxa"/>
            <w:shd w:val="clear" w:color="auto" w:fill="auto"/>
            <w:vAlign w:val="center"/>
          </w:tcPr>
          <w:p>
            <w:pPr>
              <w:pStyle w:val="22"/>
            </w:pPr>
          </w:p>
        </w:tc>
      </w:tr>
      <w:tr>
        <w:tc>
          <w:tcPr>
            <w:tcW w:w="3772" w:type="dxa"/>
            <w:shd w:val="clear" w:color="auto" w:fill="auto"/>
            <w:vAlign w:val="center"/>
          </w:tcPr>
          <w:p>
            <w:pPr>
              <w:pStyle w:val="22"/>
              <w:jc w:val="both"/>
            </w:pPr>
          </w:p>
        </w:tc>
        <w:tc>
          <w:tcPr>
            <w:tcW w:w="764" w:type="dxa"/>
            <w:shd w:val="clear" w:color="auto" w:fill="auto"/>
            <w:vAlign w:val="center"/>
          </w:tcPr>
          <w:p>
            <w:pPr>
              <w:pStyle w:val="22"/>
            </w:pPr>
          </w:p>
        </w:tc>
        <w:tc>
          <w:tcPr>
            <w:tcW w:w="3205" w:type="dxa"/>
            <w:shd w:val="clear" w:color="auto" w:fill="auto"/>
            <w:vAlign w:val="center"/>
          </w:tcPr>
          <w:p>
            <w:pPr>
              <w:pStyle w:val="22"/>
            </w:pPr>
          </w:p>
        </w:tc>
        <w:tc>
          <w:tcPr>
            <w:tcW w:w="1331" w:type="dxa"/>
            <w:shd w:val="clear" w:color="auto" w:fill="auto"/>
            <w:vAlign w:val="center"/>
          </w:tcPr>
          <w:p>
            <w:pPr>
              <w:pStyle w:val="22"/>
            </w:pPr>
          </w:p>
        </w:tc>
      </w:tr>
      <w:tr>
        <w:tc>
          <w:tcPr>
            <w:tcW w:w="3772" w:type="dxa"/>
            <w:shd w:val="clear" w:color="auto" w:fill="auto"/>
            <w:vAlign w:val="center"/>
          </w:tcPr>
          <w:p>
            <w:pPr>
              <w:pStyle w:val="22"/>
              <w:jc w:val="both"/>
              <w:rPr>
                <w:rFonts w:hint="eastAsia"/>
              </w:rPr>
            </w:pPr>
            <w:r>
              <w:fldChar w:fldCharType="begin"/>
            </w:r>
            <w:r>
              <w:instrText xml:space="preserve"> DOCPROPERTY  Manager  \* MERGEFORMAT </w:instrText>
            </w:r>
            <w:r>
              <w:fldChar w:fldCharType="separate"/>
            </w:r>
            <w:r>
              <w:t>&lt;联系人姓名&gt;</w:t>
            </w:r>
            <w:r>
              <w:fldChar w:fldCharType="end"/>
            </w:r>
          </w:p>
        </w:tc>
        <w:tc>
          <w:tcPr>
            <w:tcW w:w="764" w:type="dxa"/>
            <w:shd w:val="clear" w:color="auto" w:fill="auto"/>
            <w:vAlign w:val="center"/>
          </w:tcPr>
          <w:p>
            <w:pPr>
              <w:pStyle w:val="22"/>
            </w:pPr>
          </w:p>
        </w:tc>
        <w:tc>
          <w:tcPr>
            <w:tcW w:w="3205" w:type="dxa"/>
            <w:shd w:val="clear" w:color="auto" w:fill="auto"/>
            <w:vAlign w:val="center"/>
          </w:tcPr>
          <w:p>
            <w:pPr>
              <w:pStyle w:val="22"/>
              <w:rPr>
                <w:rFonts w:hint="eastAsia"/>
              </w:rPr>
            </w:pPr>
          </w:p>
        </w:tc>
        <w:tc>
          <w:tcPr>
            <w:tcW w:w="1331" w:type="dxa"/>
            <w:shd w:val="clear" w:color="auto" w:fill="auto"/>
            <w:vAlign w:val="center"/>
          </w:tcPr>
          <w:p>
            <w:pPr>
              <w:pStyle w:val="22"/>
            </w:pPr>
          </w:p>
        </w:tc>
      </w:tr>
      <w:tr>
        <w:tc>
          <w:tcPr>
            <w:tcW w:w="3772" w:type="dxa"/>
            <w:shd w:val="clear" w:color="auto" w:fill="auto"/>
            <w:vAlign w:val="center"/>
          </w:tcPr>
          <w:p>
            <w:pPr>
              <w:pStyle w:val="22"/>
              <w:jc w:val="both"/>
              <w:rPr>
                <w:rFonts w:hint="eastAsia"/>
              </w:rPr>
            </w:pPr>
            <w:r>
              <w:rPr>
                <w:rFonts w:hint="eastAsia"/>
              </w:rPr>
              <w:t>实验技术主</w:t>
            </w:r>
            <w:r>
              <w:t>任</w:t>
            </w:r>
            <w:r>
              <w:rPr>
                <w:rFonts w:hint="eastAsia"/>
              </w:rPr>
              <w:t xml:space="preserve"> </w:t>
            </w:r>
            <w:r>
              <w:fldChar w:fldCharType="begin"/>
            </w:r>
            <w:r>
              <w:instrText xml:space="preserve"> DOCPROPERTY  审核人职务  \* MERGEFORMAT </w:instrText>
            </w:r>
            <w:r>
              <w:fldChar w:fldCharType="separate"/>
            </w:r>
            <w:r>
              <w:rPr>
                <w:b/>
                <w:bCs/>
              </w:rPr>
              <w:t>Technical laboraty</w:t>
            </w:r>
            <w:r>
              <w:t xml:space="preserve"> manager</w:t>
            </w:r>
            <w:r>
              <w:fldChar w:fldCharType="end"/>
            </w:r>
          </w:p>
        </w:tc>
        <w:tc>
          <w:tcPr>
            <w:tcW w:w="764" w:type="dxa"/>
            <w:shd w:val="clear" w:color="auto" w:fill="auto"/>
            <w:vAlign w:val="center"/>
          </w:tcPr>
          <w:p>
            <w:pPr>
              <w:pStyle w:val="22"/>
            </w:pPr>
          </w:p>
        </w:tc>
        <w:tc>
          <w:tcPr>
            <w:tcW w:w="3205" w:type="dxa"/>
            <w:shd w:val="clear" w:color="auto" w:fill="auto"/>
            <w:vAlign w:val="center"/>
          </w:tcPr>
          <w:p>
            <w:pPr>
              <w:pStyle w:val="22"/>
              <w:rPr>
                <w:rFonts w:hint="eastAsia"/>
              </w:rPr>
            </w:pPr>
          </w:p>
        </w:tc>
        <w:tc>
          <w:tcPr>
            <w:tcW w:w="1331" w:type="dxa"/>
            <w:shd w:val="clear" w:color="auto" w:fill="auto"/>
            <w:vAlign w:val="center"/>
          </w:tcPr>
          <w:p>
            <w:pPr>
              <w:pStyle w:val="22"/>
            </w:pPr>
          </w:p>
        </w:tc>
      </w:tr>
    </w:tbl>
    <w:p>
      <w:pPr>
        <w:pStyle w:val="20"/>
        <w:rPr>
          <w:lang w:val="en-US"/>
        </w:rPr>
      </w:pPr>
    </w:p>
    <w:p>
      <w:pPr>
        <w:pStyle w:val="35"/>
        <w:rPr>
          <w:b/>
        </w:rPr>
      </w:pPr>
    </w:p>
    <w:p>
      <w:pPr>
        <w:pStyle w:val="35"/>
        <w:rPr>
          <w:b/>
          <w:lang w:val="en-US"/>
        </w:rPr>
      </w:pPr>
      <w:r>
        <w:rPr>
          <w:rFonts w:hint="eastAsia"/>
          <w:b/>
        </w:rPr>
        <w:t>注</w:t>
      </w:r>
      <w:r>
        <w:rPr>
          <w:b/>
          <w:lang w:val="en-US"/>
        </w:rPr>
        <w:t>：</w:t>
      </w:r>
    </w:p>
    <w:p>
      <w:pPr>
        <w:pStyle w:val="35"/>
        <w:rPr>
          <w:rFonts w:hint="eastAsia"/>
          <w:lang w:val="en-US"/>
        </w:rPr>
      </w:pPr>
      <w:r>
        <w:rPr>
          <w:rFonts w:hint="eastAsia"/>
          <w:lang w:val="en-US"/>
        </w:rPr>
        <w:t>测试</w:t>
      </w:r>
      <w:r>
        <w:rPr>
          <w:lang w:val="en-US"/>
        </w:rPr>
        <w:t>结果仅</w:t>
      </w:r>
      <w:r>
        <w:rPr>
          <w:rFonts w:hint="eastAsia"/>
          <w:lang w:val="en-US"/>
        </w:rPr>
        <w:t>适</w:t>
      </w:r>
      <w:r>
        <w:rPr>
          <w:lang w:val="en-US"/>
        </w:rPr>
        <w:t>用于上述试样</w:t>
      </w:r>
    </w:p>
    <w:p>
      <w:pPr>
        <w:pStyle w:val="35"/>
        <w:rPr>
          <w:rFonts w:hint="eastAsia"/>
          <w:b/>
          <w:lang w:val="en-US"/>
        </w:rPr>
      </w:pPr>
      <w:r>
        <w:rPr>
          <w:rFonts w:hint="eastAsia"/>
          <w:b/>
          <w:lang w:val="en-US"/>
        </w:rPr>
        <w:t>Remark:</w:t>
      </w:r>
    </w:p>
    <w:p>
      <w:pPr>
        <w:pStyle w:val="35"/>
      </w:pPr>
      <w:r>
        <w:rPr>
          <w:lang w:val="en-US"/>
        </w:rPr>
        <w:t>All test results a</w:t>
      </w:r>
      <w:r>
        <w:t xml:space="preserve">re only referring to the above-mentioned samples. </w:t>
      </w:r>
    </w:p>
    <w:p>
      <w:pPr>
        <w:pStyle w:val="20"/>
        <w:rPr>
          <w:lang w:val="en-US"/>
        </w:rPr>
      </w:pPr>
    </w:p>
    <w:p>
      <w:pPr>
        <w:pStyle w:val="20"/>
        <w:rPr>
          <w:rFonts w:hint="eastAsia"/>
          <w:lang w:val="en-US"/>
        </w:rPr>
      </w:pPr>
    </w:p>
    <w:p>
      <w:pPr>
        <w:pStyle w:val="20"/>
        <w:tabs>
          <w:tab w:val="right" w:pos="5387"/>
          <w:tab w:val="left" w:pos="5529"/>
        </w:tabs>
        <w:rPr>
          <w:rFonts w:hint="eastAsia"/>
          <w:lang w:val="en-US"/>
        </w:rPr>
      </w:pPr>
      <w:r>
        <w:rPr>
          <w:lang w:val="en-US"/>
        </w:rPr>
        <w:t>上海海勃膜结构股份有限公司</w:t>
      </w:r>
      <w:r>
        <w:rPr>
          <w:rFonts w:hint="eastAsia"/>
          <w:lang w:val="en-US"/>
        </w:rPr>
        <w:t xml:space="preserve"> </w:t>
      </w:r>
      <w:r>
        <w:rPr>
          <w:lang w:val="en-US"/>
        </w:rPr>
        <w:fldChar w:fldCharType="begin"/>
      </w:r>
      <w:r>
        <w:rPr>
          <w:lang w:val="en-US"/>
        </w:rPr>
        <w:instrText xml:space="preserve"> DOCPROPERTY  Company  \* MERGEFORMAT </w:instrText>
      </w:r>
      <w:r>
        <w:rPr>
          <w:lang w:val="en-US"/>
        </w:rPr>
        <w:fldChar w:fldCharType="separate"/>
      </w:r>
      <w:r>
        <w:rPr>
          <w:lang w:val="en-US"/>
        </w:rPr>
        <w:t>Shanghai HIGHBIRD Fabric structures Co., Ltd.</w:t>
      </w:r>
      <w:r>
        <w:rPr>
          <w:lang w:val="en-US"/>
        </w:rPr>
        <w:fldChar w:fldCharType="end"/>
      </w:r>
    </w:p>
    <w:p>
      <w:pPr>
        <w:pStyle w:val="20"/>
        <w:tabs>
          <w:tab w:val="left" w:pos="567"/>
          <w:tab w:val="left" w:pos="1276"/>
          <w:tab w:val="right" w:pos="5387"/>
          <w:tab w:val="left" w:pos="5529"/>
        </w:tabs>
        <w:rPr>
          <w:lang w:val="en-US"/>
        </w:rPr>
      </w:pPr>
      <w:r>
        <w:rPr>
          <w:rFonts w:hint="eastAsia"/>
          <w:lang w:val="en-US"/>
        </w:rPr>
        <w:t>地址</w:t>
      </w:r>
      <w:r>
        <w:rPr>
          <w:lang w:val="en-US"/>
        </w:rPr>
        <w:tab/>
      </w:r>
      <w:r>
        <w:rPr>
          <w:lang w:val="en-US"/>
        </w:rPr>
        <w:t>Addr</w:t>
      </w:r>
      <w:r>
        <w:rPr>
          <w:rFonts w:hint="eastAsia"/>
          <w:lang w:val="en-US"/>
        </w:rPr>
        <w:t xml:space="preserve">.: </w:t>
      </w:r>
      <w:r>
        <w:rPr>
          <w:lang w:val="en-US"/>
        </w:rPr>
        <w:tab/>
      </w:r>
      <w:r>
        <w:rPr>
          <w:rFonts w:hint="eastAsia"/>
          <w:lang w:val="en-US"/>
        </w:rPr>
        <w:t>上海市</w:t>
      </w:r>
      <w:r>
        <w:rPr>
          <w:lang w:val="en-US"/>
        </w:rPr>
        <w:t>闵行区申南路</w:t>
      </w:r>
      <w:r>
        <w:rPr>
          <w:rFonts w:hint="eastAsia"/>
          <w:lang w:val="en-US"/>
        </w:rPr>
        <w:t>515号2幢9层</w:t>
      </w:r>
    </w:p>
    <w:p>
      <w:pPr>
        <w:pStyle w:val="20"/>
        <w:tabs>
          <w:tab w:val="left" w:pos="1276"/>
        </w:tabs>
        <w:rPr>
          <w:rFonts w:hint="eastAsia"/>
          <w:lang w:val="en-US"/>
        </w:rPr>
      </w:pPr>
      <w:r>
        <w:rPr>
          <w:lang w:val="en-US"/>
        </w:rPr>
        <w:tab/>
      </w:r>
      <w:r>
        <w:rPr>
          <w:lang w:val="en-US"/>
        </w:rPr>
        <w:t>9/F, 2. Etage, No. 515 Shennan Road, Shanghai, China</w:t>
      </w:r>
    </w:p>
    <w:p>
      <w:pPr>
        <w:pStyle w:val="20"/>
        <w:tabs>
          <w:tab w:val="left" w:pos="567"/>
          <w:tab w:val="left" w:pos="1276"/>
        </w:tabs>
        <w:rPr>
          <w:rFonts w:hint="eastAsia"/>
          <w:lang w:val="en-US"/>
        </w:rPr>
      </w:pPr>
      <w:r>
        <w:rPr>
          <w:rFonts w:hint="eastAsia"/>
          <w:lang w:val="en-US"/>
        </w:rPr>
        <w:t>电话</w:t>
      </w:r>
      <w:r>
        <w:rPr>
          <w:lang w:val="en-US"/>
        </w:rPr>
        <w:tab/>
      </w:r>
      <w:r>
        <w:rPr>
          <w:rFonts w:hint="eastAsia"/>
          <w:lang w:val="en-US"/>
        </w:rPr>
        <w:t>Tel</w:t>
      </w:r>
      <w:r>
        <w:rPr>
          <w:lang w:val="en-US"/>
        </w:rPr>
        <w:t>.</w:t>
      </w:r>
      <w:r>
        <w:rPr>
          <w:rFonts w:hint="eastAsia"/>
          <w:lang w:val="en-US"/>
        </w:rPr>
        <w:t>:</w:t>
      </w:r>
      <w:r>
        <w:rPr>
          <w:lang w:val="en-US"/>
        </w:rPr>
        <w:tab/>
      </w:r>
      <w:r>
        <w:rPr>
          <w:lang w:val="en-US"/>
        </w:rPr>
        <w:t xml:space="preserve">+86 </w:t>
      </w:r>
      <w:r>
        <w:rPr>
          <w:rFonts w:hint="eastAsia"/>
          <w:lang w:val="en-US"/>
        </w:rPr>
        <w:t>(21</w:t>
      </w:r>
      <w:r>
        <w:rPr>
          <w:lang w:val="en-US"/>
        </w:rPr>
        <w:t xml:space="preserve">) </w:t>
      </w:r>
      <w:r>
        <w:rPr>
          <w:rFonts w:hint="eastAsia"/>
          <w:lang w:val="en-US"/>
        </w:rPr>
        <w:t>64688000</w:t>
      </w:r>
    </w:p>
    <w:p>
      <w:pPr>
        <w:pStyle w:val="20"/>
        <w:tabs>
          <w:tab w:val="left" w:pos="567"/>
          <w:tab w:val="left" w:pos="1276"/>
        </w:tabs>
        <w:rPr>
          <w:lang w:val="en-US"/>
        </w:rPr>
      </w:pPr>
      <w:r>
        <w:rPr>
          <w:rFonts w:hint="eastAsia"/>
          <w:lang w:val="en-US"/>
        </w:rPr>
        <w:t>传真</w:t>
      </w:r>
      <w:r>
        <w:rPr>
          <w:lang w:val="en-US"/>
        </w:rPr>
        <w:tab/>
      </w:r>
      <w:r>
        <w:rPr>
          <w:lang w:val="en-US"/>
        </w:rPr>
        <w:t>Fax.</w:t>
      </w:r>
      <w:r>
        <w:rPr>
          <w:rFonts w:hint="eastAsia"/>
          <w:lang w:val="en-US"/>
        </w:rPr>
        <w:t>:</w:t>
      </w:r>
      <w:r>
        <w:rPr>
          <w:rFonts w:hint="eastAsia"/>
          <w:lang w:val="en-US"/>
        </w:rPr>
        <w:tab/>
      </w:r>
      <w:r>
        <w:rPr>
          <w:rFonts w:hint="eastAsia"/>
          <w:lang w:val="en-US"/>
        </w:rPr>
        <w:t>+86</w:t>
      </w:r>
      <w:r>
        <w:rPr>
          <w:lang w:val="en-US"/>
        </w:rPr>
        <w:t xml:space="preserve"> </w:t>
      </w:r>
      <w:r>
        <w:rPr>
          <w:rFonts w:hint="eastAsia"/>
          <w:lang w:val="en-US"/>
        </w:rPr>
        <w:t>(21</w:t>
      </w:r>
      <w:r>
        <w:rPr>
          <w:lang w:val="en-US"/>
        </w:rPr>
        <w:t>) 64289680</w:t>
      </w:r>
    </w:p>
    <w:p>
      <w:pPr>
        <w:pStyle w:val="20"/>
        <w:tabs>
          <w:tab w:val="left" w:pos="567"/>
          <w:tab w:val="left" w:pos="1276"/>
        </w:tabs>
        <w:rPr>
          <w:lang w:val="en-US"/>
        </w:rPr>
      </w:pPr>
    </w:p>
    <w:p>
      <w:pPr>
        <w:pStyle w:val="20"/>
        <w:tabs>
          <w:tab w:val="left" w:pos="567"/>
          <w:tab w:val="left" w:pos="1276"/>
        </w:tabs>
        <w:rPr>
          <w:lang w:val="en-US"/>
        </w:rPr>
        <w:sectPr>
          <w:footerReference r:id="rId10" w:type="first"/>
          <w:footerReference r:id="rId8" w:type="default"/>
          <w:footerReference r:id="rId9" w:type="even"/>
          <w:type w:val="oddPage"/>
          <w:pgSz w:w="11906" w:h="16838"/>
          <w:pgMar w:top="1134" w:right="1418" w:bottom="1134" w:left="1418" w:header="709" w:footer="709" w:gutter="0"/>
          <w:pgNumType w:start="1"/>
          <w:cols w:space="425" w:num="1"/>
          <w:titlePg/>
          <w:docGrid w:type="lines" w:linePitch="286" w:charSpace="0"/>
        </w:sectPr>
      </w:pPr>
    </w:p>
    <w:p>
      <w:pPr>
        <w:pStyle w:val="13"/>
        <w:tabs>
          <w:tab w:val="right" w:pos="4253"/>
          <w:tab w:val="left" w:pos="4395"/>
          <w:tab w:val="clear" w:pos="4678"/>
          <w:tab w:val="clear" w:pos="4820"/>
        </w:tabs>
        <w:jc w:val="both"/>
      </w:pPr>
      <w:r>
        <w:tab/>
      </w:r>
      <w:bookmarkStart w:id="18" w:name="_Toc43213204"/>
      <w:r>
        <w:rPr>
          <w:rFonts w:hint="eastAsia"/>
        </w:rPr>
        <w:t>附</w:t>
      </w:r>
      <w:r>
        <w:t>件</w:t>
      </w:r>
      <w:r>
        <w:tab/>
      </w:r>
      <w:r>
        <w:rPr>
          <w:rFonts w:hint="eastAsia"/>
        </w:rPr>
        <w:t>A</w:t>
      </w:r>
      <w:r>
        <w:t>ttachment</w:t>
      </w:r>
      <w:bookmarkEnd w:id="18"/>
    </w:p>
    <w:p>
      <w:pPr>
        <w:pStyle w:val="24"/>
        <w:jc w:val="center"/>
        <w:rPr>
          <w:rFonts w:hint="eastAsia"/>
        </w:rPr>
      </w:pPr>
    </w:p>
    <w:p>
      <w:pPr>
        <w:pStyle w:val="11"/>
        <w:tabs>
          <w:tab w:val="right" w:pos="4253"/>
          <w:tab w:val="left" w:pos="4395"/>
          <w:tab w:val="clear" w:pos="4678"/>
          <w:tab w:val="clear" w:pos="4820"/>
        </w:tabs>
      </w:pPr>
      <w:r>
        <w:tab/>
      </w:r>
      <w:r>
        <w:rPr>
          <w:rFonts w:hint="eastAsia"/>
        </w:rPr>
        <w:t>测试</w:t>
      </w:r>
      <w:r>
        <w:t>数据</w:t>
      </w:r>
      <w:r>
        <w:rPr>
          <w:rFonts w:hint="eastAsia"/>
        </w:rPr>
        <w:t>记录</w:t>
      </w:r>
      <w:r>
        <w:tab/>
      </w:r>
      <w:r>
        <w:t>Record of</w:t>
      </w:r>
      <w:r>
        <w:rPr>
          <w:rFonts w:hint="eastAsia"/>
        </w:rPr>
        <w:t xml:space="preserve"> </w:t>
      </w:r>
      <w:r>
        <w:t xml:space="preserve">test </w:t>
      </w:r>
      <w:r>
        <w:rPr>
          <w:rFonts w:hint="eastAsia"/>
        </w:rPr>
        <w:t>values</w:t>
      </w:r>
    </w:p>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271"/>
        <w:gridCol w:w="1975"/>
        <w:gridCol w:w="1976"/>
        <w:gridCol w:w="1975"/>
        <w:gridCol w:w="1976"/>
      </w:tblGrid>
      <w:tr>
        <w:trPr>
          <w:tblHeader/>
        </w:trPr>
        <w:tc>
          <w:tcPr>
            <w:tcW w:w="1271" w:type="dxa"/>
            <w:tcBorders>
              <w:bottom w:val="nil"/>
            </w:tcBorders>
            <w:shd w:val="clear" w:color="auto" w:fill="F2F2F2"/>
            <w:vAlign w:val="center"/>
          </w:tcPr>
          <w:p>
            <w:pPr>
              <w:pStyle w:val="25"/>
            </w:pPr>
            <w:r>
              <w:rPr>
                <w:rFonts w:hint="eastAsia"/>
              </w:rPr>
              <w:t>时间</w:t>
            </w:r>
          </w:p>
          <w:p>
            <w:pPr>
              <w:pStyle w:val="25"/>
              <w:rPr>
                <w:rFonts w:hint="eastAsia"/>
              </w:rPr>
            </w:pPr>
            <w:r>
              <w:rPr>
                <w:rFonts w:hint="eastAsia"/>
              </w:rPr>
              <w:t>T</w:t>
            </w:r>
            <w:r>
              <w:t>ime</w:t>
            </w:r>
          </w:p>
        </w:tc>
        <w:tc>
          <w:tcPr>
            <w:tcW w:w="1975" w:type="dxa"/>
            <w:tcBorders>
              <w:bottom w:val="nil"/>
            </w:tcBorders>
            <w:shd w:val="clear" w:color="auto" w:fill="F2F2F2"/>
            <w:vAlign w:val="center"/>
          </w:tcPr>
          <w:p>
            <w:pPr>
              <w:pStyle w:val="25"/>
            </w:pPr>
            <w:r>
              <w:rPr>
                <w:rFonts w:hint="eastAsia"/>
              </w:rPr>
              <w:t>经</w:t>
            </w:r>
            <w:r>
              <w:t>向应力</w:t>
            </w:r>
          </w:p>
          <w:p>
            <w:pPr>
              <w:pStyle w:val="25"/>
              <w:rPr>
                <w:rFonts w:hint="eastAsia"/>
              </w:rPr>
            </w:pPr>
            <w:r>
              <w:rPr>
                <w:rFonts w:hint="eastAsia"/>
              </w:rPr>
              <w:t>Stre</w:t>
            </w:r>
            <w:r>
              <w:t xml:space="preserve">ss in warp </w:t>
            </w:r>
          </w:p>
        </w:tc>
        <w:tc>
          <w:tcPr>
            <w:tcW w:w="1976" w:type="dxa"/>
            <w:tcBorders>
              <w:bottom w:val="nil"/>
            </w:tcBorders>
            <w:shd w:val="clear" w:color="auto" w:fill="F2F2F2"/>
            <w:vAlign w:val="center"/>
          </w:tcPr>
          <w:p>
            <w:pPr>
              <w:pStyle w:val="25"/>
            </w:pPr>
            <w:r>
              <w:rPr>
                <w:rFonts w:hint="eastAsia"/>
              </w:rPr>
              <w:t>纬</w:t>
            </w:r>
            <w:r>
              <w:t>向应力</w:t>
            </w:r>
          </w:p>
          <w:p>
            <w:pPr>
              <w:pStyle w:val="25"/>
              <w:rPr>
                <w:rFonts w:hint="eastAsia"/>
              </w:rPr>
            </w:pPr>
            <w:r>
              <w:rPr>
                <w:rFonts w:hint="eastAsia"/>
              </w:rPr>
              <w:t>Stre</w:t>
            </w:r>
            <w:r>
              <w:t>ss in weft</w:t>
            </w:r>
          </w:p>
        </w:tc>
        <w:tc>
          <w:tcPr>
            <w:tcW w:w="1975" w:type="dxa"/>
            <w:tcBorders>
              <w:bottom w:val="nil"/>
            </w:tcBorders>
            <w:shd w:val="clear" w:color="auto" w:fill="F2F2F2"/>
            <w:vAlign w:val="center"/>
          </w:tcPr>
          <w:p>
            <w:pPr>
              <w:pStyle w:val="25"/>
            </w:pPr>
            <w:r>
              <w:rPr>
                <w:rFonts w:hint="eastAsia"/>
              </w:rPr>
              <w:t>经</w:t>
            </w:r>
            <w:r>
              <w:t>向应变</w:t>
            </w:r>
          </w:p>
          <w:p>
            <w:pPr>
              <w:pStyle w:val="25"/>
              <w:rPr>
                <w:rFonts w:hint="eastAsia"/>
              </w:rPr>
            </w:pPr>
            <w:r>
              <w:t>Strain in warp</w:t>
            </w:r>
          </w:p>
        </w:tc>
        <w:tc>
          <w:tcPr>
            <w:tcW w:w="1976" w:type="dxa"/>
            <w:tcBorders>
              <w:bottom w:val="nil"/>
            </w:tcBorders>
            <w:shd w:val="clear" w:color="auto" w:fill="F2F2F2"/>
            <w:vAlign w:val="center"/>
          </w:tcPr>
          <w:p>
            <w:pPr>
              <w:pStyle w:val="25"/>
            </w:pPr>
            <w:r>
              <w:rPr>
                <w:rFonts w:hint="eastAsia"/>
              </w:rPr>
              <w:t>纬</w:t>
            </w:r>
            <w:r>
              <w:t>向应变</w:t>
            </w:r>
          </w:p>
          <w:p>
            <w:pPr>
              <w:pStyle w:val="25"/>
              <w:rPr>
                <w:rFonts w:hint="eastAsia"/>
              </w:rPr>
            </w:pPr>
            <w:r>
              <w:t>Strain in weft</w:t>
            </w:r>
          </w:p>
        </w:tc>
      </w:tr>
      <w:tr>
        <w:trPr>
          <w:tblHeader/>
        </w:trPr>
        <w:tc>
          <w:tcPr>
            <w:tcW w:w="1271" w:type="dxa"/>
            <w:tcBorders>
              <w:top w:val="nil"/>
              <w:bottom w:val="double" w:color="auto" w:sz="4" w:space="0"/>
            </w:tcBorders>
            <w:shd w:val="clear" w:color="auto" w:fill="F2F2F2"/>
            <w:vAlign w:val="center"/>
          </w:tcPr>
          <w:p>
            <w:pPr>
              <w:pStyle w:val="22"/>
              <w:jc w:val="center"/>
              <w:rPr>
                <w:rFonts w:hint="eastAsia"/>
              </w:rPr>
            </w:pPr>
            <w:r>
              <w:rPr>
                <w:rFonts w:hint="eastAsia"/>
              </w:rPr>
              <w:t>[</w:t>
            </w:r>
            <w:r>
              <w:t>s</w:t>
            </w:r>
            <w:r>
              <w:rPr>
                <w:rFonts w:hint="eastAsia"/>
              </w:rPr>
              <w:t>]</w:t>
            </w:r>
          </w:p>
        </w:tc>
        <w:tc>
          <w:tcPr>
            <w:tcW w:w="1975" w:type="dxa"/>
            <w:tcBorders>
              <w:top w:val="nil"/>
              <w:bottom w:val="double" w:color="auto" w:sz="4" w:space="0"/>
            </w:tcBorders>
            <w:shd w:val="clear" w:color="auto" w:fill="F2F2F2"/>
            <w:vAlign w:val="center"/>
          </w:tcPr>
          <w:p>
            <w:pPr>
              <w:pStyle w:val="22"/>
              <w:jc w:val="center"/>
              <w:rPr>
                <w:rFonts w:hint="eastAsia"/>
              </w:rPr>
            </w:pPr>
            <w:r>
              <w:rPr>
                <w:rFonts w:hint="eastAsia"/>
              </w:rPr>
              <w:t>[</w:t>
            </w:r>
            <w:r>
              <w:t>kN/m</w:t>
            </w:r>
            <w:r>
              <w:rPr>
                <w:rFonts w:hint="eastAsia"/>
              </w:rPr>
              <w:t>]</w:t>
            </w:r>
          </w:p>
        </w:tc>
        <w:tc>
          <w:tcPr>
            <w:tcW w:w="1976" w:type="dxa"/>
            <w:tcBorders>
              <w:top w:val="nil"/>
              <w:bottom w:val="double" w:color="auto" w:sz="4" w:space="0"/>
            </w:tcBorders>
            <w:shd w:val="clear" w:color="auto" w:fill="F2F2F2"/>
            <w:vAlign w:val="center"/>
          </w:tcPr>
          <w:p>
            <w:pPr>
              <w:pStyle w:val="22"/>
              <w:jc w:val="center"/>
              <w:rPr>
                <w:rFonts w:hint="eastAsia"/>
              </w:rPr>
            </w:pPr>
            <w:r>
              <w:rPr>
                <w:rFonts w:hint="eastAsia"/>
              </w:rPr>
              <w:t>[</w:t>
            </w:r>
            <w:r>
              <w:t>kN/m</w:t>
            </w:r>
            <w:r>
              <w:rPr>
                <w:rFonts w:hint="eastAsia"/>
              </w:rPr>
              <w:t>]</w:t>
            </w:r>
          </w:p>
        </w:tc>
        <w:tc>
          <w:tcPr>
            <w:tcW w:w="1975" w:type="dxa"/>
            <w:tcBorders>
              <w:top w:val="nil"/>
              <w:bottom w:val="doub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c>
          <w:tcPr>
            <w:tcW w:w="1976" w:type="dxa"/>
            <w:tcBorders>
              <w:top w:val="nil"/>
              <w:bottom w:val="doub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r>
      <w:tr>
        <w:tc>
          <w:tcPr>
            <w:tcW w:w="1271" w:type="dxa"/>
            <w:tcBorders>
              <w:top w:val="double" w:color="auto" w:sz="4" w:space="0"/>
            </w:tcBorders>
            <w:shd w:val="clear" w:color="auto" w:fill="auto"/>
            <w:vAlign w:val="center"/>
          </w:tcPr>
          <w:p>
            <w:pPr>
              <w:jc w:val="right"/>
              <w:rPr>
                <w:rFonts w:hint="eastAsia"/>
                <w:sz w:val="18"/>
              </w:rPr>
            </w:pPr>
            <w:r>
              <w:rPr>
                <w:rFonts w:hint="eastAsia"/>
                <w:sz w:val="18"/>
              </w:rPr>
              <w:t>0:00:00</w:t>
            </w:r>
          </w:p>
        </w:tc>
        <w:tc>
          <w:tcPr>
            <w:tcW w:w="1975" w:type="dxa"/>
            <w:tcBorders>
              <w:top w:val="double" w:color="auto" w:sz="4" w:space="0"/>
            </w:tcBorders>
            <w:shd w:val="clear" w:color="auto" w:fill="auto"/>
            <w:vAlign w:val="center"/>
          </w:tcPr>
          <w:p>
            <w:pPr>
              <w:jc w:val="right"/>
              <w:rPr>
                <w:rFonts w:hint="eastAsia"/>
                <w:sz w:val="18"/>
              </w:rPr>
            </w:pPr>
            <w:r>
              <w:rPr>
                <w:rFonts w:hint="eastAsia"/>
                <w:sz w:val="18"/>
              </w:rPr>
              <w:t>0.000</w:t>
            </w:r>
          </w:p>
        </w:tc>
        <w:tc>
          <w:tcPr>
            <w:tcW w:w="1976" w:type="dxa"/>
            <w:tcBorders>
              <w:top w:val="double" w:color="auto" w:sz="4" w:space="0"/>
            </w:tcBorders>
            <w:shd w:val="clear" w:color="auto" w:fill="auto"/>
            <w:vAlign w:val="center"/>
          </w:tcPr>
          <w:p>
            <w:pPr>
              <w:jc w:val="right"/>
              <w:rPr>
                <w:rFonts w:hint="eastAsia"/>
                <w:sz w:val="18"/>
              </w:rPr>
            </w:pPr>
            <w:r>
              <w:rPr>
                <w:rFonts w:hint="eastAsia"/>
                <w:sz w:val="18"/>
              </w:rPr>
              <w:t>0.000</w:t>
            </w:r>
          </w:p>
        </w:tc>
        <w:tc>
          <w:tcPr>
            <w:tcW w:w="1975" w:type="dxa"/>
            <w:tcBorders>
              <w:top w:val="double" w:color="auto" w:sz="4" w:space="0"/>
            </w:tcBorders>
            <w:shd w:val="clear" w:color="auto" w:fill="auto"/>
            <w:vAlign w:val="center"/>
          </w:tcPr>
          <w:p>
            <w:pPr>
              <w:jc w:val="right"/>
              <w:rPr>
                <w:rFonts w:hint="eastAsia"/>
                <w:sz w:val="18"/>
              </w:rPr>
            </w:pPr>
            <w:r>
              <w:rPr>
                <w:rFonts w:hint="eastAsia"/>
                <w:sz w:val="18"/>
              </w:rPr>
              <w:t>0.000</w:t>
            </w:r>
          </w:p>
        </w:tc>
        <w:tc>
          <w:tcPr>
            <w:tcW w:w="1976" w:type="dxa"/>
            <w:tcBorders>
              <w:top w:val="double" w:color="auto" w:sz="4" w:space="0"/>
            </w:tcBorders>
            <w:shd w:val="clear" w:color="auto" w:fill="auto"/>
            <w:vAlign w:val="center"/>
          </w:tcPr>
          <w:p>
            <w:pPr>
              <w:jc w:val="right"/>
              <w:rPr>
                <w:rFonts w:hint="eastAsia"/>
                <w:sz w:val="18"/>
              </w:rPr>
            </w:pPr>
            <w:r>
              <w:rPr>
                <w:rFonts w:hint="eastAsia"/>
                <w:sz w:val="18"/>
              </w:rPr>
              <w:t>0.000</w:t>
            </w: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bl>
    <w:p>
      <w:pPr>
        <w:rPr>
          <w:rFonts w:hint="eastAsia"/>
        </w:rPr>
      </w:pPr>
    </w:p>
    <w:sectPr>
      <w:headerReference r:id="rId11" w:type="even"/>
      <w:pgSz w:w="11906" w:h="16838"/>
      <w:pgMar w:top="1134" w:right="1418" w:bottom="1134" w:left="1418" w:header="709" w:footer="709" w:gutter="0"/>
      <w:cols w:space="425" w:num="1"/>
      <w:titlePg/>
      <w:docGrid w:type="lines"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Rockwell">
    <w:panose1 w:val="02060503020205020403"/>
    <w:charset w:val="00"/>
    <w:family w:val="roman"/>
    <w:pitch w:val="default"/>
    <w:sig w:usb0="810002EF" w:usb1="0000000A" w:usb2="00000000" w:usb3="00000000" w:csb0="0000019F"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851"/>
        <w:tab w:val="left" w:pos="1843"/>
        <w:tab w:val="right" w:pos="9070"/>
        <w:tab w:val="clear" w:pos="8306"/>
      </w:tabs>
      <w:adjustRightInd w:val="0"/>
      <w:spacing w:line="240" w:lineRule="auto"/>
      <w:jc w:val="both"/>
    </w:pPr>
    <w:r>
      <w:t>Prepared</w:t>
    </w:r>
    <w:r>
      <w:tab/>
    </w:r>
    <w:r>
      <w:rPr>
        <w:rFonts w:hint="eastAsia"/>
      </w:rPr>
      <w:t>编制</w:t>
    </w:r>
    <w:r>
      <w:t xml:space="preserve">单位: </w:t>
    </w:r>
    <w:r>
      <w:tab/>
    </w:r>
    <w:r>
      <w:t>HIGHBIRD fabric structures Co., Ltd.</w:t>
    </w:r>
    <w:r>
      <w:rPr>
        <w:rFonts w:hint="eastAsia"/>
      </w:rPr>
      <w:t xml:space="preserve"> </w:t>
    </w:r>
    <w:r>
      <w:t>No.5 Jin San Rd, Jiu Hua Town, Ru Gao, Nan tong Jiang Su</w:t>
    </w:r>
  </w:p>
  <w:p>
    <w:pPr>
      <w:pStyle w:val="9"/>
      <w:pBdr>
        <w:top w:val="single" w:color="auto" w:sz="4" w:space="1"/>
      </w:pBdr>
      <w:tabs>
        <w:tab w:val="left" w:pos="851"/>
        <w:tab w:val="left" w:pos="1843"/>
        <w:tab w:val="right" w:pos="9070"/>
        <w:tab w:val="clear" w:pos="8306"/>
      </w:tabs>
      <w:adjustRightInd w:val="0"/>
      <w:spacing w:line="240" w:lineRule="auto"/>
      <w:ind w:firstLine="270" w:firstLineChars="150"/>
      <w:jc w:val="both"/>
    </w:pPr>
    <w:r>
      <w:t xml:space="preserve">Editor </w:t>
    </w:r>
    <w:r>
      <w:tab/>
    </w:r>
    <w:r>
      <w:rPr>
        <w:rFonts w:hint="eastAsia"/>
      </w:rPr>
      <w:t>编制</w:t>
    </w:r>
    <w:r>
      <w:t>人</w:t>
    </w:r>
    <w:r>
      <w:rPr>
        <w:rFonts w:hint="eastAsia"/>
      </w:rPr>
      <w:t xml:space="preserve"> </w:t>
    </w:r>
    <w:r>
      <w:t xml:space="preserve"> :</w:t>
    </w:r>
    <w:r>
      <w:tab/>
    </w:r>
    <w:r>
      <w:rPr>
        <w:rFonts w:hint="eastAsia"/>
      </w:rPr>
      <w:t>&lt;姓名&gt;</w:t>
    </w:r>
    <w:r>
      <w:t>&lt;</w:t>
    </w:r>
    <w:r>
      <w:rPr>
        <w:rFonts w:hint="eastAsia"/>
      </w:rPr>
      <w:t>电话</w:t>
    </w:r>
    <w:r>
      <w: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851"/>
        <w:tab w:val="left" w:pos="2268"/>
        <w:tab w:val="right" w:pos="9070"/>
        <w:tab w:val="clear" w:pos="8306"/>
      </w:tabs>
      <w:adjustRightInd w:val="0"/>
      <w:spacing w:line="240" w:lineRule="auto"/>
      <w:jc w:val="both"/>
    </w:pPr>
    <w:r>
      <w:t>Prepared</w:t>
    </w:r>
    <w:r>
      <w:tab/>
    </w:r>
    <w:r>
      <w:rPr>
        <w:rFonts w:hint="eastAsia"/>
      </w:rPr>
      <w:t>编制</w:t>
    </w:r>
    <w:r>
      <w:t xml:space="preserve">单位: </w:t>
    </w:r>
    <w:r>
      <w:tab/>
    </w:r>
    <w:r>
      <w:fldChar w:fldCharType="begin"/>
    </w:r>
    <w:r>
      <w:instrText xml:space="preserve"> DOCPROPERTY  Company  \* MERGEFORMAT </w:instrText>
    </w:r>
    <w:r>
      <w:fldChar w:fldCharType="separate"/>
    </w:r>
    <w:r>
      <w:t>Shanghai HIGHBIRD Fabric structures Co., Ltd.</w:t>
    </w:r>
    <w:r>
      <w:fldChar w:fldCharType="end"/>
    </w:r>
  </w:p>
  <w:p>
    <w:pPr>
      <w:pStyle w:val="9"/>
      <w:pBdr>
        <w:top w:val="single" w:color="auto" w:sz="4" w:space="1"/>
      </w:pBdr>
      <w:tabs>
        <w:tab w:val="left" w:pos="851"/>
        <w:tab w:val="left" w:pos="2268"/>
        <w:tab w:val="right" w:pos="9070"/>
        <w:tab w:val="clear" w:pos="8306"/>
      </w:tabs>
      <w:adjustRightInd w:val="0"/>
      <w:spacing w:line="240" w:lineRule="auto"/>
      <w:ind w:firstLine="180" w:firstLineChars="100"/>
      <w:jc w:val="both"/>
      <w:rPr>
        <w:rFonts w:hint="eastAsia"/>
      </w:rPr>
    </w:pPr>
    <w:r>
      <w:t xml:space="preserve">Editor </w:t>
    </w:r>
    <w:r>
      <w:tab/>
    </w:r>
    <w:r>
      <w:rPr>
        <w:rFonts w:hint="eastAsia"/>
      </w:rPr>
      <w:t>编制</w:t>
    </w:r>
    <w:r>
      <w:t>人:</w:t>
    </w:r>
    <w:r>
      <w:tab/>
    </w:r>
    <w:r>
      <w:rPr>
        <w:rFonts w:hint="eastAsia"/>
      </w:rPr>
      <w:t>&lt;姓名&gt;</w:t>
    </w:r>
    <w:r>
      <w:t>&lt;</w:t>
    </w:r>
    <w:r>
      <w:rPr>
        <w:rFonts w:hint="eastAsia"/>
      </w:rPr>
      <w:t>电话</w:t>
    </w:r>
    <w:r>
      <w:t>&gt;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t xml:space="preserve">- </w:t>
    </w:r>
    <w:r>
      <w:fldChar w:fldCharType="begin"/>
    </w:r>
    <w:r>
      <w:instrText xml:space="preserve">PAGE   \* MERGEFORMAT</w:instrText>
    </w:r>
    <w:r>
      <w:fldChar w:fldCharType="separate"/>
    </w:r>
    <w:r>
      <w:rPr>
        <w:lang w:val="zh-CN"/>
      </w:rPr>
      <w:t>i</w:t>
    </w:r>
    <w:r>
      <w:fldChar w:fldCharType="end"/>
    </w:r>
    <w:r>
      <w:t xml:space="preserve"> -</w:t>
    </w:r>
  </w:p>
  <w:p>
    <w:pPr>
      <w:pStyle w:val="9"/>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1560"/>
        <w:tab w:val="right" w:pos="9070"/>
        <w:tab w:val="clear" w:pos="8306"/>
      </w:tabs>
      <w:adjustRightInd w:val="0"/>
      <w:spacing w:line="240" w:lineRule="auto"/>
      <w:jc w:val="both"/>
    </w:pPr>
    <w:r>
      <w:rPr>
        <w:rFonts w:hint="eastAsia"/>
      </w:rPr>
      <w:t>编制</w:t>
    </w:r>
    <w:r>
      <w:t>单位Prepared</w:t>
    </w:r>
    <w:r>
      <w:tab/>
    </w:r>
    <w:r>
      <w:t xml:space="preserve">: </w:t>
    </w:r>
    <w:r>
      <w:fldChar w:fldCharType="begin"/>
    </w:r>
    <w:r>
      <w:instrText xml:space="preserve"> DOCPROPERTY  Company  \* MERGEFORMAT </w:instrText>
    </w:r>
    <w:r>
      <w:fldChar w:fldCharType="separate"/>
    </w:r>
    <w:r>
      <w:t>Shanghai HIGHBIRD Fabric structures Co., Ltd.</w:t>
    </w:r>
    <w:r>
      <w:fldChar w:fldCharType="end"/>
    </w:r>
    <w:r>
      <w:t xml:space="preserve">  9/F, 2.Etage, No.515 Shennan Road, Shanghai, China</w:t>
    </w:r>
  </w:p>
  <w:p>
    <w:pPr>
      <w:pStyle w:val="9"/>
      <w:pBdr>
        <w:top w:val="single" w:color="auto" w:sz="4" w:space="1"/>
      </w:pBdr>
      <w:tabs>
        <w:tab w:val="left" w:pos="1560"/>
        <w:tab w:val="right" w:pos="9070"/>
        <w:tab w:val="clear" w:pos="8306"/>
      </w:tabs>
      <w:adjustRightInd w:val="0"/>
      <w:spacing w:line="240" w:lineRule="auto"/>
      <w:ind w:firstLine="180" w:firstLineChars="100"/>
      <w:jc w:val="both"/>
    </w:pPr>
    <w:r>
      <w:rPr>
        <w:rFonts w:hint="eastAsia"/>
      </w:rPr>
      <w:t>联系人</w:t>
    </w:r>
    <w:r>
      <w:t>Contactor</w:t>
    </w:r>
    <w:r>
      <w:tab/>
    </w:r>
    <w:r>
      <w:t xml:space="preserve">:  </w:t>
    </w:r>
    <w:r>
      <w:rPr>
        <w:rFonts w:hint="eastAsia"/>
      </w:rPr>
      <w:t>&lt;姓名&gt;</w:t>
    </w:r>
    <w:r>
      <w:t>&lt;</w:t>
    </w:r>
    <w:r>
      <w:rPr>
        <w:rFonts w:hint="eastAsia"/>
      </w:rPr>
      <w:t>电话</w:t>
    </w:r>
    <w:r>
      <w:t>&gt;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1560"/>
        <w:tab w:val="right" w:pos="9070"/>
        <w:tab w:val="clear" w:pos="8306"/>
      </w:tabs>
      <w:adjustRightInd w:val="0"/>
      <w:spacing w:line="240" w:lineRule="auto"/>
      <w:jc w:val="both"/>
    </w:pPr>
    <w:r>
      <w:rPr>
        <w:rFonts w:hint="eastAsia"/>
      </w:rPr>
      <w:t>编制</w:t>
    </w:r>
    <w:r>
      <w:t>单位Prepared</w:t>
    </w:r>
    <w:r>
      <w:tab/>
    </w:r>
    <w:r>
      <w:t xml:space="preserve">: </w:t>
    </w:r>
    <w:r>
      <w:fldChar w:fldCharType="begin"/>
    </w:r>
    <w:r>
      <w:instrText xml:space="preserve"> DOCPROPERTY  Company  \* MERGEFORMAT </w:instrText>
    </w:r>
    <w:r>
      <w:fldChar w:fldCharType="separate"/>
    </w:r>
    <w:r>
      <w:t>Shanghai HIGHBIRD Fabric structures Co., Ltd.</w:t>
    </w:r>
    <w:r>
      <w:fldChar w:fldCharType="end"/>
    </w:r>
    <w:r>
      <w:t xml:space="preserve">  9/F, 2.Etage, No.515 Shennan Road, Shanghai, China</w:t>
    </w:r>
  </w:p>
  <w:p>
    <w:pPr>
      <w:pStyle w:val="9"/>
      <w:pBdr>
        <w:top w:val="single" w:color="auto" w:sz="4" w:space="1"/>
      </w:pBdr>
      <w:tabs>
        <w:tab w:val="left" w:pos="1560"/>
        <w:tab w:val="right" w:pos="9070"/>
        <w:tab w:val="clear" w:pos="8306"/>
      </w:tabs>
      <w:adjustRightInd w:val="0"/>
      <w:spacing w:line="240" w:lineRule="auto"/>
      <w:ind w:firstLine="180" w:firstLineChars="100"/>
      <w:jc w:val="both"/>
      <w:rPr>
        <w:rFonts w:hint="eastAsia"/>
      </w:rPr>
    </w:pPr>
    <w:r>
      <w:rPr>
        <w:rFonts w:hint="eastAsia"/>
      </w:rPr>
      <w:t>联系人</w:t>
    </w:r>
    <w:r>
      <w:t>Contactor</w:t>
    </w:r>
    <w:r>
      <w:tab/>
    </w:r>
    <w:r>
      <w:t xml:space="preserve">:  </w:t>
    </w:r>
    <w:r>
      <w:rPr>
        <w:rFonts w:hint="eastAsia"/>
      </w:rPr>
      <w:t>&lt;姓名&gt;</w:t>
    </w:r>
    <w:r>
      <w:t>&lt;</w:t>
    </w:r>
    <w:r>
      <w:rPr>
        <w:rFonts w:hint="eastAsia"/>
      </w:rPr>
      <w:t>电话</w:t>
    </w:r>
    <w:r>
      <w:t>&gt;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1560"/>
        <w:tab w:val="right" w:pos="9070"/>
        <w:tab w:val="clear" w:pos="8306"/>
      </w:tabs>
      <w:adjustRightInd w:val="0"/>
      <w:spacing w:line="240" w:lineRule="auto"/>
      <w:jc w:val="both"/>
    </w:pPr>
    <w:r>
      <w:rPr>
        <w:rFonts w:hint="eastAsia"/>
      </w:rPr>
      <w:t>编制</w:t>
    </w:r>
    <w:r>
      <w:t>单位Prepared</w:t>
    </w:r>
    <w:r>
      <w:tab/>
    </w:r>
    <w:r>
      <w:t xml:space="preserve">: </w:t>
    </w:r>
    <w:r>
      <w:fldChar w:fldCharType="begin"/>
    </w:r>
    <w:r>
      <w:instrText xml:space="preserve"> DOCPROPERTY  Company  \* MERGEFORMAT </w:instrText>
    </w:r>
    <w:r>
      <w:fldChar w:fldCharType="separate"/>
    </w:r>
    <w:r>
      <w:t>Shanghai HIGHBIRD Fabric structures Co., Ltd.</w:t>
    </w:r>
    <w:r>
      <w:fldChar w:fldCharType="end"/>
    </w:r>
    <w:r>
      <w:t xml:space="preserve">  9/F, 2.Etage, No.515 Shennan Road, Shanghai, China</w:t>
    </w:r>
  </w:p>
  <w:p>
    <w:pPr>
      <w:pStyle w:val="9"/>
      <w:pBdr>
        <w:top w:val="single" w:color="auto" w:sz="4" w:space="1"/>
      </w:pBdr>
      <w:tabs>
        <w:tab w:val="left" w:pos="1560"/>
        <w:tab w:val="right" w:pos="9070"/>
        <w:tab w:val="clear" w:pos="8306"/>
      </w:tabs>
      <w:adjustRightInd w:val="0"/>
      <w:spacing w:line="240" w:lineRule="auto"/>
      <w:ind w:firstLine="180" w:firstLineChars="100"/>
      <w:jc w:val="both"/>
    </w:pPr>
    <w:r>
      <w:rPr>
        <w:rFonts w:hint="eastAsia"/>
      </w:rPr>
      <w:t>联系人</w:t>
    </w:r>
    <w:r>
      <w:t>Contactor</w:t>
    </w:r>
    <w:r>
      <w:tab/>
    </w:r>
    <w:r>
      <w:t xml:space="preserve">:  </w:t>
    </w:r>
    <w:r>
      <w:rPr>
        <w:rFonts w:hint="eastAsia"/>
      </w:rPr>
      <w:t>&lt;姓名&gt;</w:t>
    </w:r>
    <w:r>
      <w:t>&lt;</w:t>
    </w:r>
    <w:r>
      <w:rPr>
        <w:rFonts w:hint="eastAsia"/>
      </w:rPr>
      <w:t>电话</w:t>
    </w:r>
    <w:r>
      <w:t>&gt;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070"/>
        <w:tab w:val="clear" w:pos="9639"/>
      </w:tabs>
      <w:rPr>
        <w:rFonts w:hint="eastAsia"/>
      </w:rPr>
    </w:pPr>
    <w:r>
      <w:fldChar w:fldCharType="begin"/>
    </w:r>
    <w:r>
      <w:instrText xml:space="preserve"> DOCPROPERTY  测试编号  \* MERGEFORMAT </w:instrText>
    </w:r>
    <w:r>
      <w:fldChar w:fldCharType="separate"/>
    </w:r>
    <w:r>
      <w:t>MT01 E-Module, 50℃, 18089,&lt;材料卷批号&gt;,&lt;试样编号&gt;</w:t>
    </w:r>
    <w:r>
      <w:fldChar w:fldCharType="end"/>
    </w:r>
    <w:r>
      <w:tab/>
    </w:r>
    <w:r>
      <w:t xml:space="preserve">Page </w:t>
    </w:r>
    <w:r>
      <w:fldChar w:fldCharType="begin"/>
    </w:r>
    <w:r>
      <w:instrText xml:space="preserve">PAGE   \* MERGEFORMAT</w:instrText>
    </w:r>
    <w:r>
      <w:fldChar w:fldCharType="separate"/>
    </w:r>
    <w:r>
      <w:t>7</w:t>
    </w:r>
    <w:r>
      <w:fldChar w:fldCharType="end"/>
    </w:r>
    <w:r>
      <w:t xml:space="preserve"> of </w:t>
    </w:r>
    <w:r>
      <w:fldChar w:fldCharType="begin"/>
    </w:r>
    <w:r>
      <w:instrText xml:space="preserve">NUMPAGES  \* Arabic  \* MERGEFORMAT</w:instrText>
    </w:r>
    <w:r>
      <w:fldChar w:fldCharType="separate"/>
    </w:r>
    <w: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070"/>
        <w:tab w:val="clear" w:pos="9639"/>
      </w:tabs>
      <w:rPr>
        <w:rFonts w:hint="eastAsia"/>
      </w:rPr>
    </w:pPr>
    <w:r>
      <w:fldChar w:fldCharType="begin"/>
    </w:r>
    <w:r>
      <w:instrText xml:space="preserve"> DOCPROPERTY  测试编号  \* MERGEFORMAT </w:instrText>
    </w:r>
    <w:r>
      <w:fldChar w:fldCharType="separate"/>
    </w:r>
    <w:r>
      <w:t>MT01 E-Module, 50℃, 18089,&lt;材料卷批号&gt;,&lt;试样编号&gt;</w:t>
    </w:r>
    <w:r>
      <w:fldChar w:fldCharType="end"/>
    </w:r>
    <w:r>
      <w:tab/>
    </w:r>
    <w:r>
      <w:t xml:space="preserve">Page </w:t>
    </w:r>
    <w:r>
      <w:fldChar w:fldCharType="begin"/>
    </w:r>
    <w:r>
      <w:instrText xml:space="preserve">PAGE   \* MERGEFORMAT</w:instrText>
    </w:r>
    <w:r>
      <w:fldChar w:fldCharType="separate"/>
    </w:r>
    <w:r>
      <w:t>6</w:t>
    </w:r>
    <w:r>
      <w:fldChar w:fldCharType="end"/>
    </w:r>
    <w:r>
      <w:t xml:space="preserve"> of </w:t>
    </w:r>
    <w:r>
      <w:fldChar w:fldCharType="begin"/>
    </w:r>
    <w:r>
      <w:instrText xml:space="preserve">NUMPAGES  \* Arabic  \* MERGEFORMAT</w:instrText>
    </w:r>
    <w:r>
      <w:fldChar w:fldCharType="separate"/>
    </w:r>
    <w:r>
      <w:t>16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070"/>
        <w:tab w:val="clear" w:pos="9639"/>
      </w:tabs>
      <w:rPr>
        <w:rFonts w:hint="eastAsia"/>
      </w:rPr>
    </w:pPr>
    <w:r>
      <w:fldChar w:fldCharType="begin"/>
    </w:r>
    <w:r>
      <w:instrText xml:space="preserve"> DOCPROPERTY  测试编号  \* MERGEFORMAT </w:instrText>
    </w:r>
    <w:r>
      <w:fldChar w:fldCharType="separate"/>
    </w:r>
    <w:r>
      <w:t>MT01 E-Module, 50℃, 18089,&lt;材料卷批号&gt;,&lt;试样编号&gt;</w:t>
    </w:r>
    <w:r>
      <w:fldChar w:fldCharType="end"/>
    </w:r>
    <w:r>
      <w:tab/>
    </w:r>
    <w:r>
      <w:t xml:space="preserve">Page </w:t>
    </w:r>
    <w:r>
      <w:fldChar w:fldCharType="begin"/>
    </w:r>
    <w:r>
      <w:instrText xml:space="preserve">PAGE   \* MERGEFORMAT</w:instrText>
    </w:r>
    <w:r>
      <w:fldChar w:fldCharType="separate"/>
    </w:r>
    <w:r>
      <w:t>12</w:t>
    </w:r>
    <w:r>
      <w:fldChar w:fldCharType="end"/>
    </w:r>
    <w:r>
      <w:t xml:space="preserve"> of </w:t>
    </w:r>
    <w:r>
      <w:fldChar w:fldCharType="begin"/>
    </w:r>
    <w:r>
      <w:instrText xml:space="preserve">NUMPAGES  \* Arabic  \* MERGEFORMAT</w:instrText>
    </w:r>
    <w:r>
      <w:fldChar w:fldCharType="separate"/>
    </w:r>
    <w: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B19"/>
    <w:multiLevelType w:val="multilevel"/>
    <w:tmpl w:val="13060B19"/>
    <w:lvl w:ilvl="0" w:tentative="0">
      <w:start w:val="1"/>
      <w:numFmt w:val="decimal"/>
      <w:pStyle w:val="2"/>
      <w:lvlText w:val="%1. "/>
      <w:lvlJc w:val="left"/>
      <w:pPr>
        <w:tabs>
          <w:tab w:val="left" w:pos="454"/>
        </w:tabs>
        <w:ind w:left="454" w:hanging="454"/>
      </w:pPr>
      <w:rPr>
        <w:rFonts w:hint="eastAsia" w:cs="Times New Roman"/>
        <w:b w:val="0"/>
        <w:bCs w:val="0"/>
        <w:i w:val="0"/>
        <w:iCs w:val="0"/>
        <w:caps w:val="0"/>
        <w:smallCaps w:val="0"/>
        <w:strike w:val="0"/>
        <w:dstrike w:val="0"/>
        <w:outline w:val="0"/>
        <w:shadow w:val="0"/>
        <w:emboss w:val="0"/>
        <w:imprint w:val="0"/>
        <w:vanish w:val="0"/>
        <w:spacing w:val="0"/>
        <w:position w:val="0"/>
        <w:u w:val="none"/>
        <w:vertAlign w:val="baseline"/>
        <w:lang w:bidi="zh-CN"/>
        <w14:ligatures w14:val="none"/>
        <w14:numForm w14:val="default"/>
        <w14:numSpacing w14:val="default"/>
        <w14:cntxtalts w14:val="0"/>
      </w:rPr>
    </w:lvl>
    <w:lvl w:ilvl="1" w:tentative="0">
      <w:start w:val="1"/>
      <w:numFmt w:val="decimal"/>
      <w:pStyle w:val="3"/>
      <w:lvlText w:val="%2)"/>
      <w:lvlJc w:val="left"/>
      <w:pPr>
        <w:tabs>
          <w:tab w:val="left" w:pos="567"/>
        </w:tabs>
        <w:ind w:left="0" w:firstLine="113"/>
      </w:pPr>
      <w:rPr>
        <w:rFonts w:hint="default" w:ascii="Times New Roman" w:hAnsi="Times New Roman" w:eastAsia="宋体"/>
        <w:sz w:val="24"/>
      </w:rPr>
    </w:lvl>
    <w:lvl w:ilvl="2" w:tentative="0">
      <w:start w:val="1"/>
      <w:numFmt w:val="bullet"/>
      <w:pStyle w:val="5"/>
      <w:lvlText w:val=""/>
      <w:lvlJc w:val="left"/>
      <w:pPr>
        <w:ind w:left="794" w:firstLine="0"/>
      </w:pPr>
      <w:rPr>
        <w:rFonts w:hint="default" w:ascii="Wingdings" w:hAnsi="Wingdings"/>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NotTrackMoves/>
  <w:attachedTemplate r:id="rId1"/>
  <w:documentProtection w:enforcement="0"/>
  <w:defaultTabStop w:val="420"/>
  <w:evenAndOddHeaders w:val="1"/>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68B0"/>
    <w:rsid w:val="000035BE"/>
    <w:rsid w:val="00003805"/>
    <w:rsid w:val="00007F92"/>
    <w:rsid w:val="00021D2F"/>
    <w:rsid w:val="00027339"/>
    <w:rsid w:val="00037677"/>
    <w:rsid w:val="00070CD3"/>
    <w:rsid w:val="00076C90"/>
    <w:rsid w:val="00081D47"/>
    <w:rsid w:val="00096B57"/>
    <w:rsid w:val="000E15E3"/>
    <w:rsid w:val="001054B1"/>
    <w:rsid w:val="00114154"/>
    <w:rsid w:val="00134DBE"/>
    <w:rsid w:val="00135EAC"/>
    <w:rsid w:val="00136A86"/>
    <w:rsid w:val="00156F59"/>
    <w:rsid w:val="00157859"/>
    <w:rsid w:val="00186F04"/>
    <w:rsid w:val="001A3124"/>
    <w:rsid w:val="001A7E1E"/>
    <w:rsid w:val="001B3821"/>
    <w:rsid w:val="001C12BD"/>
    <w:rsid w:val="001D66A1"/>
    <w:rsid w:val="001D6B56"/>
    <w:rsid w:val="001F6429"/>
    <w:rsid w:val="00220AE2"/>
    <w:rsid w:val="00235524"/>
    <w:rsid w:val="00253E50"/>
    <w:rsid w:val="00267703"/>
    <w:rsid w:val="00287C15"/>
    <w:rsid w:val="00297C08"/>
    <w:rsid w:val="002D796E"/>
    <w:rsid w:val="002E3C13"/>
    <w:rsid w:val="002F36A0"/>
    <w:rsid w:val="0032081F"/>
    <w:rsid w:val="00323AD2"/>
    <w:rsid w:val="00326CD6"/>
    <w:rsid w:val="003B1C97"/>
    <w:rsid w:val="003C06E4"/>
    <w:rsid w:val="003C7196"/>
    <w:rsid w:val="003E04A7"/>
    <w:rsid w:val="003F50D0"/>
    <w:rsid w:val="004026DE"/>
    <w:rsid w:val="004133DC"/>
    <w:rsid w:val="004337F7"/>
    <w:rsid w:val="00466787"/>
    <w:rsid w:val="0049299D"/>
    <w:rsid w:val="00497A69"/>
    <w:rsid w:val="004A0B79"/>
    <w:rsid w:val="004B634A"/>
    <w:rsid w:val="004B6D3C"/>
    <w:rsid w:val="004B6EA2"/>
    <w:rsid w:val="004B7F2C"/>
    <w:rsid w:val="004C29AF"/>
    <w:rsid w:val="005363F7"/>
    <w:rsid w:val="00564784"/>
    <w:rsid w:val="005B0793"/>
    <w:rsid w:val="005E7E40"/>
    <w:rsid w:val="00606FA0"/>
    <w:rsid w:val="00615287"/>
    <w:rsid w:val="006203D3"/>
    <w:rsid w:val="006307F0"/>
    <w:rsid w:val="00637072"/>
    <w:rsid w:val="006531A8"/>
    <w:rsid w:val="0066653C"/>
    <w:rsid w:val="00690E6D"/>
    <w:rsid w:val="006A1044"/>
    <w:rsid w:val="006B2F86"/>
    <w:rsid w:val="006B3227"/>
    <w:rsid w:val="006C2703"/>
    <w:rsid w:val="00700FFC"/>
    <w:rsid w:val="0071064E"/>
    <w:rsid w:val="00715D63"/>
    <w:rsid w:val="007350BA"/>
    <w:rsid w:val="00740284"/>
    <w:rsid w:val="007471CF"/>
    <w:rsid w:val="0074786C"/>
    <w:rsid w:val="00756534"/>
    <w:rsid w:val="00764571"/>
    <w:rsid w:val="007953F4"/>
    <w:rsid w:val="007B4A86"/>
    <w:rsid w:val="007C1534"/>
    <w:rsid w:val="007C2C95"/>
    <w:rsid w:val="007D10E5"/>
    <w:rsid w:val="007D7EDD"/>
    <w:rsid w:val="007E31C2"/>
    <w:rsid w:val="007E4A7E"/>
    <w:rsid w:val="007E51B2"/>
    <w:rsid w:val="007E6A22"/>
    <w:rsid w:val="007F7A70"/>
    <w:rsid w:val="008221AA"/>
    <w:rsid w:val="008369AC"/>
    <w:rsid w:val="00842CAD"/>
    <w:rsid w:val="00854786"/>
    <w:rsid w:val="0085531D"/>
    <w:rsid w:val="00864B70"/>
    <w:rsid w:val="0087214C"/>
    <w:rsid w:val="00872F59"/>
    <w:rsid w:val="00873E8B"/>
    <w:rsid w:val="008B2E94"/>
    <w:rsid w:val="008C31B1"/>
    <w:rsid w:val="008C6CD0"/>
    <w:rsid w:val="008D4A45"/>
    <w:rsid w:val="009048EC"/>
    <w:rsid w:val="009255FC"/>
    <w:rsid w:val="00946114"/>
    <w:rsid w:val="009472E2"/>
    <w:rsid w:val="00956500"/>
    <w:rsid w:val="00956826"/>
    <w:rsid w:val="00980C6C"/>
    <w:rsid w:val="00982EA2"/>
    <w:rsid w:val="009B228C"/>
    <w:rsid w:val="009B3BD6"/>
    <w:rsid w:val="009B5CB1"/>
    <w:rsid w:val="009C2AF6"/>
    <w:rsid w:val="009E2BC9"/>
    <w:rsid w:val="009F526D"/>
    <w:rsid w:val="00A02B2F"/>
    <w:rsid w:val="00A02B5F"/>
    <w:rsid w:val="00A03F28"/>
    <w:rsid w:val="00A54CC8"/>
    <w:rsid w:val="00A84FD8"/>
    <w:rsid w:val="00A97099"/>
    <w:rsid w:val="00AD34B0"/>
    <w:rsid w:val="00AF06C6"/>
    <w:rsid w:val="00B02309"/>
    <w:rsid w:val="00B40613"/>
    <w:rsid w:val="00B51A53"/>
    <w:rsid w:val="00B921DC"/>
    <w:rsid w:val="00B96526"/>
    <w:rsid w:val="00BA7205"/>
    <w:rsid w:val="00BC3341"/>
    <w:rsid w:val="00BC3813"/>
    <w:rsid w:val="00BC5C14"/>
    <w:rsid w:val="00C02265"/>
    <w:rsid w:val="00C10E61"/>
    <w:rsid w:val="00C20B76"/>
    <w:rsid w:val="00C41234"/>
    <w:rsid w:val="00C50D5A"/>
    <w:rsid w:val="00C73416"/>
    <w:rsid w:val="00C7747E"/>
    <w:rsid w:val="00CA4C02"/>
    <w:rsid w:val="00CC1635"/>
    <w:rsid w:val="00CE7909"/>
    <w:rsid w:val="00CE7E7C"/>
    <w:rsid w:val="00CF7D3C"/>
    <w:rsid w:val="00D054A7"/>
    <w:rsid w:val="00D112AF"/>
    <w:rsid w:val="00D15C86"/>
    <w:rsid w:val="00D209C3"/>
    <w:rsid w:val="00D3794E"/>
    <w:rsid w:val="00D4105B"/>
    <w:rsid w:val="00D426BC"/>
    <w:rsid w:val="00D57EF1"/>
    <w:rsid w:val="00D7298C"/>
    <w:rsid w:val="00D91ACD"/>
    <w:rsid w:val="00DB2BAE"/>
    <w:rsid w:val="00DC34E8"/>
    <w:rsid w:val="00DD2820"/>
    <w:rsid w:val="00DF718A"/>
    <w:rsid w:val="00DF71C8"/>
    <w:rsid w:val="00E023B8"/>
    <w:rsid w:val="00E0313C"/>
    <w:rsid w:val="00E073A5"/>
    <w:rsid w:val="00E370E0"/>
    <w:rsid w:val="00E409AF"/>
    <w:rsid w:val="00E419B1"/>
    <w:rsid w:val="00E502EE"/>
    <w:rsid w:val="00E568B0"/>
    <w:rsid w:val="00E75EB8"/>
    <w:rsid w:val="00E83A49"/>
    <w:rsid w:val="00EB3E23"/>
    <w:rsid w:val="00ED4E03"/>
    <w:rsid w:val="00F0043D"/>
    <w:rsid w:val="00F1059E"/>
    <w:rsid w:val="00F15E57"/>
    <w:rsid w:val="00F26A31"/>
    <w:rsid w:val="00F342C2"/>
    <w:rsid w:val="00F34CA7"/>
    <w:rsid w:val="00F35F96"/>
    <w:rsid w:val="00F4604E"/>
    <w:rsid w:val="00F75179"/>
    <w:rsid w:val="00F84438"/>
    <w:rsid w:val="00FA29BB"/>
    <w:rsid w:val="00FB36D6"/>
    <w:rsid w:val="00FC098E"/>
    <w:rsid w:val="00FE3EC9"/>
    <w:rsid w:val="36FF56DA"/>
    <w:rsid w:val="6EFFE081"/>
    <w:rsid w:val="DAEDE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numPr>
        <w:ilvl w:val="0"/>
        <w:numId w:val="1"/>
      </w:numPr>
      <w:tabs>
        <w:tab w:val="left" w:pos="596"/>
      </w:tabs>
      <w:spacing w:before="100"/>
      <w:jc w:val="left"/>
      <w:outlineLvl w:val="0"/>
    </w:pPr>
    <w:rPr>
      <w:rFonts w:ascii="等线 Light" w:hAnsi="等线 Light" w:eastAsia="等线 Light"/>
      <w:b/>
      <w:bCs/>
      <w:kern w:val="44"/>
      <w:sz w:val="24"/>
      <w:szCs w:val="30"/>
    </w:rPr>
  </w:style>
  <w:style w:type="paragraph" w:styleId="3">
    <w:name w:val="heading 2"/>
    <w:basedOn w:val="4"/>
    <w:next w:val="4"/>
    <w:link w:val="27"/>
    <w:unhideWhenUsed/>
    <w:qFormat/>
    <w:uiPriority w:val="9"/>
    <w:pPr>
      <w:numPr>
        <w:ilvl w:val="1"/>
        <w:numId w:val="1"/>
      </w:numPr>
      <w:outlineLvl w:val="1"/>
    </w:pPr>
    <w:rPr>
      <w:rFonts w:ascii="宋体" w:hAnsi="宋体"/>
      <w:szCs w:val="24"/>
    </w:rPr>
  </w:style>
  <w:style w:type="paragraph" w:styleId="5">
    <w:name w:val="heading 3"/>
    <w:basedOn w:val="1"/>
    <w:next w:val="1"/>
    <w:link w:val="28"/>
    <w:unhideWhenUsed/>
    <w:qFormat/>
    <w:uiPriority w:val="9"/>
    <w:pPr>
      <w:keepNext/>
      <w:keepLines/>
      <w:numPr>
        <w:ilvl w:val="2"/>
        <w:numId w:val="1"/>
      </w:numPr>
      <w:jc w:val="left"/>
      <w:outlineLvl w:val="2"/>
    </w:pPr>
    <w:rPr>
      <w:rFonts w:ascii="仿宋" w:hAnsi="仿宋" w:eastAsia="仿宋"/>
      <w:bCs/>
      <w:sz w:val="24"/>
      <w:szCs w:val="24"/>
    </w:rPr>
  </w:style>
  <w:style w:type="character" w:default="1" w:styleId="14">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customStyle="1" w:styleId="4">
    <w:name w:val="列出段落"/>
    <w:basedOn w:val="1"/>
    <w:qFormat/>
    <w:uiPriority w:val="0"/>
    <w:pPr>
      <w:snapToGrid w:val="0"/>
      <w:spacing w:before="143" w:beforeLines="50" w:line="240" w:lineRule="auto"/>
      <w:jc w:val="left"/>
    </w:pPr>
    <w:rPr>
      <w:rFonts w:ascii="DengXian" w:hAnsi="DengXian" w:eastAsia="DengXian"/>
      <w:szCs w:val="21"/>
    </w:rPr>
  </w:style>
  <w:style w:type="paragraph" w:styleId="6">
    <w:name w:val="caption"/>
    <w:basedOn w:val="1"/>
    <w:next w:val="1"/>
    <w:unhideWhenUsed/>
    <w:qFormat/>
    <w:uiPriority w:val="35"/>
    <w:pPr>
      <w:keepNext/>
      <w:snapToGrid w:val="0"/>
      <w:spacing w:before="50" w:beforeLines="50"/>
      <w:jc w:val="center"/>
    </w:pPr>
    <w:rPr>
      <w:rFonts w:ascii="等线 Light" w:hAnsi="等线 Light" w:eastAsia="等线 Light"/>
      <w:szCs w:val="21"/>
    </w:rPr>
  </w:style>
  <w:style w:type="paragraph" w:styleId="7">
    <w:name w:val="Body Text Indent"/>
    <w:basedOn w:val="1"/>
    <w:link w:val="21"/>
    <w:unhideWhenUsed/>
    <w:qFormat/>
    <w:uiPriority w:val="99"/>
    <w:pPr>
      <w:spacing w:after="120"/>
      <w:ind w:left="420" w:leftChars="200"/>
    </w:pPr>
  </w:style>
  <w:style w:type="paragraph" w:styleId="8">
    <w:name w:val="Balloon Text"/>
    <w:basedOn w:val="1"/>
    <w:link w:val="29"/>
    <w:unhideWhenUsed/>
    <w:qFormat/>
    <w:uiPriority w:val="99"/>
    <w:pPr>
      <w:spacing w:line="240" w:lineRule="auto"/>
    </w:pPr>
    <w:rPr>
      <w:sz w:val="18"/>
      <w:szCs w:val="18"/>
    </w:rPr>
  </w:style>
  <w:style w:type="paragraph" w:styleId="9">
    <w:name w:val="footer"/>
    <w:basedOn w:val="1"/>
    <w:link w:val="19"/>
    <w:unhideWhenUsed/>
    <w:qFormat/>
    <w:uiPriority w:val="99"/>
    <w:pPr>
      <w:tabs>
        <w:tab w:val="center" w:pos="4153"/>
        <w:tab w:val="right" w:pos="8306"/>
      </w:tabs>
      <w:snapToGrid w:val="0"/>
      <w:jc w:val="right"/>
    </w:pPr>
    <w:rPr>
      <w:rFonts w:eastAsia="楷体"/>
      <w:sz w:val="18"/>
      <w:szCs w:val="18"/>
    </w:rPr>
  </w:style>
  <w:style w:type="paragraph" w:styleId="10">
    <w:name w:val="header"/>
    <w:basedOn w:val="1"/>
    <w:link w:val="18"/>
    <w:unhideWhenUsed/>
    <w:qFormat/>
    <w:uiPriority w:val="99"/>
    <w:pPr>
      <w:pBdr>
        <w:bottom w:val="single" w:color="auto" w:sz="4" w:space="1"/>
      </w:pBdr>
      <w:tabs>
        <w:tab w:val="left" w:pos="0"/>
        <w:tab w:val="center" w:pos="4153"/>
        <w:tab w:val="right" w:pos="9639"/>
      </w:tabs>
      <w:snapToGrid w:val="0"/>
      <w:spacing w:line="240" w:lineRule="auto"/>
      <w:jc w:val="left"/>
    </w:pPr>
    <w:rPr>
      <w:rFonts w:ascii="楷体" w:hAnsi="楷体" w:eastAsia="楷体"/>
      <w:sz w:val="18"/>
      <w:szCs w:val="21"/>
    </w:rPr>
  </w:style>
  <w:style w:type="paragraph" w:styleId="11">
    <w:name w:val="Subtitle"/>
    <w:basedOn w:val="1"/>
    <w:next w:val="1"/>
    <w:link w:val="34"/>
    <w:qFormat/>
    <w:uiPriority w:val="11"/>
    <w:pPr>
      <w:tabs>
        <w:tab w:val="right" w:pos="4678"/>
        <w:tab w:val="left" w:pos="4820"/>
      </w:tabs>
    </w:pPr>
    <w:rPr>
      <w:rFonts w:ascii="Rockwell" w:hAnsi="Rockwell" w:eastAsia="楷体"/>
      <w:sz w:val="24"/>
      <w:szCs w:val="28"/>
    </w:rPr>
  </w:style>
  <w:style w:type="paragraph" w:styleId="12">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3">
    <w:name w:val="Title"/>
    <w:basedOn w:val="1"/>
    <w:next w:val="1"/>
    <w:link w:val="23"/>
    <w:qFormat/>
    <w:uiPriority w:val="10"/>
    <w:pPr>
      <w:tabs>
        <w:tab w:val="right" w:pos="4678"/>
        <w:tab w:val="left" w:pos="4820"/>
      </w:tabs>
      <w:snapToGrid w:val="0"/>
      <w:jc w:val="center"/>
      <w:outlineLvl w:val="0"/>
    </w:pPr>
    <w:rPr>
      <w:rFonts w:ascii="Arial" w:hAnsi="Arial" w:eastAsia="黑体"/>
      <w:bCs/>
      <w:sz w:val="28"/>
      <w:szCs w:val="32"/>
    </w:rPr>
  </w:style>
  <w:style w:type="character" w:styleId="15">
    <w:name w:val="Hyperlink"/>
    <w:unhideWhenUsed/>
    <w:qFormat/>
    <w:uiPriority w:val="99"/>
    <w:rPr>
      <w:color w:val="0563C1"/>
      <w:u w:val="single"/>
    </w:rPr>
  </w:style>
  <w:style w:type="table" w:styleId="17">
    <w:name w:val="Table Grid"/>
    <w:basedOn w:val="16"/>
    <w:qFormat/>
    <w:uiPriority w:val="59"/>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bottom w:w="28" w:type="dxa"/>
      </w:tblCellMar>
    </w:tblPr>
    <w:tcPr>
      <w:shd w:val="clear" w:color="auto" w:fill="auto"/>
      <w:vAlign w:val="center"/>
    </w:tcPr>
    <w:tblStylePr w:type="firstRow">
      <w:pPr>
        <w:jc w:val="center"/>
      </w:pPr>
      <w:rPr>
        <w:rFonts w:eastAsia="黑体"/>
        <w:sz w:val="18"/>
      </w:rPr>
    </w:tblStylePr>
  </w:style>
  <w:style w:type="character" w:customStyle="1" w:styleId="18">
    <w:name w:val="页眉 字符"/>
    <w:link w:val="10"/>
    <w:qFormat/>
    <w:uiPriority w:val="99"/>
    <w:rPr>
      <w:rFonts w:ascii="楷体" w:hAnsi="楷体" w:eastAsia="楷体"/>
      <w:kern w:val="2"/>
      <w:sz w:val="18"/>
      <w:szCs w:val="21"/>
    </w:rPr>
  </w:style>
  <w:style w:type="character" w:customStyle="1" w:styleId="19">
    <w:name w:val="页脚 字符1"/>
    <w:link w:val="9"/>
    <w:qFormat/>
    <w:uiPriority w:val="99"/>
    <w:rPr>
      <w:rFonts w:eastAsia="楷体"/>
      <w:kern w:val="2"/>
      <w:sz w:val="18"/>
      <w:szCs w:val="18"/>
    </w:rPr>
  </w:style>
  <w:style w:type="paragraph" w:customStyle="1" w:styleId="20">
    <w:name w:val="注释缩进"/>
    <w:basedOn w:val="7"/>
    <w:qFormat/>
    <w:uiPriority w:val="1"/>
    <w:pPr>
      <w:adjustRightInd w:val="0"/>
      <w:snapToGrid w:val="0"/>
      <w:spacing w:after="40" w:line="240" w:lineRule="exact"/>
      <w:ind w:left="0" w:leftChars="0"/>
      <w:jc w:val="left"/>
    </w:pPr>
    <w:rPr>
      <w:rFonts w:eastAsia="楷体"/>
      <w:sz w:val="18"/>
      <w:szCs w:val="21"/>
      <w:lang w:val="zh-CN"/>
    </w:rPr>
  </w:style>
  <w:style w:type="character" w:customStyle="1" w:styleId="21">
    <w:name w:val="正文文本缩进 字符"/>
    <w:link w:val="7"/>
    <w:semiHidden/>
    <w:qFormat/>
    <w:uiPriority w:val="99"/>
    <w:rPr>
      <w:kern w:val="2"/>
      <w:sz w:val="21"/>
      <w:szCs w:val="22"/>
    </w:rPr>
  </w:style>
  <w:style w:type="paragraph" w:customStyle="1" w:styleId="22">
    <w:name w:val="表格项"/>
    <w:basedOn w:val="1"/>
    <w:qFormat/>
    <w:uiPriority w:val="1"/>
    <w:pPr>
      <w:widowControl/>
      <w:adjustRightInd w:val="0"/>
      <w:snapToGrid w:val="0"/>
      <w:spacing w:line="240" w:lineRule="auto"/>
      <w:jc w:val="left"/>
    </w:pPr>
    <w:rPr>
      <w:rFonts w:ascii="DengXian" w:hAnsi="DengXian" w:eastAsia="DengXian"/>
      <w:szCs w:val="21"/>
    </w:rPr>
  </w:style>
  <w:style w:type="character" w:customStyle="1" w:styleId="23">
    <w:name w:val="标题 字符"/>
    <w:link w:val="13"/>
    <w:qFormat/>
    <w:uiPriority w:val="10"/>
    <w:rPr>
      <w:rFonts w:ascii="Arial" w:hAnsi="Arial" w:eastAsia="黑体"/>
      <w:bCs/>
      <w:kern w:val="2"/>
      <w:sz w:val="28"/>
      <w:szCs w:val="32"/>
    </w:rPr>
  </w:style>
  <w:style w:type="paragraph" w:customStyle="1" w:styleId="24">
    <w:name w:val="No Spacing"/>
    <w:qFormat/>
    <w:uiPriority w:val="1"/>
    <w:pPr>
      <w:widowControl w:val="0"/>
      <w:snapToGrid w:val="0"/>
      <w:jc w:val="both"/>
    </w:pPr>
    <w:rPr>
      <w:rFonts w:ascii="Calibri" w:hAnsi="Calibri" w:eastAsia="宋体" w:cs="Times New Roman"/>
      <w:kern w:val="2"/>
      <w:sz w:val="21"/>
      <w:szCs w:val="22"/>
      <w:lang w:val="en-US" w:eastAsia="zh-CN" w:bidi="ar-SA"/>
    </w:rPr>
  </w:style>
  <w:style w:type="paragraph" w:customStyle="1" w:styleId="25">
    <w:name w:val="表头项"/>
    <w:basedOn w:val="22"/>
    <w:link w:val="38"/>
    <w:qFormat/>
    <w:uiPriority w:val="2"/>
    <w:pPr>
      <w:jc w:val="center"/>
    </w:pPr>
    <w:rPr>
      <w:rFonts w:ascii="等线 Light" w:hAnsi="等线 Light" w:eastAsia="等线 Light" w:cs="Arial"/>
      <w:b/>
    </w:rPr>
  </w:style>
  <w:style w:type="character" w:customStyle="1" w:styleId="26">
    <w:name w:val="标题 1 字符"/>
    <w:link w:val="2"/>
    <w:qFormat/>
    <w:uiPriority w:val="9"/>
    <w:rPr>
      <w:rFonts w:ascii="等线 Light" w:hAnsi="等线 Light" w:eastAsia="等线 Light"/>
      <w:b/>
      <w:bCs/>
      <w:kern w:val="44"/>
      <w:sz w:val="24"/>
      <w:szCs w:val="30"/>
    </w:rPr>
  </w:style>
  <w:style w:type="character" w:customStyle="1" w:styleId="27">
    <w:name w:val="标题 2 字符"/>
    <w:link w:val="3"/>
    <w:qFormat/>
    <w:uiPriority w:val="9"/>
    <w:rPr>
      <w:rFonts w:ascii="宋体" w:hAnsi="宋体" w:eastAsia="仿宋"/>
      <w:kern w:val="2"/>
      <w:sz w:val="24"/>
      <w:szCs w:val="24"/>
    </w:rPr>
  </w:style>
  <w:style w:type="character" w:customStyle="1" w:styleId="28">
    <w:name w:val="标题 3 字符"/>
    <w:link w:val="5"/>
    <w:qFormat/>
    <w:uiPriority w:val="9"/>
    <w:rPr>
      <w:rFonts w:ascii="仿宋" w:hAnsi="仿宋" w:eastAsia="仿宋"/>
      <w:bCs/>
      <w:kern w:val="2"/>
      <w:sz w:val="24"/>
      <w:szCs w:val="24"/>
    </w:rPr>
  </w:style>
  <w:style w:type="character" w:customStyle="1" w:styleId="29">
    <w:name w:val="批注框文本 字符"/>
    <w:link w:val="8"/>
    <w:semiHidden/>
    <w:qFormat/>
    <w:uiPriority w:val="99"/>
    <w:rPr>
      <w:kern w:val="2"/>
      <w:sz w:val="18"/>
      <w:szCs w:val="18"/>
    </w:rPr>
  </w:style>
  <w:style w:type="table" w:customStyle="1" w:styleId="30">
    <w:name w:val="Plain Table 1"/>
    <w:basedOn w:val="16"/>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1">
    <w:name w:val="Plain Table 5"/>
    <w:basedOn w:val="16"/>
    <w:qFormat/>
    <w:uiPriority w:val="45"/>
    <w:tblStylePr w:type="firstRow">
      <w:rPr>
        <w:rFonts w:ascii="Calibri Light" w:hAnsi="Calibri Light" w:eastAsia="Calibri Light" w:cs="Times New Roman"/>
        <w:i/>
        <w:iCs/>
        <w:sz w:val="26"/>
      </w:rPr>
      <w:tcPr>
        <w:tcBorders>
          <w:bottom w:val="single" w:color="7F7F7F" w:sz="4" w:space="0"/>
        </w:tcBorders>
        <w:shd w:val="clear" w:color="auto" w:fill="FFFFFF"/>
      </w:tcPr>
    </w:tblStylePr>
    <w:tblStylePr w:type="lastRow">
      <w:rPr>
        <w:rFonts w:ascii="Calibri Light" w:hAnsi="Calibri Light" w:eastAsia="Calibri Light" w:cs="Times New Roman"/>
        <w:i/>
        <w:iCs/>
        <w:sz w:val="26"/>
      </w:rPr>
      <w:tcPr>
        <w:tcBorders>
          <w:top w:val="single" w:color="7F7F7F" w:sz="4" w:space="0"/>
        </w:tcBorders>
        <w:shd w:val="clear" w:color="auto" w:fill="FFFFFF"/>
      </w:tcPr>
    </w:tblStylePr>
    <w:tblStylePr w:type="firstCol">
      <w:pPr>
        <w:jc w:val="right"/>
      </w:pPr>
      <w:rPr>
        <w:rFonts w:ascii="Calibri Light" w:hAnsi="Calibri Light" w:eastAsia="Calibri Light" w:cs="Times New Roman"/>
        <w:i/>
        <w:iCs/>
        <w:sz w:val="26"/>
      </w:rPr>
      <w:tcPr>
        <w:tcBorders>
          <w:right w:val="single" w:color="7F7F7F" w:sz="4" w:space="0"/>
        </w:tcBorders>
        <w:shd w:val="clear" w:color="auto" w:fill="FFFFFF"/>
      </w:tcPr>
    </w:tblStylePr>
    <w:tblStylePr w:type="lastCol">
      <w:rPr>
        <w:rFonts w:ascii="Calibri Light" w:hAnsi="Calibri Light" w:eastAsia="Calibri Light"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
    <w:name w:val="技术表格"/>
    <w:basedOn w:val="1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Pr>
    <w:tblStylePr w:type="firstRow">
      <w:pPr>
        <w:jc w:val="center"/>
      </w:pPr>
      <w:tcPr>
        <w:tcBorders>
          <w:top w:val="single" w:color="auto" w:sz="4" w:space="0"/>
          <w:left w:val="single" w:color="auto" w:sz="4" w:space="0"/>
          <w:bottom w:val="double" w:color="auto" w:sz="4" w:space="0"/>
          <w:right w:val="single" w:color="auto" w:sz="4" w:space="0"/>
          <w:insideH w:val="single" w:sz="4" w:space="0"/>
          <w:insideV w:val="single" w:sz="4" w:space="0"/>
          <w:tl2br w:val="nil"/>
          <w:tr2bl w:val="nil"/>
        </w:tcBorders>
        <w:vAlign w:val="center"/>
      </w:tcPr>
    </w:tblStylePr>
    <w:tblStylePr w:type="lastRow">
      <w:tcPr>
        <w:tcBorders>
          <w:top w:val="single" w:color="auto" w:sz="12" w:space="0"/>
          <w:left w:val="single" w:color="auto" w:sz="4" w:space="0"/>
          <w:bottom w:val="single" w:color="auto" w:sz="4" w:space="0"/>
          <w:right w:val="single" w:color="auto" w:sz="4" w:space="0"/>
          <w:insideH w:val="single" w:sz="4" w:space="0"/>
          <w:insideV w:val="single" w:sz="4" w:space="0"/>
          <w:tl2br w:val="nil"/>
          <w:tr2bl w:val="nil"/>
        </w:tcBorders>
      </w:tcPr>
    </w:tblStylePr>
    <w:tblStylePr w:type="firstCol">
      <w:pPr>
        <w:jc w:val="center"/>
      </w:pPr>
      <w:tcPr>
        <w:vAlign w:val="center"/>
      </w:tcPr>
    </w:tblStylePr>
  </w:style>
  <w:style w:type="character" w:customStyle="1" w:styleId="33">
    <w:name w:val="页脚 字符"/>
    <w:qFormat/>
    <w:uiPriority w:val="99"/>
  </w:style>
  <w:style w:type="character" w:customStyle="1" w:styleId="34">
    <w:name w:val="副标题 字符"/>
    <w:link w:val="11"/>
    <w:qFormat/>
    <w:uiPriority w:val="11"/>
    <w:rPr>
      <w:rFonts w:ascii="Rockwell" w:hAnsi="Rockwell" w:eastAsia="楷体"/>
      <w:kern w:val="2"/>
      <w:sz w:val="24"/>
      <w:szCs w:val="28"/>
    </w:rPr>
  </w:style>
  <w:style w:type="paragraph" w:customStyle="1" w:styleId="35">
    <w:name w:val="列出段落1"/>
    <w:basedOn w:val="4"/>
    <w:qFormat/>
    <w:uiPriority w:val="0"/>
    <w:pPr>
      <w:spacing w:before="0" w:beforeLines="0"/>
    </w:pPr>
    <w:rPr>
      <w:lang w:val="zh-CN"/>
    </w:rPr>
  </w:style>
  <w:style w:type="paragraph" w:customStyle="1" w:styleId="36">
    <w:name w:val="Bibliography"/>
    <w:basedOn w:val="1"/>
    <w:next w:val="1"/>
    <w:unhideWhenUsed/>
    <w:qFormat/>
    <w:uiPriority w:val="37"/>
  </w:style>
  <w:style w:type="character" w:customStyle="1" w:styleId="37">
    <w:name w:val="表正文项"/>
    <w:qFormat/>
    <w:uiPriority w:val="2"/>
    <w:rPr>
      <w:rFonts w:eastAsia="宋体"/>
      <w:sz w:val="18"/>
    </w:rPr>
  </w:style>
  <w:style w:type="character" w:customStyle="1" w:styleId="38">
    <w:name w:val="表头项 Char"/>
    <w:link w:val="25"/>
    <w:qFormat/>
    <w:uiPriority w:val="2"/>
    <w:rPr>
      <w:rFonts w:ascii="等线 Light" w:hAnsi="等线 Light" w:eastAsia="等线 Light" w:cs="Arial"/>
      <w:b/>
      <w:kern w:val="2"/>
      <w:sz w:val="21"/>
      <w:szCs w:val="21"/>
    </w:rPr>
  </w:style>
  <w:style w:type="paragraph" w:customStyle="1" w:styleId="39">
    <w:name w:val="TOC Heading"/>
    <w:basedOn w:val="2"/>
    <w:next w:val="1"/>
    <w:unhideWhenUsed/>
    <w:qFormat/>
    <w:uiPriority w:val="39"/>
    <w:pPr>
      <w:keepNext/>
      <w:keepLines/>
      <w:widowControl/>
      <w:numPr>
        <w:numId w:val="0"/>
      </w:numPr>
      <w:tabs>
        <w:tab w:val="clear" w:pos="596"/>
      </w:tabs>
      <w:spacing w:before="240" w:line="259" w:lineRule="auto"/>
      <w:outlineLvl w:val="9"/>
    </w:pPr>
    <w:rPr>
      <w:bCs w:val="0"/>
      <w:color w:val="2E74B5"/>
      <w:kern w:val="0"/>
      <w:sz w:val="32"/>
      <w:szCs w:val="32"/>
    </w:rPr>
  </w:style>
  <w:style w:type="paragraph" w:customStyle="1" w:styleId="40">
    <w:name w:val="目录 21"/>
    <w:basedOn w:val="1"/>
    <w:next w:val="1"/>
    <w:unhideWhenUsed/>
    <w:qFormat/>
    <w:uiPriority w:val="39"/>
    <w:pPr>
      <w:widowControl/>
      <w:spacing w:after="100" w:line="259" w:lineRule="auto"/>
      <w:ind w:left="220"/>
      <w:jc w:val="left"/>
    </w:pPr>
    <w:rPr>
      <w:rFonts w:ascii="DengXian" w:hAnsi="DengXian" w:eastAsia="DengXian"/>
      <w:kern w:val="0"/>
      <w:sz w:val="22"/>
    </w:rPr>
  </w:style>
  <w:style w:type="paragraph" w:customStyle="1" w:styleId="41">
    <w:name w:val="目录 11"/>
    <w:basedOn w:val="1"/>
    <w:next w:val="1"/>
    <w:unhideWhenUsed/>
    <w:qFormat/>
    <w:uiPriority w:val="39"/>
    <w:pPr>
      <w:widowControl/>
      <w:spacing w:after="100" w:line="259" w:lineRule="auto"/>
      <w:jc w:val="left"/>
    </w:pPr>
    <w:rPr>
      <w:rFonts w:ascii="DengXian" w:hAnsi="DengXian" w:eastAsia="DengXian"/>
      <w:kern w:val="0"/>
      <w:sz w:val="22"/>
    </w:rPr>
  </w:style>
  <w:style w:type="paragraph" w:customStyle="1" w:styleId="42">
    <w:name w:val="目录 31"/>
    <w:basedOn w:val="1"/>
    <w:next w:val="1"/>
    <w:unhideWhenUsed/>
    <w:qFormat/>
    <w:uiPriority w:val="39"/>
    <w:pPr>
      <w:widowControl/>
      <w:spacing w:after="100" w:line="259" w:lineRule="auto"/>
      <w:ind w:left="440"/>
      <w:jc w:val="left"/>
    </w:pPr>
    <w:rPr>
      <w:rFonts w:ascii="DengXian" w:hAnsi="DengXian" w:eastAsia="DengXian"/>
      <w:kern w:val="0"/>
      <w:sz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ownloads/Biaxial%20Test%20Repor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Biaxial Test Report.dot</Template>
  <Manager>&lt;联系人姓名&gt;</Manager>
  <Company>Shanghai HIGHBIRD Fabric structures Co., Ltd.</Company>
  <Pages>16</Pages>
  <Words>990</Words>
  <Characters>5647</Characters>
  <Lines>47</Lines>
  <Paragraphs>13</Paragraphs>
  <ScaleCrop>false</ScaleCrop>
  <LinksUpToDate>false</LinksUpToDate>
  <CharactersWithSpaces>6624</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2021-07-31T05:46:00Z</dcterms:created>
  <dc:creator>Microsoft Office User</dc:creator>
  <cp:lastModifiedBy>mac</cp:lastModifiedBy>
  <cp:lastPrinted>2018-09-06T06:28:00Z</cp:lastPrinted>
  <dcterms:modified xsi:type="dcterms:W3CDTF">2021-08-11T15:57:14Z</dcterms:modified>
  <dc:subject>Biaxial Tensile Test</dc:subject>
  <dc:title>Test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测试编号">
    <vt:lpwstr>MT01 E-Module, 50℃, 18089,&lt;材料卷批号&gt;,&lt;试样编号&gt;</vt:lpwstr>
  </property>
  <property fmtid="{D5CDD505-2E9C-101B-9397-08002B2CF9AE}" pid="3" name="项目名称">
    <vt:lpwstr>&lt;Project Name&gt;</vt:lpwstr>
  </property>
  <property fmtid="{D5CDD505-2E9C-101B-9397-08002B2CF9AE}" pid="4" name="联系人">
    <vt:lpwstr>&lt;联系人姓名&gt;</vt:lpwstr>
  </property>
  <property fmtid="{D5CDD505-2E9C-101B-9397-08002B2CF9AE}" pid="5" name="联系人电话">
    <vt:lpwstr>&lt;联系人电话&gt;</vt:lpwstr>
  </property>
  <property fmtid="{D5CDD505-2E9C-101B-9397-08002B2CF9AE}" pid="6" name="审核人职务">
    <vt:lpwstr>Technical laboraty manager</vt:lpwstr>
  </property>
  <property fmtid="{D5CDD505-2E9C-101B-9397-08002B2CF9AE}" pid="7" name="KSOProductBuildVer">
    <vt:lpwstr>2052-3.8.1.6116</vt:lpwstr>
  </property>
</Properties>
</file>