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258DB" w14:textId="780A1975" w:rsidR="00013D1E" w:rsidRPr="002E411D" w:rsidRDefault="00013D1E" w:rsidP="00013D1E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bookmarkStart w:id="0" w:name="_Hlk99312093"/>
      <w:bookmarkEnd w:id="0"/>
      <w:r w:rsidRPr="002E411D">
        <w:rPr>
          <w:rFonts w:asciiTheme="majorBidi" w:hAnsiTheme="majorBidi" w:cstheme="majorBidi"/>
          <w:b/>
          <w:bCs/>
          <w:sz w:val="36"/>
          <w:szCs w:val="36"/>
          <w:cs/>
          <w:lang w:val="th-TH"/>
        </w:rPr>
        <w:t xml:space="preserve">โมเดลปัญญาประดิษฐ์ </w:t>
      </w:r>
      <w:r w:rsidR="00E22754" w:rsidRPr="00E22754">
        <w:rPr>
          <w:rFonts w:cs="Angsana New" w:hint="cs"/>
          <w:b/>
          <w:bCs/>
          <w:sz w:val="36"/>
          <w:szCs w:val="36"/>
          <w:cs/>
          <w:lang w:val="th-TH"/>
        </w:rPr>
        <w:t>ตรวจจับ</w:t>
      </w:r>
      <w:r w:rsidRPr="002E411D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ความผิดปกติของทรวงอก </w:t>
      </w:r>
      <w:r w:rsidRPr="002E411D">
        <w:rPr>
          <w:rFonts w:asciiTheme="majorBidi" w:hAnsiTheme="majorBidi" w:cstheme="majorBidi"/>
          <w:b/>
          <w:bCs/>
          <w:sz w:val="36"/>
          <w:szCs w:val="36"/>
        </w:rPr>
        <w:t xml:space="preserve">14 </w:t>
      </w:r>
      <w:r w:rsidRPr="002E411D">
        <w:rPr>
          <w:rFonts w:asciiTheme="majorBidi" w:hAnsiTheme="majorBidi" w:cstheme="majorBidi"/>
          <w:b/>
          <w:bCs/>
          <w:sz w:val="36"/>
          <w:szCs w:val="36"/>
          <w:cs/>
        </w:rPr>
        <w:t>ประเภท</w:t>
      </w:r>
    </w:p>
    <w:p w14:paraId="2FF5BA04" w14:textId="77777777" w:rsidR="002E411D" w:rsidRPr="002E411D" w:rsidRDefault="002E411D" w:rsidP="00013D1E">
      <w:pPr>
        <w:rPr>
          <w:rFonts w:asciiTheme="majorBidi" w:hAnsiTheme="majorBidi" w:cstheme="majorBidi"/>
          <w:lang w:val="th-TH"/>
        </w:rPr>
      </w:pPr>
    </w:p>
    <w:p w14:paraId="346DA484" w14:textId="58593FEE" w:rsidR="00013D1E" w:rsidRDefault="00013D1E" w:rsidP="00013D1E">
      <w:pPr>
        <w:rPr>
          <w:rFonts w:asciiTheme="majorBidi" w:hAnsiTheme="majorBidi" w:cstheme="majorBidi"/>
          <w:sz w:val="32"/>
          <w:szCs w:val="32"/>
        </w:rPr>
      </w:pPr>
      <w:r w:rsidRPr="002E411D">
        <w:rPr>
          <w:rFonts w:asciiTheme="majorBidi" w:hAnsiTheme="majorBidi" w:cstheme="majorBidi"/>
          <w:sz w:val="32"/>
          <w:szCs w:val="32"/>
          <w:cs/>
          <w:lang w:val="th-TH"/>
        </w:rPr>
        <w:t>ทางผู้พัฒนาได้พัฒนาโมเดลปัญญาประดิษฐ์</w:t>
      </w:r>
      <w:r w:rsidR="00E22754" w:rsidRPr="00E22754">
        <w:rPr>
          <w:rFonts w:cs="Angsana New" w:hint="cs"/>
          <w:sz w:val="32"/>
          <w:szCs w:val="32"/>
          <w:cs/>
          <w:lang w:val="th-TH"/>
        </w:rPr>
        <w:t>ตรวจจับ</w:t>
      </w:r>
      <w:r w:rsidRPr="002E411D">
        <w:rPr>
          <w:rFonts w:asciiTheme="majorBidi" w:hAnsiTheme="majorBidi" w:cstheme="majorBidi"/>
          <w:sz w:val="32"/>
          <w:szCs w:val="32"/>
          <w:cs/>
        </w:rPr>
        <w:t xml:space="preserve">ความผิดปกติของทรวงอก </w:t>
      </w:r>
      <w:r w:rsidRPr="002E411D">
        <w:rPr>
          <w:rFonts w:asciiTheme="majorBidi" w:hAnsiTheme="majorBidi" w:cstheme="majorBidi"/>
          <w:sz w:val="32"/>
          <w:szCs w:val="32"/>
        </w:rPr>
        <w:t xml:space="preserve">14 </w:t>
      </w:r>
      <w:r w:rsidRPr="002E411D">
        <w:rPr>
          <w:rFonts w:asciiTheme="majorBidi" w:hAnsiTheme="majorBidi" w:cstheme="majorBidi"/>
          <w:sz w:val="32"/>
          <w:szCs w:val="32"/>
          <w:cs/>
        </w:rPr>
        <w:t>ประเภท</w:t>
      </w:r>
    </w:p>
    <w:p w14:paraId="6E63F71F" w14:textId="77777777" w:rsidR="002E411D" w:rsidRDefault="002E411D" w:rsidP="002E411D">
      <w:pPr>
        <w:rPr>
          <w:rFonts w:cs="Angsana New"/>
          <w:cs/>
        </w:rPr>
      </w:pPr>
    </w:p>
    <w:p w14:paraId="0C0C4318" w14:textId="77777777" w:rsidR="002E411D" w:rsidRPr="002E411D" w:rsidRDefault="002E411D" w:rsidP="002E411D">
      <w:pPr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2E411D">
        <w:rPr>
          <w:rFonts w:asciiTheme="majorBidi" w:hAnsiTheme="majorBidi" w:cstheme="majorBidi"/>
          <w:b/>
          <w:bCs/>
          <w:sz w:val="32"/>
          <w:szCs w:val="32"/>
          <w:cs/>
        </w:rPr>
        <w:t>คุณสมบัติโมเดลปัญญาประดิษฐ์</w:t>
      </w:r>
    </w:p>
    <w:p w14:paraId="4D76B9AC" w14:textId="7439925C" w:rsidR="002E411D" w:rsidRPr="002E411D" w:rsidRDefault="002E411D" w:rsidP="00E22754">
      <w:pPr>
        <w:ind w:firstLine="720"/>
        <w:rPr>
          <w:rFonts w:asciiTheme="majorBidi" w:hAnsiTheme="majorBidi" w:cstheme="majorBidi"/>
          <w:sz w:val="32"/>
          <w:szCs w:val="32"/>
          <w:cs/>
        </w:rPr>
      </w:pPr>
      <w:r w:rsidRPr="002E411D">
        <w:rPr>
          <w:rFonts w:asciiTheme="majorBidi" w:hAnsiTheme="majorBidi" w:cstheme="majorBidi"/>
          <w:sz w:val="32"/>
          <w:szCs w:val="32"/>
          <w:cs/>
          <w:lang w:val="th-TH"/>
        </w:rPr>
        <w:t>คุณสมบัติโมเดลปัญญาประดิษฐ์สำหรับ</w:t>
      </w:r>
      <w:r w:rsidR="00E22754" w:rsidRPr="00E22754">
        <w:rPr>
          <w:rFonts w:cs="Angsana New" w:hint="cs"/>
          <w:sz w:val="32"/>
          <w:szCs w:val="32"/>
          <w:cs/>
          <w:lang w:val="th-TH"/>
        </w:rPr>
        <w:t>ตรวจจับ</w:t>
      </w:r>
      <w:r w:rsidRPr="002E411D">
        <w:rPr>
          <w:rFonts w:asciiTheme="majorBidi" w:hAnsiTheme="majorBidi" w:cstheme="majorBidi"/>
          <w:sz w:val="32"/>
          <w:szCs w:val="32"/>
          <w:cs/>
        </w:rPr>
        <w:t xml:space="preserve">ความผิดปกติของทรวงอก </w:t>
      </w:r>
      <w:r w:rsidRPr="002E411D">
        <w:rPr>
          <w:rFonts w:asciiTheme="majorBidi" w:hAnsiTheme="majorBidi" w:cstheme="majorBidi"/>
          <w:sz w:val="32"/>
          <w:szCs w:val="32"/>
        </w:rPr>
        <w:t xml:space="preserve">14 </w:t>
      </w:r>
      <w:r w:rsidRPr="002E411D">
        <w:rPr>
          <w:rFonts w:asciiTheme="majorBidi" w:hAnsiTheme="majorBidi" w:cstheme="majorBidi"/>
          <w:sz w:val="32"/>
          <w:szCs w:val="32"/>
          <w:cs/>
        </w:rPr>
        <w:t>ประเภท</w:t>
      </w:r>
    </w:p>
    <w:p w14:paraId="45809D78" w14:textId="41393FDC" w:rsidR="002E411D" w:rsidRDefault="002E411D" w:rsidP="002E411D">
      <w:pPr>
        <w:ind w:left="720" w:firstLine="720"/>
        <w:rPr>
          <w:rFonts w:asciiTheme="majorBidi" w:hAnsiTheme="majorBidi" w:cstheme="majorBidi"/>
          <w:sz w:val="32"/>
          <w:szCs w:val="32"/>
        </w:rPr>
      </w:pPr>
      <w:r w:rsidRPr="002E411D">
        <w:rPr>
          <w:rFonts w:asciiTheme="majorBidi" w:hAnsiTheme="majorBidi" w:cstheme="majorBidi"/>
          <w:sz w:val="32"/>
          <w:szCs w:val="32"/>
        </w:rPr>
        <w:t xml:space="preserve">- </w:t>
      </w:r>
      <w:r w:rsidRPr="002E411D">
        <w:rPr>
          <w:rFonts w:asciiTheme="majorBidi" w:hAnsiTheme="majorBidi" w:cstheme="majorBidi"/>
          <w:sz w:val="32"/>
          <w:szCs w:val="32"/>
          <w:cs/>
          <w:lang w:val="th-TH"/>
        </w:rPr>
        <w:t>ประเภทโมเดล</w:t>
      </w:r>
      <w:r w:rsidRPr="002E411D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cs="Angsana New"/>
        </w:rPr>
        <w:t>classification multi</w:t>
      </w:r>
      <w:r w:rsidR="000C2266">
        <w:rPr>
          <w:rFonts w:cs="Angsana New"/>
        </w:rPr>
        <w:t>-</w:t>
      </w:r>
      <w:r>
        <w:rPr>
          <w:rFonts w:cs="Angsana New"/>
        </w:rPr>
        <w:t>label</w:t>
      </w:r>
      <w:r w:rsidRPr="002E411D">
        <w:rPr>
          <w:rFonts w:asciiTheme="majorBidi" w:hAnsiTheme="majorBidi" w:cstheme="majorBidi"/>
          <w:sz w:val="32"/>
          <w:szCs w:val="32"/>
        </w:rPr>
        <w:t xml:space="preserve"> </w:t>
      </w:r>
      <w:r w:rsidR="00E22754">
        <w:rPr>
          <w:rFonts w:asciiTheme="majorBidi" w:hAnsiTheme="majorBidi" w:cstheme="majorBidi" w:hint="cs"/>
          <w:sz w:val="32"/>
          <w:szCs w:val="32"/>
          <w:cs/>
        </w:rPr>
        <w:t xml:space="preserve">แบบ </w:t>
      </w:r>
      <w:r w:rsidR="00E22754">
        <w:rPr>
          <w:rFonts w:asciiTheme="majorBidi" w:hAnsiTheme="majorBidi" w:cstheme="majorBidi"/>
          <w:sz w:val="32"/>
          <w:szCs w:val="32"/>
        </w:rPr>
        <w:t>detection</w:t>
      </w:r>
    </w:p>
    <w:p w14:paraId="3548B055" w14:textId="180848D7" w:rsidR="002E411D" w:rsidRPr="002E411D" w:rsidRDefault="002E411D" w:rsidP="002E411D">
      <w:pPr>
        <w:ind w:left="720" w:firstLine="720"/>
        <w:rPr>
          <w:rFonts w:asciiTheme="majorBidi" w:hAnsiTheme="majorBidi" w:cstheme="majorBidi"/>
          <w:sz w:val="32"/>
          <w:szCs w:val="32"/>
          <w:cs/>
        </w:rPr>
      </w:pPr>
      <w:r w:rsidRPr="002E411D">
        <w:rPr>
          <w:rFonts w:asciiTheme="majorBidi" w:hAnsiTheme="majorBidi" w:cstheme="majorBidi"/>
          <w:sz w:val="32"/>
          <w:szCs w:val="32"/>
        </w:rPr>
        <w:t xml:space="preserve">- Input </w:t>
      </w:r>
      <w:r w:rsidRPr="002E411D">
        <w:rPr>
          <w:rFonts w:asciiTheme="majorBidi" w:hAnsiTheme="majorBidi" w:cstheme="majorBidi"/>
          <w:sz w:val="32"/>
          <w:szCs w:val="32"/>
          <w:cs/>
          <w:lang w:val="th-TH"/>
        </w:rPr>
        <w:t xml:space="preserve">รูปภาพขนาด </w:t>
      </w:r>
      <w:r>
        <w:rPr>
          <w:rFonts w:asciiTheme="majorBidi" w:hAnsiTheme="majorBidi" w:cstheme="majorBidi" w:hint="cs"/>
          <w:sz w:val="32"/>
          <w:szCs w:val="32"/>
          <w:cs/>
        </w:rPr>
        <w:t>640</w:t>
      </w:r>
      <w:r w:rsidRPr="002E411D">
        <w:rPr>
          <w:rFonts w:asciiTheme="majorBidi" w:hAnsiTheme="majorBidi" w:cstheme="majorBidi"/>
          <w:sz w:val="32"/>
          <w:szCs w:val="32"/>
        </w:rPr>
        <w:t>*</w:t>
      </w:r>
      <w:r>
        <w:rPr>
          <w:rFonts w:asciiTheme="majorBidi" w:hAnsiTheme="majorBidi" w:cstheme="majorBidi" w:hint="cs"/>
          <w:sz w:val="32"/>
          <w:szCs w:val="32"/>
          <w:cs/>
        </w:rPr>
        <w:t>640</w:t>
      </w:r>
      <w:r w:rsidRPr="002E411D">
        <w:rPr>
          <w:rFonts w:asciiTheme="majorBidi" w:hAnsiTheme="majorBidi" w:cstheme="majorBidi"/>
          <w:sz w:val="32"/>
          <w:szCs w:val="32"/>
        </w:rPr>
        <w:t xml:space="preserve"> pixel </w:t>
      </w:r>
    </w:p>
    <w:p w14:paraId="40A17868" w14:textId="0E878E58" w:rsidR="002E411D" w:rsidRPr="002E411D" w:rsidRDefault="002E411D" w:rsidP="000C2266">
      <w:pPr>
        <w:ind w:left="1440"/>
        <w:rPr>
          <w:rFonts w:asciiTheme="majorBidi" w:hAnsiTheme="majorBidi" w:cstheme="majorBidi"/>
          <w:sz w:val="32"/>
          <w:szCs w:val="32"/>
        </w:rPr>
      </w:pPr>
      <w:r w:rsidRPr="002E411D">
        <w:rPr>
          <w:rFonts w:asciiTheme="majorBidi" w:hAnsiTheme="majorBidi" w:cstheme="majorBidi"/>
          <w:sz w:val="32"/>
          <w:szCs w:val="32"/>
        </w:rPr>
        <w:t>- Output</w:t>
      </w:r>
      <w:r w:rsidRPr="002E411D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E22754">
        <w:rPr>
          <w:rFonts w:asciiTheme="majorBidi" w:hAnsiTheme="majorBidi" w:cstheme="majorBidi" w:hint="cs"/>
          <w:sz w:val="32"/>
          <w:szCs w:val="32"/>
          <w:cs/>
        </w:rPr>
        <w:t>ตำแหน่งที่ตรวจจับพบเจอและ</w:t>
      </w:r>
      <w:r w:rsidR="000C2266">
        <w:rPr>
          <w:rFonts w:asciiTheme="majorBidi" w:hAnsiTheme="majorBidi" w:cstheme="majorBidi" w:hint="cs"/>
          <w:sz w:val="32"/>
          <w:szCs w:val="32"/>
          <w:cs/>
        </w:rPr>
        <w:t>ประเภทที่มีความผิดปกติจาก 14 ประเภท</w:t>
      </w:r>
      <w:r w:rsidR="000C2266">
        <w:rPr>
          <w:rFonts w:asciiTheme="majorBidi" w:hAnsiTheme="majorBidi" w:cstheme="majorBidi"/>
          <w:sz w:val="32"/>
          <w:szCs w:val="32"/>
        </w:rPr>
        <w:t xml:space="preserve"> (0-13)</w:t>
      </w:r>
      <w:r w:rsidR="000C2266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14:paraId="7F72B3AD" w14:textId="6ADD6A6B" w:rsidR="002E411D" w:rsidRPr="00E22754" w:rsidRDefault="00E22754" w:rsidP="00013D1E">
      <w:pPr>
        <w:numPr>
          <w:ilvl w:val="0"/>
          <w:numId w:val="1"/>
        </w:numPr>
        <w:rPr>
          <w:rFonts w:asciiTheme="majorBidi" w:hAnsiTheme="majorBidi" w:cstheme="majorBidi"/>
          <w:sz w:val="28"/>
        </w:rPr>
      </w:pPr>
      <w:r w:rsidRPr="00E22754">
        <w:rPr>
          <w:rFonts w:cs="Angsana New" w:hint="cs"/>
          <w:b/>
          <w:bCs/>
          <w:sz w:val="32"/>
          <w:szCs w:val="32"/>
          <w:cs/>
          <w:lang w:val="th-TH"/>
        </w:rPr>
        <w:t xml:space="preserve">การฝึกสอนคุณสมบัติโมเดลปัญญาประดิษฐ์สำหรับตรวจจับอาการผิดปกติ </w:t>
      </w:r>
      <w:r w:rsidRPr="00E22754">
        <w:rPr>
          <w:rFonts w:asciiTheme="majorBidi" w:hAnsiTheme="majorBidi" w:cstheme="majorBidi"/>
          <w:b/>
          <w:bCs/>
          <w:sz w:val="32"/>
          <w:szCs w:val="32"/>
        </w:rPr>
        <w:t xml:space="preserve">14 </w:t>
      </w:r>
      <w:r w:rsidRPr="00E22754">
        <w:rPr>
          <w:rFonts w:asciiTheme="majorBidi" w:hAnsiTheme="majorBidi" w:cstheme="majorBidi"/>
          <w:b/>
          <w:bCs/>
          <w:sz w:val="32"/>
          <w:szCs w:val="32"/>
          <w:cs/>
        </w:rPr>
        <w:t>ประเภท</w:t>
      </w:r>
    </w:p>
    <w:p w14:paraId="7DA15FF3" w14:textId="7361F7D2" w:rsidR="00BC4325" w:rsidRDefault="00E22754" w:rsidP="008D0057">
      <w:pPr>
        <w:ind w:firstLine="720"/>
        <w:rPr>
          <w:rFonts w:cs="Angsana New"/>
        </w:rPr>
      </w:pPr>
      <w:r>
        <w:rPr>
          <w:rFonts w:cs="Angsana New" w:hint="cs"/>
          <w:cs/>
          <w:lang w:val="th-TH"/>
        </w:rPr>
        <w:t>ทางผู้พัฒนานำข้อมูลมาทำการฝึกสอนโมเดลปัญญาประดิษฐ์</w:t>
      </w:r>
      <w:r>
        <w:rPr>
          <w:rFonts w:cs="Angsana New" w:hint="cs"/>
          <w:cs/>
        </w:rPr>
        <w:t xml:space="preserve"> </w:t>
      </w:r>
      <w:r>
        <w:rPr>
          <w:rFonts w:cs="Angsana New" w:hint="cs"/>
          <w:cs/>
          <w:lang w:val="th-TH"/>
        </w:rPr>
        <w:t>โดยนำมาจากแหล่งที่</w:t>
      </w:r>
      <w:r w:rsidR="00BC4325">
        <w:rPr>
          <w:rFonts w:cs="Angsana New" w:hint="cs"/>
          <w:cs/>
          <w:lang w:val="th-TH"/>
        </w:rPr>
        <w:t>มาของชุด</w:t>
      </w:r>
      <w:r w:rsidR="00BC4325">
        <w:rPr>
          <w:rFonts w:cs="Angsana New" w:hint="cs"/>
          <w:cs/>
        </w:rPr>
        <w:t>ข้</w:t>
      </w:r>
      <w:r w:rsidR="00BC4325">
        <w:rPr>
          <w:rFonts w:cs="Angsana New" w:hint="cs"/>
          <w:cs/>
          <w:lang w:val="th-TH"/>
        </w:rPr>
        <w:t>อมูลจาก</w:t>
      </w:r>
      <w:r w:rsidR="00BC4325" w:rsidRPr="00BC4325">
        <w:t xml:space="preserve"> </w:t>
      </w:r>
      <w:r w:rsidR="008D0057">
        <w:t>(</w:t>
      </w:r>
      <w:hyperlink r:id="rId6" w:history="1">
        <w:r w:rsidR="008D0057" w:rsidRPr="008A36A7">
          <w:rPr>
            <w:rStyle w:val="a3"/>
            <w:rFonts w:cs="Angsana New"/>
            <w:lang w:val="th-TH"/>
          </w:rPr>
          <w:t>https://www.kaggle.com/c/vinbigdata-chest-xray-abnormalities-detection</w:t>
        </w:r>
        <w:r w:rsidR="008D0057" w:rsidRPr="008A36A7">
          <w:rPr>
            <w:rStyle w:val="a3"/>
            <w:rFonts w:cs="Angsana New" w:hint="cs"/>
            <w:cs/>
            <w:lang w:val="th-TH"/>
          </w:rPr>
          <w:t xml:space="preserve">) </w:t>
        </w:r>
        <w:r w:rsidR="008D0057" w:rsidRPr="008A36A7">
          <w:rPr>
            <w:rStyle w:val="a3"/>
            <w:rFonts w:cs="Angsana New"/>
          </w:rPr>
          <w:t xml:space="preserve">                                          </w:t>
        </w:r>
      </w:hyperlink>
    </w:p>
    <w:p w14:paraId="0214D1F5" w14:textId="40637A00" w:rsidR="008D0057" w:rsidRDefault="008D0057" w:rsidP="008D0057">
      <w:pPr>
        <w:rPr>
          <w:rFonts w:cs="Angsana New"/>
        </w:rPr>
      </w:pPr>
      <w:r>
        <w:rPr>
          <w:rFonts w:cs="Angsana New" w:hint="cs"/>
          <w:cs/>
        </w:rPr>
        <w:t xml:space="preserve">รูปประเภท </w:t>
      </w:r>
      <w:r>
        <w:rPr>
          <w:rFonts w:cs="Angsana New"/>
        </w:rPr>
        <w:t xml:space="preserve">PNG </w:t>
      </w:r>
      <w:r>
        <w:rPr>
          <w:rFonts w:cs="Angsana New" w:hint="cs"/>
          <w:cs/>
        </w:rPr>
        <w:t>มีจำนวน 4</w:t>
      </w:r>
      <w:r>
        <w:rPr>
          <w:rFonts w:cs="Angsana New"/>
        </w:rPr>
        <w:t>,</w:t>
      </w:r>
      <w:r>
        <w:rPr>
          <w:rFonts w:cs="Angsana New" w:hint="cs"/>
          <w:cs/>
        </w:rPr>
        <w:t>394 รูป</w:t>
      </w:r>
      <w:r>
        <w:rPr>
          <w:rFonts w:cs="Angsana New"/>
        </w:rPr>
        <w:t xml:space="preserve"> </w:t>
      </w:r>
      <w:r>
        <w:rPr>
          <w:rFonts w:cs="Angsana New" w:hint="cs"/>
          <w:cs/>
        </w:rPr>
        <w:t>โดยมีประเภทและจำนวนกลุ่มย่อยต่อไปนี้</w:t>
      </w:r>
      <w:r w:rsidR="00384C30">
        <w:rPr>
          <w:rFonts w:cs="Angsana New" w:hint="cs"/>
          <w:cs/>
        </w:rPr>
        <w:t xml:space="preserve"> </w:t>
      </w:r>
      <w:r w:rsidR="00384C30">
        <w:rPr>
          <w:rFonts w:cs="Angsana New"/>
        </w:rPr>
        <w:t>(</w:t>
      </w:r>
      <w:r w:rsidR="00384C30" w:rsidRPr="006A664C">
        <w:rPr>
          <w:rFonts w:cs="Angsana New" w:hint="cs"/>
          <w:color w:val="FF0000"/>
          <w:cs/>
        </w:rPr>
        <w:t>ใน1รูปสามารภตรวจจับได้มากกว่า</w:t>
      </w:r>
      <w:r w:rsidR="006A664C" w:rsidRPr="006A664C">
        <w:rPr>
          <w:rFonts w:cs="Angsana New"/>
          <w:color w:val="FF0000"/>
        </w:rPr>
        <w:t>1</w:t>
      </w:r>
      <w:r w:rsidR="00384C30" w:rsidRPr="006A664C">
        <w:rPr>
          <w:rFonts w:cs="Angsana New" w:hint="cs"/>
          <w:color w:val="FF0000"/>
          <w:cs/>
        </w:rPr>
        <w:t>ประเภท</w:t>
      </w:r>
      <w:r w:rsidR="006A664C" w:rsidRPr="006A664C">
        <w:rPr>
          <w:rFonts w:cs="Angsana New" w:hint="cs"/>
          <w:color w:val="FF0000"/>
          <w:cs/>
        </w:rPr>
        <w:t>และได้หลายจุดที่ผิดปกติของประเภทที่พบเจอ</w:t>
      </w:r>
      <w:r w:rsidR="006A664C" w:rsidRPr="006A664C">
        <w:rPr>
          <w:rFonts w:cs="Angsana New"/>
          <w:color w:val="FF0000"/>
        </w:rPr>
        <w:t>)</w:t>
      </w:r>
    </w:p>
    <w:p w14:paraId="08453C6E" w14:textId="519CC7D2" w:rsidR="006A664C" w:rsidRPr="006A664C" w:rsidRDefault="006A664C" w:rsidP="006A664C">
      <w:pPr>
        <w:ind w:left="720"/>
        <w:rPr>
          <w:rFonts w:cs="Angsana New"/>
        </w:rPr>
      </w:pPr>
      <w:r>
        <w:rPr>
          <w:rFonts w:cs="Angsana New"/>
        </w:rPr>
        <w:t>-</w:t>
      </w:r>
      <w:r w:rsidRPr="006A664C">
        <w:rPr>
          <w:rFonts w:cs="Angsana New"/>
        </w:rPr>
        <w:t xml:space="preserve">Aortic </w:t>
      </w:r>
      <w:proofErr w:type="gramStart"/>
      <w:r w:rsidRPr="006A664C">
        <w:rPr>
          <w:rFonts w:cs="Angsana New"/>
        </w:rPr>
        <w:t>enlargement :</w:t>
      </w:r>
      <w:proofErr w:type="gramEnd"/>
      <w:r w:rsidRPr="006A664C">
        <w:rPr>
          <w:rFonts w:cs="Angsana New"/>
        </w:rPr>
        <w:t xml:space="preserve"> 3067</w:t>
      </w:r>
    </w:p>
    <w:p w14:paraId="632BFCDC" w14:textId="06AAA90C" w:rsidR="006A664C" w:rsidRPr="006A664C" w:rsidRDefault="006A664C" w:rsidP="006A664C">
      <w:pPr>
        <w:ind w:left="720"/>
        <w:rPr>
          <w:rFonts w:cs="Angsana New"/>
        </w:rPr>
      </w:pPr>
      <w:r>
        <w:rPr>
          <w:rFonts w:cs="Angsana New"/>
        </w:rPr>
        <w:t>-</w:t>
      </w:r>
      <w:proofErr w:type="gramStart"/>
      <w:r w:rsidRPr="006A664C">
        <w:rPr>
          <w:rFonts w:cs="Angsana New"/>
        </w:rPr>
        <w:t>Atelectasis :</w:t>
      </w:r>
      <w:proofErr w:type="gramEnd"/>
      <w:r w:rsidRPr="006A664C">
        <w:rPr>
          <w:rFonts w:cs="Angsana New"/>
        </w:rPr>
        <w:t xml:space="preserve"> 186</w:t>
      </w:r>
    </w:p>
    <w:p w14:paraId="299066E7" w14:textId="5C23D819" w:rsidR="006A664C" w:rsidRPr="006A664C" w:rsidRDefault="006A664C" w:rsidP="006A664C">
      <w:pPr>
        <w:ind w:left="720"/>
        <w:rPr>
          <w:rFonts w:cs="Angsana New"/>
        </w:rPr>
      </w:pPr>
      <w:r>
        <w:rPr>
          <w:rFonts w:cs="Angsana New"/>
        </w:rPr>
        <w:t>-</w:t>
      </w:r>
      <w:proofErr w:type="gramStart"/>
      <w:r w:rsidRPr="006A664C">
        <w:rPr>
          <w:rFonts w:cs="Angsana New"/>
        </w:rPr>
        <w:t>Calcification :</w:t>
      </w:r>
      <w:proofErr w:type="gramEnd"/>
      <w:r w:rsidRPr="006A664C">
        <w:rPr>
          <w:rFonts w:cs="Angsana New"/>
        </w:rPr>
        <w:t xml:space="preserve"> 452</w:t>
      </w:r>
    </w:p>
    <w:p w14:paraId="23C883BC" w14:textId="66260D66" w:rsidR="006A664C" w:rsidRPr="006A664C" w:rsidRDefault="006A664C" w:rsidP="006A664C">
      <w:pPr>
        <w:ind w:left="720"/>
        <w:rPr>
          <w:rFonts w:cs="Angsana New"/>
        </w:rPr>
      </w:pPr>
      <w:r>
        <w:rPr>
          <w:rFonts w:cs="Angsana New"/>
        </w:rPr>
        <w:t>-</w:t>
      </w:r>
      <w:proofErr w:type="gramStart"/>
      <w:r w:rsidRPr="006A664C">
        <w:rPr>
          <w:rFonts w:cs="Angsana New"/>
        </w:rPr>
        <w:t>Cardiomegaly :</w:t>
      </w:r>
      <w:proofErr w:type="gramEnd"/>
      <w:r w:rsidRPr="006A664C">
        <w:rPr>
          <w:rFonts w:cs="Angsana New"/>
        </w:rPr>
        <w:t xml:space="preserve"> 2300</w:t>
      </w:r>
    </w:p>
    <w:p w14:paraId="5E7298A3" w14:textId="5CDCE57C" w:rsidR="006A664C" w:rsidRPr="006A664C" w:rsidRDefault="006A664C" w:rsidP="006A664C">
      <w:pPr>
        <w:ind w:left="720"/>
        <w:rPr>
          <w:rFonts w:cs="Angsana New"/>
        </w:rPr>
      </w:pPr>
      <w:r>
        <w:rPr>
          <w:rFonts w:cs="Angsana New"/>
        </w:rPr>
        <w:t>-</w:t>
      </w:r>
      <w:proofErr w:type="gramStart"/>
      <w:r w:rsidRPr="006A664C">
        <w:rPr>
          <w:rFonts w:cs="Angsana New"/>
        </w:rPr>
        <w:t>Consolidation :</w:t>
      </w:r>
      <w:proofErr w:type="gramEnd"/>
      <w:r w:rsidRPr="006A664C">
        <w:rPr>
          <w:rFonts w:cs="Angsana New"/>
        </w:rPr>
        <w:t xml:space="preserve"> 353</w:t>
      </w:r>
    </w:p>
    <w:p w14:paraId="6D56A125" w14:textId="215CA150" w:rsidR="006A664C" w:rsidRPr="006A664C" w:rsidRDefault="006A664C" w:rsidP="006A664C">
      <w:pPr>
        <w:ind w:left="720"/>
        <w:rPr>
          <w:rFonts w:cs="Angsana New"/>
        </w:rPr>
      </w:pPr>
      <w:r>
        <w:rPr>
          <w:rFonts w:cs="Angsana New"/>
        </w:rPr>
        <w:t>-</w:t>
      </w:r>
      <w:proofErr w:type="gramStart"/>
      <w:r w:rsidRPr="006A664C">
        <w:rPr>
          <w:rFonts w:cs="Angsana New"/>
        </w:rPr>
        <w:t>ILD :</w:t>
      </w:r>
      <w:proofErr w:type="gramEnd"/>
      <w:r w:rsidRPr="006A664C">
        <w:rPr>
          <w:rFonts w:cs="Angsana New"/>
        </w:rPr>
        <w:t xml:space="preserve"> 386</w:t>
      </w:r>
    </w:p>
    <w:p w14:paraId="2F70F2EA" w14:textId="79A536AD" w:rsidR="006A664C" w:rsidRPr="006A664C" w:rsidRDefault="006A664C" w:rsidP="006A664C">
      <w:pPr>
        <w:ind w:left="720"/>
        <w:rPr>
          <w:rFonts w:cs="Angsana New"/>
        </w:rPr>
      </w:pPr>
      <w:r>
        <w:rPr>
          <w:rFonts w:cs="Angsana New"/>
        </w:rPr>
        <w:t>-</w:t>
      </w:r>
      <w:proofErr w:type="gramStart"/>
      <w:r w:rsidRPr="006A664C">
        <w:rPr>
          <w:rFonts w:cs="Angsana New"/>
        </w:rPr>
        <w:t>Infiltration :</w:t>
      </w:r>
      <w:proofErr w:type="gramEnd"/>
      <w:r w:rsidRPr="006A664C">
        <w:rPr>
          <w:rFonts w:cs="Angsana New"/>
        </w:rPr>
        <w:t xml:space="preserve"> 613</w:t>
      </w:r>
    </w:p>
    <w:p w14:paraId="1B23D932" w14:textId="522F8907" w:rsidR="006A664C" w:rsidRPr="006A664C" w:rsidRDefault="006A664C" w:rsidP="006A664C">
      <w:pPr>
        <w:ind w:left="720"/>
        <w:rPr>
          <w:rFonts w:cs="Angsana New"/>
        </w:rPr>
      </w:pPr>
      <w:r>
        <w:rPr>
          <w:rFonts w:cs="Angsana New"/>
        </w:rPr>
        <w:t>-</w:t>
      </w:r>
      <w:r w:rsidRPr="006A664C">
        <w:rPr>
          <w:rFonts w:cs="Angsana New"/>
        </w:rPr>
        <w:t xml:space="preserve">Lung </w:t>
      </w:r>
      <w:proofErr w:type="gramStart"/>
      <w:r w:rsidRPr="006A664C">
        <w:rPr>
          <w:rFonts w:cs="Angsana New"/>
        </w:rPr>
        <w:t>Opacity :</w:t>
      </w:r>
      <w:proofErr w:type="gramEnd"/>
      <w:r w:rsidRPr="006A664C">
        <w:rPr>
          <w:rFonts w:cs="Angsana New"/>
        </w:rPr>
        <w:t xml:space="preserve"> 1322</w:t>
      </w:r>
    </w:p>
    <w:p w14:paraId="49501301" w14:textId="04A8A6E4" w:rsidR="006A664C" w:rsidRPr="006A664C" w:rsidRDefault="006A664C" w:rsidP="006A664C">
      <w:pPr>
        <w:ind w:left="720"/>
        <w:rPr>
          <w:rFonts w:cs="Angsana New"/>
        </w:rPr>
      </w:pPr>
      <w:r>
        <w:rPr>
          <w:rFonts w:cs="Angsana New"/>
        </w:rPr>
        <w:lastRenderedPageBreak/>
        <w:t>-</w:t>
      </w:r>
      <w:r w:rsidRPr="006A664C">
        <w:rPr>
          <w:rFonts w:cs="Angsana New"/>
        </w:rPr>
        <w:t>Nodule/</w:t>
      </w:r>
      <w:proofErr w:type="gramStart"/>
      <w:r w:rsidRPr="006A664C">
        <w:rPr>
          <w:rFonts w:cs="Angsana New"/>
        </w:rPr>
        <w:t>Mass :</w:t>
      </w:r>
      <w:proofErr w:type="gramEnd"/>
      <w:r w:rsidRPr="006A664C">
        <w:rPr>
          <w:rFonts w:cs="Angsana New"/>
        </w:rPr>
        <w:t xml:space="preserve"> 826</w:t>
      </w:r>
    </w:p>
    <w:p w14:paraId="1FF5DDEA" w14:textId="55172808" w:rsidR="006A664C" w:rsidRPr="006A664C" w:rsidRDefault="006A664C" w:rsidP="006A664C">
      <w:pPr>
        <w:ind w:left="720"/>
        <w:rPr>
          <w:rFonts w:cs="Angsana New"/>
        </w:rPr>
      </w:pPr>
      <w:r>
        <w:rPr>
          <w:rFonts w:cs="Angsana New"/>
        </w:rPr>
        <w:t>-</w:t>
      </w:r>
      <w:r w:rsidRPr="006A664C">
        <w:rPr>
          <w:rFonts w:cs="Angsana New"/>
        </w:rPr>
        <w:t xml:space="preserve">Other </w:t>
      </w:r>
      <w:proofErr w:type="gramStart"/>
      <w:r w:rsidRPr="006A664C">
        <w:rPr>
          <w:rFonts w:cs="Angsana New"/>
        </w:rPr>
        <w:t>lesion :</w:t>
      </w:r>
      <w:proofErr w:type="gramEnd"/>
      <w:r w:rsidRPr="006A664C">
        <w:rPr>
          <w:rFonts w:cs="Angsana New"/>
        </w:rPr>
        <w:t xml:space="preserve"> 1134</w:t>
      </w:r>
    </w:p>
    <w:p w14:paraId="364F179A" w14:textId="7467A560" w:rsidR="006A664C" w:rsidRPr="006A664C" w:rsidRDefault="006A664C" w:rsidP="006A664C">
      <w:pPr>
        <w:ind w:left="720"/>
        <w:rPr>
          <w:rFonts w:cs="Angsana New"/>
        </w:rPr>
      </w:pPr>
      <w:r>
        <w:rPr>
          <w:rFonts w:cs="Angsana New"/>
        </w:rPr>
        <w:t>-</w:t>
      </w:r>
      <w:r w:rsidRPr="006A664C">
        <w:rPr>
          <w:rFonts w:cs="Angsana New"/>
        </w:rPr>
        <w:t xml:space="preserve">Pleural </w:t>
      </w:r>
      <w:proofErr w:type="gramStart"/>
      <w:r w:rsidRPr="006A664C">
        <w:rPr>
          <w:rFonts w:cs="Angsana New"/>
        </w:rPr>
        <w:t>effusion :</w:t>
      </w:r>
      <w:proofErr w:type="gramEnd"/>
      <w:r w:rsidRPr="006A664C">
        <w:rPr>
          <w:rFonts w:cs="Angsana New"/>
        </w:rPr>
        <w:t xml:space="preserve"> 1032</w:t>
      </w:r>
    </w:p>
    <w:p w14:paraId="13492E43" w14:textId="47405859" w:rsidR="006A664C" w:rsidRPr="006A664C" w:rsidRDefault="006A664C" w:rsidP="006A664C">
      <w:pPr>
        <w:ind w:left="720"/>
        <w:rPr>
          <w:rFonts w:cs="Angsana New"/>
        </w:rPr>
      </w:pPr>
      <w:r>
        <w:rPr>
          <w:rFonts w:cs="Angsana New"/>
        </w:rPr>
        <w:t>-</w:t>
      </w:r>
      <w:r w:rsidRPr="006A664C">
        <w:rPr>
          <w:rFonts w:cs="Angsana New"/>
        </w:rPr>
        <w:t xml:space="preserve">Pleural </w:t>
      </w:r>
      <w:proofErr w:type="gramStart"/>
      <w:r w:rsidRPr="006A664C">
        <w:rPr>
          <w:rFonts w:cs="Angsana New"/>
        </w:rPr>
        <w:t>thickening :</w:t>
      </w:r>
      <w:proofErr w:type="gramEnd"/>
      <w:r w:rsidRPr="006A664C">
        <w:rPr>
          <w:rFonts w:cs="Angsana New"/>
        </w:rPr>
        <w:t xml:space="preserve"> 1981</w:t>
      </w:r>
    </w:p>
    <w:p w14:paraId="79808678" w14:textId="0A8A2D92" w:rsidR="006A664C" w:rsidRPr="006A664C" w:rsidRDefault="006A664C" w:rsidP="006A664C">
      <w:pPr>
        <w:ind w:left="720"/>
        <w:rPr>
          <w:rFonts w:cs="Angsana New"/>
        </w:rPr>
      </w:pPr>
      <w:r>
        <w:rPr>
          <w:rFonts w:cs="Angsana New"/>
        </w:rPr>
        <w:t>-</w:t>
      </w:r>
      <w:proofErr w:type="gramStart"/>
      <w:r w:rsidRPr="006A664C">
        <w:rPr>
          <w:rFonts w:cs="Angsana New"/>
        </w:rPr>
        <w:t>Pneumothorax :</w:t>
      </w:r>
      <w:proofErr w:type="gramEnd"/>
      <w:r w:rsidRPr="006A664C">
        <w:rPr>
          <w:rFonts w:cs="Angsana New"/>
        </w:rPr>
        <w:t xml:space="preserve"> 96</w:t>
      </w:r>
    </w:p>
    <w:p w14:paraId="013C015A" w14:textId="7202E858" w:rsidR="008D0057" w:rsidRPr="008D0057" w:rsidRDefault="006A664C" w:rsidP="006A664C">
      <w:pPr>
        <w:ind w:left="720"/>
        <w:rPr>
          <w:rFonts w:cs="Angsana New"/>
        </w:rPr>
      </w:pPr>
      <w:r>
        <w:rPr>
          <w:rFonts w:cs="Angsana New"/>
        </w:rPr>
        <w:t>-</w:t>
      </w:r>
      <w:r w:rsidRPr="006A664C">
        <w:rPr>
          <w:rFonts w:cs="Angsana New"/>
        </w:rPr>
        <w:t xml:space="preserve">Pulmonary </w:t>
      </w:r>
      <w:proofErr w:type="gramStart"/>
      <w:r w:rsidRPr="006A664C">
        <w:rPr>
          <w:rFonts w:cs="Angsana New"/>
        </w:rPr>
        <w:t>fibrosis :</w:t>
      </w:r>
      <w:proofErr w:type="gramEnd"/>
      <w:r w:rsidRPr="006A664C">
        <w:rPr>
          <w:rFonts w:cs="Angsana New"/>
        </w:rPr>
        <w:t xml:space="preserve"> 1617</w:t>
      </w:r>
    </w:p>
    <w:p w14:paraId="7AC18830" w14:textId="31C6F536" w:rsidR="00BC4325" w:rsidRPr="008D0057" w:rsidRDefault="000759B6" w:rsidP="00BC4325">
      <w:pPr>
        <w:ind w:left="720"/>
        <w:rPr>
          <w:rFonts w:cs="Angsana New"/>
        </w:rPr>
      </w:pPr>
      <w:r w:rsidRPr="000759B6">
        <w:rPr>
          <w:rFonts w:cs="Angsana New"/>
          <w:noProof/>
        </w:rPr>
        <w:drawing>
          <wp:inline distT="0" distB="0" distL="0" distR="0" wp14:anchorId="38B9D72F" wp14:editId="7C428D72">
            <wp:extent cx="5943600" cy="3245485"/>
            <wp:effectExtent l="19050" t="19050" r="19050" b="1206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54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003B9F" w14:textId="10F746BE" w:rsidR="00BC4325" w:rsidRPr="008D0057" w:rsidRDefault="00BC4325" w:rsidP="00BC4325">
      <w:pPr>
        <w:ind w:left="720"/>
        <w:rPr>
          <w:rFonts w:cs="Angsana New"/>
        </w:rPr>
      </w:pPr>
    </w:p>
    <w:p w14:paraId="32EC600E" w14:textId="63F7B66C" w:rsidR="00384C30" w:rsidRDefault="00686F14" w:rsidP="00686F14">
      <w:pPr>
        <w:ind w:left="720" w:firstLine="720"/>
        <w:rPr>
          <w:rFonts w:cs="Angsana New"/>
        </w:rPr>
      </w:pPr>
      <w:r>
        <w:rPr>
          <w:rFonts w:cs="Angsana New" w:hint="cs"/>
          <w:cs/>
        </w:rPr>
        <w:t>เนื่องจากจำนวนรูปภาพในแต่ประเภทมีจำนวนไม่สมดุลกัน</w:t>
      </w:r>
      <w:r w:rsidR="00384C30">
        <w:rPr>
          <w:rFonts w:cs="Angsana New" w:hint="cs"/>
          <w:cs/>
          <w:lang w:val="th-TH"/>
        </w:rPr>
        <w:t>ทางผู้พัฒนาได้นำรูปภาพ</w:t>
      </w:r>
      <w:r>
        <w:rPr>
          <w:rFonts w:cs="Angsana New" w:hint="cs"/>
          <w:cs/>
          <w:lang w:val="th-TH"/>
        </w:rPr>
        <w:t xml:space="preserve">ใช้วิธีการทำ </w:t>
      </w:r>
      <w:r>
        <w:rPr>
          <w:rFonts w:cs="Angsana New"/>
        </w:rPr>
        <w:t>Image Augmentation</w:t>
      </w:r>
      <w:r>
        <w:rPr>
          <w:rFonts w:cs="Angsana New" w:hint="cs"/>
          <w:cs/>
          <w:lang w:val="th-TH"/>
        </w:rPr>
        <w:t xml:space="preserve"> ในการเพิ่มจำนวนของรูปภาพในแต่ละประเภท</w:t>
      </w:r>
      <w:r w:rsidR="00186478">
        <w:rPr>
          <w:rFonts w:cs="Angsana New"/>
        </w:rPr>
        <w:t xml:space="preserve"> </w:t>
      </w:r>
      <w:r w:rsidR="00186478">
        <w:rPr>
          <w:rFonts w:cs="Angsana New" w:hint="cs"/>
          <w:cs/>
        </w:rPr>
        <w:t>ทำให้มีรูปที่ใช้ในการดตรียมอยู่ที่ 16</w:t>
      </w:r>
      <w:r w:rsidR="00186478">
        <w:rPr>
          <w:rFonts w:cs="Angsana New"/>
        </w:rPr>
        <w:t>,</w:t>
      </w:r>
      <w:r w:rsidR="00186478">
        <w:rPr>
          <w:rFonts w:cs="Angsana New" w:hint="cs"/>
          <w:cs/>
        </w:rPr>
        <w:t>710 ภาพ โดยแบ่งชุดข้อมูลออกเป็น 3 ประเทภ ชุดข้อมูลฝึกฝน 70</w:t>
      </w:r>
      <w:r w:rsidR="00186478">
        <w:rPr>
          <w:rFonts w:cs="Angsana New"/>
        </w:rPr>
        <w:t xml:space="preserve">% </w:t>
      </w:r>
      <w:r w:rsidR="00186478">
        <w:rPr>
          <w:rFonts w:cs="Angsana New" w:hint="cs"/>
          <w:cs/>
        </w:rPr>
        <w:t xml:space="preserve">ของชุดข้อมูล </w:t>
      </w:r>
      <w:r w:rsidR="00186478">
        <w:rPr>
          <w:rFonts w:cs="Angsana New"/>
        </w:rPr>
        <w:t>,</w:t>
      </w:r>
      <w:r w:rsidR="00186478">
        <w:rPr>
          <w:rFonts w:cs="Angsana New" w:hint="cs"/>
          <w:cs/>
        </w:rPr>
        <w:t xml:space="preserve">ชุดข้อมูลตรวจสอบ </w:t>
      </w:r>
      <w:r w:rsidR="00186478">
        <w:rPr>
          <w:rFonts w:cs="Angsana New"/>
        </w:rPr>
        <w:t>1</w:t>
      </w:r>
      <w:r w:rsidR="00186478">
        <w:rPr>
          <w:rFonts w:cs="Angsana New" w:hint="cs"/>
          <w:cs/>
        </w:rPr>
        <w:t>0</w:t>
      </w:r>
      <w:r w:rsidR="00186478">
        <w:rPr>
          <w:rFonts w:cs="Angsana New"/>
        </w:rPr>
        <w:t xml:space="preserve">% </w:t>
      </w:r>
      <w:r w:rsidR="00186478">
        <w:rPr>
          <w:rFonts w:cs="Angsana New" w:hint="cs"/>
          <w:cs/>
        </w:rPr>
        <w:t>ของชุดข้อมูล และชุดข้อมูลทดสอบ 20</w:t>
      </w:r>
      <w:r w:rsidR="00186478">
        <w:rPr>
          <w:rFonts w:cs="Angsana New"/>
        </w:rPr>
        <w:t xml:space="preserve">% </w:t>
      </w:r>
      <w:r w:rsidR="00186478">
        <w:rPr>
          <w:rFonts w:cs="Angsana New" w:hint="cs"/>
          <w:cs/>
        </w:rPr>
        <w:t>ของชุดข้อมูล</w:t>
      </w:r>
    </w:p>
    <w:p w14:paraId="68439208" w14:textId="03462F53" w:rsidR="00FA7386" w:rsidRDefault="00FA7386" w:rsidP="00686F14">
      <w:pPr>
        <w:ind w:left="720" w:firstLine="720"/>
        <w:rPr>
          <w:rFonts w:cs="Angsana New"/>
        </w:rPr>
      </w:pPr>
    </w:p>
    <w:p w14:paraId="369244A4" w14:textId="246017FB" w:rsidR="00FA7386" w:rsidRDefault="00FA7386" w:rsidP="00686F14">
      <w:pPr>
        <w:ind w:left="720" w:firstLine="720"/>
        <w:rPr>
          <w:rFonts w:cs="Angsana New"/>
        </w:rPr>
      </w:pPr>
    </w:p>
    <w:p w14:paraId="1584BED8" w14:textId="209A22F6" w:rsidR="00FA7386" w:rsidRDefault="00FA7386" w:rsidP="00686F14">
      <w:pPr>
        <w:ind w:left="720" w:firstLine="720"/>
        <w:rPr>
          <w:rFonts w:cs="Angsana New"/>
        </w:rPr>
      </w:pPr>
    </w:p>
    <w:p w14:paraId="68F81DF4" w14:textId="74152C7F" w:rsidR="00FA7386" w:rsidRDefault="00FA7386" w:rsidP="00FA7386">
      <w:pPr>
        <w:rPr>
          <w:rFonts w:cs="Angsana New"/>
        </w:rPr>
      </w:pPr>
    </w:p>
    <w:p w14:paraId="435A41D0" w14:textId="2D70560B" w:rsidR="00FA7386" w:rsidRDefault="00FA7386" w:rsidP="00FA7386">
      <w:pPr>
        <w:numPr>
          <w:ilvl w:val="0"/>
          <w:numId w:val="1"/>
        </w:numPr>
        <w:rPr>
          <w:rFonts w:asciiTheme="majorBidi" w:hAnsiTheme="majorBidi" w:cstheme="majorBidi"/>
          <w:sz w:val="28"/>
        </w:rPr>
      </w:pPr>
      <w:r>
        <w:rPr>
          <w:rFonts w:cs="Angsana New" w:hint="cs"/>
          <w:b/>
          <w:bCs/>
          <w:sz w:val="32"/>
          <w:szCs w:val="32"/>
          <w:cs/>
          <w:lang w:val="th-TH"/>
        </w:rPr>
        <w:lastRenderedPageBreak/>
        <w:t>ผลลัพธ์ที่ได้จากการทดสอบ</w:t>
      </w:r>
    </w:p>
    <w:p w14:paraId="744ADD7A" w14:textId="7B2502B1" w:rsidR="00FA7386" w:rsidRDefault="00C82FA0" w:rsidP="00FA7386">
      <w:pPr>
        <w:ind w:left="720"/>
        <w:rPr>
          <w:rFonts w:asciiTheme="majorBidi" w:hAnsiTheme="majorBidi" w:cstheme="majorBidi"/>
          <w:sz w:val="28"/>
        </w:rPr>
      </w:pPr>
      <w:r w:rsidRPr="00C82FA0">
        <w:rPr>
          <w:rFonts w:asciiTheme="majorBidi" w:hAnsiTheme="majorBidi" w:cstheme="majorBidi"/>
        </w:rPr>
        <w:drawing>
          <wp:anchor distT="0" distB="0" distL="114300" distR="114300" simplePos="0" relativeHeight="251662336" behindDoc="0" locked="0" layoutInCell="1" allowOverlap="1" wp14:anchorId="40164012" wp14:editId="55E53DCE">
            <wp:simplePos x="0" y="0"/>
            <wp:positionH relativeFrom="margin">
              <wp:align>left</wp:align>
            </wp:positionH>
            <wp:positionV relativeFrom="paragraph">
              <wp:posOffset>3298825</wp:posOffset>
            </wp:positionV>
            <wp:extent cx="5943600" cy="2855595"/>
            <wp:effectExtent l="19050" t="19050" r="19050" b="20955"/>
            <wp:wrapTopAndBottom/>
            <wp:docPr id="3" name="รูปภาพ 3" descr="รูปภาพประกอบด้วย ข้อความ, ของเล่น, พลาสติก, มีสีสัน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 descr="รูปภาพประกอบด้วย ข้อความ, ของเล่น, พลาสติก, มีสีสัน&#10;&#10;คำอธิบายที่สร้างโดยอัตโนมัติ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792C" w:rsidRPr="005C792C">
        <w:rPr>
          <w:rFonts w:hint="cs"/>
          <w:noProof/>
        </w:rPr>
        <w:drawing>
          <wp:anchor distT="0" distB="0" distL="114300" distR="114300" simplePos="0" relativeHeight="251658240" behindDoc="0" locked="0" layoutInCell="1" allowOverlap="1" wp14:anchorId="6DB22E81" wp14:editId="7FE3037C">
            <wp:simplePos x="0" y="0"/>
            <wp:positionH relativeFrom="column">
              <wp:posOffset>-61595</wp:posOffset>
            </wp:positionH>
            <wp:positionV relativeFrom="paragraph">
              <wp:posOffset>494030</wp:posOffset>
            </wp:positionV>
            <wp:extent cx="6254750" cy="2385060"/>
            <wp:effectExtent l="0" t="0" r="0" b="0"/>
            <wp:wrapThrough wrapText="bothSides">
              <wp:wrapPolygon edited="0">
                <wp:start x="0" y="0"/>
                <wp:lineTo x="0" y="21393"/>
                <wp:lineTo x="21512" y="21393"/>
                <wp:lineTo x="21512" y="0"/>
                <wp:lineTo x="0" y="0"/>
              </wp:wrapPolygon>
            </wp:wrapThrough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7386">
        <w:rPr>
          <w:rFonts w:asciiTheme="majorBidi" w:hAnsiTheme="majorBidi" w:cstheme="majorBidi" w:hint="cs"/>
          <w:sz w:val="28"/>
          <w:cs/>
        </w:rPr>
        <w:t>จากชุดข้อมูลทดสอบจำนวน 3</w:t>
      </w:r>
      <w:r w:rsidR="00FA7386">
        <w:rPr>
          <w:rFonts w:asciiTheme="majorBidi" w:hAnsiTheme="majorBidi" w:cstheme="majorBidi"/>
          <w:sz w:val="28"/>
        </w:rPr>
        <w:t xml:space="preserve">,342 </w:t>
      </w:r>
      <w:r w:rsidR="00FA7386">
        <w:rPr>
          <w:rFonts w:asciiTheme="majorBidi" w:hAnsiTheme="majorBidi" w:cstheme="majorBidi" w:hint="cs"/>
          <w:sz w:val="28"/>
          <w:cs/>
        </w:rPr>
        <w:t>รูป</w:t>
      </w:r>
    </w:p>
    <w:p w14:paraId="1C7D6164" w14:textId="42D4DCBC" w:rsidR="005C792C" w:rsidRDefault="005C792C" w:rsidP="00FA7386">
      <w:pPr>
        <w:ind w:left="720"/>
        <w:rPr>
          <w:rFonts w:asciiTheme="majorBidi" w:hAnsiTheme="majorBidi" w:cstheme="majorBidi"/>
          <w:sz w:val="28"/>
        </w:rPr>
      </w:pPr>
    </w:p>
    <w:p w14:paraId="58196423" w14:textId="3685714E" w:rsidR="00A7770A" w:rsidRDefault="00556E31" w:rsidP="00556E31">
      <w:p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         </w:t>
      </w:r>
    </w:p>
    <w:p w14:paraId="79250751" w14:textId="1D2A5A88" w:rsidR="00556E31" w:rsidRDefault="00556E31" w:rsidP="00556E31">
      <w:p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sz w:val="28"/>
          <w:cs/>
        </w:rPr>
        <w:t xml:space="preserve">          รูปภาพฝั่งซ้ายเป็นรูปตัวอย่างของชุดข้อมูลทดสอบ ส่วนรูปฝั่งขวาเป็น</w:t>
      </w:r>
      <w:r w:rsidR="008B2976">
        <w:rPr>
          <w:rFonts w:asciiTheme="majorBidi" w:hAnsiTheme="majorBidi" w:cstheme="majorBidi" w:hint="cs"/>
          <w:sz w:val="28"/>
          <w:cs/>
        </w:rPr>
        <w:t>รูป</w:t>
      </w:r>
      <w:r>
        <w:rPr>
          <w:rFonts w:asciiTheme="majorBidi" w:hAnsiTheme="majorBidi" w:cstheme="majorBidi" w:hint="cs"/>
          <w:sz w:val="28"/>
          <w:cs/>
        </w:rPr>
        <w:t>การทำนายจากโมเดลปัญญาประดิษ</w:t>
      </w:r>
      <w:r w:rsidR="008B2976">
        <w:rPr>
          <w:rFonts w:asciiTheme="majorBidi" w:hAnsiTheme="majorBidi" w:cstheme="majorBidi" w:hint="cs"/>
          <w:sz w:val="28"/>
          <w:cs/>
        </w:rPr>
        <w:t>ฐ์</w:t>
      </w:r>
    </w:p>
    <w:p w14:paraId="763C3B66" w14:textId="14F2CF4B" w:rsidR="00EE76EC" w:rsidRPr="00EE76EC" w:rsidRDefault="00EE76EC" w:rsidP="00EE76EC">
      <w:pPr>
        <w:rPr>
          <w:rFonts w:asciiTheme="majorBidi" w:hAnsiTheme="majorBidi" w:cstheme="majorBidi"/>
        </w:rPr>
      </w:pPr>
    </w:p>
    <w:p w14:paraId="08849E83" w14:textId="766D1F37" w:rsidR="00EE76EC" w:rsidRPr="00EE76EC" w:rsidRDefault="00EE76EC" w:rsidP="00EE76EC">
      <w:pPr>
        <w:rPr>
          <w:rFonts w:asciiTheme="majorBidi" w:hAnsiTheme="majorBidi" w:cstheme="majorBidi"/>
        </w:rPr>
      </w:pPr>
    </w:p>
    <w:p w14:paraId="4017EB7B" w14:textId="2064B805" w:rsidR="00EE76EC" w:rsidRPr="00EE76EC" w:rsidRDefault="00EE76EC" w:rsidP="00EE76EC">
      <w:pPr>
        <w:rPr>
          <w:rFonts w:asciiTheme="majorBidi" w:hAnsiTheme="majorBidi" w:cstheme="majorBidi"/>
        </w:rPr>
      </w:pPr>
    </w:p>
    <w:p w14:paraId="6C06FF3E" w14:textId="560D8CF8" w:rsidR="00EE76EC" w:rsidRPr="00EE76EC" w:rsidRDefault="00EE76EC" w:rsidP="00EE76EC">
      <w:pPr>
        <w:rPr>
          <w:rFonts w:asciiTheme="majorBidi" w:hAnsiTheme="majorBidi" w:cstheme="majorBidi"/>
        </w:rPr>
      </w:pPr>
    </w:p>
    <w:p w14:paraId="7DB9CD6B" w14:textId="65F77A52" w:rsidR="00EE76EC" w:rsidRPr="00EE76EC" w:rsidRDefault="00EE76EC" w:rsidP="00EE76EC">
      <w:pPr>
        <w:rPr>
          <w:rFonts w:asciiTheme="majorBidi" w:hAnsiTheme="majorBidi" w:cstheme="majorBidi"/>
        </w:rPr>
      </w:pPr>
    </w:p>
    <w:p w14:paraId="24C20799" w14:textId="77DF9EF6" w:rsidR="00EE76EC" w:rsidRPr="00EE76EC" w:rsidRDefault="00EE76EC" w:rsidP="00EE76EC">
      <w:pPr>
        <w:rPr>
          <w:rFonts w:asciiTheme="majorBidi" w:hAnsiTheme="majorBidi" w:cstheme="majorBidi"/>
        </w:rPr>
      </w:pPr>
    </w:p>
    <w:p w14:paraId="18404C68" w14:textId="75BFDDFC" w:rsidR="00EE76EC" w:rsidRPr="00EE76EC" w:rsidRDefault="00EE76EC" w:rsidP="00EE76EC">
      <w:pPr>
        <w:rPr>
          <w:rFonts w:asciiTheme="majorBidi" w:hAnsiTheme="majorBidi" w:cstheme="majorBidi"/>
        </w:rPr>
      </w:pPr>
    </w:p>
    <w:p w14:paraId="5CB41331" w14:textId="03512861" w:rsidR="00EE76EC" w:rsidRPr="00EE76EC" w:rsidRDefault="00EE76EC" w:rsidP="00EE76EC">
      <w:pPr>
        <w:rPr>
          <w:rFonts w:asciiTheme="majorBidi" w:hAnsiTheme="majorBidi" w:cstheme="majorBidi"/>
        </w:rPr>
      </w:pPr>
    </w:p>
    <w:p w14:paraId="5B86C217" w14:textId="47F40396" w:rsidR="00EE76EC" w:rsidRPr="00EE76EC" w:rsidRDefault="00EE76EC" w:rsidP="00EE76EC">
      <w:pPr>
        <w:rPr>
          <w:rFonts w:asciiTheme="majorBidi" w:hAnsiTheme="majorBidi" w:cstheme="majorBidi"/>
        </w:rPr>
      </w:pPr>
    </w:p>
    <w:p w14:paraId="75C8B862" w14:textId="30568C60" w:rsidR="00EE76EC" w:rsidRPr="00EE76EC" w:rsidRDefault="00EE76EC" w:rsidP="00EE76EC">
      <w:pPr>
        <w:rPr>
          <w:rFonts w:asciiTheme="majorBidi" w:hAnsiTheme="majorBidi" w:cstheme="majorBidi"/>
        </w:rPr>
      </w:pPr>
    </w:p>
    <w:p w14:paraId="0354139F" w14:textId="21CCDF06" w:rsidR="00EE76EC" w:rsidRPr="00EE76EC" w:rsidRDefault="00EE76EC" w:rsidP="00EE76EC">
      <w:pPr>
        <w:rPr>
          <w:rFonts w:asciiTheme="majorBidi" w:hAnsiTheme="majorBidi" w:cstheme="majorBidi"/>
        </w:rPr>
      </w:pPr>
    </w:p>
    <w:p w14:paraId="41EFEEFF" w14:textId="63037714" w:rsidR="00EE76EC" w:rsidRPr="00EE76EC" w:rsidRDefault="00EE76EC" w:rsidP="00EE76EC">
      <w:pPr>
        <w:rPr>
          <w:rFonts w:asciiTheme="majorBidi" w:hAnsiTheme="majorBidi" w:cstheme="majorBidi"/>
        </w:rPr>
      </w:pPr>
    </w:p>
    <w:p w14:paraId="0907604F" w14:textId="1B19F71E" w:rsidR="00EE76EC" w:rsidRPr="00EE76EC" w:rsidRDefault="00EE76EC" w:rsidP="00EE76EC">
      <w:pPr>
        <w:rPr>
          <w:rFonts w:asciiTheme="majorBidi" w:hAnsiTheme="majorBidi" w:cstheme="majorBidi"/>
        </w:rPr>
      </w:pPr>
    </w:p>
    <w:p w14:paraId="413245DD" w14:textId="0D723D02" w:rsidR="00EE76EC" w:rsidRPr="00EE76EC" w:rsidRDefault="00EE76EC" w:rsidP="00EE76EC">
      <w:pPr>
        <w:rPr>
          <w:rFonts w:asciiTheme="majorBidi" w:hAnsiTheme="majorBidi" w:cstheme="majorBidi"/>
        </w:rPr>
      </w:pPr>
    </w:p>
    <w:p w14:paraId="155CE98B" w14:textId="7C980268" w:rsidR="00EE76EC" w:rsidRDefault="00EE76EC" w:rsidP="00EE76EC">
      <w:pPr>
        <w:jc w:val="center"/>
        <w:rPr>
          <w:rFonts w:asciiTheme="majorBidi" w:hAnsiTheme="majorBidi" w:cstheme="majorBidi"/>
        </w:rPr>
      </w:pPr>
    </w:p>
    <w:p w14:paraId="2567DDDF" w14:textId="12AF607B" w:rsidR="00EE76EC" w:rsidRDefault="00EE76EC" w:rsidP="00EE76EC">
      <w:pPr>
        <w:jc w:val="center"/>
        <w:rPr>
          <w:rFonts w:asciiTheme="majorBidi" w:hAnsiTheme="majorBidi" w:cstheme="majorBidi"/>
        </w:rPr>
      </w:pPr>
    </w:p>
    <w:p w14:paraId="477C44DE" w14:textId="2E03677D" w:rsidR="00EE76EC" w:rsidRDefault="00EE76EC" w:rsidP="00EE76EC">
      <w:pPr>
        <w:jc w:val="center"/>
        <w:rPr>
          <w:rFonts w:asciiTheme="majorBidi" w:hAnsiTheme="majorBidi" w:cstheme="majorBidi"/>
        </w:rPr>
      </w:pPr>
    </w:p>
    <w:p w14:paraId="70AEF956" w14:textId="097EA6A8" w:rsidR="00EE76EC" w:rsidRPr="00EE76EC" w:rsidRDefault="00EE76EC" w:rsidP="00EE76EC">
      <w:pPr>
        <w:jc w:val="center"/>
        <w:rPr>
          <w:rFonts w:asciiTheme="majorBidi" w:hAnsiTheme="majorBidi" w:cstheme="majorBidi"/>
        </w:rPr>
      </w:pPr>
    </w:p>
    <w:sectPr w:rsidR="00EE76EC" w:rsidRPr="00EE76EC" w:rsidSect="00500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A61D3FF"/>
    <w:multiLevelType w:val="singleLevel"/>
    <w:tmpl w:val="AA61D3F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D1E"/>
    <w:rsid w:val="00013D1E"/>
    <w:rsid w:val="000759B6"/>
    <w:rsid w:val="000C2266"/>
    <w:rsid w:val="00186478"/>
    <w:rsid w:val="002E411D"/>
    <w:rsid w:val="00384C30"/>
    <w:rsid w:val="005003FE"/>
    <w:rsid w:val="00556E31"/>
    <w:rsid w:val="005C792C"/>
    <w:rsid w:val="00686F14"/>
    <w:rsid w:val="006A664C"/>
    <w:rsid w:val="008B2976"/>
    <w:rsid w:val="008D0057"/>
    <w:rsid w:val="00A7770A"/>
    <w:rsid w:val="00BC4325"/>
    <w:rsid w:val="00BE2EE4"/>
    <w:rsid w:val="00C82FA0"/>
    <w:rsid w:val="00E22754"/>
    <w:rsid w:val="00EE76EC"/>
    <w:rsid w:val="00FA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40041"/>
  <w15:chartTrackingRefBased/>
  <w15:docId w15:val="{81064047-E289-420F-AE5C-7159ABB86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3D1E"/>
    <w:pPr>
      <w:spacing w:after="200" w:line="276" w:lineRule="auto"/>
    </w:pPr>
    <w:rPr>
      <w:rFonts w:eastAsiaTheme="minorEastAsia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BC4325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8D005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D00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c/vinbigdata-chest-xray-abnormalities-detection)%20%20%20%20%20%20%20%20%20%20%20%20%20%20%20%20%20%20%20%20%20%20%20%20%20%20%20%20%20%20%20%20%20%20%20%20%20%20%20%20%20%20%2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373C5-615E-4684-822B-C72AA94E0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Supranut Boonbundransuk</dc:creator>
  <cp:keywords/>
  <dc:description/>
  <cp:lastModifiedBy>Supranut Boonbundransuk</cp:lastModifiedBy>
  <cp:revision>3</cp:revision>
  <dcterms:created xsi:type="dcterms:W3CDTF">2022-03-27T14:45:00Z</dcterms:created>
  <dcterms:modified xsi:type="dcterms:W3CDTF">2022-03-28T08:32:00Z</dcterms:modified>
</cp:coreProperties>
</file>