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E11" w:rsidRDefault="00D96E03">
      <w:r>
        <w:t>Opis architektury:</w:t>
      </w:r>
    </w:p>
    <w:p w:rsidR="00D96E03" w:rsidRDefault="00D96E03">
      <w:r>
        <w:t xml:space="preserve">Aplikacja </w:t>
      </w:r>
      <w:r w:rsidR="001C23E7">
        <w:t xml:space="preserve">internetowa </w:t>
      </w:r>
      <w:r w:rsidR="009843AE">
        <w:t xml:space="preserve">składa </w:t>
      </w:r>
      <w:r w:rsidR="001C23E7">
        <w:t xml:space="preserve">się z czterech </w:t>
      </w:r>
      <w:r w:rsidR="00AF319C">
        <w:t xml:space="preserve">głównych </w:t>
      </w:r>
      <w:r w:rsidR="001C23E7">
        <w:t xml:space="preserve">stron. </w:t>
      </w:r>
    </w:p>
    <w:p w:rsidR="001C23E7" w:rsidRDefault="001C23E7" w:rsidP="001C23E7">
      <w:pPr>
        <w:pStyle w:val="Akapitzlist"/>
        <w:numPr>
          <w:ilvl w:val="0"/>
          <w:numId w:val="1"/>
        </w:numPr>
      </w:pPr>
      <w:r>
        <w:t>Strona główna</w:t>
      </w:r>
    </w:p>
    <w:p w:rsidR="001C23E7" w:rsidRDefault="009843AE" w:rsidP="001C23E7">
      <w:pPr>
        <w:ind w:left="720"/>
      </w:pPr>
      <w:r>
        <w:t xml:space="preserve">Zawiera podstawowe informacje na temat strony oraz odnośniki do modułu Logowania oraz link do strony firmy. </w:t>
      </w:r>
    </w:p>
    <w:p w:rsidR="001C23E7" w:rsidRDefault="001C23E7" w:rsidP="001C23E7">
      <w:pPr>
        <w:pStyle w:val="Akapitzlist"/>
      </w:pPr>
    </w:p>
    <w:p w:rsidR="001C23E7" w:rsidRDefault="009843AE" w:rsidP="001C23E7">
      <w:pPr>
        <w:pStyle w:val="Akapitzlist"/>
        <w:numPr>
          <w:ilvl w:val="0"/>
          <w:numId w:val="1"/>
        </w:numPr>
      </w:pPr>
      <w:r>
        <w:t>Rejestr wydatków</w:t>
      </w:r>
    </w:p>
    <w:p w:rsidR="004474DB" w:rsidRDefault="004474DB" w:rsidP="004474DB">
      <w:pPr>
        <w:pStyle w:val="Akapitzlist"/>
      </w:pPr>
    </w:p>
    <w:p w:rsidR="009843AE" w:rsidRDefault="004474DB" w:rsidP="004474DB">
      <w:pPr>
        <w:pStyle w:val="Akapitzlist"/>
      </w:pPr>
      <w:r>
        <w:t>Główny element ap</w:t>
      </w:r>
      <w:r w:rsidR="009843AE">
        <w:t xml:space="preserve">likacji, gdzie będzie znajduje </w:t>
      </w:r>
      <w:r>
        <w:t>się</w:t>
      </w:r>
      <w:r w:rsidR="009843AE">
        <w:t xml:space="preserve"> odnośnik do dodania wpisu,</w:t>
      </w:r>
      <w:r>
        <w:t xml:space="preserve"> pole do </w:t>
      </w:r>
      <w:r w:rsidR="009843AE">
        <w:t xml:space="preserve">przeszukiwania obecnych wpisów, </w:t>
      </w:r>
      <w:proofErr w:type="spellStart"/>
      <w:r w:rsidR="009843AE">
        <w:t>filter</w:t>
      </w:r>
      <w:proofErr w:type="spellEnd"/>
      <w:r w:rsidR="009843AE">
        <w:t xml:space="preserve"> szuka po nazwie przedmiotu</w:t>
      </w:r>
      <w:r>
        <w:t xml:space="preserve"> oraz</w:t>
      </w:r>
      <w:r w:rsidR="009843AE">
        <w:t xml:space="preserve"> wyświetlona</w:t>
      </w:r>
      <w:r>
        <w:t xml:space="preserve"> lista </w:t>
      </w:r>
      <w:r w:rsidR="009843AE">
        <w:t xml:space="preserve">wszystkich </w:t>
      </w:r>
      <w:r>
        <w:t xml:space="preserve">wydatków </w:t>
      </w:r>
      <w:r w:rsidR="00AF319C">
        <w:t>z dodaną informacją o tym,  z której Brygady został utworzony wpis oraz nazwa przedmiotu. Do każdego wpisu dodany jest odnośnik – Czytaj dalej, który przenosi nas w szczegóły danego wpisu, tj. odsyła nas do konkretnego elementu i pokazuje dodatkowe informacje czyli stan, liczebność oraz uwagi dotyczące wpisu.</w:t>
      </w:r>
    </w:p>
    <w:p w:rsidR="00AF319C" w:rsidRDefault="00AF319C" w:rsidP="004474DB">
      <w:pPr>
        <w:pStyle w:val="Akapitzlist"/>
      </w:pPr>
    </w:p>
    <w:p w:rsidR="00AF319C" w:rsidRDefault="00AF319C" w:rsidP="004474DB">
      <w:pPr>
        <w:pStyle w:val="Akapitzlist"/>
      </w:pPr>
      <w:r>
        <w:t>Po kliknięciu na przycisk ‘Dodaj wpis’ zostajemy przeniesieni do formularza, w którym należy uzupełnić dane dotyczące Nazwy przedmiotu, podać jego stan (zakupiony czy brakujący), podać brygadę, której dotyczy ten wpis, liczebność przedmiotu oraz ewentualne uwagi. Poniżej znajdują się dwa przyciski, jeden do czyszczenia formularza oraz drugi, do wysłania formularza, tym samym dodając wpis do bazy danych.</w:t>
      </w:r>
    </w:p>
    <w:p w:rsidR="00AF319C" w:rsidRDefault="00AF319C" w:rsidP="004474DB">
      <w:pPr>
        <w:pStyle w:val="Akapitzlist"/>
      </w:pPr>
    </w:p>
    <w:p w:rsidR="009843AE" w:rsidRDefault="009843AE" w:rsidP="009843AE">
      <w:pPr>
        <w:pStyle w:val="Akapitzlist"/>
        <w:numPr>
          <w:ilvl w:val="0"/>
          <w:numId w:val="1"/>
        </w:numPr>
      </w:pPr>
      <w:r>
        <w:t>Rejestracja użytkownika</w:t>
      </w:r>
    </w:p>
    <w:p w:rsidR="009843AE" w:rsidRDefault="009843AE" w:rsidP="009843AE">
      <w:pPr>
        <w:pStyle w:val="Akapitzlist"/>
      </w:pPr>
    </w:p>
    <w:p w:rsidR="009843AE" w:rsidRDefault="009843AE" w:rsidP="009843AE">
      <w:pPr>
        <w:pStyle w:val="Akapitzlist"/>
      </w:pPr>
      <w:r>
        <w:t xml:space="preserve">Strona ta </w:t>
      </w:r>
      <w:r w:rsidR="00AF319C">
        <w:t>zawiera</w:t>
      </w:r>
      <w:r>
        <w:t xml:space="preserve"> formularz rejestracyjny </w:t>
      </w:r>
      <w:r w:rsidR="00AF319C">
        <w:t>do którego należy wpisać</w:t>
      </w:r>
      <w:r>
        <w:t xml:space="preserve">:  </w:t>
      </w:r>
      <w:proofErr w:type="spellStart"/>
      <w:r>
        <w:t>nick</w:t>
      </w:r>
      <w:proofErr w:type="spellEnd"/>
      <w:r>
        <w:t xml:space="preserve">; </w:t>
      </w:r>
      <w:r w:rsidR="00AF319C">
        <w:t>e-mail; hasło, oraz ponownie to samo hasło. Następuje proces walidacji hasła (czy zostało dwukrotnie poprawnie wprowadzone) oraz sprawdzenie czy dany Nick oraz email jest unikalny. Jeśli nie ma takiego w bazie,</w:t>
      </w:r>
      <w:r>
        <w:t xml:space="preserve">  użytkownik zostanie dodany do bazy danych i zyskuje możliwość zalogowania się poprzez </w:t>
      </w:r>
      <w:proofErr w:type="spellStart"/>
      <w:r w:rsidR="00AF319C">
        <w:t>nick</w:t>
      </w:r>
      <w:proofErr w:type="spellEnd"/>
      <w:r>
        <w:t xml:space="preserve"> jako login oraz podane przez siebie hasło. </w:t>
      </w:r>
    </w:p>
    <w:p w:rsidR="009843AE" w:rsidRDefault="009843AE" w:rsidP="004474DB">
      <w:pPr>
        <w:pStyle w:val="Akapitzlist"/>
      </w:pPr>
    </w:p>
    <w:p w:rsidR="004474DB" w:rsidRDefault="004474DB" w:rsidP="004474DB">
      <w:pPr>
        <w:pStyle w:val="Akapitzlist"/>
      </w:pPr>
    </w:p>
    <w:p w:rsidR="004474DB" w:rsidRDefault="00AF319C" w:rsidP="004474DB">
      <w:pPr>
        <w:pStyle w:val="Akapitzlist"/>
        <w:numPr>
          <w:ilvl w:val="0"/>
          <w:numId w:val="1"/>
        </w:numPr>
      </w:pPr>
      <w:r>
        <w:t>Logowanie</w:t>
      </w:r>
    </w:p>
    <w:p w:rsidR="004474DB" w:rsidRDefault="00AF319C" w:rsidP="004474DB">
      <w:pPr>
        <w:ind w:left="708"/>
      </w:pPr>
      <w:r>
        <w:t>Zawiera moduł logowania, w którym należy podać Nick jako login oraz hasło. Po poprawnym podaniu danych, zostaniemy przeniesieni do strony głównej oraz otrzymamy dostęp do Rejestru wydatków oraz na pasku nawigacyjnym pokaże nam się możliwość wylogowania.</w:t>
      </w:r>
    </w:p>
    <w:p w:rsidR="004474DB" w:rsidRDefault="004474DB" w:rsidP="004474DB">
      <w:pPr>
        <w:ind w:left="708"/>
      </w:pPr>
    </w:p>
    <w:p w:rsidR="004474DB" w:rsidRDefault="004474DB" w:rsidP="004474DB">
      <w:r>
        <w:t>Opis API:</w:t>
      </w:r>
    </w:p>
    <w:p w:rsidR="004474DB" w:rsidRDefault="004474DB" w:rsidP="00FA0408">
      <w:r>
        <w:t xml:space="preserve">Aplikacja </w:t>
      </w:r>
      <w:r w:rsidR="00AF319C">
        <w:t xml:space="preserve">została stworzona przy pomocy Framework </w:t>
      </w:r>
      <w:proofErr w:type="spellStart"/>
      <w:r w:rsidR="00AF319C">
        <w:t>Angular</w:t>
      </w:r>
      <w:proofErr w:type="spellEnd"/>
      <w:r w:rsidR="00AF319C">
        <w:t xml:space="preserve">, </w:t>
      </w:r>
      <w:r w:rsidR="00FA0408">
        <w:t xml:space="preserve">wykorzystano środowisko uruchomieniowe </w:t>
      </w:r>
      <w:proofErr w:type="spellStart"/>
      <w:r w:rsidR="00FA0408">
        <w:t>ExpressJS</w:t>
      </w:r>
      <w:proofErr w:type="spellEnd"/>
      <w:r w:rsidR="00FA0408">
        <w:t xml:space="preserve"> do połączenia z bazą danych </w:t>
      </w:r>
      <w:proofErr w:type="spellStart"/>
      <w:r w:rsidR="00FA0408">
        <w:t>MongoDB</w:t>
      </w:r>
      <w:proofErr w:type="spellEnd"/>
      <w:r w:rsidR="00FA0408">
        <w:t xml:space="preserve">.  Autoryzacja oraz autentykacja wykonana przy użyciu </w:t>
      </w:r>
      <w:proofErr w:type="spellStart"/>
      <w:r w:rsidR="00FA0408">
        <w:t>NodeJS</w:t>
      </w:r>
      <w:proofErr w:type="spellEnd"/>
      <w:r w:rsidR="00FA0408">
        <w:t xml:space="preserve"> oraz </w:t>
      </w:r>
      <w:proofErr w:type="spellStart"/>
      <w:r w:rsidR="00FA0408">
        <w:t>JSONWebToken</w:t>
      </w:r>
      <w:proofErr w:type="spellEnd"/>
      <w:r w:rsidR="00FA0408">
        <w:t>.</w:t>
      </w:r>
    </w:p>
    <w:sectPr w:rsidR="004474DB" w:rsidSect="005E6E1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D0F1C"/>
    <w:multiLevelType w:val="hybridMultilevel"/>
    <w:tmpl w:val="B7EA091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96E03"/>
    <w:rsid w:val="001C23E7"/>
    <w:rsid w:val="00202AB6"/>
    <w:rsid w:val="002E6654"/>
    <w:rsid w:val="0037246F"/>
    <w:rsid w:val="004474DB"/>
    <w:rsid w:val="005E6E11"/>
    <w:rsid w:val="006047A4"/>
    <w:rsid w:val="009843AE"/>
    <w:rsid w:val="00AF319C"/>
    <w:rsid w:val="00B97E09"/>
    <w:rsid w:val="00C96041"/>
    <w:rsid w:val="00D96E03"/>
    <w:rsid w:val="00E43D44"/>
    <w:rsid w:val="00FA040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E6E1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C23E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297</Words>
  <Characters>1788</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Koni</dc:creator>
  <cp:lastModifiedBy>Koni</cp:lastModifiedBy>
  <cp:revision>4</cp:revision>
  <dcterms:created xsi:type="dcterms:W3CDTF">2018-12-06T22:03:00Z</dcterms:created>
  <dcterms:modified xsi:type="dcterms:W3CDTF">2019-01-24T22:39:00Z</dcterms:modified>
</cp:coreProperties>
</file>