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3E6" w:rsidRPr="006763E6" w:rsidRDefault="006763E6" w:rsidP="00B02905">
      <w:pPr>
        <w:spacing w:line="240" w:lineRule="auto"/>
        <w:rPr>
          <w:sz w:val="28"/>
          <w:szCs w:val="28"/>
        </w:rPr>
      </w:pPr>
      <w:r w:rsidRPr="006763E6">
        <w:rPr>
          <w:sz w:val="28"/>
          <w:szCs w:val="28"/>
        </w:rPr>
        <w:t>Definitiestudie</w:t>
      </w:r>
    </w:p>
    <w:p w:rsidR="006763E6" w:rsidRDefault="006763E6" w:rsidP="00B02905">
      <w:pPr>
        <w:spacing w:line="240" w:lineRule="auto"/>
      </w:pPr>
      <w:r>
        <w:t>Bij het uitvoeren van deze fase wordt er onderzoek verricht of het realiseren van het project haalbaar is. Om de haalbaarheid van een project te meten, kan men de volgende vragen als leidraad hanteren:</w:t>
      </w:r>
    </w:p>
    <w:p w:rsidR="001825D8" w:rsidRDefault="006763E6" w:rsidP="00B02905">
      <w:pPr>
        <w:pStyle w:val="Lijstalinea"/>
        <w:numPr>
          <w:ilvl w:val="0"/>
          <w:numId w:val="1"/>
        </w:numPr>
        <w:spacing w:line="240" w:lineRule="auto"/>
      </w:pPr>
      <w:r>
        <w:t>Is het ontwikkelen mogelijk en zinvol?</w:t>
      </w:r>
      <w:r w:rsidR="0084559D">
        <w:t xml:space="preserve"> </w:t>
      </w:r>
      <w:r>
        <w:t>De kennis en manuren moeten in voldoende mate beschikbaar zijn en is het huidige systeem toe aan vervanging?</w:t>
      </w:r>
    </w:p>
    <w:p w:rsidR="001825D8" w:rsidRDefault="006763E6" w:rsidP="00B02905">
      <w:pPr>
        <w:pStyle w:val="Lijstalinea"/>
        <w:numPr>
          <w:ilvl w:val="0"/>
          <w:numId w:val="1"/>
        </w:numPr>
        <w:spacing w:line="240" w:lineRule="auto"/>
      </w:pPr>
      <w:r>
        <w:t>Is ontwikkelen technisch haalbaar?</w:t>
      </w:r>
    </w:p>
    <w:p w:rsidR="00F3524F" w:rsidRDefault="006763E6" w:rsidP="00B02905">
      <w:pPr>
        <w:pStyle w:val="Lijstalinea"/>
        <w:numPr>
          <w:ilvl w:val="0"/>
          <w:numId w:val="1"/>
        </w:numPr>
        <w:spacing w:line="240" w:lineRule="auto"/>
      </w:pPr>
      <w:r>
        <w:t>Is ontwikkelen economisch verantwoord?</w:t>
      </w:r>
      <w:r w:rsidR="001825D8">
        <w:t xml:space="preserve"> </w:t>
      </w:r>
    </w:p>
    <w:p w:rsidR="006763E6" w:rsidRDefault="006763E6" w:rsidP="00B02905">
      <w:pPr>
        <w:pStyle w:val="Lijstalinea"/>
        <w:spacing w:line="240" w:lineRule="auto"/>
      </w:pPr>
      <w:r>
        <w:t>Indien de kosten, die gemaakt worden met het ontwikkelen en beheren van het systeem, groter zijn dan de winst die ermee wordt behaald, dan is het financieel gezien niet verstandig om te ontwikkelen.</w:t>
      </w:r>
    </w:p>
    <w:p w:rsidR="00F3524F" w:rsidRDefault="006763E6" w:rsidP="00B02905">
      <w:pPr>
        <w:pStyle w:val="Lijstalinea"/>
        <w:numPr>
          <w:ilvl w:val="0"/>
          <w:numId w:val="1"/>
        </w:numPr>
        <w:spacing w:line="240" w:lineRule="auto"/>
      </w:pPr>
      <w:r>
        <w:t>Is het nieuwe systeem organisatorisch inpasbaar?</w:t>
      </w:r>
      <w:r w:rsidR="00F3524F">
        <w:t xml:space="preserve"> </w:t>
      </w:r>
    </w:p>
    <w:p w:rsidR="006763E6" w:rsidRDefault="006763E6" w:rsidP="00B02905">
      <w:pPr>
        <w:pStyle w:val="Lijstalinea"/>
        <w:spacing w:line="240" w:lineRule="auto"/>
      </w:pPr>
      <w:r>
        <w:t>De mensen, die binnen de organisatie werken, moeten met het toekomstige systeem kunnen werken.</w:t>
      </w:r>
    </w:p>
    <w:p w:rsidR="00A1603C" w:rsidRDefault="006763E6" w:rsidP="00B02905">
      <w:pPr>
        <w:pStyle w:val="Lijstalinea"/>
        <w:numPr>
          <w:ilvl w:val="0"/>
          <w:numId w:val="1"/>
        </w:numPr>
        <w:spacing w:line="240" w:lineRule="auto"/>
      </w:pPr>
      <w:r>
        <w:t>Is het ontwikkelen van het nieuwe systeem politiek haalbaar?</w:t>
      </w:r>
    </w:p>
    <w:p w:rsidR="006763E6" w:rsidRDefault="006763E6" w:rsidP="00B02905">
      <w:pPr>
        <w:pStyle w:val="Lijstalinea"/>
        <w:spacing w:line="240" w:lineRule="auto"/>
      </w:pPr>
      <w:r>
        <w:t>Het nieuwe systeem mag niet in strijd zijn met de wetgeving.</w:t>
      </w:r>
    </w:p>
    <w:p w:rsidR="006763E6" w:rsidRDefault="006763E6" w:rsidP="00B02905">
      <w:pPr>
        <w:spacing w:line="240" w:lineRule="auto"/>
      </w:pPr>
      <w:r>
        <w:t>De mijlpaalproducten voor deze fase zijn:</w:t>
      </w:r>
    </w:p>
    <w:p w:rsidR="006763E6" w:rsidRDefault="006763E6" w:rsidP="00B02905">
      <w:pPr>
        <w:pStyle w:val="Lijstalinea"/>
        <w:numPr>
          <w:ilvl w:val="0"/>
          <w:numId w:val="1"/>
        </w:numPr>
        <w:spacing w:line="240" w:lineRule="auto"/>
      </w:pPr>
      <w:r>
        <w:t>Omschrijving van de systeemeisen</w:t>
      </w:r>
      <w:r w:rsidR="00A1603C">
        <w:t xml:space="preserve">. </w:t>
      </w:r>
      <w:r>
        <w:t>De eisen waaraan het nieuwe systeem moet voldoen. Hierin wordt bepaald wat het nieuwe systeem allemaal moet kunnen, wat in een latere fase weer gecontroleerd kan worden (tijdens / na de realisatie)</w:t>
      </w:r>
    </w:p>
    <w:p w:rsidR="006763E6" w:rsidRDefault="006763E6" w:rsidP="00B02905">
      <w:pPr>
        <w:pStyle w:val="Lijstalinea"/>
        <w:numPr>
          <w:ilvl w:val="0"/>
          <w:numId w:val="1"/>
        </w:numPr>
        <w:spacing w:line="240" w:lineRule="auto"/>
      </w:pPr>
      <w:r>
        <w:t>Het systeemconcept</w:t>
      </w:r>
      <w:r w:rsidR="00A1603C">
        <w:t xml:space="preserve">. </w:t>
      </w:r>
      <w:r>
        <w:t>Een omschrijving van de hoofdfuncties van het systeem. Hier staat in welke onderdelen geautomatiseerd worden en welke handmatig worden uitgevoerd.</w:t>
      </w:r>
    </w:p>
    <w:p w:rsidR="008709E8" w:rsidRDefault="006763E6" w:rsidP="00B02905">
      <w:pPr>
        <w:pStyle w:val="Lijstalinea"/>
        <w:numPr>
          <w:ilvl w:val="0"/>
          <w:numId w:val="1"/>
        </w:numPr>
        <w:spacing w:line="240" w:lineRule="auto"/>
      </w:pPr>
      <w:r>
        <w:t>Het totaalplan met kosten/</w:t>
      </w:r>
      <w:proofErr w:type="spellStart"/>
      <w:r>
        <w:t>baten-analyse</w:t>
      </w:r>
      <w:proofErr w:type="spellEnd"/>
      <w:r w:rsidR="00A1603C">
        <w:t xml:space="preserve">. </w:t>
      </w:r>
      <w:r>
        <w:t>Hierin wordt beschreven hoe men het systeem gaat bouwen, met welke voorwaarden en welke kosten eraan verbonden zijn. Dit is een erg belangrijk document, op basis hiervan kan besloten worden of bouwen van het nieuwe systeem wel zin heeft.</w:t>
      </w:r>
    </w:p>
    <w:p w:rsidR="006763E6" w:rsidRDefault="006763E6" w:rsidP="00B02905">
      <w:pPr>
        <w:spacing w:line="240" w:lineRule="auto"/>
      </w:pPr>
    </w:p>
    <w:p w:rsidR="006763E6" w:rsidRDefault="00B02905" w:rsidP="00B02905">
      <w:pPr>
        <w:spacing w:line="240" w:lineRule="auto"/>
      </w:pPr>
      <w:r>
        <w:t>Uitwerking</w:t>
      </w:r>
      <w:r w:rsidR="006763E6">
        <w:t>:</w:t>
      </w:r>
    </w:p>
    <w:p w:rsidR="006763E6" w:rsidRDefault="006763E6" w:rsidP="00B02905">
      <w:pPr>
        <w:pStyle w:val="Lijstalinea"/>
        <w:numPr>
          <w:ilvl w:val="0"/>
          <w:numId w:val="3"/>
        </w:numPr>
        <w:spacing w:line="240" w:lineRule="auto"/>
      </w:pPr>
      <w:r>
        <w:t xml:space="preserve">Uit onze onderzoek is gebleken het ontwikkelen van deze webapplicatie mogelijk is. Gezien de </w:t>
      </w:r>
      <w:proofErr w:type="spellStart"/>
      <w:r>
        <w:t>requirements</w:t>
      </w:r>
      <w:proofErr w:type="spellEnd"/>
      <w:r>
        <w:t xml:space="preserve"> redelijk zijn is het haalbaar om deze opdracht in afgesproken tijd te bouwen. </w:t>
      </w:r>
    </w:p>
    <w:p w:rsidR="0084559D" w:rsidRDefault="006763E6" w:rsidP="00B02905">
      <w:pPr>
        <w:pStyle w:val="Lijstalinea"/>
        <w:spacing w:line="240" w:lineRule="auto"/>
      </w:pPr>
      <w:r>
        <w:t>Op de vraag of deze webapplicatie zinvol is kunnen volmondig met ja beantwoorden. Het grote d</w:t>
      </w:r>
      <w:r w:rsidR="0084559D">
        <w:t>oe</w:t>
      </w:r>
      <w:r>
        <w:t xml:space="preserve">l achter deze applicatie is dat Don </w:t>
      </w:r>
      <w:proofErr w:type="spellStart"/>
      <w:r>
        <w:t>Diablo</w:t>
      </w:r>
      <w:proofErr w:type="spellEnd"/>
      <w:r>
        <w:t xml:space="preserve"> (product-</w:t>
      </w:r>
      <w:proofErr w:type="spellStart"/>
      <w:r>
        <w:t>owner</w:t>
      </w:r>
      <w:proofErr w:type="spellEnd"/>
      <w:r>
        <w:t xml:space="preserve">) opzoek is naar enerzijds nieuw talent en anderzijds samples zoek om nieuwe </w:t>
      </w:r>
      <w:r w:rsidR="0084559D">
        <w:t>muziek</w:t>
      </w:r>
      <w:r>
        <w:t xml:space="preserve"> te ontwikkelen</w:t>
      </w:r>
      <w:r w:rsidR="0084559D">
        <w:t>. Tevens om</w:t>
      </w:r>
      <w:r>
        <w:t xml:space="preserve"> mee te gaan in nieuwe muziek stromen, dit </w:t>
      </w:r>
      <w:r w:rsidR="0084559D">
        <w:t xml:space="preserve">met als doel mee te bewegen met gevoelens en trends van zijn fans en muziek in het algeheel. Ook zit er een commercieel belang achter. Op deze wijze ontvangt Don </w:t>
      </w:r>
      <w:proofErr w:type="spellStart"/>
      <w:r w:rsidR="0084559D">
        <w:t>Diablo</w:t>
      </w:r>
      <w:proofErr w:type="spellEnd"/>
      <w:r w:rsidR="0084559D">
        <w:t xml:space="preserve"> voordelig nieuwe ideeën (muziek). Ook de laagdrempeligheid van deze applicatie zorgt meer samples. </w:t>
      </w:r>
    </w:p>
    <w:p w:rsidR="0084559D" w:rsidRDefault="0084559D" w:rsidP="00B02905">
      <w:pPr>
        <w:pStyle w:val="Lijstalinea"/>
        <w:spacing w:line="240" w:lineRule="auto"/>
      </w:pPr>
    </w:p>
    <w:p w:rsidR="0084559D" w:rsidRDefault="001825D8" w:rsidP="00B02905">
      <w:pPr>
        <w:pStyle w:val="Lijstalinea"/>
        <w:spacing w:line="240" w:lineRule="auto"/>
      </w:pPr>
      <w:r>
        <w:t>Er wordt door 4 man aan gewerkt. Gezien de grote van deze opdracht schatten wij vier als voldoende mankracht in. De nieuwe applicatie is een toevoeging op de het bestaande.</w:t>
      </w:r>
    </w:p>
    <w:p w:rsidR="0084559D" w:rsidRDefault="0084559D" w:rsidP="00B02905">
      <w:pPr>
        <w:pStyle w:val="Lijstalinea"/>
        <w:spacing w:line="240" w:lineRule="auto"/>
      </w:pPr>
    </w:p>
    <w:p w:rsidR="0084559D" w:rsidRDefault="001825D8" w:rsidP="00B02905">
      <w:pPr>
        <w:pStyle w:val="Lijstalinea"/>
        <w:numPr>
          <w:ilvl w:val="0"/>
          <w:numId w:val="3"/>
        </w:numPr>
        <w:spacing w:line="240" w:lineRule="auto"/>
      </w:pPr>
      <w:r>
        <w:t xml:space="preserve">Ja, wij hebben een VPS </w:t>
      </w:r>
      <w:r w:rsidR="00CA42E1">
        <w:t>(Virtual Private Server)</w:t>
      </w:r>
      <w:r>
        <w:t xml:space="preserve"> ter beschikking, deze is uit te breiden. Daarbij is het een webapplicatie en is het op elk device te benaderen/beheren.</w:t>
      </w:r>
    </w:p>
    <w:p w:rsidR="00F3524F" w:rsidRDefault="00F3524F" w:rsidP="00B02905">
      <w:pPr>
        <w:pStyle w:val="Lijstalinea"/>
        <w:spacing w:line="240" w:lineRule="auto"/>
      </w:pPr>
    </w:p>
    <w:p w:rsidR="001825D8" w:rsidRDefault="001825D8" w:rsidP="00B02905">
      <w:pPr>
        <w:pStyle w:val="Lijstalinea"/>
        <w:numPr>
          <w:ilvl w:val="0"/>
          <w:numId w:val="3"/>
        </w:numPr>
        <w:spacing w:line="240" w:lineRule="auto"/>
      </w:pPr>
      <w:r>
        <w:t>Het betreft hier een eindopdracht, hiervoor is factor arbeid niet aan de orde waardoor het bouwen van de applicatie niet tot weinig kost.</w:t>
      </w:r>
    </w:p>
    <w:p w:rsidR="00F3524F" w:rsidRDefault="00F3524F" w:rsidP="00B02905">
      <w:pPr>
        <w:pStyle w:val="Lijstalinea"/>
        <w:spacing w:line="240" w:lineRule="auto"/>
      </w:pPr>
    </w:p>
    <w:p w:rsidR="00F3524F" w:rsidRDefault="001825D8" w:rsidP="00B02905">
      <w:pPr>
        <w:pStyle w:val="Lijstalinea"/>
        <w:spacing w:line="240" w:lineRule="auto"/>
      </w:pPr>
      <w:r>
        <w:lastRenderedPageBreak/>
        <w:t>In geval van een commerciële opdracht is het ook haalbaar. De samples</w:t>
      </w:r>
      <w:r w:rsidR="00F3524F">
        <w:t xml:space="preserve"> uploaden</w:t>
      </w:r>
      <w:r>
        <w:t xml:space="preserve"> kosten de promotor niets en de kans op de ultieme muziek sample is groot. Hierdoor is het commercieel succes </w:t>
      </w:r>
      <w:r w:rsidR="00F3524F">
        <w:t xml:space="preserve">zeer groot. </w:t>
      </w:r>
    </w:p>
    <w:p w:rsidR="001825D8" w:rsidRDefault="00F3524F" w:rsidP="00B02905">
      <w:pPr>
        <w:pStyle w:val="Lijstalinea"/>
        <w:spacing w:line="240" w:lineRule="auto"/>
      </w:pPr>
      <w:r>
        <w:t xml:space="preserve">De nieuwe applicatie is zo opgebouwd dat met een paar muisklikken dit proces doorgelopen kan worden waardoor veel tijdswinst behaald wordt. Manuren zijn hierdoor veel minder en kan er meer werk verzet worden. Hierdoor is het voor de komende jaren niet nodig om extra FTE </w:t>
      </w:r>
      <w:r w:rsidR="00CA42E1">
        <w:t xml:space="preserve">(werknemers) </w:t>
      </w:r>
      <w:r>
        <w:t xml:space="preserve">aan te nemen door de toegenomen werkdruk. Deze kunnen met gemak door hetzelfde team op efficiëntie manier worden afgehandeld. </w:t>
      </w:r>
    </w:p>
    <w:p w:rsidR="00F3524F" w:rsidRDefault="00F3524F" w:rsidP="00B02905">
      <w:pPr>
        <w:pStyle w:val="Lijstalinea"/>
        <w:spacing w:line="240" w:lineRule="auto"/>
      </w:pPr>
    </w:p>
    <w:p w:rsidR="00F3524F" w:rsidRDefault="00F3524F" w:rsidP="00B02905">
      <w:pPr>
        <w:pStyle w:val="Lijstalinea"/>
        <w:numPr>
          <w:ilvl w:val="0"/>
          <w:numId w:val="3"/>
        </w:numPr>
        <w:spacing w:line="240" w:lineRule="auto"/>
      </w:pPr>
      <w:r>
        <w:t xml:space="preserve">Het systeem is zo gemaakt dat het gebruikers vriendelijk is. Dit wordt uitgebreid getest door het usersteam. </w:t>
      </w:r>
      <w:r w:rsidR="00CA42E1">
        <w:t>We hebben ook gekozen voor een vanzelfsprekend design en dezelfde look &amp; feel. Ons UX onderzoek hebben wij gekeken naar de meest voor de hand liggende stappen in dit proces. Daarbij hebben wij gekeken naar voorbeelden van andere applicaties die veel worden gebruikt en hun functies. Dit om de herkenbaarheid te vergroten voor de fans (gebruikers).</w:t>
      </w:r>
    </w:p>
    <w:p w:rsidR="00A1603C" w:rsidRDefault="00A1603C" w:rsidP="00B02905">
      <w:pPr>
        <w:pStyle w:val="Lijstalinea"/>
        <w:spacing w:line="240" w:lineRule="auto"/>
      </w:pPr>
    </w:p>
    <w:p w:rsidR="00A1603C" w:rsidRDefault="00A1603C" w:rsidP="00B02905">
      <w:pPr>
        <w:pStyle w:val="Lijstalinea"/>
        <w:numPr>
          <w:ilvl w:val="0"/>
          <w:numId w:val="3"/>
        </w:numPr>
        <w:spacing w:line="240" w:lineRule="auto"/>
      </w:pPr>
      <w:r>
        <w:t>Het systeem is conform de wetgeving.</w:t>
      </w:r>
    </w:p>
    <w:p w:rsidR="00A1603C" w:rsidRDefault="00A1603C" w:rsidP="00B02905">
      <w:pPr>
        <w:pStyle w:val="Lijstalinea"/>
        <w:spacing w:line="240" w:lineRule="auto"/>
      </w:pPr>
    </w:p>
    <w:p w:rsidR="00A1603C" w:rsidRDefault="00A1603C" w:rsidP="00B02905">
      <w:pPr>
        <w:pStyle w:val="Lijstalinea"/>
        <w:numPr>
          <w:ilvl w:val="0"/>
          <w:numId w:val="3"/>
        </w:numPr>
        <w:spacing w:line="240" w:lineRule="auto"/>
      </w:pPr>
      <w:r>
        <w:t>Het systeem moet een de voldoende eisen voldoen:</w:t>
      </w:r>
    </w:p>
    <w:p w:rsidR="00A1603C" w:rsidRDefault="00B02905" w:rsidP="00B02905">
      <w:pPr>
        <w:pStyle w:val="Lijstalinea"/>
        <w:numPr>
          <w:ilvl w:val="1"/>
          <w:numId w:val="3"/>
        </w:numPr>
        <w:spacing w:line="240" w:lineRule="auto"/>
      </w:pPr>
      <w:r>
        <w:t>Voldoende bandbreedte</w:t>
      </w:r>
    </w:p>
    <w:p w:rsidR="00B02905" w:rsidRDefault="00B02905" w:rsidP="00B02905">
      <w:pPr>
        <w:pStyle w:val="Lijstalinea"/>
        <w:numPr>
          <w:ilvl w:val="1"/>
          <w:numId w:val="3"/>
        </w:numPr>
        <w:spacing w:line="240" w:lineRule="auto"/>
      </w:pPr>
      <w:r>
        <w:t>Voldoende opslag voor samples</w:t>
      </w:r>
    </w:p>
    <w:p w:rsidR="00B02905" w:rsidRDefault="00B02905" w:rsidP="00B02905">
      <w:pPr>
        <w:pStyle w:val="Lijstalinea"/>
        <w:numPr>
          <w:ilvl w:val="1"/>
          <w:numId w:val="3"/>
        </w:numPr>
        <w:spacing w:line="240" w:lineRule="auto"/>
      </w:pPr>
      <w:r>
        <w:t>Beschikking over internet</w:t>
      </w:r>
    </w:p>
    <w:p w:rsidR="00B02905" w:rsidRDefault="00B02905" w:rsidP="00B02905">
      <w:pPr>
        <w:pStyle w:val="Lijstalinea"/>
        <w:numPr>
          <w:ilvl w:val="1"/>
          <w:numId w:val="3"/>
        </w:numPr>
        <w:spacing w:line="240" w:lineRule="auto"/>
      </w:pPr>
      <w:r>
        <w:t>Beschikken over een terminal</w:t>
      </w:r>
    </w:p>
    <w:p w:rsidR="00B02905" w:rsidRDefault="00B02905" w:rsidP="00B02905">
      <w:pPr>
        <w:pStyle w:val="Lijstalinea"/>
        <w:numPr>
          <w:ilvl w:val="1"/>
          <w:numId w:val="3"/>
        </w:numPr>
        <w:spacing w:line="240" w:lineRule="auto"/>
      </w:pPr>
      <w:r>
        <w:t xml:space="preserve">Voldoende rekencapaciteit (bestanden </w:t>
      </w:r>
      <w:proofErr w:type="spellStart"/>
      <w:r>
        <w:t>converte</w:t>
      </w:r>
      <w:proofErr w:type="spellEnd"/>
      <w:r>
        <w:t>)</w:t>
      </w:r>
    </w:p>
    <w:p w:rsidR="00B02905" w:rsidRDefault="00B02905" w:rsidP="00B02905">
      <w:pPr>
        <w:pStyle w:val="Lijstalinea"/>
        <w:numPr>
          <w:ilvl w:val="1"/>
          <w:numId w:val="3"/>
        </w:numPr>
        <w:spacing w:line="240" w:lineRule="auto"/>
      </w:pPr>
      <w:r>
        <w:t xml:space="preserve">Toegang tot internet </w:t>
      </w:r>
    </w:p>
    <w:p w:rsidR="00B02905" w:rsidRDefault="00B02905" w:rsidP="00B02905">
      <w:pPr>
        <w:pStyle w:val="Lijstalinea"/>
        <w:numPr>
          <w:ilvl w:val="1"/>
          <w:numId w:val="3"/>
        </w:numPr>
        <w:spacing w:line="240" w:lineRule="auto"/>
      </w:pPr>
      <w:r>
        <w:t>Afhankelijk van een Cloud of lokale server moet er een back-up zijn</w:t>
      </w:r>
    </w:p>
    <w:p w:rsidR="00B02905" w:rsidRDefault="00B02905" w:rsidP="00B02905">
      <w:pPr>
        <w:pStyle w:val="Lijstalinea"/>
        <w:numPr>
          <w:ilvl w:val="1"/>
          <w:numId w:val="3"/>
        </w:numPr>
        <w:spacing w:line="240" w:lineRule="auto"/>
      </w:pPr>
      <w:r>
        <w:t>……</w:t>
      </w:r>
    </w:p>
    <w:p w:rsidR="00B02905" w:rsidRDefault="00B02905" w:rsidP="00B02905">
      <w:pPr>
        <w:pStyle w:val="Lijstalinea"/>
        <w:spacing w:line="240" w:lineRule="auto"/>
        <w:ind w:left="1440"/>
      </w:pPr>
    </w:p>
    <w:p w:rsidR="00B02905" w:rsidRDefault="00B02905" w:rsidP="00B02905">
      <w:pPr>
        <w:pStyle w:val="Lijstalinea"/>
        <w:numPr>
          <w:ilvl w:val="0"/>
          <w:numId w:val="3"/>
        </w:numPr>
        <w:spacing w:line="240" w:lineRule="auto"/>
      </w:pPr>
      <w:r>
        <w:t>Het systeemconcept:</w:t>
      </w:r>
    </w:p>
    <w:p w:rsidR="00B02905" w:rsidRDefault="00B02905" w:rsidP="00B02905">
      <w:pPr>
        <w:pStyle w:val="Lijstalinea"/>
        <w:numPr>
          <w:ilvl w:val="1"/>
          <w:numId w:val="3"/>
        </w:numPr>
        <w:spacing w:line="240" w:lineRule="auto"/>
      </w:pPr>
      <w:r>
        <w:t>Hoofdsysteem handmatig:</w:t>
      </w:r>
    </w:p>
    <w:p w:rsidR="00B02905" w:rsidRDefault="00B02905" w:rsidP="00B02905">
      <w:pPr>
        <w:pStyle w:val="Lijstalinea"/>
        <w:numPr>
          <w:ilvl w:val="2"/>
          <w:numId w:val="3"/>
        </w:numPr>
        <w:spacing w:line="240" w:lineRule="auto"/>
      </w:pPr>
      <w:r>
        <w:t>Registeren</w:t>
      </w:r>
    </w:p>
    <w:p w:rsidR="00B02905" w:rsidRDefault="00B02905" w:rsidP="00B02905">
      <w:pPr>
        <w:pStyle w:val="Lijstalinea"/>
        <w:numPr>
          <w:ilvl w:val="2"/>
          <w:numId w:val="3"/>
        </w:numPr>
        <w:spacing w:line="240" w:lineRule="auto"/>
      </w:pPr>
      <w:r>
        <w:t>Inloggen</w:t>
      </w:r>
    </w:p>
    <w:p w:rsidR="00B02905" w:rsidRDefault="00B02905" w:rsidP="00B02905">
      <w:pPr>
        <w:pStyle w:val="Lijstalinea"/>
        <w:numPr>
          <w:ilvl w:val="2"/>
          <w:numId w:val="3"/>
        </w:numPr>
        <w:spacing w:line="240" w:lineRule="auto"/>
      </w:pPr>
      <w:r>
        <w:t>Uploaden</w:t>
      </w:r>
    </w:p>
    <w:p w:rsidR="00B02905" w:rsidRDefault="00B02905" w:rsidP="00B02905">
      <w:pPr>
        <w:pStyle w:val="Lijstalinea"/>
        <w:numPr>
          <w:ilvl w:val="2"/>
          <w:numId w:val="3"/>
        </w:numPr>
        <w:spacing w:line="240" w:lineRule="auto"/>
      </w:pPr>
      <w:r>
        <w:t>Demo beluisteren</w:t>
      </w:r>
    </w:p>
    <w:p w:rsidR="00B02905" w:rsidRDefault="00B02905" w:rsidP="00B02905">
      <w:pPr>
        <w:pStyle w:val="Lijstalinea"/>
        <w:numPr>
          <w:ilvl w:val="2"/>
          <w:numId w:val="3"/>
        </w:numPr>
        <w:spacing w:line="240" w:lineRule="auto"/>
      </w:pPr>
      <w:r>
        <w:t>Reageren</w:t>
      </w:r>
    </w:p>
    <w:p w:rsidR="00B02905" w:rsidRDefault="00B02905" w:rsidP="00B02905">
      <w:pPr>
        <w:pStyle w:val="Lijstalinea"/>
        <w:numPr>
          <w:ilvl w:val="2"/>
          <w:numId w:val="3"/>
        </w:numPr>
        <w:spacing w:line="240" w:lineRule="auto"/>
      </w:pPr>
      <w:r>
        <w:t>Downloaden</w:t>
      </w:r>
    </w:p>
    <w:p w:rsidR="00B02905" w:rsidRDefault="00B02905" w:rsidP="00B02905">
      <w:pPr>
        <w:pStyle w:val="Lijstalinea"/>
        <w:numPr>
          <w:ilvl w:val="2"/>
          <w:numId w:val="3"/>
        </w:numPr>
        <w:spacing w:line="240" w:lineRule="auto"/>
      </w:pPr>
      <w:r>
        <w:t>Profiel aanpassen</w:t>
      </w:r>
    </w:p>
    <w:p w:rsidR="00B02905" w:rsidRDefault="00B02905" w:rsidP="00B02905">
      <w:pPr>
        <w:pStyle w:val="Lijstalinea"/>
        <w:numPr>
          <w:ilvl w:val="2"/>
          <w:numId w:val="3"/>
        </w:numPr>
        <w:spacing w:line="240" w:lineRule="auto"/>
      </w:pPr>
      <w:r>
        <w:t>…..</w:t>
      </w:r>
    </w:p>
    <w:p w:rsidR="00B02905" w:rsidRDefault="00B02905" w:rsidP="00B02905">
      <w:pPr>
        <w:pStyle w:val="Lijstalinea"/>
        <w:numPr>
          <w:ilvl w:val="1"/>
          <w:numId w:val="3"/>
        </w:numPr>
        <w:spacing w:line="240" w:lineRule="auto"/>
      </w:pPr>
      <w:r>
        <w:t>Automatische systemen:</w:t>
      </w:r>
    </w:p>
    <w:p w:rsidR="00B02905" w:rsidRDefault="00776606" w:rsidP="00B02905">
      <w:pPr>
        <w:pStyle w:val="Lijstalinea"/>
        <w:numPr>
          <w:ilvl w:val="2"/>
          <w:numId w:val="3"/>
        </w:numPr>
        <w:spacing w:line="240" w:lineRule="auto"/>
      </w:pPr>
      <w:r>
        <w:t>Audio converteren</w:t>
      </w:r>
    </w:p>
    <w:p w:rsidR="00776606" w:rsidRDefault="00776606" w:rsidP="00B02905">
      <w:pPr>
        <w:pStyle w:val="Lijstalinea"/>
        <w:numPr>
          <w:ilvl w:val="2"/>
          <w:numId w:val="3"/>
        </w:numPr>
        <w:spacing w:line="240" w:lineRule="auto"/>
      </w:pPr>
      <w:r>
        <w:t>Gegevens versleutelen (bv wachtwoord, gegevens, bestanden)</w:t>
      </w:r>
    </w:p>
    <w:p w:rsidR="00776606" w:rsidRDefault="00776606" w:rsidP="00B02905">
      <w:pPr>
        <w:pStyle w:val="Lijstalinea"/>
        <w:numPr>
          <w:ilvl w:val="2"/>
          <w:numId w:val="3"/>
        </w:numPr>
        <w:spacing w:line="240" w:lineRule="auto"/>
      </w:pPr>
      <w:r>
        <w:t xml:space="preserve">Automatisch </w:t>
      </w:r>
      <w:proofErr w:type="spellStart"/>
      <w:r>
        <w:t>refresh</w:t>
      </w:r>
      <w:proofErr w:type="spellEnd"/>
    </w:p>
    <w:p w:rsidR="00776606" w:rsidRDefault="00776606" w:rsidP="00B02905">
      <w:pPr>
        <w:pStyle w:val="Lijstalinea"/>
        <w:numPr>
          <w:ilvl w:val="2"/>
          <w:numId w:val="3"/>
        </w:numPr>
        <w:spacing w:line="240" w:lineRule="auto"/>
      </w:pPr>
      <w:r>
        <w:t>Notificaties</w:t>
      </w:r>
    </w:p>
    <w:p w:rsidR="00776606" w:rsidRDefault="00776606" w:rsidP="00776606">
      <w:pPr>
        <w:pStyle w:val="Lijstalinea"/>
        <w:numPr>
          <w:ilvl w:val="2"/>
          <w:numId w:val="3"/>
        </w:numPr>
        <w:spacing w:line="240" w:lineRule="auto"/>
      </w:pPr>
      <w:r>
        <w:t>……</w:t>
      </w:r>
    </w:p>
    <w:p w:rsidR="00EC1FF7" w:rsidRPr="00EC1FF7" w:rsidRDefault="00EC1FF7" w:rsidP="00776606">
      <w:pPr>
        <w:pStyle w:val="Lijstalinea"/>
        <w:numPr>
          <w:ilvl w:val="0"/>
          <w:numId w:val="3"/>
        </w:numPr>
        <w:spacing w:line="240" w:lineRule="auto"/>
        <w:rPr>
          <w:color w:val="FF0000"/>
        </w:rPr>
      </w:pPr>
      <w:r w:rsidRPr="00EC1FF7">
        <w:rPr>
          <w:color w:val="FF0000"/>
        </w:rPr>
        <w:t>(Arjan !!!)</w:t>
      </w:r>
    </w:p>
    <w:p w:rsidR="00776606" w:rsidRPr="00EC1FF7" w:rsidRDefault="00EC1FF7" w:rsidP="00EC1FF7">
      <w:pPr>
        <w:pStyle w:val="Lijstalinea"/>
        <w:spacing w:line="240" w:lineRule="auto"/>
        <w:rPr>
          <w:color w:val="FF0000"/>
        </w:rPr>
      </w:pPr>
      <w:r w:rsidRPr="00EC1FF7">
        <w:rPr>
          <w:color w:val="FF0000"/>
        </w:rPr>
        <w:t xml:space="preserve">Kosten en baten analyse. Dit is voor ons lastig te bepalen, daar wij geen inzicht hebben in Don </w:t>
      </w:r>
      <w:proofErr w:type="spellStart"/>
      <w:r w:rsidRPr="00EC1FF7">
        <w:rPr>
          <w:color w:val="FF0000"/>
        </w:rPr>
        <w:t>Diablo</w:t>
      </w:r>
      <w:proofErr w:type="spellEnd"/>
      <w:r w:rsidRPr="00EC1FF7">
        <w:rPr>
          <w:color w:val="FF0000"/>
        </w:rPr>
        <w:t xml:space="preserve"> zijn opbrengsten. Hiervoor zijn onvoldoende gegevens beschikbaar. Om een goed beeld te krijgen hebben wij de volgende gegevens nodig:</w:t>
      </w:r>
    </w:p>
    <w:p w:rsidR="00EC1FF7" w:rsidRPr="00EC1FF7" w:rsidRDefault="00EC1FF7" w:rsidP="00EC1FF7">
      <w:pPr>
        <w:pStyle w:val="Lijstalinea"/>
        <w:numPr>
          <w:ilvl w:val="1"/>
          <w:numId w:val="3"/>
        </w:numPr>
        <w:spacing w:line="240" w:lineRule="auto"/>
        <w:rPr>
          <w:color w:val="FF0000"/>
        </w:rPr>
      </w:pPr>
      <w:r w:rsidRPr="00EC1FF7">
        <w:rPr>
          <w:color w:val="FF0000"/>
        </w:rPr>
        <w:t>De ontwikkeling van benchmarktools in het vergelijken van projecten</w:t>
      </w:r>
    </w:p>
    <w:p w:rsidR="00EC1FF7" w:rsidRPr="00EC1FF7" w:rsidRDefault="00EC1FF7" w:rsidP="00EC1FF7">
      <w:pPr>
        <w:pStyle w:val="Lijstalinea"/>
        <w:numPr>
          <w:ilvl w:val="1"/>
          <w:numId w:val="3"/>
        </w:numPr>
        <w:spacing w:line="240" w:lineRule="auto"/>
        <w:rPr>
          <w:color w:val="FF0000"/>
        </w:rPr>
      </w:pPr>
      <w:r w:rsidRPr="00EC1FF7">
        <w:rPr>
          <w:color w:val="FF0000"/>
        </w:rPr>
        <w:t>Het onderzoek naar de levensvatbaarheid van een projectvoorstel</w:t>
      </w:r>
    </w:p>
    <w:p w:rsidR="00EC1FF7" w:rsidRPr="00EC1FF7" w:rsidRDefault="00EC1FF7" w:rsidP="00EC1FF7">
      <w:pPr>
        <w:pStyle w:val="Lijstalinea"/>
        <w:numPr>
          <w:ilvl w:val="1"/>
          <w:numId w:val="3"/>
        </w:numPr>
        <w:spacing w:line="240" w:lineRule="auto"/>
        <w:rPr>
          <w:color w:val="FF0000"/>
        </w:rPr>
      </w:pPr>
      <w:r w:rsidRPr="00EC1FF7">
        <w:rPr>
          <w:color w:val="FF0000"/>
        </w:rPr>
        <w:t>De evaluatie van nieuwe aankopen / investeringen</w:t>
      </w:r>
    </w:p>
    <w:p w:rsidR="00EC1FF7" w:rsidRPr="00EC1FF7" w:rsidRDefault="00EC1FF7" w:rsidP="00EC1FF7">
      <w:pPr>
        <w:pStyle w:val="Lijstalinea"/>
        <w:numPr>
          <w:ilvl w:val="1"/>
          <w:numId w:val="3"/>
        </w:numPr>
        <w:spacing w:line="240" w:lineRule="auto"/>
        <w:rPr>
          <w:color w:val="FF0000"/>
        </w:rPr>
      </w:pPr>
      <w:r w:rsidRPr="00EC1FF7">
        <w:rPr>
          <w:color w:val="FF0000"/>
        </w:rPr>
        <w:t>Het meten van sociale en maatschappelijke voordelen</w:t>
      </w:r>
    </w:p>
    <w:p w:rsidR="00EC1FF7" w:rsidRPr="00EC1FF7" w:rsidRDefault="00EC1FF7" w:rsidP="00EC1FF7">
      <w:pPr>
        <w:pStyle w:val="Lijstalinea"/>
        <w:numPr>
          <w:ilvl w:val="1"/>
          <w:numId w:val="3"/>
        </w:numPr>
        <w:spacing w:line="240" w:lineRule="auto"/>
        <w:rPr>
          <w:color w:val="FF0000"/>
        </w:rPr>
      </w:pPr>
      <w:bookmarkStart w:id="0" w:name="_GoBack"/>
      <w:bookmarkEnd w:id="0"/>
      <w:r w:rsidRPr="00EC1FF7">
        <w:rPr>
          <w:color w:val="FF0000"/>
        </w:rPr>
        <w:lastRenderedPageBreak/>
        <w:t>De beoordeling van de wenselijkheid van een voorgesteld beleid</w:t>
      </w:r>
    </w:p>
    <w:p w:rsidR="00EC1FF7" w:rsidRPr="00EC1FF7" w:rsidRDefault="00EC1FF7" w:rsidP="00EC1FF7">
      <w:pPr>
        <w:pStyle w:val="Lijstalinea"/>
        <w:numPr>
          <w:ilvl w:val="1"/>
          <w:numId w:val="3"/>
        </w:numPr>
        <w:spacing w:line="240" w:lineRule="auto"/>
        <w:rPr>
          <w:color w:val="FF0000"/>
        </w:rPr>
      </w:pPr>
      <w:r w:rsidRPr="00EC1FF7">
        <w:rPr>
          <w:color w:val="FF0000"/>
        </w:rPr>
        <w:t>Het beoordelen van voorgestelde veranderingsprocessen</w:t>
      </w:r>
    </w:p>
    <w:p w:rsidR="00EC1FF7" w:rsidRPr="00EC1FF7" w:rsidRDefault="00EC1FF7" w:rsidP="00EC1FF7">
      <w:pPr>
        <w:pStyle w:val="Lijstalinea"/>
        <w:numPr>
          <w:ilvl w:val="1"/>
          <w:numId w:val="3"/>
        </w:numPr>
        <w:spacing w:line="240" w:lineRule="auto"/>
        <w:rPr>
          <w:color w:val="FF0000"/>
        </w:rPr>
      </w:pPr>
      <w:r w:rsidRPr="00EC1FF7">
        <w:rPr>
          <w:color w:val="FF0000"/>
        </w:rPr>
        <w:t>Het vaststellen van de effecten van een proces of voorstel op belanghebbenden</w:t>
      </w:r>
    </w:p>
    <w:sectPr w:rsidR="00EC1FF7" w:rsidRPr="00EC1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E7F5F"/>
    <w:multiLevelType w:val="hybridMultilevel"/>
    <w:tmpl w:val="77BA89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D358E3"/>
    <w:multiLevelType w:val="hybridMultilevel"/>
    <w:tmpl w:val="A0B48A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7317FE"/>
    <w:multiLevelType w:val="hybridMultilevel"/>
    <w:tmpl w:val="12CCA3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C816E6"/>
    <w:multiLevelType w:val="hybridMultilevel"/>
    <w:tmpl w:val="402C50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7A4669"/>
    <w:multiLevelType w:val="multilevel"/>
    <w:tmpl w:val="CC10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E6"/>
    <w:rsid w:val="001825D8"/>
    <w:rsid w:val="004F31FE"/>
    <w:rsid w:val="006763E6"/>
    <w:rsid w:val="00776606"/>
    <w:rsid w:val="0084559D"/>
    <w:rsid w:val="008709E8"/>
    <w:rsid w:val="00A1603C"/>
    <w:rsid w:val="00B02905"/>
    <w:rsid w:val="00CA42E1"/>
    <w:rsid w:val="00E4307F"/>
    <w:rsid w:val="00EC1FF7"/>
    <w:rsid w:val="00F352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1145"/>
  <w15:chartTrackingRefBased/>
  <w15:docId w15:val="{60ED2DFA-C754-4F2B-9546-A11C2CAB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6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25171">
      <w:bodyDiv w:val="1"/>
      <w:marLeft w:val="0"/>
      <w:marRight w:val="0"/>
      <w:marTop w:val="0"/>
      <w:marBottom w:val="0"/>
      <w:divBdr>
        <w:top w:val="none" w:sz="0" w:space="0" w:color="auto"/>
        <w:left w:val="none" w:sz="0" w:space="0" w:color="auto"/>
        <w:bottom w:val="none" w:sz="0" w:space="0" w:color="auto"/>
        <w:right w:val="none" w:sz="0" w:space="0" w:color="auto"/>
      </w:divBdr>
    </w:div>
    <w:div w:id="199106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804</Words>
  <Characters>4428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Reints</dc:creator>
  <cp:keywords/>
  <dc:description/>
  <cp:lastModifiedBy>Jeroen Reints</cp:lastModifiedBy>
  <cp:revision>5</cp:revision>
  <dcterms:created xsi:type="dcterms:W3CDTF">2019-06-12T10:37:00Z</dcterms:created>
  <dcterms:modified xsi:type="dcterms:W3CDTF">2019-06-12T12:02:00Z</dcterms:modified>
</cp:coreProperties>
</file>