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80" w:rsidRDefault="009C1D80" w:rsidP="009C1D80">
      <w:r>
        <w:t>Mei-Hui You</w:t>
      </w:r>
    </w:p>
    <w:p w:rsidR="009C1D80" w:rsidRDefault="009C1D80" w:rsidP="009C1D80"/>
    <w:p w:rsidR="009C1D80" w:rsidRDefault="009C1D80" w:rsidP="009C1D80">
      <w:r>
        <w:t>Professor</w:t>
      </w:r>
    </w:p>
    <w:p w:rsidR="009C1D80" w:rsidRDefault="009C1D80" w:rsidP="009C1D80">
      <w:r>
        <w:t>Graduate Institute of Gender Education</w:t>
      </w:r>
    </w:p>
    <w:p w:rsidR="009C1D80" w:rsidRDefault="009C1D80" w:rsidP="009C1D80">
      <w:r>
        <w:t>National Kaohsiung Normal University</w:t>
      </w:r>
    </w:p>
    <w:p w:rsidR="009C1D80" w:rsidRDefault="009C1D80" w:rsidP="009C1D80">
      <w:r>
        <w:t>Taiwan</w:t>
      </w:r>
    </w:p>
    <w:p w:rsidR="009C1D80" w:rsidRDefault="009C1D80" w:rsidP="009C1D80"/>
    <w:p w:rsidR="009C1D80" w:rsidRDefault="009C1D80" w:rsidP="009C1D80">
      <w:r>
        <w:t>Address: No.116, Heping 1st Rd. National Kaohsiung Normal University,  Linya 802, Kaohsiung, Taiwan</w:t>
      </w:r>
    </w:p>
    <w:p w:rsidR="009C1D80" w:rsidRDefault="009C1D80" w:rsidP="009C1D80">
      <w:r>
        <w:t>Telephone: 07-7172930 ext.</w:t>
      </w:r>
      <w:r>
        <w:rPr>
          <w:rFonts w:hint="eastAsia"/>
        </w:rPr>
        <w:t>8716</w:t>
      </w:r>
    </w:p>
    <w:p w:rsidR="009C1D80" w:rsidRDefault="009C1D80" w:rsidP="009C1D80">
      <w:r>
        <w:t>E-mail: meiyou@nknu.edu.tw</w:t>
      </w:r>
    </w:p>
    <w:p w:rsidR="009C1D80" w:rsidRDefault="009C1D80" w:rsidP="009C1D80"/>
    <w:p w:rsidR="009C1D80" w:rsidRDefault="009C1D80" w:rsidP="009C1D80">
      <w:r>
        <w:t>ACADEMIC QUALIFICATIONS</w:t>
      </w:r>
    </w:p>
    <w:p w:rsidR="009C1D80" w:rsidRDefault="009C1D80" w:rsidP="009C1D80"/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1992-1996 Ph.D. (Sociology), University of Utah, Salt Lake City, Utah, U.S.A.  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1988-1991 M.A. (Sociology), Graduate Institute of Sociology &amp; Anthropology, National Tsing-Hua University, Hsin-Chu, Taiwan. 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1984-1988 B.A. (Sociology), Department of Sociology, National Chung-Hsing University, Taipei, Taiwan.</w:t>
      </w:r>
    </w:p>
    <w:p w:rsidR="009C1D80" w:rsidRDefault="009C1D80" w:rsidP="009C1D80"/>
    <w:p w:rsidR="009C1D80" w:rsidRDefault="009C1D80" w:rsidP="009C1D80">
      <w:r>
        <w:t>PRESENT POSITION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Professor, the Graduate Institute of Gender Education, National Kaohsiung Normal University, Kaohsiung, Taiwan. Aug. </w:t>
      </w:r>
    </w:p>
    <w:p w:rsidR="009C1D80" w:rsidRDefault="009C1D80" w:rsidP="009C1D80"/>
    <w:p w:rsidR="009C1D80" w:rsidRDefault="009C1D80" w:rsidP="009C1D80">
      <w:r>
        <w:t>PREVIOUS WORK EXPERIENCES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Associate Professor, the Graduate Institute of Gender Education, National Kaohsiung Normal University, Kaohsiung, Taiwan. Aug. 2000 till Jan. 2006.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Associate Professor, the Graduate Institute of Multicultural Education, National Hualien Teachers</w:t>
      </w:r>
      <w:r>
        <w:rPr>
          <w:rFonts w:hint="eastAsia"/>
        </w:rPr>
        <w:t>’</w:t>
      </w:r>
      <w:r>
        <w:rPr>
          <w:rFonts w:hint="eastAsia"/>
        </w:rPr>
        <w:t xml:space="preserve"> College, Hualien, Taiwan. Feb. 1997 till July, 2000.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President of TFSA(Taiwanese Feminist Scholars Association), 2007-2009.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Teaching Fellow at the Department of Sociology, University of Utah, Sep.1993 - June 1995. (course instructed: Introduction to Sociology )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Part-time Lecturer at Department of Mass-Communication in Fu-Jen Catholic University, Taipei, Taiwan. Sep.1991 - June 1992. (course instructed: Introduction to Cultural Anthropology).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Research Assistant at Research Program on Gender &amp; Society, National Tsing-Hua Univ. Sep.1991- July 1992 (part-time)</w:t>
      </w:r>
    </w:p>
    <w:p w:rsidR="009C1D80" w:rsidRPr="009C1D80" w:rsidRDefault="009C1D80" w:rsidP="009C1D80"/>
    <w:p w:rsidR="009C1D80" w:rsidRDefault="009C1D80" w:rsidP="009C1D80">
      <w:r>
        <w:rPr>
          <w:rFonts w:hint="eastAsia"/>
        </w:rPr>
        <w:lastRenderedPageBreak/>
        <w:t>■</w:t>
      </w:r>
      <w:r>
        <w:rPr>
          <w:rFonts w:hint="eastAsia"/>
        </w:rPr>
        <w:t xml:space="preserve"> Research Assistant at Graduate Institute of Sociology &amp; Anthropology in National Tsing-Hua Univ., The research project is "The Superstition of University Students." Nov.1988 - June1989. (part-time)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Research assistant at Academica Sinica: Institute of Ethnology. The research project is "A Longitudinal Study on the Relationship Between Life Stress and Mental Illness." July 1988- Sep. 1988(part-time)</w:t>
      </w:r>
    </w:p>
    <w:p w:rsidR="009C1D80" w:rsidRDefault="009C1D80" w:rsidP="009C1D80"/>
    <w:p w:rsidR="009C1D80" w:rsidRDefault="009C1D80" w:rsidP="009C1D80">
      <w:r>
        <w:t>HONORS AND RESEARCH GRANTS:</w:t>
      </w:r>
    </w:p>
    <w:p w:rsidR="009C1D80" w:rsidRDefault="009C1D80" w:rsidP="009C1D80"/>
    <w:p w:rsidR="009C1D80" w:rsidRDefault="009C1D80" w:rsidP="009C1D80">
      <w:r>
        <w:t>HONORS</w:t>
      </w:r>
    </w:p>
    <w:p w:rsidR="009C1D80" w:rsidRPr="001A56D2" w:rsidRDefault="001A56D2" w:rsidP="001A56D2">
      <w:r w:rsidRPr="001A56D2">
        <w:rPr>
          <w:rFonts w:hint="eastAsia"/>
        </w:rPr>
        <w:t>■</w:t>
      </w:r>
      <w:r w:rsidRPr="001A56D2">
        <w:rPr>
          <w:rFonts w:hint="eastAsia"/>
        </w:rPr>
        <w:t xml:space="preserve"> </w:t>
      </w:r>
      <w:r w:rsidRPr="001A56D2">
        <w:t>Faculty Enrichment Program, Canadian Studies. Recipient of the Canada-Taiwan Research Scholarship, 2003. Canada Trade Office in Taipei.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The first honor of entrance-examination of Graduate Institute of </w:t>
      </w:r>
      <w:r>
        <w:t xml:space="preserve">         Sociology &amp; Anthropology, National Tsing-Hua University, Hsin-Chu, Taiwan.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The first honor of graduate scholastic achievement in D</w:t>
      </w:r>
      <w:r>
        <w:t>epartment of Sociology, National Chung-Hsing University, Taipei, Taiwan.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The conferment of "Ching O Medal of Chung-Hsing University" for excellent performances in behavior, scholarship, athletics and service.</w:t>
      </w:r>
    </w:p>
    <w:p w:rsidR="009C1D80" w:rsidRDefault="009C1D80" w:rsidP="009C1D80"/>
    <w:p w:rsidR="009C1D80" w:rsidRDefault="009C1D80" w:rsidP="009C1D80">
      <w:r>
        <w:t>RESEARCH GRANTS AND AWARDS</w:t>
      </w:r>
    </w:p>
    <w:p w:rsidR="00DF59D3" w:rsidRDefault="000F2DCE" w:rsidP="000F2DCE">
      <w:pPr>
        <w:pStyle w:val="a7"/>
        <w:numPr>
          <w:ilvl w:val="0"/>
          <w:numId w:val="3"/>
        </w:numPr>
        <w:ind w:leftChars="0"/>
      </w:pPr>
      <w:r w:rsidRPr="000F2DCE">
        <w:t>What/How to teach love lessons: The development of a curriculum framework, course content and teaching strategies for relationship education</w:t>
      </w:r>
      <w:r w:rsidRPr="000F2DCE">
        <w:rPr>
          <w:rFonts w:hint="eastAsia"/>
        </w:rPr>
        <w:t>. (201</w:t>
      </w:r>
      <w:r>
        <w:rPr>
          <w:rFonts w:hint="eastAsia"/>
        </w:rPr>
        <w:t>9</w:t>
      </w:r>
      <w:r w:rsidRPr="000F2DCE">
        <w:rPr>
          <w:rFonts w:hint="eastAsia"/>
        </w:rPr>
        <w:t>-20</w:t>
      </w:r>
      <w:r>
        <w:rPr>
          <w:rFonts w:hint="eastAsia"/>
        </w:rPr>
        <w:t>21</w:t>
      </w:r>
      <w:r w:rsidRPr="000F2DCE">
        <w:rPr>
          <w:rFonts w:hint="eastAsia"/>
        </w:rPr>
        <w:t>) . This research project was funded by Ministry of Science and Technology, Taiwan.</w:t>
      </w:r>
    </w:p>
    <w:p w:rsidR="00DF59D3" w:rsidRDefault="00DF59D3" w:rsidP="00C91BD6">
      <w:pPr>
        <w:pStyle w:val="a7"/>
        <w:numPr>
          <w:ilvl w:val="0"/>
          <w:numId w:val="3"/>
        </w:numPr>
        <w:ind w:leftChars="0"/>
      </w:pPr>
      <w:r w:rsidRPr="00DF59D3">
        <w:t>Sociology of love: Connecting empirical studies and teaching praxis</w:t>
      </w:r>
      <w:r w:rsidRPr="00DF59D3">
        <w:rPr>
          <w:rFonts w:hint="eastAsia"/>
        </w:rPr>
        <w:t>. (201</w:t>
      </w:r>
      <w:r>
        <w:rPr>
          <w:rFonts w:hint="eastAsia"/>
        </w:rPr>
        <w:t>6</w:t>
      </w:r>
      <w:r w:rsidRPr="00DF59D3">
        <w:rPr>
          <w:rFonts w:hint="eastAsia"/>
        </w:rPr>
        <w:t>-201</w:t>
      </w:r>
      <w:r>
        <w:rPr>
          <w:rFonts w:hint="eastAsia"/>
        </w:rPr>
        <w:t>8</w:t>
      </w:r>
      <w:r w:rsidRPr="00DF59D3">
        <w:rPr>
          <w:rFonts w:hint="eastAsia"/>
        </w:rPr>
        <w:t xml:space="preserve">) . This research project was funded by </w:t>
      </w:r>
      <w:r w:rsidRPr="00DF59D3">
        <w:t>Ministry of Science and Technology</w:t>
      </w:r>
      <w:r w:rsidRPr="00DF59D3">
        <w:rPr>
          <w:rFonts w:hint="eastAsia"/>
        </w:rPr>
        <w:t>,</w:t>
      </w:r>
      <w:r>
        <w:rPr>
          <w:rFonts w:hint="eastAsia"/>
        </w:rPr>
        <w:t xml:space="preserve"> </w:t>
      </w:r>
      <w:r w:rsidRPr="00DF59D3">
        <w:rPr>
          <w:rFonts w:hint="eastAsia"/>
        </w:rPr>
        <w:t>Taiwan.</w:t>
      </w:r>
    </w:p>
    <w:p w:rsidR="00DF59D3" w:rsidRDefault="000F2DCE" w:rsidP="000F2DCE">
      <w:pPr>
        <w:pStyle w:val="a7"/>
        <w:numPr>
          <w:ilvl w:val="0"/>
          <w:numId w:val="3"/>
        </w:numPr>
        <w:ind w:leftChars="0"/>
      </w:pPr>
      <w:r w:rsidRPr="000F2DCE">
        <w:t xml:space="preserve">Gender </w:t>
      </w:r>
      <w:r>
        <w:t>m</w:t>
      </w:r>
      <w:r w:rsidRPr="000F2DCE">
        <w:t xml:space="preserve">Mainstreaming and the </w:t>
      </w:r>
      <w:r>
        <w:t>c</w:t>
      </w:r>
      <w:r w:rsidRPr="000F2DCE">
        <w:t xml:space="preserve">onstruction of </w:t>
      </w:r>
      <w:r>
        <w:t>g</w:t>
      </w:r>
      <w:r w:rsidRPr="000F2DCE">
        <w:t xml:space="preserve">ender-friendly </w:t>
      </w:r>
      <w:r>
        <w:t>m</w:t>
      </w:r>
      <w:r w:rsidRPr="000F2DCE">
        <w:t xml:space="preserve">edical </w:t>
      </w:r>
      <w:r>
        <w:t>e</w:t>
      </w:r>
      <w:r w:rsidRPr="000F2DCE">
        <w:t>nvironment</w:t>
      </w:r>
      <w:r>
        <w:rPr>
          <w:rFonts w:hint="eastAsia"/>
        </w:rPr>
        <w:t>. (2014-</w:t>
      </w:r>
      <w:r w:rsidRPr="000F2DCE">
        <w:rPr>
          <w:rFonts w:hint="eastAsia"/>
        </w:rPr>
        <w:t>201</w:t>
      </w:r>
      <w:r>
        <w:rPr>
          <w:rFonts w:hint="eastAsia"/>
        </w:rPr>
        <w:t>6</w:t>
      </w:r>
      <w:r w:rsidRPr="000F2DCE">
        <w:rPr>
          <w:rFonts w:hint="eastAsia"/>
        </w:rPr>
        <w:t>) . This research project was funded by the National Science Council, Taiwan.</w:t>
      </w:r>
    </w:p>
    <w:p w:rsidR="001A56D2" w:rsidRDefault="001A56D2" w:rsidP="00C91BD6">
      <w:pPr>
        <w:pStyle w:val="a7"/>
        <w:numPr>
          <w:ilvl w:val="0"/>
          <w:numId w:val="3"/>
        </w:numPr>
        <w:ind w:leftChars="0"/>
      </w:pPr>
      <w:r>
        <w:t>The representation of wedding news and its critique: Developing critical pedagogy on</w:t>
      </w:r>
      <w:r>
        <w:rPr>
          <w:rFonts w:hint="eastAsia"/>
        </w:rPr>
        <w:t xml:space="preserve"> </w:t>
      </w:r>
      <w:r>
        <w:t>heterosexual/homosexual romantic love and weeding representations</w:t>
      </w:r>
      <w:r w:rsidRPr="001A56D2">
        <w:rPr>
          <w:rFonts w:hint="eastAsia"/>
        </w:rPr>
        <w:t>. (20</w:t>
      </w:r>
      <w:r>
        <w:rPr>
          <w:rFonts w:hint="eastAsia"/>
        </w:rPr>
        <w:t>13</w:t>
      </w:r>
      <w:r w:rsidRPr="001A56D2">
        <w:rPr>
          <w:rFonts w:hint="eastAsia"/>
        </w:rPr>
        <w:t>-20</w:t>
      </w:r>
      <w:r>
        <w:rPr>
          <w:rFonts w:hint="eastAsia"/>
        </w:rPr>
        <w:t>15</w:t>
      </w:r>
      <w:r w:rsidRPr="001A56D2">
        <w:rPr>
          <w:rFonts w:hint="eastAsia"/>
        </w:rPr>
        <w:t>) . This research project was funded by the National Science Council, Taiwan.</w:t>
      </w:r>
    </w:p>
    <w:p w:rsidR="00C91BD6" w:rsidRPr="00C91BD6" w:rsidRDefault="00C91BD6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Shopping for romantic love</w:t>
      </w:r>
      <w:r w:rsidRPr="00C91BD6">
        <w:t xml:space="preserve">: </w:t>
      </w:r>
      <w:r>
        <w:t>From a sociological study on love to an action research of relationship education</w:t>
      </w:r>
      <w:r w:rsidRPr="00C91BD6">
        <w:t>. (20</w:t>
      </w:r>
      <w:r>
        <w:t>11</w:t>
      </w:r>
      <w:r w:rsidRPr="00C91BD6">
        <w:t>-20</w:t>
      </w:r>
      <w:r>
        <w:t>13</w:t>
      </w:r>
      <w:r w:rsidRPr="00C91BD6">
        <w:t>) . This research project was funded by the National Science Council, Taiwan.</w:t>
      </w:r>
    </w:p>
    <w:p w:rsidR="001A56D2" w:rsidRDefault="00DF59D3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Constructing and </w:t>
      </w:r>
      <w:r>
        <w:t>n</w:t>
      </w:r>
      <w:r>
        <w:rPr>
          <w:rFonts w:hint="eastAsia"/>
        </w:rPr>
        <w:t xml:space="preserve">egotiating </w:t>
      </w:r>
      <w:r>
        <w:t>m</w:t>
      </w:r>
      <w:r>
        <w:rPr>
          <w:rFonts w:hint="eastAsia"/>
        </w:rPr>
        <w:t>asculiniites</w:t>
      </w:r>
      <w:r>
        <w:t xml:space="preserve"> and femininities: Students’ gender experiences in Departments of Physical Education</w:t>
      </w:r>
      <w:r>
        <w:rPr>
          <w:rFonts w:hint="eastAsia"/>
        </w:rPr>
        <w:t>. (2009</w:t>
      </w:r>
      <w:r w:rsidRPr="00DF59D3">
        <w:rPr>
          <w:rFonts w:hint="eastAsia"/>
        </w:rPr>
        <w:t>-20</w:t>
      </w:r>
      <w:r>
        <w:rPr>
          <w:rFonts w:hint="eastAsia"/>
        </w:rPr>
        <w:t>11</w:t>
      </w:r>
      <w:r w:rsidRPr="00DF59D3">
        <w:rPr>
          <w:rFonts w:hint="eastAsia"/>
        </w:rPr>
        <w:t xml:space="preserve">) . This research </w:t>
      </w:r>
      <w:r w:rsidRPr="00DF59D3">
        <w:rPr>
          <w:rFonts w:hint="eastAsia"/>
        </w:rPr>
        <w:lastRenderedPageBreak/>
        <w:t>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Teaching about </w:t>
      </w:r>
      <w:r w:rsidR="00DF59D3">
        <w:t>l</w:t>
      </w:r>
      <w:r>
        <w:rPr>
          <w:rFonts w:hint="eastAsia"/>
        </w:rPr>
        <w:t xml:space="preserve">ove: Exploring </w:t>
      </w:r>
      <w:r w:rsidR="00DF59D3">
        <w:t>g</w:t>
      </w:r>
      <w:r>
        <w:rPr>
          <w:rFonts w:hint="eastAsia"/>
        </w:rPr>
        <w:t>ender</w:t>
      </w:r>
      <w:r w:rsidR="00DF59D3">
        <w:t xml:space="preserve"> i</w:t>
      </w:r>
      <w:r>
        <w:rPr>
          <w:rFonts w:hint="eastAsia"/>
        </w:rPr>
        <w:t xml:space="preserve">ssues in </w:t>
      </w:r>
      <w:r w:rsidR="00DF59D3">
        <w:t>i</w:t>
      </w:r>
      <w:r>
        <w:rPr>
          <w:rFonts w:hint="eastAsia"/>
        </w:rPr>
        <w:t>ntimacy. (2008-2009) .</w:t>
      </w:r>
      <w:r w:rsidR="001A56D2">
        <w:rPr>
          <w:rFonts w:hint="eastAsia"/>
        </w:rPr>
        <w:t xml:space="preserve"> </w:t>
      </w:r>
      <w:r>
        <w:rPr>
          <w:rFonts w:hint="eastAsia"/>
        </w:rPr>
        <w:t>This research 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Intimacy and </w:t>
      </w:r>
      <w:r w:rsidR="00C91BD6">
        <w:t>i</w:t>
      </w:r>
      <w:r>
        <w:rPr>
          <w:rFonts w:hint="eastAsia"/>
        </w:rPr>
        <w:t xml:space="preserve">ts </w:t>
      </w:r>
      <w:r w:rsidR="00C91BD6">
        <w:t>e</w:t>
      </w:r>
      <w:r>
        <w:rPr>
          <w:rFonts w:hint="eastAsia"/>
        </w:rPr>
        <w:t xml:space="preserve">ducation: Teaching </w:t>
      </w:r>
      <w:r w:rsidR="00C91BD6">
        <w:t>c</w:t>
      </w:r>
      <w:r>
        <w:rPr>
          <w:rFonts w:hint="eastAsia"/>
        </w:rPr>
        <w:t xml:space="preserve">ollege </w:t>
      </w:r>
      <w:r w:rsidR="00C91BD6">
        <w:t>s</w:t>
      </w:r>
      <w:r>
        <w:rPr>
          <w:rFonts w:hint="eastAsia"/>
        </w:rPr>
        <w:t xml:space="preserve">tudents about </w:t>
      </w:r>
      <w:r w:rsidR="00C91BD6">
        <w:t>m</w:t>
      </w:r>
      <w:r w:rsidR="00C91BD6">
        <w:rPr>
          <w:rFonts w:hint="eastAsia"/>
        </w:rPr>
        <w:t>ultiple s</w:t>
      </w:r>
      <w:r>
        <w:rPr>
          <w:rFonts w:hint="eastAsia"/>
        </w:rPr>
        <w:t xml:space="preserve">exual </w:t>
      </w:r>
      <w:r w:rsidR="00C91BD6">
        <w:t>s</w:t>
      </w:r>
      <w:r>
        <w:rPr>
          <w:rFonts w:hint="eastAsia"/>
        </w:rPr>
        <w:t xml:space="preserve">ubjects and </w:t>
      </w:r>
      <w:r w:rsidR="00C91BD6">
        <w:t>i</w:t>
      </w:r>
      <w:r>
        <w:rPr>
          <w:rFonts w:hint="eastAsia"/>
        </w:rPr>
        <w:t xml:space="preserve">ntimate </w:t>
      </w:r>
      <w:r w:rsidR="00C91BD6">
        <w:t>r</w:t>
      </w:r>
      <w:r>
        <w:rPr>
          <w:rFonts w:hint="eastAsia"/>
        </w:rPr>
        <w:t>elationships. (2007-2008) .</w:t>
      </w:r>
      <w:r w:rsidR="001A56D2">
        <w:rPr>
          <w:rFonts w:hint="eastAsia"/>
        </w:rPr>
        <w:t xml:space="preserve"> </w:t>
      </w:r>
      <w:r>
        <w:rPr>
          <w:rFonts w:hint="eastAsia"/>
        </w:rPr>
        <w:t>This research 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Bullying and </w:t>
      </w:r>
      <w:r w:rsidR="00C91BD6">
        <w:t>g</w:t>
      </w:r>
      <w:r>
        <w:rPr>
          <w:rFonts w:hint="eastAsia"/>
        </w:rPr>
        <w:t xml:space="preserve">ender </w:t>
      </w:r>
      <w:r w:rsidR="00C91BD6">
        <w:t>e</w:t>
      </w:r>
      <w:r>
        <w:rPr>
          <w:rFonts w:hint="eastAsia"/>
        </w:rPr>
        <w:t>ducation: What to do about it? (2006-2007) .</w:t>
      </w:r>
      <w:r w:rsidR="001A56D2">
        <w:rPr>
          <w:rFonts w:hint="eastAsia"/>
        </w:rPr>
        <w:t xml:space="preserve"> </w:t>
      </w:r>
      <w:r>
        <w:rPr>
          <w:rFonts w:hint="eastAsia"/>
        </w:rPr>
        <w:t>This research 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Transnational </w:t>
      </w:r>
      <w:r w:rsidR="00C91BD6">
        <w:t>m</w:t>
      </w:r>
      <w:r>
        <w:rPr>
          <w:rFonts w:hint="eastAsia"/>
        </w:rPr>
        <w:t xml:space="preserve">arriage and </w:t>
      </w:r>
      <w:r w:rsidR="00C91BD6">
        <w:t>m</w:t>
      </w:r>
      <w:r>
        <w:rPr>
          <w:rFonts w:hint="eastAsia"/>
        </w:rPr>
        <w:t xml:space="preserve">ulticultural </w:t>
      </w:r>
      <w:r w:rsidR="00C91BD6">
        <w:t>e</w:t>
      </w:r>
      <w:r>
        <w:rPr>
          <w:rFonts w:hint="eastAsia"/>
        </w:rPr>
        <w:t xml:space="preserve">ducation: Teaching gender Issues in </w:t>
      </w:r>
      <w:r w:rsidR="00C91BD6">
        <w:t>s</w:t>
      </w:r>
      <w:r>
        <w:rPr>
          <w:rFonts w:hint="eastAsia"/>
        </w:rPr>
        <w:t xml:space="preserve">ocial </w:t>
      </w:r>
      <w:r w:rsidR="00C91BD6">
        <w:t>s</w:t>
      </w:r>
      <w:r>
        <w:rPr>
          <w:rFonts w:hint="eastAsia"/>
        </w:rPr>
        <w:t>tudies. (2005-2006) .</w:t>
      </w:r>
      <w:r w:rsidR="001A56D2">
        <w:rPr>
          <w:rFonts w:hint="eastAsia"/>
        </w:rPr>
        <w:t xml:space="preserve"> </w:t>
      </w:r>
      <w:r>
        <w:rPr>
          <w:rFonts w:hint="eastAsia"/>
        </w:rPr>
        <w:t>This research 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Gender, </w:t>
      </w:r>
      <w:r w:rsidR="00C91BD6">
        <w:t>e</w:t>
      </w:r>
      <w:r>
        <w:rPr>
          <w:rFonts w:hint="eastAsia"/>
        </w:rPr>
        <w:t xml:space="preserve">ducational </w:t>
      </w:r>
      <w:r w:rsidR="00C91BD6">
        <w:t>w</w:t>
      </w:r>
      <w:r>
        <w:rPr>
          <w:rFonts w:hint="eastAsia"/>
        </w:rPr>
        <w:t xml:space="preserve">ork and career </w:t>
      </w:r>
      <w:r w:rsidR="00C91BD6">
        <w:t>d</w:t>
      </w:r>
      <w:r>
        <w:rPr>
          <w:rFonts w:hint="eastAsia"/>
        </w:rPr>
        <w:t xml:space="preserve">evelopment: An </w:t>
      </w:r>
      <w:r w:rsidR="00C91BD6">
        <w:t>e</w:t>
      </w:r>
      <w:r>
        <w:rPr>
          <w:rFonts w:hint="eastAsia"/>
        </w:rPr>
        <w:t xml:space="preserve">vent history </w:t>
      </w:r>
      <w:r w:rsidR="00C91BD6">
        <w:t>a</w:t>
      </w:r>
      <w:r>
        <w:rPr>
          <w:rFonts w:hint="eastAsia"/>
        </w:rPr>
        <w:t xml:space="preserve">nalysis of promotions </w:t>
      </w:r>
      <w:r w:rsidR="00C91BD6">
        <w:t>o</w:t>
      </w:r>
      <w:r>
        <w:rPr>
          <w:rFonts w:hint="eastAsia"/>
        </w:rPr>
        <w:t xml:space="preserve">f </w:t>
      </w:r>
      <w:r w:rsidR="00C91BD6">
        <w:t>e</w:t>
      </w:r>
      <w:r>
        <w:rPr>
          <w:rFonts w:hint="eastAsia"/>
        </w:rPr>
        <w:t xml:space="preserve">lementary </w:t>
      </w:r>
      <w:r w:rsidR="00C91BD6">
        <w:t>s</w:t>
      </w:r>
      <w:r>
        <w:rPr>
          <w:rFonts w:hint="eastAsia"/>
        </w:rPr>
        <w:t>chool principals. (2003-2005) .</w:t>
      </w:r>
      <w:r w:rsidR="001A56D2">
        <w:rPr>
          <w:rFonts w:hint="eastAsia"/>
        </w:rPr>
        <w:t xml:space="preserve"> </w:t>
      </w:r>
      <w:r>
        <w:rPr>
          <w:rFonts w:hint="eastAsia"/>
        </w:rPr>
        <w:t>This research project was funded by the National Science Council, Taiwan.</w:t>
      </w:r>
    </w:p>
    <w:p w:rsidR="009C1D80" w:rsidRDefault="00C91BD6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The p</w:t>
      </w:r>
      <w:r w:rsidR="009C1D80">
        <w:rPr>
          <w:rFonts w:hint="eastAsia"/>
        </w:rPr>
        <w:t xml:space="preserve">ractice and </w:t>
      </w:r>
      <w:r>
        <w:t>t</w:t>
      </w:r>
      <w:r w:rsidR="009C1D80">
        <w:rPr>
          <w:rFonts w:hint="eastAsia"/>
        </w:rPr>
        <w:t xml:space="preserve">heory of </w:t>
      </w:r>
      <w:r>
        <w:t>m</w:t>
      </w:r>
      <w:r w:rsidR="009C1D80">
        <w:rPr>
          <w:rFonts w:hint="eastAsia"/>
        </w:rPr>
        <w:t xml:space="preserve">ulticultural </w:t>
      </w:r>
      <w:r>
        <w:t>g</w:t>
      </w:r>
      <w:r w:rsidR="009C1D80">
        <w:rPr>
          <w:rFonts w:hint="eastAsia"/>
        </w:rPr>
        <w:t xml:space="preserve">ender </w:t>
      </w:r>
      <w:r>
        <w:t>e</w:t>
      </w:r>
      <w:r w:rsidR="009C1D80">
        <w:rPr>
          <w:rFonts w:hint="eastAsia"/>
        </w:rPr>
        <w:t xml:space="preserve">ducation: Multicultural </w:t>
      </w:r>
      <w:r>
        <w:t>f</w:t>
      </w:r>
      <w:r w:rsidR="009C1D80">
        <w:rPr>
          <w:rFonts w:hint="eastAsia"/>
        </w:rPr>
        <w:t xml:space="preserve">eminist </w:t>
      </w:r>
      <w:r>
        <w:t>p</w:t>
      </w:r>
      <w:r w:rsidR="009C1D80">
        <w:rPr>
          <w:rFonts w:hint="eastAsia"/>
        </w:rPr>
        <w:t>erspective. (2001-2002) .This research 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Gender </w:t>
      </w:r>
      <w:r w:rsidR="00C91BD6">
        <w:t>c</w:t>
      </w:r>
      <w:r>
        <w:rPr>
          <w:rFonts w:hint="eastAsia"/>
        </w:rPr>
        <w:t xml:space="preserve">onsciousness-raising and the </w:t>
      </w:r>
      <w:r w:rsidR="00C91BD6">
        <w:t>e</w:t>
      </w:r>
      <w:r>
        <w:rPr>
          <w:rFonts w:hint="eastAsia"/>
        </w:rPr>
        <w:t xml:space="preserve">ducation against </w:t>
      </w:r>
      <w:r w:rsidR="00C91BD6">
        <w:t>s</w:t>
      </w:r>
      <w:r>
        <w:rPr>
          <w:rFonts w:hint="eastAsia"/>
        </w:rPr>
        <w:t xml:space="preserve">exual </w:t>
      </w:r>
      <w:r w:rsidR="00C91BD6">
        <w:t>h</w:t>
      </w:r>
      <w:r>
        <w:rPr>
          <w:rFonts w:hint="eastAsia"/>
        </w:rPr>
        <w:t xml:space="preserve">arassment: An </w:t>
      </w:r>
      <w:r w:rsidR="00C91BD6">
        <w:t>a</w:t>
      </w:r>
      <w:r>
        <w:rPr>
          <w:rFonts w:hint="eastAsia"/>
        </w:rPr>
        <w:t xml:space="preserve">ction </w:t>
      </w:r>
      <w:r w:rsidR="00C91BD6">
        <w:t>r</w:t>
      </w:r>
      <w:r>
        <w:rPr>
          <w:rFonts w:hint="eastAsia"/>
        </w:rPr>
        <w:t xml:space="preserve">esearch of </w:t>
      </w:r>
      <w:r w:rsidR="00C91BD6">
        <w:t>g</w:t>
      </w:r>
      <w:r>
        <w:rPr>
          <w:rFonts w:hint="eastAsia"/>
        </w:rPr>
        <w:t xml:space="preserve">ender </w:t>
      </w:r>
      <w:r w:rsidR="00C91BD6">
        <w:t>e</w:t>
      </w:r>
      <w:r>
        <w:rPr>
          <w:rFonts w:hint="eastAsia"/>
        </w:rPr>
        <w:t xml:space="preserve">quality in the </w:t>
      </w:r>
      <w:r w:rsidR="00C91BD6">
        <w:t>e</w:t>
      </w:r>
      <w:r>
        <w:rPr>
          <w:rFonts w:hint="eastAsia"/>
        </w:rPr>
        <w:t xml:space="preserve">lementary </w:t>
      </w:r>
      <w:r w:rsidR="00C91BD6">
        <w:t>s</w:t>
      </w:r>
      <w:r>
        <w:rPr>
          <w:rFonts w:hint="eastAsia"/>
        </w:rPr>
        <w:t>chool. (1998-2000) This research 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School-based </w:t>
      </w:r>
      <w:r w:rsidR="00C91BD6">
        <w:t>e</w:t>
      </w:r>
      <w:r>
        <w:rPr>
          <w:rFonts w:hint="eastAsia"/>
        </w:rPr>
        <w:t xml:space="preserve">ducational </w:t>
      </w:r>
      <w:r w:rsidR="00C91BD6">
        <w:t>r</w:t>
      </w:r>
      <w:r>
        <w:rPr>
          <w:rFonts w:hint="eastAsia"/>
        </w:rPr>
        <w:t xml:space="preserve">eform and the </w:t>
      </w:r>
      <w:r w:rsidR="00C91BD6">
        <w:t>e</w:t>
      </w:r>
      <w:r>
        <w:rPr>
          <w:rFonts w:hint="eastAsia"/>
        </w:rPr>
        <w:t xml:space="preserve">nhancement of </w:t>
      </w:r>
      <w:r w:rsidR="00C91BD6">
        <w:t>m</w:t>
      </w:r>
      <w:r>
        <w:rPr>
          <w:rFonts w:hint="eastAsia"/>
        </w:rPr>
        <w:t xml:space="preserve">ulticultural </w:t>
      </w:r>
      <w:r w:rsidR="00C91BD6">
        <w:t>e</w:t>
      </w:r>
      <w:r>
        <w:rPr>
          <w:rFonts w:hint="eastAsia"/>
        </w:rPr>
        <w:t xml:space="preserve">ducation: An </w:t>
      </w:r>
      <w:r w:rsidR="00C91BD6">
        <w:t>a</w:t>
      </w:r>
      <w:r>
        <w:rPr>
          <w:rFonts w:hint="eastAsia"/>
        </w:rPr>
        <w:t xml:space="preserve">ction </w:t>
      </w:r>
      <w:r w:rsidR="00C91BD6">
        <w:t>r</w:t>
      </w:r>
      <w:r>
        <w:rPr>
          <w:rFonts w:hint="eastAsia"/>
        </w:rPr>
        <w:t>esearch. (1998-2000) This research project was funded by the National Science Council, Taiwan.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Housework, </w:t>
      </w:r>
      <w:r w:rsidR="00C91BD6">
        <w:t>d</w:t>
      </w:r>
      <w:r>
        <w:rPr>
          <w:rFonts w:hint="eastAsia"/>
        </w:rPr>
        <w:t xml:space="preserve">omestic </w:t>
      </w:r>
      <w:r w:rsidR="00C91BD6">
        <w:t>s</w:t>
      </w:r>
      <w:r>
        <w:rPr>
          <w:rFonts w:hint="eastAsia"/>
        </w:rPr>
        <w:t xml:space="preserve">pace and </w:t>
      </w:r>
      <w:r w:rsidR="00C91BD6">
        <w:t>u</w:t>
      </w:r>
      <w:r>
        <w:rPr>
          <w:rFonts w:hint="eastAsia"/>
        </w:rPr>
        <w:t xml:space="preserve">rban </w:t>
      </w:r>
      <w:r w:rsidR="00C91BD6">
        <w:t>w</w:t>
      </w:r>
      <w:r>
        <w:rPr>
          <w:rFonts w:hint="eastAsia"/>
        </w:rPr>
        <w:t xml:space="preserve">omen: Changing </w:t>
      </w:r>
      <w:r w:rsidR="00C91BD6">
        <w:t>w</w:t>
      </w:r>
      <w:r>
        <w:rPr>
          <w:rFonts w:hint="eastAsia"/>
        </w:rPr>
        <w:t xml:space="preserve">omen's </w:t>
      </w:r>
      <w:r w:rsidR="00C91BD6">
        <w:t>r</w:t>
      </w:r>
      <w:r w:rsidR="00C91BD6">
        <w:rPr>
          <w:rFonts w:hint="eastAsia"/>
        </w:rPr>
        <w:t>oles in m</w:t>
      </w:r>
      <w:r>
        <w:rPr>
          <w:rFonts w:hint="eastAsia"/>
        </w:rPr>
        <w:t>iddle-</w:t>
      </w:r>
      <w:r w:rsidR="00C91BD6">
        <w:t>c</w:t>
      </w:r>
      <w:r>
        <w:rPr>
          <w:rFonts w:hint="eastAsia"/>
        </w:rPr>
        <w:t xml:space="preserve">lass </w:t>
      </w:r>
      <w:r w:rsidR="00C91BD6">
        <w:t>f</w:t>
      </w:r>
      <w:r>
        <w:rPr>
          <w:rFonts w:hint="eastAsia"/>
        </w:rPr>
        <w:t>amilies of Taiwan.</w:t>
      </w:r>
      <w:r>
        <w:rPr>
          <w:rFonts w:hint="eastAsia"/>
        </w:rPr>
        <w:t>（</w:t>
      </w:r>
      <w:r>
        <w:rPr>
          <w:rFonts w:hint="eastAsia"/>
        </w:rPr>
        <w:t>1998 Research Grant</w:t>
      </w:r>
      <w:r>
        <w:rPr>
          <w:rFonts w:hint="eastAsia"/>
        </w:rPr>
        <w:t>）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Teaching Fellowship at the Department of Sociology,</w:t>
      </w:r>
      <w:r>
        <w:t xml:space="preserve"> University of Utah. Sep. 1993 - Aug. 1996</w:t>
      </w:r>
    </w:p>
    <w:p w:rsidR="009C1D80" w:rsidRDefault="009C1D80" w:rsidP="00C91BD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M.A. thesis was awarded by the "Academia Sinica: Institute of </w:t>
      </w:r>
      <w:r>
        <w:t xml:space="preserve">          Ethnology", Taipei, Taiwan.</w:t>
      </w:r>
    </w:p>
    <w:p w:rsidR="009C1D80" w:rsidRPr="00D3217A" w:rsidRDefault="009C1D80" w:rsidP="009C1D80"/>
    <w:p w:rsidR="009C1D80" w:rsidRDefault="009C1D80" w:rsidP="009C1D80">
      <w:r>
        <w:t>RESEARCH SPECIALTIES</w:t>
      </w:r>
    </w:p>
    <w:p w:rsidR="009C1D80" w:rsidRDefault="009C1D80" w:rsidP="009C1D80"/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   Gender Studies</w:t>
      </w:r>
    </w:p>
    <w:p w:rsidR="009C1D80" w:rsidRDefault="009C1D80" w:rsidP="009C1D80">
      <w:r>
        <w:rPr>
          <w:rFonts w:hint="eastAsia"/>
        </w:rPr>
        <w:t xml:space="preserve">      esp. Gender Education / Sociology of Gender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   Multiculturalism / Multicultural Education</w:t>
      </w:r>
      <w:r>
        <w:rPr>
          <w:rFonts w:hint="eastAsia"/>
        </w:rPr>
        <w:t>；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   Sociology of Love</w:t>
      </w:r>
    </w:p>
    <w:p w:rsidR="009C1D80" w:rsidRDefault="009C1D80" w:rsidP="009C1D80">
      <w:r>
        <w:rPr>
          <w:rFonts w:hint="eastAsia"/>
        </w:rPr>
        <w:t>■</w:t>
      </w:r>
      <w:r>
        <w:rPr>
          <w:rFonts w:hint="eastAsia"/>
        </w:rPr>
        <w:t xml:space="preserve">    Qualitative Research: Research Methods and Methodology.</w:t>
      </w:r>
    </w:p>
    <w:p w:rsidR="009C1D80" w:rsidRPr="009C1D80" w:rsidRDefault="009C1D80" w:rsidP="009C1D80"/>
    <w:p w:rsidR="009C1D80" w:rsidRDefault="009C1D80" w:rsidP="009C1D80">
      <w:r>
        <w:lastRenderedPageBreak/>
        <w:t>COURSES DESIGNED AND TAUGHT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Feminism and Multicultural Families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Gender Education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ender Issues and Multicultural Education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Introduction to Sociology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Qualitative Research Methods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Seminar on Gender and Space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Seminar on Gender Education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 w:rsidRPr="001A56D2">
        <w:t xml:space="preserve">Seminar on Gender </w:t>
      </w:r>
      <w:r>
        <w:t>Mainstreaming</w:t>
      </w:r>
      <w:bookmarkStart w:id="0" w:name="_GoBack"/>
      <w:bookmarkEnd w:id="0"/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Seminar on Multicultural Families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Seminar on Sexuality Education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Social Change in Taiwan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Sociology of Gender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Sociology of Love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Space and Society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Teaching strategy for Gender Education</w:t>
      </w:r>
    </w:p>
    <w:p w:rsidR="001A56D2" w:rsidRDefault="001A56D2" w:rsidP="00D3217A">
      <w:pPr>
        <w:pStyle w:val="a7"/>
        <w:numPr>
          <w:ilvl w:val="0"/>
          <w:numId w:val="4"/>
        </w:numPr>
        <w:ind w:leftChars="0"/>
      </w:pPr>
      <w:r>
        <w:t>Thesis Writing</w:t>
      </w:r>
    </w:p>
    <w:sectPr w:rsidR="001A5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CB" w:rsidRDefault="00531CCB" w:rsidP="001A56D2">
      <w:r>
        <w:separator/>
      </w:r>
    </w:p>
  </w:endnote>
  <w:endnote w:type="continuationSeparator" w:id="0">
    <w:p w:rsidR="00531CCB" w:rsidRDefault="00531CCB" w:rsidP="001A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CB" w:rsidRDefault="00531CCB" w:rsidP="001A56D2">
      <w:r>
        <w:separator/>
      </w:r>
    </w:p>
  </w:footnote>
  <w:footnote w:type="continuationSeparator" w:id="0">
    <w:p w:rsidR="00531CCB" w:rsidRDefault="00531CCB" w:rsidP="001A5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D1362"/>
    <w:multiLevelType w:val="hybridMultilevel"/>
    <w:tmpl w:val="8D2C4A1A"/>
    <w:lvl w:ilvl="0" w:tplc="EC366BBC">
      <w:numFmt w:val="bullet"/>
      <w:lvlText w:val="■"/>
      <w:lvlJc w:val="left"/>
      <w:pPr>
        <w:ind w:left="48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920026"/>
    <w:multiLevelType w:val="hybridMultilevel"/>
    <w:tmpl w:val="92D8CF9C"/>
    <w:lvl w:ilvl="0" w:tplc="EC366BBC">
      <w:numFmt w:val="bullet"/>
      <w:lvlText w:val="■"/>
      <w:lvlJc w:val="left"/>
      <w:pPr>
        <w:ind w:left="48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DB5457"/>
    <w:multiLevelType w:val="hybridMultilevel"/>
    <w:tmpl w:val="80D4A910"/>
    <w:lvl w:ilvl="0" w:tplc="EC366BBC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AA69AE"/>
    <w:multiLevelType w:val="hybridMultilevel"/>
    <w:tmpl w:val="C3565284"/>
    <w:lvl w:ilvl="0" w:tplc="C53C27E4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80"/>
    <w:rsid w:val="000F2DCE"/>
    <w:rsid w:val="001A56D2"/>
    <w:rsid w:val="00531CCB"/>
    <w:rsid w:val="00741623"/>
    <w:rsid w:val="009C1D80"/>
    <w:rsid w:val="00C91BD6"/>
    <w:rsid w:val="00D3217A"/>
    <w:rsid w:val="00D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57E78"/>
  <w15:chartTrackingRefBased/>
  <w15:docId w15:val="{C5C023E1-3702-40CC-99C7-2F9FB293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56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5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56D2"/>
    <w:rPr>
      <w:sz w:val="20"/>
      <w:szCs w:val="20"/>
    </w:rPr>
  </w:style>
  <w:style w:type="paragraph" w:styleId="a7">
    <w:name w:val="List Paragraph"/>
    <w:basedOn w:val="a"/>
    <w:uiPriority w:val="34"/>
    <w:qFormat/>
    <w:rsid w:val="00C91B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97B3-3DFB-42C1-A910-051B909F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2020-12-28T12:17:00Z</dcterms:created>
  <dcterms:modified xsi:type="dcterms:W3CDTF">2020-12-30T13:16:00Z</dcterms:modified>
</cp:coreProperties>
</file>