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7DCDFD8" w14:paraId="5368625F" wp14:textId="12AD2BD2">
      <w:pPr>
        <w:spacing w:after="200" w:line="276" w:lineRule="auto"/>
        <w:ind w:left="990"/>
        <w:jc w:val="both"/>
        <w:rPr>
          <w:rFonts w:ascii="Calibri" w:hAnsi="Calibri" w:eastAsia="Calibri" w:cs="Calibri"/>
          <w:noProof w:val="0"/>
          <w:sz w:val="28"/>
          <w:szCs w:val="28"/>
          <w:lang w:val="en-US"/>
        </w:rPr>
      </w:pPr>
      <w:r w:rsidRPr="27DCDFD8" w:rsidR="495A4F0D">
        <w:rPr>
          <w:rFonts w:ascii="Calibri" w:hAnsi="Calibri" w:eastAsia="Calibri" w:cs="Calibri"/>
          <w:b w:val="1"/>
          <w:bCs w:val="1"/>
          <w:noProof w:val="0"/>
          <w:sz w:val="28"/>
          <w:szCs w:val="28"/>
          <w:lang w:val="en-US"/>
        </w:rPr>
        <w:t>Revision and Signoff Sheet</w:t>
      </w:r>
    </w:p>
    <w:p xmlns:wp14="http://schemas.microsoft.com/office/word/2010/wordml" w:rsidP="27DCDFD8" w14:paraId="003947B4" wp14:textId="37D15D53">
      <w:pPr>
        <w:spacing w:after="120" w:line="276" w:lineRule="auto"/>
        <w:ind w:left="990"/>
        <w:jc w:val="both"/>
        <w:rPr>
          <w:rFonts w:ascii="Calibri" w:hAnsi="Calibri" w:eastAsia="Calibri" w:cs="Calibri"/>
          <w:noProof w:val="0"/>
          <w:color w:val="FF0000"/>
          <w:sz w:val="22"/>
          <w:szCs w:val="22"/>
          <w:lang w:val="en-US"/>
        </w:rPr>
      </w:pPr>
      <w:r w:rsidRPr="27DCDFD8" w:rsidR="495A4F0D">
        <w:rPr>
          <w:rFonts w:ascii="Calibri" w:hAnsi="Calibri" w:eastAsia="Calibri" w:cs="Calibri"/>
          <w:b w:val="1"/>
          <w:bCs w:val="1"/>
          <w:noProof w:val="0"/>
          <w:sz w:val="22"/>
          <w:szCs w:val="22"/>
          <w:lang w:val="en-US"/>
        </w:rPr>
        <w:t>Document History</w:t>
      </w:r>
      <w:r w:rsidRPr="27DCDFD8" w:rsidR="495A4F0D">
        <w:rPr>
          <w:rFonts w:ascii="Calibri" w:hAnsi="Calibri" w:eastAsia="Calibri" w:cs="Calibri"/>
          <w:noProof w:val="0"/>
          <w:sz w:val="22"/>
          <w:szCs w:val="22"/>
          <w:lang w:val="en-US"/>
        </w:rPr>
        <w:t xml:space="preserve"> - </w:t>
      </w:r>
      <w:r w:rsidRPr="27DCDFD8" w:rsidR="495A4F0D">
        <w:rPr>
          <w:rFonts w:ascii="Calibri" w:hAnsi="Calibri" w:eastAsia="Calibri" w:cs="Calibri"/>
          <w:noProof w:val="0"/>
          <w:color w:val="FF0000"/>
          <w:sz w:val="22"/>
          <w:szCs w:val="22"/>
          <w:lang w:val="en-US"/>
        </w:rPr>
        <w:t>To maintain a list of changes being made</w:t>
      </w:r>
    </w:p>
    <w:tbl>
      <w:tblPr>
        <w:tblStyle w:val="TableNormal"/>
        <w:tblW w:w="0" w:type="auto"/>
        <w:tblInd w:w="1095" w:type="dxa"/>
        <w:tblLayout w:type="fixed"/>
        <w:tblLook w:val="0000" w:firstRow="0" w:lastRow="0" w:firstColumn="0" w:lastColumn="0" w:noHBand="0" w:noVBand="0"/>
      </w:tblPr>
      <w:tblGrid>
        <w:gridCol w:w="990"/>
        <w:gridCol w:w="1170"/>
        <w:gridCol w:w="2700"/>
        <w:gridCol w:w="4230"/>
      </w:tblGrid>
      <w:tr w:rsidR="27DCDFD8" w:rsidTr="27DCDFD8" w14:paraId="4B962AB8">
        <w:trPr>
          <w:trHeight w:val="795"/>
        </w:trPr>
        <w:tc>
          <w:tcPr>
            <w:tcW w:w="990" w:type="dxa"/>
            <w:tcBorders>
              <w:top w:val="single" w:sz="6"/>
              <w:left w:val="single" w:sz="6"/>
              <w:bottom w:val="single" w:sz="6"/>
              <w:right w:val="single" w:sz="6"/>
            </w:tcBorders>
            <w:shd w:val="clear" w:color="auto" w:fill="8DB3E2"/>
            <w:tcMar>
              <w:left w:w="105" w:type="dxa"/>
              <w:right w:w="105" w:type="dxa"/>
            </w:tcMar>
            <w:vAlign w:val="center"/>
          </w:tcPr>
          <w:p w:rsidR="27DCDFD8" w:rsidP="27DCDFD8" w:rsidRDefault="27DCDFD8" w14:paraId="7740A915" w14:textId="725A72E2">
            <w:pPr>
              <w:pStyle w:val="Tableheading"/>
              <w:spacing w:after="0" w:line="240" w:lineRule="auto"/>
              <w:ind w:left="0"/>
              <w:jc w:val="center"/>
              <w:rPr>
                <w:rFonts w:ascii="Arial" w:hAnsi="Arial" w:eastAsia="Arial" w:cs="Arial"/>
                <w:b w:val="1"/>
                <w:bCs w:val="1"/>
                <w:sz w:val="18"/>
                <w:szCs w:val="18"/>
              </w:rPr>
            </w:pPr>
            <w:r w:rsidRPr="27DCDFD8" w:rsidR="27DCDFD8">
              <w:rPr>
                <w:rFonts w:ascii="Arial" w:hAnsi="Arial" w:eastAsia="Arial" w:cs="Arial"/>
                <w:b w:val="1"/>
                <w:bCs w:val="1"/>
                <w:sz w:val="18"/>
                <w:szCs w:val="18"/>
                <w:lang w:val="en-US"/>
              </w:rPr>
              <w:t>Version</w:t>
            </w:r>
          </w:p>
        </w:tc>
        <w:tc>
          <w:tcPr>
            <w:tcW w:w="1170" w:type="dxa"/>
            <w:tcBorders>
              <w:top w:val="single" w:sz="6"/>
              <w:left w:val="single" w:sz="6"/>
              <w:bottom w:val="single" w:sz="6"/>
              <w:right w:val="single" w:sz="6"/>
            </w:tcBorders>
            <w:shd w:val="clear" w:color="auto" w:fill="8DB3E2"/>
            <w:tcMar>
              <w:left w:w="105" w:type="dxa"/>
              <w:right w:w="105" w:type="dxa"/>
            </w:tcMar>
            <w:vAlign w:val="center"/>
          </w:tcPr>
          <w:p w:rsidR="27DCDFD8" w:rsidP="27DCDFD8" w:rsidRDefault="27DCDFD8" w14:paraId="4AED34EC" w14:textId="5A7E639A">
            <w:pPr>
              <w:pStyle w:val="Tableheading"/>
              <w:spacing w:after="0" w:line="240" w:lineRule="auto"/>
              <w:ind w:left="0"/>
              <w:jc w:val="center"/>
              <w:rPr>
                <w:rFonts w:ascii="Arial" w:hAnsi="Arial" w:eastAsia="Arial" w:cs="Arial"/>
                <w:b w:val="1"/>
                <w:bCs w:val="1"/>
                <w:sz w:val="18"/>
                <w:szCs w:val="18"/>
              </w:rPr>
            </w:pPr>
            <w:r w:rsidRPr="27DCDFD8" w:rsidR="27DCDFD8">
              <w:rPr>
                <w:rFonts w:ascii="Arial" w:hAnsi="Arial" w:eastAsia="Arial" w:cs="Arial"/>
                <w:b w:val="1"/>
                <w:bCs w:val="1"/>
                <w:sz w:val="18"/>
                <w:szCs w:val="18"/>
                <w:lang w:val="en-US"/>
              </w:rPr>
              <w:t>Date</w:t>
            </w:r>
          </w:p>
        </w:tc>
        <w:tc>
          <w:tcPr>
            <w:tcW w:w="2700" w:type="dxa"/>
            <w:tcBorders>
              <w:top w:val="single" w:sz="6"/>
              <w:left w:val="single" w:sz="6"/>
              <w:bottom w:val="single" w:sz="6"/>
              <w:right w:val="single" w:sz="6"/>
            </w:tcBorders>
            <w:shd w:val="clear" w:color="auto" w:fill="8DB3E2"/>
            <w:tcMar>
              <w:left w:w="105" w:type="dxa"/>
              <w:right w:w="105" w:type="dxa"/>
            </w:tcMar>
            <w:vAlign w:val="center"/>
          </w:tcPr>
          <w:p w:rsidR="27DCDFD8" w:rsidP="27DCDFD8" w:rsidRDefault="27DCDFD8" w14:paraId="145CF668" w14:textId="439E6744">
            <w:pPr>
              <w:pStyle w:val="Tableheading"/>
              <w:spacing w:after="0" w:line="240" w:lineRule="auto"/>
              <w:ind w:left="0"/>
              <w:jc w:val="center"/>
              <w:rPr>
                <w:rFonts w:ascii="Arial" w:hAnsi="Arial" w:eastAsia="Arial" w:cs="Arial"/>
                <w:b w:val="1"/>
                <w:bCs w:val="1"/>
                <w:sz w:val="18"/>
                <w:szCs w:val="18"/>
              </w:rPr>
            </w:pPr>
            <w:r w:rsidRPr="27DCDFD8" w:rsidR="27DCDFD8">
              <w:rPr>
                <w:rFonts w:ascii="Arial" w:hAnsi="Arial" w:eastAsia="Arial" w:cs="Arial"/>
                <w:b w:val="1"/>
                <w:bCs w:val="1"/>
                <w:sz w:val="18"/>
                <w:szCs w:val="18"/>
                <w:lang w:val="en-US"/>
              </w:rPr>
              <w:t>Author</w:t>
            </w:r>
          </w:p>
        </w:tc>
        <w:tc>
          <w:tcPr>
            <w:tcW w:w="4230" w:type="dxa"/>
            <w:tcBorders>
              <w:top w:val="single" w:sz="6"/>
              <w:left w:val="single" w:sz="6"/>
              <w:bottom w:val="single" w:sz="6"/>
              <w:right w:val="single" w:sz="6"/>
            </w:tcBorders>
            <w:shd w:val="clear" w:color="auto" w:fill="8DB3E2"/>
            <w:tcMar>
              <w:left w:w="105" w:type="dxa"/>
              <w:right w:w="105" w:type="dxa"/>
            </w:tcMar>
            <w:vAlign w:val="center"/>
          </w:tcPr>
          <w:p w:rsidR="27DCDFD8" w:rsidP="27DCDFD8" w:rsidRDefault="27DCDFD8" w14:paraId="4DF11B94" w14:textId="0C47A5AF">
            <w:pPr>
              <w:pStyle w:val="Tableheading"/>
              <w:spacing w:after="0" w:line="240" w:lineRule="auto"/>
              <w:ind w:left="0"/>
              <w:jc w:val="center"/>
              <w:rPr>
                <w:rFonts w:ascii="Arial" w:hAnsi="Arial" w:eastAsia="Arial" w:cs="Arial"/>
                <w:b w:val="1"/>
                <w:bCs w:val="1"/>
                <w:sz w:val="18"/>
                <w:szCs w:val="18"/>
              </w:rPr>
            </w:pPr>
            <w:r w:rsidRPr="27DCDFD8" w:rsidR="27DCDFD8">
              <w:rPr>
                <w:rFonts w:ascii="Arial" w:hAnsi="Arial" w:eastAsia="Arial" w:cs="Arial"/>
                <w:b w:val="1"/>
                <w:bCs w:val="1"/>
                <w:sz w:val="18"/>
                <w:szCs w:val="18"/>
                <w:lang w:val="en-US"/>
              </w:rPr>
              <w:t>Description of Change</w:t>
            </w:r>
          </w:p>
        </w:tc>
      </w:tr>
      <w:tr w:rsidR="27DCDFD8" w:rsidTr="27DCDFD8" w14:paraId="64D9F6DE">
        <w:trPr>
          <w:trHeight w:val="450"/>
        </w:trPr>
        <w:tc>
          <w:tcPr>
            <w:tcW w:w="990" w:type="dxa"/>
            <w:tcBorders>
              <w:top w:val="single" w:sz="6"/>
              <w:left w:val="single" w:sz="6"/>
              <w:bottom w:val="single" w:sz="6"/>
              <w:right w:val="single" w:sz="6"/>
            </w:tcBorders>
            <w:tcMar>
              <w:left w:w="105" w:type="dxa"/>
              <w:right w:w="105" w:type="dxa"/>
            </w:tcMar>
            <w:vAlign w:val="center"/>
          </w:tcPr>
          <w:p w:rsidR="27DCDFD8" w:rsidP="27DCDFD8" w:rsidRDefault="27DCDFD8" w14:paraId="08B54B4F" w14:textId="50F26703">
            <w:pPr>
              <w:pStyle w:val="Tableheading"/>
              <w:spacing w:after="0" w:line="240" w:lineRule="auto"/>
              <w:ind w:left="0"/>
              <w:jc w:val="center"/>
              <w:rPr>
                <w:rFonts w:ascii="Arial" w:hAnsi="Arial" w:eastAsia="Arial" w:cs="Arial"/>
                <w:b w:val="1"/>
                <w:bCs w:val="1"/>
                <w:sz w:val="18"/>
                <w:szCs w:val="18"/>
              </w:rPr>
            </w:pPr>
            <w:r w:rsidRPr="27DCDFD8" w:rsidR="27DCDFD8">
              <w:rPr>
                <w:rFonts w:ascii="Arial" w:hAnsi="Arial" w:eastAsia="Arial" w:cs="Arial"/>
                <w:b w:val="0"/>
                <w:bCs w:val="0"/>
                <w:sz w:val="18"/>
                <w:szCs w:val="18"/>
                <w:lang w:val="en-US"/>
              </w:rPr>
              <w:t>1</w:t>
            </w:r>
          </w:p>
        </w:tc>
        <w:tc>
          <w:tcPr>
            <w:tcW w:w="1170" w:type="dxa"/>
            <w:tcBorders>
              <w:top w:val="single" w:sz="6"/>
              <w:left w:val="single" w:sz="6"/>
              <w:bottom w:val="single" w:sz="6"/>
              <w:right w:val="single" w:sz="6"/>
            </w:tcBorders>
            <w:tcMar>
              <w:left w:w="105" w:type="dxa"/>
              <w:right w:w="105" w:type="dxa"/>
            </w:tcMar>
            <w:vAlign w:val="center"/>
          </w:tcPr>
          <w:p w:rsidR="27DCDFD8" w:rsidP="27DCDFD8" w:rsidRDefault="27DCDFD8" w14:paraId="0FD2BC33" w14:textId="4E7816E4">
            <w:pPr>
              <w:pStyle w:val="Tableheading"/>
              <w:spacing w:after="0" w:line="240" w:lineRule="auto"/>
              <w:ind w:left="0"/>
              <w:jc w:val="center"/>
              <w:rPr>
                <w:rFonts w:ascii="Arial" w:hAnsi="Arial" w:eastAsia="Arial" w:cs="Arial"/>
                <w:b w:val="0"/>
                <w:bCs w:val="0"/>
                <w:sz w:val="18"/>
                <w:szCs w:val="18"/>
                <w:lang w:val="en-US"/>
              </w:rPr>
            </w:pPr>
          </w:p>
        </w:tc>
        <w:tc>
          <w:tcPr>
            <w:tcW w:w="2700" w:type="dxa"/>
            <w:tcBorders>
              <w:top w:val="single" w:sz="6"/>
              <w:left w:val="single" w:sz="6"/>
              <w:bottom w:val="single" w:sz="6"/>
              <w:right w:val="single" w:sz="6"/>
            </w:tcBorders>
            <w:tcMar>
              <w:left w:w="105" w:type="dxa"/>
              <w:right w:w="105" w:type="dxa"/>
            </w:tcMar>
            <w:vAlign w:val="center"/>
          </w:tcPr>
          <w:p w:rsidR="27DCDFD8" w:rsidP="27DCDFD8" w:rsidRDefault="27DCDFD8" w14:paraId="6C4A22EE" w14:textId="4F62EDC7">
            <w:pPr>
              <w:pStyle w:val="Tableheading"/>
              <w:spacing w:after="0" w:line="240" w:lineRule="auto"/>
              <w:ind w:left="0"/>
              <w:jc w:val="left"/>
              <w:rPr>
                <w:rFonts w:ascii="Arial" w:hAnsi="Arial" w:eastAsia="Arial" w:cs="Arial"/>
                <w:b w:val="0"/>
                <w:bCs w:val="0"/>
                <w:sz w:val="18"/>
                <w:szCs w:val="18"/>
                <w:lang w:val="en-US"/>
              </w:rPr>
            </w:pPr>
          </w:p>
        </w:tc>
        <w:tc>
          <w:tcPr>
            <w:tcW w:w="4230" w:type="dxa"/>
            <w:tcBorders>
              <w:top w:val="single" w:sz="6"/>
              <w:left w:val="single" w:sz="6"/>
              <w:bottom w:val="single" w:sz="6"/>
              <w:right w:val="single" w:sz="6"/>
            </w:tcBorders>
            <w:tcMar>
              <w:left w:w="105" w:type="dxa"/>
              <w:right w:w="105" w:type="dxa"/>
            </w:tcMar>
            <w:vAlign w:val="center"/>
          </w:tcPr>
          <w:p w:rsidR="27DCDFD8" w:rsidP="27DCDFD8" w:rsidRDefault="27DCDFD8" w14:paraId="3902EB61" w14:textId="578114D3">
            <w:pPr>
              <w:pStyle w:val="Tableheading"/>
              <w:spacing w:after="0" w:line="240" w:lineRule="auto"/>
              <w:ind w:left="0"/>
              <w:jc w:val="left"/>
              <w:rPr>
                <w:rFonts w:ascii="Arial" w:hAnsi="Arial" w:eastAsia="Arial" w:cs="Arial"/>
                <w:b w:val="0"/>
                <w:bCs w:val="0"/>
                <w:sz w:val="18"/>
                <w:szCs w:val="18"/>
                <w:lang w:val="en-US"/>
              </w:rPr>
            </w:pPr>
          </w:p>
        </w:tc>
      </w:tr>
      <w:tr w:rsidR="27DCDFD8" w:rsidTr="27DCDFD8" w14:paraId="45C1D253">
        <w:trPr>
          <w:trHeight w:val="450"/>
        </w:trPr>
        <w:tc>
          <w:tcPr>
            <w:tcW w:w="990" w:type="dxa"/>
            <w:tcBorders>
              <w:top w:val="single" w:sz="6"/>
              <w:left w:val="single" w:sz="6"/>
              <w:bottom w:val="single" w:sz="6"/>
              <w:right w:val="single" w:sz="6"/>
            </w:tcBorders>
            <w:tcMar>
              <w:left w:w="105" w:type="dxa"/>
              <w:right w:w="105" w:type="dxa"/>
            </w:tcMar>
            <w:vAlign w:val="center"/>
          </w:tcPr>
          <w:p w:rsidR="27DCDFD8" w:rsidP="27DCDFD8" w:rsidRDefault="27DCDFD8" w14:paraId="0BB9DCFE" w14:textId="0EFC0DF9">
            <w:pPr>
              <w:pStyle w:val="Tableheading"/>
              <w:spacing w:after="0" w:line="240" w:lineRule="auto"/>
              <w:ind w:left="0"/>
              <w:jc w:val="center"/>
              <w:rPr>
                <w:rFonts w:ascii="Arial" w:hAnsi="Arial" w:eastAsia="Arial" w:cs="Arial"/>
                <w:b w:val="1"/>
                <w:bCs w:val="1"/>
                <w:sz w:val="18"/>
                <w:szCs w:val="18"/>
              </w:rPr>
            </w:pPr>
            <w:r w:rsidRPr="27DCDFD8" w:rsidR="27DCDFD8">
              <w:rPr>
                <w:rFonts w:ascii="Arial" w:hAnsi="Arial" w:eastAsia="Arial" w:cs="Arial"/>
                <w:b w:val="0"/>
                <w:bCs w:val="0"/>
                <w:sz w:val="18"/>
                <w:szCs w:val="18"/>
                <w:lang w:val="en-US"/>
              </w:rPr>
              <w:t>2</w:t>
            </w:r>
          </w:p>
        </w:tc>
        <w:tc>
          <w:tcPr>
            <w:tcW w:w="1170" w:type="dxa"/>
            <w:tcBorders>
              <w:top w:val="single" w:sz="6"/>
              <w:left w:val="single" w:sz="6"/>
              <w:bottom w:val="single" w:sz="6"/>
              <w:right w:val="single" w:sz="6"/>
            </w:tcBorders>
            <w:tcMar>
              <w:left w:w="105" w:type="dxa"/>
              <w:right w:w="105" w:type="dxa"/>
            </w:tcMar>
            <w:vAlign w:val="center"/>
          </w:tcPr>
          <w:p w:rsidR="27DCDFD8" w:rsidP="27DCDFD8" w:rsidRDefault="27DCDFD8" w14:paraId="1A9561C5" w14:textId="399094BF">
            <w:pPr>
              <w:pStyle w:val="Tableheading"/>
              <w:spacing w:after="0" w:line="240" w:lineRule="auto"/>
              <w:ind w:left="0"/>
              <w:jc w:val="center"/>
              <w:rPr>
                <w:rFonts w:ascii="Arial" w:hAnsi="Arial" w:eastAsia="Arial" w:cs="Arial"/>
                <w:b w:val="0"/>
                <w:bCs w:val="0"/>
                <w:sz w:val="18"/>
                <w:szCs w:val="18"/>
                <w:lang w:val="en-US"/>
              </w:rPr>
            </w:pPr>
          </w:p>
        </w:tc>
        <w:tc>
          <w:tcPr>
            <w:tcW w:w="2700" w:type="dxa"/>
            <w:tcBorders>
              <w:top w:val="single" w:sz="6"/>
              <w:left w:val="single" w:sz="6"/>
              <w:bottom w:val="single" w:sz="6"/>
              <w:right w:val="single" w:sz="6"/>
            </w:tcBorders>
            <w:tcMar>
              <w:left w:w="105" w:type="dxa"/>
              <w:right w:w="105" w:type="dxa"/>
            </w:tcMar>
            <w:vAlign w:val="center"/>
          </w:tcPr>
          <w:p w:rsidR="27DCDFD8" w:rsidP="27DCDFD8" w:rsidRDefault="27DCDFD8" w14:paraId="6059AFD2" w14:textId="7983F197">
            <w:pPr>
              <w:pStyle w:val="Tableheading"/>
              <w:spacing w:after="0" w:line="240" w:lineRule="auto"/>
              <w:ind w:left="0"/>
              <w:jc w:val="left"/>
              <w:rPr>
                <w:rFonts w:ascii="Arial" w:hAnsi="Arial" w:eastAsia="Arial" w:cs="Arial"/>
                <w:b w:val="0"/>
                <w:bCs w:val="0"/>
                <w:sz w:val="18"/>
                <w:szCs w:val="18"/>
                <w:lang w:val="en-US"/>
              </w:rPr>
            </w:pPr>
          </w:p>
        </w:tc>
        <w:tc>
          <w:tcPr>
            <w:tcW w:w="4230" w:type="dxa"/>
            <w:tcBorders>
              <w:top w:val="single" w:sz="6"/>
              <w:left w:val="single" w:sz="6"/>
              <w:bottom w:val="single" w:sz="6"/>
              <w:right w:val="single" w:sz="6"/>
            </w:tcBorders>
            <w:tcMar>
              <w:left w:w="105" w:type="dxa"/>
              <w:right w:w="105" w:type="dxa"/>
            </w:tcMar>
            <w:vAlign w:val="center"/>
          </w:tcPr>
          <w:p w:rsidR="27DCDFD8" w:rsidP="27DCDFD8" w:rsidRDefault="27DCDFD8" w14:paraId="125020C1" w14:textId="3085AC98">
            <w:pPr>
              <w:pStyle w:val="Tableheading"/>
              <w:spacing w:after="0" w:line="240" w:lineRule="auto"/>
              <w:ind w:left="0"/>
              <w:jc w:val="left"/>
              <w:rPr>
                <w:rFonts w:ascii="Arial" w:hAnsi="Arial" w:eastAsia="Arial" w:cs="Arial"/>
                <w:b w:val="0"/>
                <w:bCs w:val="0"/>
                <w:sz w:val="18"/>
                <w:szCs w:val="18"/>
                <w:lang w:val="en-US"/>
              </w:rPr>
            </w:pPr>
          </w:p>
        </w:tc>
      </w:tr>
      <w:tr w:rsidR="27DCDFD8" w:rsidTr="27DCDFD8" w14:paraId="5B47B5E9">
        <w:trPr>
          <w:trHeight w:val="450"/>
        </w:trPr>
        <w:tc>
          <w:tcPr>
            <w:tcW w:w="990" w:type="dxa"/>
            <w:tcBorders>
              <w:top w:val="single" w:sz="6"/>
              <w:left w:val="single" w:sz="6"/>
              <w:bottom w:val="single" w:sz="6"/>
              <w:right w:val="single" w:sz="6"/>
            </w:tcBorders>
            <w:tcMar>
              <w:left w:w="105" w:type="dxa"/>
              <w:right w:w="105" w:type="dxa"/>
            </w:tcMar>
            <w:vAlign w:val="center"/>
          </w:tcPr>
          <w:p w:rsidR="5057D07D" w:rsidP="27DCDFD8" w:rsidRDefault="5057D07D" w14:paraId="24A62A24" w14:textId="4D591E75">
            <w:pPr>
              <w:spacing w:after="0" w:line="240" w:lineRule="auto"/>
              <w:ind w:left="0"/>
              <w:jc w:val="center"/>
              <w:rPr>
                <w:rFonts w:ascii="Arial" w:hAnsi="Arial" w:eastAsia="Arial" w:cs="Arial"/>
                <w:b w:val="1"/>
                <w:bCs w:val="1"/>
                <w:sz w:val="18"/>
                <w:szCs w:val="18"/>
              </w:rPr>
            </w:pPr>
            <w:r w:rsidRPr="27DCDFD8" w:rsidR="5057D07D">
              <w:rPr>
                <w:rFonts w:ascii="Arial" w:hAnsi="Arial" w:eastAsia="Arial" w:cs="Arial"/>
                <w:b w:val="1"/>
                <w:bCs w:val="1"/>
                <w:sz w:val="18"/>
                <w:szCs w:val="18"/>
              </w:rPr>
              <w:t>3</w:t>
            </w:r>
          </w:p>
        </w:tc>
        <w:tc>
          <w:tcPr>
            <w:tcW w:w="1170" w:type="dxa"/>
            <w:tcBorders>
              <w:top w:val="single" w:sz="6"/>
              <w:left w:val="single" w:sz="6"/>
              <w:bottom w:val="single" w:sz="6"/>
              <w:right w:val="single" w:sz="6"/>
            </w:tcBorders>
            <w:tcMar>
              <w:left w:w="105" w:type="dxa"/>
              <w:right w:w="105" w:type="dxa"/>
            </w:tcMar>
            <w:vAlign w:val="center"/>
          </w:tcPr>
          <w:p w:rsidR="27DCDFD8" w:rsidP="27DCDFD8" w:rsidRDefault="27DCDFD8" w14:paraId="0720D4DF" w14:textId="5FDDA6F8">
            <w:pPr>
              <w:spacing w:after="0" w:line="240" w:lineRule="auto"/>
              <w:ind w:left="0"/>
              <w:jc w:val="center"/>
              <w:rPr>
                <w:rFonts w:ascii="Arial" w:hAnsi="Arial" w:eastAsia="Arial" w:cs="Arial"/>
                <w:b w:val="1"/>
                <w:bCs w:val="1"/>
                <w:sz w:val="18"/>
                <w:szCs w:val="18"/>
              </w:rPr>
            </w:pPr>
          </w:p>
        </w:tc>
        <w:tc>
          <w:tcPr>
            <w:tcW w:w="2700" w:type="dxa"/>
            <w:tcBorders>
              <w:top w:val="single" w:sz="6"/>
              <w:left w:val="single" w:sz="6"/>
              <w:bottom w:val="single" w:sz="6"/>
              <w:right w:val="single" w:sz="6"/>
            </w:tcBorders>
            <w:tcMar>
              <w:left w:w="105" w:type="dxa"/>
              <w:right w:w="105" w:type="dxa"/>
            </w:tcMar>
            <w:vAlign w:val="center"/>
          </w:tcPr>
          <w:p w:rsidR="27DCDFD8" w:rsidP="27DCDFD8" w:rsidRDefault="27DCDFD8" w14:paraId="7FC9AFA3" w14:textId="2C74C600">
            <w:pPr>
              <w:spacing w:after="0" w:line="240" w:lineRule="auto"/>
              <w:ind w:left="0"/>
              <w:jc w:val="left"/>
              <w:rPr>
                <w:rFonts w:ascii="Arial" w:hAnsi="Arial" w:eastAsia="Arial" w:cs="Arial"/>
                <w:b w:val="1"/>
                <w:bCs w:val="1"/>
                <w:sz w:val="18"/>
                <w:szCs w:val="18"/>
              </w:rPr>
            </w:pPr>
          </w:p>
        </w:tc>
        <w:tc>
          <w:tcPr>
            <w:tcW w:w="4230" w:type="dxa"/>
            <w:tcBorders>
              <w:top w:val="single" w:sz="6"/>
              <w:left w:val="single" w:sz="6"/>
              <w:bottom w:val="single" w:sz="6"/>
              <w:right w:val="single" w:sz="6"/>
            </w:tcBorders>
            <w:tcMar>
              <w:left w:w="105" w:type="dxa"/>
              <w:right w:w="105" w:type="dxa"/>
            </w:tcMar>
            <w:vAlign w:val="center"/>
          </w:tcPr>
          <w:p w:rsidR="27DCDFD8" w:rsidP="27DCDFD8" w:rsidRDefault="27DCDFD8" w14:paraId="01ED915A" w14:textId="002967F4">
            <w:pPr>
              <w:spacing w:after="0" w:line="240" w:lineRule="auto"/>
              <w:ind w:left="0"/>
              <w:jc w:val="left"/>
              <w:rPr>
                <w:rFonts w:ascii="Arial" w:hAnsi="Arial" w:eastAsia="Arial" w:cs="Arial"/>
                <w:b w:val="1"/>
                <w:bCs w:val="1"/>
                <w:sz w:val="18"/>
                <w:szCs w:val="18"/>
              </w:rPr>
            </w:pPr>
          </w:p>
        </w:tc>
      </w:tr>
    </w:tbl>
    <w:p xmlns:wp14="http://schemas.microsoft.com/office/word/2010/wordml" w:rsidP="27DCDFD8" w14:paraId="45F76131" wp14:textId="027929B9">
      <w:pPr>
        <w:spacing w:after="120" w:line="276" w:lineRule="auto"/>
        <w:ind w:left="990"/>
        <w:jc w:val="both"/>
        <w:rPr>
          <w:rFonts w:ascii="Calibri" w:hAnsi="Calibri" w:eastAsia="Calibri" w:cs="Calibri"/>
          <w:noProof w:val="0"/>
          <w:sz w:val="22"/>
          <w:szCs w:val="22"/>
          <w:lang w:val="en-US"/>
        </w:rPr>
      </w:pPr>
    </w:p>
    <w:p xmlns:wp14="http://schemas.microsoft.com/office/word/2010/wordml" w:rsidP="27DCDFD8" w14:paraId="328EA982" wp14:textId="3C428B0B">
      <w:pPr>
        <w:spacing w:after="120" w:line="276" w:lineRule="auto"/>
        <w:ind w:left="990"/>
        <w:jc w:val="both"/>
        <w:rPr>
          <w:rFonts w:ascii="Calibri" w:hAnsi="Calibri" w:eastAsia="Calibri" w:cs="Calibri"/>
          <w:noProof w:val="0"/>
          <w:color w:val="FF0000"/>
          <w:sz w:val="22"/>
          <w:szCs w:val="22"/>
          <w:lang w:val="en-US"/>
        </w:rPr>
      </w:pPr>
      <w:r w:rsidRPr="27DCDFD8" w:rsidR="495A4F0D">
        <w:rPr>
          <w:rFonts w:ascii="Calibri" w:hAnsi="Calibri" w:eastAsia="Calibri" w:cs="Calibri"/>
          <w:b w:val="1"/>
          <w:bCs w:val="1"/>
          <w:noProof w:val="0"/>
          <w:sz w:val="22"/>
          <w:szCs w:val="22"/>
          <w:lang w:val="en-US"/>
        </w:rPr>
        <w:t>Approvers List</w:t>
      </w:r>
      <w:r w:rsidRPr="27DCDFD8" w:rsidR="495A4F0D">
        <w:rPr>
          <w:rFonts w:ascii="Calibri" w:hAnsi="Calibri" w:eastAsia="Calibri" w:cs="Calibri"/>
          <w:noProof w:val="0"/>
          <w:sz w:val="22"/>
          <w:szCs w:val="22"/>
          <w:lang w:val="en-US"/>
        </w:rPr>
        <w:t xml:space="preserve"> </w:t>
      </w:r>
      <w:r w:rsidRPr="27DCDFD8" w:rsidR="495A4F0D">
        <w:rPr>
          <w:rFonts w:ascii="Calibri" w:hAnsi="Calibri" w:eastAsia="Calibri" w:cs="Calibri"/>
          <w:noProof w:val="0"/>
          <w:color w:val="FF0000"/>
          <w:sz w:val="22"/>
          <w:szCs w:val="22"/>
          <w:lang w:val="en-US"/>
        </w:rPr>
        <w:t>- To track who has reviewed and signoff on the Test plan</w:t>
      </w:r>
    </w:p>
    <w:tbl>
      <w:tblPr>
        <w:tblStyle w:val="TableNormal"/>
        <w:tblW w:w="0" w:type="auto"/>
        <w:tblInd w:w="1095" w:type="dxa"/>
        <w:tblLayout w:type="fixed"/>
        <w:tblLook w:val="0000" w:firstRow="0" w:lastRow="0" w:firstColumn="0" w:lastColumn="0" w:noHBand="0" w:noVBand="0"/>
      </w:tblPr>
      <w:tblGrid>
        <w:gridCol w:w="2430"/>
        <w:gridCol w:w="3420"/>
        <w:gridCol w:w="1620"/>
        <w:gridCol w:w="1620"/>
      </w:tblGrid>
      <w:tr w:rsidR="27DCDFD8" w:rsidTr="27DCDFD8" w14:paraId="4FD3F094">
        <w:trPr>
          <w:trHeight w:val="300"/>
        </w:trPr>
        <w:tc>
          <w:tcPr>
            <w:tcW w:w="2430" w:type="dxa"/>
            <w:tcBorders>
              <w:top w:val="single" w:sz="6"/>
              <w:left w:val="single" w:sz="6"/>
              <w:bottom w:val="single" w:sz="6"/>
              <w:right w:val="single" w:sz="6"/>
            </w:tcBorders>
            <w:shd w:val="clear" w:color="auto" w:fill="8DB3E2"/>
            <w:tcMar>
              <w:left w:w="105" w:type="dxa"/>
              <w:right w:w="105" w:type="dxa"/>
            </w:tcMar>
            <w:vAlign w:val="center"/>
          </w:tcPr>
          <w:p w:rsidR="27DCDFD8" w:rsidP="27DCDFD8" w:rsidRDefault="27DCDFD8" w14:paraId="20B59B85" w14:textId="56FA53EE">
            <w:pPr>
              <w:spacing w:after="0" w:line="240" w:lineRule="auto"/>
              <w:ind w:left="144"/>
              <w:jc w:val="center"/>
              <w:rPr>
                <w:rFonts w:ascii="Calibri" w:hAnsi="Calibri" w:eastAsia="Calibri" w:cs="Calibri"/>
                <w:sz w:val="22"/>
                <w:szCs w:val="22"/>
              </w:rPr>
            </w:pPr>
            <w:r w:rsidRPr="27DCDFD8" w:rsidR="27DCDFD8">
              <w:rPr>
                <w:rFonts w:ascii="Calibri" w:hAnsi="Calibri" w:eastAsia="Calibri" w:cs="Calibri"/>
                <w:sz w:val="22"/>
                <w:szCs w:val="22"/>
                <w:lang w:val="en-US"/>
              </w:rPr>
              <w:t>Name</w:t>
            </w:r>
          </w:p>
        </w:tc>
        <w:tc>
          <w:tcPr>
            <w:tcW w:w="3420" w:type="dxa"/>
            <w:tcBorders>
              <w:top w:val="single" w:sz="6"/>
              <w:left w:val="single" w:sz="6"/>
              <w:bottom w:val="single" w:sz="6"/>
              <w:right w:val="single" w:sz="6"/>
            </w:tcBorders>
            <w:shd w:val="clear" w:color="auto" w:fill="8DB3E2"/>
            <w:tcMar>
              <w:left w:w="105" w:type="dxa"/>
              <w:right w:w="105" w:type="dxa"/>
            </w:tcMar>
            <w:vAlign w:val="center"/>
          </w:tcPr>
          <w:p w:rsidR="27DCDFD8" w:rsidP="27DCDFD8" w:rsidRDefault="27DCDFD8" w14:paraId="679C38A9" w14:textId="21B760AA">
            <w:pPr>
              <w:spacing w:after="0" w:line="240" w:lineRule="auto"/>
              <w:ind w:left="144"/>
              <w:jc w:val="center"/>
              <w:rPr>
                <w:rFonts w:ascii="Calibri" w:hAnsi="Calibri" w:eastAsia="Calibri" w:cs="Calibri"/>
                <w:sz w:val="22"/>
                <w:szCs w:val="22"/>
              </w:rPr>
            </w:pPr>
            <w:r w:rsidRPr="27DCDFD8" w:rsidR="27DCDFD8">
              <w:rPr>
                <w:rFonts w:ascii="Calibri" w:hAnsi="Calibri" w:eastAsia="Calibri" w:cs="Calibri"/>
                <w:sz w:val="22"/>
                <w:szCs w:val="22"/>
                <w:lang w:val="en-US"/>
              </w:rPr>
              <w:t>Role</w:t>
            </w:r>
          </w:p>
        </w:tc>
        <w:tc>
          <w:tcPr>
            <w:tcW w:w="1620" w:type="dxa"/>
            <w:tcBorders>
              <w:top w:val="single" w:sz="6"/>
              <w:left w:val="single" w:sz="6"/>
              <w:bottom w:val="single" w:sz="6"/>
              <w:right w:val="single" w:sz="6"/>
            </w:tcBorders>
            <w:shd w:val="clear" w:color="auto" w:fill="8DB3E2"/>
            <w:tcMar>
              <w:left w:w="105" w:type="dxa"/>
              <w:right w:w="105" w:type="dxa"/>
            </w:tcMar>
            <w:vAlign w:val="center"/>
          </w:tcPr>
          <w:p w:rsidR="27DCDFD8" w:rsidP="27DCDFD8" w:rsidRDefault="27DCDFD8" w14:paraId="11F7C1FC" w14:textId="61120683">
            <w:pPr>
              <w:spacing w:after="0" w:line="240" w:lineRule="auto"/>
              <w:ind w:left="144"/>
              <w:jc w:val="center"/>
              <w:rPr>
                <w:rFonts w:ascii="Calibri" w:hAnsi="Calibri" w:eastAsia="Calibri" w:cs="Calibri"/>
                <w:sz w:val="22"/>
                <w:szCs w:val="22"/>
              </w:rPr>
            </w:pPr>
            <w:r w:rsidRPr="27DCDFD8" w:rsidR="27DCDFD8">
              <w:rPr>
                <w:rFonts w:ascii="Calibri" w:hAnsi="Calibri" w:eastAsia="Calibri" w:cs="Calibri"/>
                <w:sz w:val="22"/>
                <w:szCs w:val="22"/>
                <w:lang w:val="en-US"/>
              </w:rPr>
              <w:t>Approver / Reviewer</w:t>
            </w:r>
          </w:p>
        </w:tc>
        <w:tc>
          <w:tcPr>
            <w:tcW w:w="1620" w:type="dxa"/>
            <w:tcBorders>
              <w:top w:val="single" w:sz="6"/>
              <w:left w:val="single" w:sz="6"/>
              <w:bottom w:val="single" w:sz="6"/>
              <w:right w:val="single" w:sz="6"/>
            </w:tcBorders>
            <w:shd w:val="clear" w:color="auto" w:fill="8DB3E2"/>
            <w:tcMar>
              <w:left w:w="105" w:type="dxa"/>
              <w:right w:w="105" w:type="dxa"/>
            </w:tcMar>
            <w:vAlign w:val="center"/>
          </w:tcPr>
          <w:p w:rsidR="27DCDFD8" w:rsidP="27DCDFD8" w:rsidRDefault="27DCDFD8" w14:paraId="7FBFB01E" w14:textId="52795F4B">
            <w:pPr>
              <w:spacing w:after="0" w:line="240" w:lineRule="auto"/>
              <w:ind w:left="144"/>
              <w:jc w:val="center"/>
              <w:rPr>
                <w:rFonts w:ascii="Calibri" w:hAnsi="Calibri" w:eastAsia="Calibri" w:cs="Calibri"/>
                <w:sz w:val="22"/>
                <w:szCs w:val="22"/>
              </w:rPr>
            </w:pPr>
            <w:r w:rsidRPr="27DCDFD8" w:rsidR="27DCDFD8">
              <w:rPr>
                <w:rFonts w:ascii="Calibri" w:hAnsi="Calibri" w:eastAsia="Calibri" w:cs="Calibri"/>
                <w:sz w:val="22"/>
                <w:szCs w:val="22"/>
                <w:lang w:val="en-US"/>
              </w:rPr>
              <w:t>Approval / Review Date</w:t>
            </w:r>
          </w:p>
        </w:tc>
      </w:tr>
      <w:tr w:rsidR="27DCDFD8" w:rsidTr="27DCDFD8" w14:paraId="109A7D5F">
        <w:trPr>
          <w:trHeight w:val="135"/>
        </w:trPr>
        <w:tc>
          <w:tcPr>
            <w:tcW w:w="2430" w:type="dxa"/>
            <w:tcBorders>
              <w:top w:val="single" w:sz="6"/>
              <w:left w:val="single" w:sz="6"/>
              <w:bottom w:val="single" w:sz="6"/>
              <w:right w:val="single" w:sz="6"/>
            </w:tcBorders>
            <w:tcMar>
              <w:left w:w="105" w:type="dxa"/>
              <w:right w:w="105" w:type="dxa"/>
            </w:tcMar>
            <w:vAlign w:val="center"/>
          </w:tcPr>
          <w:p w:rsidR="27DCDFD8" w:rsidP="27DCDFD8" w:rsidRDefault="27DCDFD8" w14:paraId="12FFE1E0" w14:textId="5BD3B905">
            <w:pPr>
              <w:spacing w:after="0" w:line="280" w:lineRule="exact"/>
              <w:ind w:left="144"/>
              <w:jc w:val="left"/>
              <w:rPr>
                <w:rFonts w:ascii="Arial" w:hAnsi="Arial" w:eastAsia="Arial" w:cs="Arial"/>
                <w:b w:val="1"/>
                <w:bCs w:val="1"/>
                <w:sz w:val="18"/>
                <w:szCs w:val="18"/>
              </w:rPr>
            </w:pPr>
          </w:p>
        </w:tc>
        <w:tc>
          <w:tcPr>
            <w:tcW w:w="3420" w:type="dxa"/>
            <w:tcBorders>
              <w:top w:val="single" w:sz="6"/>
              <w:left w:val="single" w:sz="6"/>
              <w:bottom w:val="single" w:sz="6"/>
              <w:right w:val="single" w:sz="6"/>
            </w:tcBorders>
            <w:tcMar>
              <w:left w:w="105" w:type="dxa"/>
              <w:right w:w="105" w:type="dxa"/>
            </w:tcMar>
            <w:vAlign w:val="center"/>
          </w:tcPr>
          <w:p w:rsidR="27DCDFD8" w:rsidP="27DCDFD8" w:rsidRDefault="27DCDFD8" w14:paraId="04B07E93" w14:textId="240F2DB0">
            <w:pPr>
              <w:spacing w:after="0" w:line="280" w:lineRule="exact"/>
              <w:ind w:left="144"/>
              <w:jc w:val="left"/>
              <w:rPr>
                <w:rFonts w:ascii="Arial" w:hAnsi="Arial" w:eastAsia="Arial" w:cs="Arial"/>
                <w:b w:val="1"/>
                <w:bCs w:val="1"/>
                <w:sz w:val="18"/>
                <w:szCs w:val="18"/>
              </w:rPr>
            </w:pPr>
          </w:p>
        </w:tc>
        <w:tc>
          <w:tcPr>
            <w:tcW w:w="1620" w:type="dxa"/>
            <w:tcBorders>
              <w:top w:val="single" w:sz="6"/>
              <w:left w:val="single" w:sz="6"/>
              <w:bottom w:val="single" w:sz="6"/>
              <w:right w:val="single" w:sz="6"/>
            </w:tcBorders>
            <w:tcMar>
              <w:left w:w="105" w:type="dxa"/>
              <w:right w:w="105" w:type="dxa"/>
            </w:tcMar>
            <w:vAlign w:val="center"/>
          </w:tcPr>
          <w:p w:rsidR="27DCDFD8" w:rsidP="27DCDFD8" w:rsidRDefault="27DCDFD8" w14:paraId="3ADF0C5E" w14:textId="02EBF917">
            <w:pPr>
              <w:spacing w:after="0" w:line="276" w:lineRule="auto"/>
              <w:ind w:left="144"/>
              <w:jc w:val="left"/>
              <w:rPr>
                <w:rFonts w:ascii="Calibri" w:hAnsi="Calibri" w:eastAsia="Calibri" w:cs="Calibri"/>
                <w:sz w:val="22"/>
                <w:szCs w:val="22"/>
              </w:rPr>
            </w:pPr>
          </w:p>
        </w:tc>
        <w:tc>
          <w:tcPr>
            <w:tcW w:w="1620" w:type="dxa"/>
            <w:tcBorders>
              <w:top w:val="single" w:sz="6"/>
              <w:left w:val="single" w:sz="6"/>
              <w:bottom w:val="single" w:sz="6"/>
              <w:right w:val="single" w:sz="6"/>
            </w:tcBorders>
            <w:tcMar>
              <w:left w:w="105" w:type="dxa"/>
              <w:right w:w="105" w:type="dxa"/>
            </w:tcMar>
            <w:vAlign w:val="center"/>
          </w:tcPr>
          <w:p w:rsidR="27DCDFD8" w:rsidP="27DCDFD8" w:rsidRDefault="27DCDFD8" w14:paraId="6D338347" w14:textId="6CB2C46E">
            <w:pPr>
              <w:spacing w:after="0" w:line="276" w:lineRule="auto"/>
              <w:ind w:left="144"/>
              <w:jc w:val="center"/>
              <w:rPr>
                <w:rFonts w:ascii="Calibri" w:hAnsi="Calibri" w:eastAsia="Calibri" w:cs="Calibri"/>
                <w:sz w:val="22"/>
                <w:szCs w:val="22"/>
              </w:rPr>
            </w:pPr>
          </w:p>
        </w:tc>
      </w:tr>
      <w:tr w:rsidR="27DCDFD8" w:rsidTr="27DCDFD8" w14:paraId="178AFE0B">
        <w:trPr>
          <w:trHeight w:val="135"/>
        </w:trPr>
        <w:tc>
          <w:tcPr>
            <w:tcW w:w="2430" w:type="dxa"/>
            <w:tcBorders>
              <w:top w:val="single" w:sz="6"/>
              <w:left w:val="single" w:sz="6"/>
              <w:bottom w:val="single" w:sz="6"/>
              <w:right w:val="single" w:sz="6"/>
            </w:tcBorders>
            <w:tcMar>
              <w:left w:w="105" w:type="dxa"/>
              <w:right w:w="105" w:type="dxa"/>
            </w:tcMar>
            <w:vAlign w:val="center"/>
          </w:tcPr>
          <w:p w:rsidR="27DCDFD8" w:rsidP="27DCDFD8" w:rsidRDefault="27DCDFD8" w14:paraId="7F79D4A3" w14:textId="068ABBEA">
            <w:pPr>
              <w:spacing w:after="0" w:line="280" w:lineRule="exact"/>
              <w:ind w:left="144"/>
              <w:jc w:val="left"/>
              <w:rPr>
                <w:rFonts w:ascii="Arial" w:hAnsi="Arial" w:eastAsia="Arial" w:cs="Arial"/>
                <w:b w:val="1"/>
                <w:bCs w:val="1"/>
                <w:sz w:val="18"/>
                <w:szCs w:val="18"/>
              </w:rPr>
            </w:pPr>
          </w:p>
        </w:tc>
        <w:tc>
          <w:tcPr>
            <w:tcW w:w="3420" w:type="dxa"/>
            <w:tcBorders>
              <w:top w:val="single" w:sz="6"/>
              <w:left w:val="single" w:sz="6"/>
              <w:bottom w:val="single" w:sz="6"/>
              <w:right w:val="single" w:sz="6"/>
            </w:tcBorders>
            <w:tcMar>
              <w:left w:w="105" w:type="dxa"/>
              <w:right w:w="105" w:type="dxa"/>
            </w:tcMar>
            <w:vAlign w:val="center"/>
          </w:tcPr>
          <w:p w:rsidR="27DCDFD8" w:rsidP="27DCDFD8" w:rsidRDefault="27DCDFD8" w14:paraId="324C1E72" w14:textId="3ACAFF1C">
            <w:pPr>
              <w:spacing w:after="0" w:line="280" w:lineRule="exact"/>
              <w:ind w:left="144"/>
              <w:jc w:val="left"/>
              <w:rPr>
                <w:rFonts w:ascii="Arial" w:hAnsi="Arial" w:eastAsia="Arial" w:cs="Arial"/>
                <w:b w:val="1"/>
                <w:bCs w:val="1"/>
                <w:sz w:val="18"/>
                <w:szCs w:val="18"/>
              </w:rPr>
            </w:pPr>
          </w:p>
        </w:tc>
        <w:tc>
          <w:tcPr>
            <w:tcW w:w="1620" w:type="dxa"/>
            <w:tcBorders>
              <w:top w:val="single" w:sz="6"/>
              <w:left w:val="single" w:sz="6"/>
              <w:bottom w:val="single" w:sz="6"/>
              <w:right w:val="single" w:sz="6"/>
            </w:tcBorders>
            <w:tcMar>
              <w:left w:w="105" w:type="dxa"/>
              <w:right w:w="105" w:type="dxa"/>
            </w:tcMar>
            <w:vAlign w:val="center"/>
          </w:tcPr>
          <w:p w:rsidR="27DCDFD8" w:rsidP="27DCDFD8" w:rsidRDefault="27DCDFD8" w14:paraId="12950237" w14:textId="41F9EE32">
            <w:pPr>
              <w:spacing w:after="0" w:line="276" w:lineRule="auto"/>
              <w:ind w:left="144"/>
              <w:jc w:val="left"/>
              <w:rPr>
                <w:rFonts w:ascii="Calibri" w:hAnsi="Calibri" w:eastAsia="Calibri" w:cs="Calibri"/>
                <w:sz w:val="22"/>
                <w:szCs w:val="22"/>
              </w:rPr>
            </w:pPr>
          </w:p>
        </w:tc>
        <w:tc>
          <w:tcPr>
            <w:tcW w:w="1620" w:type="dxa"/>
            <w:tcBorders>
              <w:top w:val="single" w:sz="6"/>
              <w:left w:val="single" w:sz="6"/>
              <w:bottom w:val="single" w:sz="6"/>
              <w:right w:val="single" w:sz="6"/>
            </w:tcBorders>
            <w:tcMar>
              <w:left w:w="105" w:type="dxa"/>
              <w:right w:w="105" w:type="dxa"/>
            </w:tcMar>
            <w:vAlign w:val="center"/>
          </w:tcPr>
          <w:p w:rsidR="27DCDFD8" w:rsidP="27DCDFD8" w:rsidRDefault="27DCDFD8" w14:paraId="40262F40" w14:textId="3EADD88A">
            <w:pPr>
              <w:spacing w:after="0" w:line="276" w:lineRule="auto"/>
              <w:ind w:left="144"/>
              <w:jc w:val="center"/>
              <w:rPr>
                <w:rFonts w:ascii="Calibri" w:hAnsi="Calibri" w:eastAsia="Calibri" w:cs="Calibri"/>
                <w:sz w:val="22"/>
                <w:szCs w:val="22"/>
              </w:rPr>
            </w:pPr>
          </w:p>
        </w:tc>
      </w:tr>
      <w:tr w:rsidR="27DCDFD8" w:rsidTr="27DCDFD8" w14:paraId="760D20C8">
        <w:trPr>
          <w:trHeight w:val="135"/>
        </w:trPr>
        <w:tc>
          <w:tcPr>
            <w:tcW w:w="2430" w:type="dxa"/>
            <w:tcBorders>
              <w:top w:val="single" w:sz="6"/>
              <w:left w:val="single" w:sz="6"/>
              <w:bottom w:val="single" w:sz="6"/>
              <w:right w:val="single" w:sz="6"/>
            </w:tcBorders>
            <w:tcMar>
              <w:left w:w="105" w:type="dxa"/>
              <w:right w:w="105" w:type="dxa"/>
            </w:tcMar>
            <w:vAlign w:val="center"/>
          </w:tcPr>
          <w:p w:rsidR="27DCDFD8" w:rsidP="27DCDFD8" w:rsidRDefault="27DCDFD8" w14:paraId="0CF6ACE9" w14:textId="0FF4832B">
            <w:pPr>
              <w:spacing w:after="0" w:line="280" w:lineRule="exact"/>
              <w:ind w:left="144"/>
              <w:jc w:val="left"/>
              <w:rPr>
                <w:rFonts w:ascii="Arial" w:hAnsi="Arial" w:eastAsia="Arial" w:cs="Arial"/>
                <w:b w:val="1"/>
                <w:bCs w:val="1"/>
                <w:sz w:val="18"/>
                <w:szCs w:val="18"/>
              </w:rPr>
            </w:pPr>
          </w:p>
        </w:tc>
        <w:tc>
          <w:tcPr>
            <w:tcW w:w="3420" w:type="dxa"/>
            <w:tcBorders>
              <w:top w:val="single" w:sz="6"/>
              <w:left w:val="single" w:sz="6"/>
              <w:bottom w:val="single" w:sz="6"/>
              <w:right w:val="single" w:sz="6"/>
            </w:tcBorders>
            <w:tcMar>
              <w:left w:w="105" w:type="dxa"/>
              <w:right w:w="105" w:type="dxa"/>
            </w:tcMar>
            <w:vAlign w:val="center"/>
          </w:tcPr>
          <w:p w:rsidR="27DCDFD8" w:rsidP="27DCDFD8" w:rsidRDefault="27DCDFD8" w14:paraId="406FA742" w14:textId="56956ECF">
            <w:pPr>
              <w:spacing w:after="0" w:line="280" w:lineRule="exact"/>
              <w:ind w:left="144"/>
              <w:jc w:val="left"/>
              <w:rPr>
                <w:rFonts w:ascii="Arial" w:hAnsi="Arial" w:eastAsia="Arial" w:cs="Arial"/>
                <w:b w:val="1"/>
                <w:bCs w:val="1"/>
                <w:sz w:val="18"/>
                <w:szCs w:val="18"/>
              </w:rPr>
            </w:pPr>
          </w:p>
        </w:tc>
        <w:tc>
          <w:tcPr>
            <w:tcW w:w="1620" w:type="dxa"/>
            <w:tcBorders>
              <w:top w:val="single" w:sz="6"/>
              <w:left w:val="single" w:sz="6"/>
              <w:bottom w:val="single" w:sz="6"/>
              <w:right w:val="single" w:sz="6"/>
            </w:tcBorders>
            <w:tcMar>
              <w:left w:w="105" w:type="dxa"/>
              <w:right w:w="105" w:type="dxa"/>
            </w:tcMar>
            <w:vAlign w:val="center"/>
          </w:tcPr>
          <w:p w:rsidR="27DCDFD8" w:rsidP="27DCDFD8" w:rsidRDefault="27DCDFD8" w14:paraId="04DE071D" w14:textId="0CDF9151">
            <w:pPr>
              <w:spacing w:after="0" w:line="276" w:lineRule="auto"/>
              <w:ind w:left="144"/>
              <w:jc w:val="left"/>
              <w:rPr>
                <w:rFonts w:ascii="Calibri" w:hAnsi="Calibri" w:eastAsia="Calibri" w:cs="Calibri"/>
                <w:sz w:val="22"/>
                <w:szCs w:val="22"/>
              </w:rPr>
            </w:pPr>
          </w:p>
        </w:tc>
        <w:tc>
          <w:tcPr>
            <w:tcW w:w="1620" w:type="dxa"/>
            <w:tcBorders>
              <w:top w:val="single" w:sz="6"/>
              <w:left w:val="single" w:sz="6"/>
              <w:bottom w:val="single" w:sz="6"/>
              <w:right w:val="single" w:sz="6"/>
            </w:tcBorders>
            <w:tcMar>
              <w:left w:w="105" w:type="dxa"/>
              <w:right w:w="105" w:type="dxa"/>
            </w:tcMar>
            <w:vAlign w:val="center"/>
          </w:tcPr>
          <w:p w:rsidR="27DCDFD8" w:rsidP="27DCDFD8" w:rsidRDefault="27DCDFD8" w14:paraId="142A9102" w14:textId="44565F40">
            <w:pPr>
              <w:spacing w:after="0" w:line="276" w:lineRule="auto"/>
              <w:ind w:left="144"/>
              <w:jc w:val="center"/>
              <w:rPr>
                <w:rFonts w:ascii="Calibri" w:hAnsi="Calibri" w:eastAsia="Calibri" w:cs="Calibri"/>
                <w:sz w:val="22"/>
                <w:szCs w:val="22"/>
              </w:rPr>
            </w:pPr>
          </w:p>
        </w:tc>
      </w:tr>
      <w:tr w:rsidR="27DCDFD8" w:rsidTr="27DCDFD8" w14:paraId="6577AEB8">
        <w:trPr>
          <w:trHeight w:val="135"/>
        </w:trPr>
        <w:tc>
          <w:tcPr>
            <w:tcW w:w="2430" w:type="dxa"/>
            <w:tcBorders>
              <w:top w:val="single" w:sz="6"/>
              <w:left w:val="single" w:sz="6"/>
              <w:bottom w:val="single" w:sz="6"/>
              <w:right w:val="single" w:sz="6"/>
            </w:tcBorders>
            <w:tcMar>
              <w:left w:w="105" w:type="dxa"/>
              <w:right w:w="105" w:type="dxa"/>
            </w:tcMar>
            <w:vAlign w:val="center"/>
          </w:tcPr>
          <w:p w:rsidR="27DCDFD8" w:rsidP="27DCDFD8" w:rsidRDefault="27DCDFD8" w14:paraId="2F073080" w14:textId="24E84029">
            <w:pPr>
              <w:spacing w:after="0" w:line="280" w:lineRule="exact"/>
              <w:ind w:left="144"/>
              <w:jc w:val="left"/>
              <w:rPr>
                <w:rFonts w:ascii="Arial" w:hAnsi="Arial" w:eastAsia="Arial" w:cs="Arial"/>
                <w:b w:val="1"/>
                <w:bCs w:val="1"/>
                <w:sz w:val="18"/>
                <w:szCs w:val="18"/>
              </w:rPr>
            </w:pPr>
          </w:p>
        </w:tc>
        <w:tc>
          <w:tcPr>
            <w:tcW w:w="3420" w:type="dxa"/>
            <w:tcBorders>
              <w:top w:val="single" w:sz="6"/>
              <w:left w:val="single" w:sz="6"/>
              <w:bottom w:val="single" w:sz="6"/>
              <w:right w:val="single" w:sz="6"/>
            </w:tcBorders>
            <w:tcMar>
              <w:left w:w="105" w:type="dxa"/>
              <w:right w:w="105" w:type="dxa"/>
            </w:tcMar>
            <w:vAlign w:val="center"/>
          </w:tcPr>
          <w:p w:rsidR="27DCDFD8" w:rsidP="27DCDFD8" w:rsidRDefault="27DCDFD8" w14:paraId="31D5250B" w14:textId="7412F827">
            <w:pPr>
              <w:spacing w:after="0" w:line="280" w:lineRule="exact"/>
              <w:ind w:left="144"/>
              <w:jc w:val="left"/>
              <w:rPr>
                <w:rFonts w:ascii="Arial" w:hAnsi="Arial" w:eastAsia="Arial" w:cs="Arial"/>
                <w:b w:val="1"/>
                <w:bCs w:val="1"/>
                <w:sz w:val="18"/>
                <w:szCs w:val="18"/>
              </w:rPr>
            </w:pPr>
          </w:p>
        </w:tc>
        <w:tc>
          <w:tcPr>
            <w:tcW w:w="1620" w:type="dxa"/>
            <w:tcBorders>
              <w:top w:val="single" w:sz="6"/>
              <w:left w:val="single" w:sz="6"/>
              <w:bottom w:val="single" w:sz="6"/>
              <w:right w:val="single" w:sz="6"/>
            </w:tcBorders>
            <w:tcMar>
              <w:left w:w="105" w:type="dxa"/>
              <w:right w:w="105" w:type="dxa"/>
            </w:tcMar>
            <w:vAlign w:val="center"/>
          </w:tcPr>
          <w:p w:rsidR="27DCDFD8" w:rsidP="27DCDFD8" w:rsidRDefault="27DCDFD8" w14:paraId="61D3ECBB" w14:textId="7D6F6D86">
            <w:pPr>
              <w:spacing w:after="0" w:line="276" w:lineRule="auto"/>
              <w:ind w:left="144"/>
              <w:jc w:val="left"/>
              <w:rPr>
                <w:rFonts w:ascii="Calibri" w:hAnsi="Calibri" w:eastAsia="Calibri" w:cs="Calibri"/>
                <w:sz w:val="22"/>
                <w:szCs w:val="22"/>
              </w:rPr>
            </w:pPr>
          </w:p>
        </w:tc>
        <w:tc>
          <w:tcPr>
            <w:tcW w:w="1620" w:type="dxa"/>
            <w:tcBorders>
              <w:top w:val="single" w:sz="6"/>
              <w:left w:val="single" w:sz="6"/>
              <w:bottom w:val="single" w:sz="6"/>
              <w:right w:val="single" w:sz="6"/>
            </w:tcBorders>
            <w:tcMar>
              <w:left w:w="105" w:type="dxa"/>
              <w:right w:w="105" w:type="dxa"/>
            </w:tcMar>
            <w:vAlign w:val="center"/>
          </w:tcPr>
          <w:p w:rsidR="27DCDFD8" w:rsidP="27DCDFD8" w:rsidRDefault="27DCDFD8" w14:paraId="03C2D7D7" w14:textId="2B036A74">
            <w:pPr>
              <w:spacing w:after="0" w:line="276" w:lineRule="auto"/>
              <w:ind w:left="144"/>
              <w:jc w:val="center"/>
              <w:rPr>
                <w:rFonts w:ascii="Calibri" w:hAnsi="Calibri" w:eastAsia="Calibri" w:cs="Calibri"/>
                <w:sz w:val="22"/>
                <w:szCs w:val="22"/>
              </w:rPr>
            </w:pPr>
          </w:p>
        </w:tc>
      </w:tr>
      <w:tr w:rsidR="27DCDFD8" w:rsidTr="27DCDFD8" w14:paraId="537DD85C">
        <w:trPr>
          <w:trHeight w:val="135"/>
        </w:trPr>
        <w:tc>
          <w:tcPr>
            <w:tcW w:w="2430" w:type="dxa"/>
            <w:tcBorders>
              <w:top w:val="single" w:sz="6"/>
              <w:left w:val="single" w:sz="6"/>
              <w:bottom w:val="single" w:sz="6"/>
              <w:right w:val="single" w:sz="6"/>
            </w:tcBorders>
            <w:tcMar>
              <w:left w:w="105" w:type="dxa"/>
              <w:right w:w="105" w:type="dxa"/>
            </w:tcMar>
            <w:vAlign w:val="center"/>
          </w:tcPr>
          <w:p w:rsidR="27DCDFD8" w:rsidP="27DCDFD8" w:rsidRDefault="27DCDFD8" w14:paraId="7CC046A0" w14:textId="3F78ACDB">
            <w:pPr>
              <w:spacing w:after="0" w:line="280" w:lineRule="exact"/>
              <w:ind w:left="144"/>
              <w:jc w:val="left"/>
              <w:rPr>
                <w:rFonts w:ascii="Arial" w:hAnsi="Arial" w:eastAsia="Arial" w:cs="Arial"/>
                <w:b w:val="1"/>
                <w:bCs w:val="1"/>
                <w:sz w:val="18"/>
                <w:szCs w:val="18"/>
              </w:rPr>
            </w:pPr>
          </w:p>
        </w:tc>
        <w:tc>
          <w:tcPr>
            <w:tcW w:w="3420" w:type="dxa"/>
            <w:tcBorders>
              <w:top w:val="single" w:sz="6"/>
              <w:left w:val="single" w:sz="6"/>
              <w:bottom w:val="single" w:sz="6"/>
              <w:right w:val="single" w:sz="6"/>
            </w:tcBorders>
            <w:tcMar>
              <w:left w:w="105" w:type="dxa"/>
              <w:right w:w="105" w:type="dxa"/>
            </w:tcMar>
            <w:vAlign w:val="center"/>
          </w:tcPr>
          <w:p w:rsidR="27DCDFD8" w:rsidP="27DCDFD8" w:rsidRDefault="27DCDFD8" w14:paraId="7AC5E088" w14:textId="677B1995">
            <w:pPr>
              <w:spacing w:after="0" w:line="280" w:lineRule="exact"/>
              <w:ind w:left="144"/>
              <w:jc w:val="left"/>
              <w:rPr>
                <w:rFonts w:ascii="Arial" w:hAnsi="Arial" w:eastAsia="Arial" w:cs="Arial"/>
                <w:b w:val="1"/>
                <w:bCs w:val="1"/>
                <w:sz w:val="18"/>
                <w:szCs w:val="18"/>
              </w:rPr>
            </w:pPr>
          </w:p>
        </w:tc>
        <w:tc>
          <w:tcPr>
            <w:tcW w:w="1620" w:type="dxa"/>
            <w:tcBorders>
              <w:top w:val="single" w:sz="6"/>
              <w:left w:val="single" w:sz="6"/>
              <w:bottom w:val="single" w:sz="6"/>
              <w:right w:val="single" w:sz="6"/>
            </w:tcBorders>
            <w:tcMar>
              <w:left w:w="105" w:type="dxa"/>
              <w:right w:w="105" w:type="dxa"/>
            </w:tcMar>
            <w:vAlign w:val="center"/>
          </w:tcPr>
          <w:p w:rsidR="27DCDFD8" w:rsidP="27DCDFD8" w:rsidRDefault="27DCDFD8" w14:paraId="1E7AE1A8" w14:textId="7D619DC8">
            <w:pPr>
              <w:spacing w:after="0" w:line="276" w:lineRule="auto"/>
              <w:ind w:left="144"/>
              <w:jc w:val="left"/>
              <w:rPr>
                <w:rFonts w:ascii="Calibri" w:hAnsi="Calibri" w:eastAsia="Calibri" w:cs="Calibri"/>
                <w:sz w:val="22"/>
                <w:szCs w:val="22"/>
              </w:rPr>
            </w:pPr>
          </w:p>
        </w:tc>
        <w:tc>
          <w:tcPr>
            <w:tcW w:w="1620" w:type="dxa"/>
            <w:tcBorders>
              <w:top w:val="single" w:sz="6"/>
              <w:left w:val="single" w:sz="6"/>
              <w:bottom w:val="single" w:sz="6"/>
              <w:right w:val="single" w:sz="6"/>
            </w:tcBorders>
            <w:tcMar>
              <w:left w:w="105" w:type="dxa"/>
              <w:right w:w="105" w:type="dxa"/>
            </w:tcMar>
            <w:vAlign w:val="center"/>
          </w:tcPr>
          <w:p w:rsidR="27DCDFD8" w:rsidP="27DCDFD8" w:rsidRDefault="27DCDFD8" w14:paraId="4C5E2664" w14:textId="0E57F18B">
            <w:pPr>
              <w:spacing w:after="0" w:line="276" w:lineRule="auto"/>
              <w:ind w:left="144"/>
              <w:jc w:val="center"/>
              <w:rPr>
                <w:rFonts w:ascii="Calibri" w:hAnsi="Calibri" w:eastAsia="Calibri" w:cs="Calibri"/>
                <w:sz w:val="22"/>
                <w:szCs w:val="22"/>
              </w:rPr>
            </w:pPr>
          </w:p>
        </w:tc>
      </w:tr>
      <w:tr w:rsidR="27DCDFD8" w:rsidTr="27DCDFD8" w14:paraId="46439684">
        <w:trPr>
          <w:trHeight w:val="135"/>
        </w:trPr>
        <w:tc>
          <w:tcPr>
            <w:tcW w:w="2430" w:type="dxa"/>
            <w:tcBorders>
              <w:top w:val="single" w:sz="6"/>
              <w:left w:val="single" w:sz="6"/>
              <w:bottom w:val="single" w:sz="6"/>
              <w:right w:val="single" w:sz="6"/>
            </w:tcBorders>
            <w:tcMar>
              <w:left w:w="105" w:type="dxa"/>
              <w:right w:w="105" w:type="dxa"/>
            </w:tcMar>
            <w:vAlign w:val="center"/>
          </w:tcPr>
          <w:p w:rsidR="27DCDFD8" w:rsidP="27DCDFD8" w:rsidRDefault="27DCDFD8" w14:paraId="0C9EF784" w14:textId="47CC23E3">
            <w:pPr>
              <w:spacing w:after="0" w:line="280" w:lineRule="exact"/>
              <w:ind w:left="144"/>
              <w:jc w:val="left"/>
              <w:rPr>
                <w:rFonts w:ascii="Arial" w:hAnsi="Arial" w:eastAsia="Arial" w:cs="Arial"/>
                <w:b w:val="1"/>
                <w:bCs w:val="1"/>
                <w:sz w:val="18"/>
                <w:szCs w:val="18"/>
              </w:rPr>
            </w:pPr>
          </w:p>
        </w:tc>
        <w:tc>
          <w:tcPr>
            <w:tcW w:w="3420" w:type="dxa"/>
            <w:tcBorders>
              <w:top w:val="single" w:sz="6"/>
              <w:left w:val="single" w:sz="6"/>
              <w:bottom w:val="single" w:sz="6"/>
              <w:right w:val="single" w:sz="6"/>
            </w:tcBorders>
            <w:tcMar>
              <w:left w:w="105" w:type="dxa"/>
              <w:right w:w="105" w:type="dxa"/>
            </w:tcMar>
            <w:vAlign w:val="center"/>
          </w:tcPr>
          <w:p w:rsidR="27DCDFD8" w:rsidP="27DCDFD8" w:rsidRDefault="27DCDFD8" w14:paraId="44A54AB8" w14:textId="1E83EB2D">
            <w:pPr>
              <w:spacing w:after="0" w:line="280" w:lineRule="exact"/>
              <w:ind w:left="144"/>
              <w:jc w:val="left"/>
              <w:rPr>
                <w:rFonts w:ascii="Arial" w:hAnsi="Arial" w:eastAsia="Arial" w:cs="Arial"/>
                <w:b w:val="1"/>
                <w:bCs w:val="1"/>
                <w:sz w:val="18"/>
                <w:szCs w:val="18"/>
              </w:rPr>
            </w:pPr>
          </w:p>
        </w:tc>
        <w:tc>
          <w:tcPr>
            <w:tcW w:w="1620" w:type="dxa"/>
            <w:tcBorders>
              <w:top w:val="single" w:sz="6"/>
              <w:left w:val="single" w:sz="6"/>
              <w:bottom w:val="single" w:sz="6"/>
              <w:right w:val="single" w:sz="6"/>
            </w:tcBorders>
            <w:tcMar>
              <w:left w:w="105" w:type="dxa"/>
              <w:right w:w="105" w:type="dxa"/>
            </w:tcMar>
            <w:vAlign w:val="center"/>
          </w:tcPr>
          <w:p w:rsidR="27DCDFD8" w:rsidP="27DCDFD8" w:rsidRDefault="27DCDFD8" w14:paraId="5EA9AFE4" w14:textId="19A8500D">
            <w:pPr>
              <w:spacing w:after="0" w:line="276" w:lineRule="auto"/>
              <w:ind w:left="144"/>
              <w:jc w:val="left"/>
              <w:rPr>
                <w:rFonts w:ascii="Calibri" w:hAnsi="Calibri" w:eastAsia="Calibri" w:cs="Calibri"/>
                <w:sz w:val="22"/>
                <w:szCs w:val="22"/>
              </w:rPr>
            </w:pPr>
          </w:p>
        </w:tc>
        <w:tc>
          <w:tcPr>
            <w:tcW w:w="1620" w:type="dxa"/>
            <w:tcBorders>
              <w:top w:val="single" w:sz="6"/>
              <w:left w:val="single" w:sz="6"/>
              <w:bottom w:val="single" w:sz="6"/>
              <w:right w:val="single" w:sz="6"/>
            </w:tcBorders>
            <w:tcMar>
              <w:left w:w="105" w:type="dxa"/>
              <w:right w:w="105" w:type="dxa"/>
            </w:tcMar>
            <w:vAlign w:val="center"/>
          </w:tcPr>
          <w:p w:rsidR="27DCDFD8" w:rsidP="27DCDFD8" w:rsidRDefault="27DCDFD8" w14:paraId="2E95CE2E" w14:textId="0B5C2FCF">
            <w:pPr>
              <w:spacing w:after="0" w:line="276" w:lineRule="auto"/>
              <w:ind w:left="144"/>
              <w:jc w:val="center"/>
              <w:rPr>
                <w:rFonts w:ascii="Calibri" w:hAnsi="Calibri" w:eastAsia="Calibri" w:cs="Calibri"/>
                <w:sz w:val="22"/>
                <w:szCs w:val="22"/>
              </w:rPr>
            </w:pPr>
          </w:p>
        </w:tc>
      </w:tr>
      <w:tr w:rsidR="27DCDFD8" w:rsidTr="27DCDFD8" w14:paraId="58CB1DE7">
        <w:trPr>
          <w:trHeight w:val="135"/>
        </w:trPr>
        <w:tc>
          <w:tcPr>
            <w:tcW w:w="2430" w:type="dxa"/>
            <w:tcBorders>
              <w:top w:val="single" w:sz="6"/>
              <w:left w:val="single" w:sz="6"/>
              <w:bottom w:val="single" w:sz="6"/>
              <w:right w:val="single" w:sz="6"/>
            </w:tcBorders>
            <w:tcMar>
              <w:left w:w="105" w:type="dxa"/>
              <w:right w:w="105" w:type="dxa"/>
            </w:tcMar>
            <w:vAlign w:val="center"/>
          </w:tcPr>
          <w:p w:rsidR="27DCDFD8" w:rsidP="27DCDFD8" w:rsidRDefault="27DCDFD8" w14:paraId="726D1A5A" w14:textId="196B4BD0">
            <w:pPr>
              <w:spacing w:after="0" w:line="280" w:lineRule="exact"/>
              <w:ind w:left="144"/>
              <w:jc w:val="left"/>
              <w:rPr>
                <w:rFonts w:ascii="Arial" w:hAnsi="Arial" w:eastAsia="Arial" w:cs="Arial"/>
                <w:b w:val="1"/>
                <w:bCs w:val="1"/>
                <w:sz w:val="18"/>
                <w:szCs w:val="18"/>
              </w:rPr>
            </w:pPr>
          </w:p>
        </w:tc>
        <w:tc>
          <w:tcPr>
            <w:tcW w:w="3420" w:type="dxa"/>
            <w:tcBorders>
              <w:top w:val="single" w:sz="6"/>
              <w:left w:val="single" w:sz="6"/>
              <w:bottom w:val="single" w:sz="6"/>
              <w:right w:val="single" w:sz="6"/>
            </w:tcBorders>
            <w:tcMar>
              <w:left w:w="105" w:type="dxa"/>
              <w:right w:w="105" w:type="dxa"/>
            </w:tcMar>
            <w:vAlign w:val="center"/>
          </w:tcPr>
          <w:p w:rsidR="27DCDFD8" w:rsidP="27DCDFD8" w:rsidRDefault="27DCDFD8" w14:paraId="6651A1D5" w14:textId="376E5983">
            <w:pPr>
              <w:spacing w:after="0" w:line="280" w:lineRule="exact"/>
              <w:ind w:left="144"/>
              <w:jc w:val="left"/>
              <w:rPr>
                <w:rFonts w:ascii="Arial" w:hAnsi="Arial" w:eastAsia="Arial" w:cs="Arial"/>
                <w:b w:val="1"/>
                <w:bCs w:val="1"/>
                <w:sz w:val="18"/>
                <w:szCs w:val="18"/>
              </w:rPr>
            </w:pPr>
          </w:p>
        </w:tc>
        <w:tc>
          <w:tcPr>
            <w:tcW w:w="1620" w:type="dxa"/>
            <w:tcBorders>
              <w:top w:val="single" w:sz="6"/>
              <w:left w:val="single" w:sz="6"/>
              <w:bottom w:val="single" w:sz="6"/>
              <w:right w:val="single" w:sz="6"/>
            </w:tcBorders>
            <w:tcMar>
              <w:left w:w="105" w:type="dxa"/>
              <w:right w:w="105" w:type="dxa"/>
            </w:tcMar>
            <w:vAlign w:val="center"/>
          </w:tcPr>
          <w:p w:rsidR="27DCDFD8" w:rsidP="27DCDFD8" w:rsidRDefault="27DCDFD8" w14:paraId="70150C5A" w14:textId="4083AFF4">
            <w:pPr>
              <w:spacing w:after="0" w:line="276" w:lineRule="auto"/>
              <w:ind w:left="144"/>
              <w:jc w:val="left"/>
              <w:rPr>
                <w:rFonts w:ascii="Calibri" w:hAnsi="Calibri" w:eastAsia="Calibri" w:cs="Calibri"/>
                <w:sz w:val="22"/>
                <w:szCs w:val="22"/>
              </w:rPr>
            </w:pPr>
          </w:p>
        </w:tc>
        <w:tc>
          <w:tcPr>
            <w:tcW w:w="1620" w:type="dxa"/>
            <w:tcBorders>
              <w:top w:val="single" w:sz="6"/>
              <w:left w:val="single" w:sz="6"/>
              <w:bottom w:val="single" w:sz="6"/>
              <w:right w:val="single" w:sz="6"/>
            </w:tcBorders>
            <w:tcMar>
              <w:left w:w="105" w:type="dxa"/>
              <w:right w:w="105" w:type="dxa"/>
            </w:tcMar>
            <w:vAlign w:val="center"/>
          </w:tcPr>
          <w:p w:rsidR="27DCDFD8" w:rsidP="27DCDFD8" w:rsidRDefault="27DCDFD8" w14:paraId="6F2FE09E" w14:textId="0154E2FB">
            <w:pPr>
              <w:spacing w:after="0" w:line="276" w:lineRule="auto"/>
              <w:ind w:left="144"/>
              <w:jc w:val="center"/>
              <w:rPr>
                <w:rFonts w:ascii="Calibri" w:hAnsi="Calibri" w:eastAsia="Calibri" w:cs="Calibri"/>
                <w:sz w:val="22"/>
                <w:szCs w:val="22"/>
              </w:rPr>
            </w:pPr>
          </w:p>
        </w:tc>
      </w:tr>
    </w:tbl>
    <w:p xmlns:wp14="http://schemas.microsoft.com/office/word/2010/wordml" w:rsidP="27DCDFD8" w14:paraId="02A55CA0" wp14:textId="33639D7B">
      <w:pPr>
        <w:spacing w:after="120" w:line="276" w:lineRule="auto"/>
        <w:ind w:left="990"/>
        <w:jc w:val="both"/>
        <w:rPr>
          <w:rFonts w:ascii="Calibri" w:hAnsi="Calibri" w:eastAsia="Calibri" w:cs="Calibri"/>
          <w:noProof w:val="0"/>
          <w:sz w:val="22"/>
          <w:szCs w:val="22"/>
          <w:lang w:val="en-US"/>
        </w:rPr>
      </w:pPr>
    </w:p>
    <w:p xmlns:wp14="http://schemas.microsoft.com/office/word/2010/wordml" w:rsidP="27DCDFD8" w14:paraId="76974C03" wp14:textId="2C4FD7BF">
      <w:pPr>
        <w:spacing w:after="120" w:line="276" w:lineRule="auto"/>
        <w:ind w:left="990"/>
        <w:jc w:val="both"/>
        <w:rPr>
          <w:rFonts w:ascii="Calibri" w:hAnsi="Calibri" w:eastAsia="Calibri" w:cs="Calibri"/>
          <w:noProof w:val="0"/>
          <w:color w:val="FF0000"/>
          <w:sz w:val="22"/>
          <w:szCs w:val="22"/>
          <w:lang w:val="en-US"/>
        </w:rPr>
      </w:pPr>
      <w:r w:rsidRPr="27DCDFD8" w:rsidR="495A4F0D">
        <w:rPr>
          <w:rFonts w:ascii="Calibri" w:hAnsi="Calibri" w:eastAsia="Calibri" w:cs="Calibri"/>
          <w:b w:val="1"/>
          <w:bCs w:val="1"/>
          <w:noProof w:val="0"/>
          <w:sz w:val="22"/>
          <w:szCs w:val="22"/>
          <w:lang w:val="en-US"/>
        </w:rPr>
        <w:t>Reference Documents</w:t>
      </w:r>
      <w:r w:rsidRPr="27DCDFD8" w:rsidR="495A4F0D">
        <w:rPr>
          <w:rFonts w:ascii="Calibri" w:hAnsi="Calibri" w:eastAsia="Calibri" w:cs="Calibri"/>
          <w:noProof w:val="0"/>
          <w:sz w:val="22"/>
          <w:szCs w:val="22"/>
          <w:lang w:val="en-US"/>
        </w:rPr>
        <w:t xml:space="preserve"> - </w:t>
      </w:r>
      <w:r w:rsidRPr="27DCDFD8" w:rsidR="495A4F0D">
        <w:rPr>
          <w:rFonts w:ascii="Calibri" w:hAnsi="Calibri" w:eastAsia="Calibri" w:cs="Calibri"/>
          <w:noProof w:val="0"/>
          <w:color w:val="FF0000"/>
          <w:sz w:val="22"/>
          <w:szCs w:val="22"/>
          <w:lang w:val="en-US"/>
        </w:rPr>
        <w:t>Clearly mark the document used as an input to create the test plan</w:t>
      </w:r>
    </w:p>
    <w:tbl>
      <w:tblPr>
        <w:tblStyle w:val="TableNormal"/>
        <w:tblW w:w="0" w:type="auto"/>
        <w:tblInd w:w="1095" w:type="dxa"/>
        <w:tblLayout w:type="fixed"/>
        <w:tblLook w:val="0000" w:firstRow="0" w:lastRow="0" w:firstColumn="0" w:lastColumn="0" w:noHBand="0" w:noVBand="0"/>
      </w:tblPr>
      <w:tblGrid>
        <w:gridCol w:w="1455"/>
        <w:gridCol w:w="1890"/>
        <w:gridCol w:w="5820"/>
      </w:tblGrid>
      <w:tr w:rsidR="27DCDFD8" w:rsidTr="27DCDFD8" w14:paraId="1E311603">
        <w:trPr>
          <w:trHeight w:val="300"/>
        </w:trPr>
        <w:tc>
          <w:tcPr>
            <w:tcW w:w="1455" w:type="dxa"/>
            <w:tcBorders>
              <w:top w:val="single" w:sz="6"/>
              <w:left w:val="single" w:sz="6"/>
              <w:bottom w:val="single" w:sz="6"/>
              <w:right w:val="single" w:sz="6"/>
            </w:tcBorders>
            <w:shd w:val="clear" w:color="auto" w:fill="CCCCCC"/>
            <w:tcMar>
              <w:left w:w="105" w:type="dxa"/>
              <w:right w:w="105" w:type="dxa"/>
            </w:tcMar>
            <w:vAlign w:val="center"/>
          </w:tcPr>
          <w:p w:rsidR="27DCDFD8" w:rsidP="27DCDFD8" w:rsidRDefault="27DCDFD8" w14:paraId="784BF3CA" w14:textId="147ADBF1">
            <w:pPr>
              <w:spacing w:after="120" w:line="276" w:lineRule="auto"/>
              <w:ind w:left="0"/>
              <w:jc w:val="center"/>
              <w:rPr>
                <w:rFonts w:ascii="Calibri" w:hAnsi="Calibri" w:eastAsia="Calibri" w:cs="Calibri"/>
                <w:sz w:val="20"/>
                <w:szCs w:val="20"/>
              </w:rPr>
            </w:pPr>
            <w:r w:rsidRPr="27DCDFD8" w:rsidR="27DCDFD8">
              <w:rPr>
                <w:rFonts w:ascii="Calibri" w:hAnsi="Calibri" w:eastAsia="Calibri" w:cs="Calibri"/>
                <w:b w:val="1"/>
                <w:bCs w:val="1"/>
                <w:sz w:val="20"/>
                <w:szCs w:val="20"/>
                <w:lang w:val="en-US"/>
              </w:rPr>
              <w:t>Version</w:t>
            </w:r>
          </w:p>
        </w:tc>
        <w:tc>
          <w:tcPr>
            <w:tcW w:w="1890" w:type="dxa"/>
            <w:tcBorders>
              <w:top w:val="single" w:sz="6"/>
              <w:left w:val="single" w:sz="6"/>
              <w:bottom w:val="single" w:sz="6"/>
              <w:right w:val="single" w:sz="6"/>
            </w:tcBorders>
            <w:shd w:val="clear" w:color="auto" w:fill="CCCCCC"/>
            <w:tcMar>
              <w:left w:w="105" w:type="dxa"/>
              <w:right w:w="105" w:type="dxa"/>
            </w:tcMar>
            <w:vAlign w:val="center"/>
          </w:tcPr>
          <w:p w:rsidR="27DCDFD8" w:rsidP="27DCDFD8" w:rsidRDefault="27DCDFD8" w14:paraId="6D9B481F" w14:textId="477518B2">
            <w:pPr>
              <w:spacing w:after="120" w:line="276" w:lineRule="auto"/>
              <w:ind w:left="-7"/>
              <w:jc w:val="center"/>
              <w:rPr>
                <w:rFonts w:ascii="Calibri" w:hAnsi="Calibri" w:eastAsia="Calibri" w:cs="Calibri"/>
                <w:sz w:val="20"/>
                <w:szCs w:val="20"/>
              </w:rPr>
            </w:pPr>
            <w:r w:rsidRPr="27DCDFD8" w:rsidR="27DCDFD8">
              <w:rPr>
                <w:rFonts w:ascii="Calibri" w:hAnsi="Calibri" w:eastAsia="Calibri" w:cs="Calibri"/>
                <w:b w:val="1"/>
                <w:bCs w:val="1"/>
                <w:sz w:val="20"/>
                <w:szCs w:val="20"/>
                <w:lang w:val="en-US"/>
              </w:rPr>
              <w:t>Date</w:t>
            </w:r>
          </w:p>
        </w:tc>
        <w:tc>
          <w:tcPr>
            <w:tcW w:w="5820" w:type="dxa"/>
            <w:tcBorders>
              <w:top w:val="single" w:sz="6"/>
              <w:left w:val="single" w:sz="6"/>
              <w:bottom w:val="single" w:sz="6"/>
              <w:right w:val="single" w:sz="6"/>
            </w:tcBorders>
            <w:shd w:val="clear" w:color="auto" w:fill="CCCCCC"/>
            <w:tcMar>
              <w:left w:w="105" w:type="dxa"/>
              <w:right w:w="105" w:type="dxa"/>
            </w:tcMar>
            <w:vAlign w:val="center"/>
          </w:tcPr>
          <w:p w:rsidR="27DCDFD8" w:rsidP="27DCDFD8" w:rsidRDefault="27DCDFD8" w14:paraId="18D7E560" w14:textId="4B3A44F3">
            <w:pPr>
              <w:spacing w:after="120" w:line="276" w:lineRule="auto"/>
              <w:ind w:left="0"/>
              <w:jc w:val="center"/>
              <w:rPr>
                <w:rFonts w:ascii="Calibri" w:hAnsi="Calibri" w:eastAsia="Calibri" w:cs="Calibri"/>
                <w:sz w:val="20"/>
                <w:szCs w:val="20"/>
              </w:rPr>
            </w:pPr>
            <w:r w:rsidRPr="27DCDFD8" w:rsidR="27DCDFD8">
              <w:rPr>
                <w:rFonts w:ascii="Calibri" w:hAnsi="Calibri" w:eastAsia="Calibri" w:cs="Calibri"/>
                <w:b w:val="1"/>
                <w:bCs w:val="1"/>
                <w:sz w:val="20"/>
                <w:szCs w:val="20"/>
                <w:lang w:val="en-US"/>
              </w:rPr>
              <w:t>Document Name</w:t>
            </w:r>
          </w:p>
        </w:tc>
      </w:tr>
      <w:tr w:rsidR="27DCDFD8" w:rsidTr="27DCDFD8" w14:paraId="1C84408F">
        <w:trPr>
          <w:trHeight w:val="300"/>
        </w:trPr>
        <w:tc>
          <w:tcPr>
            <w:tcW w:w="1455" w:type="dxa"/>
            <w:tcBorders>
              <w:top w:val="single" w:sz="6"/>
              <w:left w:val="single" w:sz="6"/>
              <w:bottom w:val="single" w:sz="6"/>
              <w:right w:val="single" w:sz="6"/>
            </w:tcBorders>
            <w:tcMar>
              <w:left w:w="105" w:type="dxa"/>
              <w:right w:w="105" w:type="dxa"/>
            </w:tcMar>
            <w:vAlign w:val="center"/>
          </w:tcPr>
          <w:p w:rsidR="27DCDFD8" w:rsidP="27DCDFD8" w:rsidRDefault="27DCDFD8" w14:paraId="0D23E2AC" w14:textId="30F1E76F">
            <w:pPr>
              <w:pStyle w:val="Tableheading"/>
              <w:spacing w:after="140" w:line="280" w:lineRule="exact"/>
              <w:ind w:left="0"/>
              <w:jc w:val="left"/>
              <w:rPr>
                <w:rFonts w:ascii="Calibri" w:hAnsi="Calibri" w:eastAsia="Calibri" w:cs="Calibri"/>
                <w:b w:val="0"/>
                <w:bCs w:val="0"/>
                <w:sz w:val="20"/>
                <w:szCs w:val="20"/>
                <w:lang w:val="en-US"/>
              </w:rPr>
            </w:pPr>
          </w:p>
        </w:tc>
        <w:tc>
          <w:tcPr>
            <w:tcW w:w="1890" w:type="dxa"/>
            <w:tcBorders>
              <w:top w:val="single" w:sz="6"/>
              <w:left w:val="single" w:sz="6"/>
              <w:bottom w:val="single" w:sz="6"/>
              <w:right w:val="single" w:sz="6"/>
            </w:tcBorders>
            <w:tcMar>
              <w:left w:w="105" w:type="dxa"/>
              <w:right w:w="105" w:type="dxa"/>
            </w:tcMar>
            <w:vAlign w:val="center"/>
          </w:tcPr>
          <w:p w:rsidR="27DCDFD8" w:rsidP="27DCDFD8" w:rsidRDefault="27DCDFD8" w14:paraId="17B7E2DB" w14:textId="63A156F3">
            <w:pPr>
              <w:spacing w:after="140" w:line="280" w:lineRule="exact"/>
              <w:ind w:left="990"/>
              <w:jc w:val="left"/>
              <w:rPr>
                <w:rFonts w:ascii="Calibri" w:hAnsi="Calibri" w:eastAsia="Calibri" w:cs="Calibri"/>
                <w:b w:val="1"/>
                <w:bCs w:val="1"/>
                <w:sz w:val="20"/>
                <w:szCs w:val="20"/>
              </w:rPr>
            </w:pPr>
          </w:p>
        </w:tc>
        <w:tc>
          <w:tcPr>
            <w:tcW w:w="5820" w:type="dxa"/>
            <w:tcBorders>
              <w:top w:val="single" w:sz="6"/>
              <w:left w:val="single" w:sz="6"/>
              <w:bottom w:val="single" w:sz="6"/>
              <w:right w:val="single" w:sz="6"/>
            </w:tcBorders>
            <w:tcMar>
              <w:left w:w="105" w:type="dxa"/>
              <w:right w:w="105" w:type="dxa"/>
            </w:tcMar>
            <w:vAlign w:val="center"/>
          </w:tcPr>
          <w:p w:rsidR="27DCDFD8" w:rsidP="27DCDFD8" w:rsidRDefault="27DCDFD8" w14:paraId="7FC631BF" w14:textId="06B6F651">
            <w:pPr>
              <w:spacing w:after="120" w:line="276" w:lineRule="auto"/>
              <w:ind w:left="990"/>
              <w:jc w:val="both"/>
              <w:rPr>
                <w:rFonts w:ascii="Calibri" w:hAnsi="Calibri" w:eastAsia="Calibri" w:cs="Calibri"/>
                <w:sz w:val="20"/>
                <w:szCs w:val="20"/>
                <w:lang w:val="en-US"/>
              </w:rPr>
            </w:pPr>
          </w:p>
        </w:tc>
      </w:tr>
      <w:tr w:rsidR="27DCDFD8" w:rsidTr="27DCDFD8" w14:paraId="4ACF2D53">
        <w:trPr>
          <w:trHeight w:val="300"/>
        </w:trPr>
        <w:tc>
          <w:tcPr>
            <w:tcW w:w="1455" w:type="dxa"/>
            <w:tcBorders>
              <w:top w:val="single" w:sz="6"/>
              <w:left w:val="single" w:sz="6"/>
              <w:bottom w:val="single" w:sz="6"/>
              <w:right w:val="single" w:sz="6"/>
            </w:tcBorders>
            <w:tcMar>
              <w:left w:w="105" w:type="dxa"/>
              <w:right w:w="105" w:type="dxa"/>
            </w:tcMar>
            <w:vAlign w:val="center"/>
          </w:tcPr>
          <w:p w:rsidR="27DCDFD8" w:rsidP="27DCDFD8" w:rsidRDefault="27DCDFD8" w14:paraId="58A722E7" w14:textId="1E2AD36F">
            <w:pPr>
              <w:spacing w:after="140" w:line="280" w:lineRule="exact"/>
              <w:ind w:left="990"/>
              <w:jc w:val="left"/>
              <w:rPr>
                <w:rFonts w:ascii="Calibri" w:hAnsi="Calibri" w:eastAsia="Calibri" w:cs="Calibri"/>
                <w:b w:val="1"/>
                <w:bCs w:val="1"/>
                <w:sz w:val="20"/>
                <w:szCs w:val="20"/>
              </w:rPr>
            </w:pPr>
          </w:p>
        </w:tc>
        <w:tc>
          <w:tcPr>
            <w:tcW w:w="1890" w:type="dxa"/>
            <w:tcBorders>
              <w:top w:val="single" w:sz="6"/>
              <w:left w:val="single" w:sz="6"/>
              <w:bottom w:val="single" w:sz="6"/>
              <w:right w:val="single" w:sz="6"/>
            </w:tcBorders>
            <w:tcMar>
              <w:left w:w="105" w:type="dxa"/>
              <w:right w:w="105" w:type="dxa"/>
            </w:tcMar>
            <w:vAlign w:val="center"/>
          </w:tcPr>
          <w:p w:rsidR="27DCDFD8" w:rsidP="27DCDFD8" w:rsidRDefault="27DCDFD8" w14:paraId="0E42AF3A" w14:textId="01C00312">
            <w:pPr>
              <w:spacing w:after="140" w:line="280" w:lineRule="exact"/>
              <w:ind w:left="990"/>
              <w:jc w:val="left"/>
              <w:rPr>
                <w:rFonts w:ascii="Calibri" w:hAnsi="Calibri" w:eastAsia="Calibri" w:cs="Calibri"/>
                <w:b w:val="1"/>
                <w:bCs w:val="1"/>
                <w:sz w:val="20"/>
                <w:szCs w:val="20"/>
              </w:rPr>
            </w:pPr>
          </w:p>
        </w:tc>
        <w:tc>
          <w:tcPr>
            <w:tcW w:w="5820" w:type="dxa"/>
            <w:tcBorders>
              <w:top w:val="single" w:sz="6"/>
              <w:left w:val="single" w:sz="6"/>
              <w:bottom w:val="single" w:sz="6"/>
              <w:right w:val="single" w:sz="6"/>
            </w:tcBorders>
            <w:tcMar>
              <w:left w:w="105" w:type="dxa"/>
              <w:right w:w="105" w:type="dxa"/>
            </w:tcMar>
            <w:vAlign w:val="center"/>
          </w:tcPr>
          <w:p w:rsidR="27DCDFD8" w:rsidP="27DCDFD8" w:rsidRDefault="27DCDFD8" w14:paraId="10C9EE9C" w14:textId="34173746">
            <w:pPr>
              <w:spacing w:after="120" w:line="276" w:lineRule="auto"/>
              <w:ind w:left="990"/>
              <w:jc w:val="both"/>
              <w:rPr>
                <w:rFonts w:ascii="Calibri" w:hAnsi="Calibri" w:eastAsia="Calibri" w:cs="Calibri"/>
                <w:sz w:val="20"/>
                <w:szCs w:val="20"/>
              </w:rPr>
            </w:pPr>
          </w:p>
        </w:tc>
      </w:tr>
    </w:tbl>
    <w:p xmlns:wp14="http://schemas.microsoft.com/office/word/2010/wordml" w:rsidP="27DCDFD8" w14:paraId="2D38E6CA" wp14:textId="0DF30293">
      <w:pPr>
        <w:spacing w:after="120" w:line="276" w:lineRule="auto"/>
        <w:ind w:left="0"/>
        <w:jc w:val="both"/>
        <w:rPr>
          <w:rFonts w:ascii="Calibri" w:hAnsi="Calibri" w:eastAsia="Calibri" w:cs="Calibri"/>
          <w:noProof w:val="0"/>
          <w:sz w:val="22"/>
          <w:szCs w:val="22"/>
          <w:lang w:val="en-US"/>
        </w:rPr>
      </w:pPr>
    </w:p>
    <w:p xmlns:wp14="http://schemas.microsoft.com/office/word/2010/wordml" w:rsidP="27DCDFD8" w14:paraId="16F0404C" wp14:textId="201885CB">
      <w:pPr>
        <w:pStyle w:val="Normal"/>
        <w:spacing w:after="200" w:line="276" w:lineRule="auto"/>
        <w:ind w:left="990"/>
        <w:jc w:val="both"/>
        <w:rPr>
          <w:rFonts w:ascii="Cambria" w:hAnsi="Cambria" w:eastAsia="Cambria" w:cs="Cambria"/>
          <w:noProof w:val="0"/>
          <w:color w:val="365F91"/>
          <w:sz w:val="28"/>
          <w:szCs w:val="28"/>
          <w:lang w:val="en-US"/>
        </w:rPr>
      </w:pPr>
      <w:r>
        <w:br w:type="page"/>
      </w:r>
    </w:p>
    <w:p xmlns:wp14="http://schemas.microsoft.com/office/word/2010/wordml" w:rsidP="27DCDFD8" w14:paraId="4D635E5C" wp14:textId="0D75F3CC">
      <w:pPr>
        <w:pStyle w:val="Heading1"/>
        <w:keepNext w:val="1"/>
        <w:keepLines w:val="1"/>
        <w:spacing w:before="480" w:after="0" w:line="276" w:lineRule="auto"/>
        <w:jc w:val="both"/>
        <w:rPr>
          <w:rFonts w:ascii="Cambria" w:hAnsi="Cambria" w:eastAsia="Cambria" w:cs="Cambria"/>
          <w:b w:val="1"/>
          <w:bCs w:val="1"/>
          <w:noProof w:val="0"/>
          <w:color w:val="365F91"/>
          <w:sz w:val="28"/>
          <w:szCs w:val="28"/>
          <w:lang w:val="en-US"/>
        </w:rPr>
      </w:pPr>
      <w:r w:rsidRPr="27DCDFD8" w:rsidR="495A4F0D">
        <w:rPr>
          <w:rFonts w:ascii="Cambria" w:hAnsi="Cambria" w:eastAsia="Cambria" w:cs="Cambria"/>
          <w:b w:val="1"/>
          <w:bCs w:val="1"/>
          <w:noProof w:val="0"/>
          <w:color w:val="365F91"/>
          <w:sz w:val="28"/>
          <w:szCs w:val="28"/>
          <w:lang w:val="en-US"/>
        </w:rPr>
        <w:t>INTRODUCTION</w:t>
      </w:r>
    </w:p>
    <w:p xmlns:wp14="http://schemas.microsoft.com/office/word/2010/wordml" w:rsidP="27DCDFD8" w14:paraId="117C38B3" wp14:textId="2375A9E2">
      <w:pPr>
        <w:pStyle w:val="Heading2"/>
        <w:keepNext w:val="1"/>
        <w:keepLines w:val="1"/>
        <w:spacing w:before="240" w:after="240" w:line="276" w:lineRule="auto"/>
        <w:jc w:val="both"/>
        <w:rPr>
          <w:rFonts w:ascii="Cambria" w:hAnsi="Cambria" w:eastAsia="Cambria" w:cs="Cambria"/>
          <w:b w:val="1"/>
          <w:bCs w:val="1"/>
          <w:noProof w:val="0"/>
          <w:color w:val="365F91"/>
          <w:sz w:val="24"/>
          <w:szCs w:val="24"/>
          <w:lang w:val="en-US"/>
        </w:rPr>
      </w:pPr>
      <w:r w:rsidRPr="27DCDFD8" w:rsidR="495A4F0D">
        <w:rPr>
          <w:rFonts w:ascii="Cambria" w:hAnsi="Cambria" w:eastAsia="Cambria" w:cs="Cambria"/>
          <w:b w:val="1"/>
          <w:bCs w:val="1"/>
          <w:noProof w:val="0"/>
          <w:color w:val="365F91"/>
          <w:sz w:val="24"/>
          <w:szCs w:val="24"/>
          <w:lang w:val="en-US"/>
        </w:rPr>
        <w:t>Purpose</w:t>
      </w:r>
    </w:p>
    <w:p xmlns:wp14="http://schemas.microsoft.com/office/word/2010/wordml" w:rsidP="27DCDFD8" w14:paraId="451E013F" wp14:textId="51479903">
      <w:pPr>
        <w:spacing w:after="200" w:line="276" w:lineRule="auto"/>
        <w:ind w:left="990"/>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 xml:space="preserve">This test plan describes the testing approach and overall framework that will drive the testing of the </w:t>
      </w:r>
      <w:r w:rsidRPr="27DCDFD8" w:rsidR="278EAAFB">
        <w:rPr>
          <w:rFonts w:ascii="Calibri" w:hAnsi="Calibri" w:eastAsia="Calibri" w:cs="Calibri"/>
          <w:noProof w:val="0"/>
          <w:sz w:val="22"/>
          <w:szCs w:val="22"/>
          <w:lang w:val="en-US"/>
        </w:rPr>
        <w:t>Chess Master</w:t>
      </w:r>
      <w:r w:rsidRPr="27DCDFD8" w:rsidR="495A4F0D">
        <w:rPr>
          <w:rFonts w:ascii="Calibri" w:hAnsi="Calibri" w:eastAsia="Calibri" w:cs="Calibri"/>
          <w:noProof w:val="0"/>
          <w:sz w:val="22"/>
          <w:szCs w:val="22"/>
          <w:lang w:val="en-US"/>
        </w:rPr>
        <w:t>.  The document introduces:</w:t>
      </w:r>
    </w:p>
    <w:p xmlns:wp14="http://schemas.microsoft.com/office/word/2010/wordml" w:rsidP="27DCDFD8" w14:paraId="7658E902" wp14:textId="3275B855">
      <w:pPr>
        <w:pStyle w:val="ListParagraph"/>
        <w:numPr>
          <w:ilvl w:val="0"/>
          <w:numId w:val="3"/>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xmlns:wp14="http://schemas.microsoft.com/office/word/2010/wordml" w:rsidP="27DCDFD8" w14:paraId="76E79873" wp14:textId="15AF5CB5">
      <w:pPr>
        <w:pStyle w:val="ListParagraph"/>
        <w:numPr>
          <w:ilvl w:val="0"/>
          <w:numId w:val="3"/>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Execution Strategy: describes how the test will be performed and process to identify and report defects, and to fix and implement fixes.</w:t>
      </w:r>
    </w:p>
    <w:p xmlns:wp14="http://schemas.microsoft.com/office/word/2010/wordml" w:rsidP="27DCDFD8" w14:paraId="3EC96F95" wp14:textId="17538252">
      <w:pPr>
        <w:pStyle w:val="ListParagraph"/>
        <w:numPr>
          <w:ilvl w:val="0"/>
          <w:numId w:val="3"/>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Test Management: process to handle the logistics of the test and all the events that come up during execution (e.g.: communications, escalation procedures, risk and mitigation, team roster)</w:t>
      </w:r>
    </w:p>
    <w:p xmlns:wp14="http://schemas.microsoft.com/office/word/2010/wordml" w:rsidP="27DCDFD8" w14:paraId="5BA0938E" wp14:textId="03F2EEE1">
      <w:pPr>
        <w:pStyle w:val="Heading2"/>
        <w:keepNext w:val="1"/>
        <w:keepLines w:val="1"/>
        <w:spacing w:before="240" w:after="240" w:line="276" w:lineRule="auto"/>
        <w:jc w:val="both"/>
        <w:rPr>
          <w:rFonts w:ascii="Cambria" w:hAnsi="Cambria" w:eastAsia="Cambria" w:cs="Cambria"/>
          <w:b w:val="1"/>
          <w:bCs w:val="1"/>
          <w:noProof w:val="0"/>
          <w:color w:val="365F91"/>
          <w:sz w:val="24"/>
          <w:szCs w:val="24"/>
          <w:lang w:val="en-US"/>
        </w:rPr>
      </w:pPr>
      <w:r w:rsidRPr="27DCDFD8" w:rsidR="495A4F0D">
        <w:rPr>
          <w:rFonts w:ascii="Cambria" w:hAnsi="Cambria" w:eastAsia="Cambria" w:cs="Cambria"/>
          <w:b w:val="1"/>
          <w:bCs w:val="1"/>
          <w:noProof w:val="0"/>
          <w:color w:val="365F91"/>
          <w:sz w:val="24"/>
          <w:szCs w:val="24"/>
          <w:lang w:val="en-US"/>
        </w:rPr>
        <w:t>Project Overview</w:t>
      </w:r>
    </w:p>
    <w:p xmlns:wp14="http://schemas.microsoft.com/office/word/2010/wordml" w:rsidP="27DCDFD8" w14:paraId="25D9E1E9" wp14:textId="43F0075C">
      <w:pPr>
        <w:pStyle w:val="Normal"/>
        <w:keepNext w:val="1"/>
        <w:keepLines w:val="1"/>
        <w:ind w:firstLine="0"/>
      </w:pPr>
      <w:r w:rsidR="131169B3">
        <w:rPr/>
        <w:t>The purpose of the college chess tournament management system is to ease tournament management and to create a convenient and easy-to-use application for tournament managers/administrators, trying to coordinate chess tournaments. The system is based on a local database with essential tournament management functions. We will have a database supporting up to 10 teams competing against one another weekly. Up to 3 sets of matches may be held on any one day a week. We hope to provide a comfortable user experience along with the best functionality available.</w:t>
      </w:r>
    </w:p>
    <w:p xmlns:wp14="http://schemas.microsoft.com/office/word/2010/wordml" w:rsidP="27DCDFD8" w14:paraId="7F59A530" wp14:textId="13734101">
      <w:pPr>
        <w:pStyle w:val="Heading2"/>
        <w:keepNext w:val="1"/>
        <w:keepLines w:val="1"/>
        <w:spacing w:before="240" w:after="240" w:line="276" w:lineRule="auto"/>
        <w:jc w:val="both"/>
        <w:rPr>
          <w:rFonts w:ascii="Cambria" w:hAnsi="Cambria" w:eastAsia="Cambria" w:cs="Cambria"/>
          <w:b w:val="1"/>
          <w:bCs w:val="1"/>
          <w:noProof w:val="0"/>
          <w:color w:val="365F91"/>
          <w:sz w:val="24"/>
          <w:szCs w:val="24"/>
          <w:lang w:val="en-US"/>
        </w:rPr>
      </w:pPr>
      <w:r w:rsidRPr="27DCDFD8" w:rsidR="495A4F0D">
        <w:rPr>
          <w:rFonts w:ascii="Cambria" w:hAnsi="Cambria" w:eastAsia="Cambria" w:cs="Cambria"/>
          <w:b w:val="1"/>
          <w:bCs w:val="1"/>
          <w:noProof w:val="0"/>
          <w:color w:val="365F91"/>
          <w:sz w:val="24"/>
          <w:szCs w:val="24"/>
          <w:lang w:val="en-US"/>
        </w:rPr>
        <w:t>Audience</w:t>
      </w:r>
    </w:p>
    <w:p xmlns:wp14="http://schemas.microsoft.com/office/word/2010/wordml" w:rsidP="27DCDFD8" w14:paraId="0D4E37B6" wp14:textId="18F22E04">
      <w:pPr>
        <w:pStyle w:val="ListParagraph"/>
        <w:numPr>
          <w:ilvl w:val="0"/>
          <w:numId w:val="8"/>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 xml:space="preserve">Project team members perform tasks specified in this document, and provide input and recommendations on this document. </w:t>
      </w:r>
    </w:p>
    <w:p xmlns:wp14="http://schemas.microsoft.com/office/word/2010/wordml" w:rsidP="27DCDFD8" w14:paraId="4E219EEC" wp14:textId="5637C1BF">
      <w:pPr>
        <w:pStyle w:val="ListParagraph"/>
        <w:numPr>
          <w:ilvl w:val="0"/>
          <w:numId w:val="8"/>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Project Manager Plans for the testing activities in the overall project schedule, reviews the document, tracks the performance of the test according to the task herein specified, approves the document and is accountable for the results.</w:t>
      </w:r>
    </w:p>
    <w:p xmlns:wp14="http://schemas.microsoft.com/office/word/2010/wordml" w:rsidP="27DCDFD8" w14:paraId="4D4F943D" wp14:textId="4A741EF6">
      <w:pPr>
        <w:pStyle w:val="ListParagraph"/>
        <w:numPr>
          <w:ilvl w:val="0"/>
          <w:numId w:val="8"/>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The stakeholders’ representatives and participants may take part in the</w:t>
      </w:r>
      <w:r w:rsidRPr="27DCDFD8" w:rsidR="1C22B1EF">
        <w:rPr>
          <w:rFonts w:ascii="Calibri" w:hAnsi="Calibri" w:eastAsia="Calibri" w:cs="Calibri"/>
          <w:noProof w:val="0"/>
          <w:sz w:val="22"/>
          <w:szCs w:val="22"/>
          <w:lang w:val="en-US"/>
        </w:rPr>
        <w:t xml:space="preserve"> </w:t>
      </w:r>
      <w:r w:rsidRPr="27DCDFD8" w:rsidR="495A4F0D">
        <w:rPr>
          <w:rFonts w:ascii="Calibri" w:hAnsi="Calibri" w:eastAsia="Calibri" w:cs="Calibri"/>
          <w:noProof w:val="0"/>
          <w:sz w:val="22"/>
          <w:szCs w:val="22"/>
          <w:lang w:val="en-US"/>
        </w:rPr>
        <w:t xml:space="preserve">test to ensure the business is aligned with the results of the test. </w:t>
      </w:r>
    </w:p>
    <w:p xmlns:wp14="http://schemas.microsoft.com/office/word/2010/wordml" w:rsidP="27DCDFD8" w14:paraId="39FCC337" wp14:textId="60CC3C04">
      <w:pPr>
        <w:pStyle w:val="ListParagraph"/>
        <w:numPr>
          <w:ilvl w:val="0"/>
          <w:numId w:val="8"/>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 xml:space="preserve">Technical Team ensures that the test plan and deliverables are in line with the design, provides the environment for testing and follows the procedures related to the fixes of defects. </w:t>
      </w:r>
    </w:p>
    <w:p xmlns:wp14="http://schemas.microsoft.com/office/word/2010/wordml" w:rsidP="27DCDFD8" w14:paraId="5D941811" wp14:textId="7D3DE391">
      <w:pPr>
        <w:pStyle w:val="ListParagraph"/>
        <w:numPr>
          <w:ilvl w:val="0"/>
          <w:numId w:val="8"/>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Business analysts will provide their inputs on functional changes.</w:t>
      </w:r>
    </w:p>
    <w:p xmlns:wp14="http://schemas.microsoft.com/office/word/2010/wordml" w:rsidP="27DCDFD8" w14:paraId="44369FE0" wp14:textId="09FE7FC1">
      <w:pPr>
        <w:pStyle w:val="Heading1"/>
        <w:keepNext w:val="1"/>
        <w:keepLines w:val="1"/>
        <w:spacing w:before="480" w:after="0" w:line="276" w:lineRule="auto"/>
        <w:jc w:val="both"/>
        <w:rPr>
          <w:rFonts w:ascii="Cambria" w:hAnsi="Cambria" w:eastAsia="Cambria" w:cs="Cambria"/>
          <w:b w:val="1"/>
          <w:bCs w:val="1"/>
          <w:noProof w:val="0"/>
          <w:color w:val="365F91"/>
          <w:sz w:val="28"/>
          <w:szCs w:val="28"/>
          <w:lang w:val="en-US"/>
        </w:rPr>
      </w:pPr>
      <w:r w:rsidRPr="27DCDFD8" w:rsidR="495A4F0D">
        <w:rPr>
          <w:rFonts w:ascii="Cambria" w:hAnsi="Cambria" w:eastAsia="Cambria" w:cs="Cambria"/>
          <w:b w:val="1"/>
          <w:bCs w:val="1"/>
          <w:noProof w:val="0"/>
          <w:color w:val="365F91"/>
          <w:sz w:val="28"/>
          <w:szCs w:val="28"/>
          <w:lang w:val="en-US"/>
        </w:rPr>
        <w:t>TEST STRATEGY</w:t>
      </w:r>
    </w:p>
    <w:p xmlns:wp14="http://schemas.microsoft.com/office/word/2010/wordml" w:rsidP="27DCDFD8" w14:paraId="185FF64E" wp14:textId="34E7AD9E">
      <w:pPr>
        <w:pStyle w:val="Heading2"/>
        <w:keepNext w:val="1"/>
        <w:keepLines w:val="1"/>
        <w:spacing w:before="240" w:after="240" w:line="276" w:lineRule="auto"/>
        <w:jc w:val="both"/>
        <w:rPr>
          <w:rFonts w:ascii="Cambria" w:hAnsi="Cambria" w:eastAsia="Cambria" w:cs="Cambria"/>
          <w:b w:val="1"/>
          <w:bCs w:val="1"/>
          <w:noProof w:val="0"/>
          <w:color w:val="365F91"/>
          <w:sz w:val="24"/>
          <w:szCs w:val="24"/>
          <w:lang w:val="en-US"/>
        </w:rPr>
      </w:pPr>
      <w:r w:rsidRPr="27DCDFD8" w:rsidR="495A4F0D">
        <w:rPr>
          <w:rFonts w:ascii="Cambria" w:hAnsi="Cambria" w:eastAsia="Cambria" w:cs="Cambria"/>
          <w:b w:val="1"/>
          <w:bCs w:val="1"/>
          <w:noProof w:val="0"/>
          <w:color w:val="365F91"/>
          <w:sz w:val="24"/>
          <w:szCs w:val="24"/>
          <w:lang w:val="en-US"/>
        </w:rPr>
        <w:t>Test Objectives</w:t>
      </w:r>
    </w:p>
    <w:p xmlns:wp14="http://schemas.microsoft.com/office/word/2010/wordml" w:rsidP="27DCDFD8" w14:paraId="278448B0" wp14:textId="50E4C9D6">
      <w:pPr>
        <w:spacing w:after="200" w:line="276" w:lineRule="auto"/>
        <w:ind w:left="990"/>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The objective of the test is to verify that the functionality</w:t>
      </w:r>
      <w:r w:rsidRPr="27DCDFD8" w:rsidR="7ADE4259">
        <w:rPr>
          <w:rFonts w:ascii="Calibri" w:hAnsi="Calibri" w:eastAsia="Calibri" w:cs="Calibri"/>
          <w:noProof w:val="0"/>
          <w:sz w:val="22"/>
          <w:szCs w:val="22"/>
          <w:lang w:val="en-US"/>
        </w:rPr>
        <w:t xml:space="preserve"> </w:t>
      </w:r>
      <w:r w:rsidRPr="27DCDFD8" w:rsidR="495A4F0D">
        <w:rPr>
          <w:rFonts w:ascii="Calibri" w:hAnsi="Calibri" w:eastAsia="Calibri" w:cs="Calibri"/>
          <w:noProof w:val="0"/>
          <w:sz w:val="22"/>
          <w:szCs w:val="22"/>
          <w:lang w:val="en-US"/>
        </w:rPr>
        <w:t xml:space="preserve">works according to the specifications. </w:t>
      </w:r>
    </w:p>
    <w:p xmlns:wp14="http://schemas.microsoft.com/office/word/2010/wordml" w:rsidP="27DCDFD8" w14:paraId="459754DD" wp14:textId="03184586">
      <w:pPr>
        <w:spacing w:after="200" w:line="276" w:lineRule="auto"/>
        <w:ind w:left="990"/>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 xml:space="preserve">The test will execute and verify the test scripts, identify, fix and retest all high and medium severity defects per the entrance criteria, prioritize lower severity defects for future fixing via CR. </w:t>
      </w:r>
    </w:p>
    <w:p xmlns:wp14="http://schemas.microsoft.com/office/word/2010/wordml" w:rsidP="27DCDFD8" w14:paraId="7AA15662" wp14:textId="03E964FE">
      <w:pPr>
        <w:spacing w:after="200" w:line="276" w:lineRule="auto"/>
        <w:ind w:left="990"/>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 xml:space="preserve">The final product of the test is twofold: </w:t>
      </w:r>
    </w:p>
    <w:p xmlns:wp14="http://schemas.microsoft.com/office/word/2010/wordml" w:rsidP="27DCDFD8" w14:paraId="3A190287" wp14:textId="5A8AD530">
      <w:pPr>
        <w:pStyle w:val="ListParagraph"/>
        <w:numPr>
          <w:ilvl w:val="0"/>
          <w:numId w:val="15"/>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A production-ready software;</w:t>
      </w:r>
    </w:p>
    <w:p xmlns:wp14="http://schemas.microsoft.com/office/word/2010/wordml" w:rsidP="27DCDFD8" w14:paraId="32BC871A" wp14:textId="17639A50">
      <w:pPr>
        <w:pStyle w:val="ListParagraph"/>
        <w:numPr>
          <w:ilvl w:val="0"/>
          <w:numId w:val="15"/>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 xml:space="preserve">A set of stable test scripts that can be reused for </w:t>
      </w:r>
      <w:r w:rsidRPr="27DCDFD8" w:rsidR="6FEE2773">
        <w:rPr>
          <w:rFonts w:ascii="Calibri" w:hAnsi="Calibri" w:eastAsia="Calibri" w:cs="Calibri"/>
          <w:noProof w:val="0"/>
          <w:sz w:val="22"/>
          <w:szCs w:val="22"/>
          <w:lang w:val="en-US"/>
        </w:rPr>
        <w:t>execution</w:t>
      </w:r>
    </w:p>
    <w:p xmlns:wp14="http://schemas.microsoft.com/office/word/2010/wordml" w:rsidP="27DCDFD8" w14:paraId="322533AD" wp14:textId="1594BC3E">
      <w:pPr>
        <w:pStyle w:val="Heading2"/>
        <w:keepNext w:val="1"/>
        <w:keepLines w:val="1"/>
        <w:spacing w:before="240" w:after="240" w:line="276" w:lineRule="auto"/>
        <w:jc w:val="both"/>
        <w:rPr>
          <w:rFonts w:ascii="Cambria" w:hAnsi="Cambria" w:eastAsia="Cambria" w:cs="Cambria"/>
          <w:b w:val="1"/>
          <w:bCs w:val="1"/>
          <w:noProof w:val="0"/>
          <w:color w:val="365F91"/>
          <w:sz w:val="24"/>
          <w:szCs w:val="24"/>
          <w:lang w:val="en-US"/>
        </w:rPr>
      </w:pPr>
      <w:r w:rsidRPr="27DCDFD8" w:rsidR="495A4F0D">
        <w:rPr>
          <w:rFonts w:ascii="Cambria" w:hAnsi="Cambria" w:eastAsia="Cambria" w:cs="Cambria"/>
          <w:b w:val="1"/>
          <w:bCs w:val="1"/>
          <w:noProof w:val="0"/>
          <w:color w:val="365F91"/>
          <w:sz w:val="24"/>
          <w:szCs w:val="24"/>
          <w:lang w:val="en-US"/>
        </w:rPr>
        <w:t>Test Assumptions</w:t>
      </w:r>
    </w:p>
    <w:p xmlns:wp14="http://schemas.microsoft.com/office/word/2010/wordml" w:rsidP="27DCDFD8" w14:paraId="5692EE8D" wp14:textId="24C4C196">
      <w:pPr>
        <w:spacing w:after="200" w:line="276" w:lineRule="auto"/>
        <w:ind w:left="990"/>
        <w:jc w:val="both"/>
        <w:rPr>
          <w:rFonts w:ascii="Calibri" w:hAnsi="Calibri" w:eastAsia="Calibri" w:cs="Calibri"/>
          <w:noProof w:val="0"/>
          <w:sz w:val="22"/>
          <w:szCs w:val="22"/>
          <w:lang w:val="en-US"/>
        </w:rPr>
      </w:pPr>
      <w:r w:rsidRPr="27DCDFD8" w:rsidR="495A4F0D">
        <w:rPr>
          <w:rFonts w:ascii="Calibri" w:hAnsi="Calibri" w:eastAsia="Calibri" w:cs="Calibri"/>
          <w:b w:val="1"/>
          <w:bCs w:val="1"/>
          <w:noProof w:val="0"/>
          <w:sz w:val="22"/>
          <w:szCs w:val="22"/>
          <w:lang w:val="en-US"/>
        </w:rPr>
        <w:t>Key Assumptions</w:t>
      </w:r>
    </w:p>
    <w:p xmlns:wp14="http://schemas.microsoft.com/office/word/2010/wordml" w:rsidP="27DCDFD8" w14:paraId="38864186" wp14:textId="6F72471A">
      <w:pPr>
        <w:pStyle w:val="ListParagraph"/>
        <w:numPr>
          <w:ilvl w:val="0"/>
          <w:numId w:val="15"/>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Production like data required and be available in the system prior to start of Functional Testing</w:t>
      </w:r>
    </w:p>
    <w:p xmlns:wp14="http://schemas.microsoft.com/office/word/2010/wordml" w:rsidP="27DCDFD8" w14:paraId="6F879041" wp14:textId="7CE09F03">
      <w:pPr>
        <w:pStyle w:val="ListParagraph"/>
        <w:numPr>
          <w:ilvl w:val="0"/>
          <w:numId w:val="15"/>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 xml:space="preserve">In each testing phase, </w:t>
      </w:r>
      <w:r w:rsidRPr="27DCDFD8" w:rsidR="7DB5A6BD">
        <w:rPr>
          <w:rFonts w:ascii="Calibri" w:hAnsi="Calibri" w:eastAsia="Calibri" w:cs="Calibri"/>
          <w:noProof w:val="0"/>
          <w:sz w:val="22"/>
          <w:szCs w:val="22"/>
          <w:lang w:val="en-US"/>
        </w:rPr>
        <w:t>the next set of testing will only occur when the current phase has passed all tests</w:t>
      </w:r>
    </w:p>
    <w:p xmlns:wp14="http://schemas.microsoft.com/office/word/2010/wordml" w:rsidP="27DCDFD8" w14:paraId="10152BC2" wp14:textId="6D4F2072">
      <w:pPr>
        <w:spacing w:after="200" w:line="276" w:lineRule="auto"/>
        <w:ind w:left="990"/>
        <w:jc w:val="both"/>
        <w:rPr>
          <w:rFonts w:ascii="Calibri" w:hAnsi="Calibri" w:eastAsia="Calibri" w:cs="Calibri"/>
          <w:noProof w:val="0"/>
          <w:sz w:val="22"/>
          <w:szCs w:val="22"/>
          <w:lang w:val="en-US"/>
        </w:rPr>
      </w:pPr>
      <w:r w:rsidRPr="27DCDFD8" w:rsidR="495A4F0D">
        <w:rPr>
          <w:rFonts w:ascii="Calibri" w:hAnsi="Calibri" w:eastAsia="Calibri" w:cs="Calibri"/>
          <w:b w:val="1"/>
          <w:bCs w:val="1"/>
          <w:noProof w:val="0"/>
          <w:sz w:val="22"/>
          <w:szCs w:val="22"/>
          <w:lang w:val="en-US"/>
        </w:rPr>
        <w:t>General</w:t>
      </w:r>
    </w:p>
    <w:p xmlns:wp14="http://schemas.microsoft.com/office/word/2010/wordml" w:rsidP="27DCDFD8" w14:paraId="146E310B" wp14:textId="25642D74">
      <w:pPr>
        <w:pStyle w:val="ListParagraph"/>
        <w:numPr>
          <w:ilvl w:val="0"/>
          <w:numId w:val="20"/>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Exploratory Testing would be carried out once the build is ready for testing</w:t>
      </w:r>
    </w:p>
    <w:p xmlns:wp14="http://schemas.microsoft.com/office/word/2010/wordml" w:rsidP="27DCDFD8" w14:paraId="0AB3983D" wp14:textId="2C95C14C">
      <w:pPr>
        <w:pStyle w:val="ListParagraph"/>
        <w:numPr>
          <w:ilvl w:val="0"/>
          <w:numId w:val="20"/>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Performance testing is not considered for this estimation.</w:t>
      </w:r>
    </w:p>
    <w:p xmlns:wp14="http://schemas.microsoft.com/office/word/2010/wordml" w:rsidP="27DCDFD8" w14:paraId="114FEA64" wp14:textId="65BFDAE1">
      <w:pPr>
        <w:pStyle w:val="ListParagraph"/>
        <w:numPr>
          <w:ilvl w:val="0"/>
          <w:numId w:val="20"/>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All the defects would come along with a snapshot JPEG format</w:t>
      </w:r>
    </w:p>
    <w:p xmlns:wp14="http://schemas.microsoft.com/office/word/2010/wordml" w:rsidP="27DCDFD8" w14:paraId="2B9E9A5F" wp14:textId="6C148597">
      <w:pPr>
        <w:pStyle w:val="ListParagraph"/>
        <w:numPr>
          <w:ilvl w:val="0"/>
          <w:numId w:val="20"/>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The Test Team will be provided with access to Test environment via VPN connectivity</w:t>
      </w:r>
    </w:p>
    <w:p xmlns:wp14="http://schemas.microsoft.com/office/word/2010/wordml" w:rsidP="27DCDFD8" w14:paraId="7BFB6A37" wp14:textId="7993616F">
      <w:pPr>
        <w:pStyle w:val="ListParagraph"/>
        <w:numPr>
          <w:ilvl w:val="0"/>
          <w:numId w:val="20"/>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The Test Team assumes all necessary inputs required during Test design and execution will be supported by Development/BUSINESS ANALYSTs appropriately.</w:t>
      </w:r>
    </w:p>
    <w:p xmlns:wp14="http://schemas.microsoft.com/office/word/2010/wordml" w:rsidP="27DCDFD8" w14:paraId="4C8E8C01" wp14:textId="1AD0D581">
      <w:pPr>
        <w:pStyle w:val="ListParagraph"/>
        <w:numPr>
          <w:ilvl w:val="0"/>
          <w:numId w:val="20"/>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 xml:space="preserve">Test case design activities will be performed by QA Group </w:t>
      </w:r>
    </w:p>
    <w:p xmlns:wp14="http://schemas.microsoft.com/office/word/2010/wordml" w:rsidP="27DCDFD8" w14:paraId="09173197" wp14:textId="28052AE1">
      <w:pPr>
        <w:pStyle w:val="ListParagraph"/>
        <w:numPr>
          <w:ilvl w:val="0"/>
          <w:numId w:val="20"/>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Test environment and preparation activities will be owned by Dev Team</w:t>
      </w:r>
    </w:p>
    <w:p xmlns:wp14="http://schemas.microsoft.com/office/word/2010/wordml" w:rsidP="27DCDFD8" w14:paraId="66C5C548" wp14:textId="2332F947">
      <w:pPr>
        <w:pStyle w:val="ListParagraph"/>
        <w:numPr>
          <w:ilvl w:val="0"/>
          <w:numId w:val="20"/>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Dev team will provide Defect fix plans based on the Defect meetings during each cycle to plan. The same will be informed to Test team prior to start of Defect fix cycles</w:t>
      </w:r>
    </w:p>
    <w:p xmlns:wp14="http://schemas.microsoft.com/office/word/2010/wordml" w:rsidP="27DCDFD8" w14:paraId="6F7F5683" wp14:textId="61BE6C4B">
      <w:pPr>
        <w:pStyle w:val="ListParagraph"/>
        <w:numPr>
          <w:ilvl w:val="0"/>
          <w:numId w:val="20"/>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BUSINESS ANALYST will review and sign-off all Test cases prepared by Test Team prior to start of Test execution</w:t>
      </w:r>
    </w:p>
    <w:p xmlns:wp14="http://schemas.microsoft.com/office/word/2010/wordml" w:rsidP="27DCDFD8" w14:paraId="2461AF6D" wp14:textId="62C3BD21">
      <w:pPr>
        <w:pStyle w:val="ListParagraph"/>
        <w:numPr>
          <w:ilvl w:val="0"/>
          <w:numId w:val="20"/>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The defects will be tracked through HP ALM only. Any defect fixes planned will be shared with Test Team prior to applying the fixes on the Test environment</w:t>
      </w:r>
    </w:p>
    <w:p xmlns:wp14="http://schemas.microsoft.com/office/word/2010/wordml" w:rsidP="27DCDFD8" w14:paraId="6EE5CA41" wp14:textId="238177CF">
      <w:pPr>
        <w:pStyle w:val="ListParagraph"/>
        <w:numPr>
          <w:ilvl w:val="0"/>
          <w:numId w:val="20"/>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Project Manager/BUSINESS ANALYST will review and sign-off all test deliverables</w:t>
      </w:r>
    </w:p>
    <w:p xmlns:wp14="http://schemas.microsoft.com/office/word/2010/wordml" w:rsidP="27DCDFD8" w14:paraId="58BC5A8A" wp14:textId="7E48BF2E">
      <w:pPr>
        <w:pStyle w:val="ListParagraph"/>
        <w:numPr>
          <w:ilvl w:val="0"/>
          <w:numId w:val="20"/>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The project will provide test planning, test design and test execution support</w:t>
      </w:r>
    </w:p>
    <w:p xmlns:wp14="http://schemas.microsoft.com/office/word/2010/wordml" w:rsidP="27DCDFD8" w14:paraId="4DD2AFDE" wp14:textId="37F1C125">
      <w:pPr>
        <w:pStyle w:val="ListParagraph"/>
        <w:numPr>
          <w:ilvl w:val="0"/>
          <w:numId w:val="20"/>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Test team will manage the testing effort with close coordination with Project PM/BUSINESS ANALYST</w:t>
      </w:r>
    </w:p>
    <w:p xmlns:wp14="http://schemas.microsoft.com/office/word/2010/wordml" w:rsidP="27DCDFD8" w14:paraId="14CAE511" wp14:textId="426A5A13">
      <w:pPr>
        <w:pStyle w:val="ListParagraph"/>
        <w:numPr>
          <w:ilvl w:val="0"/>
          <w:numId w:val="20"/>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 xml:space="preserve">Project team has the knowledge and experience necessary, or has received adequate training in the system, the project and the testing processes. </w:t>
      </w:r>
    </w:p>
    <w:p xmlns:wp14="http://schemas.microsoft.com/office/word/2010/wordml" w:rsidP="27DCDFD8" w14:paraId="2BA899BC" wp14:textId="24B34F05">
      <w:pPr>
        <w:pStyle w:val="ListParagraph"/>
        <w:numPr>
          <w:ilvl w:val="0"/>
          <w:numId w:val="20"/>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 xml:space="preserve">There is no environment downtime during test due to outages or defect fixes. </w:t>
      </w:r>
    </w:p>
    <w:p xmlns:wp14="http://schemas.microsoft.com/office/word/2010/wordml" w:rsidP="27DCDFD8" w14:paraId="6FF0649F" wp14:textId="2B4E272B">
      <w:pPr>
        <w:pStyle w:val="ListParagraph"/>
        <w:numPr>
          <w:ilvl w:val="0"/>
          <w:numId w:val="20"/>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 xml:space="preserve">The system will be treated as a black box; if the information shows correctly online and in the reports, it will be assumed that the database is working properly. </w:t>
      </w:r>
    </w:p>
    <w:p xmlns:wp14="http://schemas.microsoft.com/office/word/2010/wordml" w:rsidP="27DCDFD8" w14:paraId="0E9DBC38" wp14:textId="73A575E5">
      <w:pPr>
        <w:pStyle w:val="ListParagraph"/>
        <w:numPr>
          <w:ilvl w:val="0"/>
          <w:numId w:val="20"/>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Cycle 3 will be initiated if there are more defects in Cycle 2.</w:t>
      </w:r>
    </w:p>
    <w:p xmlns:wp14="http://schemas.microsoft.com/office/word/2010/wordml" w:rsidP="27DCDFD8" w14:paraId="16F110E2" wp14:textId="5ABD2747">
      <w:pPr>
        <w:spacing w:after="200" w:line="276" w:lineRule="auto"/>
        <w:ind w:left="1350"/>
        <w:jc w:val="both"/>
        <w:rPr>
          <w:rFonts w:ascii="Calibri" w:hAnsi="Calibri" w:eastAsia="Calibri" w:cs="Calibri"/>
          <w:noProof w:val="0"/>
          <w:sz w:val="22"/>
          <w:szCs w:val="22"/>
          <w:lang w:val="en-US"/>
        </w:rPr>
      </w:pPr>
    </w:p>
    <w:p xmlns:wp14="http://schemas.microsoft.com/office/word/2010/wordml" w:rsidP="27DCDFD8" w14:paraId="085E4BAB" wp14:textId="2BDECE83">
      <w:pPr>
        <w:spacing w:after="200" w:line="276" w:lineRule="auto"/>
        <w:ind w:left="1350"/>
        <w:jc w:val="both"/>
        <w:rPr>
          <w:rFonts w:ascii="Calibri" w:hAnsi="Calibri" w:eastAsia="Calibri" w:cs="Calibri"/>
          <w:noProof w:val="0"/>
          <w:sz w:val="22"/>
          <w:szCs w:val="22"/>
          <w:lang w:val="en-US"/>
        </w:rPr>
      </w:pPr>
      <w:r w:rsidRPr="27DCDFD8" w:rsidR="495A4F0D">
        <w:rPr>
          <w:rFonts w:ascii="Calibri" w:hAnsi="Calibri" w:eastAsia="Calibri" w:cs="Calibri"/>
          <w:b w:val="1"/>
          <w:bCs w:val="1"/>
          <w:noProof w:val="0"/>
          <w:sz w:val="22"/>
          <w:szCs w:val="22"/>
          <w:lang w:val="en-US"/>
        </w:rPr>
        <w:t>Functional Testing</w:t>
      </w:r>
    </w:p>
    <w:p xmlns:wp14="http://schemas.microsoft.com/office/word/2010/wordml" w:rsidP="27DCDFD8" w14:paraId="54A52F8C" wp14:textId="25A65122">
      <w:pPr>
        <w:pStyle w:val="ListParagraph"/>
        <w:numPr>
          <w:ilvl w:val="0"/>
          <w:numId w:val="20"/>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During Functional testing, testing team will use preloaded data which is available on the system at the time of execution</w:t>
      </w:r>
    </w:p>
    <w:p xmlns:wp14="http://schemas.microsoft.com/office/word/2010/wordml" w:rsidP="27DCDFD8" w14:paraId="195EFF64" wp14:textId="49C1E76C">
      <w:pPr>
        <w:pStyle w:val="ListParagraph"/>
        <w:numPr>
          <w:ilvl w:val="0"/>
          <w:numId w:val="20"/>
        </w:numPr>
        <w:spacing w:after="200" w:line="276" w:lineRule="auto"/>
        <w:jc w:val="both"/>
        <w:rPr>
          <w:rFonts w:ascii="Cambria" w:hAnsi="Cambria" w:eastAsia="Cambria" w:cs="Cambria"/>
          <w:b w:val="1"/>
          <w:bCs w:val="1"/>
          <w:noProof w:val="0"/>
          <w:color w:val="365F91"/>
          <w:sz w:val="24"/>
          <w:szCs w:val="24"/>
          <w:lang w:val="en-US"/>
        </w:rPr>
      </w:pPr>
      <w:r w:rsidRPr="27DCDFD8" w:rsidR="495A4F0D">
        <w:rPr>
          <w:rFonts w:ascii="Calibri" w:hAnsi="Calibri" w:eastAsia="Calibri" w:cs="Calibri"/>
          <w:noProof w:val="0"/>
          <w:sz w:val="22"/>
          <w:szCs w:val="22"/>
          <w:lang w:val="en-US"/>
        </w:rPr>
        <w:t xml:space="preserve">The Test Team will be </w:t>
      </w:r>
      <w:r w:rsidRPr="27DCDFD8" w:rsidR="495A4F0D">
        <w:rPr>
          <w:rFonts w:ascii="Calibri" w:hAnsi="Calibri" w:eastAsia="Calibri" w:cs="Calibri"/>
          <w:noProof w:val="0"/>
          <w:sz w:val="22"/>
          <w:szCs w:val="22"/>
          <w:lang w:val="en-US"/>
        </w:rPr>
        <w:t>perform</w:t>
      </w:r>
      <w:r w:rsidRPr="27DCDFD8" w:rsidR="495A4F0D">
        <w:rPr>
          <w:rFonts w:ascii="Calibri" w:hAnsi="Calibri" w:eastAsia="Calibri" w:cs="Calibri"/>
          <w:noProof w:val="0"/>
          <w:sz w:val="22"/>
          <w:szCs w:val="22"/>
          <w:lang w:val="en-US"/>
        </w:rPr>
        <w:t xml:space="preserve"> Functional testing </w:t>
      </w:r>
    </w:p>
    <w:p xmlns:wp14="http://schemas.microsoft.com/office/word/2010/wordml" w:rsidP="27DCDFD8" w14:paraId="438BDE9E" wp14:textId="56C59331">
      <w:pPr>
        <w:pStyle w:val="Normal"/>
        <w:spacing w:after="200" w:line="276" w:lineRule="auto"/>
        <w:ind w:left="0"/>
        <w:jc w:val="both"/>
        <w:rPr>
          <w:rFonts w:ascii="Cambria" w:hAnsi="Cambria" w:eastAsia="Cambria" w:cs="Cambria"/>
          <w:b w:val="1"/>
          <w:bCs w:val="1"/>
          <w:noProof w:val="0"/>
          <w:color w:val="365F91"/>
          <w:sz w:val="24"/>
          <w:szCs w:val="24"/>
          <w:lang w:val="en-US"/>
        </w:rPr>
      </w:pPr>
      <w:r w:rsidRPr="27DCDFD8" w:rsidR="495A4F0D">
        <w:rPr>
          <w:rFonts w:ascii="Cambria" w:hAnsi="Cambria" w:eastAsia="Cambria" w:cs="Cambria"/>
          <w:b w:val="1"/>
          <w:bCs w:val="1"/>
          <w:noProof w:val="0"/>
          <w:color w:val="365F91"/>
          <w:sz w:val="24"/>
          <w:szCs w:val="24"/>
          <w:lang w:val="en-US"/>
        </w:rPr>
        <w:t>Test Principles</w:t>
      </w:r>
    </w:p>
    <w:p xmlns:wp14="http://schemas.microsoft.com/office/word/2010/wordml" w:rsidP="27DCDFD8" w14:paraId="41247F25" wp14:textId="75AC2B84">
      <w:pPr>
        <w:pStyle w:val="ListParagraph"/>
        <w:numPr>
          <w:ilvl w:val="0"/>
          <w:numId w:val="41"/>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Testing will be focused on meeting the business objectives, cost efficiency, and quality.</w:t>
      </w:r>
    </w:p>
    <w:p xmlns:wp14="http://schemas.microsoft.com/office/word/2010/wordml" w:rsidP="27DCDFD8" w14:paraId="0CE9F2B9" wp14:textId="24BB08D9">
      <w:pPr>
        <w:pStyle w:val="ListParagraph"/>
        <w:numPr>
          <w:ilvl w:val="0"/>
          <w:numId w:val="41"/>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 xml:space="preserve">There will be common, consistent procedures for all teams supporting testing activities. </w:t>
      </w:r>
    </w:p>
    <w:p xmlns:wp14="http://schemas.microsoft.com/office/word/2010/wordml" w:rsidP="27DCDFD8" w14:paraId="40E39C3B" wp14:textId="06EAA51A">
      <w:pPr>
        <w:pStyle w:val="ListParagraph"/>
        <w:numPr>
          <w:ilvl w:val="0"/>
          <w:numId w:val="41"/>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 xml:space="preserve">Testing processes will be well defined, yet flexible, with the ability to change as needed. </w:t>
      </w:r>
    </w:p>
    <w:p xmlns:wp14="http://schemas.microsoft.com/office/word/2010/wordml" w:rsidP="27DCDFD8" w14:paraId="18DF4FA2" wp14:textId="54156905">
      <w:pPr>
        <w:pStyle w:val="ListParagraph"/>
        <w:numPr>
          <w:ilvl w:val="0"/>
          <w:numId w:val="41"/>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Testing activities will build upon previous stages to avoid redundancy or duplication of effort.</w:t>
      </w:r>
    </w:p>
    <w:p xmlns:wp14="http://schemas.microsoft.com/office/word/2010/wordml" w:rsidP="27DCDFD8" w14:paraId="7EB2B3E2" wp14:textId="3E4A394E">
      <w:pPr>
        <w:pStyle w:val="ListParagraph"/>
        <w:numPr>
          <w:ilvl w:val="0"/>
          <w:numId w:val="41"/>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Testing environment and data will emulate a production environment as much as possible.</w:t>
      </w:r>
    </w:p>
    <w:p xmlns:wp14="http://schemas.microsoft.com/office/word/2010/wordml" w:rsidP="27DCDFD8" w14:paraId="7AEC0B14" wp14:textId="20065903">
      <w:pPr>
        <w:pStyle w:val="ListParagraph"/>
        <w:numPr>
          <w:ilvl w:val="0"/>
          <w:numId w:val="41"/>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Testing will be a repeatable, quantifiable, and measurable activity.</w:t>
      </w:r>
    </w:p>
    <w:p xmlns:wp14="http://schemas.microsoft.com/office/word/2010/wordml" w:rsidP="27DCDFD8" w14:paraId="32424239" wp14:textId="09A5E527">
      <w:pPr>
        <w:pStyle w:val="ListParagraph"/>
        <w:numPr>
          <w:ilvl w:val="0"/>
          <w:numId w:val="41"/>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Testing will be divided into distinct phases, each with clearly defined objectives and goals.</w:t>
      </w:r>
    </w:p>
    <w:p xmlns:wp14="http://schemas.microsoft.com/office/word/2010/wordml" w:rsidP="27DCDFD8" w14:paraId="65B28966" wp14:textId="00A616E6">
      <w:pPr>
        <w:pStyle w:val="ListParagraph"/>
        <w:numPr>
          <w:ilvl w:val="0"/>
          <w:numId w:val="41"/>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 xml:space="preserve">There will be entrance and exit criteria. </w:t>
      </w:r>
    </w:p>
    <w:p xmlns:wp14="http://schemas.microsoft.com/office/word/2010/wordml" w:rsidP="27DCDFD8" w14:paraId="18C0826B" wp14:textId="79E3321B">
      <w:pPr>
        <w:pStyle w:val="Heading2"/>
        <w:keepNext w:val="1"/>
        <w:keepLines w:val="1"/>
        <w:spacing w:before="240" w:after="240" w:line="276" w:lineRule="auto"/>
        <w:jc w:val="both"/>
        <w:rPr>
          <w:rFonts w:ascii="Cambria" w:hAnsi="Cambria" w:eastAsia="Cambria" w:cs="Cambria"/>
          <w:b w:val="1"/>
          <w:bCs w:val="1"/>
          <w:noProof w:val="0"/>
          <w:color w:val="365F91"/>
          <w:sz w:val="24"/>
          <w:szCs w:val="24"/>
          <w:lang w:val="en-US"/>
        </w:rPr>
      </w:pPr>
      <w:r w:rsidRPr="27DCDFD8" w:rsidR="495A4F0D">
        <w:rPr>
          <w:rFonts w:ascii="Cambria" w:hAnsi="Cambria" w:eastAsia="Cambria" w:cs="Cambria"/>
          <w:b w:val="1"/>
          <w:bCs w:val="1"/>
          <w:noProof w:val="0"/>
          <w:color w:val="365F91"/>
          <w:sz w:val="24"/>
          <w:szCs w:val="24"/>
          <w:lang w:val="en-US"/>
        </w:rPr>
        <w:t xml:space="preserve">Data Approach </w:t>
      </w:r>
    </w:p>
    <w:p xmlns:wp14="http://schemas.microsoft.com/office/word/2010/wordml" w:rsidP="27DCDFD8" w14:paraId="177386E5" wp14:textId="2E2937C0">
      <w:pPr>
        <w:pStyle w:val="ListParagraph"/>
        <w:numPr>
          <w:ilvl w:val="0"/>
          <w:numId w:val="50"/>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 xml:space="preserve">In functional testing, </w:t>
      </w:r>
      <w:r w:rsidRPr="27DCDFD8" w:rsidR="495A4F0D">
        <w:rPr>
          <w:rFonts w:ascii="Calibri" w:hAnsi="Calibri" w:eastAsia="Calibri" w:cs="Calibri"/>
          <w:noProof w:val="0"/>
          <w:sz w:val="22"/>
          <w:szCs w:val="22"/>
          <w:lang w:val="en-US"/>
        </w:rPr>
        <w:t>will</w:t>
      </w:r>
      <w:r w:rsidRPr="27DCDFD8" w:rsidR="495A4F0D">
        <w:rPr>
          <w:rFonts w:ascii="Calibri" w:hAnsi="Calibri" w:eastAsia="Calibri" w:cs="Calibri"/>
          <w:noProof w:val="0"/>
          <w:sz w:val="22"/>
          <w:szCs w:val="22"/>
          <w:lang w:val="en-US"/>
        </w:rPr>
        <w:t xml:space="preserve"> </w:t>
      </w:r>
      <w:r w:rsidRPr="27DCDFD8" w:rsidR="495A4F0D">
        <w:rPr>
          <w:rFonts w:ascii="Calibri" w:hAnsi="Calibri" w:eastAsia="Calibri" w:cs="Calibri"/>
          <w:noProof w:val="0"/>
          <w:sz w:val="22"/>
          <w:szCs w:val="22"/>
          <w:lang w:val="en-US"/>
        </w:rPr>
        <w:t>contain</w:t>
      </w:r>
      <w:r w:rsidRPr="27DCDFD8" w:rsidR="495A4F0D">
        <w:rPr>
          <w:rFonts w:ascii="Calibri" w:hAnsi="Calibri" w:eastAsia="Calibri" w:cs="Calibri"/>
          <w:noProof w:val="0"/>
          <w:sz w:val="22"/>
          <w:szCs w:val="22"/>
          <w:lang w:val="en-US"/>
        </w:rPr>
        <w:t xml:space="preserve"> pre-loaded test data</w:t>
      </w:r>
      <w:r w:rsidRPr="27DCDFD8" w:rsidR="72B313CD">
        <w:rPr>
          <w:rFonts w:ascii="Calibri" w:hAnsi="Calibri" w:eastAsia="Calibri" w:cs="Calibri"/>
          <w:noProof w:val="0"/>
          <w:sz w:val="22"/>
          <w:szCs w:val="22"/>
          <w:lang w:val="en-US"/>
        </w:rPr>
        <w:t xml:space="preserve">, </w:t>
      </w:r>
      <w:r w:rsidRPr="27DCDFD8" w:rsidR="495A4F0D">
        <w:rPr>
          <w:rFonts w:ascii="Calibri" w:hAnsi="Calibri" w:eastAsia="Calibri" w:cs="Calibri"/>
          <w:noProof w:val="0"/>
          <w:sz w:val="22"/>
          <w:szCs w:val="22"/>
          <w:lang w:val="en-US"/>
        </w:rPr>
        <w:t>which is used for testing activities.</w:t>
      </w:r>
    </w:p>
    <w:p xmlns:wp14="http://schemas.microsoft.com/office/word/2010/wordml" w:rsidP="27DCDFD8" w14:paraId="34AB0CF2" wp14:textId="017A7E13">
      <w:pPr>
        <w:pStyle w:val="Heading2"/>
        <w:keepNext w:val="1"/>
        <w:keepLines w:val="1"/>
        <w:spacing w:before="240" w:after="240" w:line="276" w:lineRule="auto"/>
        <w:jc w:val="both"/>
        <w:rPr>
          <w:rFonts w:ascii="Cambria" w:hAnsi="Cambria" w:eastAsia="Cambria" w:cs="Cambria"/>
          <w:b w:val="1"/>
          <w:bCs w:val="1"/>
          <w:noProof w:val="0"/>
          <w:color w:val="365F91"/>
          <w:sz w:val="24"/>
          <w:szCs w:val="24"/>
          <w:lang w:val="en-US"/>
        </w:rPr>
      </w:pPr>
      <w:r w:rsidRPr="27DCDFD8" w:rsidR="495A4F0D">
        <w:rPr>
          <w:rFonts w:ascii="Cambria" w:hAnsi="Cambria" w:eastAsia="Cambria" w:cs="Cambria"/>
          <w:b w:val="1"/>
          <w:bCs w:val="1"/>
          <w:noProof w:val="0"/>
          <w:color w:val="365F91"/>
          <w:sz w:val="24"/>
          <w:szCs w:val="24"/>
          <w:lang w:val="en-US"/>
        </w:rPr>
        <w:t>Scope and Levels of Testing</w:t>
      </w:r>
    </w:p>
    <w:p xmlns:wp14="http://schemas.microsoft.com/office/word/2010/wordml" w:rsidP="27DCDFD8" w14:paraId="58EC41EC" wp14:textId="710A5C82">
      <w:pPr>
        <w:pStyle w:val="Heading3"/>
        <w:keepNext w:val="1"/>
        <w:keepLines w:val="1"/>
        <w:tabs>
          <w:tab w:val="left" w:leader="none" w:pos="1710"/>
        </w:tabs>
        <w:spacing w:before="240" w:after="240" w:line="276" w:lineRule="auto"/>
        <w:jc w:val="both"/>
        <w:rPr>
          <w:rFonts w:ascii="Cambria" w:hAnsi="Cambria" w:eastAsia="Cambria" w:cs="Cambria"/>
          <w:b w:val="1"/>
          <w:bCs w:val="1"/>
          <w:noProof w:val="0"/>
          <w:color w:val="365F91"/>
          <w:sz w:val="22"/>
          <w:szCs w:val="22"/>
          <w:lang w:val="en-US"/>
        </w:rPr>
      </w:pPr>
      <w:r w:rsidRPr="27DCDFD8" w:rsidR="495A4F0D">
        <w:rPr>
          <w:rFonts w:ascii="Cambria" w:hAnsi="Cambria" w:eastAsia="Cambria" w:cs="Cambria"/>
          <w:b w:val="1"/>
          <w:bCs w:val="1"/>
          <w:noProof w:val="0"/>
          <w:color w:val="365F91"/>
          <w:sz w:val="22"/>
          <w:szCs w:val="22"/>
          <w:lang w:val="en-US"/>
        </w:rPr>
        <w:t>Exploratory</w:t>
      </w:r>
    </w:p>
    <w:p xmlns:wp14="http://schemas.microsoft.com/office/word/2010/wordml" w:rsidP="27DCDFD8" w14:paraId="1AFC4FA6" wp14:textId="158133F1">
      <w:pPr>
        <w:tabs>
          <w:tab w:val="left" w:leader="none" w:pos="1710"/>
        </w:tabs>
        <w:spacing w:after="200" w:line="276" w:lineRule="auto"/>
        <w:ind w:left="1710"/>
        <w:jc w:val="both"/>
        <w:rPr>
          <w:rFonts w:ascii="Calibri" w:hAnsi="Calibri" w:eastAsia="Calibri" w:cs="Calibri"/>
          <w:noProof w:val="0"/>
          <w:sz w:val="22"/>
          <w:szCs w:val="22"/>
          <w:lang w:val="en-US"/>
        </w:rPr>
      </w:pPr>
      <w:r w:rsidRPr="27DCDFD8" w:rsidR="495A4F0D">
        <w:rPr>
          <w:rFonts w:ascii="Calibri" w:hAnsi="Calibri" w:eastAsia="Calibri" w:cs="Calibri"/>
          <w:b w:val="1"/>
          <w:bCs w:val="1"/>
          <w:strike w:val="0"/>
          <w:dstrike w:val="0"/>
          <w:noProof w:val="0"/>
          <w:sz w:val="22"/>
          <w:szCs w:val="22"/>
          <w:u w:val="single"/>
          <w:lang w:val="en-US"/>
        </w:rPr>
        <w:t>PURPOSE</w:t>
      </w:r>
      <w:r w:rsidRPr="27DCDFD8" w:rsidR="495A4F0D">
        <w:rPr>
          <w:rFonts w:ascii="Calibri" w:hAnsi="Calibri" w:eastAsia="Calibri" w:cs="Calibri"/>
          <w:noProof w:val="0"/>
          <w:sz w:val="22"/>
          <w:szCs w:val="22"/>
          <w:lang w:val="en-US"/>
        </w:rPr>
        <w:t>: the purpose of this test is to make sure critical defects are removed before the next levels of testing can start.</w:t>
      </w:r>
    </w:p>
    <w:p xmlns:wp14="http://schemas.microsoft.com/office/word/2010/wordml" w:rsidP="27DCDFD8" w14:paraId="3DB325CC" wp14:textId="1FDBA6A7">
      <w:pPr>
        <w:tabs>
          <w:tab w:val="left" w:leader="none" w:pos="1710"/>
        </w:tabs>
        <w:spacing w:after="200" w:line="276" w:lineRule="auto"/>
        <w:ind w:left="1710"/>
        <w:jc w:val="both"/>
        <w:rPr>
          <w:rFonts w:ascii="Calibri" w:hAnsi="Calibri" w:eastAsia="Calibri" w:cs="Calibri"/>
          <w:noProof w:val="0"/>
          <w:sz w:val="22"/>
          <w:szCs w:val="22"/>
          <w:lang w:val="en-US"/>
        </w:rPr>
      </w:pPr>
      <w:r w:rsidRPr="27DCDFD8" w:rsidR="495A4F0D">
        <w:rPr>
          <w:rFonts w:ascii="Calibri" w:hAnsi="Calibri" w:eastAsia="Calibri" w:cs="Calibri"/>
          <w:b w:val="1"/>
          <w:bCs w:val="1"/>
          <w:strike w:val="0"/>
          <w:dstrike w:val="0"/>
          <w:noProof w:val="0"/>
          <w:sz w:val="22"/>
          <w:szCs w:val="22"/>
          <w:u w:val="single"/>
          <w:lang w:val="en-US"/>
        </w:rPr>
        <w:t>SCOPE</w:t>
      </w:r>
      <w:r w:rsidRPr="27DCDFD8" w:rsidR="495A4F0D">
        <w:rPr>
          <w:rFonts w:ascii="Calibri" w:hAnsi="Calibri" w:eastAsia="Calibri" w:cs="Calibri"/>
          <w:noProof w:val="0"/>
          <w:sz w:val="22"/>
          <w:szCs w:val="22"/>
          <w:lang w:val="en-US"/>
        </w:rPr>
        <w:t xml:space="preserve">:  First level navigation, </w:t>
      </w:r>
      <w:r w:rsidRPr="27DCDFD8" w:rsidR="5FCCF9C8">
        <w:rPr>
          <w:rFonts w:ascii="Calibri" w:hAnsi="Calibri" w:eastAsia="Calibri" w:cs="Calibri"/>
          <w:noProof w:val="0"/>
          <w:sz w:val="22"/>
          <w:szCs w:val="22"/>
          <w:lang w:val="en-US"/>
        </w:rPr>
        <w:t>user</w:t>
      </w:r>
      <w:r w:rsidRPr="27DCDFD8" w:rsidR="495A4F0D">
        <w:rPr>
          <w:rFonts w:ascii="Calibri" w:hAnsi="Calibri" w:eastAsia="Calibri" w:cs="Calibri"/>
          <w:noProof w:val="0"/>
          <w:sz w:val="22"/>
          <w:szCs w:val="22"/>
          <w:lang w:val="en-US"/>
        </w:rPr>
        <w:t xml:space="preserve"> and admin</w:t>
      </w:r>
    </w:p>
    <w:p xmlns:wp14="http://schemas.microsoft.com/office/word/2010/wordml" w:rsidP="27DCDFD8" w14:paraId="2388912B" wp14:textId="24F7522B">
      <w:pPr>
        <w:spacing w:after="200" w:line="276" w:lineRule="auto"/>
        <w:ind w:left="1710"/>
        <w:jc w:val="both"/>
        <w:rPr>
          <w:rFonts w:ascii="Calibri" w:hAnsi="Calibri" w:eastAsia="Calibri" w:cs="Calibri"/>
          <w:noProof w:val="0"/>
          <w:sz w:val="22"/>
          <w:szCs w:val="22"/>
          <w:lang w:val="en-US"/>
        </w:rPr>
      </w:pPr>
      <w:r w:rsidRPr="27DCDFD8" w:rsidR="495A4F0D">
        <w:rPr>
          <w:rFonts w:ascii="Calibri" w:hAnsi="Calibri" w:eastAsia="Calibri" w:cs="Calibri"/>
          <w:b w:val="1"/>
          <w:bCs w:val="1"/>
          <w:strike w:val="0"/>
          <w:dstrike w:val="0"/>
          <w:noProof w:val="0"/>
          <w:sz w:val="22"/>
          <w:szCs w:val="22"/>
          <w:u w:val="single"/>
          <w:lang w:val="en-US"/>
        </w:rPr>
        <w:t>TESTERS</w:t>
      </w:r>
      <w:r w:rsidRPr="27DCDFD8" w:rsidR="495A4F0D">
        <w:rPr>
          <w:rFonts w:ascii="Calibri" w:hAnsi="Calibri" w:eastAsia="Calibri" w:cs="Calibri"/>
          <w:noProof w:val="0"/>
          <w:sz w:val="22"/>
          <w:szCs w:val="22"/>
          <w:lang w:val="en-US"/>
        </w:rPr>
        <w:t>: Testing team.</w:t>
      </w:r>
    </w:p>
    <w:p xmlns:wp14="http://schemas.microsoft.com/office/word/2010/wordml" w:rsidP="27DCDFD8" w14:paraId="25E48ED2" wp14:textId="41C627F4">
      <w:pPr>
        <w:spacing w:after="200" w:line="276" w:lineRule="auto"/>
        <w:ind w:left="1710"/>
        <w:jc w:val="both"/>
        <w:rPr>
          <w:rFonts w:ascii="Calibri" w:hAnsi="Calibri" w:eastAsia="Calibri" w:cs="Calibri"/>
          <w:noProof w:val="0"/>
          <w:sz w:val="22"/>
          <w:szCs w:val="22"/>
          <w:lang w:val="en-US"/>
        </w:rPr>
      </w:pPr>
      <w:r w:rsidRPr="27DCDFD8" w:rsidR="495A4F0D">
        <w:rPr>
          <w:rFonts w:ascii="Calibri" w:hAnsi="Calibri" w:eastAsia="Calibri" w:cs="Calibri"/>
          <w:b w:val="1"/>
          <w:bCs w:val="1"/>
          <w:strike w:val="0"/>
          <w:dstrike w:val="0"/>
          <w:noProof w:val="0"/>
          <w:sz w:val="22"/>
          <w:szCs w:val="22"/>
          <w:u w:val="single"/>
          <w:lang w:val="en-US"/>
        </w:rPr>
        <w:t>METHOD</w:t>
      </w:r>
      <w:r w:rsidRPr="27DCDFD8" w:rsidR="495A4F0D">
        <w:rPr>
          <w:rFonts w:ascii="Calibri" w:hAnsi="Calibri" w:eastAsia="Calibri" w:cs="Calibri"/>
          <w:noProof w:val="0"/>
          <w:sz w:val="22"/>
          <w:szCs w:val="22"/>
          <w:lang w:val="en-US"/>
        </w:rPr>
        <w:t>: this exploratory testing is carried out in the application without any test scripts and documentation</w:t>
      </w:r>
    </w:p>
    <w:p xmlns:wp14="http://schemas.microsoft.com/office/word/2010/wordml" w:rsidP="27DCDFD8" w14:paraId="506DC0C5" wp14:textId="2414680E">
      <w:pPr>
        <w:spacing w:after="200" w:line="276" w:lineRule="auto"/>
        <w:ind w:left="1710"/>
        <w:jc w:val="both"/>
        <w:rPr>
          <w:rFonts w:ascii="Calibri" w:hAnsi="Calibri" w:eastAsia="Calibri" w:cs="Calibri"/>
          <w:noProof w:val="0"/>
          <w:sz w:val="22"/>
          <w:szCs w:val="22"/>
          <w:lang w:val="en-US"/>
        </w:rPr>
      </w:pPr>
      <w:r w:rsidRPr="27DCDFD8" w:rsidR="495A4F0D">
        <w:rPr>
          <w:rFonts w:ascii="Calibri" w:hAnsi="Calibri" w:eastAsia="Calibri" w:cs="Calibri"/>
          <w:b w:val="1"/>
          <w:bCs w:val="1"/>
          <w:strike w:val="0"/>
          <w:dstrike w:val="0"/>
          <w:noProof w:val="0"/>
          <w:sz w:val="22"/>
          <w:szCs w:val="22"/>
          <w:u w:val="single"/>
          <w:lang w:val="en-US"/>
        </w:rPr>
        <w:t>TIMING</w:t>
      </w:r>
      <w:r w:rsidRPr="27DCDFD8" w:rsidR="495A4F0D">
        <w:rPr>
          <w:rFonts w:ascii="Calibri" w:hAnsi="Calibri" w:eastAsia="Calibri" w:cs="Calibri"/>
          <w:noProof w:val="0"/>
          <w:sz w:val="22"/>
          <w:szCs w:val="22"/>
          <w:lang w:val="en-US"/>
        </w:rPr>
        <w:t xml:space="preserve">: at the beginning of each cycle.     </w:t>
      </w:r>
    </w:p>
    <w:p xmlns:wp14="http://schemas.microsoft.com/office/word/2010/wordml" w:rsidP="27DCDFD8" w14:paraId="7B183B6B" wp14:textId="4619E268">
      <w:pPr>
        <w:pStyle w:val="Heading3"/>
        <w:keepNext w:val="1"/>
        <w:keepLines w:val="1"/>
        <w:tabs>
          <w:tab w:val="left" w:leader="none" w:pos="1710"/>
        </w:tabs>
        <w:spacing w:before="240" w:after="240" w:line="276" w:lineRule="auto"/>
        <w:jc w:val="both"/>
        <w:rPr>
          <w:rFonts w:ascii="Cambria" w:hAnsi="Cambria" w:eastAsia="Cambria" w:cs="Cambria"/>
          <w:b w:val="1"/>
          <w:bCs w:val="1"/>
          <w:noProof w:val="0"/>
          <w:color w:val="365F91"/>
          <w:sz w:val="22"/>
          <w:szCs w:val="22"/>
          <w:lang w:val="en-US"/>
        </w:rPr>
      </w:pPr>
      <w:r w:rsidRPr="27DCDFD8" w:rsidR="495A4F0D">
        <w:rPr>
          <w:rFonts w:ascii="Cambria" w:hAnsi="Cambria" w:eastAsia="Cambria" w:cs="Cambria"/>
          <w:b w:val="1"/>
          <w:bCs w:val="1"/>
          <w:noProof w:val="0"/>
          <w:color w:val="365F91"/>
          <w:sz w:val="22"/>
          <w:szCs w:val="22"/>
          <w:lang w:val="en-US"/>
        </w:rPr>
        <w:t>Functional Test</w:t>
      </w:r>
    </w:p>
    <w:p xmlns:wp14="http://schemas.microsoft.com/office/word/2010/wordml" w:rsidP="27DCDFD8" w14:paraId="4B0B97AC" wp14:textId="209CCC87">
      <w:pPr>
        <w:tabs>
          <w:tab w:val="left" w:leader="none" w:pos="1710"/>
        </w:tabs>
        <w:spacing w:after="200" w:line="276" w:lineRule="auto"/>
        <w:ind w:left="1710"/>
        <w:jc w:val="both"/>
        <w:rPr>
          <w:rFonts w:ascii="Calibri" w:hAnsi="Calibri" w:eastAsia="Calibri" w:cs="Calibri"/>
          <w:noProof w:val="0"/>
          <w:sz w:val="22"/>
          <w:szCs w:val="22"/>
          <w:lang w:val="en-US"/>
        </w:rPr>
      </w:pPr>
      <w:r w:rsidRPr="27DCDFD8" w:rsidR="495A4F0D">
        <w:rPr>
          <w:rFonts w:ascii="Calibri" w:hAnsi="Calibri" w:eastAsia="Calibri" w:cs="Calibri"/>
          <w:b w:val="1"/>
          <w:bCs w:val="1"/>
          <w:strike w:val="0"/>
          <w:dstrike w:val="0"/>
          <w:noProof w:val="0"/>
          <w:sz w:val="22"/>
          <w:szCs w:val="22"/>
          <w:u w:val="single"/>
          <w:lang w:val="en-US"/>
        </w:rPr>
        <w:t xml:space="preserve">PURPOSE: </w:t>
      </w:r>
      <w:r w:rsidRPr="27DCDFD8" w:rsidR="495A4F0D">
        <w:rPr>
          <w:rFonts w:ascii="Calibri" w:hAnsi="Calibri" w:eastAsia="Calibri" w:cs="Calibri"/>
          <w:noProof w:val="0"/>
          <w:sz w:val="22"/>
          <w:szCs w:val="22"/>
          <w:lang w:val="en-US"/>
        </w:rPr>
        <w:t xml:space="preserve"> Functional testing will be performed to check the functions of application. The functional testing is carried out by feeding the input and validates the output from the application.</w:t>
      </w:r>
    </w:p>
    <w:p xmlns:wp14="http://schemas.microsoft.com/office/word/2010/wordml" w:rsidP="27DCDFD8" w14:paraId="607332E5" wp14:textId="36F2E131">
      <w:pPr>
        <w:tabs>
          <w:tab w:val="left" w:leader="none" w:pos="1710"/>
        </w:tabs>
        <w:spacing w:after="200" w:line="276" w:lineRule="auto"/>
        <w:ind w:left="1710"/>
        <w:jc w:val="both"/>
        <w:rPr>
          <w:rFonts w:ascii="Calibri" w:hAnsi="Calibri" w:eastAsia="Calibri" w:cs="Calibri"/>
          <w:noProof w:val="0"/>
          <w:sz w:val="22"/>
          <w:szCs w:val="22"/>
          <w:lang w:val="en-US"/>
        </w:rPr>
      </w:pPr>
      <w:r w:rsidRPr="27DCDFD8" w:rsidR="495A4F0D">
        <w:rPr>
          <w:rFonts w:ascii="Calibri" w:hAnsi="Calibri" w:eastAsia="Calibri" w:cs="Calibri"/>
          <w:b w:val="1"/>
          <w:bCs w:val="1"/>
          <w:strike w:val="0"/>
          <w:dstrike w:val="0"/>
          <w:noProof w:val="0"/>
          <w:sz w:val="22"/>
          <w:szCs w:val="22"/>
          <w:u w:val="single"/>
          <w:lang w:val="en-US"/>
        </w:rPr>
        <w:t>Scope:</w:t>
      </w:r>
      <w:r w:rsidRPr="27DCDFD8" w:rsidR="495A4F0D">
        <w:rPr>
          <w:rFonts w:ascii="Calibri" w:hAnsi="Calibri" w:eastAsia="Calibri" w:cs="Calibri"/>
          <w:noProof w:val="0"/>
          <w:sz w:val="22"/>
          <w:szCs w:val="22"/>
          <w:lang w:val="en-US"/>
        </w:rPr>
        <w:t xml:space="preserve"> The </w:t>
      </w:r>
      <w:r w:rsidRPr="27DCDFD8" w:rsidR="495A4F0D">
        <w:rPr>
          <w:rFonts w:ascii="Calibri" w:hAnsi="Calibri" w:eastAsia="Calibri" w:cs="Calibri"/>
          <w:noProof w:val="0"/>
          <w:sz w:val="22"/>
          <w:szCs w:val="22"/>
          <w:lang w:val="en-US"/>
        </w:rPr>
        <w:t>below excel sheet</w:t>
      </w:r>
      <w:r w:rsidRPr="27DCDFD8" w:rsidR="495A4F0D">
        <w:rPr>
          <w:rFonts w:ascii="Calibri" w:hAnsi="Calibri" w:eastAsia="Calibri" w:cs="Calibri"/>
          <w:noProof w:val="0"/>
          <w:sz w:val="22"/>
          <w:szCs w:val="22"/>
          <w:lang w:val="en-US"/>
        </w:rPr>
        <w:t xml:space="preserve"> details about the scope of Functional test. Note: The scope is </w:t>
      </w:r>
      <w:r w:rsidRPr="27DCDFD8" w:rsidR="495A4F0D">
        <w:rPr>
          <w:rFonts w:ascii="Calibri" w:hAnsi="Calibri" w:eastAsia="Calibri" w:cs="Calibri"/>
          <w:noProof w:val="0"/>
          <w:sz w:val="22"/>
          <w:szCs w:val="22"/>
          <w:lang w:val="en-US"/>
        </w:rPr>
        <w:t>high level</w:t>
      </w:r>
      <w:r w:rsidRPr="27DCDFD8" w:rsidR="495A4F0D">
        <w:rPr>
          <w:rFonts w:ascii="Calibri" w:hAnsi="Calibri" w:eastAsia="Calibri" w:cs="Calibri"/>
          <w:noProof w:val="0"/>
          <w:sz w:val="22"/>
          <w:szCs w:val="22"/>
          <w:lang w:val="en-US"/>
        </w:rPr>
        <w:t xml:space="preserve"> due to changes in the requirement.</w:t>
      </w:r>
      <w:r w:rsidRPr="27DCDFD8" w:rsidR="495A4F0D">
        <w:rPr>
          <w:rFonts w:ascii="Calibri" w:hAnsi="Calibri" w:eastAsia="Calibri" w:cs="Calibri"/>
          <w:noProof w:val="0"/>
          <w:sz w:val="22"/>
          <w:szCs w:val="22"/>
          <w:lang w:val="en-US"/>
        </w:rPr>
        <w:t xml:space="preserve"> </w:t>
      </w:r>
      <w:r w:rsidR="495A4F0D">
        <w:drawing>
          <wp:inline xmlns:wp14="http://schemas.microsoft.com/office/word/2010/wordprocessingDrawing" wp14:editId="285526C4" wp14:anchorId="1C365C7E">
            <wp:extent cx="228600" cy="228600"/>
            <wp:effectExtent l="0" t="0" r="0" b="0"/>
            <wp:docPr id="1359773205" name="" title=""/>
            <wp:cNvGraphicFramePr>
              <a:graphicFrameLocks noChangeAspect="1"/>
            </wp:cNvGraphicFramePr>
            <a:graphic>
              <a:graphicData uri="http://schemas.openxmlformats.org/drawingml/2006/picture">
                <pic:pic>
                  <pic:nvPicPr>
                    <pic:cNvPr id="0" name=""/>
                    <pic:cNvPicPr/>
                  </pic:nvPicPr>
                  <pic:blipFill>
                    <a:blip r:embed="Rfa6f9159834c469f">
                      <a:extLst>
                        <a:ext xmlns:a="http://schemas.openxmlformats.org/drawingml/2006/main" uri="{28A0092B-C50C-407E-A947-70E740481C1C}">
                          <a14:useLocalDpi val="0"/>
                        </a:ext>
                      </a:extLst>
                    </a:blip>
                    <a:stretch>
                      <a:fillRect/>
                    </a:stretch>
                  </pic:blipFill>
                  <pic:spPr>
                    <a:xfrm>
                      <a:off x="0" y="0"/>
                      <a:ext cx="228600" cy="228600"/>
                    </a:xfrm>
                    <a:prstGeom prst="rect">
                      <a:avLst/>
                    </a:prstGeom>
                  </pic:spPr>
                </pic:pic>
              </a:graphicData>
            </a:graphic>
          </wp:inline>
        </w:drawing>
      </w:r>
    </w:p>
    <w:p xmlns:wp14="http://schemas.microsoft.com/office/word/2010/wordml" w:rsidP="27DCDFD8" w14:paraId="13F0C6E8" wp14:textId="0E9D39D0">
      <w:pPr>
        <w:spacing w:after="200" w:line="276" w:lineRule="auto"/>
        <w:ind w:left="1710"/>
        <w:jc w:val="both"/>
        <w:rPr>
          <w:rFonts w:ascii="Calibri" w:hAnsi="Calibri" w:eastAsia="Calibri" w:cs="Calibri"/>
          <w:noProof w:val="0"/>
          <w:sz w:val="22"/>
          <w:szCs w:val="22"/>
          <w:lang w:val="en-US"/>
        </w:rPr>
      </w:pPr>
      <w:r w:rsidRPr="27DCDFD8" w:rsidR="495A4F0D">
        <w:rPr>
          <w:rFonts w:ascii="Calibri" w:hAnsi="Calibri" w:eastAsia="Calibri" w:cs="Calibri"/>
          <w:b w:val="1"/>
          <w:bCs w:val="1"/>
          <w:strike w:val="0"/>
          <w:dstrike w:val="0"/>
          <w:noProof w:val="0"/>
          <w:sz w:val="22"/>
          <w:szCs w:val="22"/>
          <w:u w:val="single"/>
          <w:lang w:val="en-US"/>
        </w:rPr>
        <w:t>TESTERS</w:t>
      </w:r>
      <w:r w:rsidRPr="27DCDFD8" w:rsidR="495A4F0D">
        <w:rPr>
          <w:rFonts w:ascii="Calibri" w:hAnsi="Calibri" w:eastAsia="Calibri" w:cs="Calibri"/>
          <w:noProof w:val="0"/>
          <w:sz w:val="22"/>
          <w:szCs w:val="22"/>
          <w:lang w:val="en-US"/>
        </w:rPr>
        <w:t>: Testing Team.</w:t>
      </w:r>
    </w:p>
    <w:p xmlns:wp14="http://schemas.microsoft.com/office/word/2010/wordml" w:rsidP="27DCDFD8" w14:paraId="7C884FB8" wp14:textId="4FE2FAC7">
      <w:pPr>
        <w:spacing w:after="200" w:line="276" w:lineRule="auto"/>
        <w:ind w:left="1710"/>
        <w:jc w:val="both"/>
        <w:rPr>
          <w:rFonts w:ascii="Calibri" w:hAnsi="Calibri" w:eastAsia="Calibri" w:cs="Calibri"/>
          <w:noProof w:val="0"/>
          <w:sz w:val="22"/>
          <w:szCs w:val="22"/>
          <w:lang w:val="en-US"/>
        </w:rPr>
      </w:pPr>
      <w:r w:rsidRPr="27DCDFD8" w:rsidR="495A4F0D">
        <w:rPr>
          <w:rFonts w:ascii="Calibri" w:hAnsi="Calibri" w:eastAsia="Calibri" w:cs="Calibri"/>
          <w:b w:val="1"/>
          <w:bCs w:val="1"/>
          <w:strike w:val="0"/>
          <w:dstrike w:val="0"/>
          <w:noProof w:val="0"/>
          <w:sz w:val="22"/>
          <w:szCs w:val="22"/>
          <w:u w:val="single"/>
          <w:lang w:val="en-US"/>
        </w:rPr>
        <w:t>METHOD</w:t>
      </w:r>
      <w:r w:rsidRPr="27DCDFD8" w:rsidR="495A4F0D">
        <w:rPr>
          <w:rFonts w:ascii="Calibri" w:hAnsi="Calibri" w:eastAsia="Calibri" w:cs="Calibri"/>
          <w:noProof w:val="0"/>
          <w:sz w:val="22"/>
          <w:szCs w:val="22"/>
          <w:lang w:val="en-US"/>
        </w:rPr>
        <w:t>: The test will be performed according to Functional scripts</w:t>
      </w:r>
      <w:r w:rsidRPr="27DCDFD8" w:rsidR="4DB3F7F1">
        <w:rPr>
          <w:rFonts w:ascii="Calibri" w:hAnsi="Calibri" w:eastAsia="Calibri" w:cs="Calibri"/>
          <w:noProof w:val="0"/>
          <w:sz w:val="22"/>
          <w:szCs w:val="22"/>
          <w:lang w:val="en-US"/>
        </w:rPr>
        <w:t>.</w:t>
      </w:r>
    </w:p>
    <w:p xmlns:wp14="http://schemas.microsoft.com/office/word/2010/wordml" w:rsidP="27DCDFD8" w14:paraId="690362FC" wp14:textId="4CD3F50F">
      <w:pPr>
        <w:spacing w:after="200" w:line="276" w:lineRule="auto"/>
        <w:ind w:left="1710"/>
        <w:jc w:val="both"/>
        <w:rPr>
          <w:rFonts w:ascii="Calibri" w:hAnsi="Calibri" w:eastAsia="Calibri" w:cs="Calibri"/>
          <w:noProof w:val="0"/>
          <w:sz w:val="22"/>
          <w:szCs w:val="22"/>
          <w:lang w:val="en-US"/>
        </w:rPr>
      </w:pPr>
      <w:r w:rsidRPr="27DCDFD8" w:rsidR="495A4F0D">
        <w:rPr>
          <w:rFonts w:ascii="Calibri" w:hAnsi="Calibri" w:eastAsia="Calibri" w:cs="Calibri"/>
          <w:b w:val="1"/>
          <w:bCs w:val="1"/>
          <w:strike w:val="0"/>
          <w:dstrike w:val="0"/>
          <w:noProof w:val="0"/>
          <w:sz w:val="22"/>
          <w:szCs w:val="22"/>
          <w:u w:val="single"/>
          <w:lang w:val="en-US"/>
        </w:rPr>
        <w:t xml:space="preserve"> TIMING</w:t>
      </w:r>
      <w:r w:rsidRPr="27DCDFD8" w:rsidR="495A4F0D">
        <w:rPr>
          <w:rFonts w:ascii="Calibri" w:hAnsi="Calibri" w:eastAsia="Calibri" w:cs="Calibri"/>
          <w:noProof w:val="0"/>
          <w:sz w:val="22"/>
          <w:szCs w:val="22"/>
          <w:lang w:val="en-US"/>
        </w:rPr>
        <w:t xml:space="preserve">: after </w:t>
      </w:r>
      <w:r w:rsidRPr="27DCDFD8" w:rsidR="0ECCAB87">
        <w:rPr>
          <w:rFonts w:ascii="Calibri" w:hAnsi="Calibri" w:eastAsia="Calibri" w:cs="Calibri"/>
          <w:noProof w:val="0"/>
          <w:sz w:val="22"/>
          <w:szCs w:val="22"/>
          <w:lang w:val="en-US"/>
        </w:rPr>
        <w:t>code</w:t>
      </w:r>
      <w:r w:rsidRPr="27DCDFD8" w:rsidR="495A4F0D">
        <w:rPr>
          <w:rFonts w:ascii="Calibri" w:hAnsi="Calibri" w:eastAsia="Calibri" w:cs="Calibri"/>
          <w:noProof w:val="0"/>
          <w:sz w:val="22"/>
          <w:szCs w:val="22"/>
          <w:lang w:val="en-US"/>
        </w:rPr>
        <w:t xml:space="preserve"> is completed. </w:t>
      </w:r>
    </w:p>
    <w:p xmlns:wp14="http://schemas.microsoft.com/office/word/2010/wordml" w:rsidP="27DCDFD8" w14:paraId="6286B948" wp14:textId="19D6F97B">
      <w:pPr>
        <w:pStyle w:val="Heading4"/>
        <w:keepNext w:val="1"/>
        <w:keepLines w:val="0"/>
        <w:spacing w:before="240" w:after="60" w:line="240" w:lineRule="auto"/>
        <w:ind w:left="2520" w:hanging="810" w:firstLine="720"/>
        <w:jc w:val="left"/>
        <w:rPr>
          <w:rFonts w:ascii="Calibri" w:hAnsi="Calibri" w:eastAsia="Calibri" w:cs="Calibri"/>
          <w:b w:val="1"/>
          <w:bCs w:val="1"/>
          <w:i w:val="1"/>
          <w:iCs w:val="1"/>
          <w:noProof w:val="0"/>
          <w:color w:val="4F81BD"/>
          <w:sz w:val="22"/>
          <w:szCs w:val="22"/>
          <w:lang w:val="en-US"/>
        </w:rPr>
      </w:pPr>
      <w:r w:rsidRPr="27DCDFD8" w:rsidR="495A4F0D">
        <w:rPr>
          <w:rFonts w:ascii="Calibri" w:hAnsi="Calibri" w:eastAsia="Calibri" w:cs="Calibri"/>
          <w:b w:val="1"/>
          <w:bCs w:val="1"/>
          <w:i w:val="0"/>
          <w:iCs w:val="0"/>
          <w:strike w:val="0"/>
          <w:dstrike w:val="0"/>
          <w:noProof w:val="0"/>
          <w:color w:val="4F81BD"/>
          <w:sz w:val="22"/>
          <w:szCs w:val="22"/>
          <w:u w:val="single"/>
          <w:lang w:val="en-US"/>
        </w:rPr>
        <w:t>TEST ACCEPTANCE CRITERIA</w:t>
      </w:r>
    </w:p>
    <w:p xmlns:wp14="http://schemas.microsoft.com/office/word/2010/wordml" w:rsidP="27DCDFD8" w14:paraId="0025CD4B" wp14:textId="11302280">
      <w:pPr>
        <w:pStyle w:val="ListParagraph"/>
        <w:numPr>
          <w:ilvl w:val="0"/>
          <w:numId w:val="54"/>
        </w:numPr>
        <w:spacing w:after="200" w:line="276" w:lineRule="auto"/>
        <w:jc w:val="left"/>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Approved Functional Specification document, Use case documents must be available prior to start of Test design phase.</w:t>
      </w:r>
    </w:p>
    <w:p xmlns:wp14="http://schemas.microsoft.com/office/word/2010/wordml" w:rsidP="27DCDFD8" w14:paraId="63EF774A" wp14:textId="7A90C0D6">
      <w:pPr>
        <w:pStyle w:val="ListParagraph"/>
        <w:numPr>
          <w:ilvl w:val="0"/>
          <w:numId w:val="54"/>
        </w:numPr>
        <w:spacing w:after="200" w:line="276" w:lineRule="auto"/>
        <w:jc w:val="left"/>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Test cases approved and signed-off prior to start of Test execution</w:t>
      </w:r>
    </w:p>
    <w:p xmlns:wp14="http://schemas.microsoft.com/office/word/2010/wordml" w:rsidP="27DCDFD8" w14:paraId="4922A428" wp14:textId="675348AE">
      <w:pPr>
        <w:pStyle w:val="ListParagraph"/>
        <w:numPr>
          <w:ilvl w:val="0"/>
          <w:numId w:val="54"/>
        </w:numPr>
        <w:spacing w:after="200" w:line="276" w:lineRule="auto"/>
        <w:jc w:val="left"/>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Development completed, unit tested with pass status and results shared to Testing team to avoid duplicate defects</w:t>
      </w:r>
    </w:p>
    <w:p xmlns:wp14="http://schemas.microsoft.com/office/word/2010/wordml" w:rsidP="27DCDFD8" w14:paraId="558EEB67" wp14:textId="5A4080D1">
      <w:pPr>
        <w:pStyle w:val="ListParagraph"/>
        <w:numPr>
          <w:ilvl w:val="0"/>
          <w:numId w:val="54"/>
        </w:numPr>
        <w:spacing w:after="200" w:line="276" w:lineRule="auto"/>
        <w:jc w:val="left"/>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Test environment with application installed, configured and ready to use state</w:t>
      </w:r>
    </w:p>
    <w:p xmlns:wp14="http://schemas.microsoft.com/office/word/2010/wordml" w:rsidP="27DCDFD8" w14:paraId="3FB59E01" wp14:textId="7908B562">
      <w:pPr>
        <w:spacing w:after="200" w:line="276" w:lineRule="auto"/>
        <w:ind w:left="1800"/>
        <w:jc w:val="both"/>
        <w:rPr>
          <w:rFonts w:ascii="Calibri" w:hAnsi="Calibri" w:eastAsia="Calibri" w:cs="Calibri"/>
          <w:noProof w:val="0"/>
          <w:sz w:val="22"/>
          <w:szCs w:val="22"/>
          <w:lang w:val="en-US"/>
        </w:rPr>
      </w:pPr>
      <w:r w:rsidR="495A4F0D">
        <w:drawing>
          <wp:inline xmlns:wp14="http://schemas.microsoft.com/office/word/2010/wordprocessingDrawing" wp14:editId="04233D0B" wp14:anchorId="3324E278">
            <wp:extent cx="228600" cy="228600"/>
            <wp:effectExtent l="0" t="0" r="0" b="0"/>
            <wp:docPr id="682813743" name="" title=""/>
            <wp:cNvGraphicFramePr>
              <a:graphicFrameLocks noChangeAspect="1"/>
            </wp:cNvGraphicFramePr>
            <a:graphic>
              <a:graphicData uri="http://schemas.openxmlformats.org/drawingml/2006/picture">
                <pic:pic>
                  <pic:nvPicPr>
                    <pic:cNvPr id="0" name=""/>
                    <pic:cNvPicPr/>
                  </pic:nvPicPr>
                  <pic:blipFill>
                    <a:blip r:embed="Rbbc7c87b6f8a47f8">
                      <a:extLst>
                        <a:ext xmlns:a="http://schemas.openxmlformats.org/drawingml/2006/main" uri="{28A0092B-C50C-407E-A947-70E740481C1C}">
                          <a14:useLocalDpi val="0"/>
                        </a:ext>
                      </a:extLst>
                    </a:blip>
                    <a:stretch>
                      <a:fillRect/>
                    </a:stretch>
                  </pic:blipFill>
                  <pic:spPr>
                    <a:xfrm>
                      <a:off x="0" y="0"/>
                      <a:ext cx="228600" cy="228600"/>
                    </a:xfrm>
                    <a:prstGeom prst="rect">
                      <a:avLst/>
                    </a:prstGeom>
                  </pic:spPr>
                </pic:pic>
              </a:graphicData>
            </a:graphic>
          </wp:inline>
        </w:drawing>
      </w:r>
    </w:p>
    <w:p xmlns:wp14="http://schemas.microsoft.com/office/word/2010/wordml" w:rsidP="27DCDFD8" w14:paraId="6BB730AD" wp14:textId="40019FD7">
      <w:pPr>
        <w:spacing w:after="200" w:line="276" w:lineRule="auto"/>
        <w:ind w:left="990"/>
        <w:jc w:val="both"/>
        <w:rPr>
          <w:rFonts w:ascii="Calibri" w:hAnsi="Calibri" w:eastAsia="Calibri" w:cs="Calibri"/>
          <w:noProof w:val="0"/>
          <w:sz w:val="22"/>
          <w:szCs w:val="22"/>
          <w:lang w:val="en-US"/>
        </w:rPr>
      </w:pPr>
    </w:p>
    <w:p xmlns:wp14="http://schemas.microsoft.com/office/word/2010/wordml" w:rsidP="27DCDFD8" w14:paraId="147EDBF6" wp14:textId="72B30F4C">
      <w:pPr>
        <w:pStyle w:val="Heading4"/>
        <w:keepNext w:val="1"/>
        <w:keepLines w:val="0"/>
        <w:spacing w:before="240" w:after="60" w:line="240" w:lineRule="auto"/>
        <w:ind w:left="990" w:firstLine="720"/>
        <w:jc w:val="left"/>
        <w:rPr>
          <w:rFonts w:ascii="Calibri" w:hAnsi="Calibri" w:eastAsia="Calibri" w:cs="Calibri"/>
          <w:b w:val="1"/>
          <w:bCs w:val="1"/>
          <w:i w:val="1"/>
          <w:iCs w:val="1"/>
          <w:noProof w:val="0"/>
          <w:color w:val="4F81BD"/>
          <w:sz w:val="22"/>
          <w:szCs w:val="22"/>
          <w:lang w:val="en-US"/>
        </w:rPr>
      </w:pPr>
      <w:r w:rsidRPr="27DCDFD8" w:rsidR="495A4F0D">
        <w:rPr>
          <w:rFonts w:ascii="Calibri" w:hAnsi="Calibri" w:eastAsia="Calibri" w:cs="Calibri"/>
          <w:b w:val="1"/>
          <w:bCs w:val="1"/>
          <w:i w:val="0"/>
          <w:iCs w:val="0"/>
          <w:strike w:val="0"/>
          <w:dstrike w:val="0"/>
          <w:noProof w:val="0"/>
          <w:color w:val="4F81BD"/>
          <w:sz w:val="22"/>
          <w:szCs w:val="22"/>
          <w:u w:val="single"/>
          <w:lang w:val="en-US"/>
        </w:rPr>
        <w:t xml:space="preserve">TEST DELIVERABLES </w:t>
      </w:r>
    </w:p>
    <w:p xmlns:wp14="http://schemas.microsoft.com/office/word/2010/wordml" w:rsidP="27DCDFD8" w14:paraId="0DF01FEA" wp14:textId="595E137C">
      <w:pPr>
        <w:spacing w:after="200" w:line="276" w:lineRule="auto"/>
        <w:ind w:left="990"/>
        <w:jc w:val="both"/>
        <w:rPr>
          <w:rFonts w:ascii="Calibri" w:hAnsi="Calibri" w:eastAsia="Calibri" w:cs="Calibri"/>
          <w:noProof w:val="0"/>
          <w:sz w:val="22"/>
          <w:szCs w:val="22"/>
          <w:lang w:val="en-US"/>
        </w:rPr>
      </w:pPr>
    </w:p>
    <w:tbl>
      <w:tblPr>
        <w:tblStyle w:val="TableGrid"/>
        <w:tblW w:w="0" w:type="auto"/>
        <w:tblInd w:w="1815" w:type="dxa"/>
        <w:tblLayout w:type="fixed"/>
        <w:tblLook w:val="04A0" w:firstRow="1" w:lastRow="0" w:firstColumn="1" w:lastColumn="0" w:noHBand="0" w:noVBand="1"/>
      </w:tblPr>
      <w:tblGrid>
        <w:gridCol w:w="690"/>
        <w:gridCol w:w="3345"/>
        <w:gridCol w:w="2175"/>
        <w:gridCol w:w="2235"/>
      </w:tblGrid>
      <w:tr w:rsidR="27DCDFD8" w:rsidTr="27DCDFD8" w14:paraId="70E3B18F">
        <w:trPr>
          <w:trHeight w:val="300"/>
        </w:trPr>
        <w:tc>
          <w:tcPr>
            <w:tcW w:w="690" w:type="dxa"/>
            <w:tcMar>
              <w:left w:w="105" w:type="dxa"/>
              <w:right w:w="105" w:type="dxa"/>
            </w:tcMar>
            <w:vAlign w:val="center"/>
          </w:tcPr>
          <w:p w:rsidR="27DCDFD8" w:rsidP="27DCDFD8" w:rsidRDefault="27DCDFD8" w14:paraId="0D8AE687" w14:textId="7E2EE367">
            <w:pPr>
              <w:spacing w:after="200" w:line="276" w:lineRule="auto"/>
              <w:ind w:left="0"/>
              <w:jc w:val="center"/>
              <w:rPr>
                <w:rFonts w:ascii="Calibri" w:hAnsi="Calibri" w:eastAsia="Calibri" w:cs="Calibri"/>
                <w:sz w:val="22"/>
                <w:szCs w:val="22"/>
              </w:rPr>
            </w:pPr>
            <w:r w:rsidRPr="27DCDFD8" w:rsidR="27DCDFD8">
              <w:rPr>
                <w:rFonts w:ascii="Calibri" w:hAnsi="Calibri" w:eastAsia="Calibri" w:cs="Calibri"/>
                <w:b w:val="1"/>
                <w:bCs w:val="1"/>
                <w:sz w:val="22"/>
                <w:szCs w:val="22"/>
                <w:lang w:val="en-US"/>
              </w:rPr>
              <w:t>S.No.</w:t>
            </w:r>
          </w:p>
        </w:tc>
        <w:tc>
          <w:tcPr>
            <w:tcW w:w="3345" w:type="dxa"/>
            <w:tcMar>
              <w:left w:w="105" w:type="dxa"/>
              <w:right w:w="105" w:type="dxa"/>
            </w:tcMar>
            <w:vAlign w:val="center"/>
          </w:tcPr>
          <w:p w:rsidR="27DCDFD8" w:rsidP="27DCDFD8" w:rsidRDefault="27DCDFD8" w14:paraId="0022F62B" w14:textId="5D237896">
            <w:pPr>
              <w:spacing w:after="200" w:line="276" w:lineRule="auto"/>
              <w:ind w:left="0"/>
              <w:jc w:val="center"/>
              <w:rPr>
                <w:rFonts w:ascii="Calibri" w:hAnsi="Calibri" w:eastAsia="Calibri" w:cs="Calibri"/>
                <w:sz w:val="22"/>
                <w:szCs w:val="22"/>
              </w:rPr>
            </w:pPr>
            <w:r w:rsidRPr="27DCDFD8" w:rsidR="27DCDFD8">
              <w:rPr>
                <w:rFonts w:ascii="Calibri" w:hAnsi="Calibri" w:eastAsia="Calibri" w:cs="Calibri"/>
                <w:b w:val="1"/>
                <w:bCs w:val="1"/>
                <w:sz w:val="22"/>
                <w:szCs w:val="22"/>
                <w:lang w:val="en-US"/>
              </w:rPr>
              <w:t>Deliverable Name</w:t>
            </w:r>
          </w:p>
        </w:tc>
        <w:tc>
          <w:tcPr>
            <w:tcW w:w="2175" w:type="dxa"/>
            <w:tcMar>
              <w:left w:w="105" w:type="dxa"/>
              <w:right w:w="105" w:type="dxa"/>
            </w:tcMar>
            <w:vAlign w:val="center"/>
          </w:tcPr>
          <w:p w:rsidR="27DCDFD8" w:rsidP="27DCDFD8" w:rsidRDefault="27DCDFD8" w14:paraId="278B7B06" w14:textId="37ABD1BF">
            <w:pPr>
              <w:spacing w:after="200" w:line="276" w:lineRule="auto"/>
              <w:ind w:left="0"/>
              <w:jc w:val="center"/>
              <w:rPr>
                <w:rFonts w:ascii="Calibri" w:hAnsi="Calibri" w:eastAsia="Calibri" w:cs="Calibri"/>
                <w:sz w:val="22"/>
                <w:szCs w:val="22"/>
              </w:rPr>
            </w:pPr>
            <w:r w:rsidRPr="27DCDFD8" w:rsidR="27DCDFD8">
              <w:rPr>
                <w:rFonts w:ascii="Calibri" w:hAnsi="Calibri" w:eastAsia="Calibri" w:cs="Calibri"/>
                <w:b w:val="1"/>
                <w:bCs w:val="1"/>
                <w:sz w:val="22"/>
                <w:szCs w:val="22"/>
                <w:lang w:val="en-US"/>
              </w:rPr>
              <w:t>Author</w:t>
            </w:r>
          </w:p>
        </w:tc>
        <w:tc>
          <w:tcPr>
            <w:tcW w:w="2235" w:type="dxa"/>
            <w:tcMar>
              <w:left w:w="105" w:type="dxa"/>
              <w:right w:w="105" w:type="dxa"/>
            </w:tcMar>
            <w:vAlign w:val="center"/>
          </w:tcPr>
          <w:p w:rsidR="27DCDFD8" w:rsidP="27DCDFD8" w:rsidRDefault="27DCDFD8" w14:paraId="072F7572" w14:textId="017DAC2E">
            <w:pPr>
              <w:spacing w:after="200" w:line="276" w:lineRule="auto"/>
              <w:ind w:left="0"/>
              <w:jc w:val="center"/>
              <w:rPr>
                <w:rFonts w:ascii="Calibri" w:hAnsi="Calibri" w:eastAsia="Calibri" w:cs="Calibri"/>
                <w:sz w:val="22"/>
                <w:szCs w:val="22"/>
              </w:rPr>
            </w:pPr>
            <w:r w:rsidRPr="27DCDFD8" w:rsidR="27DCDFD8">
              <w:rPr>
                <w:rFonts w:ascii="Calibri" w:hAnsi="Calibri" w:eastAsia="Calibri" w:cs="Calibri"/>
                <w:b w:val="1"/>
                <w:bCs w:val="1"/>
                <w:sz w:val="22"/>
                <w:szCs w:val="22"/>
                <w:lang w:val="en-US"/>
              </w:rPr>
              <w:t>Reviewer</w:t>
            </w:r>
          </w:p>
        </w:tc>
      </w:tr>
      <w:tr w:rsidR="27DCDFD8" w:rsidTr="27DCDFD8" w14:paraId="592BCFDE">
        <w:trPr>
          <w:trHeight w:val="300"/>
        </w:trPr>
        <w:tc>
          <w:tcPr>
            <w:tcW w:w="690" w:type="dxa"/>
            <w:tcMar>
              <w:left w:w="105" w:type="dxa"/>
              <w:right w:w="105" w:type="dxa"/>
            </w:tcMar>
            <w:vAlign w:val="center"/>
          </w:tcPr>
          <w:p w:rsidR="27DCDFD8" w:rsidP="27DCDFD8" w:rsidRDefault="27DCDFD8" w14:paraId="110F814D" w14:textId="2CD4BCDA">
            <w:pPr>
              <w:spacing w:after="200" w:line="276" w:lineRule="auto"/>
              <w:ind w:left="0"/>
              <w:jc w:val="both"/>
              <w:rPr>
                <w:rFonts w:ascii="Calibri" w:hAnsi="Calibri" w:eastAsia="Calibri" w:cs="Calibri"/>
                <w:sz w:val="22"/>
                <w:szCs w:val="22"/>
              </w:rPr>
            </w:pPr>
            <w:r w:rsidRPr="27DCDFD8" w:rsidR="27DCDFD8">
              <w:rPr>
                <w:rFonts w:ascii="Calibri" w:hAnsi="Calibri" w:eastAsia="Calibri" w:cs="Calibri"/>
                <w:sz w:val="22"/>
                <w:szCs w:val="22"/>
                <w:lang w:val="en-US"/>
              </w:rPr>
              <w:t>1.</w:t>
            </w:r>
          </w:p>
        </w:tc>
        <w:tc>
          <w:tcPr>
            <w:tcW w:w="3345" w:type="dxa"/>
            <w:tcMar>
              <w:left w:w="105" w:type="dxa"/>
              <w:right w:w="105" w:type="dxa"/>
            </w:tcMar>
            <w:vAlign w:val="center"/>
          </w:tcPr>
          <w:p w:rsidR="27DCDFD8" w:rsidP="27DCDFD8" w:rsidRDefault="27DCDFD8" w14:paraId="433FF8C9" w14:textId="6D525F31">
            <w:pPr>
              <w:spacing w:after="200" w:line="276" w:lineRule="auto"/>
              <w:ind w:left="0"/>
              <w:jc w:val="both"/>
              <w:rPr>
                <w:rFonts w:ascii="Calibri" w:hAnsi="Calibri" w:eastAsia="Calibri" w:cs="Calibri"/>
                <w:sz w:val="22"/>
                <w:szCs w:val="22"/>
              </w:rPr>
            </w:pPr>
            <w:r w:rsidRPr="27DCDFD8" w:rsidR="27DCDFD8">
              <w:rPr>
                <w:rFonts w:ascii="Calibri" w:hAnsi="Calibri" w:eastAsia="Calibri" w:cs="Calibri"/>
                <w:sz w:val="22"/>
                <w:szCs w:val="22"/>
                <w:lang w:val="en-US"/>
              </w:rPr>
              <w:t>Test Plan</w:t>
            </w:r>
          </w:p>
        </w:tc>
        <w:tc>
          <w:tcPr>
            <w:tcW w:w="2175" w:type="dxa"/>
            <w:tcMar>
              <w:left w:w="105" w:type="dxa"/>
              <w:right w:w="105" w:type="dxa"/>
            </w:tcMar>
            <w:vAlign w:val="center"/>
          </w:tcPr>
          <w:p w:rsidR="27DCDFD8" w:rsidP="27DCDFD8" w:rsidRDefault="27DCDFD8" w14:paraId="27ADB9EE" w14:textId="1E892D14">
            <w:pPr>
              <w:spacing w:after="200" w:line="276" w:lineRule="auto"/>
              <w:ind w:left="0"/>
              <w:jc w:val="both"/>
              <w:rPr>
                <w:rFonts w:ascii="Calibri" w:hAnsi="Calibri" w:eastAsia="Calibri" w:cs="Calibri"/>
                <w:sz w:val="22"/>
                <w:szCs w:val="22"/>
              </w:rPr>
            </w:pPr>
            <w:r w:rsidRPr="27DCDFD8" w:rsidR="27DCDFD8">
              <w:rPr>
                <w:rFonts w:ascii="Calibri" w:hAnsi="Calibri" w:eastAsia="Calibri" w:cs="Calibri"/>
                <w:sz w:val="22"/>
                <w:szCs w:val="22"/>
                <w:lang w:val="en-US"/>
              </w:rPr>
              <w:t>Test Lead</w:t>
            </w:r>
          </w:p>
        </w:tc>
        <w:tc>
          <w:tcPr>
            <w:tcW w:w="2235" w:type="dxa"/>
            <w:tcMar>
              <w:left w:w="105" w:type="dxa"/>
              <w:right w:w="105" w:type="dxa"/>
            </w:tcMar>
            <w:vAlign w:val="center"/>
          </w:tcPr>
          <w:p w:rsidR="27DCDFD8" w:rsidP="27DCDFD8" w:rsidRDefault="27DCDFD8" w14:paraId="1D935FFD" w14:textId="36B27698">
            <w:pPr>
              <w:spacing w:after="200" w:line="276" w:lineRule="auto"/>
              <w:ind w:left="0"/>
              <w:jc w:val="both"/>
              <w:rPr>
                <w:rFonts w:ascii="Calibri" w:hAnsi="Calibri" w:eastAsia="Calibri" w:cs="Calibri"/>
                <w:sz w:val="22"/>
                <w:szCs w:val="22"/>
              </w:rPr>
            </w:pPr>
            <w:r w:rsidRPr="27DCDFD8" w:rsidR="27DCDFD8">
              <w:rPr>
                <w:rFonts w:ascii="Calibri" w:hAnsi="Calibri" w:eastAsia="Calibri" w:cs="Calibri"/>
                <w:sz w:val="22"/>
                <w:szCs w:val="22"/>
                <w:lang w:val="en-US"/>
              </w:rPr>
              <w:t>Project Manager/ Business Analyst’s</w:t>
            </w:r>
          </w:p>
        </w:tc>
      </w:tr>
      <w:tr w:rsidR="27DCDFD8" w:rsidTr="27DCDFD8" w14:paraId="30B37E52">
        <w:trPr>
          <w:trHeight w:val="300"/>
        </w:trPr>
        <w:tc>
          <w:tcPr>
            <w:tcW w:w="690" w:type="dxa"/>
            <w:tcMar>
              <w:left w:w="105" w:type="dxa"/>
              <w:right w:w="105" w:type="dxa"/>
            </w:tcMar>
            <w:vAlign w:val="center"/>
          </w:tcPr>
          <w:p w:rsidR="27DCDFD8" w:rsidP="27DCDFD8" w:rsidRDefault="27DCDFD8" w14:paraId="608209E1" w14:textId="014DDF66">
            <w:pPr>
              <w:spacing w:after="200" w:line="276" w:lineRule="auto"/>
              <w:ind w:left="0"/>
              <w:jc w:val="both"/>
              <w:rPr>
                <w:rFonts w:ascii="Calibri" w:hAnsi="Calibri" w:eastAsia="Calibri" w:cs="Calibri"/>
                <w:sz w:val="22"/>
                <w:szCs w:val="22"/>
              </w:rPr>
            </w:pPr>
            <w:r w:rsidRPr="27DCDFD8" w:rsidR="27DCDFD8">
              <w:rPr>
                <w:rFonts w:ascii="Calibri" w:hAnsi="Calibri" w:eastAsia="Calibri" w:cs="Calibri"/>
                <w:sz w:val="22"/>
                <w:szCs w:val="22"/>
                <w:lang w:val="en-US"/>
              </w:rPr>
              <w:t>2.</w:t>
            </w:r>
          </w:p>
        </w:tc>
        <w:tc>
          <w:tcPr>
            <w:tcW w:w="3345" w:type="dxa"/>
            <w:tcMar>
              <w:left w:w="105" w:type="dxa"/>
              <w:right w:w="105" w:type="dxa"/>
            </w:tcMar>
            <w:vAlign w:val="center"/>
          </w:tcPr>
          <w:p w:rsidR="27DCDFD8" w:rsidP="27DCDFD8" w:rsidRDefault="27DCDFD8" w14:paraId="6D8A5566" w14:textId="5F27872E">
            <w:pPr>
              <w:spacing w:after="200" w:line="276" w:lineRule="auto"/>
              <w:ind w:left="0"/>
              <w:jc w:val="both"/>
              <w:rPr>
                <w:rFonts w:ascii="Calibri" w:hAnsi="Calibri" w:eastAsia="Calibri" w:cs="Calibri"/>
                <w:sz w:val="22"/>
                <w:szCs w:val="22"/>
              </w:rPr>
            </w:pPr>
            <w:r w:rsidRPr="27DCDFD8" w:rsidR="27DCDFD8">
              <w:rPr>
                <w:rFonts w:ascii="Calibri" w:hAnsi="Calibri" w:eastAsia="Calibri" w:cs="Calibri"/>
                <w:sz w:val="22"/>
                <w:szCs w:val="22"/>
                <w:lang w:val="en-US"/>
              </w:rPr>
              <w:t>Functional Test Cases</w:t>
            </w:r>
          </w:p>
        </w:tc>
        <w:tc>
          <w:tcPr>
            <w:tcW w:w="2175" w:type="dxa"/>
            <w:tcMar>
              <w:left w:w="105" w:type="dxa"/>
              <w:right w:w="105" w:type="dxa"/>
            </w:tcMar>
            <w:vAlign w:val="center"/>
          </w:tcPr>
          <w:p w:rsidR="27DCDFD8" w:rsidP="27DCDFD8" w:rsidRDefault="27DCDFD8" w14:paraId="35BD7E1C" w14:textId="64BD9DBB">
            <w:pPr>
              <w:spacing w:after="200" w:line="276" w:lineRule="auto"/>
              <w:ind w:left="0"/>
              <w:jc w:val="both"/>
              <w:rPr>
                <w:rFonts w:ascii="Calibri" w:hAnsi="Calibri" w:eastAsia="Calibri" w:cs="Calibri"/>
                <w:sz w:val="22"/>
                <w:szCs w:val="22"/>
              </w:rPr>
            </w:pPr>
            <w:r w:rsidRPr="27DCDFD8" w:rsidR="27DCDFD8">
              <w:rPr>
                <w:rFonts w:ascii="Calibri" w:hAnsi="Calibri" w:eastAsia="Calibri" w:cs="Calibri"/>
                <w:sz w:val="22"/>
                <w:szCs w:val="22"/>
                <w:lang w:val="en-US"/>
              </w:rPr>
              <w:t>Test Team</w:t>
            </w:r>
          </w:p>
        </w:tc>
        <w:tc>
          <w:tcPr>
            <w:tcW w:w="2235" w:type="dxa"/>
            <w:tcMar>
              <w:left w:w="105" w:type="dxa"/>
              <w:right w:w="105" w:type="dxa"/>
            </w:tcMar>
            <w:vAlign w:val="center"/>
          </w:tcPr>
          <w:p w:rsidR="27DCDFD8" w:rsidP="27DCDFD8" w:rsidRDefault="27DCDFD8" w14:paraId="5A45D195" w14:textId="23793650">
            <w:pPr>
              <w:spacing w:after="200" w:line="276" w:lineRule="auto"/>
              <w:ind w:left="0"/>
              <w:jc w:val="both"/>
              <w:rPr>
                <w:rFonts w:ascii="Calibri" w:hAnsi="Calibri" w:eastAsia="Calibri" w:cs="Calibri"/>
                <w:sz w:val="22"/>
                <w:szCs w:val="22"/>
              </w:rPr>
            </w:pPr>
            <w:r w:rsidRPr="27DCDFD8" w:rsidR="27DCDFD8">
              <w:rPr>
                <w:rFonts w:ascii="Calibri" w:hAnsi="Calibri" w:eastAsia="Calibri" w:cs="Calibri"/>
                <w:sz w:val="22"/>
                <w:szCs w:val="22"/>
                <w:lang w:val="en-US"/>
              </w:rPr>
              <w:t>Business Analyst’s Sign off</w:t>
            </w:r>
          </w:p>
        </w:tc>
      </w:tr>
      <w:tr w:rsidR="27DCDFD8" w:rsidTr="27DCDFD8" w14:paraId="4B5C46B2">
        <w:trPr>
          <w:trHeight w:val="300"/>
        </w:trPr>
        <w:tc>
          <w:tcPr>
            <w:tcW w:w="690" w:type="dxa"/>
            <w:tcMar>
              <w:left w:w="105" w:type="dxa"/>
              <w:right w:w="105" w:type="dxa"/>
            </w:tcMar>
            <w:vAlign w:val="center"/>
          </w:tcPr>
          <w:p w:rsidR="27DCDFD8" w:rsidP="27DCDFD8" w:rsidRDefault="27DCDFD8" w14:paraId="23080B0E" w14:textId="7C65B7BE">
            <w:pPr>
              <w:spacing w:after="200" w:line="276" w:lineRule="auto"/>
              <w:ind w:left="0"/>
              <w:jc w:val="both"/>
              <w:rPr>
                <w:rFonts w:ascii="Calibri" w:hAnsi="Calibri" w:eastAsia="Calibri" w:cs="Calibri"/>
                <w:sz w:val="22"/>
                <w:szCs w:val="22"/>
              </w:rPr>
            </w:pPr>
            <w:r w:rsidRPr="27DCDFD8" w:rsidR="27DCDFD8">
              <w:rPr>
                <w:rFonts w:ascii="Calibri" w:hAnsi="Calibri" w:eastAsia="Calibri" w:cs="Calibri"/>
                <w:sz w:val="22"/>
                <w:szCs w:val="22"/>
                <w:lang w:val="en-US"/>
              </w:rPr>
              <w:t>3.</w:t>
            </w:r>
          </w:p>
        </w:tc>
        <w:tc>
          <w:tcPr>
            <w:tcW w:w="3345" w:type="dxa"/>
            <w:tcMar>
              <w:left w:w="105" w:type="dxa"/>
              <w:right w:w="105" w:type="dxa"/>
            </w:tcMar>
            <w:vAlign w:val="center"/>
          </w:tcPr>
          <w:p w:rsidR="27DCDFD8" w:rsidP="27DCDFD8" w:rsidRDefault="27DCDFD8" w14:paraId="0D31D34E" w14:textId="2EDEFE2C">
            <w:pPr>
              <w:spacing w:after="200" w:line="276" w:lineRule="auto"/>
              <w:ind w:left="0"/>
              <w:jc w:val="both"/>
              <w:rPr>
                <w:rFonts w:ascii="Calibri" w:hAnsi="Calibri" w:eastAsia="Calibri" w:cs="Calibri"/>
                <w:sz w:val="22"/>
                <w:szCs w:val="22"/>
              </w:rPr>
            </w:pPr>
            <w:r w:rsidRPr="27DCDFD8" w:rsidR="27DCDFD8">
              <w:rPr>
                <w:rFonts w:ascii="Calibri" w:hAnsi="Calibri" w:eastAsia="Calibri" w:cs="Calibri"/>
                <w:sz w:val="22"/>
                <w:szCs w:val="22"/>
                <w:lang w:val="en-US"/>
              </w:rPr>
              <w:t>Logging Defects in HP ALM</w:t>
            </w:r>
          </w:p>
        </w:tc>
        <w:tc>
          <w:tcPr>
            <w:tcW w:w="2175" w:type="dxa"/>
            <w:tcMar>
              <w:left w:w="105" w:type="dxa"/>
              <w:right w:w="105" w:type="dxa"/>
            </w:tcMar>
            <w:vAlign w:val="center"/>
          </w:tcPr>
          <w:p w:rsidR="27DCDFD8" w:rsidP="27DCDFD8" w:rsidRDefault="27DCDFD8" w14:paraId="58B27274" w14:textId="7675DF55">
            <w:pPr>
              <w:spacing w:after="200" w:line="276" w:lineRule="auto"/>
              <w:ind w:left="0"/>
              <w:jc w:val="both"/>
              <w:rPr>
                <w:rFonts w:ascii="Calibri" w:hAnsi="Calibri" w:eastAsia="Calibri" w:cs="Calibri"/>
                <w:sz w:val="22"/>
                <w:szCs w:val="22"/>
              </w:rPr>
            </w:pPr>
            <w:r w:rsidRPr="27DCDFD8" w:rsidR="27DCDFD8">
              <w:rPr>
                <w:rFonts w:ascii="Calibri" w:hAnsi="Calibri" w:eastAsia="Calibri" w:cs="Calibri"/>
                <w:sz w:val="22"/>
                <w:szCs w:val="22"/>
                <w:lang w:val="en-US"/>
              </w:rPr>
              <w:t>Test Team</w:t>
            </w:r>
          </w:p>
        </w:tc>
        <w:tc>
          <w:tcPr>
            <w:tcW w:w="2235" w:type="dxa"/>
            <w:tcMar>
              <w:left w:w="105" w:type="dxa"/>
              <w:right w:w="105" w:type="dxa"/>
            </w:tcMar>
            <w:vAlign w:val="center"/>
          </w:tcPr>
          <w:p w:rsidR="27DCDFD8" w:rsidP="27DCDFD8" w:rsidRDefault="27DCDFD8" w14:paraId="723E1188" w14:textId="06147BCB">
            <w:pPr>
              <w:spacing w:after="200" w:line="276" w:lineRule="auto"/>
              <w:ind w:left="0"/>
              <w:jc w:val="both"/>
              <w:rPr>
                <w:rFonts w:ascii="Calibri" w:hAnsi="Calibri" w:eastAsia="Calibri" w:cs="Calibri"/>
                <w:sz w:val="22"/>
                <w:szCs w:val="22"/>
              </w:rPr>
            </w:pPr>
            <w:r w:rsidRPr="27DCDFD8" w:rsidR="27DCDFD8">
              <w:rPr>
                <w:rFonts w:ascii="Calibri" w:hAnsi="Calibri" w:eastAsia="Calibri" w:cs="Calibri"/>
                <w:sz w:val="22"/>
                <w:szCs w:val="22"/>
                <w:lang w:val="en-US"/>
              </w:rPr>
              <w:t>Test Lead/ Programming  Lead(Vijay)</w:t>
            </w:r>
          </w:p>
        </w:tc>
      </w:tr>
      <w:tr w:rsidR="27DCDFD8" w:rsidTr="27DCDFD8" w14:paraId="028ED433">
        <w:trPr>
          <w:trHeight w:val="300"/>
        </w:trPr>
        <w:tc>
          <w:tcPr>
            <w:tcW w:w="690" w:type="dxa"/>
            <w:tcMar>
              <w:left w:w="105" w:type="dxa"/>
              <w:right w:w="105" w:type="dxa"/>
            </w:tcMar>
            <w:vAlign w:val="center"/>
          </w:tcPr>
          <w:p w:rsidR="27DCDFD8" w:rsidP="27DCDFD8" w:rsidRDefault="27DCDFD8" w14:paraId="6609FF74" w14:textId="612667F9">
            <w:pPr>
              <w:spacing w:after="200" w:line="276" w:lineRule="auto"/>
              <w:ind w:left="0"/>
              <w:jc w:val="both"/>
              <w:rPr>
                <w:rFonts w:ascii="Calibri" w:hAnsi="Calibri" w:eastAsia="Calibri" w:cs="Calibri"/>
                <w:sz w:val="22"/>
                <w:szCs w:val="22"/>
              </w:rPr>
            </w:pPr>
            <w:r w:rsidRPr="27DCDFD8" w:rsidR="27DCDFD8">
              <w:rPr>
                <w:rFonts w:ascii="Calibri" w:hAnsi="Calibri" w:eastAsia="Calibri" w:cs="Calibri"/>
                <w:sz w:val="22"/>
                <w:szCs w:val="22"/>
                <w:lang w:val="en-US"/>
              </w:rPr>
              <w:t>(4.</w:t>
            </w:r>
          </w:p>
        </w:tc>
        <w:tc>
          <w:tcPr>
            <w:tcW w:w="3345" w:type="dxa"/>
            <w:tcMar>
              <w:left w:w="105" w:type="dxa"/>
              <w:right w:w="105" w:type="dxa"/>
            </w:tcMar>
            <w:vAlign w:val="center"/>
          </w:tcPr>
          <w:p w:rsidR="27DCDFD8" w:rsidP="27DCDFD8" w:rsidRDefault="27DCDFD8" w14:paraId="36AF2C8F" w14:textId="79E95DC2">
            <w:pPr>
              <w:spacing w:after="200" w:line="276" w:lineRule="auto"/>
              <w:ind w:left="0"/>
              <w:jc w:val="both"/>
              <w:rPr>
                <w:rFonts w:ascii="Calibri" w:hAnsi="Calibri" w:eastAsia="Calibri" w:cs="Calibri"/>
                <w:sz w:val="22"/>
                <w:szCs w:val="22"/>
              </w:rPr>
            </w:pPr>
            <w:r w:rsidRPr="27DCDFD8" w:rsidR="27DCDFD8">
              <w:rPr>
                <w:rFonts w:ascii="Calibri" w:hAnsi="Calibri" w:eastAsia="Calibri" w:cs="Calibri"/>
                <w:sz w:val="22"/>
                <w:szCs w:val="22"/>
                <w:lang w:val="en-US"/>
              </w:rPr>
              <w:t>Daily/weekly status report</w:t>
            </w:r>
          </w:p>
        </w:tc>
        <w:tc>
          <w:tcPr>
            <w:tcW w:w="2175" w:type="dxa"/>
            <w:tcMar>
              <w:left w:w="105" w:type="dxa"/>
              <w:right w:w="105" w:type="dxa"/>
            </w:tcMar>
            <w:vAlign w:val="center"/>
          </w:tcPr>
          <w:p w:rsidR="27DCDFD8" w:rsidP="27DCDFD8" w:rsidRDefault="27DCDFD8" w14:paraId="2D190E3D" w14:textId="7B7079BF">
            <w:pPr>
              <w:spacing w:after="200" w:line="276" w:lineRule="auto"/>
              <w:ind w:left="0"/>
              <w:jc w:val="both"/>
              <w:rPr>
                <w:rFonts w:ascii="Calibri" w:hAnsi="Calibri" w:eastAsia="Calibri" w:cs="Calibri"/>
                <w:sz w:val="22"/>
                <w:szCs w:val="22"/>
              </w:rPr>
            </w:pPr>
            <w:r w:rsidRPr="27DCDFD8" w:rsidR="27DCDFD8">
              <w:rPr>
                <w:rFonts w:ascii="Calibri" w:hAnsi="Calibri" w:eastAsia="Calibri" w:cs="Calibri"/>
                <w:sz w:val="22"/>
                <w:szCs w:val="22"/>
                <w:lang w:val="en-US"/>
              </w:rPr>
              <w:t>Test Team/ Test Lead</w:t>
            </w:r>
          </w:p>
        </w:tc>
        <w:tc>
          <w:tcPr>
            <w:tcW w:w="2235" w:type="dxa"/>
            <w:tcMar>
              <w:left w:w="105" w:type="dxa"/>
              <w:right w:w="105" w:type="dxa"/>
            </w:tcMar>
            <w:vAlign w:val="center"/>
          </w:tcPr>
          <w:p w:rsidR="27DCDFD8" w:rsidP="27DCDFD8" w:rsidRDefault="27DCDFD8" w14:paraId="4AE62EC4" w14:textId="32CD6D51">
            <w:pPr>
              <w:spacing w:after="200" w:line="276" w:lineRule="auto"/>
              <w:ind w:left="0"/>
              <w:jc w:val="both"/>
              <w:rPr>
                <w:rFonts w:ascii="Calibri" w:hAnsi="Calibri" w:eastAsia="Calibri" w:cs="Calibri"/>
                <w:sz w:val="22"/>
                <w:szCs w:val="22"/>
              </w:rPr>
            </w:pPr>
            <w:r w:rsidRPr="27DCDFD8" w:rsidR="27DCDFD8">
              <w:rPr>
                <w:rFonts w:ascii="Calibri" w:hAnsi="Calibri" w:eastAsia="Calibri" w:cs="Calibri"/>
                <w:sz w:val="22"/>
                <w:szCs w:val="22"/>
                <w:lang w:val="en-US"/>
              </w:rPr>
              <w:t>Test Lead/ Project Manager</w:t>
            </w:r>
          </w:p>
        </w:tc>
      </w:tr>
      <w:tr w:rsidR="27DCDFD8" w:rsidTr="27DCDFD8" w14:paraId="5FADADB1">
        <w:trPr>
          <w:trHeight w:val="300"/>
        </w:trPr>
        <w:tc>
          <w:tcPr>
            <w:tcW w:w="690" w:type="dxa"/>
            <w:tcMar>
              <w:left w:w="105" w:type="dxa"/>
              <w:right w:w="105" w:type="dxa"/>
            </w:tcMar>
            <w:vAlign w:val="center"/>
          </w:tcPr>
          <w:p w:rsidR="27DCDFD8" w:rsidP="27DCDFD8" w:rsidRDefault="27DCDFD8" w14:paraId="36FB166C" w14:textId="770FE733">
            <w:pPr>
              <w:spacing w:after="200" w:line="276" w:lineRule="auto"/>
              <w:ind w:left="0"/>
              <w:jc w:val="both"/>
              <w:rPr>
                <w:rFonts w:ascii="Calibri" w:hAnsi="Calibri" w:eastAsia="Calibri" w:cs="Calibri"/>
                <w:sz w:val="22"/>
                <w:szCs w:val="22"/>
              </w:rPr>
            </w:pPr>
            <w:r w:rsidRPr="27DCDFD8" w:rsidR="27DCDFD8">
              <w:rPr>
                <w:rFonts w:ascii="Calibri" w:hAnsi="Calibri" w:eastAsia="Calibri" w:cs="Calibri"/>
                <w:sz w:val="22"/>
                <w:szCs w:val="22"/>
                <w:lang w:val="en-US"/>
              </w:rPr>
              <w:t>5.</w:t>
            </w:r>
          </w:p>
        </w:tc>
        <w:tc>
          <w:tcPr>
            <w:tcW w:w="3345" w:type="dxa"/>
            <w:tcMar>
              <w:left w:w="105" w:type="dxa"/>
              <w:right w:w="105" w:type="dxa"/>
            </w:tcMar>
            <w:vAlign w:val="center"/>
          </w:tcPr>
          <w:p w:rsidR="27DCDFD8" w:rsidP="27DCDFD8" w:rsidRDefault="27DCDFD8" w14:paraId="1B457DC7" w14:textId="063CA623">
            <w:pPr>
              <w:spacing w:after="200" w:line="276" w:lineRule="auto"/>
              <w:ind w:left="0"/>
              <w:jc w:val="both"/>
              <w:rPr>
                <w:rFonts w:ascii="Calibri" w:hAnsi="Calibri" w:eastAsia="Calibri" w:cs="Calibri"/>
                <w:sz w:val="22"/>
                <w:szCs w:val="22"/>
              </w:rPr>
            </w:pPr>
            <w:r w:rsidRPr="27DCDFD8" w:rsidR="27DCDFD8">
              <w:rPr>
                <w:rFonts w:ascii="Calibri" w:hAnsi="Calibri" w:eastAsia="Calibri" w:cs="Calibri"/>
                <w:sz w:val="22"/>
                <w:szCs w:val="22"/>
                <w:lang w:val="en-US"/>
              </w:rPr>
              <w:t>Test Closure report</w:t>
            </w:r>
          </w:p>
        </w:tc>
        <w:tc>
          <w:tcPr>
            <w:tcW w:w="2175" w:type="dxa"/>
            <w:tcMar>
              <w:left w:w="105" w:type="dxa"/>
              <w:right w:w="105" w:type="dxa"/>
            </w:tcMar>
            <w:vAlign w:val="center"/>
          </w:tcPr>
          <w:p w:rsidR="27DCDFD8" w:rsidP="27DCDFD8" w:rsidRDefault="27DCDFD8" w14:paraId="4CB11612" w14:textId="359A0B95">
            <w:pPr>
              <w:spacing w:after="200" w:line="276" w:lineRule="auto"/>
              <w:ind w:left="0"/>
              <w:jc w:val="both"/>
              <w:rPr>
                <w:rFonts w:ascii="Calibri" w:hAnsi="Calibri" w:eastAsia="Calibri" w:cs="Calibri"/>
                <w:sz w:val="22"/>
                <w:szCs w:val="22"/>
              </w:rPr>
            </w:pPr>
            <w:r w:rsidRPr="27DCDFD8" w:rsidR="27DCDFD8">
              <w:rPr>
                <w:rFonts w:ascii="Calibri" w:hAnsi="Calibri" w:eastAsia="Calibri" w:cs="Calibri"/>
                <w:sz w:val="22"/>
                <w:szCs w:val="22"/>
                <w:lang w:val="en-US"/>
              </w:rPr>
              <w:t>Test Lead</w:t>
            </w:r>
          </w:p>
        </w:tc>
        <w:tc>
          <w:tcPr>
            <w:tcW w:w="2235" w:type="dxa"/>
            <w:tcMar>
              <w:left w:w="105" w:type="dxa"/>
              <w:right w:w="105" w:type="dxa"/>
            </w:tcMar>
            <w:vAlign w:val="center"/>
          </w:tcPr>
          <w:p w:rsidR="27DCDFD8" w:rsidP="27DCDFD8" w:rsidRDefault="27DCDFD8" w14:paraId="185956C6" w14:textId="0ACE3C06">
            <w:pPr>
              <w:spacing w:after="200" w:line="276" w:lineRule="auto"/>
              <w:ind w:left="0"/>
              <w:jc w:val="both"/>
              <w:rPr>
                <w:rFonts w:ascii="Calibri" w:hAnsi="Calibri" w:eastAsia="Calibri" w:cs="Calibri"/>
                <w:sz w:val="22"/>
                <w:szCs w:val="22"/>
              </w:rPr>
            </w:pPr>
            <w:r w:rsidRPr="27DCDFD8" w:rsidR="27DCDFD8">
              <w:rPr>
                <w:rFonts w:ascii="Calibri" w:hAnsi="Calibri" w:eastAsia="Calibri" w:cs="Calibri"/>
                <w:sz w:val="22"/>
                <w:szCs w:val="22"/>
                <w:lang w:val="en-US"/>
              </w:rPr>
              <w:t>Project Manager</w:t>
            </w:r>
          </w:p>
        </w:tc>
      </w:tr>
    </w:tbl>
    <w:p xmlns:wp14="http://schemas.microsoft.com/office/word/2010/wordml" w:rsidP="27DCDFD8" w14:paraId="55E3CDB5" wp14:textId="15EF5BE9">
      <w:pPr>
        <w:spacing w:after="200" w:line="276" w:lineRule="auto"/>
        <w:ind w:left="990"/>
        <w:jc w:val="both"/>
        <w:rPr>
          <w:rFonts w:ascii="Calibri" w:hAnsi="Calibri" w:eastAsia="Calibri" w:cs="Calibri"/>
          <w:noProof w:val="0"/>
          <w:sz w:val="22"/>
          <w:szCs w:val="22"/>
          <w:lang w:val="en-US"/>
        </w:rPr>
      </w:pPr>
    </w:p>
    <w:p xmlns:wp14="http://schemas.microsoft.com/office/word/2010/wordml" w:rsidP="27DCDFD8" w14:paraId="6B6AD4B1" wp14:textId="43FB49B3">
      <w:pPr>
        <w:pStyle w:val="Heading4"/>
        <w:keepNext w:val="1"/>
        <w:keepLines w:val="0"/>
        <w:spacing w:before="240" w:after="60" w:line="240" w:lineRule="auto"/>
        <w:ind w:left="990" w:firstLine="720"/>
        <w:jc w:val="left"/>
        <w:rPr>
          <w:rFonts w:ascii="Calibri" w:hAnsi="Calibri" w:eastAsia="Calibri" w:cs="Calibri"/>
          <w:b w:val="1"/>
          <w:bCs w:val="1"/>
          <w:i w:val="1"/>
          <w:iCs w:val="1"/>
          <w:noProof w:val="0"/>
          <w:color w:val="4F81BD"/>
          <w:sz w:val="22"/>
          <w:szCs w:val="22"/>
          <w:lang w:val="en-US"/>
        </w:rPr>
      </w:pPr>
      <w:r w:rsidRPr="27DCDFD8" w:rsidR="495A4F0D">
        <w:rPr>
          <w:rFonts w:ascii="Calibri" w:hAnsi="Calibri" w:eastAsia="Calibri" w:cs="Calibri"/>
          <w:b w:val="1"/>
          <w:bCs w:val="1"/>
          <w:i w:val="0"/>
          <w:iCs w:val="0"/>
          <w:strike w:val="0"/>
          <w:dstrike w:val="0"/>
          <w:noProof w:val="0"/>
          <w:color w:val="4F81BD"/>
          <w:sz w:val="22"/>
          <w:szCs w:val="22"/>
          <w:u w:val="single"/>
          <w:lang w:val="en-US"/>
        </w:rPr>
        <w:t>MILESTONE LIST</w:t>
      </w:r>
    </w:p>
    <w:p xmlns:wp14="http://schemas.microsoft.com/office/word/2010/wordml" w:rsidP="27DCDFD8" w14:paraId="31ED0219" wp14:textId="69F28221">
      <w:pPr>
        <w:spacing w:after="200" w:line="276" w:lineRule="auto"/>
        <w:ind w:left="1260" w:firstLine="450"/>
        <w:jc w:val="both"/>
        <w:rPr>
          <w:rFonts w:ascii="Calibri" w:hAnsi="Calibri" w:eastAsia="Calibri" w:cs="Calibri"/>
          <w:noProof w:val="0"/>
          <w:color w:val="000000" w:themeColor="text1" w:themeTint="FF" w:themeShade="FF"/>
          <w:sz w:val="22"/>
          <w:szCs w:val="22"/>
          <w:lang w:val="en-US"/>
        </w:rPr>
      </w:pPr>
      <w:r w:rsidRPr="27DCDFD8" w:rsidR="495A4F0D">
        <w:rPr>
          <w:rFonts w:ascii="Calibri" w:hAnsi="Calibri" w:eastAsia="Calibri" w:cs="Calibri"/>
          <w:noProof w:val="0"/>
          <w:color w:val="000000" w:themeColor="text1" w:themeTint="FF" w:themeShade="FF"/>
          <w:sz w:val="22"/>
          <w:szCs w:val="22"/>
          <w:lang w:val="en-US"/>
        </w:rPr>
        <w:t>The milestone list is tentative and may change due to below reasons</w:t>
      </w:r>
    </w:p>
    <w:p xmlns:wp14="http://schemas.microsoft.com/office/word/2010/wordml" w:rsidP="27DCDFD8" w14:paraId="0E3DB6D9" wp14:textId="77219807">
      <w:pPr>
        <w:spacing w:after="200" w:line="276" w:lineRule="auto"/>
        <w:ind w:left="990"/>
        <w:jc w:val="both"/>
        <w:rPr>
          <w:rFonts w:ascii="Calibri" w:hAnsi="Calibri" w:eastAsia="Calibri" w:cs="Calibri"/>
          <w:noProof w:val="0"/>
          <w:sz w:val="22"/>
          <w:szCs w:val="22"/>
          <w:lang w:val="en-US"/>
        </w:rPr>
      </w:pPr>
    </w:p>
    <w:p xmlns:wp14="http://schemas.microsoft.com/office/word/2010/wordml" w:rsidP="27DCDFD8" w14:paraId="293192D7" wp14:textId="36C634B8">
      <w:pPr>
        <w:pStyle w:val="ListParagraph"/>
        <w:numPr>
          <w:ilvl w:val="0"/>
          <w:numId w:val="58"/>
        </w:numPr>
        <w:spacing w:after="200" w:line="276" w:lineRule="auto"/>
        <w:jc w:val="left"/>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Any issues in the System environment readiness</w:t>
      </w:r>
    </w:p>
    <w:p xmlns:wp14="http://schemas.microsoft.com/office/word/2010/wordml" w:rsidP="27DCDFD8" w14:paraId="2B92C63E" wp14:textId="730D78ED">
      <w:pPr>
        <w:pStyle w:val="ListParagraph"/>
        <w:numPr>
          <w:ilvl w:val="0"/>
          <w:numId w:val="58"/>
        </w:numPr>
        <w:spacing w:after="200" w:line="276" w:lineRule="auto"/>
        <w:jc w:val="left"/>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Any change in scope/addition in scope</w:t>
      </w:r>
    </w:p>
    <w:p xmlns:wp14="http://schemas.microsoft.com/office/word/2010/wordml" w:rsidP="27DCDFD8" w14:paraId="5C5CB1FB" wp14:textId="3B59B526">
      <w:pPr>
        <w:pStyle w:val="ListParagraph"/>
        <w:numPr>
          <w:ilvl w:val="0"/>
          <w:numId w:val="58"/>
        </w:numPr>
        <w:spacing w:after="200" w:line="276" w:lineRule="auto"/>
        <w:jc w:val="left"/>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 xml:space="preserve">Any other dependency that </w:t>
      </w:r>
      <w:r w:rsidRPr="27DCDFD8" w:rsidR="495A4F0D">
        <w:rPr>
          <w:rFonts w:ascii="Calibri" w:hAnsi="Calibri" w:eastAsia="Calibri" w:cs="Calibri"/>
          <w:noProof w:val="0"/>
          <w:sz w:val="22"/>
          <w:szCs w:val="22"/>
          <w:lang w:val="en-US"/>
        </w:rPr>
        <w:t>impacts</w:t>
      </w:r>
      <w:r w:rsidRPr="27DCDFD8" w:rsidR="495A4F0D">
        <w:rPr>
          <w:rFonts w:ascii="Calibri" w:hAnsi="Calibri" w:eastAsia="Calibri" w:cs="Calibri"/>
          <w:noProof w:val="0"/>
          <w:sz w:val="22"/>
          <w:szCs w:val="22"/>
          <w:lang w:val="en-US"/>
        </w:rPr>
        <w:t xml:space="preserve"> efforts and timeline</w:t>
      </w:r>
    </w:p>
    <w:p xmlns:wp14="http://schemas.microsoft.com/office/word/2010/wordml" w:rsidP="27DCDFD8" w14:paraId="1A1DB959" wp14:textId="25BD516A">
      <w:pPr>
        <w:pStyle w:val="Heading3"/>
        <w:keepNext w:val="1"/>
        <w:keepLines w:val="1"/>
        <w:tabs>
          <w:tab w:val="left" w:leader="none" w:pos="1710"/>
        </w:tabs>
        <w:spacing w:before="240" w:after="240" w:line="276" w:lineRule="auto"/>
        <w:jc w:val="both"/>
        <w:rPr>
          <w:rFonts w:ascii="Cambria" w:hAnsi="Cambria" w:eastAsia="Cambria" w:cs="Cambria"/>
          <w:b w:val="1"/>
          <w:bCs w:val="1"/>
          <w:noProof w:val="0"/>
          <w:color w:val="365F91"/>
          <w:sz w:val="22"/>
          <w:szCs w:val="22"/>
          <w:lang w:val="en-US"/>
        </w:rPr>
      </w:pPr>
      <w:r w:rsidRPr="27DCDFD8" w:rsidR="495A4F0D">
        <w:rPr>
          <w:rFonts w:ascii="Cambria" w:hAnsi="Cambria" w:eastAsia="Cambria" w:cs="Cambria"/>
          <w:b w:val="1"/>
          <w:bCs w:val="1"/>
          <w:noProof w:val="0"/>
          <w:color w:val="365F91"/>
          <w:sz w:val="22"/>
          <w:szCs w:val="22"/>
          <w:lang w:val="en-US"/>
        </w:rPr>
        <w:t xml:space="preserve">User Acceptance Test (UAT) </w:t>
      </w:r>
    </w:p>
    <w:p xmlns:wp14="http://schemas.microsoft.com/office/word/2010/wordml" w:rsidP="27DCDFD8" w14:paraId="3B4DA556" wp14:textId="787149B8">
      <w:pPr>
        <w:spacing w:after="200" w:line="276" w:lineRule="auto"/>
        <w:ind w:left="1710"/>
        <w:jc w:val="both"/>
        <w:rPr>
          <w:rFonts w:ascii="Calibri" w:hAnsi="Calibri" w:eastAsia="Calibri" w:cs="Calibri"/>
          <w:noProof w:val="0"/>
          <w:sz w:val="22"/>
          <w:szCs w:val="22"/>
          <w:lang w:val="en-US"/>
        </w:rPr>
      </w:pPr>
      <w:r w:rsidRPr="27DCDFD8" w:rsidR="495A4F0D">
        <w:rPr>
          <w:rFonts w:ascii="Calibri" w:hAnsi="Calibri" w:eastAsia="Calibri" w:cs="Calibri"/>
          <w:b w:val="1"/>
          <w:bCs w:val="1"/>
          <w:strike w:val="0"/>
          <w:dstrike w:val="0"/>
          <w:noProof w:val="0"/>
          <w:sz w:val="22"/>
          <w:szCs w:val="22"/>
          <w:u w:val="single"/>
          <w:lang w:val="en-US"/>
        </w:rPr>
        <w:t>PURPOSE</w:t>
      </w:r>
      <w:r w:rsidRPr="27DCDFD8" w:rsidR="495A4F0D">
        <w:rPr>
          <w:rFonts w:ascii="Calibri" w:hAnsi="Calibri" w:eastAsia="Calibri" w:cs="Calibri"/>
          <w:noProof w:val="0"/>
          <w:sz w:val="22"/>
          <w:szCs w:val="22"/>
          <w:lang w:val="en-US"/>
        </w:rPr>
        <w:t>: this test focuses on validating the business logic. It allows the end users to complete one final review of the system prior to deployment.</w:t>
      </w:r>
    </w:p>
    <w:p xmlns:wp14="http://schemas.microsoft.com/office/word/2010/wordml" w:rsidP="27DCDFD8" w14:paraId="29D0F84E" wp14:textId="5DD7C591">
      <w:pPr>
        <w:spacing w:after="200" w:line="276" w:lineRule="auto"/>
        <w:ind w:left="1710"/>
        <w:jc w:val="both"/>
        <w:rPr>
          <w:rFonts w:ascii="Calibri" w:hAnsi="Calibri" w:eastAsia="Calibri" w:cs="Calibri"/>
          <w:noProof w:val="0"/>
          <w:sz w:val="22"/>
          <w:szCs w:val="22"/>
          <w:lang w:val="en-US"/>
        </w:rPr>
      </w:pPr>
      <w:r w:rsidRPr="27DCDFD8" w:rsidR="495A4F0D">
        <w:rPr>
          <w:rFonts w:ascii="Calibri" w:hAnsi="Calibri" w:eastAsia="Calibri" w:cs="Calibri"/>
          <w:b w:val="1"/>
          <w:bCs w:val="1"/>
          <w:strike w:val="0"/>
          <w:dstrike w:val="0"/>
          <w:noProof w:val="0"/>
          <w:sz w:val="22"/>
          <w:szCs w:val="22"/>
          <w:u w:val="single"/>
          <w:lang w:val="en-US"/>
        </w:rPr>
        <w:t>TESTERS</w:t>
      </w:r>
      <w:r w:rsidRPr="27DCDFD8" w:rsidR="495A4F0D">
        <w:rPr>
          <w:rFonts w:ascii="Calibri" w:hAnsi="Calibri" w:eastAsia="Calibri" w:cs="Calibri"/>
          <w:noProof w:val="0"/>
          <w:sz w:val="22"/>
          <w:szCs w:val="22"/>
          <w:lang w:val="en-US"/>
        </w:rPr>
        <w:t xml:space="preserve">: the </w:t>
      </w:r>
      <w:r w:rsidRPr="27DCDFD8" w:rsidR="4EE912AF">
        <w:rPr>
          <w:rFonts w:ascii="Calibri" w:hAnsi="Calibri" w:eastAsia="Calibri" w:cs="Calibri"/>
          <w:noProof w:val="0"/>
          <w:sz w:val="22"/>
          <w:szCs w:val="22"/>
          <w:lang w:val="en-US"/>
        </w:rPr>
        <w:t>test</w:t>
      </w:r>
      <w:r w:rsidRPr="27DCDFD8" w:rsidR="495A4F0D">
        <w:rPr>
          <w:rFonts w:ascii="Calibri" w:hAnsi="Calibri" w:eastAsia="Calibri" w:cs="Calibri"/>
          <w:noProof w:val="0"/>
          <w:sz w:val="22"/>
          <w:szCs w:val="22"/>
          <w:lang w:val="en-US"/>
        </w:rPr>
        <w:t xml:space="preserve"> is performed by the end users</w:t>
      </w:r>
      <w:r w:rsidRPr="27DCDFD8" w:rsidR="5DEE92F7">
        <w:rPr>
          <w:rFonts w:ascii="Calibri" w:hAnsi="Calibri" w:eastAsia="Calibri" w:cs="Calibri"/>
          <w:noProof w:val="0"/>
          <w:sz w:val="22"/>
          <w:szCs w:val="22"/>
          <w:lang w:val="en-US"/>
        </w:rPr>
        <w:t>.</w:t>
      </w:r>
    </w:p>
    <w:p xmlns:wp14="http://schemas.microsoft.com/office/word/2010/wordml" w:rsidP="27DCDFD8" w14:paraId="3B400682" wp14:textId="30565FBF">
      <w:pPr>
        <w:spacing w:after="200" w:line="276" w:lineRule="auto"/>
        <w:ind w:left="1710"/>
        <w:jc w:val="both"/>
        <w:rPr>
          <w:rFonts w:ascii="Calibri" w:hAnsi="Calibri" w:eastAsia="Calibri" w:cs="Calibri"/>
          <w:noProof w:val="0"/>
          <w:sz w:val="22"/>
          <w:szCs w:val="22"/>
          <w:lang w:val="en-US"/>
        </w:rPr>
      </w:pPr>
      <w:r w:rsidRPr="27DCDFD8" w:rsidR="495A4F0D">
        <w:rPr>
          <w:rFonts w:ascii="Calibri" w:hAnsi="Calibri" w:eastAsia="Calibri" w:cs="Calibri"/>
          <w:b w:val="1"/>
          <w:bCs w:val="1"/>
          <w:strike w:val="0"/>
          <w:dstrike w:val="0"/>
          <w:noProof w:val="0"/>
          <w:sz w:val="22"/>
          <w:szCs w:val="22"/>
          <w:u w:val="single"/>
          <w:lang w:val="en-US"/>
        </w:rPr>
        <w:t>METHOD</w:t>
      </w:r>
      <w:r w:rsidRPr="27DCDFD8" w:rsidR="495A4F0D">
        <w:rPr>
          <w:rFonts w:ascii="Calibri" w:hAnsi="Calibri" w:eastAsia="Calibri" w:cs="Calibri"/>
          <w:noProof w:val="0"/>
          <w:sz w:val="22"/>
          <w:szCs w:val="22"/>
          <w:lang w:val="en-US"/>
        </w:rPr>
        <w:t xml:space="preserve">: Since the business users are the most </w:t>
      </w:r>
      <w:r w:rsidRPr="27DCDFD8" w:rsidR="495A4F0D">
        <w:rPr>
          <w:rFonts w:ascii="Calibri" w:hAnsi="Calibri" w:eastAsia="Calibri" w:cs="Calibri"/>
          <w:noProof w:val="0"/>
          <w:sz w:val="22"/>
          <w:szCs w:val="22"/>
          <w:lang w:val="en-US"/>
        </w:rPr>
        <w:t>indicated</w:t>
      </w:r>
      <w:r w:rsidRPr="27DCDFD8" w:rsidR="495A4F0D">
        <w:rPr>
          <w:rFonts w:ascii="Calibri" w:hAnsi="Calibri" w:eastAsia="Calibri" w:cs="Calibri"/>
          <w:noProof w:val="0"/>
          <w:sz w:val="22"/>
          <w:szCs w:val="22"/>
          <w:lang w:val="en-US"/>
        </w:rPr>
        <w:t xml:space="preserve"> to </w:t>
      </w:r>
      <w:r w:rsidRPr="27DCDFD8" w:rsidR="495A4F0D">
        <w:rPr>
          <w:rFonts w:ascii="Calibri" w:hAnsi="Calibri" w:eastAsia="Calibri" w:cs="Calibri"/>
          <w:noProof w:val="0"/>
          <w:sz w:val="22"/>
          <w:szCs w:val="22"/>
          <w:lang w:val="en-US"/>
        </w:rPr>
        <w:t>provide</w:t>
      </w:r>
      <w:r w:rsidRPr="27DCDFD8" w:rsidR="495A4F0D">
        <w:rPr>
          <w:rFonts w:ascii="Calibri" w:hAnsi="Calibri" w:eastAsia="Calibri" w:cs="Calibri"/>
          <w:noProof w:val="0"/>
          <w:sz w:val="22"/>
          <w:szCs w:val="22"/>
          <w:lang w:val="en-US"/>
        </w:rPr>
        <w:t xml:space="preserve"> input around business needs and how the system adapts to them, it may happen that the users do some validation not contained in the scripts. Test team write the test cases based on the inputs from End user and Business Analyst’s.</w:t>
      </w:r>
    </w:p>
    <w:p xmlns:wp14="http://schemas.microsoft.com/office/word/2010/wordml" w:rsidP="27DCDFD8" w14:paraId="09BFB00A" wp14:textId="03BF460F">
      <w:pPr>
        <w:spacing w:after="200" w:line="276" w:lineRule="auto"/>
        <w:ind w:left="1710"/>
        <w:jc w:val="both"/>
        <w:rPr>
          <w:rFonts w:ascii="Calibri" w:hAnsi="Calibri" w:eastAsia="Calibri" w:cs="Calibri"/>
          <w:noProof w:val="0"/>
          <w:sz w:val="22"/>
          <w:szCs w:val="22"/>
          <w:lang w:val="en-US"/>
        </w:rPr>
      </w:pPr>
      <w:r w:rsidRPr="27DCDFD8" w:rsidR="495A4F0D">
        <w:rPr>
          <w:rFonts w:ascii="Calibri" w:hAnsi="Calibri" w:eastAsia="Calibri" w:cs="Calibri"/>
          <w:b w:val="1"/>
          <w:bCs w:val="1"/>
          <w:strike w:val="0"/>
          <w:dstrike w:val="0"/>
          <w:noProof w:val="0"/>
          <w:sz w:val="22"/>
          <w:szCs w:val="22"/>
          <w:u w:val="single"/>
          <w:lang w:val="en-US"/>
        </w:rPr>
        <w:t>TIMING</w:t>
      </w:r>
      <w:r w:rsidRPr="27DCDFD8" w:rsidR="495A4F0D">
        <w:rPr>
          <w:rFonts w:ascii="Calibri" w:hAnsi="Calibri" w:eastAsia="Calibri" w:cs="Calibri"/>
          <w:noProof w:val="0"/>
          <w:sz w:val="22"/>
          <w:szCs w:val="22"/>
          <w:lang w:val="en-US"/>
        </w:rPr>
        <w:t xml:space="preserve">: After all other levels of testing (Exploratory and Functional) are done. Only after this test is completed the product can be released to production. </w:t>
      </w:r>
    </w:p>
    <w:p xmlns:wp14="http://schemas.microsoft.com/office/word/2010/wordml" w:rsidP="27DCDFD8" w14:paraId="5D7DDCF9" wp14:textId="22119F8B">
      <w:pPr>
        <w:pStyle w:val="Heading4"/>
        <w:keepNext w:val="1"/>
        <w:keepLines w:val="0"/>
        <w:spacing w:before="240" w:after="60" w:line="240" w:lineRule="auto"/>
        <w:ind w:left="990" w:firstLine="720"/>
        <w:jc w:val="left"/>
        <w:rPr>
          <w:rFonts w:ascii="Calibri" w:hAnsi="Calibri" w:eastAsia="Calibri" w:cs="Calibri"/>
          <w:b w:val="1"/>
          <w:bCs w:val="1"/>
          <w:i w:val="1"/>
          <w:iCs w:val="1"/>
          <w:noProof w:val="0"/>
          <w:color w:val="4F81BD"/>
          <w:sz w:val="22"/>
          <w:szCs w:val="22"/>
          <w:lang w:val="en-US"/>
        </w:rPr>
      </w:pPr>
      <w:r w:rsidRPr="27DCDFD8" w:rsidR="495A4F0D">
        <w:rPr>
          <w:rFonts w:ascii="Calibri" w:hAnsi="Calibri" w:eastAsia="Calibri" w:cs="Calibri"/>
          <w:b w:val="1"/>
          <w:bCs w:val="1"/>
          <w:i w:val="0"/>
          <w:iCs w:val="0"/>
          <w:strike w:val="0"/>
          <w:dstrike w:val="0"/>
          <w:noProof w:val="0"/>
          <w:color w:val="4F81BD"/>
          <w:sz w:val="22"/>
          <w:szCs w:val="22"/>
          <w:u w:val="single"/>
          <w:lang w:val="en-US"/>
        </w:rPr>
        <w:t xml:space="preserve">TEST DELIVERABLES </w:t>
      </w:r>
    </w:p>
    <w:p xmlns:wp14="http://schemas.microsoft.com/office/word/2010/wordml" w:rsidP="27DCDFD8" w14:paraId="08799AE6" wp14:textId="55338C63">
      <w:pPr>
        <w:spacing w:after="200" w:line="276" w:lineRule="auto"/>
        <w:ind w:left="990"/>
        <w:jc w:val="both"/>
        <w:rPr>
          <w:rFonts w:ascii="Calibri" w:hAnsi="Calibri" w:eastAsia="Calibri" w:cs="Calibri"/>
          <w:noProof w:val="0"/>
          <w:sz w:val="22"/>
          <w:szCs w:val="22"/>
          <w:lang w:val="en-US"/>
        </w:rPr>
      </w:pPr>
    </w:p>
    <w:tbl>
      <w:tblPr>
        <w:tblStyle w:val="TableGrid"/>
        <w:tblW w:w="0" w:type="auto"/>
        <w:tblInd w:w="1815" w:type="dxa"/>
        <w:tblLayout w:type="fixed"/>
        <w:tblLook w:val="04A0" w:firstRow="1" w:lastRow="0" w:firstColumn="1" w:lastColumn="0" w:noHBand="0" w:noVBand="1"/>
      </w:tblPr>
      <w:tblGrid>
        <w:gridCol w:w="690"/>
        <w:gridCol w:w="3345"/>
        <w:gridCol w:w="2175"/>
        <w:gridCol w:w="2235"/>
      </w:tblGrid>
      <w:tr w:rsidR="27DCDFD8" w:rsidTr="27DCDFD8" w14:paraId="01344533">
        <w:trPr>
          <w:trHeight w:val="300"/>
        </w:trPr>
        <w:tc>
          <w:tcPr>
            <w:tcW w:w="690" w:type="dxa"/>
            <w:tcMar>
              <w:left w:w="105" w:type="dxa"/>
              <w:right w:w="105" w:type="dxa"/>
            </w:tcMar>
            <w:vAlign w:val="center"/>
          </w:tcPr>
          <w:p w:rsidR="27DCDFD8" w:rsidP="27DCDFD8" w:rsidRDefault="27DCDFD8" w14:paraId="0E9D8C40" w14:textId="3D138121">
            <w:pPr>
              <w:spacing w:after="200" w:line="276" w:lineRule="auto"/>
              <w:ind w:left="0"/>
              <w:jc w:val="center"/>
              <w:rPr>
                <w:rFonts w:ascii="Calibri" w:hAnsi="Calibri" w:eastAsia="Calibri" w:cs="Calibri"/>
                <w:sz w:val="22"/>
                <w:szCs w:val="22"/>
              </w:rPr>
            </w:pPr>
            <w:r w:rsidRPr="27DCDFD8" w:rsidR="27DCDFD8">
              <w:rPr>
                <w:rFonts w:ascii="Calibri" w:hAnsi="Calibri" w:eastAsia="Calibri" w:cs="Calibri"/>
                <w:b w:val="1"/>
                <w:bCs w:val="1"/>
                <w:sz w:val="22"/>
                <w:szCs w:val="22"/>
                <w:lang w:val="en-US"/>
              </w:rPr>
              <w:t>S.No.</w:t>
            </w:r>
          </w:p>
        </w:tc>
        <w:tc>
          <w:tcPr>
            <w:tcW w:w="3345" w:type="dxa"/>
            <w:tcMar>
              <w:left w:w="105" w:type="dxa"/>
              <w:right w:w="105" w:type="dxa"/>
            </w:tcMar>
            <w:vAlign w:val="center"/>
          </w:tcPr>
          <w:p w:rsidR="27DCDFD8" w:rsidP="27DCDFD8" w:rsidRDefault="27DCDFD8" w14:paraId="6ABD36EF" w14:textId="0499979F">
            <w:pPr>
              <w:spacing w:after="200" w:line="276" w:lineRule="auto"/>
              <w:ind w:left="0"/>
              <w:jc w:val="center"/>
              <w:rPr>
                <w:rFonts w:ascii="Calibri" w:hAnsi="Calibri" w:eastAsia="Calibri" w:cs="Calibri"/>
                <w:sz w:val="22"/>
                <w:szCs w:val="22"/>
              </w:rPr>
            </w:pPr>
            <w:r w:rsidRPr="27DCDFD8" w:rsidR="27DCDFD8">
              <w:rPr>
                <w:rFonts w:ascii="Calibri" w:hAnsi="Calibri" w:eastAsia="Calibri" w:cs="Calibri"/>
                <w:b w:val="1"/>
                <w:bCs w:val="1"/>
                <w:sz w:val="22"/>
                <w:szCs w:val="22"/>
                <w:lang w:val="en-US"/>
              </w:rPr>
              <w:t>Deliverable Name</w:t>
            </w:r>
          </w:p>
        </w:tc>
        <w:tc>
          <w:tcPr>
            <w:tcW w:w="2175" w:type="dxa"/>
            <w:tcMar>
              <w:left w:w="105" w:type="dxa"/>
              <w:right w:w="105" w:type="dxa"/>
            </w:tcMar>
            <w:vAlign w:val="center"/>
          </w:tcPr>
          <w:p w:rsidR="27DCDFD8" w:rsidP="27DCDFD8" w:rsidRDefault="27DCDFD8" w14:paraId="2294AF26" w14:textId="09E554A1">
            <w:pPr>
              <w:spacing w:after="200" w:line="276" w:lineRule="auto"/>
              <w:ind w:left="0"/>
              <w:jc w:val="center"/>
              <w:rPr>
                <w:rFonts w:ascii="Calibri" w:hAnsi="Calibri" w:eastAsia="Calibri" w:cs="Calibri"/>
                <w:sz w:val="22"/>
                <w:szCs w:val="22"/>
              </w:rPr>
            </w:pPr>
            <w:r w:rsidRPr="27DCDFD8" w:rsidR="27DCDFD8">
              <w:rPr>
                <w:rFonts w:ascii="Calibri" w:hAnsi="Calibri" w:eastAsia="Calibri" w:cs="Calibri"/>
                <w:b w:val="1"/>
                <w:bCs w:val="1"/>
                <w:sz w:val="22"/>
                <w:szCs w:val="22"/>
                <w:lang w:val="en-US"/>
              </w:rPr>
              <w:t>Author</w:t>
            </w:r>
          </w:p>
        </w:tc>
        <w:tc>
          <w:tcPr>
            <w:tcW w:w="2235" w:type="dxa"/>
            <w:tcMar>
              <w:left w:w="105" w:type="dxa"/>
              <w:right w:w="105" w:type="dxa"/>
            </w:tcMar>
            <w:vAlign w:val="center"/>
          </w:tcPr>
          <w:p w:rsidR="27DCDFD8" w:rsidP="27DCDFD8" w:rsidRDefault="27DCDFD8" w14:paraId="7A8CC354" w14:textId="08E4D6A1">
            <w:pPr>
              <w:spacing w:after="200" w:line="276" w:lineRule="auto"/>
              <w:ind w:left="0"/>
              <w:jc w:val="center"/>
              <w:rPr>
                <w:rFonts w:ascii="Calibri" w:hAnsi="Calibri" w:eastAsia="Calibri" w:cs="Calibri"/>
                <w:sz w:val="22"/>
                <w:szCs w:val="22"/>
              </w:rPr>
            </w:pPr>
            <w:r w:rsidRPr="27DCDFD8" w:rsidR="27DCDFD8">
              <w:rPr>
                <w:rFonts w:ascii="Calibri" w:hAnsi="Calibri" w:eastAsia="Calibri" w:cs="Calibri"/>
                <w:b w:val="1"/>
                <w:bCs w:val="1"/>
                <w:sz w:val="22"/>
                <w:szCs w:val="22"/>
                <w:lang w:val="en-US"/>
              </w:rPr>
              <w:t>Reviewer</w:t>
            </w:r>
          </w:p>
        </w:tc>
      </w:tr>
      <w:tr w:rsidR="27DCDFD8" w:rsidTr="27DCDFD8" w14:paraId="7A1B6DA0">
        <w:trPr>
          <w:trHeight w:val="300"/>
        </w:trPr>
        <w:tc>
          <w:tcPr>
            <w:tcW w:w="690" w:type="dxa"/>
            <w:tcMar>
              <w:left w:w="105" w:type="dxa"/>
              <w:right w:w="105" w:type="dxa"/>
            </w:tcMar>
            <w:vAlign w:val="center"/>
          </w:tcPr>
          <w:p w:rsidR="27DCDFD8" w:rsidP="27DCDFD8" w:rsidRDefault="27DCDFD8" w14:paraId="1E10696A" w14:textId="73F80690">
            <w:pPr>
              <w:spacing w:after="200" w:line="276" w:lineRule="auto"/>
              <w:ind w:left="0"/>
              <w:jc w:val="both"/>
              <w:rPr>
                <w:rFonts w:ascii="Calibri" w:hAnsi="Calibri" w:eastAsia="Calibri" w:cs="Calibri"/>
                <w:sz w:val="22"/>
                <w:szCs w:val="22"/>
              </w:rPr>
            </w:pPr>
            <w:r w:rsidRPr="27DCDFD8" w:rsidR="27DCDFD8">
              <w:rPr>
                <w:rFonts w:ascii="Calibri" w:hAnsi="Calibri" w:eastAsia="Calibri" w:cs="Calibri"/>
                <w:sz w:val="22"/>
                <w:szCs w:val="22"/>
                <w:lang w:val="en-US"/>
              </w:rPr>
              <w:t>1.</w:t>
            </w:r>
          </w:p>
        </w:tc>
        <w:tc>
          <w:tcPr>
            <w:tcW w:w="3345" w:type="dxa"/>
            <w:tcMar>
              <w:left w:w="105" w:type="dxa"/>
              <w:right w:w="105" w:type="dxa"/>
            </w:tcMar>
            <w:vAlign w:val="center"/>
          </w:tcPr>
          <w:p w:rsidR="27DCDFD8" w:rsidP="27DCDFD8" w:rsidRDefault="27DCDFD8" w14:paraId="6CCE4E49" w14:textId="4EACF899">
            <w:pPr>
              <w:spacing w:after="200" w:line="276" w:lineRule="auto"/>
              <w:ind w:left="0"/>
              <w:jc w:val="both"/>
              <w:rPr>
                <w:rFonts w:ascii="Calibri" w:hAnsi="Calibri" w:eastAsia="Calibri" w:cs="Calibri"/>
                <w:sz w:val="22"/>
                <w:szCs w:val="22"/>
              </w:rPr>
            </w:pPr>
            <w:r w:rsidRPr="27DCDFD8" w:rsidR="27DCDFD8">
              <w:rPr>
                <w:rFonts w:ascii="Calibri" w:hAnsi="Calibri" w:eastAsia="Calibri" w:cs="Calibri"/>
                <w:sz w:val="22"/>
                <w:szCs w:val="22"/>
                <w:lang w:val="en-US"/>
              </w:rPr>
              <w:t>UAT Test Cases</w:t>
            </w:r>
          </w:p>
        </w:tc>
        <w:tc>
          <w:tcPr>
            <w:tcW w:w="2175" w:type="dxa"/>
            <w:tcMar>
              <w:left w:w="105" w:type="dxa"/>
              <w:right w:w="105" w:type="dxa"/>
            </w:tcMar>
            <w:vAlign w:val="center"/>
          </w:tcPr>
          <w:p w:rsidR="27DCDFD8" w:rsidP="27DCDFD8" w:rsidRDefault="27DCDFD8" w14:paraId="5F8F9356" w14:textId="475D40F4">
            <w:pPr>
              <w:spacing w:after="200" w:line="276" w:lineRule="auto"/>
              <w:ind w:left="0"/>
              <w:jc w:val="both"/>
              <w:rPr>
                <w:rFonts w:ascii="Calibri" w:hAnsi="Calibri" w:eastAsia="Calibri" w:cs="Calibri"/>
                <w:sz w:val="22"/>
                <w:szCs w:val="22"/>
              </w:rPr>
            </w:pPr>
            <w:r w:rsidRPr="27DCDFD8" w:rsidR="27DCDFD8">
              <w:rPr>
                <w:rFonts w:ascii="Calibri" w:hAnsi="Calibri" w:eastAsia="Calibri" w:cs="Calibri"/>
                <w:sz w:val="22"/>
                <w:szCs w:val="22"/>
                <w:lang w:val="en-US"/>
              </w:rPr>
              <w:t>Test Team</w:t>
            </w:r>
          </w:p>
        </w:tc>
        <w:tc>
          <w:tcPr>
            <w:tcW w:w="2235" w:type="dxa"/>
            <w:tcMar>
              <w:left w:w="105" w:type="dxa"/>
              <w:right w:w="105" w:type="dxa"/>
            </w:tcMar>
            <w:vAlign w:val="center"/>
          </w:tcPr>
          <w:p w:rsidR="27DCDFD8" w:rsidP="27DCDFD8" w:rsidRDefault="27DCDFD8" w14:paraId="5DDF92A7" w14:textId="77F07FD9">
            <w:pPr>
              <w:spacing w:after="200" w:line="276" w:lineRule="auto"/>
              <w:ind w:left="0"/>
              <w:jc w:val="both"/>
              <w:rPr>
                <w:rFonts w:ascii="Calibri" w:hAnsi="Calibri" w:eastAsia="Calibri" w:cs="Calibri"/>
                <w:sz w:val="22"/>
                <w:szCs w:val="22"/>
              </w:rPr>
            </w:pPr>
            <w:r w:rsidRPr="27DCDFD8" w:rsidR="27DCDFD8">
              <w:rPr>
                <w:rFonts w:ascii="Calibri" w:hAnsi="Calibri" w:eastAsia="Calibri" w:cs="Calibri"/>
                <w:sz w:val="22"/>
                <w:szCs w:val="22"/>
                <w:lang w:val="en-US"/>
              </w:rPr>
              <w:t>Business Analyst’s Sign off</w:t>
            </w:r>
          </w:p>
        </w:tc>
      </w:tr>
    </w:tbl>
    <w:p xmlns:wp14="http://schemas.microsoft.com/office/word/2010/wordml" w:rsidP="27DCDFD8" w14:paraId="046C6DFA" wp14:textId="1ECC66BE">
      <w:pPr>
        <w:spacing w:after="200" w:line="276" w:lineRule="auto"/>
        <w:ind w:left="1710"/>
        <w:jc w:val="both"/>
        <w:rPr>
          <w:rFonts w:ascii="Calibri" w:hAnsi="Calibri" w:eastAsia="Calibri" w:cs="Calibri"/>
          <w:noProof w:val="0"/>
          <w:sz w:val="22"/>
          <w:szCs w:val="22"/>
          <w:lang w:val="en-US"/>
        </w:rPr>
      </w:pPr>
    </w:p>
    <w:p xmlns:wp14="http://schemas.microsoft.com/office/word/2010/wordml" w:rsidP="27DCDFD8" w14:paraId="6D8532E2" wp14:textId="302D1135">
      <w:pPr>
        <w:spacing w:after="200" w:line="276" w:lineRule="auto"/>
        <w:ind w:left="1350"/>
        <w:jc w:val="both"/>
        <w:rPr>
          <w:rFonts w:ascii="Calibri" w:hAnsi="Calibri" w:eastAsia="Calibri" w:cs="Calibri"/>
          <w:noProof w:val="0"/>
          <w:sz w:val="22"/>
          <w:szCs w:val="22"/>
          <w:lang w:val="en-US"/>
        </w:rPr>
      </w:pPr>
    </w:p>
    <w:p xmlns:wp14="http://schemas.microsoft.com/office/word/2010/wordml" w:rsidP="27DCDFD8" w14:paraId="4FB4CD90" wp14:textId="65BF31EC">
      <w:pPr>
        <w:pStyle w:val="Heading2"/>
        <w:keepNext w:val="1"/>
        <w:keepLines w:val="1"/>
        <w:spacing w:before="240" w:after="240" w:line="276" w:lineRule="auto"/>
        <w:jc w:val="both"/>
        <w:rPr>
          <w:rFonts w:ascii="Cambria" w:hAnsi="Cambria" w:eastAsia="Cambria" w:cs="Cambria"/>
          <w:b w:val="1"/>
          <w:bCs w:val="1"/>
          <w:noProof w:val="0"/>
          <w:color w:val="365F91"/>
          <w:sz w:val="24"/>
          <w:szCs w:val="24"/>
          <w:lang w:val="en-US"/>
        </w:rPr>
      </w:pPr>
      <w:r w:rsidRPr="27DCDFD8" w:rsidR="495A4F0D">
        <w:rPr>
          <w:rFonts w:ascii="Cambria" w:hAnsi="Cambria" w:eastAsia="Cambria" w:cs="Cambria"/>
          <w:b w:val="1"/>
          <w:bCs w:val="1"/>
          <w:noProof w:val="0"/>
          <w:color w:val="365F91"/>
          <w:sz w:val="24"/>
          <w:szCs w:val="24"/>
          <w:lang w:val="en-US"/>
        </w:rPr>
        <w:t>Test Effort Estimate</w:t>
      </w:r>
    </w:p>
    <w:p xmlns:wp14="http://schemas.microsoft.com/office/word/2010/wordml" w:rsidP="27DCDFD8" w14:paraId="45CC9760" wp14:textId="06695710">
      <w:pPr>
        <w:pStyle w:val="Heading1"/>
        <w:keepNext w:val="1"/>
        <w:keepLines w:val="1"/>
        <w:spacing w:before="480" w:after="0" w:line="276" w:lineRule="auto"/>
        <w:jc w:val="both"/>
        <w:rPr>
          <w:rFonts w:ascii="Cambria" w:hAnsi="Cambria" w:eastAsia="Cambria" w:cs="Cambria"/>
          <w:b w:val="1"/>
          <w:bCs w:val="1"/>
          <w:noProof w:val="0"/>
          <w:color w:val="365F91"/>
          <w:sz w:val="28"/>
          <w:szCs w:val="28"/>
          <w:lang w:val="en-US"/>
        </w:rPr>
      </w:pPr>
      <w:r w:rsidRPr="27DCDFD8" w:rsidR="495A4F0D">
        <w:rPr>
          <w:rFonts w:ascii="Cambria" w:hAnsi="Cambria" w:eastAsia="Cambria" w:cs="Cambria"/>
          <w:b w:val="1"/>
          <w:bCs w:val="1"/>
          <w:noProof w:val="0"/>
          <w:color w:val="365F91"/>
          <w:sz w:val="28"/>
          <w:szCs w:val="28"/>
          <w:lang w:val="en-US"/>
        </w:rPr>
        <w:t>EXECUTION STRATEGY</w:t>
      </w:r>
    </w:p>
    <w:p xmlns:wp14="http://schemas.microsoft.com/office/word/2010/wordml" w:rsidP="27DCDFD8" w14:paraId="390A3C28" wp14:textId="0EC584FC">
      <w:pPr>
        <w:pStyle w:val="Heading2"/>
        <w:keepNext w:val="1"/>
        <w:keepLines w:val="1"/>
        <w:spacing w:before="240" w:after="240" w:line="276" w:lineRule="auto"/>
        <w:jc w:val="both"/>
        <w:rPr>
          <w:rFonts w:ascii="Cambria" w:hAnsi="Cambria" w:eastAsia="Cambria" w:cs="Cambria"/>
          <w:b w:val="1"/>
          <w:bCs w:val="1"/>
          <w:noProof w:val="0"/>
          <w:color w:val="365F91"/>
          <w:sz w:val="24"/>
          <w:szCs w:val="24"/>
          <w:lang w:val="en-US"/>
        </w:rPr>
      </w:pPr>
      <w:r w:rsidRPr="27DCDFD8" w:rsidR="495A4F0D">
        <w:rPr>
          <w:rFonts w:ascii="Cambria" w:hAnsi="Cambria" w:eastAsia="Cambria" w:cs="Cambria"/>
          <w:b w:val="1"/>
          <w:bCs w:val="1"/>
          <w:noProof w:val="0"/>
          <w:color w:val="365F91"/>
          <w:sz w:val="24"/>
          <w:szCs w:val="24"/>
          <w:lang w:val="en-US"/>
        </w:rPr>
        <w:t>Entry and Exit Criteria</w:t>
      </w:r>
    </w:p>
    <w:p xmlns:wp14="http://schemas.microsoft.com/office/word/2010/wordml" w:rsidP="27DCDFD8" w14:paraId="3F59D84A" wp14:textId="0659E3CC">
      <w:pPr>
        <w:pStyle w:val="ListParagraph"/>
        <w:numPr>
          <w:ilvl w:val="0"/>
          <w:numId w:val="66"/>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 xml:space="preserve">The entry criteria refer to the desirable conditions in order to start test execution; only the migration of the code and fixes need to be assessed at the end of each cycle. </w:t>
      </w:r>
    </w:p>
    <w:p xmlns:wp14="http://schemas.microsoft.com/office/word/2010/wordml" w:rsidP="27DCDFD8" w14:paraId="281EBA0A" wp14:textId="3D66D346">
      <w:pPr>
        <w:pStyle w:val="ListParagraph"/>
        <w:numPr>
          <w:ilvl w:val="0"/>
          <w:numId w:val="66"/>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 xml:space="preserve">The exit criteria are the desirable conditions that need to be met in order proceed with the implementation. </w:t>
      </w:r>
    </w:p>
    <w:p xmlns:wp14="http://schemas.microsoft.com/office/word/2010/wordml" w:rsidP="27DCDFD8" w14:paraId="6C948BFD" wp14:textId="71698665">
      <w:pPr>
        <w:pStyle w:val="ListParagraph"/>
        <w:numPr>
          <w:ilvl w:val="0"/>
          <w:numId w:val="66"/>
        </w:numPr>
        <w:spacing w:after="200" w:line="276" w:lineRule="auto"/>
        <w:jc w:val="both"/>
        <w:rPr>
          <w:rFonts w:ascii="Calibri" w:hAnsi="Calibri" w:eastAsia="Calibri" w:cs="Calibri"/>
          <w:noProof w:val="0"/>
          <w:color w:val="FF0000"/>
          <w:sz w:val="22"/>
          <w:szCs w:val="22"/>
          <w:lang w:val="en-US"/>
        </w:rPr>
      </w:pPr>
      <w:r w:rsidRPr="27DCDFD8" w:rsidR="495A4F0D">
        <w:rPr>
          <w:rFonts w:ascii="Calibri" w:hAnsi="Calibri" w:eastAsia="Calibri" w:cs="Calibri"/>
          <w:noProof w:val="0"/>
          <w:sz w:val="22"/>
          <w:szCs w:val="22"/>
          <w:lang w:val="en-US"/>
        </w:rPr>
        <w:t xml:space="preserve">Entry and exit criteria are flexible benchmarks. If they are not met, the test team will assess the risk, identify mitigation actions and provide a recommendation. All this is input to the project manager for a final “go-no go” decision. </w:t>
      </w:r>
      <w:r w:rsidRPr="27DCDFD8" w:rsidR="495A4F0D">
        <w:rPr>
          <w:rFonts w:ascii="Calibri" w:hAnsi="Calibri" w:eastAsia="Calibri" w:cs="Calibri"/>
          <w:b w:val="1"/>
          <w:bCs w:val="1"/>
          <w:noProof w:val="0"/>
          <w:color w:val="FF0000"/>
          <w:sz w:val="22"/>
          <w:szCs w:val="22"/>
          <w:highlight w:val="yellow"/>
          <w:lang w:val="en-US"/>
        </w:rPr>
        <w:t xml:space="preserve"> </w:t>
      </w:r>
    </w:p>
    <w:p xmlns:wp14="http://schemas.microsoft.com/office/word/2010/wordml" w:rsidP="27DCDFD8" w14:paraId="4350A3EF" wp14:textId="40D1832D">
      <w:pPr>
        <w:pStyle w:val="ListParagraph"/>
        <w:numPr>
          <w:ilvl w:val="0"/>
          <w:numId w:val="66"/>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Entry criteria to start the execution phase of the test: the activities listed in the Test Planning section of the schedule are 100% completed.</w:t>
      </w:r>
    </w:p>
    <w:p xmlns:wp14="http://schemas.microsoft.com/office/word/2010/wordml" w:rsidP="27DCDFD8" w14:paraId="1C18B1B9" wp14:textId="4D7BB8E0">
      <w:pPr>
        <w:pStyle w:val="ListParagraph"/>
        <w:numPr>
          <w:ilvl w:val="0"/>
          <w:numId w:val="66"/>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 xml:space="preserve">Entry criteria to start each cycle: the activities listed in the Test Execution section of the schedule are 100% completed at each cycle. </w:t>
      </w:r>
    </w:p>
    <w:tbl>
      <w:tblPr>
        <w:tblStyle w:val="TableGrid"/>
        <w:tblW w:w="0" w:type="auto"/>
        <w:tblInd w:w="990" w:type="dxa"/>
        <w:tblLayout w:type="fixed"/>
        <w:tblLook w:val="06A0" w:firstRow="1" w:lastRow="0" w:firstColumn="1" w:lastColumn="0" w:noHBand="1" w:noVBand="1"/>
      </w:tblPr>
      <w:tblGrid>
        <w:gridCol w:w="5115"/>
        <w:gridCol w:w="1050"/>
        <w:gridCol w:w="1095"/>
        <w:gridCol w:w="1995"/>
      </w:tblGrid>
      <w:tr w:rsidR="27DCDFD8" w:rsidTr="27DCDFD8" w14:paraId="3CA6162C">
        <w:trPr>
          <w:trHeight w:val="165"/>
        </w:trPr>
        <w:tc>
          <w:tcPr>
            <w:tcW w:w="5115" w:type="dxa"/>
            <w:shd w:val="clear" w:color="auto" w:fill="8DB3E2"/>
            <w:tcMar>
              <w:left w:w="105" w:type="dxa"/>
              <w:right w:w="105" w:type="dxa"/>
            </w:tcMar>
            <w:vAlign w:val="center"/>
          </w:tcPr>
          <w:p w:rsidR="27DCDFD8" w:rsidP="27DCDFD8" w:rsidRDefault="27DCDFD8" w14:paraId="4C7FB72F" w14:textId="15498C0C">
            <w:pPr>
              <w:spacing w:after="200" w:line="276" w:lineRule="auto"/>
              <w:ind w:left="0"/>
              <w:jc w:val="center"/>
              <w:rPr>
                <w:rFonts w:ascii="Calibri" w:hAnsi="Calibri" w:eastAsia="Calibri" w:cs="Calibri"/>
                <w:sz w:val="22"/>
                <w:szCs w:val="22"/>
              </w:rPr>
            </w:pPr>
            <w:r w:rsidRPr="27DCDFD8" w:rsidR="27DCDFD8">
              <w:rPr>
                <w:rFonts w:ascii="Calibri" w:hAnsi="Calibri" w:eastAsia="Calibri" w:cs="Calibri"/>
                <w:b w:val="1"/>
                <w:bCs w:val="1"/>
                <w:sz w:val="22"/>
                <w:szCs w:val="22"/>
                <w:lang w:val="en-US"/>
              </w:rPr>
              <w:t>Exit Criteria</w:t>
            </w:r>
          </w:p>
        </w:tc>
        <w:tc>
          <w:tcPr>
            <w:tcW w:w="1050" w:type="dxa"/>
            <w:shd w:val="clear" w:color="auto" w:fill="8DB3E2"/>
            <w:tcMar>
              <w:left w:w="105" w:type="dxa"/>
              <w:right w:w="105" w:type="dxa"/>
            </w:tcMar>
            <w:vAlign w:val="center"/>
          </w:tcPr>
          <w:p w:rsidR="27DCDFD8" w:rsidP="27DCDFD8" w:rsidRDefault="27DCDFD8" w14:paraId="4B60BBD8" w14:textId="1CE6FE37">
            <w:pPr>
              <w:spacing w:after="200" w:line="276" w:lineRule="auto"/>
              <w:ind w:left="0"/>
              <w:jc w:val="center"/>
              <w:rPr>
                <w:rFonts w:ascii="Calibri" w:hAnsi="Calibri" w:eastAsia="Calibri" w:cs="Calibri"/>
                <w:sz w:val="22"/>
                <w:szCs w:val="22"/>
              </w:rPr>
            </w:pPr>
            <w:r w:rsidRPr="27DCDFD8" w:rsidR="27DCDFD8">
              <w:rPr>
                <w:rFonts w:ascii="Calibri" w:hAnsi="Calibri" w:eastAsia="Calibri" w:cs="Calibri"/>
                <w:b w:val="1"/>
                <w:bCs w:val="1"/>
                <w:sz w:val="22"/>
                <w:szCs w:val="22"/>
                <w:lang w:val="en-US"/>
              </w:rPr>
              <w:t>Test Team</w:t>
            </w:r>
          </w:p>
        </w:tc>
        <w:tc>
          <w:tcPr>
            <w:tcW w:w="1095" w:type="dxa"/>
            <w:tcBorders>
              <w:bottom w:val="single" w:sz="6"/>
            </w:tcBorders>
            <w:shd w:val="clear" w:color="auto" w:fill="8DB3E2"/>
            <w:tcMar>
              <w:left w:w="105" w:type="dxa"/>
              <w:right w:w="105" w:type="dxa"/>
            </w:tcMar>
            <w:vAlign w:val="center"/>
          </w:tcPr>
          <w:p w:rsidR="27DCDFD8" w:rsidP="27DCDFD8" w:rsidRDefault="27DCDFD8" w14:paraId="4256AF62" w14:textId="5483B2C3">
            <w:pPr>
              <w:spacing w:after="200" w:line="276" w:lineRule="auto"/>
              <w:ind w:left="0"/>
              <w:jc w:val="center"/>
              <w:rPr>
                <w:rFonts w:ascii="Calibri" w:hAnsi="Calibri" w:eastAsia="Calibri" w:cs="Calibri"/>
                <w:sz w:val="22"/>
                <w:szCs w:val="22"/>
              </w:rPr>
            </w:pPr>
            <w:r w:rsidRPr="27DCDFD8" w:rsidR="27DCDFD8">
              <w:rPr>
                <w:rFonts w:ascii="Calibri" w:hAnsi="Calibri" w:eastAsia="Calibri" w:cs="Calibri"/>
                <w:b w:val="1"/>
                <w:bCs w:val="1"/>
                <w:sz w:val="22"/>
                <w:szCs w:val="22"/>
                <w:lang w:val="en-US"/>
              </w:rPr>
              <w:t>Technical Team</w:t>
            </w:r>
          </w:p>
        </w:tc>
        <w:tc>
          <w:tcPr>
            <w:tcW w:w="1995" w:type="dxa"/>
            <w:shd w:val="clear" w:color="auto" w:fill="8DB3E2"/>
            <w:tcMar>
              <w:left w:w="105" w:type="dxa"/>
              <w:right w:w="105" w:type="dxa"/>
            </w:tcMar>
            <w:vAlign w:val="center"/>
          </w:tcPr>
          <w:p w:rsidR="27DCDFD8" w:rsidP="27DCDFD8" w:rsidRDefault="27DCDFD8" w14:paraId="52C5A0F3" w14:textId="2D70C2C4">
            <w:pPr>
              <w:spacing w:after="200" w:line="276" w:lineRule="auto"/>
              <w:ind w:left="0"/>
              <w:jc w:val="center"/>
              <w:rPr>
                <w:rFonts w:ascii="Calibri" w:hAnsi="Calibri" w:eastAsia="Calibri" w:cs="Calibri"/>
                <w:sz w:val="22"/>
                <w:szCs w:val="22"/>
              </w:rPr>
            </w:pPr>
            <w:r w:rsidRPr="27DCDFD8" w:rsidR="27DCDFD8">
              <w:rPr>
                <w:rFonts w:ascii="Calibri" w:hAnsi="Calibri" w:eastAsia="Calibri" w:cs="Calibri"/>
                <w:b w:val="1"/>
                <w:bCs w:val="1"/>
                <w:sz w:val="22"/>
                <w:szCs w:val="22"/>
                <w:lang w:val="en-US"/>
              </w:rPr>
              <w:t>Notes</w:t>
            </w:r>
          </w:p>
        </w:tc>
      </w:tr>
      <w:tr w:rsidR="27DCDFD8" w:rsidTr="27DCDFD8" w14:paraId="3F034CC0">
        <w:trPr>
          <w:trHeight w:val="495"/>
        </w:trPr>
        <w:tc>
          <w:tcPr>
            <w:tcW w:w="5115" w:type="dxa"/>
            <w:tcMar>
              <w:left w:w="105" w:type="dxa"/>
              <w:right w:w="105" w:type="dxa"/>
            </w:tcMar>
            <w:vAlign w:val="center"/>
          </w:tcPr>
          <w:p w:rsidR="27DCDFD8" w:rsidP="27DCDFD8" w:rsidRDefault="27DCDFD8" w14:paraId="3F076086" w14:textId="4AF35743">
            <w:pPr>
              <w:spacing w:after="200" w:line="276" w:lineRule="auto"/>
              <w:ind w:left="144"/>
              <w:jc w:val="left"/>
              <w:rPr>
                <w:rFonts w:ascii="Calibri" w:hAnsi="Calibri" w:eastAsia="Calibri" w:cs="Calibri"/>
                <w:sz w:val="22"/>
                <w:szCs w:val="22"/>
              </w:rPr>
            </w:pPr>
            <w:r w:rsidRPr="27DCDFD8" w:rsidR="27DCDFD8">
              <w:rPr>
                <w:rFonts w:ascii="Calibri" w:hAnsi="Calibri" w:eastAsia="Calibri" w:cs="Calibri"/>
                <w:sz w:val="22"/>
                <w:szCs w:val="22"/>
                <w:lang w:val="en-US"/>
              </w:rPr>
              <w:t>100% Test Scripts executed</w:t>
            </w:r>
          </w:p>
        </w:tc>
        <w:tc>
          <w:tcPr>
            <w:tcW w:w="1050" w:type="dxa"/>
            <w:tcMar>
              <w:left w:w="105" w:type="dxa"/>
              <w:right w:w="105" w:type="dxa"/>
            </w:tcMar>
            <w:vAlign w:val="center"/>
          </w:tcPr>
          <w:p w:rsidR="27DCDFD8" w:rsidP="27DCDFD8" w:rsidRDefault="27DCDFD8" w14:paraId="107F4DE0" w14:textId="7DB3EBBA">
            <w:pPr>
              <w:spacing w:after="200" w:line="276" w:lineRule="auto"/>
              <w:ind w:left="0"/>
              <w:jc w:val="left"/>
              <w:rPr>
                <w:rFonts w:ascii="Calibri" w:hAnsi="Calibri" w:eastAsia="Calibri" w:cs="Calibri"/>
                <w:sz w:val="22"/>
                <w:szCs w:val="22"/>
              </w:rPr>
            </w:pPr>
            <w:r w:rsidRPr="27DCDFD8" w:rsidR="27DCDFD8">
              <w:rPr>
                <w:rFonts w:ascii="Calibri" w:hAnsi="Calibri" w:eastAsia="Calibri" w:cs="Calibri"/>
                <w:sz w:val="22"/>
                <w:szCs w:val="22"/>
                <w:lang w:val="en-US"/>
              </w:rPr>
              <w:t xml:space="preserve">   </w:t>
            </w:r>
          </w:p>
        </w:tc>
        <w:tc>
          <w:tcPr>
            <w:tcW w:w="1095" w:type="dxa"/>
            <w:shd w:val="clear" w:color="auto" w:fill="BFBFBF" w:themeFill="background1" w:themeFillShade="BF"/>
            <w:tcMar>
              <w:left w:w="105" w:type="dxa"/>
              <w:right w:w="105" w:type="dxa"/>
            </w:tcMar>
            <w:vAlign w:val="center"/>
          </w:tcPr>
          <w:p w:rsidR="27DCDFD8" w:rsidP="27DCDFD8" w:rsidRDefault="27DCDFD8" w14:paraId="27858A36" w14:textId="406D5C7E">
            <w:pPr>
              <w:spacing w:after="200" w:line="276" w:lineRule="auto"/>
              <w:ind w:left="0"/>
              <w:jc w:val="left"/>
              <w:rPr>
                <w:rFonts w:ascii="Calibri" w:hAnsi="Calibri" w:eastAsia="Calibri" w:cs="Calibri"/>
                <w:sz w:val="22"/>
                <w:szCs w:val="22"/>
              </w:rPr>
            </w:pPr>
          </w:p>
        </w:tc>
        <w:tc>
          <w:tcPr>
            <w:tcW w:w="1995" w:type="dxa"/>
            <w:tcMar>
              <w:left w:w="105" w:type="dxa"/>
              <w:right w:w="105" w:type="dxa"/>
            </w:tcMar>
            <w:vAlign w:val="center"/>
          </w:tcPr>
          <w:p w:rsidR="27DCDFD8" w:rsidP="27DCDFD8" w:rsidRDefault="27DCDFD8" w14:paraId="38308369" w14:textId="60C535E9">
            <w:pPr>
              <w:spacing w:after="200" w:line="276" w:lineRule="auto"/>
              <w:ind w:left="0"/>
              <w:jc w:val="left"/>
              <w:rPr>
                <w:rFonts w:ascii="Calibri" w:hAnsi="Calibri" w:eastAsia="Calibri" w:cs="Calibri"/>
                <w:sz w:val="22"/>
                <w:szCs w:val="22"/>
              </w:rPr>
            </w:pPr>
          </w:p>
        </w:tc>
      </w:tr>
      <w:tr w:rsidR="27DCDFD8" w:rsidTr="27DCDFD8" w14:paraId="2C4E8008">
        <w:trPr>
          <w:trHeight w:val="495"/>
        </w:trPr>
        <w:tc>
          <w:tcPr>
            <w:tcW w:w="5115" w:type="dxa"/>
            <w:tcMar>
              <w:left w:w="105" w:type="dxa"/>
              <w:right w:w="105" w:type="dxa"/>
            </w:tcMar>
            <w:vAlign w:val="center"/>
          </w:tcPr>
          <w:p w:rsidR="27DCDFD8" w:rsidP="27DCDFD8" w:rsidRDefault="27DCDFD8" w14:paraId="45EEF1A2" w14:textId="09781FB2">
            <w:pPr>
              <w:spacing w:after="200" w:line="276" w:lineRule="auto"/>
              <w:ind w:left="144"/>
              <w:jc w:val="left"/>
              <w:rPr>
                <w:rFonts w:ascii="Calibri" w:hAnsi="Calibri" w:eastAsia="Calibri" w:cs="Calibri"/>
                <w:sz w:val="22"/>
                <w:szCs w:val="22"/>
              </w:rPr>
            </w:pPr>
            <w:r w:rsidRPr="27DCDFD8" w:rsidR="27DCDFD8">
              <w:rPr>
                <w:rFonts w:ascii="Calibri" w:hAnsi="Calibri" w:eastAsia="Calibri" w:cs="Calibri"/>
                <w:sz w:val="22"/>
                <w:szCs w:val="22"/>
                <w:lang w:val="en-US"/>
              </w:rPr>
              <w:t>95% pass rate of Test Scripts</w:t>
            </w:r>
          </w:p>
        </w:tc>
        <w:tc>
          <w:tcPr>
            <w:tcW w:w="1050" w:type="dxa"/>
            <w:tcMar>
              <w:left w:w="105" w:type="dxa"/>
              <w:right w:w="105" w:type="dxa"/>
            </w:tcMar>
            <w:vAlign w:val="center"/>
          </w:tcPr>
          <w:p w:rsidR="27DCDFD8" w:rsidP="27DCDFD8" w:rsidRDefault="27DCDFD8" w14:paraId="6E929D2B" w14:textId="0F7FD30D">
            <w:pPr>
              <w:spacing w:after="200" w:line="276" w:lineRule="auto"/>
              <w:ind w:left="0"/>
              <w:jc w:val="left"/>
              <w:rPr>
                <w:rFonts w:ascii="Calibri" w:hAnsi="Calibri" w:eastAsia="Calibri" w:cs="Calibri"/>
                <w:sz w:val="22"/>
                <w:szCs w:val="22"/>
              </w:rPr>
            </w:pPr>
          </w:p>
        </w:tc>
        <w:tc>
          <w:tcPr>
            <w:tcW w:w="1095" w:type="dxa"/>
            <w:shd w:val="clear" w:color="auto" w:fill="BFBFBF" w:themeFill="background1" w:themeFillShade="BF"/>
            <w:tcMar>
              <w:left w:w="105" w:type="dxa"/>
              <w:right w:w="105" w:type="dxa"/>
            </w:tcMar>
            <w:vAlign w:val="center"/>
          </w:tcPr>
          <w:p w:rsidR="27DCDFD8" w:rsidP="27DCDFD8" w:rsidRDefault="27DCDFD8" w14:paraId="548C9003" w14:textId="4B4B1FFE">
            <w:pPr>
              <w:spacing w:after="200" w:line="276" w:lineRule="auto"/>
              <w:ind w:left="0"/>
              <w:jc w:val="left"/>
              <w:rPr>
                <w:rFonts w:ascii="Calibri" w:hAnsi="Calibri" w:eastAsia="Calibri" w:cs="Calibri"/>
                <w:sz w:val="22"/>
                <w:szCs w:val="22"/>
              </w:rPr>
            </w:pPr>
          </w:p>
        </w:tc>
        <w:tc>
          <w:tcPr>
            <w:tcW w:w="1995" w:type="dxa"/>
            <w:tcMar>
              <w:left w:w="105" w:type="dxa"/>
              <w:right w:w="105" w:type="dxa"/>
            </w:tcMar>
            <w:vAlign w:val="center"/>
          </w:tcPr>
          <w:p w:rsidR="27DCDFD8" w:rsidP="27DCDFD8" w:rsidRDefault="27DCDFD8" w14:paraId="66404AB9" w14:textId="6E4830AC">
            <w:pPr>
              <w:spacing w:after="200" w:line="276" w:lineRule="auto"/>
              <w:ind w:left="0"/>
              <w:jc w:val="left"/>
              <w:rPr>
                <w:rFonts w:ascii="Calibri" w:hAnsi="Calibri" w:eastAsia="Calibri" w:cs="Calibri"/>
                <w:sz w:val="22"/>
                <w:szCs w:val="22"/>
              </w:rPr>
            </w:pPr>
          </w:p>
        </w:tc>
      </w:tr>
      <w:tr w:rsidR="27DCDFD8" w:rsidTr="27DCDFD8" w14:paraId="6BBAC37C">
        <w:trPr>
          <w:trHeight w:val="495"/>
        </w:trPr>
        <w:tc>
          <w:tcPr>
            <w:tcW w:w="5115" w:type="dxa"/>
            <w:tcMar>
              <w:left w:w="105" w:type="dxa"/>
              <w:right w:w="105" w:type="dxa"/>
            </w:tcMar>
            <w:vAlign w:val="center"/>
          </w:tcPr>
          <w:p w:rsidR="27DCDFD8" w:rsidP="27DCDFD8" w:rsidRDefault="27DCDFD8" w14:paraId="3B06B49E" w14:textId="601CBCF9">
            <w:pPr>
              <w:spacing w:after="200" w:line="276" w:lineRule="auto"/>
              <w:ind w:left="144"/>
              <w:jc w:val="left"/>
              <w:rPr>
                <w:rFonts w:ascii="Calibri" w:hAnsi="Calibri" w:eastAsia="Calibri" w:cs="Calibri"/>
                <w:sz w:val="22"/>
                <w:szCs w:val="22"/>
              </w:rPr>
            </w:pPr>
            <w:r w:rsidRPr="27DCDFD8" w:rsidR="27DCDFD8">
              <w:rPr>
                <w:rFonts w:ascii="Calibri" w:hAnsi="Calibri" w:eastAsia="Calibri" w:cs="Calibri"/>
                <w:sz w:val="22"/>
                <w:szCs w:val="22"/>
                <w:lang w:val="en-US"/>
              </w:rPr>
              <w:t>No open Critical and High severity defects</w:t>
            </w:r>
          </w:p>
        </w:tc>
        <w:tc>
          <w:tcPr>
            <w:tcW w:w="1050" w:type="dxa"/>
            <w:tcMar>
              <w:left w:w="105" w:type="dxa"/>
              <w:right w:w="105" w:type="dxa"/>
            </w:tcMar>
            <w:vAlign w:val="center"/>
          </w:tcPr>
          <w:p w:rsidR="27DCDFD8" w:rsidP="27DCDFD8" w:rsidRDefault="27DCDFD8" w14:paraId="00343AA2" w14:textId="53F2398D">
            <w:pPr>
              <w:spacing w:after="200" w:line="276" w:lineRule="auto"/>
              <w:ind w:left="0"/>
              <w:jc w:val="left"/>
              <w:rPr>
                <w:rFonts w:ascii="Calibri" w:hAnsi="Calibri" w:eastAsia="Calibri" w:cs="Calibri"/>
                <w:sz w:val="22"/>
                <w:szCs w:val="22"/>
              </w:rPr>
            </w:pPr>
          </w:p>
        </w:tc>
        <w:tc>
          <w:tcPr>
            <w:tcW w:w="1095" w:type="dxa"/>
            <w:shd w:val="clear" w:color="auto" w:fill="BFBFBF" w:themeFill="background1" w:themeFillShade="BF"/>
            <w:tcMar>
              <w:left w:w="105" w:type="dxa"/>
              <w:right w:w="105" w:type="dxa"/>
            </w:tcMar>
            <w:vAlign w:val="center"/>
          </w:tcPr>
          <w:p w:rsidR="27DCDFD8" w:rsidP="27DCDFD8" w:rsidRDefault="27DCDFD8" w14:paraId="0546879C" w14:textId="7F0BCAAB">
            <w:pPr>
              <w:spacing w:after="200" w:line="276" w:lineRule="auto"/>
              <w:ind w:left="0"/>
              <w:jc w:val="left"/>
              <w:rPr>
                <w:rFonts w:ascii="Calibri" w:hAnsi="Calibri" w:eastAsia="Calibri" w:cs="Calibri"/>
                <w:sz w:val="22"/>
                <w:szCs w:val="22"/>
              </w:rPr>
            </w:pPr>
          </w:p>
        </w:tc>
        <w:tc>
          <w:tcPr>
            <w:tcW w:w="1995" w:type="dxa"/>
            <w:tcMar>
              <w:left w:w="105" w:type="dxa"/>
              <w:right w:w="105" w:type="dxa"/>
            </w:tcMar>
            <w:vAlign w:val="center"/>
          </w:tcPr>
          <w:p w:rsidR="27DCDFD8" w:rsidP="27DCDFD8" w:rsidRDefault="27DCDFD8" w14:paraId="4411E2D8" w14:textId="29F50155">
            <w:pPr>
              <w:spacing w:after="200" w:line="276" w:lineRule="auto"/>
              <w:ind w:left="0"/>
              <w:jc w:val="left"/>
              <w:rPr>
                <w:rFonts w:ascii="Calibri" w:hAnsi="Calibri" w:eastAsia="Calibri" w:cs="Calibri"/>
                <w:sz w:val="22"/>
                <w:szCs w:val="22"/>
              </w:rPr>
            </w:pPr>
          </w:p>
        </w:tc>
      </w:tr>
      <w:tr w:rsidR="27DCDFD8" w:rsidTr="27DCDFD8" w14:paraId="43BF22C1">
        <w:trPr>
          <w:trHeight w:val="495"/>
        </w:trPr>
        <w:tc>
          <w:tcPr>
            <w:tcW w:w="5115" w:type="dxa"/>
            <w:tcMar>
              <w:left w:w="105" w:type="dxa"/>
              <w:right w:w="105" w:type="dxa"/>
            </w:tcMar>
            <w:vAlign w:val="center"/>
          </w:tcPr>
          <w:p w:rsidR="27DCDFD8" w:rsidP="27DCDFD8" w:rsidRDefault="27DCDFD8" w14:paraId="0440416F" w14:textId="01C3DABC">
            <w:pPr>
              <w:spacing w:after="200" w:line="276" w:lineRule="auto"/>
              <w:ind w:left="144"/>
              <w:jc w:val="left"/>
              <w:rPr>
                <w:rFonts w:ascii="Calibri" w:hAnsi="Calibri" w:eastAsia="Calibri" w:cs="Calibri"/>
                <w:sz w:val="22"/>
                <w:szCs w:val="22"/>
              </w:rPr>
            </w:pPr>
            <w:r w:rsidRPr="27DCDFD8" w:rsidR="27DCDFD8">
              <w:rPr>
                <w:rFonts w:ascii="Calibri" w:hAnsi="Calibri" w:eastAsia="Calibri" w:cs="Calibri"/>
                <w:sz w:val="22"/>
                <w:szCs w:val="22"/>
                <w:lang w:val="en-US"/>
              </w:rPr>
              <w:t>95% of Medium severity defects have been closed</w:t>
            </w:r>
          </w:p>
        </w:tc>
        <w:tc>
          <w:tcPr>
            <w:tcW w:w="1050" w:type="dxa"/>
            <w:tcMar>
              <w:left w:w="105" w:type="dxa"/>
              <w:right w:w="105" w:type="dxa"/>
            </w:tcMar>
            <w:vAlign w:val="center"/>
          </w:tcPr>
          <w:p w:rsidR="27DCDFD8" w:rsidP="27DCDFD8" w:rsidRDefault="27DCDFD8" w14:paraId="466FF322" w14:textId="264D3901">
            <w:pPr>
              <w:spacing w:after="200" w:line="276" w:lineRule="auto"/>
              <w:ind w:left="0"/>
              <w:jc w:val="left"/>
              <w:rPr>
                <w:rFonts w:ascii="Calibri" w:hAnsi="Calibri" w:eastAsia="Calibri" w:cs="Calibri"/>
                <w:sz w:val="22"/>
                <w:szCs w:val="22"/>
              </w:rPr>
            </w:pPr>
          </w:p>
        </w:tc>
        <w:tc>
          <w:tcPr>
            <w:tcW w:w="1095" w:type="dxa"/>
            <w:shd w:val="clear" w:color="auto" w:fill="BFBFBF" w:themeFill="background1" w:themeFillShade="BF"/>
            <w:tcMar>
              <w:left w:w="105" w:type="dxa"/>
              <w:right w:w="105" w:type="dxa"/>
            </w:tcMar>
            <w:vAlign w:val="center"/>
          </w:tcPr>
          <w:p w:rsidR="27DCDFD8" w:rsidP="27DCDFD8" w:rsidRDefault="27DCDFD8" w14:paraId="0F36AF0B" w14:textId="5BC75BB7">
            <w:pPr>
              <w:spacing w:after="200" w:line="276" w:lineRule="auto"/>
              <w:ind w:left="0"/>
              <w:jc w:val="left"/>
              <w:rPr>
                <w:rFonts w:ascii="Calibri" w:hAnsi="Calibri" w:eastAsia="Calibri" w:cs="Calibri"/>
                <w:sz w:val="22"/>
                <w:szCs w:val="22"/>
              </w:rPr>
            </w:pPr>
          </w:p>
        </w:tc>
        <w:tc>
          <w:tcPr>
            <w:tcW w:w="1995" w:type="dxa"/>
            <w:tcMar>
              <w:left w:w="105" w:type="dxa"/>
              <w:right w:w="105" w:type="dxa"/>
            </w:tcMar>
            <w:vAlign w:val="center"/>
          </w:tcPr>
          <w:p w:rsidR="27DCDFD8" w:rsidP="27DCDFD8" w:rsidRDefault="27DCDFD8" w14:paraId="0016F07F" w14:textId="784D30F5">
            <w:pPr>
              <w:spacing w:after="200" w:line="276" w:lineRule="auto"/>
              <w:ind w:left="0"/>
              <w:jc w:val="left"/>
              <w:rPr>
                <w:rFonts w:ascii="Calibri" w:hAnsi="Calibri" w:eastAsia="Calibri" w:cs="Calibri"/>
                <w:sz w:val="22"/>
                <w:szCs w:val="22"/>
              </w:rPr>
            </w:pPr>
          </w:p>
        </w:tc>
      </w:tr>
      <w:tr w:rsidR="27DCDFD8" w:rsidTr="27DCDFD8" w14:paraId="078267AC">
        <w:trPr>
          <w:trHeight w:val="495"/>
        </w:trPr>
        <w:tc>
          <w:tcPr>
            <w:tcW w:w="5115" w:type="dxa"/>
            <w:tcMar>
              <w:left w:w="105" w:type="dxa"/>
              <w:right w:w="105" w:type="dxa"/>
            </w:tcMar>
            <w:vAlign w:val="center"/>
          </w:tcPr>
          <w:p w:rsidR="27DCDFD8" w:rsidP="27DCDFD8" w:rsidRDefault="27DCDFD8" w14:paraId="1AF4ACDE" w14:textId="04EE3BF0">
            <w:pPr>
              <w:spacing w:after="200" w:line="276" w:lineRule="auto"/>
              <w:ind w:left="144"/>
              <w:jc w:val="left"/>
              <w:rPr>
                <w:rFonts w:ascii="Calibri" w:hAnsi="Calibri" w:eastAsia="Calibri" w:cs="Calibri"/>
                <w:sz w:val="22"/>
                <w:szCs w:val="22"/>
              </w:rPr>
            </w:pPr>
            <w:r w:rsidRPr="27DCDFD8" w:rsidR="27DCDFD8">
              <w:rPr>
                <w:rFonts w:ascii="Calibri" w:hAnsi="Calibri" w:eastAsia="Calibri" w:cs="Calibri"/>
                <w:sz w:val="22"/>
                <w:szCs w:val="22"/>
                <w:lang w:val="en-US"/>
              </w:rPr>
              <w:t>All remaining defects are either cancelled or documented as Change Requests for a future release</w:t>
            </w:r>
          </w:p>
        </w:tc>
        <w:tc>
          <w:tcPr>
            <w:tcW w:w="1050" w:type="dxa"/>
            <w:tcMar>
              <w:left w:w="105" w:type="dxa"/>
              <w:right w:w="105" w:type="dxa"/>
            </w:tcMar>
            <w:vAlign w:val="center"/>
          </w:tcPr>
          <w:p w:rsidR="27DCDFD8" w:rsidP="27DCDFD8" w:rsidRDefault="27DCDFD8" w14:paraId="55559437" w14:textId="696CF82D">
            <w:pPr>
              <w:spacing w:after="200" w:line="276" w:lineRule="auto"/>
              <w:ind w:left="0"/>
              <w:jc w:val="left"/>
              <w:rPr>
                <w:rFonts w:ascii="Calibri" w:hAnsi="Calibri" w:eastAsia="Calibri" w:cs="Calibri"/>
                <w:sz w:val="22"/>
                <w:szCs w:val="22"/>
              </w:rPr>
            </w:pPr>
          </w:p>
        </w:tc>
        <w:tc>
          <w:tcPr>
            <w:tcW w:w="1095" w:type="dxa"/>
            <w:shd w:val="clear" w:color="auto" w:fill="BFBFBF" w:themeFill="background1" w:themeFillShade="BF"/>
            <w:tcMar>
              <w:left w:w="105" w:type="dxa"/>
              <w:right w:w="105" w:type="dxa"/>
            </w:tcMar>
            <w:vAlign w:val="center"/>
          </w:tcPr>
          <w:p w:rsidR="27DCDFD8" w:rsidP="27DCDFD8" w:rsidRDefault="27DCDFD8" w14:paraId="7ED26F8A" w14:textId="3EE8A868">
            <w:pPr>
              <w:spacing w:after="200" w:line="276" w:lineRule="auto"/>
              <w:ind w:left="0"/>
              <w:jc w:val="left"/>
              <w:rPr>
                <w:rFonts w:ascii="Calibri" w:hAnsi="Calibri" w:eastAsia="Calibri" w:cs="Calibri"/>
                <w:sz w:val="22"/>
                <w:szCs w:val="22"/>
              </w:rPr>
            </w:pPr>
          </w:p>
        </w:tc>
        <w:tc>
          <w:tcPr>
            <w:tcW w:w="1995" w:type="dxa"/>
            <w:tcMar>
              <w:left w:w="105" w:type="dxa"/>
              <w:right w:w="105" w:type="dxa"/>
            </w:tcMar>
            <w:vAlign w:val="center"/>
          </w:tcPr>
          <w:p w:rsidR="27DCDFD8" w:rsidP="27DCDFD8" w:rsidRDefault="27DCDFD8" w14:paraId="33010DF0" w14:textId="7E204420">
            <w:pPr>
              <w:spacing w:after="200" w:line="276" w:lineRule="auto"/>
              <w:ind w:left="0"/>
              <w:jc w:val="left"/>
              <w:rPr>
                <w:rFonts w:ascii="Calibri" w:hAnsi="Calibri" w:eastAsia="Calibri" w:cs="Calibri"/>
                <w:sz w:val="22"/>
                <w:szCs w:val="22"/>
              </w:rPr>
            </w:pPr>
          </w:p>
        </w:tc>
      </w:tr>
      <w:tr w:rsidR="27DCDFD8" w:rsidTr="27DCDFD8" w14:paraId="24B3E6CC">
        <w:trPr>
          <w:trHeight w:val="495"/>
        </w:trPr>
        <w:tc>
          <w:tcPr>
            <w:tcW w:w="5115" w:type="dxa"/>
            <w:tcMar>
              <w:left w:w="105" w:type="dxa"/>
              <w:right w:w="105" w:type="dxa"/>
            </w:tcMar>
            <w:vAlign w:val="center"/>
          </w:tcPr>
          <w:p w:rsidR="27DCDFD8" w:rsidP="27DCDFD8" w:rsidRDefault="27DCDFD8" w14:paraId="5FC27A0B" w14:textId="3D4930FB">
            <w:pPr>
              <w:spacing w:after="200" w:line="276" w:lineRule="auto"/>
              <w:ind w:left="144"/>
              <w:jc w:val="left"/>
              <w:rPr>
                <w:rFonts w:ascii="Calibri" w:hAnsi="Calibri" w:eastAsia="Calibri" w:cs="Calibri"/>
                <w:sz w:val="22"/>
                <w:szCs w:val="22"/>
              </w:rPr>
            </w:pPr>
            <w:r w:rsidRPr="27DCDFD8" w:rsidR="27DCDFD8">
              <w:rPr>
                <w:rFonts w:ascii="Calibri" w:hAnsi="Calibri" w:eastAsia="Calibri" w:cs="Calibri"/>
                <w:sz w:val="22"/>
                <w:szCs w:val="22"/>
                <w:lang w:val="en-US"/>
              </w:rPr>
              <w:t>All expected and actual results are captured and documented with the test script</w:t>
            </w:r>
          </w:p>
        </w:tc>
        <w:tc>
          <w:tcPr>
            <w:tcW w:w="1050" w:type="dxa"/>
            <w:tcMar>
              <w:left w:w="105" w:type="dxa"/>
              <w:right w:w="105" w:type="dxa"/>
            </w:tcMar>
            <w:vAlign w:val="center"/>
          </w:tcPr>
          <w:p w:rsidR="27DCDFD8" w:rsidP="27DCDFD8" w:rsidRDefault="27DCDFD8" w14:paraId="0EC85911" w14:textId="3312ED85">
            <w:pPr>
              <w:spacing w:after="200" w:line="276" w:lineRule="auto"/>
              <w:ind w:left="0"/>
              <w:jc w:val="left"/>
              <w:rPr>
                <w:rFonts w:ascii="Calibri" w:hAnsi="Calibri" w:eastAsia="Calibri" w:cs="Calibri"/>
                <w:sz w:val="22"/>
                <w:szCs w:val="22"/>
              </w:rPr>
            </w:pPr>
          </w:p>
        </w:tc>
        <w:tc>
          <w:tcPr>
            <w:tcW w:w="1095" w:type="dxa"/>
            <w:shd w:val="clear" w:color="auto" w:fill="BFBFBF" w:themeFill="background1" w:themeFillShade="BF"/>
            <w:tcMar>
              <w:left w:w="105" w:type="dxa"/>
              <w:right w:w="105" w:type="dxa"/>
            </w:tcMar>
            <w:vAlign w:val="center"/>
          </w:tcPr>
          <w:p w:rsidR="27DCDFD8" w:rsidP="27DCDFD8" w:rsidRDefault="27DCDFD8" w14:paraId="2651EBB4" w14:textId="72A97408">
            <w:pPr>
              <w:spacing w:after="200" w:line="276" w:lineRule="auto"/>
              <w:ind w:left="0"/>
              <w:jc w:val="left"/>
              <w:rPr>
                <w:rFonts w:ascii="Calibri" w:hAnsi="Calibri" w:eastAsia="Calibri" w:cs="Calibri"/>
                <w:sz w:val="22"/>
                <w:szCs w:val="22"/>
              </w:rPr>
            </w:pPr>
          </w:p>
        </w:tc>
        <w:tc>
          <w:tcPr>
            <w:tcW w:w="1995" w:type="dxa"/>
            <w:tcMar>
              <w:left w:w="105" w:type="dxa"/>
              <w:right w:w="105" w:type="dxa"/>
            </w:tcMar>
            <w:vAlign w:val="center"/>
          </w:tcPr>
          <w:p w:rsidR="27DCDFD8" w:rsidP="27DCDFD8" w:rsidRDefault="27DCDFD8" w14:paraId="42D9AF01" w14:textId="0E78F800">
            <w:pPr>
              <w:spacing w:after="200" w:line="276" w:lineRule="auto"/>
              <w:ind w:left="0"/>
              <w:jc w:val="left"/>
              <w:rPr>
                <w:rFonts w:ascii="Calibri" w:hAnsi="Calibri" w:eastAsia="Calibri" w:cs="Calibri"/>
                <w:sz w:val="22"/>
                <w:szCs w:val="22"/>
              </w:rPr>
            </w:pPr>
          </w:p>
        </w:tc>
      </w:tr>
      <w:tr w:rsidR="27DCDFD8" w:rsidTr="27DCDFD8" w14:paraId="200EEE15">
        <w:trPr>
          <w:trHeight w:val="495"/>
        </w:trPr>
        <w:tc>
          <w:tcPr>
            <w:tcW w:w="5115" w:type="dxa"/>
            <w:tcMar>
              <w:left w:w="105" w:type="dxa"/>
              <w:right w:w="105" w:type="dxa"/>
            </w:tcMar>
            <w:vAlign w:val="center"/>
          </w:tcPr>
          <w:p w:rsidR="27DCDFD8" w:rsidP="27DCDFD8" w:rsidRDefault="27DCDFD8" w14:paraId="5DDA7300" w14:textId="1791DA5A">
            <w:pPr>
              <w:spacing w:after="200" w:line="276" w:lineRule="auto"/>
              <w:ind w:left="144"/>
              <w:jc w:val="left"/>
              <w:rPr>
                <w:rFonts w:ascii="Calibri" w:hAnsi="Calibri" w:eastAsia="Calibri" w:cs="Calibri"/>
                <w:sz w:val="22"/>
                <w:szCs w:val="22"/>
              </w:rPr>
            </w:pPr>
            <w:r w:rsidRPr="27DCDFD8" w:rsidR="27DCDFD8">
              <w:rPr>
                <w:rFonts w:ascii="Calibri" w:hAnsi="Calibri" w:eastAsia="Calibri" w:cs="Calibri"/>
                <w:sz w:val="22"/>
                <w:szCs w:val="22"/>
                <w:lang w:val="en-US"/>
              </w:rPr>
              <w:t>All test metrics collected based on reports from HP ALM</w:t>
            </w:r>
          </w:p>
        </w:tc>
        <w:tc>
          <w:tcPr>
            <w:tcW w:w="1050" w:type="dxa"/>
            <w:tcMar>
              <w:left w:w="105" w:type="dxa"/>
              <w:right w:w="105" w:type="dxa"/>
            </w:tcMar>
            <w:vAlign w:val="center"/>
          </w:tcPr>
          <w:p w:rsidR="27DCDFD8" w:rsidP="27DCDFD8" w:rsidRDefault="27DCDFD8" w14:paraId="36AD4962" w14:textId="6F0B06A8">
            <w:pPr>
              <w:spacing w:after="200" w:line="276" w:lineRule="auto"/>
              <w:ind w:left="0"/>
              <w:jc w:val="left"/>
              <w:rPr>
                <w:rFonts w:ascii="Calibri" w:hAnsi="Calibri" w:eastAsia="Calibri" w:cs="Calibri"/>
                <w:sz w:val="22"/>
                <w:szCs w:val="22"/>
              </w:rPr>
            </w:pPr>
          </w:p>
        </w:tc>
        <w:tc>
          <w:tcPr>
            <w:tcW w:w="1095" w:type="dxa"/>
            <w:shd w:val="clear" w:color="auto" w:fill="BFBFBF" w:themeFill="background1" w:themeFillShade="BF"/>
            <w:tcMar>
              <w:left w:w="105" w:type="dxa"/>
              <w:right w:w="105" w:type="dxa"/>
            </w:tcMar>
            <w:vAlign w:val="center"/>
          </w:tcPr>
          <w:p w:rsidR="27DCDFD8" w:rsidP="27DCDFD8" w:rsidRDefault="27DCDFD8" w14:paraId="09CF122E" w14:textId="3A1DFD5A">
            <w:pPr>
              <w:spacing w:after="200" w:line="276" w:lineRule="auto"/>
              <w:ind w:left="0"/>
              <w:jc w:val="left"/>
              <w:rPr>
                <w:rFonts w:ascii="Calibri" w:hAnsi="Calibri" w:eastAsia="Calibri" w:cs="Calibri"/>
                <w:sz w:val="22"/>
                <w:szCs w:val="22"/>
              </w:rPr>
            </w:pPr>
          </w:p>
        </w:tc>
        <w:tc>
          <w:tcPr>
            <w:tcW w:w="1995" w:type="dxa"/>
            <w:tcMar>
              <w:left w:w="105" w:type="dxa"/>
              <w:right w:w="105" w:type="dxa"/>
            </w:tcMar>
            <w:vAlign w:val="center"/>
          </w:tcPr>
          <w:p w:rsidR="27DCDFD8" w:rsidP="27DCDFD8" w:rsidRDefault="27DCDFD8" w14:paraId="57DEBBCD" w14:textId="47D61FAC">
            <w:pPr>
              <w:spacing w:after="200" w:line="276" w:lineRule="auto"/>
              <w:ind w:left="0"/>
              <w:jc w:val="left"/>
              <w:rPr>
                <w:rFonts w:ascii="Calibri" w:hAnsi="Calibri" w:eastAsia="Calibri" w:cs="Calibri"/>
                <w:sz w:val="22"/>
                <w:szCs w:val="22"/>
              </w:rPr>
            </w:pPr>
          </w:p>
        </w:tc>
      </w:tr>
      <w:tr w:rsidR="27DCDFD8" w:rsidTr="27DCDFD8" w14:paraId="55320EB0">
        <w:trPr>
          <w:trHeight w:val="495"/>
        </w:trPr>
        <w:tc>
          <w:tcPr>
            <w:tcW w:w="5115" w:type="dxa"/>
            <w:tcMar>
              <w:left w:w="105" w:type="dxa"/>
              <w:right w:w="105" w:type="dxa"/>
            </w:tcMar>
            <w:vAlign w:val="center"/>
          </w:tcPr>
          <w:p w:rsidR="27DCDFD8" w:rsidP="27DCDFD8" w:rsidRDefault="27DCDFD8" w14:paraId="356E1308" w14:textId="62950825">
            <w:pPr>
              <w:spacing w:after="200" w:line="276" w:lineRule="auto"/>
              <w:ind w:left="144"/>
              <w:jc w:val="left"/>
              <w:rPr>
                <w:rFonts w:ascii="Calibri" w:hAnsi="Calibri" w:eastAsia="Calibri" w:cs="Calibri"/>
                <w:sz w:val="22"/>
                <w:szCs w:val="22"/>
              </w:rPr>
            </w:pPr>
            <w:r w:rsidRPr="27DCDFD8" w:rsidR="27DCDFD8">
              <w:rPr>
                <w:rFonts w:ascii="Calibri" w:hAnsi="Calibri" w:eastAsia="Calibri" w:cs="Calibri"/>
                <w:sz w:val="22"/>
                <w:szCs w:val="22"/>
                <w:lang w:val="en-US"/>
              </w:rPr>
              <w:t>All defects logged in HP ALM</w:t>
            </w:r>
          </w:p>
        </w:tc>
        <w:tc>
          <w:tcPr>
            <w:tcW w:w="1050" w:type="dxa"/>
            <w:tcMar>
              <w:left w:w="105" w:type="dxa"/>
              <w:right w:w="105" w:type="dxa"/>
            </w:tcMar>
            <w:vAlign w:val="center"/>
          </w:tcPr>
          <w:p w:rsidR="27DCDFD8" w:rsidP="27DCDFD8" w:rsidRDefault="27DCDFD8" w14:paraId="34A943ED" w14:textId="7F7A63C8">
            <w:pPr>
              <w:spacing w:after="200" w:line="276" w:lineRule="auto"/>
              <w:ind w:left="0"/>
              <w:jc w:val="left"/>
              <w:rPr>
                <w:rFonts w:ascii="Calibri" w:hAnsi="Calibri" w:eastAsia="Calibri" w:cs="Calibri"/>
                <w:sz w:val="22"/>
                <w:szCs w:val="22"/>
              </w:rPr>
            </w:pPr>
          </w:p>
        </w:tc>
        <w:tc>
          <w:tcPr>
            <w:tcW w:w="1095" w:type="dxa"/>
            <w:shd w:val="clear" w:color="auto" w:fill="BFBFBF" w:themeFill="background1" w:themeFillShade="BF"/>
            <w:tcMar>
              <w:left w:w="105" w:type="dxa"/>
              <w:right w:w="105" w:type="dxa"/>
            </w:tcMar>
            <w:vAlign w:val="center"/>
          </w:tcPr>
          <w:p w:rsidR="27DCDFD8" w:rsidP="27DCDFD8" w:rsidRDefault="27DCDFD8" w14:paraId="7E9B8B75" w14:textId="1EFB9366">
            <w:pPr>
              <w:spacing w:after="200" w:line="276" w:lineRule="auto"/>
              <w:ind w:left="0"/>
              <w:jc w:val="left"/>
              <w:rPr>
                <w:rFonts w:ascii="Calibri" w:hAnsi="Calibri" w:eastAsia="Calibri" w:cs="Calibri"/>
                <w:sz w:val="22"/>
                <w:szCs w:val="22"/>
              </w:rPr>
            </w:pPr>
          </w:p>
        </w:tc>
        <w:tc>
          <w:tcPr>
            <w:tcW w:w="1995" w:type="dxa"/>
            <w:tcMar>
              <w:left w:w="105" w:type="dxa"/>
              <w:right w:w="105" w:type="dxa"/>
            </w:tcMar>
            <w:vAlign w:val="center"/>
          </w:tcPr>
          <w:p w:rsidR="27DCDFD8" w:rsidP="27DCDFD8" w:rsidRDefault="27DCDFD8" w14:paraId="6D00CC8C" w14:textId="4E93E258">
            <w:pPr>
              <w:spacing w:after="200" w:line="276" w:lineRule="auto"/>
              <w:ind w:left="0"/>
              <w:jc w:val="left"/>
              <w:rPr>
                <w:rFonts w:ascii="Calibri" w:hAnsi="Calibri" w:eastAsia="Calibri" w:cs="Calibri"/>
                <w:sz w:val="22"/>
                <w:szCs w:val="22"/>
              </w:rPr>
            </w:pPr>
          </w:p>
        </w:tc>
      </w:tr>
      <w:tr w:rsidR="27DCDFD8" w:rsidTr="27DCDFD8" w14:paraId="0D47A659">
        <w:trPr>
          <w:trHeight w:val="495"/>
        </w:trPr>
        <w:tc>
          <w:tcPr>
            <w:tcW w:w="5115" w:type="dxa"/>
            <w:tcMar>
              <w:left w:w="105" w:type="dxa"/>
              <w:right w:w="105" w:type="dxa"/>
            </w:tcMar>
            <w:vAlign w:val="center"/>
          </w:tcPr>
          <w:p w:rsidR="27DCDFD8" w:rsidP="27DCDFD8" w:rsidRDefault="27DCDFD8" w14:paraId="1194E426" w14:textId="17F9CBAD">
            <w:pPr>
              <w:spacing w:after="200" w:line="276" w:lineRule="auto"/>
              <w:ind w:left="144"/>
              <w:jc w:val="left"/>
              <w:rPr>
                <w:rFonts w:ascii="Calibri" w:hAnsi="Calibri" w:eastAsia="Calibri" w:cs="Calibri"/>
                <w:sz w:val="22"/>
                <w:szCs w:val="22"/>
              </w:rPr>
            </w:pPr>
            <w:r w:rsidRPr="27DCDFD8" w:rsidR="27DCDFD8">
              <w:rPr>
                <w:rFonts w:ascii="Calibri" w:hAnsi="Calibri" w:eastAsia="Calibri" w:cs="Calibri"/>
                <w:sz w:val="22"/>
                <w:szCs w:val="22"/>
                <w:lang w:val="en-US"/>
              </w:rPr>
              <w:t>Test Closure Memo completed and signed off</w:t>
            </w:r>
          </w:p>
        </w:tc>
        <w:tc>
          <w:tcPr>
            <w:tcW w:w="1050" w:type="dxa"/>
            <w:tcBorders>
              <w:bottom w:val="single" w:sz="6"/>
            </w:tcBorders>
            <w:tcMar>
              <w:left w:w="105" w:type="dxa"/>
              <w:right w:w="105" w:type="dxa"/>
            </w:tcMar>
            <w:vAlign w:val="center"/>
          </w:tcPr>
          <w:p w:rsidR="27DCDFD8" w:rsidP="27DCDFD8" w:rsidRDefault="27DCDFD8" w14:paraId="355C02C2" w14:textId="11822AD0">
            <w:pPr>
              <w:spacing w:after="200" w:line="276" w:lineRule="auto"/>
              <w:ind w:left="0"/>
              <w:jc w:val="left"/>
              <w:rPr>
                <w:rFonts w:ascii="Calibri" w:hAnsi="Calibri" w:eastAsia="Calibri" w:cs="Calibri"/>
                <w:sz w:val="22"/>
                <w:szCs w:val="22"/>
              </w:rPr>
            </w:pPr>
          </w:p>
        </w:tc>
        <w:tc>
          <w:tcPr>
            <w:tcW w:w="1095" w:type="dxa"/>
            <w:shd w:val="clear" w:color="auto" w:fill="BFBFBF" w:themeFill="background1" w:themeFillShade="BF"/>
            <w:tcMar>
              <w:left w:w="105" w:type="dxa"/>
              <w:right w:w="105" w:type="dxa"/>
            </w:tcMar>
            <w:vAlign w:val="center"/>
          </w:tcPr>
          <w:p w:rsidR="27DCDFD8" w:rsidP="27DCDFD8" w:rsidRDefault="27DCDFD8" w14:paraId="71F82706" w14:textId="146C1A18">
            <w:pPr>
              <w:spacing w:after="200" w:line="276" w:lineRule="auto"/>
              <w:ind w:left="0"/>
              <w:jc w:val="left"/>
              <w:rPr>
                <w:rFonts w:ascii="Calibri" w:hAnsi="Calibri" w:eastAsia="Calibri" w:cs="Calibri"/>
                <w:sz w:val="22"/>
                <w:szCs w:val="22"/>
              </w:rPr>
            </w:pPr>
          </w:p>
        </w:tc>
        <w:tc>
          <w:tcPr>
            <w:tcW w:w="1995" w:type="dxa"/>
            <w:tcMar>
              <w:left w:w="105" w:type="dxa"/>
              <w:right w:w="105" w:type="dxa"/>
            </w:tcMar>
            <w:vAlign w:val="center"/>
          </w:tcPr>
          <w:p w:rsidR="27DCDFD8" w:rsidP="27DCDFD8" w:rsidRDefault="27DCDFD8" w14:paraId="2F0735ED" w14:textId="4FD72B1B">
            <w:pPr>
              <w:spacing w:after="200" w:line="276" w:lineRule="auto"/>
              <w:ind w:left="0"/>
              <w:jc w:val="left"/>
              <w:rPr>
                <w:rFonts w:ascii="Calibri" w:hAnsi="Calibri" w:eastAsia="Calibri" w:cs="Calibri"/>
                <w:sz w:val="22"/>
                <w:szCs w:val="22"/>
              </w:rPr>
            </w:pPr>
          </w:p>
        </w:tc>
      </w:tr>
      <w:tr w:rsidR="27DCDFD8" w:rsidTr="27DCDFD8" w14:paraId="6E2886CB">
        <w:trPr>
          <w:trHeight w:val="495"/>
        </w:trPr>
        <w:tc>
          <w:tcPr>
            <w:tcW w:w="5115" w:type="dxa"/>
            <w:tcMar>
              <w:left w:w="105" w:type="dxa"/>
              <w:right w:w="105" w:type="dxa"/>
            </w:tcMar>
            <w:vAlign w:val="center"/>
          </w:tcPr>
          <w:p w:rsidR="27DCDFD8" w:rsidP="27DCDFD8" w:rsidRDefault="27DCDFD8" w14:paraId="6499B262" w14:textId="24E4B879">
            <w:pPr>
              <w:spacing w:after="200" w:line="276" w:lineRule="auto"/>
              <w:ind w:left="144"/>
              <w:jc w:val="left"/>
              <w:rPr>
                <w:rFonts w:ascii="Calibri" w:hAnsi="Calibri" w:eastAsia="Calibri" w:cs="Calibri"/>
                <w:sz w:val="22"/>
                <w:szCs w:val="22"/>
              </w:rPr>
            </w:pPr>
            <w:r w:rsidRPr="27DCDFD8" w:rsidR="27DCDFD8">
              <w:rPr>
                <w:rFonts w:ascii="Calibri" w:hAnsi="Calibri" w:eastAsia="Calibri" w:cs="Calibri"/>
                <w:sz w:val="22"/>
                <w:szCs w:val="22"/>
                <w:lang w:val="en-US"/>
              </w:rPr>
              <w:t>Test environment cleanup completed and a new back up of the environment</w:t>
            </w:r>
          </w:p>
        </w:tc>
        <w:tc>
          <w:tcPr>
            <w:tcW w:w="1050" w:type="dxa"/>
            <w:shd w:val="clear" w:color="auto" w:fill="BFBFBF" w:themeFill="background1" w:themeFillShade="BF"/>
            <w:tcMar>
              <w:left w:w="105" w:type="dxa"/>
              <w:right w:w="105" w:type="dxa"/>
            </w:tcMar>
            <w:vAlign w:val="center"/>
          </w:tcPr>
          <w:p w:rsidR="27DCDFD8" w:rsidP="27DCDFD8" w:rsidRDefault="27DCDFD8" w14:paraId="78F83B05" w14:textId="3B0D785F">
            <w:pPr>
              <w:spacing w:after="200" w:line="276" w:lineRule="auto"/>
              <w:ind w:left="0"/>
              <w:jc w:val="left"/>
              <w:rPr>
                <w:rFonts w:ascii="Calibri" w:hAnsi="Calibri" w:eastAsia="Calibri" w:cs="Calibri"/>
                <w:sz w:val="22"/>
                <w:szCs w:val="22"/>
              </w:rPr>
            </w:pPr>
          </w:p>
        </w:tc>
        <w:tc>
          <w:tcPr>
            <w:tcW w:w="1095" w:type="dxa"/>
            <w:tcMar>
              <w:left w:w="105" w:type="dxa"/>
              <w:right w:w="105" w:type="dxa"/>
            </w:tcMar>
            <w:vAlign w:val="center"/>
          </w:tcPr>
          <w:p w:rsidR="27DCDFD8" w:rsidP="27DCDFD8" w:rsidRDefault="27DCDFD8" w14:paraId="320B2C54" w14:textId="31581946">
            <w:pPr>
              <w:spacing w:after="200" w:line="276" w:lineRule="auto"/>
              <w:ind w:left="0"/>
              <w:jc w:val="left"/>
              <w:rPr>
                <w:rFonts w:ascii="Calibri" w:hAnsi="Calibri" w:eastAsia="Calibri" w:cs="Calibri"/>
                <w:sz w:val="22"/>
                <w:szCs w:val="22"/>
              </w:rPr>
            </w:pPr>
          </w:p>
        </w:tc>
        <w:tc>
          <w:tcPr>
            <w:tcW w:w="1995" w:type="dxa"/>
            <w:tcMar>
              <w:left w:w="105" w:type="dxa"/>
              <w:right w:w="105" w:type="dxa"/>
            </w:tcMar>
            <w:vAlign w:val="center"/>
          </w:tcPr>
          <w:p w:rsidR="27DCDFD8" w:rsidP="27DCDFD8" w:rsidRDefault="27DCDFD8" w14:paraId="30016379" w14:textId="03DC2E63">
            <w:pPr>
              <w:spacing w:after="200" w:line="276" w:lineRule="auto"/>
              <w:ind w:left="0"/>
              <w:jc w:val="left"/>
              <w:rPr>
                <w:rFonts w:ascii="Calibri" w:hAnsi="Calibri" w:eastAsia="Calibri" w:cs="Calibri"/>
                <w:sz w:val="22"/>
                <w:szCs w:val="22"/>
              </w:rPr>
            </w:pPr>
          </w:p>
        </w:tc>
      </w:tr>
    </w:tbl>
    <w:p xmlns:wp14="http://schemas.microsoft.com/office/word/2010/wordml" w:rsidP="27DCDFD8" w14:paraId="1116B887" wp14:textId="59FB2396">
      <w:pPr>
        <w:spacing w:after="200" w:line="276" w:lineRule="auto"/>
        <w:ind w:left="990"/>
        <w:jc w:val="both"/>
        <w:rPr>
          <w:rFonts w:ascii="Calibri" w:hAnsi="Calibri" w:eastAsia="Calibri" w:cs="Calibri"/>
          <w:noProof w:val="0"/>
          <w:sz w:val="22"/>
          <w:szCs w:val="22"/>
          <w:lang w:val="en-US"/>
        </w:rPr>
      </w:pPr>
    </w:p>
    <w:p xmlns:wp14="http://schemas.microsoft.com/office/word/2010/wordml" w:rsidP="27DCDFD8" w14:paraId="4F17C30A" wp14:textId="79E43F7F">
      <w:pPr>
        <w:spacing w:after="200" w:line="276" w:lineRule="auto"/>
        <w:ind w:left="990"/>
        <w:jc w:val="both"/>
        <w:rPr>
          <w:rFonts w:ascii="Calibri" w:hAnsi="Calibri" w:eastAsia="Calibri" w:cs="Calibri"/>
          <w:noProof w:val="0"/>
          <w:sz w:val="22"/>
          <w:szCs w:val="22"/>
          <w:lang w:val="en-US"/>
        </w:rPr>
      </w:pPr>
      <w:r w:rsidR="495A4F0D">
        <w:drawing>
          <wp:inline xmlns:wp14="http://schemas.microsoft.com/office/word/2010/wordprocessingDrawing" wp14:editId="3A1BDB21" wp14:anchorId="39DBD8F0">
            <wp:extent cx="228600" cy="228600"/>
            <wp:effectExtent l="0" t="0" r="0" b="0"/>
            <wp:docPr id="1895918346" name="" title=""/>
            <wp:cNvGraphicFramePr>
              <a:graphicFrameLocks noChangeAspect="1"/>
            </wp:cNvGraphicFramePr>
            <a:graphic>
              <a:graphicData uri="http://schemas.openxmlformats.org/drawingml/2006/picture">
                <pic:pic>
                  <pic:nvPicPr>
                    <pic:cNvPr id="0" name=""/>
                    <pic:cNvPicPr/>
                  </pic:nvPicPr>
                  <pic:blipFill>
                    <a:blip r:embed="Rf67155ca58064c8d">
                      <a:extLst>
                        <a:ext xmlns:a="http://schemas.openxmlformats.org/drawingml/2006/main" uri="{28A0092B-C50C-407E-A947-70E740481C1C}">
                          <a14:useLocalDpi val="0"/>
                        </a:ext>
                      </a:extLst>
                    </a:blip>
                    <a:stretch>
                      <a:fillRect/>
                    </a:stretch>
                  </pic:blipFill>
                  <pic:spPr>
                    <a:xfrm>
                      <a:off x="0" y="0"/>
                      <a:ext cx="228600" cy="228600"/>
                    </a:xfrm>
                    <a:prstGeom prst="rect">
                      <a:avLst/>
                    </a:prstGeom>
                  </pic:spPr>
                </pic:pic>
              </a:graphicData>
            </a:graphic>
          </wp:inline>
        </w:drawing>
      </w:r>
    </w:p>
    <w:p xmlns:wp14="http://schemas.microsoft.com/office/word/2010/wordml" w:rsidP="27DCDFD8" w14:paraId="34D61724" wp14:textId="50BF5EEA">
      <w:pPr>
        <w:pStyle w:val="Heading2"/>
        <w:keepNext w:val="1"/>
        <w:keepLines w:val="1"/>
        <w:spacing w:before="240" w:after="240" w:line="276" w:lineRule="auto"/>
        <w:jc w:val="both"/>
        <w:rPr>
          <w:rFonts w:ascii="Cambria" w:hAnsi="Cambria" w:eastAsia="Cambria" w:cs="Cambria"/>
          <w:b w:val="1"/>
          <w:bCs w:val="1"/>
          <w:noProof w:val="0"/>
          <w:color w:val="365F91"/>
          <w:sz w:val="24"/>
          <w:szCs w:val="24"/>
          <w:lang w:val="en-US"/>
        </w:rPr>
      </w:pPr>
      <w:r w:rsidRPr="27DCDFD8" w:rsidR="495A4F0D">
        <w:rPr>
          <w:rFonts w:ascii="Cambria" w:hAnsi="Cambria" w:eastAsia="Cambria" w:cs="Cambria"/>
          <w:b w:val="1"/>
          <w:bCs w:val="1"/>
          <w:noProof w:val="0"/>
          <w:color w:val="365F91"/>
          <w:sz w:val="24"/>
          <w:szCs w:val="24"/>
          <w:lang w:val="en-US"/>
        </w:rPr>
        <w:t>Test Cycles</w:t>
      </w:r>
    </w:p>
    <w:p xmlns:wp14="http://schemas.microsoft.com/office/word/2010/wordml" w:rsidP="27DCDFD8" w14:paraId="6C997E62" wp14:textId="2A138128">
      <w:pPr>
        <w:pStyle w:val="ListParagraph"/>
        <w:numPr>
          <w:ilvl w:val="1"/>
          <w:numId w:val="66"/>
        </w:numPr>
        <w:spacing w:after="200" w:line="276" w:lineRule="auto"/>
        <w:ind w:left="1800" w:hanging="450"/>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There will be two cycles for functional testing. Each cycle will execute all the scripts .</w:t>
      </w:r>
    </w:p>
    <w:p xmlns:wp14="http://schemas.microsoft.com/office/word/2010/wordml" w:rsidP="27DCDFD8" w14:paraId="7A874505" wp14:textId="0EEC41E7">
      <w:pPr>
        <w:pStyle w:val="ListParagraph"/>
        <w:numPr>
          <w:ilvl w:val="1"/>
          <w:numId w:val="66"/>
        </w:numPr>
        <w:spacing w:after="200" w:line="276" w:lineRule="auto"/>
        <w:ind w:left="1800" w:hanging="450"/>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 xml:space="preserve">The objective of the first cycle is to identify any blocking, critical defects, and most of the high defects. It is expected to use some work-around in order to get to all the scripts.  </w:t>
      </w:r>
    </w:p>
    <w:p xmlns:wp14="http://schemas.microsoft.com/office/word/2010/wordml" w:rsidP="27DCDFD8" w14:paraId="684E8E4C" wp14:textId="02BBD66C">
      <w:pPr>
        <w:pStyle w:val="ListParagraph"/>
        <w:numPr>
          <w:ilvl w:val="1"/>
          <w:numId w:val="66"/>
        </w:numPr>
        <w:spacing w:after="200" w:line="276" w:lineRule="auto"/>
        <w:ind w:left="1800" w:hanging="450"/>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 xml:space="preserve">The objective of the second cycle is to identify remaining high and medium defects, remove the work-around from the first cycle, correct gaps in the scripts and obtain performance results. </w:t>
      </w:r>
    </w:p>
    <w:p xmlns:wp14="http://schemas.microsoft.com/office/word/2010/wordml" w:rsidP="27DCDFD8" w14:paraId="1649A6A3" wp14:textId="250ABCB0">
      <w:pPr>
        <w:pStyle w:val="ListParagraph"/>
        <w:numPr>
          <w:ilvl w:val="0"/>
          <w:numId w:val="66"/>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UAT test will consist of one cycle.</w:t>
      </w:r>
    </w:p>
    <w:p xmlns:wp14="http://schemas.microsoft.com/office/word/2010/wordml" w:rsidP="27DCDFD8" w14:paraId="1B153B7F" wp14:textId="45BF2FC5">
      <w:pPr>
        <w:pStyle w:val="Heading2"/>
        <w:keepNext w:val="1"/>
        <w:keepLines w:val="1"/>
        <w:spacing w:before="240" w:after="240" w:line="276" w:lineRule="auto"/>
        <w:jc w:val="both"/>
        <w:rPr>
          <w:rFonts w:ascii="Cambria" w:hAnsi="Cambria" w:eastAsia="Cambria" w:cs="Cambria"/>
          <w:b w:val="1"/>
          <w:bCs w:val="1"/>
          <w:noProof w:val="0"/>
          <w:color w:val="365F91"/>
          <w:sz w:val="24"/>
          <w:szCs w:val="24"/>
          <w:lang w:val="en-US"/>
        </w:rPr>
      </w:pPr>
      <w:r w:rsidRPr="27DCDFD8" w:rsidR="495A4F0D">
        <w:rPr>
          <w:rFonts w:ascii="Cambria" w:hAnsi="Cambria" w:eastAsia="Cambria" w:cs="Cambria"/>
          <w:b w:val="1"/>
          <w:bCs w:val="1"/>
          <w:noProof w:val="0"/>
          <w:color w:val="365F91"/>
          <w:sz w:val="24"/>
          <w:szCs w:val="24"/>
          <w:lang w:val="en-US"/>
        </w:rPr>
        <w:t>Validation and Defect Management</w:t>
      </w:r>
    </w:p>
    <w:p xmlns:wp14="http://schemas.microsoft.com/office/word/2010/wordml" w:rsidP="27DCDFD8" w14:paraId="015A129A" wp14:textId="3D86E993">
      <w:pPr>
        <w:pStyle w:val="ListParagraph"/>
        <w:numPr>
          <w:ilvl w:val="0"/>
          <w:numId w:val="77"/>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xmlns:wp14="http://schemas.microsoft.com/office/word/2010/wordml" w:rsidP="27DCDFD8" w14:paraId="081BC5DE" wp14:textId="23C2B254">
      <w:pPr>
        <w:pStyle w:val="ListParagraph"/>
        <w:numPr>
          <w:ilvl w:val="0"/>
          <w:numId w:val="77"/>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 xml:space="preserve">The defects will be tracked through HP ALM only. The technical team will gather information on a daily basis from HP ALM, and request additional details from the Defect Coordinator. The technical team will work on fixes. </w:t>
      </w:r>
    </w:p>
    <w:p xmlns:wp14="http://schemas.microsoft.com/office/word/2010/wordml" w:rsidP="27DCDFD8" w14:paraId="3405462A" wp14:textId="4817D97C">
      <w:pPr>
        <w:pStyle w:val="ListParagraph"/>
        <w:numPr>
          <w:ilvl w:val="0"/>
          <w:numId w:val="77"/>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xmlns:wp14="http://schemas.microsoft.com/office/word/2010/wordml" w:rsidP="27DCDFD8" w14:paraId="474371AC" wp14:textId="1061D254">
      <w:pPr>
        <w:spacing w:after="200" w:line="276" w:lineRule="auto"/>
        <w:ind w:left="990"/>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Defects found during the Testing will be categorized according to the bug-reporting tool “Mercury HP ALM” and the categories are:</w:t>
      </w:r>
      <w:r>
        <w:tab/>
      </w:r>
    </w:p>
    <w:tbl>
      <w:tblPr>
        <w:tblStyle w:val="TableGrid"/>
        <w:tblW w:w="0" w:type="auto"/>
        <w:tblInd w:w="990" w:type="dxa"/>
        <w:tblLayout w:type="fixed"/>
        <w:tblLook w:val="04A0" w:firstRow="1" w:lastRow="0" w:firstColumn="1" w:lastColumn="0" w:noHBand="0" w:noVBand="1"/>
      </w:tblPr>
      <w:tblGrid>
        <w:gridCol w:w="2355"/>
        <w:gridCol w:w="6930"/>
      </w:tblGrid>
      <w:tr w:rsidR="27DCDFD8" w:rsidTr="27DCDFD8" w14:paraId="1B0F8A3B">
        <w:trPr>
          <w:trHeight w:val="300"/>
        </w:trPr>
        <w:tc>
          <w:tcPr>
            <w:tcW w:w="2355" w:type="dxa"/>
            <w:tcMar>
              <w:left w:w="105" w:type="dxa"/>
              <w:right w:w="105" w:type="dxa"/>
            </w:tcMar>
            <w:vAlign w:val="center"/>
          </w:tcPr>
          <w:p w:rsidR="27DCDFD8" w:rsidP="27DCDFD8" w:rsidRDefault="27DCDFD8" w14:paraId="4D3151B0" w14:textId="06C59A39">
            <w:pPr>
              <w:spacing w:before="60" w:after="60" w:line="276" w:lineRule="auto"/>
              <w:ind w:left="0"/>
              <w:jc w:val="center"/>
              <w:rPr>
                <w:rFonts w:ascii="Calibri" w:hAnsi="Calibri" w:eastAsia="Calibri" w:cs="Calibri"/>
                <w:sz w:val="22"/>
                <w:szCs w:val="22"/>
              </w:rPr>
            </w:pPr>
            <w:r w:rsidRPr="27DCDFD8" w:rsidR="27DCDFD8">
              <w:rPr>
                <w:rFonts w:ascii="Calibri" w:hAnsi="Calibri" w:eastAsia="Calibri" w:cs="Calibri"/>
                <w:b w:val="1"/>
                <w:bCs w:val="1"/>
                <w:sz w:val="22"/>
                <w:szCs w:val="22"/>
                <w:lang w:val="en-US"/>
              </w:rPr>
              <w:t>Severity</w:t>
            </w:r>
          </w:p>
        </w:tc>
        <w:tc>
          <w:tcPr>
            <w:tcW w:w="6930" w:type="dxa"/>
            <w:tcMar>
              <w:left w:w="105" w:type="dxa"/>
              <w:right w:w="105" w:type="dxa"/>
            </w:tcMar>
            <w:vAlign w:val="center"/>
          </w:tcPr>
          <w:p w:rsidR="27DCDFD8" w:rsidP="27DCDFD8" w:rsidRDefault="27DCDFD8" w14:paraId="24E75976" w14:textId="31E383DC">
            <w:pPr>
              <w:spacing w:before="60" w:after="60" w:line="276" w:lineRule="auto"/>
              <w:ind w:left="990"/>
              <w:jc w:val="center"/>
              <w:rPr>
                <w:rFonts w:ascii="Calibri" w:hAnsi="Calibri" w:eastAsia="Calibri" w:cs="Calibri"/>
                <w:sz w:val="22"/>
                <w:szCs w:val="22"/>
              </w:rPr>
            </w:pPr>
            <w:r w:rsidRPr="27DCDFD8" w:rsidR="27DCDFD8">
              <w:rPr>
                <w:rFonts w:ascii="Calibri" w:hAnsi="Calibri" w:eastAsia="Calibri" w:cs="Calibri"/>
                <w:b w:val="1"/>
                <w:bCs w:val="1"/>
                <w:sz w:val="22"/>
                <w:szCs w:val="22"/>
                <w:lang w:val="en-US"/>
              </w:rPr>
              <w:t>Impact</w:t>
            </w:r>
          </w:p>
        </w:tc>
      </w:tr>
      <w:tr w:rsidR="27DCDFD8" w:rsidTr="27DCDFD8" w14:paraId="43BB7C96">
        <w:trPr>
          <w:trHeight w:val="300"/>
        </w:trPr>
        <w:tc>
          <w:tcPr>
            <w:tcW w:w="2355" w:type="dxa"/>
            <w:tcMar>
              <w:left w:w="105" w:type="dxa"/>
              <w:right w:w="105" w:type="dxa"/>
            </w:tcMar>
            <w:vAlign w:val="center"/>
          </w:tcPr>
          <w:p w:rsidR="27DCDFD8" w:rsidP="27DCDFD8" w:rsidRDefault="27DCDFD8" w14:paraId="270FB367" w14:textId="4A99D78A">
            <w:pPr>
              <w:spacing w:after="200" w:line="276" w:lineRule="auto"/>
              <w:ind w:left="0"/>
              <w:jc w:val="both"/>
              <w:rPr>
                <w:rFonts w:ascii="Calibri" w:hAnsi="Calibri" w:eastAsia="Calibri" w:cs="Calibri"/>
                <w:sz w:val="22"/>
                <w:szCs w:val="22"/>
              </w:rPr>
            </w:pPr>
            <w:r w:rsidRPr="27DCDFD8" w:rsidR="27DCDFD8">
              <w:rPr>
                <w:rFonts w:ascii="Calibri" w:hAnsi="Calibri" w:eastAsia="Calibri" w:cs="Calibri"/>
                <w:sz w:val="22"/>
                <w:szCs w:val="22"/>
                <w:lang w:val="en-US"/>
              </w:rPr>
              <w:t>1 (Critical)</w:t>
            </w:r>
          </w:p>
        </w:tc>
        <w:tc>
          <w:tcPr>
            <w:tcW w:w="6930" w:type="dxa"/>
            <w:tcMar>
              <w:left w:w="105" w:type="dxa"/>
              <w:right w:w="105" w:type="dxa"/>
            </w:tcMar>
            <w:vAlign w:val="center"/>
          </w:tcPr>
          <w:p w:rsidR="27DCDFD8" w:rsidP="27DCDFD8" w:rsidRDefault="27DCDFD8" w14:paraId="298A6AFC" w14:textId="7E479913">
            <w:pPr>
              <w:pStyle w:val="steps"/>
              <w:tabs>
                <w:tab w:val="num" w:leader="none" w:pos="720"/>
              </w:tabs>
              <w:spacing w:after="0" w:line="240" w:lineRule="auto"/>
              <w:jc w:val="both"/>
              <w:rPr>
                <w:rFonts w:ascii="Calibri" w:hAnsi="Calibri" w:eastAsia="Calibri" w:cs="Calibri"/>
                <w:sz w:val="22"/>
                <w:szCs w:val="22"/>
              </w:rPr>
            </w:pPr>
            <w:r w:rsidRPr="27DCDFD8" w:rsidR="27DCDFD8">
              <w:rPr>
                <w:rFonts w:ascii="Calibri" w:hAnsi="Calibri" w:eastAsia="Calibri" w:cs="Calibri"/>
                <w:sz w:val="22"/>
                <w:szCs w:val="22"/>
                <w:lang w:val="en-US"/>
              </w:rPr>
              <w:t>This bug is critical enough to crash the system, cause file corruption, or cause potential data loss</w:t>
            </w:r>
          </w:p>
          <w:p w:rsidR="27DCDFD8" w:rsidP="27DCDFD8" w:rsidRDefault="27DCDFD8" w14:paraId="3B6EAE9C" w14:textId="5405BFC5">
            <w:pPr>
              <w:pStyle w:val="steps"/>
              <w:tabs>
                <w:tab w:val="num" w:leader="none" w:pos="720"/>
              </w:tabs>
              <w:spacing w:after="0" w:line="240" w:lineRule="auto"/>
              <w:jc w:val="both"/>
              <w:rPr>
                <w:rFonts w:ascii="Calibri" w:hAnsi="Calibri" w:eastAsia="Calibri" w:cs="Calibri"/>
                <w:sz w:val="22"/>
                <w:szCs w:val="22"/>
              </w:rPr>
            </w:pPr>
            <w:r w:rsidRPr="27DCDFD8" w:rsidR="27DCDFD8">
              <w:rPr>
                <w:rFonts w:ascii="Calibri" w:hAnsi="Calibri" w:eastAsia="Calibri" w:cs="Calibri"/>
                <w:sz w:val="22"/>
                <w:szCs w:val="22"/>
                <w:lang w:val="en-US"/>
              </w:rPr>
              <w:t>It causes an abnormal return to the operating system (crash or a system failure message appears).</w:t>
            </w:r>
          </w:p>
          <w:p w:rsidR="27DCDFD8" w:rsidP="27DCDFD8" w:rsidRDefault="27DCDFD8" w14:paraId="7AEAC2CA" w14:textId="66FD71C0">
            <w:pPr>
              <w:pStyle w:val="ListParagraph"/>
              <w:numPr>
                <w:ilvl w:val="0"/>
                <w:numId w:val="80"/>
              </w:numPr>
              <w:spacing w:after="200" w:line="276" w:lineRule="auto"/>
              <w:jc w:val="both"/>
              <w:rPr>
                <w:rFonts w:ascii="Calibri" w:hAnsi="Calibri" w:eastAsia="Calibri" w:cs="Calibri"/>
                <w:sz w:val="22"/>
                <w:szCs w:val="22"/>
              </w:rPr>
            </w:pPr>
            <w:r w:rsidRPr="27DCDFD8" w:rsidR="27DCDFD8">
              <w:rPr>
                <w:rFonts w:ascii="Calibri" w:hAnsi="Calibri" w:eastAsia="Calibri" w:cs="Calibri"/>
                <w:sz w:val="22"/>
                <w:szCs w:val="22"/>
                <w:lang w:val="en-US"/>
              </w:rPr>
              <w:t>It causes the application to hang and requires re-booting the system.</w:t>
            </w:r>
          </w:p>
        </w:tc>
      </w:tr>
      <w:tr w:rsidR="27DCDFD8" w:rsidTr="27DCDFD8" w14:paraId="7DCB2EEF">
        <w:trPr>
          <w:trHeight w:val="300"/>
        </w:trPr>
        <w:tc>
          <w:tcPr>
            <w:tcW w:w="2355" w:type="dxa"/>
            <w:tcMar>
              <w:left w:w="105" w:type="dxa"/>
              <w:right w:w="105" w:type="dxa"/>
            </w:tcMar>
            <w:vAlign w:val="center"/>
          </w:tcPr>
          <w:p w:rsidR="27DCDFD8" w:rsidP="27DCDFD8" w:rsidRDefault="27DCDFD8" w14:paraId="79F84587" w14:textId="6C53207E">
            <w:pPr>
              <w:spacing w:before="60" w:after="60" w:line="276" w:lineRule="auto"/>
              <w:ind w:left="0"/>
              <w:jc w:val="both"/>
              <w:rPr>
                <w:rFonts w:ascii="Calibri" w:hAnsi="Calibri" w:eastAsia="Calibri" w:cs="Calibri"/>
                <w:sz w:val="22"/>
                <w:szCs w:val="22"/>
              </w:rPr>
            </w:pPr>
            <w:r w:rsidRPr="27DCDFD8" w:rsidR="27DCDFD8">
              <w:rPr>
                <w:rFonts w:ascii="Calibri" w:hAnsi="Calibri" w:eastAsia="Calibri" w:cs="Calibri"/>
                <w:sz w:val="22"/>
                <w:szCs w:val="22"/>
                <w:lang w:val="en-US"/>
              </w:rPr>
              <w:t>2 (High)</w:t>
            </w:r>
          </w:p>
        </w:tc>
        <w:tc>
          <w:tcPr>
            <w:tcW w:w="6930" w:type="dxa"/>
            <w:tcMar>
              <w:left w:w="105" w:type="dxa"/>
              <w:right w:w="105" w:type="dxa"/>
            </w:tcMar>
            <w:vAlign w:val="center"/>
          </w:tcPr>
          <w:p w:rsidR="27DCDFD8" w:rsidP="27DCDFD8" w:rsidRDefault="27DCDFD8" w14:paraId="7AA6837C" w14:textId="2E43C8BB">
            <w:pPr>
              <w:pStyle w:val="steps"/>
              <w:tabs>
                <w:tab w:val="num" w:leader="none" w:pos="720"/>
              </w:tabs>
              <w:spacing w:after="0" w:line="240" w:lineRule="auto"/>
              <w:jc w:val="both"/>
              <w:rPr>
                <w:rFonts w:ascii="Calibri" w:hAnsi="Calibri" w:eastAsia="Calibri" w:cs="Calibri"/>
                <w:sz w:val="22"/>
                <w:szCs w:val="22"/>
              </w:rPr>
            </w:pPr>
            <w:r w:rsidRPr="27DCDFD8" w:rsidR="27DCDFD8">
              <w:rPr>
                <w:rFonts w:ascii="Calibri" w:hAnsi="Calibri" w:eastAsia="Calibri" w:cs="Calibri"/>
                <w:sz w:val="22"/>
                <w:szCs w:val="22"/>
                <w:lang w:val="en-US"/>
              </w:rPr>
              <w:t>It causes a lack of vital program functionality with workaround.</w:t>
            </w:r>
          </w:p>
        </w:tc>
      </w:tr>
      <w:tr w:rsidR="27DCDFD8" w:rsidTr="27DCDFD8" w14:paraId="01D59200">
        <w:trPr>
          <w:trHeight w:val="300"/>
        </w:trPr>
        <w:tc>
          <w:tcPr>
            <w:tcW w:w="2355" w:type="dxa"/>
            <w:tcMar>
              <w:left w:w="105" w:type="dxa"/>
              <w:right w:w="105" w:type="dxa"/>
            </w:tcMar>
            <w:vAlign w:val="center"/>
          </w:tcPr>
          <w:p w:rsidR="27DCDFD8" w:rsidP="27DCDFD8" w:rsidRDefault="27DCDFD8" w14:paraId="54A42C1D" w14:textId="4711504D">
            <w:pPr>
              <w:spacing w:before="60" w:after="60" w:line="276" w:lineRule="auto"/>
              <w:ind w:left="0"/>
              <w:jc w:val="both"/>
              <w:rPr>
                <w:rFonts w:ascii="Calibri" w:hAnsi="Calibri" w:eastAsia="Calibri" w:cs="Calibri"/>
                <w:sz w:val="22"/>
                <w:szCs w:val="22"/>
              </w:rPr>
            </w:pPr>
            <w:r w:rsidRPr="27DCDFD8" w:rsidR="27DCDFD8">
              <w:rPr>
                <w:rFonts w:ascii="Calibri" w:hAnsi="Calibri" w:eastAsia="Calibri" w:cs="Calibri"/>
                <w:sz w:val="22"/>
                <w:szCs w:val="22"/>
                <w:lang w:val="en-US"/>
              </w:rPr>
              <w:t>3 (Medium)</w:t>
            </w:r>
          </w:p>
        </w:tc>
        <w:tc>
          <w:tcPr>
            <w:tcW w:w="6930" w:type="dxa"/>
            <w:tcMar>
              <w:left w:w="105" w:type="dxa"/>
              <w:right w:w="105" w:type="dxa"/>
            </w:tcMar>
            <w:vAlign w:val="center"/>
          </w:tcPr>
          <w:p w:rsidR="27DCDFD8" w:rsidP="27DCDFD8" w:rsidRDefault="27DCDFD8" w14:paraId="54FFE5CD" w14:textId="74558639">
            <w:pPr>
              <w:pStyle w:val="ListParagraph"/>
              <w:numPr>
                <w:ilvl w:val="0"/>
                <w:numId w:val="83"/>
              </w:numPr>
              <w:spacing w:after="200" w:line="276" w:lineRule="auto"/>
              <w:jc w:val="both"/>
              <w:rPr>
                <w:rFonts w:ascii="Calibri" w:hAnsi="Calibri" w:eastAsia="Calibri" w:cs="Calibri"/>
                <w:sz w:val="22"/>
                <w:szCs w:val="22"/>
              </w:rPr>
            </w:pPr>
            <w:r w:rsidRPr="27DCDFD8" w:rsidR="27DCDFD8">
              <w:rPr>
                <w:rFonts w:ascii="Calibri" w:hAnsi="Calibri" w:eastAsia="Calibri" w:cs="Calibri"/>
                <w:sz w:val="22"/>
                <w:szCs w:val="22"/>
                <w:lang w:val="en-US"/>
              </w:rPr>
              <w:t>This Bug will degrade the quality of the System.  However there is an intelligent workaround for achieving the desired functionality - for example through another screen.</w:t>
            </w:r>
          </w:p>
          <w:p w:rsidR="27DCDFD8" w:rsidP="27DCDFD8" w:rsidRDefault="27DCDFD8" w14:paraId="3462FBD1" w14:textId="019A96FB">
            <w:pPr>
              <w:pStyle w:val="ListParagraph"/>
              <w:numPr>
                <w:ilvl w:val="0"/>
                <w:numId w:val="83"/>
              </w:numPr>
              <w:spacing w:after="200" w:line="276" w:lineRule="auto"/>
              <w:jc w:val="both"/>
              <w:rPr>
                <w:rFonts w:ascii="Calibri" w:hAnsi="Calibri" w:eastAsia="Calibri" w:cs="Calibri"/>
                <w:sz w:val="22"/>
                <w:szCs w:val="22"/>
              </w:rPr>
            </w:pPr>
            <w:r w:rsidRPr="27DCDFD8" w:rsidR="27DCDFD8">
              <w:rPr>
                <w:rFonts w:ascii="Calibri" w:hAnsi="Calibri" w:eastAsia="Calibri" w:cs="Calibri"/>
                <w:sz w:val="22"/>
                <w:szCs w:val="22"/>
                <w:lang w:val="en-US"/>
              </w:rPr>
              <w:t>This bug prevents other areas of the product from being tested. However other areas can be independently tested.</w:t>
            </w:r>
          </w:p>
        </w:tc>
      </w:tr>
      <w:tr w:rsidR="27DCDFD8" w:rsidTr="27DCDFD8" w14:paraId="7C6A9602">
        <w:trPr>
          <w:trHeight w:val="300"/>
        </w:trPr>
        <w:tc>
          <w:tcPr>
            <w:tcW w:w="2355" w:type="dxa"/>
            <w:tcMar>
              <w:left w:w="105" w:type="dxa"/>
              <w:right w:w="105" w:type="dxa"/>
            </w:tcMar>
            <w:vAlign w:val="center"/>
          </w:tcPr>
          <w:p w:rsidR="27DCDFD8" w:rsidP="27DCDFD8" w:rsidRDefault="27DCDFD8" w14:paraId="6F43E996" w14:textId="45876512">
            <w:pPr>
              <w:pStyle w:val="steps"/>
              <w:tabs>
                <w:tab w:val="num" w:leader="none" w:pos="720"/>
              </w:tabs>
              <w:spacing w:before="60" w:after="60" w:line="240" w:lineRule="auto"/>
              <w:ind w:left="720" w:hanging="720"/>
              <w:jc w:val="both"/>
              <w:rPr>
                <w:rFonts w:ascii="Calibri" w:hAnsi="Calibri" w:eastAsia="Calibri" w:cs="Calibri"/>
                <w:sz w:val="22"/>
                <w:szCs w:val="22"/>
              </w:rPr>
            </w:pPr>
            <w:r w:rsidRPr="27DCDFD8" w:rsidR="27DCDFD8">
              <w:rPr>
                <w:rFonts w:ascii="Calibri" w:hAnsi="Calibri" w:eastAsia="Calibri" w:cs="Calibri"/>
                <w:sz w:val="22"/>
                <w:szCs w:val="22"/>
                <w:lang w:val="en-US"/>
              </w:rPr>
              <w:t>4 (Low)</w:t>
            </w:r>
          </w:p>
        </w:tc>
        <w:tc>
          <w:tcPr>
            <w:tcW w:w="6930" w:type="dxa"/>
            <w:tcMar>
              <w:left w:w="105" w:type="dxa"/>
              <w:right w:w="105" w:type="dxa"/>
            </w:tcMar>
            <w:vAlign w:val="center"/>
          </w:tcPr>
          <w:p w:rsidR="27DCDFD8" w:rsidP="27DCDFD8" w:rsidRDefault="27DCDFD8" w14:paraId="2994DE39" w14:textId="14B3479A">
            <w:pPr>
              <w:pStyle w:val="ListParagraph"/>
              <w:numPr>
                <w:ilvl w:val="0"/>
                <w:numId w:val="83"/>
              </w:numPr>
              <w:spacing w:after="200" w:line="276" w:lineRule="auto"/>
              <w:jc w:val="both"/>
              <w:rPr>
                <w:rFonts w:ascii="Calibri" w:hAnsi="Calibri" w:eastAsia="Calibri" w:cs="Calibri"/>
                <w:sz w:val="22"/>
                <w:szCs w:val="22"/>
              </w:rPr>
            </w:pPr>
            <w:r w:rsidRPr="27DCDFD8" w:rsidR="27DCDFD8">
              <w:rPr>
                <w:rFonts w:ascii="Calibri" w:hAnsi="Calibri" w:eastAsia="Calibri" w:cs="Calibri"/>
                <w:sz w:val="22"/>
                <w:szCs w:val="22"/>
                <w:lang w:val="en-US"/>
              </w:rPr>
              <w:t>There is an insufficient or unclear error message, which has minimum impact on product use.</w:t>
            </w:r>
          </w:p>
        </w:tc>
      </w:tr>
      <w:tr w:rsidR="27DCDFD8" w:rsidTr="27DCDFD8" w14:paraId="32BDB359">
        <w:trPr>
          <w:trHeight w:val="300"/>
        </w:trPr>
        <w:tc>
          <w:tcPr>
            <w:tcW w:w="2355" w:type="dxa"/>
            <w:tcMar>
              <w:left w:w="105" w:type="dxa"/>
              <w:right w:w="105" w:type="dxa"/>
            </w:tcMar>
            <w:vAlign w:val="center"/>
          </w:tcPr>
          <w:p w:rsidR="27DCDFD8" w:rsidP="27DCDFD8" w:rsidRDefault="27DCDFD8" w14:paraId="08C13AFC" w14:textId="340D56F4">
            <w:pPr>
              <w:spacing w:after="0" w:line="240" w:lineRule="auto"/>
              <w:ind w:left="0" w:right="-198"/>
              <w:jc w:val="both"/>
              <w:rPr>
                <w:rFonts w:ascii="Calibri" w:hAnsi="Calibri" w:eastAsia="Calibri" w:cs="Calibri"/>
                <w:sz w:val="22"/>
                <w:szCs w:val="22"/>
              </w:rPr>
            </w:pPr>
            <w:r w:rsidRPr="27DCDFD8" w:rsidR="27DCDFD8">
              <w:rPr>
                <w:rFonts w:ascii="Calibri" w:hAnsi="Calibri" w:eastAsia="Calibri" w:cs="Calibri"/>
                <w:sz w:val="22"/>
                <w:szCs w:val="22"/>
                <w:lang w:val="en-US"/>
              </w:rPr>
              <w:t>5(Cosmetic)</w:t>
            </w:r>
          </w:p>
          <w:p w:rsidR="27DCDFD8" w:rsidP="27DCDFD8" w:rsidRDefault="27DCDFD8" w14:paraId="7D3A6139" w14:textId="2681DBFE">
            <w:pPr>
              <w:spacing w:before="60" w:after="60" w:line="276" w:lineRule="auto"/>
              <w:ind w:left="990"/>
              <w:jc w:val="both"/>
              <w:rPr>
                <w:rFonts w:ascii="Calibri" w:hAnsi="Calibri" w:eastAsia="Calibri" w:cs="Calibri"/>
                <w:sz w:val="22"/>
                <w:szCs w:val="22"/>
              </w:rPr>
            </w:pPr>
          </w:p>
        </w:tc>
        <w:tc>
          <w:tcPr>
            <w:tcW w:w="6930" w:type="dxa"/>
            <w:tcMar>
              <w:left w:w="105" w:type="dxa"/>
              <w:right w:w="105" w:type="dxa"/>
            </w:tcMar>
            <w:vAlign w:val="center"/>
          </w:tcPr>
          <w:p w:rsidR="27DCDFD8" w:rsidP="27DCDFD8" w:rsidRDefault="27DCDFD8" w14:paraId="4DBD64EB" w14:textId="5B45BC30">
            <w:pPr>
              <w:pStyle w:val="ListParagraph"/>
              <w:numPr>
                <w:ilvl w:val="0"/>
                <w:numId w:val="87"/>
              </w:numPr>
              <w:spacing w:after="200" w:line="276" w:lineRule="auto"/>
              <w:jc w:val="both"/>
              <w:rPr>
                <w:rFonts w:ascii="Calibri" w:hAnsi="Calibri" w:eastAsia="Calibri" w:cs="Calibri"/>
                <w:sz w:val="22"/>
                <w:szCs w:val="22"/>
              </w:rPr>
            </w:pPr>
            <w:r w:rsidRPr="27DCDFD8" w:rsidR="27DCDFD8">
              <w:rPr>
                <w:rFonts w:ascii="Calibri" w:hAnsi="Calibri" w:eastAsia="Calibri" w:cs="Calibri"/>
                <w:sz w:val="22"/>
                <w:szCs w:val="22"/>
                <w:lang w:val="en-US"/>
              </w:rPr>
              <w:t>There is an insufficient or unclear error message that has no impact on product use.</w:t>
            </w:r>
          </w:p>
        </w:tc>
      </w:tr>
    </w:tbl>
    <w:p xmlns:wp14="http://schemas.microsoft.com/office/word/2010/wordml" w:rsidP="27DCDFD8" w14:paraId="2F50B26F" wp14:textId="0B44366F">
      <w:pPr>
        <w:spacing w:after="120" w:line="240" w:lineRule="auto"/>
        <w:ind w:left="0"/>
        <w:jc w:val="left"/>
        <w:rPr>
          <w:rFonts w:ascii="Arial" w:hAnsi="Arial" w:eastAsia="Arial" w:cs="Arial"/>
          <w:noProof w:val="0"/>
          <w:sz w:val="22"/>
          <w:szCs w:val="22"/>
          <w:lang w:val="en-US"/>
        </w:rPr>
      </w:pPr>
    </w:p>
    <w:p xmlns:wp14="http://schemas.microsoft.com/office/word/2010/wordml" w:rsidP="27DCDFD8" w14:paraId="744AFA95" wp14:textId="6C78A364">
      <w:pPr>
        <w:pStyle w:val="Heading2"/>
        <w:keepNext w:val="1"/>
        <w:keepLines w:val="1"/>
        <w:spacing w:before="240" w:after="240" w:line="276" w:lineRule="auto"/>
        <w:jc w:val="both"/>
        <w:rPr>
          <w:rFonts w:ascii="Cambria" w:hAnsi="Cambria" w:eastAsia="Cambria" w:cs="Cambria"/>
          <w:b w:val="1"/>
          <w:bCs w:val="1"/>
          <w:noProof w:val="0"/>
          <w:color w:val="365F91"/>
          <w:sz w:val="24"/>
          <w:szCs w:val="24"/>
          <w:lang w:val="en-US"/>
        </w:rPr>
      </w:pPr>
      <w:r w:rsidRPr="27DCDFD8" w:rsidR="495A4F0D">
        <w:rPr>
          <w:rFonts w:ascii="Cambria" w:hAnsi="Cambria" w:eastAsia="Cambria" w:cs="Cambria"/>
          <w:b w:val="1"/>
          <w:bCs w:val="1"/>
          <w:noProof w:val="0"/>
          <w:color w:val="365F91"/>
          <w:sz w:val="24"/>
          <w:szCs w:val="24"/>
          <w:lang w:val="en-US"/>
        </w:rPr>
        <w:t>Test Metrics</w:t>
      </w:r>
    </w:p>
    <w:p xmlns:wp14="http://schemas.microsoft.com/office/word/2010/wordml" w:rsidP="27DCDFD8" w14:paraId="40BEE574" wp14:textId="3F88C90D">
      <w:pPr>
        <w:spacing w:after="200" w:line="276" w:lineRule="auto"/>
        <w:ind w:left="990"/>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 xml:space="preserve">Test metrics to measure the progress and level of success of the test will be developed and shared with the project manager for approval.  The below are some of the metrics </w:t>
      </w:r>
    </w:p>
    <w:tbl>
      <w:tblPr>
        <w:tblStyle w:val="TableNormal"/>
        <w:tblW w:w="0" w:type="auto"/>
        <w:tblLayout w:type="fixed"/>
        <w:tblLook w:val="04A0" w:firstRow="1" w:lastRow="0" w:firstColumn="1" w:lastColumn="0" w:noHBand="0" w:noVBand="1"/>
      </w:tblPr>
      <w:tblGrid>
        <w:gridCol w:w="1335"/>
        <w:gridCol w:w="5355"/>
        <w:gridCol w:w="2250"/>
      </w:tblGrid>
      <w:tr w:rsidR="27DCDFD8" w:rsidTr="27DCDFD8" w14:paraId="1333DE9A">
        <w:trPr>
          <w:trHeight w:val="570"/>
        </w:trPr>
        <w:tc>
          <w:tcPr>
            <w:tcW w:w="1335" w:type="dxa"/>
            <w:tcBorders>
              <w:top w:val="single" w:color="FFFFFF" w:themeColor="background1" w:sz="6"/>
              <w:left w:val="single" w:color="FFFFFF" w:themeColor="background1" w:sz="6"/>
              <w:bottom w:val="single" w:color="FFFFFF" w:themeColor="background1" w:sz="24"/>
              <w:right w:val="single" w:color="FFFFFF" w:themeColor="background1" w:sz="6"/>
            </w:tcBorders>
            <w:shd w:val="clear" w:color="auto" w:fill="009DD9"/>
            <w:tcMar>
              <w:top w:w="60" w:type="dxa"/>
              <w:left w:w="135" w:type="dxa"/>
              <w:bottom w:w="60" w:type="dxa"/>
              <w:right w:w="135" w:type="dxa"/>
            </w:tcMar>
            <w:vAlign w:val="center"/>
          </w:tcPr>
          <w:p w:rsidR="27DCDFD8" w:rsidP="27DCDFD8" w:rsidRDefault="27DCDFD8" w14:paraId="72BDEE28" w14:textId="0C07E601">
            <w:pPr>
              <w:spacing w:after="200" w:line="276" w:lineRule="auto"/>
              <w:ind w:left="0"/>
              <w:jc w:val="center"/>
              <w:rPr>
                <w:rFonts w:ascii="Calibri" w:hAnsi="Calibri" w:eastAsia="Calibri" w:cs="Calibri"/>
                <w:sz w:val="22"/>
                <w:szCs w:val="22"/>
              </w:rPr>
            </w:pPr>
            <w:r w:rsidRPr="27DCDFD8" w:rsidR="27DCDFD8">
              <w:rPr>
                <w:rFonts w:ascii="Calibri" w:hAnsi="Calibri" w:eastAsia="Calibri" w:cs="Calibri"/>
                <w:b w:val="1"/>
                <w:bCs w:val="1"/>
                <w:sz w:val="22"/>
                <w:szCs w:val="22"/>
                <w:lang w:val="en-US"/>
              </w:rPr>
              <w:t>Report</w:t>
            </w:r>
          </w:p>
        </w:tc>
        <w:tc>
          <w:tcPr>
            <w:tcW w:w="5355" w:type="dxa"/>
            <w:tcBorders>
              <w:top w:val="single" w:color="FFFFFF" w:themeColor="background1" w:sz="6"/>
              <w:left w:val="single" w:color="FFFFFF" w:themeColor="background1" w:sz="6"/>
              <w:bottom w:val="single" w:color="FFFFFF" w:themeColor="background1" w:sz="24"/>
              <w:right w:val="single" w:color="FFFFFF" w:themeColor="background1" w:sz="6"/>
            </w:tcBorders>
            <w:shd w:val="clear" w:color="auto" w:fill="009DD9"/>
            <w:tcMar>
              <w:top w:w="60" w:type="dxa"/>
              <w:left w:w="135" w:type="dxa"/>
              <w:bottom w:w="60" w:type="dxa"/>
              <w:right w:w="135" w:type="dxa"/>
            </w:tcMar>
            <w:vAlign w:val="center"/>
          </w:tcPr>
          <w:p w:rsidR="27DCDFD8" w:rsidP="27DCDFD8" w:rsidRDefault="27DCDFD8" w14:paraId="49318CC7" w14:textId="2A9636E0">
            <w:pPr>
              <w:spacing w:after="200" w:line="276" w:lineRule="auto"/>
              <w:ind w:left="0"/>
              <w:jc w:val="center"/>
              <w:rPr>
                <w:rFonts w:ascii="Calibri" w:hAnsi="Calibri" w:eastAsia="Calibri" w:cs="Calibri"/>
                <w:sz w:val="22"/>
                <w:szCs w:val="22"/>
              </w:rPr>
            </w:pPr>
            <w:r w:rsidRPr="27DCDFD8" w:rsidR="27DCDFD8">
              <w:rPr>
                <w:rFonts w:ascii="Calibri" w:hAnsi="Calibri" w:eastAsia="Calibri" w:cs="Calibri"/>
                <w:b w:val="1"/>
                <w:bCs w:val="1"/>
                <w:sz w:val="22"/>
                <w:szCs w:val="22"/>
                <w:lang w:val="en-US"/>
              </w:rPr>
              <w:t>Description</w:t>
            </w:r>
          </w:p>
        </w:tc>
        <w:tc>
          <w:tcPr>
            <w:tcW w:w="2250" w:type="dxa"/>
            <w:tcBorders>
              <w:top w:val="single" w:color="FFFFFF" w:themeColor="background1" w:sz="6"/>
              <w:left w:val="single" w:color="FFFFFF" w:themeColor="background1" w:sz="6"/>
              <w:bottom w:val="single" w:color="FFFFFF" w:themeColor="background1" w:sz="24"/>
              <w:right w:val="single" w:color="FFFFFF" w:themeColor="background1" w:sz="6"/>
            </w:tcBorders>
            <w:shd w:val="clear" w:color="auto" w:fill="009DD9"/>
            <w:tcMar>
              <w:top w:w="60" w:type="dxa"/>
              <w:left w:w="135" w:type="dxa"/>
              <w:bottom w:w="60" w:type="dxa"/>
              <w:right w:w="135" w:type="dxa"/>
            </w:tcMar>
            <w:vAlign w:val="center"/>
          </w:tcPr>
          <w:p w:rsidR="27DCDFD8" w:rsidP="27DCDFD8" w:rsidRDefault="27DCDFD8" w14:paraId="2E55B5AC" w14:textId="1F7E79DF">
            <w:pPr>
              <w:spacing w:after="200" w:line="276" w:lineRule="auto"/>
              <w:ind w:left="0"/>
              <w:jc w:val="center"/>
              <w:rPr>
                <w:rFonts w:ascii="Calibri" w:hAnsi="Calibri" w:eastAsia="Calibri" w:cs="Calibri"/>
                <w:sz w:val="22"/>
                <w:szCs w:val="22"/>
              </w:rPr>
            </w:pPr>
            <w:r w:rsidRPr="27DCDFD8" w:rsidR="27DCDFD8">
              <w:rPr>
                <w:rFonts w:ascii="Calibri" w:hAnsi="Calibri" w:eastAsia="Calibri" w:cs="Calibri"/>
                <w:b w:val="1"/>
                <w:bCs w:val="1"/>
                <w:sz w:val="22"/>
                <w:szCs w:val="22"/>
                <w:lang w:val="en-US"/>
              </w:rPr>
              <w:t>Frequency</w:t>
            </w:r>
          </w:p>
        </w:tc>
      </w:tr>
      <w:tr w:rsidR="27DCDFD8" w:rsidTr="27DCDFD8" w14:paraId="55422ED5">
        <w:trPr>
          <w:trHeight w:val="570"/>
        </w:trPr>
        <w:tc>
          <w:tcPr>
            <w:tcW w:w="1335" w:type="dxa"/>
            <w:tcBorders>
              <w:top w:val="single" w:color="FFFFFF" w:themeColor="background1" w:sz="24"/>
              <w:left w:val="single" w:color="FFFFFF" w:themeColor="background1" w:sz="6"/>
              <w:bottom w:val="single" w:color="FFFFFF" w:themeColor="background1" w:sz="6"/>
              <w:right w:val="single" w:color="FFFFFF" w:themeColor="background1" w:sz="6"/>
            </w:tcBorders>
            <w:shd w:val="clear" w:color="auto" w:fill="CBDFF1"/>
            <w:tcMar>
              <w:top w:w="60" w:type="dxa"/>
              <w:left w:w="135" w:type="dxa"/>
              <w:bottom w:w="60" w:type="dxa"/>
              <w:right w:w="135" w:type="dxa"/>
            </w:tcMar>
            <w:vAlign w:val="center"/>
          </w:tcPr>
          <w:p w:rsidR="27DCDFD8" w:rsidP="27DCDFD8" w:rsidRDefault="27DCDFD8" w14:paraId="67822872" w14:textId="3399D294">
            <w:pPr>
              <w:spacing w:after="200" w:line="276" w:lineRule="auto"/>
              <w:ind w:left="0"/>
              <w:jc w:val="left"/>
              <w:rPr>
                <w:rFonts w:ascii="Calibri" w:hAnsi="Calibri" w:eastAsia="Calibri" w:cs="Calibri"/>
                <w:sz w:val="22"/>
                <w:szCs w:val="22"/>
              </w:rPr>
            </w:pPr>
            <w:r w:rsidRPr="27DCDFD8" w:rsidR="27DCDFD8">
              <w:rPr>
                <w:rFonts w:ascii="Calibri" w:hAnsi="Calibri" w:eastAsia="Calibri" w:cs="Calibri"/>
                <w:sz w:val="22"/>
                <w:szCs w:val="22"/>
                <w:lang w:val="en-US"/>
              </w:rPr>
              <w:t xml:space="preserve">Test preparation &amp; Execution Status </w:t>
            </w:r>
          </w:p>
        </w:tc>
        <w:tc>
          <w:tcPr>
            <w:tcW w:w="5355" w:type="dxa"/>
            <w:tcBorders>
              <w:top w:val="single" w:color="FFFFFF" w:themeColor="background1" w:sz="24"/>
              <w:left w:val="single" w:color="FFFFFF" w:themeColor="background1" w:sz="6"/>
              <w:bottom w:val="single" w:color="FFFFFF" w:themeColor="background1" w:sz="6"/>
              <w:right w:val="single" w:color="FFFFFF" w:themeColor="background1" w:sz="6"/>
            </w:tcBorders>
            <w:shd w:val="clear" w:color="auto" w:fill="CBDFF1"/>
            <w:tcMar>
              <w:top w:w="60" w:type="dxa"/>
              <w:left w:w="135" w:type="dxa"/>
              <w:bottom w:w="60" w:type="dxa"/>
              <w:right w:w="135" w:type="dxa"/>
            </w:tcMar>
            <w:vAlign w:val="center"/>
          </w:tcPr>
          <w:p w:rsidR="27DCDFD8" w:rsidP="27DCDFD8" w:rsidRDefault="27DCDFD8" w14:paraId="64DF0ABB" w14:textId="5E0C4DCE">
            <w:pPr>
              <w:spacing w:after="200" w:line="276" w:lineRule="auto"/>
              <w:ind w:left="0"/>
              <w:jc w:val="left"/>
              <w:rPr>
                <w:rFonts w:ascii="Calibri" w:hAnsi="Calibri" w:eastAsia="Calibri" w:cs="Calibri"/>
                <w:sz w:val="22"/>
                <w:szCs w:val="22"/>
              </w:rPr>
            </w:pPr>
            <w:r w:rsidRPr="27DCDFD8" w:rsidR="27DCDFD8">
              <w:rPr>
                <w:rFonts w:ascii="Calibri" w:hAnsi="Calibri" w:eastAsia="Calibri" w:cs="Calibri"/>
                <w:sz w:val="22"/>
                <w:szCs w:val="22"/>
                <w:lang w:val="en-US"/>
              </w:rPr>
              <w:t>To report on % complete, %WIP, % Pass, % Fail</w:t>
            </w:r>
          </w:p>
          <w:p w:rsidR="27DCDFD8" w:rsidP="27DCDFD8" w:rsidRDefault="27DCDFD8" w14:paraId="7365988B" w14:textId="172133B0">
            <w:pPr>
              <w:spacing w:after="200" w:line="276" w:lineRule="auto"/>
              <w:ind w:left="0"/>
              <w:jc w:val="left"/>
              <w:rPr>
                <w:rFonts w:ascii="Calibri" w:hAnsi="Calibri" w:eastAsia="Calibri" w:cs="Calibri"/>
                <w:sz w:val="22"/>
                <w:szCs w:val="22"/>
              </w:rPr>
            </w:pPr>
            <w:r w:rsidRPr="27DCDFD8" w:rsidR="27DCDFD8">
              <w:rPr>
                <w:rFonts w:ascii="Calibri" w:hAnsi="Calibri" w:eastAsia="Calibri" w:cs="Calibri"/>
                <w:sz w:val="22"/>
                <w:szCs w:val="22"/>
                <w:lang w:val="en-US"/>
              </w:rPr>
              <w:t xml:space="preserve">Defects severity wise Status – Open, closed, any other Status </w:t>
            </w:r>
          </w:p>
        </w:tc>
        <w:tc>
          <w:tcPr>
            <w:tcW w:w="2250" w:type="dxa"/>
            <w:tcBorders>
              <w:top w:val="single" w:color="FFFFFF" w:themeColor="background1" w:sz="24"/>
              <w:left w:val="single" w:color="FFFFFF" w:themeColor="background1" w:sz="6"/>
              <w:bottom w:val="single" w:color="FFFFFF" w:themeColor="background1" w:sz="6"/>
              <w:right w:val="single" w:color="FFFFFF" w:themeColor="background1" w:sz="6"/>
            </w:tcBorders>
            <w:shd w:val="clear" w:color="auto" w:fill="CBDFF1"/>
            <w:tcMar>
              <w:top w:w="60" w:type="dxa"/>
              <w:left w:w="135" w:type="dxa"/>
              <w:bottom w:w="60" w:type="dxa"/>
              <w:right w:w="135" w:type="dxa"/>
            </w:tcMar>
            <w:vAlign w:val="center"/>
          </w:tcPr>
          <w:p w:rsidR="27DCDFD8" w:rsidP="27DCDFD8" w:rsidRDefault="27DCDFD8" w14:paraId="6C2CE2A5" w14:textId="257C8475">
            <w:pPr>
              <w:spacing w:after="200" w:line="276" w:lineRule="auto"/>
              <w:ind w:left="0"/>
              <w:jc w:val="left"/>
              <w:rPr>
                <w:rFonts w:ascii="Calibri" w:hAnsi="Calibri" w:eastAsia="Calibri" w:cs="Calibri"/>
                <w:sz w:val="22"/>
                <w:szCs w:val="22"/>
              </w:rPr>
            </w:pPr>
            <w:r w:rsidRPr="27DCDFD8" w:rsidR="27DCDFD8">
              <w:rPr>
                <w:rFonts w:ascii="Calibri" w:hAnsi="Calibri" w:eastAsia="Calibri" w:cs="Calibri"/>
                <w:sz w:val="22"/>
                <w:szCs w:val="22"/>
                <w:lang w:val="en-US"/>
              </w:rPr>
              <w:t xml:space="preserve">Weekly / Daily (optional) </w:t>
            </w:r>
          </w:p>
        </w:tc>
      </w:tr>
      <w:tr w:rsidR="27DCDFD8" w:rsidTr="27DCDFD8" w14:paraId="68EB3D2C">
        <w:trPr>
          <w:trHeight w:val="570"/>
        </w:trPr>
        <w:tc>
          <w:tcPr>
            <w:tcW w:w="1335"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E7F0F8"/>
            <w:tcMar>
              <w:top w:w="60" w:type="dxa"/>
              <w:left w:w="135" w:type="dxa"/>
              <w:bottom w:w="60" w:type="dxa"/>
              <w:right w:w="135" w:type="dxa"/>
            </w:tcMar>
            <w:vAlign w:val="center"/>
          </w:tcPr>
          <w:p w:rsidR="27DCDFD8" w:rsidP="27DCDFD8" w:rsidRDefault="27DCDFD8" w14:paraId="0D462AA3" w14:textId="228878BC">
            <w:pPr>
              <w:spacing w:after="200" w:line="276" w:lineRule="auto"/>
              <w:ind w:left="0"/>
              <w:jc w:val="left"/>
              <w:rPr>
                <w:rFonts w:ascii="Calibri" w:hAnsi="Calibri" w:eastAsia="Calibri" w:cs="Calibri"/>
                <w:sz w:val="22"/>
                <w:szCs w:val="22"/>
              </w:rPr>
            </w:pPr>
            <w:r w:rsidRPr="27DCDFD8" w:rsidR="27DCDFD8">
              <w:rPr>
                <w:rFonts w:ascii="Calibri" w:hAnsi="Calibri" w:eastAsia="Calibri" w:cs="Calibri"/>
                <w:sz w:val="22"/>
                <w:szCs w:val="22"/>
                <w:lang w:val="en-US"/>
              </w:rPr>
              <w:t>Daily execution</w:t>
            </w:r>
          </w:p>
          <w:p w:rsidR="27DCDFD8" w:rsidP="27DCDFD8" w:rsidRDefault="27DCDFD8" w14:paraId="05E55EAE" w14:textId="3E1D262A">
            <w:pPr>
              <w:spacing w:after="200" w:line="276" w:lineRule="auto"/>
              <w:ind w:left="0"/>
              <w:jc w:val="left"/>
              <w:rPr>
                <w:rFonts w:ascii="Calibri" w:hAnsi="Calibri" w:eastAsia="Calibri" w:cs="Calibri"/>
                <w:sz w:val="22"/>
                <w:szCs w:val="22"/>
              </w:rPr>
            </w:pPr>
            <w:r w:rsidRPr="27DCDFD8" w:rsidR="27DCDFD8">
              <w:rPr>
                <w:rFonts w:ascii="Calibri" w:hAnsi="Calibri" w:eastAsia="Calibri" w:cs="Calibri"/>
                <w:sz w:val="22"/>
                <w:szCs w:val="22"/>
                <w:lang w:val="en-US"/>
              </w:rPr>
              <w:t xml:space="preserve">status </w:t>
            </w:r>
          </w:p>
        </w:tc>
        <w:tc>
          <w:tcPr>
            <w:tcW w:w="5355"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E7F0F8"/>
            <w:tcMar>
              <w:top w:w="60" w:type="dxa"/>
              <w:left w:w="135" w:type="dxa"/>
              <w:bottom w:w="60" w:type="dxa"/>
              <w:right w:w="135" w:type="dxa"/>
            </w:tcMar>
            <w:vAlign w:val="center"/>
          </w:tcPr>
          <w:p w:rsidR="27DCDFD8" w:rsidP="27DCDFD8" w:rsidRDefault="27DCDFD8" w14:paraId="589CAE6C" w14:textId="24C7A138">
            <w:pPr>
              <w:spacing w:after="200" w:line="276" w:lineRule="auto"/>
              <w:ind w:left="0"/>
              <w:jc w:val="left"/>
              <w:rPr>
                <w:rFonts w:ascii="Calibri" w:hAnsi="Calibri" w:eastAsia="Calibri" w:cs="Calibri"/>
                <w:sz w:val="22"/>
                <w:szCs w:val="22"/>
              </w:rPr>
            </w:pPr>
            <w:r w:rsidRPr="27DCDFD8" w:rsidR="27DCDFD8">
              <w:rPr>
                <w:rFonts w:ascii="Calibri" w:hAnsi="Calibri" w:eastAsia="Calibri" w:cs="Calibri"/>
                <w:sz w:val="22"/>
                <w:szCs w:val="22"/>
                <w:lang w:val="en-US"/>
              </w:rPr>
              <w:t xml:space="preserve">To report on Pass, Fail, Total defects, highlight Showstopper/ Critical defects </w:t>
            </w:r>
          </w:p>
        </w:tc>
        <w:tc>
          <w:tcPr>
            <w:tcW w:w="2250"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E7F0F8"/>
            <w:tcMar>
              <w:top w:w="60" w:type="dxa"/>
              <w:left w:w="135" w:type="dxa"/>
              <w:bottom w:w="60" w:type="dxa"/>
              <w:right w:w="135" w:type="dxa"/>
            </w:tcMar>
            <w:vAlign w:val="center"/>
          </w:tcPr>
          <w:p w:rsidR="27DCDFD8" w:rsidP="27DCDFD8" w:rsidRDefault="27DCDFD8" w14:paraId="00D4BB46" w14:textId="38BC9646">
            <w:pPr>
              <w:spacing w:after="200" w:line="276" w:lineRule="auto"/>
              <w:ind w:left="0"/>
              <w:jc w:val="left"/>
              <w:rPr>
                <w:rFonts w:ascii="Calibri" w:hAnsi="Calibri" w:eastAsia="Calibri" w:cs="Calibri"/>
                <w:sz w:val="22"/>
                <w:szCs w:val="22"/>
              </w:rPr>
            </w:pPr>
            <w:r w:rsidRPr="27DCDFD8" w:rsidR="27DCDFD8">
              <w:rPr>
                <w:rFonts w:ascii="Calibri" w:hAnsi="Calibri" w:eastAsia="Calibri" w:cs="Calibri"/>
                <w:sz w:val="22"/>
                <w:szCs w:val="22"/>
                <w:lang w:val="en-US"/>
              </w:rPr>
              <w:t xml:space="preserve">Daily </w:t>
            </w:r>
          </w:p>
        </w:tc>
      </w:tr>
      <w:tr w:rsidR="27DCDFD8" w:rsidTr="27DCDFD8" w14:paraId="15B89D93">
        <w:trPr>
          <w:trHeight w:val="570"/>
        </w:trPr>
        <w:tc>
          <w:tcPr>
            <w:tcW w:w="1335"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CBDFF1"/>
            <w:tcMar>
              <w:top w:w="60" w:type="dxa"/>
              <w:left w:w="135" w:type="dxa"/>
              <w:bottom w:w="60" w:type="dxa"/>
              <w:right w:w="135" w:type="dxa"/>
            </w:tcMar>
            <w:vAlign w:val="center"/>
          </w:tcPr>
          <w:p w:rsidR="27DCDFD8" w:rsidP="27DCDFD8" w:rsidRDefault="27DCDFD8" w14:paraId="4DE57FE2" w14:textId="7789F6F8">
            <w:pPr>
              <w:spacing w:after="200" w:line="276" w:lineRule="auto"/>
              <w:ind w:left="0"/>
              <w:jc w:val="left"/>
              <w:rPr>
                <w:rFonts w:ascii="Calibri" w:hAnsi="Calibri" w:eastAsia="Calibri" w:cs="Calibri"/>
                <w:sz w:val="22"/>
                <w:szCs w:val="22"/>
              </w:rPr>
            </w:pPr>
            <w:r w:rsidRPr="27DCDFD8" w:rsidR="27DCDFD8">
              <w:rPr>
                <w:rFonts w:ascii="Calibri" w:hAnsi="Calibri" w:eastAsia="Calibri" w:cs="Calibri"/>
                <w:sz w:val="22"/>
                <w:szCs w:val="22"/>
                <w:lang w:val="en-US"/>
              </w:rPr>
              <w:t xml:space="preserve">Project Weekly Status report </w:t>
            </w:r>
          </w:p>
        </w:tc>
        <w:tc>
          <w:tcPr>
            <w:tcW w:w="5355"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CBDFF1"/>
            <w:tcMar>
              <w:top w:w="60" w:type="dxa"/>
              <w:left w:w="135" w:type="dxa"/>
              <w:bottom w:w="60" w:type="dxa"/>
              <w:right w:w="135" w:type="dxa"/>
            </w:tcMar>
            <w:vAlign w:val="center"/>
          </w:tcPr>
          <w:p w:rsidR="27DCDFD8" w:rsidP="27DCDFD8" w:rsidRDefault="27DCDFD8" w14:paraId="52358685" w14:textId="65B129F9">
            <w:pPr>
              <w:spacing w:after="200" w:line="276" w:lineRule="auto"/>
              <w:ind w:left="0"/>
              <w:jc w:val="left"/>
              <w:rPr>
                <w:rFonts w:ascii="Calibri" w:hAnsi="Calibri" w:eastAsia="Calibri" w:cs="Calibri"/>
                <w:sz w:val="22"/>
                <w:szCs w:val="22"/>
              </w:rPr>
            </w:pPr>
            <w:r w:rsidRPr="27DCDFD8" w:rsidR="27DCDFD8">
              <w:rPr>
                <w:rFonts w:ascii="Calibri" w:hAnsi="Calibri" w:eastAsia="Calibri" w:cs="Calibri"/>
                <w:sz w:val="22"/>
                <w:szCs w:val="22"/>
                <w:lang w:val="en-US"/>
              </w:rPr>
              <w:t xml:space="preserve">Project driven reporting (As requested by PM) </w:t>
            </w:r>
          </w:p>
        </w:tc>
        <w:tc>
          <w:tcPr>
            <w:tcW w:w="2250"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CBDFF1"/>
            <w:tcMar>
              <w:top w:w="60" w:type="dxa"/>
              <w:left w:w="135" w:type="dxa"/>
              <w:bottom w:w="60" w:type="dxa"/>
              <w:right w:w="135" w:type="dxa"/>
            </w:tcMar>
            <w:vAlign w:val="center"/>
          </w:tcPr>
          <w:p w:rsidR="27DCDFD8" w:rsidP="27DCDFD8" w:rsidRDefault="27DCDFD8" w14:paraId="6E858F98" w14:textId="76683743">
            <w:pPr>
              <w:spacing w:after="200" w:line="276" w:lineRule="auto"/>
              <w:ind w:left="0"/>
              <w:jc w:val="left"/>
              <w:rPr>
                <w:rFonts w:ascii="Calibri" w:hAnsi="Calibri" w:eastAsia="Calibri" w:cs="Calibri"/>
                <w:sz w:val="22"/>
                <w:szCs w:val="22"/>
              </w:rPr>
            </w:pPr>
            <w:r w:rsidRPr="27DCDFD8" w:rsidR="27DCDFD8">
              <w:rPr>
                <w:rFonts w:ascii="Calibri" w:hAnsi="Calibri" w:eastAsia="Calibri" w:cs="Calibri"/>
                <w:sz w:val="22"/>
                <w:szCs w:val="22"/>
                <w:lang w:val="en-US"/>
              </w:rPr>
              <w:t xml:space="preserve">Weekly – If project team needs weekly update apart from daily and there is template available with project team to use. </w:t>
            </w:r>
          </w:p>
        </w:tc>
      </w:tr>
    </w:tbl>
    <w:p xmlns:wp14="http://schemas.microsoft.com/office/word/2010/wordml" w:rsidP="27DCDFD8" w14:paraId="6670814F" wp14:textId="6B065115">
      <w:pPr>
        <w:pStyle w:val="Heading2"/>
        <w:spacing w:after="200" w:line="276" w:lineRule="auto"/>
        <w:ind w:left="0"/>
        <w:jc w:val="both"/>
        <w:rPr>
          <w:rFonts w:ascii="Calibri" w:hAnsi="Calibri" w:eastAsia="Calibri" w:cs="Calibri"/>
          <w:noProof w:val="0"/>
          <w:sz w:val="22"/>
          <w:szCs w:val="22"/>
          <w:lang w:val="en-US"/>
        </w:rPr>
      </w:pPr>
    </w:p>
    <w:p xmlns:wp14="http://schemas.microsoft.com/office/word/2010/wordml" w:rsidP="27DCDFD8" w14:paraId="357ED691" wp14:textId="0A540997">
      <w:pPr>
        <w:pStyle w:val="Heading1"/>
        <w:keepNext w:val="1"/>
        <w:keepLines w:val="1"/>
        <w:spacing w:before="480" w:after="0" w:line="276" w:lineRule="auto"/>
        <w:jc w:val="both"/>
        <w:rPr>
          <w:rFonts w:ascii="Cambria" w:hAnsi="Cambria" w:eastAsia="Cambria" w:cs="Cambria"/>
          <w:b w:val="1"/>
          <w:bCs w:val="1"/>
          <w:noProof w:val="0"/>
          <w:color w:val="365F91"/>
          <w:sz w:val="28"/>
          <w:szCs w:val="28"/>
          <w:lang w:val="en-US"/>
        </w:rPr>
      </w:pPr>
      <w:r w:rsidRPr="27DCDFD8" w:rsidR="495A4F0D">
        <w:rPr>
          <w:rFonts w:ascii="Cambria" w:hAnsi="Cambria" w:eastAsia="Cambria" w:cs="Cambria"/>
          <w:b w:val="1"/>
          <w:bCs w:val="1"/>
          <w:noProof w:val="0"/>
          <w:color w:val="365F91"/>
          <w:sz w:val="28"/>
          <w:szCs w:val="28"/>
          <w:lang w:val="en-US"/>
        </w:rPr>
        <w:t>TEST MANAGEMENT PROCESS</w:t>
      </w:r>
    </w:p>
    <w:p xmlns:wp14="http://schemas.microsoft.com/office/word/2010/wordml" w:rsidP="27DCDFD8" w14:paraId="04BB1AA2" wp14:textId="72D83D58">
      <w:pPr>
        <w:spacing w:after="200" w:line="276" w:lineRule="auto"/>
        <w:ind w:left="990"/>
        <w:jc w:val="both"/>
        <w:rPr>
          <w:rFonts w:ascii="Calibri" w:hAnsi="Calibri" w:eastAsia="Calibri" w:cs="Calibri"/>
          <w:noProof w:val="0"/>
          <w:sz w:val="22"/>
          <w:szCs w:val="22"/>
          <w:lang w:val="en-US"/>
        </w:rPr>
      </w:pPr>
    </w:p>
    <w:p xmlns:wp14="http://schemas.microsoft.com/office/word/2010/wordml" w:rsidP="27DCDFD8" w14:paraId="13921C74" wp14:textId="55EAD4C6">
      <w:pPr>
        <w:pStyle w:val="Heading2"/>
        <w:keepNext w:val="1"/>
        <w:keepLines w:val="0"/>
        <w:spacing w:before="240" w:after="60" w:line="240" w:lineRule="auto"/>
        <w:ind w:left="1440" w:hanging="720"/>
        <w:jc w:val="left"/>
        <w:rPr>
          <w:rFonts w:ascii="Calibri" w:hAnsi="Calibri" w:eastAsia="Calibri" w:cs="Calibri"/>
          <w:b w:val="1"/>
          <w:bCs w:val="1"/>
          <w:noProof w:val="0"/>
          <w:color w:val="365F91"/>
          <w:sz w:val="24"/>
          <w:szCs w:val="24"/>
          <w:lang w:val="en-US"/>
        </w:rPr>
      </w:pPr>
      <w:r w:rsidRPr="27DCDFD8" w:rsidR="495A4F0D">
        <w:rPr>
          <w:rFonts w:ascii="Calibri" w:hAnsi="Calibri" w:eastAsia="Calibri" w:cs="Calibri"/>
          <w:b w:val="1"/>
          <w:bCs w:val="1"/>
          <w:noProof w:val="0"/>
          <w:color w:val="365F91"/>
          <w:sz w:val="24"/>
          <w:szCs w:val="24"/>
          <w:lang w:val="en-US"/>
        </w:rPr>
        <w:t>Test Management Tool</w:t>
      </w:r>
    </w:p>
    <w:p xmlns:wp14="http://schemas.microsoft.com/office/word/2010/wordml" w:rsidP="27DCDFD8" w14:paraId="60CB4285" wp14:textId="2AE0CA3E">
      <w:pPr>
        <w:pStyle w:val="Normal"/>
        <w:bidi w:val="0"/>
        <w:spacing w:before="0" w:beforeAutospacing="off" w:after="120" w:afterAutospacing="off" w:line="276" w:lineRule="auto"/>
        <w:ind w:left="1440" w:right="0" w:firstLine="0"/>
        <w:jc w:val="both"/>
        <w:rPr>
          <w:rFonts w:ascii="Calibri" w:hAnsi="Calibri" w:eastAsia="Calibri" w:cs="Calibri"/>
          <w:noProof w:val="0"/>
          <w:sz w:val="22"/>
          <w:szCs w:val="22"/>
          <w:lang w:val="en-US"/>
        </w:rPr>
      </w:pPr>
      <w:r w:rsidRPr="27DCDFD8" w:rsidR="0FEFB07B">
        <w:rPr>
          <w:rFonts w:ascii="Calibri" w:hAnsi="Calibri" w:eastAsia="Calibri" w:cs="Calibri"/>
          <w:noProof w:val="0"/>
          <w:sz w:val="22"/>
          <w:szCs w:val="22"/>
          <w:lang w:val="en-US"/>
        </w:rPr>
        <w:t>Handwritten Tests</w:t>
      </w:r>
    </w:p>
    <w:p xmlns:wp14="http://schemas.microsoft.com/office/word/2010/wordml" w:rsidP="27DCDFD8" w14:paraId="7A7A1C2C" wp14:textId="127D104F">
      <w:pPr>
        <w:pStyle w:val="Heading2"/>
        <w:keepNext w:val="1"/>
        <w:keepLines w:val="0"/>
        <w:spacing w:before="240" w:after="60" w:line="240" w:lineRule="auto"/>
        <w:ind w:left="1440" w:hanging="720"/>
        <w:jc w:val="left"/>
        <w:rPr>
          <w:rFonts w:ascii="Calibri" w:hAnsi="Calibri" w:eastAsia="Calibri" w:cs="Calibri"/>
          <w:b w:val="1"/>
          <w:bCs w:val="1"/>
          <w:noProof w:val="0"/>
          <w:color w:val="365F91"/>
          <w:sz w:val="24"/>
          <w:szCs w:val="24"/>
          <w:lang w:val="en-US"/>
        </w:rPr>
      </w:pPr>
      <w:r w:rsidRPr="27DCDFD8" w:rsidR="495A4F0D">
        <w:rPr>
          <w:rFonts w:ascii="Calibri" w:hAnsi="Calibri" w:eastAsia="Calibri" w:cs="Calibri"/>
          <w:b w:val="1"/>
          <w:bCs w:val="1"/>
          <w:noProof w:val="0"/>
          <w:color w:val="365F91"/>
          <w:sz w:val="24"/>
          <w:szCs w:val="24"/>
          <w:lang w:val="en-US"/>
        </w:rPr>
        <w:t>Test Design Process</w:t>
      </w:r>
    </w:p>
    <w:p xmlns:wp14="http://schemas.microsoft.com/office/word/2010/wordml" w:rsidP="27DCDFD8" w14:paraId="43E97A10" wp14:textId="50078DF1">
      <w:pPr>
        <w:pStyle w:val="ListParagraph"/>
        <w:numPr>
          <w:ilvl w:val="0"/>
          <w:numId w:val="100"/>
        </w:numPr>
        <w:spacing w:after="200" w:line="276" w:lineRule="auto"/>
        <w:jc w:val="left"/>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The tester will understand each requirement and prepare corresponding test case to ensure all requirements are covered.</w:t>
      </w:r>
    </w:p>
    <w:p xmlns:wp14="http://schemas.microsoft.com/office/word/2010/wordml" w:rsidP="27DCDFD8" w14:paraId="1116A17F" wp14:textId="08F9D73D">
      <w:pPr>
        <w:pStyle w:val="ListParagraph"/>
        <w:numPr>
          <w:ilvl w:val="0"/>
          <w:numId w:val="100"/>
        </w:numPr>
        <w:spacing w:after="200" w:line="276" w:lineRule="auto"/>
        <w:jc w:val="left"/>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Each Test case will be mapped to Use cases to Requirements as part of Traceability matrix.</w:t>
      </w:r>
    </w:p>
    <w:p xmlns:wp14="http://schemas.microsoft.com/office/word/2010/wordml" w:rsidP="27DCDFD8" w14:paraId="0EAED87E" wp14:textId="7FAAB6EF">
      <w:pPr>
        <w:pStyle w:val="ListParagraph"/>
        <w:numPr>
          <w:ilvl w:val="0"/>
          <w:numId w:val="100"/>
        </w:numPr>
        <w:spacing w:after="200" w:line="276" w:lineRule="auto"/>
        <w:jc w:val="left"/>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Each of the Test cases will undergo review by the BUSINESS ANALYST and the review defects are captured and shared to the Test team. The testers will rework on the review defects and finally obtain approval and sign-off.</w:t>
      </w:r>
    </w:p>
    <w:p xmlns:wp14="http://schemas.microsoft.com/office/word/2010/wordml" w:rsidP="27DCDFD8" w14:paraId="0840DE3F" wp14:textId="27391113">
      <w:pPr>
        <w:pStyle w:val="ListParagraph"/>
        <w:numPr>
          <w:ilvl w:val="0"/>
          <w:numId w:val="100"/>
        </w:numPr>
        <w:spacing w:after="200" w:line="276" w:lineRule="auto"/>
        <w:jc w:val="left"/>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During the preparation phase, tester will use the prototype, use case and functional specification to write step by step test cases.</w:t>
      </w:r>
    </w:p>
    <w:p xmlns:wp14="http://schemas.microsoft.com/office/word/2010/wordml" w:rsidP="27DCDFD8" w14:paraId="0D8AF346" wp14:textId="6599B42E">
      <w:pPr>
        <w:pStyle w:val="ListParagraph"/>
        <w:numPr>
          <w:ilvl w:val="0"/>
          <w:numId w:val="100"/>
        </w:numPr>
        <w:spacing w:after="200" w:line="276" w:lineRule="auto"/>
        <w:jc w:val="left"/>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xmlns:wp14="http://schemas.microsoft.com/office/word/2010/wordml" w:rsidP="27DCDFD8" w14:paraId="18CD5DFE" wp14:textId="0ABBE21C">
      <w:pPr>
        <w:pStyle w:val="ListParagraph"/>
        <w:numPr>
          <w:ilvl w:val="0"/>
          <w:numId w:val="100"/>
        </w:numPr>
        <w:spacing w:after="200" w:line="276" w:lineRule="auto"/>
        <w:jc w:val="left"/>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Sign-off for the test cases would be communicates through mail by Business Analyst’s.</w:t>
      </w:r>
    </w:p>
    <w:p xmlns:wp14="http://schemas.microsoft.com/office/word/2010/wordml" w:rsidP="27DCDFD8" w14:paraId="4FF5EF18" wp14:textId="74DF3979">
      <w:pPr>
        <w:pStyle w:val="ListParagraph"/>
        <w:numPr>
          <w:ilvl w:val="0"/>
          <w:numId w:val="100"/>
        </w:numPr>
        <w:spacing w:after="200" w:line="276" w:lineRule="auto"/>
        <w:jc w:val="left"/>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Any subsequent changes to the test case if any will be directly updated in HP ALM.</w:t>
      </w:r>
    </w:p>
    <w:p xmlns:wp14="http://schemas.microsoft.com/office/word/2010/wordml" w:rsidP="27DCDFD8" w14:paraId="0CD39B32" wp14:textId="2465CD09">
      <w:pPr>
        <w:pStyle w:val="Heading2"/>
        <w:keepNext w:val="1"/>
        <w:keepLines w:val="0"/>
        <w:spacing w:before="240" w:after="60" w:line="240" w:lineRule="auto"/>
        <w:ind w:left="1440" w:hanging="720"/>
        <w:jc w:val="left"/>
        <w:rPr>
          <w:rFonts w:ascii="Calibri" w:hAnsi="Calibri" w:eastAsia="Calibri" w:cs="Calibri"/>
          <w:b w:val="1"/>
          <w:bCs w:val="1"/>
          <w:noProof w:val="0"/>
          <w:color w:val="365F91"/>
          <w:sz w:val="24"/>
          <w:szCs w:val="24"/>
          <w:lang w:val="en-US"/>
        </w:rPr>
      </w:pPr>
      <w:r w:rsidRPr="27DCDFD8" w:rsidR="495A4F0D">
        <w:rPr>
          <w:rFonts w:ascii="Calibri" w:hAnsi="Calibri" w:eastAsia="Calibri" w:cs="Calibri"/>
          <w:b w:val="1"/>
          <w:bCs w:val="1"/>
          <w:noProof w:val="0"/>
          <w:color w:val="365F91"/>
          <w:sz w:val="24"/>
          <w:szCs w:val="24"/>
          <w:lang w:val="en-US"/>
        </w:rPr>
        <w:t>Test Execution Process</w:t>
      </w:r>
    </w:p>
    <w:p xmlns:wp14="http://schemas.microsoft.com/office/word/2010/wordml" w:rsidP="27DCDFD8" w14:paraId="1E9E6624" wp14:textId="244ABE30">
      <w:pPr>
        <w:pStyle w:val="ListParagraph"/>
        <w:numPr>
          <w:ilvl w:val="0"/>
          <w:numId w:val="100"/>
        </w:numPr>
        <w:spacing w:after="200" w:line="276" w:lineRule="auto"/>
        <w:jc w:val="left"/>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Once all Test cases are approved and the test environment is ready for testing, tester will start a exploratory test of the application to ensure the application is stable for testing.</w:t>
      </w:r>
    </w:p>
    <w:p xmlns:wp14="http://schemas.microsoft.com/office/word/2010/wordml" w:rsidP="27DCDFD8" w14:paraId="1E0066CF" wp14:textId="7BCF58FC">
      <w:pPr>
        <w:pStyle w:val="ListParagraph"/>
        <w:numPr>
          <w:ilvl w:val="0"/>
          <w:numId w:val="100"/>
        </w:numPr>
        <w:spacing w:after="200" w:line="276" w:lineRule="auto"/>
        <w:jc w:val="left"/>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 xml:space="preserve"> Each Tester is assigned Test cases directly</w:t>
      </w:r>
      <w:r w:rsidRPr="27DCDFD8" w:rsidR="1CA773CB">
        <w:rPr>
          <w:rFonts w:ascii="Calibri" w:hAnsi="Calibri" w:eastAsia="Calibri" w:cs="Calibri"/>
          <w:noProof w:val="0"/>
          <w:sz w:val="22"/>
          <w:szCs w:val="22"/>
          <w:lang w:val="en-US"/>
        </w:rPr>
        <w:t>.</w:t>
      </w:r>
    </w:p>
    <w:p xmlns:wp14="http://schemas.microsoft.com/office/word/2010/wordml" w:rsidP="27DCDFD8" w14:paraId="541E3AD6" wp14:textId="6137812B">
      <w:pPr>
        <w:pStyle w:val="ListParagraph"/>
        <w:numPr>
          <w:ilvl w:val="0"/>
          <w:numId w:val="100"/>
        </w:numPr>
        <w:spacing w:after="200" w:line="276" w:lineRule="auto"/>
        <w:jc w:val="left"/>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 xml:space="preserve">Testers </w:t>
      </w:r>
      <w:r w:rsidRPr="27DCDFD8" w:rsidR="495A4F0D">
        <w:rPr>
          <w:rFonts w:ascii="Calibri" w:hAnsi="Calibri" w:eastAsia="Calibri" w:cs="Calibri"/>
          <w:noProof w:val="0"/>
          <w:sz w:val="22"/>
          <w:szCs w:val="22"/>
          <w:lang w:val="en-US"/>
        </w:rPr>
        <w:t>to ensure</w:t>
      </w:r>
      <w:r w:rsidRPr="27DCDFD8" w:rsidR="495A4F0D">
        <w:rPr>
          <w:rFonts w:ascii="Calibri" w:hAnsi="Calibri" w:eastAsia="Calibri" w:cs="Calibri"/>
          <w:noProof w:val="0"/>
          <w:sz w:val="22"/>
          <w:szCs w:val="22"/>
          <w:lang w:val="en-US"/>
        </w:rPr>
        <w:t xml:space="preserve"> necessary access to the testing environment</w:t>
      </w:r>
      <w:r w:rsidRPr="27DCDFD8" w:rsidR="56F3C329">
        <w:rPr>
          <w:rFonts w:ascii="Calibri" w:hAnsi="Calibri" w:eastAsia="Calibri" w:cs="Calibri"/>
          <w:noProof w:val="0"/>
          <w:sz w:val="22"/>
          <w:szCs w:val="22"/>
          <w:lang w:val="en-US"/>
        </w:rPr>
        <w:t xml:space="preserve"> and</w:t>
      </w:r>
      <w:r w:rsidRPr="27DCDFD8" w:rsidR="495A4F0D">
        <w:rPr>
          <w:rFonts w:ascii="Calibri" w:hAnsi="Calibri" w:eastAsia="Calibri" w:cs="Calibri"/>
          <w:noProof w:val="0"/>
          <w:sz w:val="22"/>
          <w:szCs w:val="22"/>
          <w:lang w:val="en-US"/>
        </w:rPr>
        <w:t xml:space="preserve"> </w:t>
      </w:r>
      <w:r w:rsidRPr="27DCDFD8" w:rsidR="4E9495AC">
        <w:rPr>
          <w:rFonts w:ascii="Calibri" w:hAnsi="Calibri" w:eastAsia="Calibri" w:cs="Calibri"/>
          <w:noProof w:val="0"/>
          <w:sz w:val="22"/>
          <w:szCs w:val="22"/>
          <w:lang w:val="en-US"/>
        </w:rPr>
        <w:t>update</w:t>
      </w:r>
      <w:r w:rsidRPr="27DCDFD8" w:rsidR="495A4F0D">
        <w:rPr>
          <w:rFonts w:ascii="Calibri" w:hAnsi="Calibri" w:eastAsia="Calibri" w:cs="Calibri"/>
          <w:noProof w:val="0"/>
          <w:sz w:val="22"/>
          <w:szCs w:val="22"/>
          <w:lang w:val="en-US"/>
        </w:rPr>
        <w:t xml:space="preserve"> test status and raise defects. If any issues, </w:t>
      </w:r>
      <w:r w:rsidRPr="27DCDFD8" w:rsidR="495A4F0D">
        <w:rPr>
          <w:rFonts w:ascii="Calibri" w:hAnsi="Calibri" w:eastAsia="Calibri" w:cs="Calibri"/>
          <w:noProof w:val="0"/>
          <w:sz w:val="22"/>
          <w:szCs w:val="22"/>
          <w:lang w:val="en-US"/>
        </w:rPr>
        <w:t>will</w:t>
      </w:r>
      <w:r w:rsidRPr="27DCDFD8" w:rsidR="495A4F0D">
        <w:rPr>
          <w:rFonts w:ascii="Calibri" w:hAnsi="Calibri" w:eastAsia="Calibri" w:cs="Calibri"/>
          <w:noProof w:val="0"/>
          <w:sz w:val="22"/>
          <w:szCs w:val="22"/>
          <w:lang w:val="en-US"/>
        </w:rPr>
        <w:t xml:space="preserve"> be escalated to the Test Lead and in turn to the Project Manager as escalation.</w:t>
      </w:r>
    </w:p>
    <w:p xmlns:wp14="http://schemas.microsoft.com/office/word/2010/wordml" w:rsidP="27DCDFD8" w14:paraId="46BE362E" wp14:textId="6E8D7120">
      <w:pPr>
        <w:pStyle w:val="ListParagraph"/>
        <w:numPr>
          <w:ilvl w:val="0"/>
          <w:numId w:val="100"/>
        </w:numPr>
        <w:spacing w:after="200" w:line="276" w:lineRule="auto"/>
        <w:jc w:val="left"/>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 xml:space="preserve">If any showstopper during exploratory testing will be escalated to the respective development </w:t>
      </w:r>
      <w:r w:rsidRPr="27DCDFD8" w:rsidR="39D905EC">
        <w:rPr>
          <w:rFonts w:ascii="Calibri" w:hAnsi="Calibri" w:eastAsia="Calibri" w:cs="Calibri"/>
          <w:noProof w:val="0"/>
          <w:sz w:val="22"/>
          <w:szCs w:val="22"/>
          <w:lang w:val="en-US"/>
        </w:rPr>
        <w:t>for fixes.</w:t>
      </w:r>
    </w:p>
    <w:p xmlns:wp14="http://schemas.microsoft.com/office/word/2010/wordml" w:rsidP="27DCDFD8" w14:paraId="2D72B93F" wp14:textId="34D8076C">
      <w:pPr>
        <w:pStyle w:val="ListParagraph"/>
        <w:numPr>
          <w:ilvl w:val="0"/>
          <w:numId w:val="100"/>
        </w:numPr>
        <w:spacing w:after="200" w:line="276" w:lineRule="auto"/>
        <w:jc w:val="left"/>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 xml:space="preserve">Each tester performs step by step execution and updates the </w:t>
      </w:r>
      <w:r w:rsidRPr="27DCDFD8" w:rsidR="495A4F0D">
        <w:rPr>
          <w:rFonts w:ascii="Calibri" w:hAnsi="Calibri" w:eastAsia="Calibri" w:cs="Calibri"/>
          <w:noProof w:val="0"/>
          <w:sz w:val="22"/>
          <w:szCs w:val="22"/>
          <w:lang w:val="en-US"/>
        </w:rPr>
        <w:t>executions</w:t>
      </w:r>
      <w:r w:rsidRPr="27DCDFD8" w:rsidR="495A4F0D">
        <w:rPr>
          <w:rFonts w:ascii="Calibri" w:hAnsi="Calibri" w:eastAsia="Calibri" w:cs="Calibri"/>
          <w:noProof w:val="0"/>
          <w:sz w:val="22"/>
          <w:szCs w:val="22"/>
          <w:lang w:val="en-US"/>
        </w:rPr>
        <w:t xml:space="preserve"> status. The tester enters Pass or Fail Status for each of the step</w:t>
      </w:r>
      <w:r w:rsidRPr="27DCDFD8" w:rsidR="6F4DC97D">
        <w:rPr>
          <w:rFonts w:ascii="Calibri" w:hAnsi="Calibri" w:eastAsia="Calibri" w:cs="Calibri"/>
          <w:noProof w:val="0"/>
          <w:sz w:val="22"/>
          <w:szCs w:val="22"/>
          <w:lang w:val="en-US"/>
        </w:rPr>
        <w:t>s</w:t>
      </w:r>
    </w:p>
    <w:p xmlns:wp14="http://schemas.microsoft.com/office/word/2010/wordml" w:rsidP="27DCDFD8" w14:paraId="3DE51496" wp14:textId="32CF7974">
      <w:pPr>
        <w:pStyle w:val="ListParagraph"/>
        <w:numPr>
          <w:ilvl w:val="0"/>
          <w:numId w:val="100"/>
        </w:numPr>
        <w:spacing w:after="200" w:line="276" w:lineRule="auto"/>
        <w:jc w:val="left"/>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Tester will prepare a Run chart with day-wise execution details</w:t>
      </w:r>
    </w:p>
    <w:p xmlns:wp14="http://schemas.microsoft.com/office/word/2010/wordml" w:rsidP="27DCDFD8" w14:paraId="04C339C0" wp14:textId="3EB79162">
      <w:pPr>
        <w:pStyle w:val="ListParagraph"/>
        <w:numPr>
          <w:ilvl w:val="0"/>
          <w:numId w:val="100"/>
        </w:numPr>
        <w:spacing w:after="200" w:line="276" w:lineRule="auto"/>
        <w:jc w:val="left"/>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 xml:space="preserve">If any failures, </w:t>
      </w:r>
      <w:r w:rsidRPr="27DCDFD8" w:rsidR="495A4F0D">
        <w:rPr>
          <w:rFonts w:ascii="Calibri" w:hAnsi="Calibri" w:eastAsia="Calibri" w:cs="Calibri"/>
          <w:noProof w:val="0"/>
          <w:sz w:val="22"/>
          <w:szCs w:val="22"/>
          <w:lang w:val="en-US"/>
        </w:rPr>
        <w:t>defect</w:t>
      </w:r>
      <w:r w:rsidRPr="27DCDFD8" w:rsidR="495A4F0D">
        <w:rPr>
          <w:rFonts w:ascii="Calibri" w:hAnsi="Calibri" w:eastAsia="Calibri" w:cs="Calibri"/>
          <w:noProof w:val="0"/>
          <w:sz w:val="22"/>
          <w:szCs w:val="22"/>
          <w:lang w:val="en-US"/>
        </w:rPr>
        <w:t xml:space="preserve"> will be raised as per severity guidelines in</w:t>
      </w:r>
      <w:r w:rsidRPr="27DCDFD8" w:rsidR="495A4F0D">
        <w:rPr>
          <w:rFonts w:ascii="Calibri" w:hAnsi="Calibri" w:eastAsia="Calibri" w:cs="Calibri"/>
          <w:noProof w:val="0"/>
          <w:sz w:val="22"/>
          <w:szCs w:val="22"/>
          <w:lang w:val="en-US"/>
        </w:rPr>
        <w:t xml:space="preserve"> </w:t>
      </w:r>
      <w:r w:rsidRPr="27DCDFD8" w:rsidR="495A4F0D">
        <w:rPr>
          <w:rFonts w:ascii="Calibri" w:hAnsi="Calibri" w:eastAsia="Calibri" w:cs="Calibri"/>
          <w:noProof w:val="0"/>
          <w:sz w:val="22"/>
          <w:szCs w:val="22"/>
          <w:lang w:val="en-US"/>
        </w:rPr>
        <w:t xml:space="preserve">detailing steps to simulate along with screenshots if </w:t>
      </w:r>
      <w:r w:rsidRPr="27DCDFD8" w:rsidR="495A4F0D">
        <w:rPr>
          <w:rFonts w:ascii="Calibri" w:hAnsi="Calibri" w:eastAsia="Calibri" w:cs="Calibri"/>
          <w:noProof w:val="0"/>
          <w:sz w:val="22"/>
          <w:szCs w:val="22"/>
          <w:lang w:val="en-US"/>
        </w:rPr>
        <w:t>a</w:t>
      </w:r>
      <w:r w:rsidRPr="27DCDFD8" w:rsidR="495A4F0D">
        <w:rPr>
          <w:rFonts w:ascii="Calibri" w:hAnsi="Calibri" w:eastAsia="Calibri" w:cs="Calibri"/>
          <w:noProof w:val="0"/>
          <w:sz w:val="22"/>
          <w:szCs w:val="22"/>
          <w:lang w:val="en-US"/>
        </w:rPr>
        <w:t>ppropriate.</w:t>
      </w:r>
    </w:p>
    <w:p xmlns:wp14="http://schemas.microsoft.com/office/word/2010/wordml" w:rsidP="27DCDFD8" w14:paraId="09A84F41" wp14:textId="2945FFB1">
      <w:pPr>
        <w:pStyle w:val="ListParagraph"/>
        <w:numPr>
          <w:ilvl w:val="0"/>
          <w:numId w:val="100"/>
        </w:numPr>
        <w:spacing w:after="200" w:line="276" w:lineRule="auto"/>
        <w:jc w:val="left"/>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 xml:space="preserve">Daily Test execution status as well as Defect status will be reported to all stakeholders.  </w:t>
      </w:r>
    </w:p>
    <w:p xmlns:wp14="http://schemas.microsoft.com/office/word/2010/wordml" w:rsidP="27DCDFD8" w14:paraId="23157695" wp14:textId="1BA0C12C">
      <w:pPr>
        <w:pStyle w:val="ListParagraph"/>
        <w:numPr>
          <w:ilvl w:val="0"/>
          <w:numId w:val="100"/>
        </w:numPr>
        <w:spacing w:after="200" w:line="276" w:lineRule="auto"/>
        <w:jc w:val="left"/>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 xml:space="preserve">Testing team will participate in defect triage meetings in order to ensure all test cases are executed with either pass/fail category. </w:t>
      </w:r>
    </w:p>
    <w:p xmlns:wp14="http://schemas.microsoft.com/office/word/2010/wordml" w:rsidP="27DCDFD8" w14:paraId="64937259" wp14:textId="50AD0F79">
      <w:pPr>
        <w:pStyle w:val="ListParagraph"/>
        <w:numPr>
          <w:ilvl w:val="0"/>
          <w:numId w:val="100"/>
        </w:numPr>
        <w:spacing w:after="200" w:line="276" w:lineRule="auto"/>
        <w:jc w:val="left"/>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 xml:space="preserve">If there are any defects that are not part of steps but could be outside the test steps, such defects need to be captured in and map it against the test case level or at the specific step that issue was </w:t>
      </w:r>
      <w:r w:rsidRPr="27DCDFD8" w:rsidR="495A4F0D">
        <w:rPr>
          <w:rFonts w:ascii="Calibri" w:hAnsi="Calibri" w:eastAsia="Calibri" w:cs="Calibri"/>
          <w:noProof w:val="0"/>
          <w:sz w:val="22"/>
          <w:szCs w:val="22"/>
          <w:lang w:val="en-US"/>
        </w:rPr>
        <w:t>encountered</w:t>
      </w:r>
      <w:r w:rsidRPr="27DCDFD8" w:rsidR="495A4F0D">
        <w:rPr>
          <w:rFonts w:ascii="Calibri" w:hAnsi="Calibri" w:eastAsia="Calibri" w:cs="Calibri"/>
          <w:noProof w:val="0"/>
          <w:sz w:val="22"/>
          <w:szCs w:val="22"/>
          <w:lang w:val="en-US"/>
        </w:rPr>
        <w:t xml:space="preserve"> after confirming with Test Lead.</w:t>
      </w:r>
    </w:p>
    <w:p xmlns:wp14="http://schemas.microsoft.com/office/word/2010/wordml" w:rsidP="27DCDFD8" w14:paraId="5B9E038E" wp14:textId="1768E597">
      <w:pPr>
        <w:pStyle w:val="ListParagraph"/>
        <w:numPr>
          <w:ilvl w:val="0"/>
          <w:numId w:val="100"/>
        </w:numPr>
        <w:spacing w:after="200" w:line="276" w:lineRule="auto"/>
        <w:jc w:val="left"/>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 xml:space="preserve">This process is repeated until all test cases are executed fully with Pass/Fail status. </w:t>
      </w:r>
    </w:p>
    <w:p xmlns:wp14="http://schemas.microsoft.com/office/word/2010/wordml" w:rsidP="27DCDFD8" w14:paraId="6AF7135C" wp14:textId="01BD2D95">
      <w:pPr>
        <w:pStyle w:val="ListParagraph"/>
        <w:numPr>
          <w:ilvl w:val="0"/>
          <w:numId w:val="100"/>
        </w:numPr>
        <w:spacing w:after="200" w:line="276" w:lineRule="auto"/>
        <w:jc w:val="left"/>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 xml:space="preserve">During the </w:t>
      </w:r>
      <w:r w:rsidRPr="27DCDFD8" w:rsidR="495A4F0D">
        <w:rPr>
          <w:rFonts w:ascii="Calibri" w:hAnsi="Calibri" w:eastAsia="Calibri" w:cs="Calibri"/>
          <w:noProof w:val="0"/>
          <w:sz w:val="22"/>
          <w:szCs w:val="22"/>
          <w:lang w:val="en-US"/>
        </w:rPr>
        <w:t>subsequent</w:t>
      </w:r>
      <w:r w:rsidRPr="27DCDFD8" w:rsidR="495A4F0D">
        <w:rPr>
          <w:rFonts w:ascii="Calibri" w:hAnsi="Calibri" w:eastAsia="Calibri" w:cs="Calibri"/>
          <w:noProof w:val="0"/>
          <w:sz w:val="22"/>
          <w:szCs w:val="22"/>
          <w:lang w:val="en-US"/>
        </w:rPr>
        <w:t xml:space="preserve"> cycle, any defects fixed applied will be tested and results will be updated</w:t>
      </w:r>
      <w:r w:rsidRPr="27DCDFD8" w:rsidR="48B2316A">
        <w:rPr>
          <w:rFonts w:ascii="Calibri" w:hAnsi="Calibri" w:eastAsia="Calibri" w:cs="Calibri"/>
          <w:noProof w:val="0"/>
          <w:sz w:val="22"/>
          <w:szCs w:val="22"/>
          <w:lang w:val="en-US"/>
        </w:rPr>
        <w:t xml:space="preserve"> </w:t>
      </w:r>
      <w:r w:rsidRPr="27DCDFD8" w:rsidR="495A4F0D">
        <w:rPr>
          <w:rFonts w:ascii="Calibri" w:hAnsi="Calibri" w:eastAsia="Calibri" w:cs="Calibri"/>
          <w:noProof w:val="0"/>
          <w:sz w:val="22"/>
          <w:szCs w:val="22"/>
          <w:lang w:val="en-US"/>
        </w:rPr>
        <w:t xml:space="preserve">during the cycle. </w:t>
      </w:r>
    </w:p>
    <w:p xmlns:wp14="http://schemas.microsoft.com/office/word/2010/wordml" w:rsidP="27DCDFD8" w14:paraId="252F3147" wp14:textId="04378240">
      <w:pPr>
        <w:spacing w:after="200" w:line="276" w:lineRule="auto"/>
        <w:ind w:left="990" w:firstLine="450"/>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As per Process, final sign-off or project completion process will be followed</w:t>
      </w:r>
    </w:p>
    <w:p xmlns:wp14="http://schemas.microsoft.com/office/word/2010/wordml" w:rsidP="27DCDFD8" w14:paraId="11F12917" wp14:textId="67D8D706">
      <w:pPr>
        <w:pStyle w:val="Heading2"/>
        <w:keepNext w:val="1"/>
        <w:keepLines w:val="1"/>
        <w:spacing w:before="240" w:after="240" w:line="276" w:lineRule="auto"/>
        <w:jc w:val="both"/>
        <w:rPr>
          <w:rFonts w:ascii="Cambria" w:hAnsi="Cambria" w:eastAsia="Cambria" w:cs="Cambria"/>
          <w:b w:val="1"/>
          <w:bCs w:val="1"/>
          <w:noProof w:val="0"/>
          <w:color w:val="365F91"/>
          <w:sz w:val="24"/>
          <w:szCs w:val="24"/>
          <w:lang w:val="en-US"/>
        </w:rPr>
      </w:pPr>
      <w:r w:rsidRPr="27DCDFD8" w:rsidR="495A4F0D">
        <w:rPr>
          <w:rFonts w:ascii="Cambria" w:hAnsi="Cambria" w:eastAsia="Cambria" w:cs="Cambria"/>
          <w:b w:val="1"/>
          <w:bCs w:val="1"/>
          <w:noProof w:val="0"/>
          <w:color w:val="365F91"/>
          <w:sz w:val="24"/>
          <w:szCs w:val="24"/>
          <w:lang w:val="en-US"/>
        </w:rPr>
        <w:t>Test Risks and Mitigation Factors</w:t>
      </w:r>
    </w:p>
    <w:tbl>
      <w:tblPr>
        <w:tblStyle w:val="TableNormal"/>
        <w:tblW w:w="0" w:type="auto"/>
        <w:tblInd w:w="450" w:type="dxa"/>
        <w:tblLayout w:type="fixed"/>
        <w:tblLook w:val="00BF" w:firstRow="1" w:lastRow="0" w:firstColumn="1" w:lastColumn="0" w:noHBand="0" w:noVBand="0"/>
      </w:tblPr>
      <w:tblGrid>
        <w:gridCol w:w="3450"/>
        <w:gridCol w:w="1095"/>
        <w:gridCol w:w="1185"/>
        <w:gridCol w:w="3510"/>
      </w:tblGrid>
      <w:tr w:rsidR="27DCDFD8" w:rsidTr="27DCDFD8" w14:paraId="2597675C">
        <w:trPr>
          <w:trHeight w:val="765"/>
        </w:trPr>
        <w:tc>
          <w:tcPr>
            <w:tcW w:w="3450" w:type="dxa"/>
            <w:tcBorders>
              <w:top w:val="single" w:color="000000" w:themeColor="text1" w:sz="12"/>
              <w:left w:val="single" w:color="000000" w:themeColor="text1" w:sz="12"/>
              <w:bottom w:val="single" w:color="000000" w:themeColor="text1" w:sz="6"/>
              <w:right w:val="single" w:color="000000" w:themeColor="text1" w:sz="6"/>
            </w:tcBorders>
            <w:shd w:val="clear" w:color="auto" w:fill="8DB3E2"/>
            <w:tcMar>
              <w:left w:w="90" w:type="dxa"/>
              <w:right w:w="90" w:type="dxa"/>
            </w:tcMar>
            <w:vAlign w:val="center"/>
          </w:tcPr>
          <w:p w:rsidR="27DCDFD8" w:rsidP="27DCDFD8" w:rsidRDefault="27DCDFD8" w14:paraId="046D47CA" w14:textId="11898DD1">
            <w:pPr>
              <w:pStyle w:val="Tableheading"/>
              <w:spacing w:after="0" w:line="240" w:lineRule="auto"/>
              <w:ind w:left="144"/>
              <w:jc w:val="center"/>
              <w:rPr>
                <w:rFonts w:ascii="Arial" w:hAnsi="Arial" w:eastAsia="Arial" w:cs="Arial"/>
                <w:b w:val="1"/>
                <w:bCs w:val="1"/>
                <w:sz w:val="18"/>
                <w:szCs w:val="18"/>
              </w:rPr>
            </w:pPr>
            <w:r w:rsidRPr="27DCDFD8" w:rsidR="27DCDFD8">
              <w:rPr>
                <w:rFonts w:ascii="Arial" w:hAnsi="Arial" w:eastAsia="Arial" w:cs="Arial"/>
                <w:b w:val="1"/>
                <w:bCs w:val="1"/>
                <w:sz w:val="18"/>
                <w:szCs w:val="18"/>
                <w:lang w:val="en-US"/>
              </w:rPr>
              <w:t>Risk</w:t>
            </w:r>
          </w:p>
        </w:tc>
        <w:tc>
          <w:tcPr>
            <w:tcW w:w="1095" w:type="dxa"/>
            <w:tcBorders>
              <w:top w:val="single" w:color="000000" w:themeColor="text1" w:sz="12"/>
              <w:left w:val="single" w:color="000000" w:themeColor="text1" w:sz="6"/>
              <w:bottom w:val="single" w:color="000000" w:themeColor="text1" w:sz="6"/>
              <w:right w:val="single" w:color="000000" w:themeColor="text1" w:sz="6"/>
            </w:tcBorders>
            <w:shd w:val="clear" w:color="auto" w:fill="8DB3E2"/>
            <w:tcMar>
              <w:left w:w="90" w:type="dxa"/>
              <w:right w:w="90" w:type="dxa"/>
            </w:tcMar>
            <w:vAlign w:val="center"/>
          </w:tcPr>
          <w:p w:rsidR="27DCDFD8" w:rsidP="27DCDFD8" w:rsidRDefault="27DCDFD8" w14:paraId="6FCCF06B" w14:textId="3BFACDE9">
            <w:pPr>
              <w:pStyle w:val="Tableheading"/>
              <w:spacing w:after="0" w:line="240" w:lineRule="auto"/>
              <w:ind w:left="144"/>
              <w:jc w:val="center"/>
              <w:rPr>
                <w:rFonts w:ascii="Arial" w:hAnsi="Arial" w:eastAsia="Arial" w:cs="Arial"/>
                <w:b w:val="1"/>
                <w:bCs w:val="1"/>
                <w:sz w:val="18"/>
                <w:szCs w:val="18"/>
              </w:rPr>
            </w:pPr>
            <w:r w:rsidRPr="27DCDFD8" w:rsidR="27DCDFD8">
              <w:rPr>
                <w:rFonts w:ascii="Arial" w:hAnsi="Arial" w:eastAsia="Arial" w:cs="Arial"/>
                <w:b w:val="1"/>
                <w:bCs w:val="1"/>
                <w:sz w:val="18"/>
                <w:szCs w:val="18"/>
                <w:lang w:val="en-US"/>
              </w:rPr>
              <w:t>Prob.</w:t>
            </w:r>
          </w:p>
        </w:tc>
        <w:tc>
          <w:tcPr>
            <w:tcW w:w="1185" w:type="dxa"/>
            <w:tcBorders>
              <w:top w:val="single" w:color="000000" w:themeColor="text1" w:sz="12"/>
              <w:left w:val="single" w:color="000000" w:themeColor="text1" w:sz="6"/>
              <w:bottom w:val="single" w:color="000000" w:themeColor="text1" w:sz="6"/>
              <w:right w:val="single" w:color="000000" w:themeColor="text1" w:sz="6"/>
            </w:tcBorders>
            <w:shd w:val="clear" w:color="auto" w:fill="8DB3E2"/>
            <w:tcMar>
              <w:left w:w="90" w:type="dxa"/>
              <w:right w:w="90" w:type="dxa"/>
            </w:tcMar>
            <w:vAlign w:val="center"/>
          </w:tcPr>
          <w:p w:rsidR="27DCDFD8" w:rsidP="27DCDFD8" w:rsidRDefault="27DCDFD8" w14:paraId="2E0EF011" w14:textId="45E0DAD1">
            <w:pPr>
              <w:pStyle w:val="Tableheading"/>
              <w:spacing w:after="0" w:line="240" w:lineRule="auto"/>
              <w:ind w:left="144"/>
              <w:jc w:val="center"/>
              <w:rPr>
                <w:rFonts w:ascii="Arial" w:hAnsi="Arial" w:eastAsia="Arial" w:cs="Arial"/>
                <w:b w:val="1"/>
                <w:bCs w:val="1"/>
                <w:sz w:val="18"/>
                <w:szCs w:val="18"/>
              </w:rPr>
            </w:pPr>
            <w:r w:rsidRPr="27DCDFD8" w:rsidR="27DCDFD8">
              <w:rPr>
                <w:rFonts w:ascii="Arial" w:hAnsi="Arial" w:eastAsia="Arial" w:cs="Arial"/>
                <w:b w:val="1"/>
                <w:bCs w:val="1"/>
                <w:sz w:val="18"/>
                <w:szCs w:val="18"/>
                <w:lang w:val="en-US"/>
              </w:rPr>
              <w:t>Impact</w:t>
            </w:r>
          </w:p>
        </w:tc>
        <w:tc>
          <w:tcPr>
            <w:tcW w:w="3510" w:type="dxa"/>
            <w:tcBorders>
              <w:top w:val="single" w:color="000000" w:themeColor="text1" w:sz="12"/>
              <w:left w:val="single" w:color="000000" w:themeColor="text1" w:sz="6"/>
              <w:bottom w:val="single" w:color="000000" w:themeColor="text1" w:sz="6"/>
              <w:right w:val="single" w:color="000000" w:themeColor="text1" w:sz="12"/>
            </w:tcBorders>
            <w:shd w:val="clear" w:color="auto" w:fill="8DB3E2"/>
            <w:tcMar>
              <w:left w:w="90" w:type="dxa"/>
              <w:right w:w="90" w:type="dxa"/>
            </w:tcMar>
            <w:vAlign w:val="center"/>
          </w:tcPr>
          <w:p w:rsidR="27DCDFD8" w:rsidP="27DCDFD8" w:rsidRDefault="27DCDFD8" w14:paraId="5CB39D76" w14:textId="570116EE">
            <w:pPr>
              <w:pStyle w:val="Tableheading"/>
              <w:spacing w:after="0" w:line="240" w:lineRule="auto"/>
              <w:ind w:left="144"/>
              <w:jc w:val="center"/>
              <w:rPr>
                <w:rFonts w:ascii="Arial" w:hAnsi="Arial" w:eastAsia="Arial" w:cs="Arial"/>
                <w:b w:val="1"/>
                <w:bCs w:val="1"/>
                <w:sz w:val="18"/>
                <w:szCs w:val="18"/>
              </w:rPr>
            </w:pPr>
            <w:r w:rsidRPr="27DCDFD8" w:rsidR="27DCDFD8">
              <w:rPr>
                <w:rFonts w:ascii="Arial" w:hAnsi="Arial" w:eastAsia="Arial" w:cs="Arial"/>
                <w:b w:val="1"/>
                <w:bCs w:val="1"/>
                <w:sz w:val="18"/>
                <w:szCs w:val="18"/>
                <w:lang w:val="en-US"/>
              </w:rPr>
              <w:t>Mitigation Plan</w:t>
            </w:r>
          </w:p>
        </w:tc>
      </w:tr>
      <w:tr w:rsidR="27DCDFD8" w:rsidTr="27DCDFD8" w14:paraId="458D80C5">
        <w:trPr>
          <w:trHeight w:val="300"/>
        </w:trPr>
        <w:tc>
          <w:tcPr>
            <w:tcW w:w="3450" w:type="dxa"/>
            <w:tcBorders>
              <w:top w:val="single" w:color="000000" w:themeColor="text1" w:sz="6"/>
              <w:left w:val="single" w:color="000000" w:themeColor="text1" w:sz="12"/>
              <w:bottom w:val="single" w:color="000000" w:themeColor="text1" w:sz="6"/>
              <w:right w:val="single" w:color="000000" w:themeColor="text1" w:sz="6"/>
            </w:tcBorders>
            <w:tcMar>
              <w:left w:w="90" w:type="dxa"/>
              <w:right w:w="90" w:type="dxa"/>
            </w:tcMar>
            <w:vAlign w:val="center"/>
          </w:tcPr>
          <w:p w:rsidR="27DCDFD8" w:rsidP="27DCDFD8" w:rsidRDefault="27DCDFD8" w14:paraId="3CC40C6D" w14:textId="210D00A1">
            <w:pPr>
              <w:spacing w:after="0" w:line="240" w:lineRule="auto"/>
              <w:ind w:left="0"/>
              <w:jc w:val="left"/>
              <w:rPr>
                <w:rFonts w:ascii="Calibri" w:hAnsi="Calibri" w:eastAsia="Calibri" w:cs="Calibri"/>
                <w:sz w:val="22"/>
                <w:szCs w:val="22"/>
              </w:rPr>
            </w:pPr>
            <w:r w:rsidRPr="27DCDFD8" w:rsidR="27DCDFD8">
              <w:rPr>
                <w:rFonts w:ascii="Calibri" w:hAnsi="Calibri" w:eastAsia="Calibri" w:cs="Calibri"/>
                <w:b w:val="1"/>
                <w:bCs w:val="1"/>
                <w:sz w:val="22"/>
                <w:szCs w:val="22"/>
                <w:lang w:val="en-US"/>
              </w:rPr>
              <w:t>SCHEDULE</w:t>
            </w:r>
          </w:p>
          <w:p w:rsidR="27DCDFD8" w:rsidP="27DCDFD8" w:rsidRDefault="27DCDFD8" w14:paraId="60404F17" w14:textId="2F3D023B">
            <w:pPr>
              <w:spacing w:after="0" w:line="240" w:lineRule="auto"/>
              <w:ind w:left="0"/>
              <w:jc w:val="left"/>
              <w:rPr>
                <w:rFonts w:ascii="Calibri" w:hAnsi="Calibri" w:eastAsia="Calibri" w:cs="Calibri"/>
                <w:sz w:val="22"/>
                <w:szCs w:val="22"/>
              </w:rPr>
            </w:pPr>
            <w:r w:rsidRPr="27DCDFD8" w:rsidR="27DCDFD8">
              <w:rPr>
                <w:rFonts w:ascii="Calibri" w:hAnsi="Calibri" w:eastAsia="Calibri" w:cs="Calibri"/>
                <w:sz w:val="22"/>
                <w:szCs w:val="22"/>
                <w:lang w:val="en-US"/>
              </w:rPr>
              <w:t>Testing</w:t>
            </w:r>
            <w:r w:rsidRPr="27DCDFD8" w:rsidR="27DCDFD8">
              <w:rPr>
                <w:rFonts w:ascii="Calibri" w:hAnsi="Calibri" w:eastAsia="Calibri" w:cs="Calibri"/>
                <w:sz w:val="22"/>
                <w:szCs w:val="22"/>
                <w:lang w:val="en-US"/>
              </w:rPr>
              <w:t xml:space="preserve"> schedule is tight. If the start of the testing is delayed due to design tasks, the test cannot be extended beyond the</w:t>
            </w:r>
            <w:r w:rsidRPr="27DCDFD8" w:rsidR="0F3F4B32">
              <w:rPr>
                <w:rFonts w:ascii="Calibri" w:hAnsi="Calibri" w:eastAsia="Calibri" w:cs="Calibri"/>
                <w:sz w:val="22"/>
                <w:szCs w:val="22"/>
                <w:lang w:val="en-US"/>
              </w:rPr>
              <w:t xml:space="preserve"> </w:t>
            </w:r>
            <w:r w:rsidRPr="27DCDFD8" w:rsidR="27DCDFD8">
              <w:rPr>
                <w:rFonts w:ascii="Calibri" w:hAnsi="Calibri" w:eastAsia="Calibri" w:cs="Calibri"/>
                <w:sz w:val="22"/>
                <w:szCs w:val="22"/>
                <w:lang w:val="en-US"/>
              </w:rPr>
              <w:t xml:space="preserve"> scheduled start date. </w:t>
            </w:r>
          </w:p>
        </w:tc>
        <w:tc>
          <w:tcPr>
            <w:tcW w:w="109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27DCDFD8" w:rsidP="27DCDFD8" w:rsidRDefault="27DCDFD8" w14:paraId="12BD9DDC" w14:textId="4604406F">
            <w:pPr>
              <w:spacing w:after="0" w:line="240" w:lineRule="auto"/>
              <w:ind w:left="144"/>
              <w:jc w:val="left"/>
              <w:rPr>
                <w:rFonts w:ascii="Calibri" w:hAnsi="Calibri" w:eastAsia="Calibri" w:cs="Calibri"/>
                <w:sz w:val="22"/>
                <w:szCs w:val="22"/>
              </w:rPr>
            </w:pPr>
            <w:r w:rsidRPr="27DCDFD8" w:rsidR="27DCDFD8">
              <w:rPr>
                <w:rFonts w:ascii="Calibri" w:hAnsi="Calibri" w:eastAsia="Calibri" w:cs="Calibri"/>
                <w:sz w:val="22"/>
                <w:szCs w:val="22"/>
                <w:lang w:val="en-US"/>
              </w:rPr>
              <w:t>High</w:t>
            </w:r>
          </w:p>
        </w:tc>
        <w:tc>
          <w:tcPr>
            <w:tcW w:w="118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27DCDFD8" w:rsidP="27DCDFD8" w:rsidRDefault="27DCDFD8" w14:paraId="24F4F314" w14:textId="6EBD8517">
            <w:pPr>
              <w:spacing w:after="0" w:line="240" w:lineRule="auto"/>
              <w:ind w:left="144"/>
              <w:jc w:val="left"/>
              <w:rPr>
                <w:rFonts w:ascii="Calibri" w:hAnsi="Calibri" w:eastAsia="Calibri" w:cs="Calibri"/>
                <w:sz w:val="22"/>
                <w:szCs w:val="22"/>
              </w:rPr>
            </w:pPr>
            <w:r w:rsidRPr="27DCDFD8" w:rsidR="27DCDFD8">
              <w:rPr>
                <w:rFonts w:ascii="Calibri" w:hAnsi="Calibri" w:eastAsia="Calibri" w:cs="Calibri"/>
                <w:sz w:val="22"/>
                <w:szCs w:val="22"/>
                <w:lang w:val="en-US"/>
              </w:rPr>
              <w:t>High</w:t>
            </w:r>
          </w:p>
        </w:tc>
        <w:tc>
          <w:tcPr>
            <w:tcW w:w="3510" w:type="dxa"/>
            <w:tcBorders>
              <w:top w:val="single" w:color="000000" w:themeColor="text1" w:sz="6"/>
              <w:left w:val="single" w:color="000000" w:themeColor="text1" w:sz="6"/>
              <w:bottom w:val="single" w:color="000000" w:themeColor="text1" w:sz="6"/>
              <w:right w:val="single" w:color="000000" w:themeColor="text1" w:sz="12"/>
            </w:tcBorders>
            <w:tcMar>
              <w:left w:w="90" w:type="dxa"/>
              <w:right w:w="90" w:type="dxa"/>
            </w:tcMar>
            <w:vAlign w:val="center"/>
          </w:tcPr>
          <w:p w:rsidR="27DCDFD8" w:rsidP="27DCDFD8" w:rsidRDefault="27DCDFD8" w14:paraId="0E9AD1EA" w14:textId="60F65942">
            <w:pPr>
              <w:pStyle w:val="ListParagraph"/>
              <w:numPr>
                <w:ilvl w:val="0"/>
                <w:numId w:val="121"/>
              </w:numPr>
              <w:spacing w:after="0" w:line="240" w:lineRule="auto"/>
              <w:ind w:left="352" w:hanging="270"/>
              <w:jc w:val="left"/>
              <w:rPr>
                <w:rFonts w:ascii="Calibri" w:hAnsi="Calibri" w:eastAsia="Calibri" w:cs="Calibri"/>
                <w:sz w:val="22"/>
                <w:szCs w:val="22"/>
              </w:rPr>
            </w:pPr>
            <w:r w:rsidRPr="27DCDFD8" w:rsidR="27DCDFD8">
              <w:rPr>
                <w:rFonts w:ascii="Calibri" w:hAnsi="Calibri" w:eastAsia="Calibri" w:cs="Calibri"/>
                <w:sz w:val="22"/>
                <w:szCs w:val="22"/>
                <w:lang w:val="en-US"/>
              </w:rPr>
              <w:t xml:space="preserve">The testing team can control the preparation tasks (in advance) and the early communication with involved parties. </w:t>
            </w:r>
          </w:p>
          <w:p w:rsidR="27DCDFD8" w:rsidP="27DCDFD8" w:rsidRDefault="27DCDFD8" w14:paraId="4946746E" w14:textId="6907DCE7">
            <w:pPr>
              <w:pStyle w:val="ListParagraph"/>
              <w:numPr>
                <w:ilvl w:val="0"/>
                <w:numId w:val="121"/>
              </w:numPr>
              <w:spacing w:after="0" w:line="240" w:lineRule="auto"/>
              <w:ind w:left="352" w:hanging="270"/>
              <w:jc w:val="left"/>
              <w:rPr>
                <w:rFonts w:ascii="Calibri" w:hAnsi="Calibri" w:eastAsia="Calibri" w:cs="Calibri"/>
                <w:sz w:val="22"/>
                <w:szCs w:val="22"/>
              </w:rPr>
            </w:pPr>
            <w:r w:rsidRPr="27DCDFD8" w:rsidR="27DCDFD8">
              <w:rPr>
                <w:rFonts w:ascii="Calibri" w:hAnsi="Calibri" w:eastAsia="Calibri" w:cs="Calibri"/>
                <w:sz w:val="22"/>
                <w:szCs w:val="22"/>
                <w:lang w:val="en-US"/>
              </w:rPr>
              <w:t xml:space="preserve">Some buffer has been added to the schedule for contingencies, although not as much as best practices advise. </w:t>
            </w:r>
          </w:p>
        </w:tc>
      </w:tr>
      <w:tr w:rsidR="27DCDFD8" w:rsidTr="27DCDFD8" w14:paraId="145E4ACB">
        <w:trPr>
          <w:trHeight w:val="300"/>
        </w:trPr>
        <w:tc>
          <w:tcPr>
            <w:tcW w:w="3450" w:type="dxa"/>
            <w:tcBorders>
              <w:top w:val="single" w:color="000000" w:themeColor="text1" w:sz="6"/>
              <w:left w:val="single" w:color="000000" w:themeColor="text1" w:sz="12"/>
              <w:bottom w:val="single" w:color="000000" w:themeColor="text1" w:sz="6"/>
              <w:right w:val="single" w:color="000000" w:themeColor="text1" w:sz="6"/>
            </w:tcBorders>
            <w:tcMar>
              <w:left w:w="90" w:type="dxa"/>
              <w:right w:w="90" w:type="dxa"/>
            </w:tcMar>
            <w:vAlign w:val="center"/>
          </w:tcPr>
          <w:p w:rsidR="27DCDFD8" w:rsidP="27DCDFD8" w:rsidRDefault="27DCDFD8" w14:paraId="23C95A29" w14:textId="67669744">
            <w:pPr>
              <w:spacing w:after="0" w:line="240" w:lineRule="auto"/>
              <w:ind w:left="0"/>
              <w:jc w:val="left"/>
              <w:rPr>
                <w:rFonts w:ascii="Calibri" w:hAnsi="Calibri" w:eastAsia="Calibri" w:cs="Calibri"/>
                <w:sz w:val="22"/>
                <w:szCs w:val="22"/>
              </w:rPr>
            </w:pPr>
            <w:r w:rsidRPr="27DCDFD8" w:rsidR="27DCDFD8">
              <w:rPr>
                <w:rFonts w:ascii="Calibri" w:hAnsi="Calibri" w:eastAsia="Calibri" w:cs="Calibri"/>
                <w:b w:val="1"/>
                <w:bCs w:val="1"/>
                <w:sz w:val="22"/>
                <w:szCs w:val="22"/>
                <w:lang w:val="en-US"/>
              </w:rPr>
              <w:t>RESOURCES</w:t>
            </w:r>
          </w:p>
          <w:p w:rsidR="27DCDFD8" w:rsidP="27DCDFD8" w:rsidRDefault="27DCDFD8" w14:paraId="4FF8D7F6" w14:textId="520419FE">
            <w:pPr>
              <w:spacing w:after="0" w:line="240" w:lineRule="auto"/>
              <w:ind w:left="0"/>
              <w:jc w:val="left"/>
              <w:rPr>
                <w:rFonts w:ascii="Calibri" w:hAnsi="Calibri" w:eastAsia="Calibri" w:cs="Calibri"/>
                <w:sz w:val="22"/>
                <w:szCs w:val="22"/>
              </w:rPr>
            </w:pPr>
            <w:r w:rsidRPr="27DCDFD8" w:rsidR="27DCDFD8">
              <w:rPr>
                <w:rFonts w:ascii="Calibri" w:hAnsi="Calibri" w:eastAsia="Calibri" w:cs="Calibri"/>
                <w:sz w:val="22"/>
                <w:szCs w:val="22"/>
                <w:lang w:val="en-US"/>
              </w:rPr>
              <w:t>Not enough resources, resources on boarding too late (process takes around 15 days.</w:t>
            </w:r>
          </w:p>
          <w:p w:rsidR="27DCDFD8" w:rsidP="27DCDFD8" w:rsidRDefault="27DCDFD8" w14:paraId="64BFE586" w14:textId="4E149EB2">
            <w:pPr>
              <w:spacing w:after="0" w:line="240" w:lineRule="auto"/>
              <w:ind w:left="144"/>
              <w:jc w:val="left"/>
              <w:rPr>
                <w:rFonts w:ascii="Calibri" w:hAnsi="Calibri" w:eastAsia="Calibri" w:cs="Calibri"/>
                <w:sz w:val="22"/>
                <w:szCs w:val="22"/>
              </w:rPr>
            </w:pPr>
          </w:p>
        </w:tc>
        <w:tc>
          <w:tcPr>
            <w:tcW w:w="109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27DCDFD8" w:rsidP="27DCDFD8" w:rsidRDefault="27DCDFD8" w14:paraId="5667F02D" w14:textId="77DDB815">
            <w:pPr>
              <w:spacing w:after="0" w:line="240" w:lineRule="auto"/>
              <w:ind w:left="144"/>
              <w:jc w:val="left"/>
              <w:rPr>
                <w:rFonts w:ascii="Calibri" w:hAnsi="Calibri" w:eastAsia="Calibri" w:cs="Calibri"/>
                <w:sz w:val="22"/>
                <w:szCs w:val="22"/>
              </w:rPr>
            </w:pPr>
            <w:r w:rsidRPr="27DCDFD8" w:rsidR="27DCDFD8">
              <w:rPr>
                <w:rFonts w:ascii="Calibri" w:hAnsi="Calibri" w:eastAsia="Calibri" w:cs="Calibri"/>
                <w:sz w:val="22"/>
                <w:szCs w:val="22"/>
                <w:lang w:val="en-US"/>
              </w:rPr>
              <w:t>Medium</w:t>
            </w:r>
          </w:p>
        </w:tc>
        <w:tc>
          <w:tcPr>
            <w:tcW w:w="118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27DCDFD8" w:rsidP="27DCDFD8" w:rsidRDefault="27DCDFD8" w14:paraId="59CB9CCA" w14:textId="555AADCB">
            <w:pPr>
              <w:spacing w:after="0" w:line="240" w:lineRule="auto"/>
              <w:ind w:left="144"/>
              <w:jc w:val="left"/>
              <w:rPr>
                <w:rFonts w:ascii="Calibri" w:hAnsi="Calibri" w:eastAsia="Calibri" w:cs="Calibri"/>
                <w:sz w:val="22"/>
                <w:szCs w:val="22"/>
              </w:rPr>
            </w:pPr>
            <w:r w:rsidRPr="27DCDFD8" w:rsidR="27DCDFD8">
              <w:rPr>
                <w:rFonts w:ascii="Calibri" w:hAnsi="Calibri" w:eastAsia="Calibri" w:cs="Calibri"/>
                <w:sz w:val="22"/>
                <w:szCs w:val="22"/>
                <w:lang w:val="en-US"/>
              </w:rPr>
              <w:t>High</w:t>
            </w:r>
          </w:p>
        </w:tc>
        <w:tc>
          <w:tcPr>
            <w:tcW w:w="3510" w:type="dxa"/>
            <w:tcBorders>
              <w:top w:val="single" w:color="000000" w:themeColor="text1" w:sz="6"/>
              <w:left w:val="single" w:color="000000" w:themeColor="text1" w:sz="6"/>
              <w:bottom w:val="single" w:color="000000" w:themeColor="text1" w:sz="6"/>
              <w:right w:val="single" w:color="000000" w:themeColor="text1" w:sz="12"/>
            </w:tcBorders>
            <w:tcMar>
              <w:left w:w="90" w:type="dxa"/>
              <w:right w:w="90" w:type="dxa"/>
            </w:tcMar>
            <w:vAlign w:val="center"/>
          </w:tcPr>
          <w:p w:rsidR="27DCDFD8" w:rsidP="27DCDFD8" w:rsidRDefault="27DCDFD8" w14:paraId="1B585409" w14:textId="39A4543B">
            <w:pPr>
              <w:spacing w:after="0" w:line="240" w:lineRule="auto"/>
              <w:ind w:left="0"/>
              <w:jc w:val="left"/>
              <w:rPr>
                <w:rFonts w:ascii="Calibri" w:hAnsi="Calibri" w:eastAsia="Calibri" w:cs="Calibri"/>
                <w:sz w:val="22"/>
                <w:szCs w:val="22"/>
              </w:rPr>
            </w:pPr>
            <w:r w:rsidRPr="27DCDFD8" w:rsidR="27DCDFD8">
              <w:rPr>
                <w:rFonts w:ascii="Calibri" w:hAnsi="Calibri" w:eastAsia="Calibri" w:cs="Calibri"/>
                <w:sz w:val="22"/>
                <w:szCs w:val="22"/>
                <w:lang w:val="en-US"/>
              </w:rPr>
              <w:t xml:space="preserve">Holidays and vacation have been estimated and built into the schedule; deviations from the estimation could derive in delays in the testing.  </w:t>
            </w:r>
          </w:p>
        </w:tc>
      </w:tr>
      <w:tr w:rsidR="27DCDFD8" w:rsidTr="27DCDFD8" w14:paraId="10DBA4C7">
        <w:trPr>
          <w:trHeight w:val="300"/>
        </w:trPr>
        <w:tc>
          <w:tcPr>
            <w:tcW w:w="3450" w:type="dxa"/>
            <w:tcBorders>
              <w:top w:val="single" w:color="000000" w:themeColor="text1" w:sz="6"/>
              <w:left w:val="single" w:color="000000" w:themeColor="text1" w:sz="12"/>
              <w:bottom w:val="single" w:color="000000" w:themeColor="text1" w:sz="6"/>
              <w:right w:val="single" w:color="000000" w:themeColor="text1" w:sz="6"/>
            </w:tcBorders>
            <w:tcMar>
              <w:left w:w="90" w:type="dxa"/>
              <w:right w:w="90" w:type="dxa"/>
            </w:tcMar>
            <w:vAlign w:val="center"/>
          </w:tcPr>
          <w:p w:rsidR="27DCDFD8" w:rsidP="27DCDFD8" w:rsidRDefault="27DCDFD8" w14:paraId="32D263EE" w14:textId="786B251B">
            <w:pPr>
              <w:spacing w:after="0" w:line="240" w:lineRule="auto"/>
              <w:ind w:left="0"/>
              <w:jc w:val="left"/>
              <w:rPr>
                <w:rFonts w:ascii="Calibri" w:hAnsi="Calibri" w:eastAsia="Calibri" w:cs="Calibri"/>
                <w:sz w:val="22"/>
                <w:szCs w:val="22"/>
              </w:rPr>
            </w:pPr>
            <w:r w:rsidRPr="27DCDFD8" w:rsidR="27DCDFD8">
              <w:rPr>
                <w:rFonts w:ascii="Calibri" w:hAnsi="Calibri" w:eastAsia="Calibri" w:cs="Calibri"/>
                <w:b w:val="1"/>
                <w:bCs w:val="1"/>
                <w:sz w:val="22"/>
                <w:szCs w:val="22"/>
                <w:lang w:val="en-US"/>
              </w:rPr>
              <w:t>DEFECTS</w:t>
            </w:r>
          </w:p>
          <w:p w:rsidR="27DCDFD8" w:rsidP="27DCDFD8" w:rsidRDefault="27DCDFD8" w14:paraId="138C42F6" w14:textId="0ABB4BD9">
            <w:pPr>
              <w:spacing w:after="0" w:line="240" w:lineRule="auto"/>
              <w:ind w:left="0"/>
              <w:jc w:val="left"/>
              <w:rPr>
                <w:rFonts w:ascii="Calibri" w:hAnsi="Calibri" w:eastAsia="Calibri" w:cs="Calibri"/>
                <w:sz w:val="22"/>
                <w:szCs w:val="22"/>
              </w:rPr>
            </w:pPr>
            <w:r w:rsidRPr="27DCDFD8" w:rsidR="27DCDFD8">
              <w:rPr>
                <w:rFonts w:ascii="Calibri" w:hAnsi="Calibri" w:eastAsia="Calibri" w:cs="Calibri"/>
                <w:sz w:val="22"/>
                <w:szCs w:val="22"/>
                <w:lang w:val="en-US"/>
              </w:rPr>
              <w:t xml:space="preserve">Defects are found at a late stage of the cycle or at a late cycle; defects discovered late are most likely be due to unclear specifications and are time consuming to resolve.  </w:t>
            </w:r>
          </w:p>
          <w:p w:rsidR="27DCDFD8" w:rsidP="27DCDFD8" w:rsidRDefault="27DCDFD8" w14:paraId="293BC446" w14:textId="62D17F6E">
            <w:pPr>
              <w:spacing w:after="0" w:line="240" w:lineRule="auto"/>
              <w:ind w:left="144"/>
              <w:jc w:val="left"/>
              <w:rPr>
                <w:rFonts w:ascii="Calibri" w:hAnsi="Calibri" w:eastAsia="Calibri" w:cs="Calibri"/>
                <w:sz w:val="22"/>
                <w:szCs w:val="22"/>
              </w:rPr>
            </w:pPr>
          </w:p>
          <w:p w:rsidR="27DCDFD8" w:rsidP="27DCDFD8" w:rsidRDefault="27DCDFD8" w14:paraId="776B1DFC" w14:textId="4D7A983E">
            <w:pPr>
              <w:spacing w:after="0" w:line="240" w:lineRule="auto"/>
              <w:ind w:left="144"/>
              <w:jc w:val="left"/>
              <w:rPr>
                <w:rFonts w:ascii="Calibri" w:hAnsi="Calibri" w:eastAsia="Calibri" w:cs="Calibri"/>
                <w:sz w:val="22"/>
                <w:szCs w:val="22"/>
              </w:rPr>
            </w:pPr>
            <w:r w:rsidRPr="27DCDFD8" w:rsidR="27DCDFD8">
              <w:rPr>
                <w:rFonts w:ascii="Calibri" w:hAnsi="Calibri" w:eastAsia="Calibri" w:cs="Calibri"/>
                <w:sz w:val="22"/>
                <w:szCs w:val="22"/>
                <w:lang w:val="en-US"/>
              </w:rPr>
              <w:t xml:space="preserve"> </w:t>
            </w:r>
          </w:p>
        </w:tc>
        <w:tc>
          <w:tcPr>
            <w:tcW w:w="109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27DCDFD8" w:rsidP="27DCDFD8" w:rsidRDefault="27DCDFD8" w14:paraId="0F4B80D9" w14:textId="70624264">
            <w:pPr>
              <w:spacing w:after="0" w:line="240" w:lineRule="auto"/>
              <w:ind w:left="144"/>
              <w:jc w:val="left"/>
              <w:rPr>
                <w:rFonts w:ascii="Calibri" w:hAnsi="Calibri" w:eastAsia="Calibri" w:cs="Calibri"/>
                <w:sz w:val="22"/>
                <w:szCs w:val="22"/>
              </w:rPr>
            </w:pPr>
            <w:r w:rsidRPr="27DCDFD8" w:rsidR="27DCDFD8">
              <w:rPr>
                <w:rFonts w:ascii="Calibri" w:hAnsi="Calibri" w:eastAsia="Calibri" w:cs="Calibri"/>
                <w:sz w:val="22"/>
                <w:szCs w:val="22"/>
                <w:lang w:val="en-US"/>
              </w:rPr>
              <w:t>Medium</w:t>
            </w:r>
          </w:p>
        </w:tc>
        <w:tc>
          <w:tcPr>
            <w:tcW w:w="118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27DCDFD8" w:rsidP="27DCDFD8" w:rsidRDefault="27DCDFD8" w14:paraId="72E20879" w14:textId="1428BFDA">
            <w:pPr>
              <w:spacing w:after="0" w:line="240" w:lineRule="auto"/>
              <w:ind w:left="144"/>
              <w:jc w:val="left"/>
              <w:rPr>
                <w:rFonts w:ascii="Calibri" w:hAnsi="Calibri" w:eastAsia="Calibri" w:cs="Calibri"/>
                <w:sz w:val="22"/>
                <w:szCs w:val="22"/>
              </w:rPr>
            </w:pPr>
            <w:r w:rsidRPr="27DCDFD8" w:rsidR="27DCDFD8">
              <w:rPr>
                <w:rFonts w:ascii="Calibri" w:hAnsi="Calibri" w:eastAsia="Calibri" w:cs="Calibri"/>
                <w:sz w:val="22"/>
                <w:szCs w:val="22"/>
                <w:lang w:val="en-US"/>
              </w:rPr>
              <w:t>High</w:t>
            </w:r>
          </w:p>
        </w:tc>
        <w:tc>
          <w:tcPr>
            <w:tcW w:w="3510" w:type="dxa"/>
            <w:tcBorders>
              <w:top w:val="single" w:color="000000" w:themeColor="text1" w:sz="6"/>
              <w:left w:val="single" w:color="000000" w:themeColor="text1" w:sz="6"/>
              <w:bottom w:val="single" w:color="000000" w:themeColor="text1" w:sz="6"/>
              <w:right w:val="single" w:color="000000" w:themeColor="text1" w:sz="12"/>
            </w:tcBorders>
            <w:tcMar>
              <w:left w:w="90" w:type="dxa"/>
              <w:right w:w="90" w:type="dxa"/>
            </w:tcMar>
            <w:vAlign w:val="center"/>
          </w:tcPr>
          <w:p w:rsidR="27DCDFD8" w:rsidP="27DCDFD8" w:rsidRDefault="27DCDFD8" w14:paraId="22F7CE9A" w14:textId="10BB1100">
            <w:pPr>
              <w:spacing w:after="0" w:line="240" w:lineRule="auto"/>
              <w:ind w:left="0"/>
              <w:jc w:val="left"/>
              <w:rPr>
                <w:rFonts w:ascii="Calibri" w:hAnsi="Calibri" w:eastAsia="Calibri" w:cs="Calibri"/>
                <w:sz w:val="22"/>
                <w:szCs w:val="22"/>
              </w:rPr>
            </w:pPr>
            <w:r w:rsidRPr="27DCDFD8" w:rsidR="27DCDFD8">
              <w:rPr>
                <w:rFonts w:ascii="Calibri" w:hAnsi="Calibri" w:eastAsia="Calibri" w:cs="Calibri"/>
                <w:sz w:val="22"/>
                <w:szCs w:val="22"/>
                <w:lang w:val="en-US"/>
              </w:rPr>
              <w:t xml:space="preserve">Defect management plan is in place to ensure prompt communication and fixing of issues. </w:t>
            </w:r>
          </w:p>
        </w:tc>
      </w:tr>
      <w:tr w:rsidR="27DCDFD8" w:rsidTr="27DCDFD8" w14:paraId="3CFF78A0">
        <w:trPr>
          <w:trHeight w:val="300"/>
        </w:trPr>
        <w:tc>
          <w:tcPr>
            <w:tcW w:w="3450" w:type="dxa"/>
            <w:tcBorders>
              <w:top w:val="single" w:color="000000" w:themeColor="text1" w:sz="6"/>
              <w:left w:val="single" w:color="000000" w:themeColor="text1" w:sz="12"/>
              <w:bottom w:val="single" w:color="000000" w:themeColor="text1" w:sz="6"/>
              <w:right w:val="single" w:color="000000" w:themeColor="text1" w:sz="6"/>
            </w:tcBorders>
            <w:tcMar>
              <w:left w:w="90" w:type="dxa"/>
              <w:right w:w="90" w:type="dxa"/>
            </w:tcMar>
            <w:vAlign w:val="center"/>
          </w:tcPr>
          <w:p w:rsidR="27DCDFD8" w:rsidP="27DCDFD8" w:rsidRDefault="27DCDFD8" w14:paraId="75536D92" w14:textId="5FA326A5">
            <w:pPr>
              <w:spacing w:after="0" w:line="240" w:lineRule="auto"/>
              <w:ind w:left="0"/>
              <w:jc w:val="left"/>
              <w:rPr>
                <w:rFonts w:ascii="Calibri" w:hAnsi="Calibri" w:eastAsia="Calibri" w:cs="Calibri"/>
                <w:sz w:val="22"/>
                <w:szCs w:val="22"/>
              </w:rPr>
            </w:pPr>
            <w:r w:rsidRPr="27DCDFD8" w:rsidR="27DCDFD8">
              <w:rPr>
                <w:rFonts w:ascii="Calibri" w:hAnsi="Calibri" w:eastAsia="Calibri" w:cs="Calibri"/>
                <w:b w:val="1"/>
                <w:bCs w:val="1"/>
                <w:sz w:val="22"/>
                <w:szCs w:val="22"/>
                <w:lang w:val="en-US"/>
              </w:rPr>
              <w:t>SCOPE</w:t>
            </w:r>
          </w:p>
          <w:p w:rsidR="27DCDFD8" w:rsidP="27DCDFD8" w:rsidRDefault="27DCDFD8" w14:paraId="3310EA7D" w14:textId="22CB3EE3">
            <w:pPr>
              <w:spacing w:after="0" w:line="240" w:lineRule="auto"/>
              <w:ind w:left="0"/>
              <w:jc w:val="left"/>
              <w:rPr>
                <w:rFonts w:ascii="Calibri" w:hAnsi="Calibri" w:eastAsia="Calibri" w:cs="Calibri"/>
                <w:sz w:val="22"/>
                <w:szCs w:val="22"/>
              </w:rPr>
            </w:pPr>
            <w:r w:rsidRPr="27DCDFD8" w:rsidR="27DCDFD8">
              <w:rPr>
                <w:rFonts w:ascii="Calibri" w:hAnsi="Calibri" w:eastAsia="Calibri" w:cs="Calibri"/>
                <w:sz w:val="22"/>
                <w:szCs w:val="22"/>
                <w:lang w:val="en-US"/>
              </w:rPr>
              <w:t>Scope completely defined</w:t>
            </w:r>
          </w:p>
          <w:p w:rsidR="27DCDFD8" w:rsidP="27DCDFD8" w:rsidRDefault="27DCDFD8" w14:paraId="50C35B68" w14:textId="5B43FAE1">
            <w:pPr>
              <w:spacing w:after="0" w:line="240" w:lineRule="auto"/>
              <w:ind w:left="82"/>
              <w:jc w:val="left"/>
              <w:rPr>
                <w:rFonts w:ascii="Calibri" w:hAnsi="Calibri" w:eastAsia="Calibri" w:cs="Calibri"/>
                <w:sz w:val="22"/>
                <w:szCs w:val="22"/>
              </w:rPr>
            </w:pPr>
          </w:p>
        </w:tc>
        <w:tc>
          <w:tcPr>
            <w:tcW w:w="109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27DCDFD8" w:rsidP="27DCDFD8" w:rsidRDefault="27DCDFD8" w14:paraId="1E7C4BEF" w14:textId="2367EE28">
            <w:pPr>
              <w:spacing w:after="0" w:line="240" w:lineRule="auto"/>
              <w:ind w:left="144"/>
              <w:jc w:val="left"/>
              <w:rPr>
                <w:rFonts w:ascii="Calibri" w:hAnsi="Calibri" w:eastAsia="Calibri" w:cs="Calibri"/>
                <w:sz w:val="22"/>
                <w:szCs w:val="22"/>
              </w:rPr>
            </w:pPr>
            <w:r w:rsidRPr="27DCDFD8" w:rsidR="27DCDFD8">
              <w:rPr>
                <w:rFonts w:ascii="Calibri" w:hAnsi="Calibri" w:eastAsia="Calibri" w:cs="Calibri"/>
                <w:sz w:val="22"/>
                <w:szCs w:val="22"/>
                <w:lang w:val="en-US"/>
              </w:rPr>
              <w:t>Medium</w:t>
            </w:r>
          </w:p>
        </w:tc>
        <w:tc>
          <w:tcPr>
            <w:tcW w:w="118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27DCDFD8" w:rsidP="27DCDFD8" w:rsidRDefault="27DCDFD8" w14:paraId="20176790" w14:textId="2FD405B8">
            <w:pPr>
              <w:spacing w:after="0" w:line="240" w:lineRule="auto"/>
              <w:ind w:left="144"/>
              <w:jc w:val="left"/>
              <w:rPr>
                <w:rFonts w:ascii="Calibri" w:hAnsi="Calibri" w:eastAsia="Calibri" w:cs="Calibri"/>
                <w:sz w:val="22"/>
                <w:szCs w:val="22"/>
              </w:rPr>
            </w:pPr>
            <w:r w:rsidRPr="27DCDFD8" w:rsidR="27DCDFD8">
              <w:rPr>
                <w:rFonts w:ascii="Calibri" w:hAnsi="Calibri" w:eastAsia="Calibri" w:cs="Calibri"/>
                <w:sz w:val="22"/>
                <w:szCs w:val="22"/>
                <w:lang w:val="en-US"/>
              </w:rPr>
              <w:t>Medium</w:t>
            </w:r>
          </w:p>
        </w:tc>
        <w:tc>
          <w:tcPr>
            <w:tcW w:w="3510" w:type="dxa"/>
            <w:tcBorders>
              <w:top w:val="single" w:color="000000" w:themeColor="text1" w:sz="6"/>
              <w:left w:val="single" w:color="000000" w:themeColor="text1" w:sz="6"/>
              <w:bottom w:val="single" w:color="000000" w:themeColor="text1" w:sz="6"/>
              <w:right w:val="single" w:color="000000" w:themeColor="text1" w:sz="12"/>
            </w:tcBorders>
            <w:tcMar>
              <w:left w:w="90" w:type="dxa"/>
              <w:right w:w="90" w:type="dxa"/>
            </w:tcMar>
            <w:vAlign w:val="center"/>
          </w:tcPr>
          <w:p w:rsidR="27DCDFD8" w:rsidP="27DCDFD8" w:rsidRDefault="27DCDFD8" w14:paraId="1F9A97E0" w14:textId="4280B617">
            <w:pPr>
              <w:spacing w:after="0" w:line="240" w:lineRule="auto"/>
              <w:ind w:left="0"/>
              <w:jc w:val="left"/>
              <w:rPr>
                <w:rFonts w:ascii="Calibri" w:hAnsi="Calibri" w:eastAsia="Calibri" w:cs="Calibri"/>
                <w:sz w:val="22"/>
                <w:szCs w:val="22"/>
              </w:rPr>
            </w:pPr>
            <w:r w:rsidRPr="27DCDFD8" w:rsidR="27DCDFD8">
              <w:rPr>
                <w:rFonts w:ascii="Calibri" w:hAnsi="Calibri" w:eastAsia="Calibri" w:cs="Calibri"/>
                <w:sz w:val="22"/>
                <w:szCs w:val="22"/>
                <w:lang w:val="en-US"/>
              </w:rPr>
              <w:t xml:space="preserve">Scope is well defined but the changes are in the functionality are not yet finalized or keep on changing. </w:t>
            </w:r>
          </w:p>
        </w:tc>
      </w:tr>
      <w:tr w:rsidR="27DCDFD8" w:rsidTr="27DCDFD8" w14:paraId="0F9388E8">
        <w:trPr>
          <w:trHeight w:val="300"/>
        </w:trPr>
        <w:tc>
          <w:tcPr>
            <w:tcW w:w="3450" w:type="dxa"/>
            <w:tcBorders>
              <w:top w:val="single" w:color="000000" w:themeColor="text1" w:sz="6"/>
              <w:left w:val="single" w:color="000000" w:themeColor="text1" w:sz="12"/>
              <w:bottom w:val="single" w:color="000000" w:themeColor="text1" w:sz="6"/>
              <w:right w:val="single" w:color="000000" w:themeColor="text1" w:sz="6"/>
            </w:tcBorders>
            <w:tcMar>
              <w:left w:w="90" w:type="dxa"/>
              <w:right w:w="90" w:type="dxa"/>
            </w:tcMar>
            <w:vAlign w:val="center"/>
          </w:tcPr>
          <w:p w:rsidR="27DCDFD8" w:rsidP="27DCDFD8" w:rsidRDefault="27DCDFD8" w14:paraId="2A10EB4D" w14:textId="27ABC237">
            <w:pPr>
              <w:spacing w:after="0" w:line="240" w:lineRule="auto"/>
              <w:ind w:left="0"/>
              <w:jc w:val="left"/>
              <w:rPr>
                <w:rFonts w:ascii="Calibri" w:hAnsi="Calibri" w:eastAsia="Calibri" w:cs="Calibri"/>
                <w:sz w:val="22"/>
                <w:szCs w:val="22"/>
              </w:rPr>
            </w:pPr>
            <w:r w:rsidRPr="27DCDFD8" w:rsidR="27DCDFD8">
              <w:rPr>
                <w:rFonts w:ascii="Calibri" w:hAnsi="Calibri" w:eastAsia="Calibri" w:cs="Calibri"/>
                <w:sz w:val="22"/>
                <w:szCs w:val="22"/>
                <w:lang w:val="en-US"/>
              </w:rPr>
              <w:t>Natural disasters</w:t>
            </w:r>
          </w:p>
        </w:tc>
        <w:tc>
          <w:tcPr>
            <w:tcW w:w="109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27DCDFD8" w:rsidP="27DCDFD8" w:rsidRDefault="27DCDFD8" w14:paraId="1BAC4A6E" w14:textId="3D1102F0">
            <w:pPr>
              <w:spacing w:after="0" w:line="240" w:lineRule="auto"/>
              <w:ind w:left="144"/>
              <w:jc w:val="left"/>
              <w:rPr>
                <w:rFonts w:ascii="Calibri" w:hAnsi="Calibri" w:eastAsia="Calibri" w:cs="Calibri"/>
                <w:sz w:val="22"/>
                <w:szCs w:val="22"/>
              </w:rPr>
            </w:pPr>
            <w:r w:rsidRPr="27DCDFD8" w:rsidR="27DCDFD8">
              <w:rPr>
                <w:rFonts w:ascii="Calibri" w:hAnsi="Calibri" w:eastAsia="Calibri" w:cs="Calibri"/>
                <w:sz w:val="22"/>
                <w:szCs w:val="22"/>
                <w:lang w:val="en-US"/>
              </w:rPr>
              <w:t>Low</w:t>
            </w:r>
          </w:p>
        </w:tc>
        <w:tc>
          <w:tcPr>
            <w:tcW w:w="118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27DCDFD8" w:rsidP="27DCDFD8" w:rsidRDefault="27DCDFD8" w14:paraId="14575B6D" w14:textId="4AD3A1C4">
            <w:pPr>
              <w:spacing w:after="0" w:line="240" w:lineRule="auto"/>
              <w:ind w:left="144"/>
              <w:jc w:val="left"/>
              <w:rPr>
                <w:rFonts w:ascii="Calibri" w:hAnsi="Calibri" w:eastAsia="Calibri" w:cs="Calibri"/>
                <w:sz w:val="22"/>
                <w:szCs w:val="22"/>
              </w:rPr>
            </w:pPr>
            <w:r w:rsidRPr="27DCDFD8" w:rsidR="27DCDFD8">
              <w:rPr>
                <w:rFonts w:ascii="Calibri" w:hAnsi="Calibri" w:eastAsia="Calibri" w:cs="Calibri"/>
                <w:sz w:val="22"/>
                <w:szCs w:val="22"/>
                <w:lang w:val="en-US"/>
              </w:rPr>
              <w:t>Medium</w:t>
            </w:r>
          </w:p>
        </w:tc>
        <w:tc>
          <w:tcPr>
            <w:tcW w:w="3510" w:type="dxa"/>
            <w:tcBorders>
              <w:top w:val="single" w:color="000000" w:themeColor="text1" w:sz="6"/>
              <w:left w:val="single" w:color="000000" w:themeColor="text1" w:sz="6"/>
              <w:bottom w:val="single" w:color="000000" w:themeColor="text1" w:sz="6"/>
              <w:right w:val="single" w:color="000000" w:themeColor="text1" w:sz="12"/>
            </w:tcBorders>
            <w:tcMar>
              <w:left w:w="90" w:type="dxa"/>
              <w:right w:w="90" w:type="dxa"/>
            </w:tcMar>
            <w:vAlign w:val="center"/>
          </w:tcPr>
          <w:p w:rsidR="27DCDFD8" w:rsidP="27DCDFD8" w:rsidRDefault="27DCDFD8" w14:paraId="4695CC35" w14:textId="509C8C6D">
            <w:pPr>
              <w:spacing w:after="0" w:line="240" w:lineRule="auto"/>
              <w:ind w:left="0"/>
              <w:jc w:val="left"/>
              <w:rPr>
                <w:rFonts w:ascii="Calibri" w:hAnsi="Calibri" w:eastAsia="Calibri" w:cs="Calibri"/>
                <w:sz w:val="22"/>
                <w:szCs w:val="22"/>
              </w:rPr>
            </w:pPr>
            <w:r w:rsidRPr="27DCDFD8" w:rsidR="27DCDFD8">
              <w:rPr>
                <w:rFonts w:ascii="Calibri" w:hAnsi="Calibri" w:eastAsia="Calibri" w:cs="Calibri"/>
                <w:sz w:val="22"/>
                <w:szCs w:val="22"/>
                <w:lang w:val="en-US"/>
              </w:rPr>
              <w:t>Teams and responsibilities have been spread to two different geographic areas. In a catastrophic event in one of the areas, there will resources in the other areas needed to continue (although at a slower pace) the testing activities.</w:t>
            </w:r>
          </w:p>
        </w:tc>
      </w:tr>
      <w:tr w:rsidR="27DCDFD8" w:rsidTr="27DCDFD8" w14:paraId="01F48EDF">
        <w:trPr>
          <w:trHeight w:val="300"/>
        </w:trPr>
        <w:tc>
          <w:tcPr>
            <w:tcW w:w="3450" w:type="dxa"/>
            <w:tcBorders>
              <w:top w:val="single" w:color="000000" w:themeColor="text1" w:sz="6"/>
              <w:left w:val="single" w:color="000000" w:themeColor="text1" w:sz="12"/>
              <w:bottom w:val="single" w:color="000000" w:themeColor="text1" w:sz="6"/>
              <w:right w:val="single" w:color="000000" w:themeColor="text1" w:sz="6"/>
            </w:tcBorders>
            <w:tcMar>
              <w:left w:w="90" w:type="dxa"/>
              <w:right w:w="90" w:type="dxa"/>
            </w:tcMar>
            <w:vAlign w:val="center"/>
          </w:tcPr>
          <w:p w:rsidR="27DCDFD8" w:rsidP="27DCDFD8" w:rsidRDefault="27DCDFD8" w14:paraId="53EB9372" w14:textId="7A41BBE3">
            <w:pPr>
              <w:spacing w:after="0" w:line="240" w:lineRule="auto"/>
              <w:ind w:left="0"/>
              <w:jc w:val="left"/>
              <w:rPr>
                <w:rFonts w:ascii="Calibri" w:hAnsi="Calibri" w:eastAsia="Calibri" w:cs="Calibri"/>
                <w:sz w:val="22"/>
                <w:szCs w:val="22"/>
              </w:rPr>
            </w:pPr>
            <w:r w:rsidRPr="27DCDFD8" w:rsidR="27DCDFD8">
              <w:rPr>
                <w:rFonts w:ascii="Calibri" w:hAnsi="Calibri" w:eastAsia="Calibri" w:cs="Calibri"/>
                <w:sz w:val="22"/>
                <w:szCs w:val="22"/>
                <w:lang w:val="en-US"/>
              </w:rPr>
              <w:t>Non-availability of Independent Test environment and accessibility</w:t>
            </w:r>
          </w:p>
        </w:tc>
        <w:tc>
          <w:tcPr>
            <w:tcW w:w="109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27DCDFD8" w:rsidP="27DCDFD8" w:rsidRDefault="27DCDFD8" w14:paraId="73B4D9FB" w14:textId="3D58929F">
            <w:pPr>
              <w:spacing w:after="0" w:line="240" w:lineRule="auto"/>
              <w:ind w:left="144"/>
              <w:jc w:val="left"/>
              <w:rPr>
                <w:rFonts w:ascii="Calibri" w:hAnsi="Calibri" w:eastAsia="Calibri" w:cs="Calibri"/>
                <w:sz w:val="22"/>
                <w:szCs w:val="22"/>
              </w:rPr>
            </w:pPr>
            <w:r w:rsidRPr="27DCDFD8" w:rsidR="27DCDFD8">
              <w:rPr>
                <w:rFonts w:ascii="Calibri" w:hAnsi="Calibri" w:eastAsia="Calibri" w:cs="Calibri"/>
                <w:sz w:val="22"/>
                <w:szCs w:val="22"/>
                <w:lang w:val="en-US"/>
              </w:rPr>
              <w:t>Medium</w:t>
            </w:r>
          </w:p>
        </w:tc>
        <w:tc>
          <w:tcPr>
            <w:tcW w:w="118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27DCDFD8" w:rsidP="27DCDFD8" w:rsidRDefault="27DCDFD8" w14:paraId="763BDB7E" w14:textId="6BDE87C8">
            <w:pPr>
              <w:spacing w:after="0" w:line="240" w:lineRule="auto"/>
              <w:ind w:left="144"/>
              <w:jc w:val="left"/>
              <w:rPr>
                <w:rFonts w:ascii="Calibri" w:hAnsi="Calibri" w:eastAsia="Calibri" w:cs="Calibri"/>
                <w:sz w:val="22"/>
                <w:szCs w:val="22"/>
              </w:rPr>
            </w:pPr>
            <w:r w:rsidRPr="27DCDFD8" w:rsidR="27DCDFD8">
              <w:rPr>
                <w:rFonts w:ascii="Calibri" w:hAnsi="Calibri" w:eastAsia="Calibri" w:cs="Calibri"/>
                <w:sz w:val="22"/>
                <w:szCs w:val="22"/>
                <w:lang w:val="en-US"/>
              </w:rPr>
              <w:t>High</w:t>
            </w:r>
          </w:p>
        </w:tc>
        <w:tc>
          <w:tcPr>
            <w:tcW w:w="3510" w:type="dxa"/>
            <w:tcBorders>
              <w:top w:val="single" w:color="000000" w:themeColor="text1" w:sz="6"/>
              <w:left w:val="single" w:color="000000" w:themeColor="text1" w:sz="6"/>
              <w:bottom w:val="single" w:color="000000" w:themeColor="text1" w:sz="6"/>
              <w:right w:val="single" w:color="000000" w:themeColor="text1" w:sz="12"/>
            </w:tcBorders>
            <w:tcMar>
              <w:left w:w="90" w:type="dxa"/>
              <w:right w:w="90" w:type="dxa"/>
            </w:tcMar>
            <w:vAlign w:val="center"/>
          </w:tcPr>
          <w:p w:rsidR="27DCDFD8" w:rsidP="27DCDFD8" w:rsidRDefault="27DCDFD8" w14:paraId="7C8EC458" w14:textId="1213D00A">
            <w:pPr>
              <w:spacing w:after="0" w:line="240" w:lineRule="auto"/>
              <w:ind w:left="0"/>
              <w:jc w:val="left"/>
              <w:rPr>
                <w:rFonts w:ascii="Calibri" w:hAnsi="Calibri" w:eastAsia="Calibri" w:cs="Calibri"/>
                <w:sz w:val="22"/>
                <w:szCs w:val="22"/>
              </w:rPr>
            </w:pPr>
            <w:r w:rsidRPr="27DCDFD8" w:rsidR="27DCDFD8">
              <w:rPr>
                <w:rFonts w:ascii="Calibri" w:hAnsi="Calibri" w:eastAsia="Calibri" w:cs="Calibri"/>
                <w:sz w:val="22"/>
                <w:szCs w:val="22"/>
                <w:lang w:val="en-US"/>
              </w:rPr>
              <w:t xml:space="preserve">Due to non availability of the environment, the schedule gets impacted and will lead to delayed start of Test execution. </w:t>
            </w:r>
          </w:p>
        </w:tc>
      </w:tr>
      <w:tr w:rsidR="27DCDFD8" w:rsidTr="27DCDFD8" w14:paraId="60AB3ADE">
        <w:trPr>
          <w:trHeight w:val="300"/>
        </w:trPr>
        <w:tc>
          <w:tcPr>
            <w:tcW w:w="3450" w:type="dxa"/>
            <w:tcBorders>
              <w:top w:val="single" w:color="000000" w:themeColor="text1" w:sz="6"/>
              <w:left w:val="single" w:color="000000" w:themeColor="text1" w:sz="12"/>
              <w:bottom w:val="single" w:color="000000" w:themeColor="text1" w:sz="12"/>
              <w:right w:val="single" w:color="000000" w:themeColor="text1" w:sz="6"/>
            </w:tcBorders>
            <w:tcMar>
              <w:left w:w="90" w:type="dxa"/>
              <w:right w:w="90" w:type="dxa"/>
            </w:tcMar>
            <w:vAlign w:val="center"/>
          </w:tcPr>
          <w:p w:rsidR="27DCDFD8" w:rsidP="27DCDFD8" w:rsidRDefault="27DCDFD8" w14:paraId="7C25DEFA" w14:textId="5E7C3C99">
            <w:pPr>
              <w:spacing w:after="0" w:line="240" w:lineRule="auto"/>
              <w:ind w:left="0"/>
              <w:jc w:val="left"/>
              <w:rPr>
                <w:rFonts w:ascii="Calibri" w:hAnsi="Calibri" w:eastAsia="Calibri" w:cs="Calibri"/>
                <w:sz w:val="22"/>
                <w:szCs w:val="22"/>
              </w:rPr>
            </w:pPr>
            <w:r w:rsidRPr="27DCDFD8" w:rsidR="27DCDFD8">
              <w:rPr>
                <w:rFonts w:ascii="Calibri" w:hAnsi="Calibri" w:eastAsia="Calibri" w:cs="Calibri"/>
                <w:sz w:val="22"/>
                <w:szCs w:val="22"/>
                <w:lang w:val="en-US"/>
              </w:rPr>
              <w:t>Delayed Testing Due To new Issues</w:t>
            </w:r>
          </w:p>
        </w:tc>
        <w:tc>
          <w:tcPr>
            <w:tcW w:w="1095" w:type="dxa"/>
            <w:tcBorders>
              <w:top w:val="single" w:color="000000" w:themeColor="text1" w:sz="6"/>
              <w:left w:val="single" w:color="000000" w:themeColor="text1" w:sz="6"/>
              <w:bottom w:val="single" w:color="000000" w:themeColor="text1" w:sz="12"/>
              <w:right w:val="single" w:color="000000" w:themeColor="text1" w:sz="6"/>
            </w:tcBorders>
            <w:tcMar>
              <w:left w:w="90" w:type="dxa"/>
              <w:right w:w="90" w:type="dxa"/>
            </w:tcMar>
            <w:vAlign w:val="center"/>
          </w:tcPr>
          <w:p w:rsidR="27DCDFD8" w:rsidP="27DCDFD8" w:rsidRDefault="27DCDFD8" w14:paraId="4BA39B8B" w14:textId="27A0D87F">
            <w:pPr>
              <w:spacing w:after="0" w:line="240" w:lineRule="auto"/>
              <w:ind w:left="144"/>
              <w:jc w:val="left"/>
              <w:rPr>
                <w:rFonts w:ascii="Calibri" w:hAnsi="Calibri" w:eastAsia="Calibri" w:cs="Calibri"/>
                <w:sz w:val="22"/>
                <w:szCs w:val="22"/>
              </w:rPr>
            </w:pPr>
            <w:r w:rsidRPr="27DCDFD8" w:rsidR="27DCDFD8">
              <w:rPr>
                <w:rFonts w:ascii="Calibri" w:hAnsi="Calibri" w:eastAsia="Calibri" w:cs="Calibri"/>
                <w:sz w:val="22"/>
                <w:szCs w:val="22"/>
                <w:lang w:val="en-US"/>
              </w:rPr>
              <w:t>Medium</w:t>
            </w:r>
          </w:p>
        </w:tc>
        <w:tc>
          <w:tcPr>
            <w:tcW w:w="1185" w:type="dxa"/>
            <w:tcBorders>
              <w:top w:val="single" w:color="000000" w:themeColor="text1" w:sz="6"/>
              <w:left w:val="single" w:color="000000" w:themeColor="text1" w:sz="6"/>
              <w:bottom w:val="single" w:color="000000" w:themeColor="text1" w:sz="12"/>
              <w:right w:val="single" w:color="000000" w:themeColor="text1" w:sz="6"/>
            </w:tcBorders>
            <w:tcMar>
              <w:left w:w="90" w:type="dxa"/>
              <w:right w:w="90" w:type="dxa"/>
            </w:tcMar>
            <w:vAlign w:val="center"/>
          </w:tcPr>
          <w:p w:rsidR="27DCDFD8" w:rsidP="27DCDFD8" w:rsidRDefault="27DCDFD8" w14:paraId="0DA06E08" w14:textId="238AAE51">
            <w:pPr>
              <w:spacing w:after="0" w:line="240" w:lineRule="auto"/>
              <w:ind w:left="144"/>
              <w:jc w:val="left"/>
              <w:rPr>
                <w:rFonts w:ascii="Calibri" w:hAnsi="Calibri" w:eastAsia="Calibri" w:cs="Calibri"/>
                <w:sz w:val="22"/>
                <w:szCs w:val="22"/>
              </w:rPr>
            </w:pPr>
            <w:r w:rsidRPr="27DCDFD8" w:rsidR="27DCDFD8">
              <w:rPr>
                <w:rFonts w:ascii="Calibri" w:hAnsi="Calibri" w:eastAsia="Calibri" w:cs="Calibri"/>
                <w:sz w:val="22"/>
                <w:szCs w:val="22"/>
                <w:lang w:val="en-US"/>
              </w:rPr>
              <w:t>High</w:t>
            </w:r>
          </w:p>
        </w:tc>
        <w:tc>
          <w:tcPr>
            <w:tcW w:w="3510" w:type="dxa"/>
            <w:tcBorders>
              <w:top w:val="single" w:color="000000" w:themeColor="text1" w:sz="6"/>
              <w:left w:val="single" w:color="000000" w:themeColor="text1" w:sz="6"/>
              <w:bottom w:val="single" w:color="000000" w:themeColor="text1" w:sz="12"/>
              <w:right w:val="single" w:color="000000" w:themeColor="text1" w:sz="12"/>
            </w:tcBorders>
            <w:tcMar>
              <w:left w:w="90" w:type="dxa"/>
              <w:right w:w="90" w:type="dxa"/>
            </w:tcMar>
            <w:vAlign w:val="center"/>
          </w:tcPr>
          <w:p w:rsidR="27DCDFD8" w:rsidP="27DCDFD8" w:rsidRDefault="27DCDFD8" w14:paraId="69E34901" w14:textId="475C9C88">
            <w:pPr>
              <w:spacing w:after="0" w:line="240" w:lineRule="auto"/>
              <w:ind w:left="0"/>
              <w:jc w:val="left"/>
              <w:rPr>
                <w:rFonts w:ascii="Calibri" w:hAnsi="Calibri" w:eastAsia="Calibri" w:cs="Calibri"/>
                <w:sz w:val="22"/>
                <w:szCs w:val="22"/>
              </w:rPr>
            </w:pPr>
            <w:r w:rsidRPr="27DCDFD8" w:rsidR="27DCDFD8">
              <w:rPr>
                <w:rFonts w:ascii="Calibri" w:hAnsi="Calibri" w:eastAsia="Calibri" w:cs="Calibri"/>
                <w:sz w:val="22"/>
                <w:szCs w:val="22"/>
                <w:lang w:val="en-US"/>
              </w:rPr>
              <w:t xml:space="preserve">During testing, there is a good chance that some “new” defects may be identified and may become an issue that will take time to resolve. </w:t>
            </w:r>
          </w:p>
          <w:p w:rsidR="27DCDFD8" w:rsidP="27DCDFD8" w:rsidRDefault="27DCDFD8" w14:paraId="43ED2801" w14:textId="6ADE2215">
            <w:pPr>
              <w:spacing w:after="0" w:line="240" w:lineRule="auto"/>
              <w:ind w:left="0"/>
              <w:jc w:val="left"/>
              <w:rPr>
                <w:rFonts w:ascii="Calibri" w:hAnsi="Calibri" w:eastAsia="Calibri" w:cs="Calibri"/>
                <w:sz w:val="22"/>
                <w:szCs w:val="22"/>
              </w:rPr>
            </w:pPr>
            <w:r w:rsidRPr="27DCDFD8" w:rsidR="27DCDFD8">
              <w:rPr>
                <w:rFonts w:ascii="Calibri" w:hAnsi="Calibri" w:eastAsia="Calibri" w:cs="Calibri"/>
                <w:sz w:val="22"/>
                <w:szCs w:val="22"/>
                <w:lang w:val="en-US"/>
              </w:rPr>
              <w:t xml:space="preserve">There are defects that can be raised during testing because of unclear document specification. These defects can yield to an issue that will need time to be resolved. </w:t>
            </w:r>
          </w:p>
          <w:p w:rsidR="27DCDFD8" w:rsidP="27DCDFD8" w:rsidRDefault="27DCDFD8" w14:paraId="3C644BB4" w14:textId="11CF3571">
            <w:pPr>
              <w:spacing w:after="0" w:line="240" w:lineRule="auto"/>
              <w:ind w:left="0"/>
              <w:jc w:val="left"/>
              <w:rPr>
                <w:rFonts w:ascii="Calibri" w:hAnsi="Calibri" w:eastAsia="Calibri" w:cs="Calibri"/>
                <w:sz w:val="22"/>
                <w:szCs w:val="22"/>
              </w:rPr>
            </w:pPr>
            <w:r w:rsidRPr="27DCDFD8" w:rsidR="27DCDFD8">
              <w:rPr>
                <w:rFonts w:ascii="Calibri" w:hAnsi="Calibri" w:eastAsia="Calibri" w:cs="Calibri"/>
                <w:sz w:val="22"/>
                <w:szCs w:val="22"/>
                <w:lang w:val="en-US"/>
              </w:rPr>
              <w:t xml:space="preserve">If these issues become showstoppers, it will greatly impact on the overall project schedule. </w:t>
            </w:r>
          </w:p>
          <w:p w:rsidR="27DCDFD8" w:rsidP="27DCDFD8" w:rsidRDefault="27DCDFD8" w14:paraId="7F7455D6" w14:textId="0D1D3BD9">
            <w:pPr>
              <w:spacing w:after="0" w:line="240" w:lineRule="auto"/>
              <w:ind w:left="0"/>
              <w:jc w:val="left"/>
              <w:rPr>
                <w:rFonts w:ascii="Calibri" w:hAnsi="Calibri" w:eastAsia="Calibri" w:cs="Calibri"/>
                <w:sz w:val="22"/>
                <w:szCs w:val="22"/>
              </w:rPr>
            </w:pPr>
            <w:r w:rsidRPr="27DCDFD8" w:rsidR="27DCDFD8">
              <w:rPr>
                <w:rFonts w:ascii="Calibri" w:hAnsi="Calibri" w:eastAsia="Calibri" w:cs="Calibri"/>
                <w:sz w:val="22"/>
                <w:szCs w:val="22"/>
                <w:lang w:val="en-US"/>
              </w:rPr>
              <w:t>If new defects are discovered, the defect management and issue management procedures are in place to immediately provide a resolution.</w:t>
            </w:r>
          </w:p>
        </w:tc>
      </w:tr>
    </w:tbl>
    <w:p xmlns:wp14="http://schemas.microsoft.com/office/word/2010/wordml" w:rsidP="27DCDFD8" w14:paraId="38BA843D" wp14:textId="22B05957">
      <w:pPr>
        <w:pStyle w:val="Heading2"/>
        <w:keepNext w:val="1"/>
        <w:keepLines w:val="1"/>
        <w:spacing w:before="240" w:after="240" w:line="276" w:lineRule="auto"/>
        <w:jc w:val="both"/>
        <w:rPr>
          <w:rFonts w:ascii="Cambria" w:hAnsi="Cambria" w:eastAsia="Cambria" w:cs="Cambria"/>
          <w:b w:val="1"/>
          <w:bCs w:val="1"/>
          <w:noProof w:val="0"/>
          <w:color w:val="365F91"/>
          <w:sz w:val="24"/>
          <w:szCs w:val="24"/>
          <w:lang w:val="en-US"/>
        </w:rPr>
      </w:pPr>
      <w:r w:rsidRPr="27DCDFD8" w:rsidR="495A4F0D">
        <w:rPr>
          <w:rFonts w:ascii="Cambria" w:hAnsi="Cambria" w:eastAsia="Cambria" w:cs="Cambria"/>
          <w:b w:val="1"/>
          <w:bCs w:val="1"/>
          <w:noProof w:val="0"/>
          <w:color w:val="365F91"/>
          <w:sz w:val="24"/>
          <w:szCs w:val="24"/>
          <w:lang w:val="en-US"/>
        </w:rPr>
        <w:t>Communications Plan and Team Roster</w:t>
      </w:r>
    </w:p>
    <w:p xmlns:wp14="http://schemas.microsoft.com/office/word/2010/wordml" w:rsidP="27DCDFD8" w14:paraId="4FA94679" wp14:textId="35C72F72">
      <w:pPr>
        <w:pStyle w:val="Heading2"/>
        <w:keepNext w:val="1"/>
        <w:keepLines w:val="1"/>
        <w:spacing w:before="240" w:after="240" w:line="276" w:lineRule="auto"/>
        <w:jc w:val="both"/>
        <w:rPr>
          <w:rFonts w:ascii="Cambria" w:hAnsi="Cambria" w:eastAsia="Cambria" w:cs="Cambria"/>
          <w:b w:val="1"/>
          <w:bCs w:val="1"/>
          <w:noProof w:val="0"/>
          <w:color w:val="365F91"/>
          <w:sz w:val="24"/>
          <w:szCs w:val="24"/>
          <w:lang w:val="en-US"/>
        </w:rPr>
      </w:pPr>
      <w:r w:rsidRPr="27DCDFD8" w:rsidR="495A4F0D">
        <w:rPr>
          <w:rFonts w:ascii="Cambria" w:hAnsi="Cambria" w:eastAsia="Cambria" w:cs="Cambria"/>
          <w:b w:val="1"/>
          <w:bCs w:val="1"/>
          <w:noProof w:val="0"/>
          <w:color w:val="365F91"/>
          <w:sz w:val="24"/>
          <w:szCs w:val="24"/>
          <w:lang w:val="en-US"/>
        </w:rPr>
        <w:t>Role Expectations</w:t>
      </w:r>
    </w:p>
    <w:p xmlns:wp14="http://schemas.microsoft.com/office/word/2010/wordml" w:rsidP="27DCDFD8" w14:paraId="4738ED0C" wp14:textId="2DF07BAF">
      <w:pPr>
        <w:spacing w:after="200" w:line="276" w:lineRule="auto"/>
        <w:ind w:left="990"/>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 xml:space="preserve">The following list defines in general terms the expectations related to the roles directly involved in the management, planning or execution of the test for the project. </w:t>
      </w:r>
    </w:p>
    <w:tbl>
      <w:tblPr>
        <w:tblStyle w:val="TableNormal"/>
        <w:tblW w:w="0" w:type="auto"/>
        <w:tblInd w:w="1440" w:type="dxa"/>
        <w:tblLayout w:type="fixed"/>
        <w:tblLook w:val="0000" w:firstRow="0" w:lastRow="0" w:firstColumn="0" w:lastColumn="0" w:noHBand="0" w:noVBand="0"/>
      </w:tblPr>
      <w:tblGrid>
        <w:gridCol w:w="600"/>
        <w:gridCol w:w="2205"/>
        <w:gridCol w:w="2790"/>
        <w:gridCol w:w="2700"/>
      </w:tblGrid>
      <w:tr w:rsidR="27DCDFD8" w:rsidTr="27DCDFD8" w14:paraId="5E5A6713">
        <w:trPr>
          <w:trHeight w:val="615"/>
        </w:trPr>
        <w:tc>
          <w:tcPr>
            <w:tcW w:w="600" w:type="dxa"/>
            <w:tcBorders>
              <w:top w:val="single" w:sz="6"/>
              <w:left w:val="single" w:sz="6"/>
              <w:bottom w:val="single" w:sz="6"/>
              <w:right w:val="single" w:sz="6"/>
            </w:tcBorders>
            <w:shd w:val="clear" w:color="auto" w:fill="1F497D"/>
            <w:tcMar>
              <w:left w:w="105" w:type="dxa"/>
              <w:right w:w="105" w:type="dxa"/>
            </w:tcMar>
            <w:vAlign w:val="center"/>
          </w:tcPr>
          <w:p w:rsidR="27DCDFD8" w:rsidP="27DCDFD8" w:rsidRDefault="27DCDFD8" w14:paraId="6A968385" w14:textId="444287B2">
            <w:pPr>
              <w:pStyle w:val="Tableheading"/>
              <w:spacing w:after="140" w:line="280" w:lineRule="exact"/>
              <w:ind w:left="990"/>
              <w:jc w:val="center"/>
              <w:rPr>
                <w:rFonts w:ascii="Calibri" w:hAnsi="Calibri" w:eastAsia="Calibri" w:cs="Calibri"/>
                <w:b w:val="1"/>
                <w:bCs w:val="1"/>
                <w:color w:val="FFFFFF" w:themeColor="background1" w:themeTint="FF" w:themeShade="FF"/>
                <w:sz w:val="20"/>
                <w:szCs w:val="20"/>
              </w:rPr>
            </w:pPr>
            <w:r w:rsidRPr="27DCDFD8" w:rsidR="27DCDFD8">
              <w:rPr>
                <w:rFonts w:ascii="Calibri" w:hAnsi="Calibri" w:eastAsia="Calibri" w:cs="Calibri"/>
                <w:b w:val="1"/>
                <w:bCs w:val="1"/>
                <w:color w:val="FFFFFF" w:themeColor="background1" w:themeTint="FF" w:themeShade="FF"/>
                <w:sz w:val="20"/>
                <w:szCs w:val="20"/>
                <w:lang w:val="en-US"/>
              </w:rPr>
              <w:t>SN0.</w:t>
            </w:r>
          </w:p>
        </w:tc>
        <w:tc>
          <w:tcPr>
            <w:tcW w:w="2205" w:type="dxa"/>
            <w:tcBorders>
              <w:top w:val="single" w:sz="6"/>
              <w:left w:val="single" w:sz="6"/>
              <w:bottom w:val="single" w:sz="6"/>
              <w:right w:val="single" w:sz="6"/>
            </w:tcBorders>
            <w:shd w:val="clear" w:color="auto" w:fill="1F497D"/>
            <w:tcMar>
              <w:left w:w="105" w:type="dxa"/>
              <w:right w:w="105" w:type="dxa"/>
            </w:tcMar>
            <w:vAlign w:val="center"/>
          </w:tcPr>
          <w:p w:rsidR="27DCDFD8" w:rsidP="27DCDFD8" w:rsidRDefault="27DCDFD8" w14:paraId="51C05AF3" w14:textId="4A09B411">
            <w:pPr>
              <w:pStyle w:val="Tableheading"/>
              <w:spacing w:after="140" w:line="280" w:lineRule="exact"/>
              <w:ind w:left="990"/>
              <w:jc w:val="both"/>
              <w:rPr>
                <w:rFonts w:ascii="Calibri" w:hAnsi="Calibri" w:eastAsia="Calibri" w:cs="Calibri"/>
                <w:b w:val="1"/>
                <w:bCs w:val="1"/>
                <w:color w:val="FFFFFF" w:themeColor="background1" w:themeTint="FF" w:themeShade="FF"/>
                <w:sz w:val="20"/>
                <w:szCs w:val="20"/>
              </w:rPr>
            </w:pPr>
            <w:r w:rsidRPr="27DCDFD8" w:rsidR="27DCDFD8">
              <w:rPr>
                <w:rFonts w:ascii="Calibri" w:hAnsi="Calibri" w:eastAsia="Calibri" w:cs="Calibri"/>
                <w:b w:val="1"/>
                <w:bCs w:val="1"/>
                <w:color w:val="FFFFFF" w:themeColor="background1" w:themeTint="FF" w:themeShade="FF"/>
                <w:sz w:val="20"/>
                <w:szCs w:val="20"/>
                <w:lang w:val="en-US"/>
              </w:rPr>
              <w:t>Roles</w:t>
            </w:r>
          </w:p>
        </w:tc>
        <w:tc>
          <w:tcPr>
            <w:tcW w:w="2790" w:type="dxa"/>
            <w:tcBorders>
              <w:top w:val="single" w:sz="6"/>
              <w:left w:val="single" w:sz="6"/>
              <w:bottom w:val="single" w:sz="6"/>
              <w:right w:val="single" w:sz="6"/>
            </w:tcBorders>
            <w:shd w:val="clear" w:color="auto" w:fill="1F497D"/>
            <w:tcMar>
              <w:left w:w="105" w:type="dxa"/>
              <w:right w:w="105" w:type="dxa"/>
            </w:tcMar>
            <w:vAlign w:val="center"/>
          </w:tcPr>
          <w:p w:rsidR="27DCDFD8" w:rsidP="27DCDFD8" w:rsidRDefault="27DCDFD8" w14:paraId="3208FDEE" w14:textId="3D11C96C">
            <w:pPr>
              <w:pStyle w:val="Tableheading"/>
              <w:spacing w:after="140" w:line="280" w:lineRule="exact"/>
              <w:ind w:left="990"/>
              <w:jc w:val="both"/>
              <w:rPr>
                <w:rFonts w:ascii="Calibri" w:hAnsi="Calibri" w:eastAsia="Calibri" w:cs="Calibri"/>
                <w:b w:val="1"/>
                <w:bCs w:val="1"/>
                <w:color w:val="FFFFFF" w:themeColor="background1" w:themeTint="FF" w:themeShade="FF"/>
                <w:sz w:val="20"/>
                <w:szCs w:val="20"/>
              </w:rPr>
            </w:pPr>
            <w:r w:rsidRPr="27DCDFD8" w:rsidR="27DCDFD8">
              <w:rPr>
                <w:rFonts w:ascii="Calibri" w:hAnsi="Calibri" w:eastAsia="Calibri" w:cs="Calibri"/>
                <w:b w:val="1"/>
                <w:bCs w:val="1"/>
                <w:color w:val="FFFFFF" w:themeColor="background1" w:themeTint="FF" w:themeShade="FF"/>
                <w:sz w:val="20"/>
                <w:szCs w:val="20"/>
                <w:lang w:val="en-US"/>
              </w:rPr>
              <w:t>Name</w:t>
            </w:r>
          </w:p>
        </w:tc>
        <w:tc>
          <w:tcPr>
            <w:tcW w:w="2700" w:type="dxa"/>
            <w:tcBorders>
              <w:top w:val="single" w:sz="6"/>
              <w:left w:val="single" w:sz="6"/>
              <w:bottom w:val="single" w:sz="6"/>
              <w:right w:val="single" w:sz="6"/>
            </w:tcBorders>
            <w:shd w:val="clear" w:color="auto" w:fill="1F497D"/>
            <w:tcMar>
              <w:left w:w="105" w:type="dxa"/>
              <w:right w:w="105" w:type="dxa"/>
            </w:tcMar>
            <w:vAlign w:val="center"/>
          </w:tcPr>
          <w:p w:rsidR="27DCDFD8" w:rsidP="27DCDFD8" w:rsidRDefault="27DCDFD8" w14:paraId="11754DFD" w14:textId="2A1957F4">
            <w:pPr>
              <w:pStyle w:val="Tableheading"/>
              <w:spacing w:after="140" w:line="280" w:lineRule="exact"/>
              <w:ind w:left="990"/>
              <w:jc w:val="both"/>
              <w:rPr>
                <w:rFonts w:ascii="Calibri" w:hAnsi="Calibri" w:eastAsia="Calibri" w:cs="Calibri"/>
                <w:b w:val="1"/>
                <w:bCs w:val="1"/>
                <w:color w:val="FFFFFF" w:themeColor="background1" w:themeTint="FF" w:themeShade="FF"/>
                <w:sz w:val="20"/>
                <w:szCs w:val="20"/>
              </w:rPr>
            </w:pPr>
            <w:r w:rsidRPr="27DCDFD8" w:rsidR="27DCDFD8">
              <w:rPr>
                <w:rFonts w:ascii="Calibri" w:hAnsi="Calibri" w:eastAsia="Calibri" w:cs="Calibri"/>
                <w:b w:val="1"/>
                <w:bCs w:val="1"/>
                <w:color w:val="FFFFFF" w:themeColor="background1" w:themeTint="FF" w:themeShade="FF"/>
                <w:sz w:val="20"/>
                <w:szCs w:val="20"/>
                <w:lang w:val="en-US"/>
              </w:rPr>
              <w:t>Contact Info</w:t>
            </w:r>
          </w:p>
        </w:tc>
      </w:tr>
      <w:tr w:rsidR="27DCDFD8" w:rsidTr="27DCDFD8" w14:paraId="3BEBC8D2">
        <w:trPr>
          <w:trHeight w:val="420"/>
        </w:trPr>
        <w:tc>
          <w:tcPr>
            <w:tcW w:w="600" w:type="dxa"/>
            <w:tcBorders>
              <w:top w:val="single" w:sz="6"/>
              <w:left w:val="single" w:sz="6"/>
              <w:bottom w:val="single" w:sz="6"/>
              <w:right w:val="single" w:sz="6"/>
            </w:tcBorders>
            <w:tcMar>
              <w:left w:w="105" w:type="dxa"/>
              <w:right w:w="105" w:type="dxa"/>
            </w:tcMar>
            <w:vAlign w:val="center"/>
          </w:tcPr>
          <w:p w:rsidR="27DCDFD8" w:rsidP="27DCDFD8" w:rsidRDefault="27DCDFD8" w14:paraId="1BA3A950" w14:textId="149B1C45">
            <w:pPr>
              <w:pStyle w:val="GDCQMSBodyTextLevel2"/>
              <w:tabs>
                <w:tab w:val="left" w:leader="none" w:pos="1440"/>
              </w:tabs>
              <w:spacing w:after="140" w:line="240" w:lineRule="auto"/>
              <w:ind w:left="0"/>
              <w:jc w:val="left"/>
              <w:rPr>
                <w:rFonts w:ascii="Calibri" w:hAnsi="Calibri" w:eastAsia="Calibri" w:cs="Calibri"/>
                <w:sz w:val="20"/>
                <w:szCs w:val="20"/>
              </w:rPr>
            </w:pPr>
            <w:r w:rsidRPr="27DCDFD8" w:rsidR="27DCDFD8">
              <w:rPr>
                <w:rFonts w:ascii="Calibri" w:hAnsi="Calibri" w:eastAsia="Calibri" w:cs="Calibri"/>
                <w:sz w:val="20"/>
                <w:szCs w:val="20"/>
                <w:lang w:val="en-US"/>
              </w:rPr>
              <w:t>1.</w:t>
            </w:r>
          </w:p>
        </w:tc>
        <w:tc>
          <w:tcPr>
            <w:tcW w:w="2205" w:type="dxa"/>
            <w:tcBorders>
              <w:top w:val="single" w:sz="6"/>
              <w:left w:val="single" w:sz="6"/>
              <w:bottom w:val="single" w:sz="6"/>
              <w:right w:val="single" w:sz="6"/>
            </w:tcBorders>
            <w:tcMar>
              <w:left w:w="105" w:type="dxa"/>
              <w:right w:w="105" w:type="dxa"/>
            </w:tcMar>
            <w:vAlign w:val="center"/>
          </w:tcPr>
          <w:p w:rsidR="27DCDFD8" w:rsidP="27DCDFD8" w:rsidRDefault="27DCDFD8" w14:paraId="425610CA" w14:textId="0365B6B7">
            <w:pPr>
              <w:pStyle w:val="GDCQMSBodyTextLevel2"/>
              <w:tabs>
                <w:tab w:val="left" w:leader="none" w:pos="1440"/>
              </w:tabs>
              <w:spacing w:after="140" w:line="240" w:lineRule="auto"/>
              <w:ind w:left="0"/>
              <w:jc w:val="left"/>
              <w:rPr>
                <w:rFonts w:ascii="Calibri" w:hAnsi="Calibri" w:eastAsia="Calibri" w:cs="Calibri"/>
                <w:sz w:val="20"/>
                <w:szCs w:val="20"/>
              </w:rPr>
            </w:pPr>
            <w:r w:rsidRPr="27DCDFD8" w:rsidR="27DCDFD8">
              <w:rPr>
                <w:rFonts w:ascii="Calibri" w:hAnsi="Calibri" w:eastAsia="Calibri" w:cs="Calibri"/>
                <w:sz w:val="20"/>
                <w:szCs w:val="20"/>
                <w:lang w:val="en-US"/>
              </w:rPr>
              <w:t>Project Manager</w:t>
            </w:r>
          </w:p>
        </w:tc>
        <w:tc>
          <w:tcPr>
            <w:tcW w:w="2790" w:type="dxa"/>
            <w:tcBorders>
              <w:top w:val="single" w:sz="6"/>
              <w:left w:val="single" w:sz="6"/>
              <w:bottom w:val="single" w:sz="6"/>
              <w:right w:val="single" w:sz="6"/>
            </w:tcBorders>
            <w:tcMar>
              <w:left w:w="105" w:type="dxa"/>
              <w:right w:w="105" w:type="dxa"/>
            </w:tcMar>
            <w:vAlign w:val="center"/>
          </w:tcPr>
          <w:p w:rsidR="27DCDFD8" w:rsidP="27DCDFD8" w:rsidRDefault="27DCDFD8" w14:paraId="4B9CE937" w14:textId="1D8C013D">
            <w:pPr>
              <w:tabs>
                <w:tab w:val="left" w:leader="none" w:pos="1440"/>
              </w:tabs>
              <w:spacing w:after="140" w:line="240" w:lineRule="auto"/>
              <w:ind w:left="0"/>
              <w:jc w:val="left"/>
              <w:rPr>
                <w:rFonts w:ascii="Calibri" w:hAnsi="Calibri" w:eastAsia="Calibri" w:cs="Calibri"/>
                <w:sz w:val="20"/>
                <w:szCs w:val="20"/>
              </w:rPr>
            </w:pPr>
          </w:p>
        </w:tc>
        <w:tc>
          <w:tcPr>
            <w:tcW w:w="2700" w:type="dxa"/>
            <w:tcBorders>
              <w:top w:val="single" w:sz="6"/>
              <w:left w:val="single" w:sz="6"/>
              <w:bottom w:val="single" w:sz="6"/>
              <w:right w:val="single" w:sz="6"/>
            </w:tcBorders>
            <w:tcMar>
              <w:left w:w="105" w:type="dxa"/>
              <w:right w:w="105" w:type="dxa"/>
            </w:tcMar>
            <w:vAlign w:val="center"/>
          </w:tcPr>
          <w:p w:rsidR="27DCDFD8" w:rsidP="27DCDFD8" w:rsidRDefault="27DCDFD8" w14:paraId="49D75F2B" w14:textId="3BDEB696">
            <w:pPr>
              <w:tabs>
                <w:tab w:val="left" w:leader="none" w:pos="1440"/>
              </w:tabs>
              <w:spacing w:after="140" w:line="240" w:lineRule="auto"/>
              <w:ind w:left="360"/>
              <w:jc w:val="left"/>
              <w:rPr>
                <w:rFonts w:ascii="Calibri" w:hAnsi="Calibri" w:eastAsia="Calibri" w:cs="Calibri"/>
                <w:sz w:val="20"/>
                <w:szCs w:val="20"/>
              </w:rPr>
            </w:pPr>
          </w:p>
        </w:tc>
      </w:tr>
      <w:tr w:rsidR="27DCDFD8" w:rsidTr="27DCDFD8" w14:paraId="6EF53AC2">
        <w:trPr>
          <w:trHeight w:val="300"/>
        </w:trPr>
        <w:tc>
          <w:tcPr>
            <w:tcW w:w="600" w:type="dxa"/>
            <w:tcBorders>
              <w:top w:val="single" w:sz="6"/>
              <w:left w:val="single" w:sz="6"/>
              <w:bottom w:val="single" w:sz="6"/>
              <w:right w:val="single" w:sz="6"/>
            </w:tcBorders>
            <w:tcMar>
              <w:left w:w="105" w:type="dxa"/>
              <w:right w:w="105" w:type="dxa"/>
            </w:tcMar>
            <w:vAlign w:val="center"/>
          </w:tcPr>
          <w:p w:rsidR="27DCDFD8" w:rsidP="27DCDFD8" w:rsidRDefault="27DCDFD8" w14:paraId="4D0F2005" w14:textId="3258383F">
            <w:pPr>
              <w:pStyle w:val="GDCQMSBodyTextLevel2"/>
              <w:tabs>
                <w:tab w:val="left" w:leader="none" w:pos="1440"/>
              </w:tabs>
              <w:spacing w:after="140" w:line="240" w:lineRule="auto"/>
              <w:ind w:left="0"/>
              <w:jc w:val="left"/>
              <w:rPr>
                <w:rFonts w:ascii="Calibri" w:hAnsi="Calibri" w:eastAsia="Calibri" w:cs="Calibri"/>
                <w:sz w:val="20"/>
                <w:szCs w:val="20"/>
              </w:rPr>
            </w:pPr>
            <w:r w:rsidRPr="27DCDFD8" w:rsidR="27DCDFD8">
              <w:rPr>
                <w:rFonts w:ascii="Calibri" w:hAnsi="Calibri" w:eastAsia="Calibri" w:cs="Calibri"/>
                <w:sz w:val="20"/>
                <w:szCs w:val="20"/>
                <w:lang w:val="en-US"/>
              </w:rPr>
              <w:t>2.</w:t>
            </w:r>
          </w:p>
        </w:tc>
        <w:tc>
          <w:tcPr>
            <w:tcW w:w="2205" w:type="dxa"/>
            <w:tcBorders>
              <w:top w:val="single" w:sz="6"/>
              <w:left w:val="single" w:sz="6"/>
              <w:bottom w:val="single" w:sz="6"/>
              <w:right w:val="single" w:sz="6"/>
            </w:tcBorders>
            <w:tcMar>
              <w:left w:w="105" w:type="dxa"/>
              <w:right w:w="105" w:type="dxa"/>
            </w:tcMar>
            <w:vAlign w:val="center"/>
          </w:tcPr>
          <w:p w:rsidR="27DCDFD8" w:rsidP="27DCDFD8" w:rsidRDefault="27DCDFD8" w14:paraId="75A533C0" w14:textId="26D8FFE2">
            <w:pPr>
              <w:pStyle w:val="GDCQMSBodyTextLevel2"/>
              <w:tabs>
                <w:tab w:val="left" w:leader="none" w:pos="1440"/>
              </w:tabs>
              <w:spacing w:after="140" w:line="240" w:lineRule="auto"/>
              <w:ind w:left="0"/>
              <w:jc w:val="left"/>
              <w:rPr>
                <w:rFonts w:ascii="Calibri" w:hAnsi="Calibri" w:eastAsia="Calibri" w:cs="Calibri"/>
                <w:sz w:val="20"/>
                <w:szCs w:val="20"/>
              </w:rPr>
            </w:pPr>
            <w:r w:rsidRPr="27DCDFD8" w:rsidR="27DCDFD8">
              <w:rPr>
                <w:rFonts w:ascii="Calibri" w:hAnsi="Calibri" w:eastAsia="Calibri" w:cs="Calibri"/>
                <w:sz w:val="20"/>
                <w:szCs w:val="20"/>
                <w:lang w:val="en-US"/>
              </w:rPr>
              <w:t>Test Lead</w:t>
            </w:r>
          </w:p>
        </w:tc>
        <w:tc>
          <w:tcPr>
            <w:tcW w:w="2790" w:type="dxa"/>
            <w:tcBorders>
              <w:top w:val="single" w:sz="6"/>
              <w:left w:val="single" w:sz="6"/>
              <w:bottom w:val="single" w:sz="6"/>
              <w:right w:val="single" w:sz="6"/>
            </w:tcBorders>
            <w:tcMar>
              <w:left w:w="105" w:type="dxa"/>
              <w:right w:w="105" w:type="dxa"/>
            </w:tcMar>
            <w:vAlign w:val="center"/>
          </w:tcPr>
          <w:p w:rsidR="27DCDFD8" w:rsidP="27DCDFD8" w:rsidRDefault="27DCDFD8" w14:paraId="0E2144E8" w14:textId="69F09C24">
            <w:pPr>
              <w:tabs>
                <w:tab w:val="left" w:leader="none" w:pos="1440"/>
              </w:tabs>
              <w:spacing w:after="140" w:line="240" w:lineRule="auto"/>
              <w:ind w:left="0"/>
              <w:jc w:val="left"/>
              <w:rPr>
                <w:rFonts w:ascii="Calibri" w:hAnsi="Calibri" w:eastAsia="Calibri" w:cs="Calibri"/>
                <w:sz w:val="20"/>
                <w:szCs w:val="20"/>
              </w:rPr>
            </w:pPr>
          </w:p>
        </w:tc>
        <w:tc>
          <w:tcPr>
            <w:tcW w:w="2700" w:type="dxa"/>
            <w:tcBorders>
              <w:top w:val="single" w:sz="6"/>
              <w:left w:val="single" w:sz="6"/>
              <w:bottom w:val="single" w:sz="6"/>
              <w:right w:val="single" w:sz="6"/>
            </w:tcBorders>
            <w:tcMar>
              <w:left w:w="105" w:type="dxa"/>
              <w:right w:w="105" w:type="dxa"/>
            </w:tcMar>
            <w:vAlign w:val="center"/>
          </w:tcPr>
          <w:p w:rsidR="27DCDFD8" w:rsidP="27DCDFD8" w:rsidRDefault="27DCDFD8" w14:paraId="182F39C3" w14:textId="63E200D2">
            <w:pPr>
              <w:tabs>
                <w:tab w:val="left" w:leader="none" w:pos="1440"/>
              </w:tabs>
              <w:spacing w:after="140" w:line="240" w:lineRule="auto"/>
              <w:ind w:left="360"/>
              <w:jc w:val="left"/>
              <w:rPr>
                <w:rFonts w:ascii="Calibri" w:hAnsi="Calibri" w:eastAsia="Calibri" w:cs="Calibri"/>
                <w:sz w:val="20"/>
                <w:szCs w:val="20"/>
              </w:rPr>
            </w:pPr>
          </w:p>
        </w:tc>
      </w:tr>
      <w:tr w:rsidR="27DCDFD8" w:rsidTr="27DCDFD8" w14:paraId="5A3BDFCC">
        <w:trPr>
          <w:trHeight w:val="300"/>
        </w:trPr>
        <w:tc>
          <w:tcPr>
            <w:tcW w:w="600" w:type="dxa"/>
            <w:tcBorders>
              <w:top w:val="single" w:sz="6"/>
              <w:left w:val="single" w:sz="6"/>
              <w:bottom w:val="single" w:sz="6"/>
              <w:right w:val="single" w:sz="6"/>
            </w:tcBorders>
            <w:tcMar>
              <w:left w:w="105" w:type="dxa"/>
              <w:right w:w="105" w:type="dxa"/>
            </w:tcMar>
            <w:vAlign w:val="center"/>
          </w:tcPr>
          <w:p w:rsidR="27DCDFD8" w:rsidP="27DCDFD8" w:rsidRDefault="27DCDFD8" w14:paraId="752C06CA" w14:textId="15510278">
            <w:pPr>
              <w:pStyle w:val="GDCQMSBodyTextLevel2"/>
              <w:tabs>
                <w:tab w:val="left" w:leader="none" w:pos="1440"/>
              </w:tabs>
              <w:spacing w:after="140" w:line="240" w:lineRule="auto"/>
              <w:ind w:left="0"/>
              <w:jc w:val="left"/>
              <w:rPr>
                <w:rFonts w:ascii="Calibri" w:hAnsi="Calibri" w:eastAsia="Calibri" w:cs="Calibri"/>
                <w:sz w:val="20"/>
                <w:szCs w:val="20"/>
              </w:rPr>
            </w:pPr>
            <w:r w:rsidRPr="27DCDFD8" w:rsidR="27DCDFD8">
              <w:rPr>
                <w:rFonts w:ascii="Calibri" w:hAnsi="Calibri" w:eastAsia="Calibri" w:cs="Calibri"/>
                <w:sz w:val="20"/>
                <w:szCs w:val="20"/>
                <w:lang w:val="en-US"/>
              </w:rPr>
              <w:t>3.</w:t>
            </w:r>
          </w:p>
        </w:tc>
        <w:tc>
          <w:tcPr>
            <w:tcW w:w="2205" w:type="dxa"/>
            <w:tcBorders>
              <w:top w:val="single" w:sz="6"/>
              <w:left w:val="single" w:sz="6"/>
              <w:bottom w:val="single" w:sz="6"/>
              <w:right w:val="single" w:sz="6"/>
            </w:tcBorders>
            <w:tcMar>
              <w:left w:w="105" w:type="dxa"/>
              <w:right w:w="105" w:type="dxa"/>
            </w:tcMar>
            <w:vAlign w:val="center"/>
          </w:tcPr>
          <w:p w:rsidR="27DCDFD8" w:rsidP="27DCDFD8" w:rsidRDefault="27DCDFD8" w14:paraId="336EB54C" w14:textId="7174386E">
            <w:pPr>
              <w:pStyle w:val="GDCQMSBodyTextLevel2"/>
              <w:tabs>
                <w:tab w:val="left" w:leader="none" w:pos="1440"/>
              </w:tabs>
              <w:spacing w:after="140" w:line="240" w:lineRule="auto"/>
              <w:ind w:left="0"/>
              <w:jc w:val="left"/>
              <w:rPr>
                <w:rFonts w:ascii="Calibri" w:hAnsi="Calibri" w:eastAsia="Calibri" w:cs="Calibri"/>
                <w:sz w:val="20"/>
                <w:szCs w:val="20"/>
              </w:rPr>
            </w:pPr>
            <w:r w:rsidRPr="27DCDFD8" w:rsidR="27DCDFD8">
              <w:rPr>
                <w:rFonts w:ascii="Calibri" w:hAnsi="Calibri" w:eastAsia="Calibri" w:cs="Calibri"/>
                <w:sz w:val="20"/>
                <w:szCs w:val="20"/>
                <w:lang w:val="en-US"/>
              </w:rPr>
              <w:t>Business Analyst</w:t>
            </w:r>
          </w:p>
        </w:tc>
        <w:tc>
          <w:tcPr>
            <w:tcW w:w="2790" w:type="dxa"/>
            <w:tcBorders>
              <w:top w:val="single" w:sz="6"/>
              <w:left w:val="single" w:sz="6"/>
              <w:bottom w:val="single" w:sz="6"/>
              <w:right w:val="single" w:sz="6"/>
            </w:tcBorders>
            <w:tcMar>
              <w:left w:w="105" w:type="dxa"/>
              <w:right w:w="105" w:type="dxa"/>
            </w:tcMar>
            <w:vAlign w:val="center"/>
          </w:tcPr>
          <w:p w:rsidR="27DCDFD8" w:rsidP="27DCDFD8" w:rsidRDefault="27DCDFD8" w14:paraId="28843B14" w14:textId="5D3D24C7">
            <w:pPr>
              <w:tabs>
                <w:tab w:val="left" w:leader="none" w:pos="1440"/>
              </w:tabs>
              <w:spacing w:after="140" w:line="240" w:lineRule="auto"/>
              <w:ind w:left="0"/>
              <w:jc w:val="left"/>
              <w:rPr>
                <w:rFonts w:ascii="Calibri" w:hAnsi="Calibri" w:eastAsia="Calibri" w:cs="Calibri"/>
                <w:sz w:val="20"/>
                <w:szCs w:val="20"/>
              </w:rPr>
            </w:pPr>
          </w:p>
        </w:tc>
        <w:tc>
          <w:tcPr>
            <w:tcW w:w="2700" w:type="dxa"/>
            <w:tcBorders>
              <w:top w:val="single" w:sz="6"/>
              <w:left w:val="single" w:sz="6"/>
              <w:bottom w:val="single" w:sz="6"/>
              <w:right w:val="single" w:sz="6"/>
            </w:tcBorders>
            <w:tcMar>
              <w:left w:w="105" w:type="dxa"/>
              <w:right w:w="105" w:type="dxa"/>
            </w:tcMar>
            <w:vAlign w:val="center"/>
          </w:tcPr>
          <w:p w:rsidR="27DCDFD8" w:rsidP="27DCDFD8" w:rsidRDefault="27DCDFD8" w14:paraId="7ECFDD85" w14:textId="16CD407C">
            <w:pPr>
              <w:tabs>
                <w:tab w:val="left" w:leader="none" w:pos="1440"/>
              </w:tabs>
              <w:spacing w:after="140" w:line="240" w:lineRule="auto"/>
              <w:ind w:left="360"/>
              <w:jc w:val="left"/>
              <w:rPr>
                <w:rFonts w:ascii="Calibri" w:hAnsi="Calibri" w:eastAsia="Calibri" w:cs="Calibri"/>
                <w:sz w:val="20"/>
                <w:szCs w:val="20"/>
              </w:rPr>
            </w:pPr>
          </w:p>
        </w:tc>
      </w:tr>
      <w:tr w:rsidR="27DCDFD8" w:rsidTr="27DCDFD8" w14:paraId="4C1335F7">
        <w:trPr>
          <w:trHeight w:val="300"/>
        </w:trPr>
        <w:tc>
          <w:tcPr>
            <w:tcW w:w="600" w:type="dxa"/>
            <w:tcBorders>
              <w:top w:val="single" w:sz="6"/>
              <w:left w:val="single" w:sz="6"/>
              <w:bottom w:val="single" w:sz="6"/>
              <w:right w:val="single" w:sz="6"/>
            </w:tcBorders>
            <w:tcMar>
              <w:left w:w="105" w:type="dxa"/>
              <w:right w:w="105" w:type="dxa"/>
            </w:tcMar>
            <w:vAlign w:val="center"/>
          </w:tcPr>
          <w:p w:rsidR="27DCDFD8" w:rsidP="27DCDFD8" w:rsidRDefault="27DCDFD8" w14:paraId="3398B752" w14:textId="703F0F38">
            <w:pPr>
              <w:pStyle w:val="GDCQMSBodyTextLevel2"/>
              <w:tabs>
                <w:tab w:val="left" w:leader="none" w:pos="1440"/>
              </w:tabs>
              <w:spacing w:after="140" w:line="240" w:lineRule="auto"/>
              <w:ind w:left="0"/>
              <w:jc w:val="left"/>
              <w:rPr>
                <w:rFonts w:ascii="Calibri" w:hAnsi="Calibri" w:eastAsia="Calibri" w:cs="Calibri"/>
                <w:sz w:val="20"/>
                <w:szCs w:val="20"/>
              </w:rPr>
            </w:pPr>
            <w:r w:rsidRPr="27DCDFD8" w:rsidR="27DCDFD8">
              <w:rPr>
                <w:rFonts w:ascii="Calibri" w:hAnsi="Calibri" w:eastAsia="Calibri" w:cs="Calibri"/>
                <w:sz w:val="20"/>
                <w:szCs w:val="20"/>
                <w:lang w:val="en-US"/>
              </w:rPr>
              <w:t>4.</w:t>
            </w:r>
          </w:p>
        </w:tc>
        <w:tc>
          <w:tcPr>
            <w:tcW w:w="2205" w:type="dxa"/>
            <w:tcBorders>
              <w:top w:val="single" w:sz="6"/>
              <w:left w:val="single" w:sz="6"/>
              <w:bottom w:val="single" w:sz="6"/>
              <w:right w:val="single" w:sz="6"/>
            </w:tcBorders>
            <w:tcMar>
              <w:left w:w="105" w:type="dxa"/>
              <w:right w:w="105" w:type="dxa"/>
            </w:tcMar>
            <w:vAlign w:val="center"/>
          </w:tcPr>
          <w:p w:rsidR="27DCDFD8" w:rsidP="27DCDFD8" w:rsidRDefault="27DCDFD8" w14:paraId="482C929D" w14:textId="084FBEBD">
            <w:pPr>
              <w:pStyle w:val="GDCQMSBodyTextLevel2"/>
              <w:tabs>
                <w:tab w:val="left" w:leader="none" w:pos="1440"/>
              </w:tabs>
              <w:spacing w:after="140" w:line="240" w:lineRule="auto"/>
              <w:ind w:left="0"/>
              <w:jc w:val="left"/>
              <w:rPr>
                <w:rFonts w:ascii="Calibri" w:hAnsi="Calibri" w:eastAsia="Calibri" w:cs="Calibri"/>
                <w:sz w:val="20"/>
                <w:szCs w:val="20"/>
              </w:rPr>
            </w:pPr>
            <w:r w:rsidRPr="27DCDFD8" w:rsidR="27DCDFD8">
              <w:rPr>
                <w:rFonts w:ascii="Calibri" w:hAnsi="Calibri" w:eastAsia="Calibri" w:cs="Calibri"/>
                <w:sz w:val="20"/>
                <w:szCs w:val="20"/>
                <w:lang w:val="en-US"/>
              </w:rPr>
              <w:t>Development Lead</w:t>
            </w:r>
          </w:p>
        </w:tc>
        <w:tc>
          <w:tcPr>
            <w:tcW w:w="2790" w:type="dxa"/>
            <w:tcBorders>
              <w:top w:val="single" w:sz="6"/>
              <w:left w:val="single" w:sz="6"/>
              <w:bottom w:val="single" w:sz="6"/>
              <w:right w:val="single" w:sz="6"/>
            </w:tcBorders>
            <w:tcMar>
              <w:left w:w="105" w:type="dxa"/>
              <w:right w:w="105" w:type="dxa"/>
            </w:tcMar>
            <w:vAlign w:val="center"/>
          </w:tcPr>
          <w:p w:rsidR="27DCDFD8" w:rsidP="27DCDFD8" w:rsidRDefault="27DCDFD8" w14:paraId="437A334F" w14:textId="69C12273">
            <w:pPr>
              <w:tabs>
                <w:tab w:val="left" w:leader="none" w:pos="1440"/>
              </w:tabs>
              <w:spacing w:after="140" w:line="240" w:lineRule="auto"/>
              <w:ind w:left="0"/>
              <w:jc w:val="left"/>
              <w:rPr>
                <w:rFonts w:ascii="Calibri" w:hAnsi="Calibri" w:eastAsia="Calibri" w:cs="Calibri"/>
                <w:sz w:val="20"/>
                <w:szCs w:val="20"/>
              </w:rPr>
            </w:pPr>
          </w:p>
        </w:tc>
        <w:tc>
          <w:tcPr>
            <w:tcW w:w="2700" w:type="dxa"/>
            <w:tcBorders>
              <w:top w:val="single" w:sz="6"/>
              <w:left w:val="single" w:sz="6"/>
              <w:bottom w:val="single" w:sz="6"/>
              <w:right w:val="single" w:sz="6"/>
            </w:tcBorders>
            <w:tcMar>
              <w:left w:w="105" w:type="dxa"/>
              <w:right w:w="105" w:type="dxa"/>
            </w:tcMar>
            <w:vAlign w:val="center"/>
          </w:tcPr>
          <w:p w:rsidR="27DCDFD8" w:rsidP="27DCDFD8" w:rsidRDefault="27DCDFD8" w14:paraId="20EE6D56" w14:textId="61B1E029">
            <w:pPr>
              <w:tabs>
                <w:tab w:val="left" w:leader="none" w:pos="1440"/>
              </w:tabs>
              <w:spacing w:after="140" w:line="240" w:lineRule="auto"/>
              <w:ind w:left="360"/>
              <w:jc w:val="left"/>
              <w:rPr>
                <w:rFonts w:ascii="Calibri" w:hAnsi="Calibri" w:eastAsia="Calibri" w:cs="Calibri"/>
                <w:sz w:val="20"/>
                <w:szCs w:val="20"/>
              </w:rPr>
            </w:pPr>
          </w:p>
        </w:tc>
      </w:tr>
      <w:tr w:rsidR="27DCDFD8" w:rsidTr="27DCDFD8" w14:paraId="6759E262">
        <w:trPr>
          <w:trHeight w:val="300"/>
        </w:trPr>
        <w:tc>
          <w:tcPr>
            <w:tcW w:w="600" w:type="dxa"/>
            <w:tcBorders>
              <w:top w:val="single" w:sz="6"/>
              <w:left w:val="single" w:sz="6"/>
              <w:bottom w:val="single" w:sz="6"/>
              <w:right w:val="single" w:sz="6"/>
            </w:tcBorders>
            <w:tcMar>
              <w:left w:w="105" w:type="dxa"/>
              <w:right w:w="105" w:type="dxa"/>
            </w:tcMar>
            <w:vAlign w:val="center"/>
          </w:tcPr>
          <w:p w:rsidR="27DCDFD8" w:rsidP="27DCDFD8" w:rsidRDefault="27DCDFD8" w14:paraId="0413E6B2" w14:textId="54791F62">
            <w:pPr>
              <w:pStyle w:val="GDCQMSBodyTextLevel2"/>
              <w:tabs>
                <w:tab w:val="left" w:leader="none" w:pos="1440"/>
              </w:tabs>
              <w:spacing w:after="140" w:line="240" w:lineRule="auto"/>
              <w:ind w:left="0"/>
              <w:jc w:val="left"/>
              <w:rPr>
                <w:rFonts w:ascii="Calibri" w:hAnsi="Calibri" w:eastAsia="Calibri" w:cs="Calibri"/>
                <w:sz w:val="20"/>
                <w:szCs w:val="20"/>
              </w:rPr>
            </w:pPr>
            <w:r w:rsidRPr="27DCDFD8" w:rsidR="27DCDFD8">
              <w:rPr>
                <w:rFonts w:ascii="Calibri" w:hAnsi="Calibri" w:eastAsia="Calibri" w:cs="Calibri"/>
                <w:sz w:val="20"/>
                <w:szCs w:val="20"/>
                <w:lang w:val="en-US"/>
              </w:rPr>
              <w:t>5.</w:t>
            </w:r>
          </w:p>
        </w:tc>
        <w:tc>
          <w:tcPr>
            <w:tcW w:w="2205" w:type="dxa"/>
            <w:tcBorders>
              <w:top w:val="single" w:sz="6"/>
              <w:left w:val="single" w:sz="6"/>
              <w:bottom w:val="single" w:sz="6"/>
              <w:right w:val="single" w:sz="6"/>
            </w:tcBorders>
            <w:tcMar>
              <w:left w:w="105" w:type="dxa"/>
              <w:right w:w="105" w:type="dxa"/>
            </w:tcMar>
            <w:vAlign w:val="center"/>
          </w:tcPr>
          <w:p w:rsidR="27DCDFD8" w:rsidP="27DCDFD8" w:rsidRDefault="27DCDFD8" w14:paraId="1EB5D222" w14:textId="69D5940E">
            <w:pPr>
              <w:pStyle w:val="GDCQMSBodyTextLevel2"/>
              <w:tabs>
                <w:tab w:val="left" w:leader="none" w:pos="1440"/>
              </w:tabs>
              <w:spacing w:after="140" w:line="240" w:lineRule="auto"/>
              <w:ind w:left="0"/>
              <w:jc w:val="left"/>
              <w:rPr>
                <w:rFonts w:ascii="Calibri" w:hAnsi="Calibri" w:eastAsia="Calibri" w:cs="Calibri"/>
                <w:sz w:val="20"/>
                <w:szCs w:val="20"/>
              </w:rPr>
            </w:pPr>
            <w:r w:rsidRPr="27DCDFD8" w:rsidR="27DCDFD8">
              <w:rPr>
                <w:rFonts w:ascii="Calibri" w:hAnsi="Calibri" w:eastAsia="Calibri" w:cs="Calibri"/>
                <w:sz w:val="20"/>
                <w:szCs w:val="20"/>
                <w:lang w:val="en-US"/>
              </w:rPr>
              <w:t>Testing Team</w:t>
            </w:r>
          </w:p>
        </w:tc>
        <w:tc>
          <w:tcPr>
            <w:tcW w:w="2790" w:type="dxa"/>
            <w:tcBorders>
              <w:top w:val="single" w:sz="6"/>
              <w:left w:val="single" w:sz="6"/>
              <w:bottom w:val="single" w:sz="6"/>
              <w:right w:val="single" w:sz="6"/>
            </w:tcBorders>
            <w:tcMar>
              <w:left w:w="105" w:type="dxa"/>
              <w:right w:w="105" w:type="dxa"/>
            </w:tcMar>
            <w:vAlign w:val="center"/>
          </w:tcPr>
          <w:p w:rsidR="27DCDFD8" w:rsidP="27DCDFD8" w:rsidRDefault="27DCDFD8" w14:paraId="711D97C7" w14:textId="5EC22F6F">
            <w:pPr>
              <w:tabs>
                <w:tab w:val="left" w:leader="none" w:pos="1440"/>
              </w:tabs>
              <w:spacing w:after="140" w:line="240" w:lineRule="auto"/>
              <w:ind w:left="0"/>
              <w:jc w:val="left"/>
              <w:rPr>
                <w:rFonts w:ascii="Calibri" w:hAnsi="Calibri" w:eastAsia="Calibri" w:cs="Calibri"/>
                <w:sz w:val="20"/>
                <w:szCs w:val="20"/>
              </w:rPr>
            </w:pPr>
          </w:p>
        </w:tc>
        <w:tc>
          <w:tcPr>
            <w:tcW w:w="2700" w:type="dxa"/>
            <w:tcBorders>
              <w:top w:val="single" w:sz="6"/>
              <w:left w:val="single" w:sz="6"/>
              <w:bottom w:val="single" w:sz="6"/>
              <w:right w:val="single" w:sz="6"/>
            </w:tcBorders>
            <w:tcMar>
              <w:left w:w="105" w:type="dxa"/>
              <w:right w:w="105" w:type="dxa"/>
            </w:tcMar>
            <w:vAlign w:val="center"/>
          </w:tcPr>
          <w:p w:rsidR="27DCDFD8" w:rsidP="27DCDFD8" w:rsidRDefault="27DCDFD8" w14:paraId="17052AD4" w14:textId="0F05CBB2">
            <w:pPr>
              <w:tabs>
                <w:tab w:val="left" w:leader="none" w:pos="1440"/>
              </w:tabs>
              <w:spacing w:after="140" w:line="240" w:lineRule="auto"/>
              <w:ind w:left="360"/>
              <w:jc w:val="left"/>
              <w:rPr>
                <w:rFonts w:ascii="Calibri" w:hAnsi="Calibri" w:eastAsia="Calibri" w:cs="Calibri"/>
                <w:sz w:val="20"/>
                <w:szCs w:val="20"/>
              </w:rPr>
            </w:pPr>
          </w:p>
        </w:tc>
      </w:tr>
      <w:tr w:rsidR="27DCDFD8" w:rsidTr="27DCDFD8" w14:paraId="2737425F">
        <w:trPr>
          <w:trHeight w:val="300"/>
        </w:trPr>
        <w:tc>
          <w:tcPr>
            <w:tcW w:w="600" w:type="dxa"/>
            <w:tcBorders>
              <w:top w:val="single" w:sz="6"/>
              <w:left w:val="single" w:sz="6"/>
              <w:bottom w:val="single" w:sz="6"/>
              <w:right w:val="single" w:sz="6"/>
            </w:tcBorders>
            <w:tcMar>
              <w:left w:w="105" w:type="dxa"/>
              <w:right w:w="105" w:type="dxa"/>
            </w:tcMar>
            <w:vAlign w:val="center"/>
          </w:tcPr>
          <w:p w:rsidR="27DCDFD8" w:rsidP="27DCDFD8" w:rsidRDefault="27DCDFD8" w14:paraId="6CCBACA3" w14:textId="248A5A06">
            <w:pPr>
              <w:pStyle w:val="GDCQMSBodyTextLevel2"/>
              <w:tabs>
                <w:tab w:val="left" w:leader="none" w:pos="1440"/>
              </w:tabs>
              <w:spacing w:after="140" w:line="240" w:lineRule="auto"/>
              <w:ind w:left="0"/>
              <w:jc w:val="left"/>
              <w:rPr>
                <w:rFonts w:ascii="Calibri" w:hAnsi="Calibri" w:eastAsia="Calibri" w:cs="Calibri"/>
                <w:sz w:val="20"/>
                <w:szCs w:val="20"/>
              </w:rPr>
            </w:pPr>
            <w:r w:rsidRPr="27DCDFD8" w:rsidR="27DCDFD8">
              <w:rPr>
                <w:rFonts w:ascii="Calibri" w:hAnsi="Calibri" w:eastAsia="Calibri" w:cs="Calibri"/>
                <w:sz w:val="20"/>
                <w:szCs w:val="20"/>
                <w:lang w:val="en-US"/>
              </w:rPr>
              <w:t>6.</w:t>
            </w:r>
          </w:p>
        </w:tc>
        <w:tc>
          <w:tcPr>
            <w:tcW w:w="2205" w:type="dxa"/>
            <w:tcBorders>
              <w:top w:val="single" w:sz="6"/>
              <w:left w:val="single" w:sz="6"/>
              <w:bottom w:val="single" w:sz="6"/>
              <w:right w:val="single" w:sz="6"/>
            </w:tcBorders>
            <w:tcMar>
              <w:left w:w="105" w:type="dxa"/>
              <w:right w:w="105" w:type="dxa"/>
            </w:tcMar>
            <w:vAlign w:val="center"/>
          </w:tcPr>
          <w:p w:rsidR="27DCDFD8" w:rsidP="27DCDFD8" w:rsidRDefault="27DCDFD8" w14:paraId="617B0D3B" w14:textId="1270833A">
            <w:pPr>
              <w:pStyle w:val="GDCQMSBodyTextLevel2"/>
              <w:tabs>
                <w:tab w:val="left" w:leader="none" w:pos="1440"/>
              </w:tabs>
              <w:spacing w:after="140" w:line="240" w:lineRule="auto"/>
              <w:ind w:left="0"/>
              <w:jc w:val="left"/>
              <w:rPr>
                <w:rFonts w:ascii="Calibri" w:hAnsi="Calibri" w:eastAsia="Calibri" w:cs="Calibri"/>
                <w:sz w:val="20"/>
                <w:szCs w:val="20"/>
              </w:rPr>
            </w:pPr>
            <w:r w:rsidRPr="27DCDFD8" w:rsidR="27DCDFD8">
              <w:rPr>
                <w:rFonts w:ascii="Calibri" w:hAnsi="Calibri" w:eastAsia="Calibri" w:cs="Calibri"/>
                <w:sz w:val="20"/>
                <w:szCs w:val="20"/>
                <w:lang w:val="en-US"/>
              </w:rPr>
              <w:t>Development Team</w:t>
            </w:r>
          </w:p>
        </w:tc>
        <w:tc>
          <w:tcPr>
            <w:tcW w:w="2790" w:type="dxa"/>
            <w:tcBorders>
              <w:top w:val="single" w:sz="6"/>
              <w:left w:val="single" w:sz="6"/>
              <w:bottom w:val="single" w:sz="6"/>
              <w:right w:val="single" w:sz="6"/>
            </w:tcBorders>
            <w:tcMar>
              <w:left w:w="105" w:type="dxa"/>
              <w:right w:w="105" w:type="dxa"/>
            </w:tcMar>
            <w:vAlign w:val="center"/>
          </w:tcPr>
          <w:p w:rsidR="27DCDFD8" w:rsidP="27DCDFD8" w:rsidRDefault="27DCDFD8" w14:paraId="5F93422D" w14:textId="41A7D0F8">
            <w:pPr>
              <w:tabs>
                <w:tab w:val="left" w:leader="none" w:pos="1440"/>
              </w:tabs>
              <w:spacing w:after="140" w:line="240" w:lineRule="auto"/>
              <w:ind w:left="0"/>
              <w:jc w:val="left"/>
              <w:rPr>
                <w:rFonts w:ascii="Calibri" w:hAnsi="Calibri" w:eastAsia="Calibri" w:cs="Calibri"/>
                <w:sz w:val="20"/>
                <w:szCs w:val="20"/>
              </w:rPr>
            </w:pPr>
          </w:p>
        </w:tc>
        <w:tc>
          <w:tcPr>
            <w:tcW w:w="2700" w:type="dxa"/>
            <w:tcBorders>
              <w:top w:val="single" w:sz="6"/>
              <w:left w:val="single" w:sz="6"/>
              <w:bottom w:val="single" w:sz="6"/>
              <w:right w:val="single" w:sz="6"/>
            </w:tcBorders>
            <w:tcMar>
              <w:left w:w="105" w:type="dxa"/>
              <w:right w:w="105" w:type="dxa"/>
            </w:tcMar>
            <w:vAlign w:val="center"/>
          </w:tcPr>
          <w:p w:rsidR="27DCDFD8" w:rsidP="27DCDFD8" w:rsidRDefault="27DCDFD8" w14:paraId="78663DE4" w14:textId="695C0821">
            <w:pPr>
              <w:tabs>
                <w:tab w:val="left" w:leader="none" w:pos="1440"/>
              </w:tabs>
              <w:spacing w:after="140" w:line="240" w:lineRule="auto"/>
              <w:ind w:left="360"/>
              <w:jc w:val="left"/>
              <w:rPr>
                <w:rFonts w:ascii="Calibri" w:hAnsi="Calibri" w:eastAsia="Calibri" w:cs="Calibri"/>
                <w:sz w:val="20"/>
                <w:szCs w:val="20"/>
              </w:rPr>
            </w:pPr>
          </w:p>
        </w:tc>
      </w:tr>
      <w:tr w:rsidR="27DCDFD8" w:rsidTr="27DCDFD8" w14:paraId="722AA4C3">
        <w:trPr>
          <w:trHeight w:val="300"/>
        </w:trPr>
        <w:tc>
          <w:tcPr>
            <w:tcW w:w="600" w:type="dxa"/>
            <w:tcBorders>
              <w:top w:val="single" w:sz="6"/>
              <w:left w:val="single" w:sz="6"/>
              <w:bottom w:val="single" w:sz="6"/>
              <w:right w:val="single" w:sz="6"/>
            </w:tcBorders>
            <w:tcMar>
              <w:left w:w="105" w:type="dxa"/>
              <w:right w:w="105" w:type="dxa"/>
            </w:tcMar>
            <w:vAlign w:val="center"/>
          </w:tcPr>
          <w:p w:rsidR="27DCDFD8" w:rsidP="27DCDFD8" w:rsidRDefault="27DCDFD8" w14:paraId="2E006FCC" w14:textId="19059919">
            <w:pPr>
              <w:pStyle w:val="GDCQMSBodyTextLevel2"/>
              <w:tabs>
                <w:tab w:val="left" w:leader="none" w:pos="1440"/>
              </w:tabs>
              <w:spacing w:after="140" w:line="240" w:lineRule="auto"/>
              <w:ind w:left="0"/>
              <w:jc w:val="left"/>
              <w:rPr>
                <w:rFonts w:ascii="Calibri" w:hAnsi="Calibri" w:eastAsia="Calibri" w:cs="Calibri"/>
                <w:sz w:val="20"/>
                <w:szCs w:val="20"/>
              </w:rPr>
            </w:pPr>
            <w:r w:rsidRPr="27DCDFD8" w:rsidR="27DCDFD8">
              <w:rPr>
                <w:rFonts w:ascii="Calibri" w:hAnsi="Calibri" w:eastAsia="Calibri" w:cs="Calibri"/>
                <w:sz w:val="20"/>
                <w:szCs w:val="20"/>
                <w:lang w:val="en-US"/>
              </w:rPr>
              <w:t>7.</w:t>
            </w:r>
          </w:p>
        </w:tc>
        <w:tc>
          <w:tcPr>
            <w:tcW w:w="2205" w:type="dxa"/>
            <w:tcBorders>
              <w:top w:val="single" w:sz="6"/>
              <w:left w:val="single" w:sz="6"/>
              <w:bottom w:val="single" w:sz="6"/>
              <w:right w:val="single" w:sz="6"/>
            </w:tcBorders>
            <w:tcMar>
              <w:left w:w="105" w:type="dxa"/>
              <w:right w:w="105" w:type="dxa"/>
            </w:tcMar>
            <w:vAlign w:val="center"/>
          </w:tcPr>
          <w:p w:rsidR="27DCDFD8" w:rsidP="27DCDFD8" w:rsidRDefault="27DCDFD8" w14:paraId="70B4DFB6" w14:textId="3A70B914">
            <w:pPr>
              <w:pStyle w:val="GDCQMSBodyTextLevel2"/>
              <w:tabs>
                <w:tab w:val="left" w:leader="none" w:pos="1440"/>
              </w:tabs>
              <w:spacing w:after="140" w:line="240" w:lineRule="auto"/>
              <w:ind w:left="0"/>
              <w:jc w:val="left"/>
              <w:rPr>
                <w:rFonts w:ascii="Calibri" w:hAnsi="Calibri" w:eastAsia="Calibri" w:cs="Calibri"/>
                <w:sz w:val="20"/>
                <w:szCs w:val="20"/>
              </w:rPr>
            </w:pPr>
            <w:r w:rsidRPr="27DCDFD8" w:rsidR="27DCDFD8">
              <w:rPr>
                <w:rFonts w:ascii="Calibri" w:hAnsi="Calibri" w:eastAsia="Calibri" w:cs="Calibri"/>
                <w:sz w:val="20"/>
                <w:szCs w:val="20"/>
                <w:lang w:val="en-US"/>
              </w:rPr>
              <w:t>Technical Lead</w:t>
            </w:r>
          </w:p>
        </w:tc>
        <w:tc>
          <w:tcPr>
            <w:tcW w:w="2790" w:type="dxa"/>
            <w:tcBorders>
              <w:top w:val="single" w:sz="6"/>
              <w:left w:val="single" w:sz="6"/>
              <w:bottom w:val="single" w:sz="6"/>
              <w:right w:val="single" w:sz="6"/>
            </w:tcBorders>
            <w:tcMar>
              <w:left w:w="105" w:type="dxa"/>
              <w:right w:w="105" w:type="dxa"/>
            </w:tcMar>
            <w:vAlign w:val="center"/>
          </w:tcPr>
          <w:p w:rsidR="27DCDFD8" w:rsidP="27DCDFD8" w:rsidRDefault="27DCDFD8" w14:paraId="7214EA2B" w14:textId="266A250A">
            <w:pPr>
              <w:tabs>
                <w:tab w:val="left" w:leader="none" w:pos="1440"/>
              </w:tabs>
              <w:spacing w:after="140" w:line="240" w:lineRule="auto"/>
              <w:ind w:left="0"/>
              <w:jc w:val="left"/>
              <w:rPr>
                <w:rFonts w:ascii="Calibri" w:hAnsi="Calibri" w:eastAsia="Calibri" w:cs="Calibri"/>
                <w:sz w:val="20"/>
                <w:szCs w:val="20"/>
              </w:rPr>
            </w:pPr>
          </w:p>
        </w:tc>
        <w:tc>
          <w:tcPr>
            <w:tcW w:w="2700" w:type="dxa"/>
            <w:tcBorders>
              <w:top w:val="single" w:sz="6"/>
              <w:left w:val="single" w:sz="6"/>
              <w:bottom w:val="single" w:sz="6"/>
              <w:right w:val="single" w:sz="6"/>
            </w:tcBorders>
            <w:tcMar>
              <w:left w:w="105" w:type="dxa"/>
              <w:right w:w="105" w:type="dxa"/>
            </w:tcMar>
            <w:vAlign w:val="center"/>
          </w:tcPr>
          <w:p w:rsidR="27DCDFD8" w:rsidP="27DCDFD8" w:rsidRDefault="27DCDFD8" w14:paraId="0392C88F" w14:textId="5F57A931">
            <w:pPr>
              <w:tabs>
                <w:tab w:val="left" w:leader="none" w:pos="1440"/>
              </w:tabs>
              <w:spacing w:after="140" w:line="240" w:lineRule="auto"/>
              <w:ind w:left="360"/>
              <w:jc w:val="left"/>
              <w:rPr>
                <w:rFonts w:ascii="Calibri" w:hAnsi="Calibri" w:eastAsia="Calibri" w:cs="Calibri"/>
                <w:sz w:val="20"/>
                <w:szCs w:val="20"/>
              </w:rPr>
            </w:pPr>
          </w:p>
        </w:tc>
      </w:tr>
    </w:tbl>
    <w:p xmlns:wp14="http://schemas.microsoft.com/office/word/2010/wordml" w:rsidP="27DCDFD8" w14:paraId="74E78958" wp14:textId="26E7A67A">
      <w:pPr>
        <w:pStyle w:val="Heading3"/>
        <w:keepNext w:val="1"/>
        <w:keepLines w:val="1"/>
        <w:tabs>
          <w:tab w:val="left" w:leader="none" w:pos="1710"/>
        </w:tabs>
        <w:spacing w:before="240" w:after="240" w:line="276" w:lineRule="auto"/>
        <w:jc w:val="both"/>
        <w:rPr>
          <w:rFonts w:ascii="Cambria" w:hAnsi="Cambria" w:eastAsia="Cambria" w:cs="Cambria"/>
          <w:b w:val="1"/>
          <w:bCs w:val="1"/>
          <w:noProof w:val="0"/>
          <w:color w:val="365F91"/>
          <w:sz w:val="22"/>
          <w:szCs w:val="22"/>
          <w:lang w:val="en-US"/>
        </w:rPr>
      </w:pPr>
      <w:r w:rsidRPr="27DCDFD8" w:rsidR="495A4F0D">
        <w:rPr>
          <w:rFonts w:ascii="Cambria" w:hAnsi="Cambria" w:eastAsia="Cambria" w:cs="Cambria"/>
          <w:b w:val="1"/>
          <w:bCs w:val="1"/>
          <w:noProof w:val="0"/>
          <w:color w:val="365F91"/>
          <w:sz w:val="22"/>
          <w:szCs w:val="22"/>
          <w:lang w:val="en-US"/>
        </w:rPr>
        <w:t>Project Management</w:t>
      </w:r>
    </w:p>
    <w:p xmlns:wp14="http://schemas.microsoft.com/office/word/2010/wordml" w:rsidP="27DCDFD8" w14:paraId="0E0481E8" wp14:textId="1BD39B6F">
      <w:pPr>
        <w:pStyle w:val="ListParagraph"/>
        <w:numPr>
          <w:ilvl w:val="0"/>
          <w:numId w:val="126"/>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 xml:space="preserve">Project Manager: reviews the content of the Test Plan, Test Strategy and Test Estimates signs off on it. </w:t>
      </w:r>
    </w:p>
    <w:p xmlns:wp14="http://schemas.microsoft.com/office/word/2010/wordml" w:rsidP="27DCDFD8" w14:paraId="4E612BAB" wp14:textId="3475B65B">
      <w:pPr>
        <w:pStyle w:val="Heading3"/>
        <w:keepNext w:val="1"/>
        <w:keepLines w:val="1"/>
        <w:tabs>
          <w:tab w:val="left" w:leader="none" w:pos="1710"/>
        </w:tabs>
        <w:spacing w:before="240" w:after="240" w:line="276" w:lineRule="auto"/>
        <w:jc w:val="both"/>
        <w:rPr>
          <w:rFonts w:ascii="Cambria" w:hAnsi="Cambria" w:eastAsia="Cambria" w:cs="Cambria"/>
          <w:b w:val="1"/>
          <w:bCs w:val="1"/>
          <w:noProof w:val="0"/>
          <w:color w:val="365F91"/>
          <w:sz w:val="22"/>
          <w:szCs w:val="22"/>
          <w:lang w:val="en-US"/>
        </w:rPr>
      </w:pPr>
      <w:r w:rsidRPr="27DCDFD8" w:rsidR="495A4F0D">
        <w:rPr>
          <w:rFonts w:ascii="Cambria" w:hAnsi="Cambria" w:eastAsia="Cambria" w:cs="Cambria"/>
          <w:b w:val="1"/>
          <w:bCs w:val="1"/>
          <w:noProof w:val="0"/>
          <w:color w:val="365F91"/>
          <w:sz w:val="22"/>
          <w:szCs w:val="22"/>
          <w:lang w:val="en-US"/>
        </w:rPr>
        <w:t>Test Planning (Test Lead)</w:t>
      </w:r>
    </w:p>
    <w:p xmlns:wp14="http://schemas.microsoft.com/office/word/2010/wordml" w:rsidP="27DCDFD8" w14:paraId="3F827E34" wp14:textId="311E8523">
      <w:pPr>
        <w:pStyle w:val="ListParagraph"/>
        <w:numPr>
          <w:ilvl w:val="0"/>
          <w:numId w:val="128"/>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Ensure entrance criteria are used as input before start the execution.</w:t>
      </w:r>
    </w:p>
    <w:p xmlns:wp14="http://schemas.microsoft.com/office/word/2010/wordml" w:rsidP="27DCDFD8" w14:paraId="47F095A1" wp14:textId="16EF7CF7">
      <w:pPr>
        <w:pStyle w:val="ListParagraph"/>
        <w:numPr>
          <w:ilvl w:val="0"/>
          <w:numId w:val="128"/>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Develop test plan and the guidelines to create test conditions, test cases, expected results and execution scripts.</w:t>
      </w:r>
    </w:p>
    <w:p xmlns:wp14="http://schemas.microsoft.com/office/word/2010/wordml" w:rsidP="27DCDFD8" w14:paraId="2ABD175A" wp14:textId="2D64B2FC">
      <w:pPr>
        <w:pStyle w:val="ListParagraph"/>
        <w:numPr>
          <w:ilvl w:val="0"/>
          <w:numId w:val="128"/>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Provide guidelines on how to manage defects.</w:t>
      </w:r>
    </w:p>
    <w:p xmlns:wp14="http://schemas.microsoft.com/office/word/2010/wordml" w:rsidP="27DCDFD8" w14:paraId="654EB53F" wp14:textId="48991EB6">
      <w:pPr>
        <w:pStyle w:val="ListParagraph"/>
        <w:numPr>
          <w:ilvl w:val="0"/>
          <w:numId w:val="128"/>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Attend status meetings in person or via the conference call line.</w:t>
      </w:r>
    </w:p>
    <w:p xmlns:wp14="http://schemas.microsoft.com/office/word/2010/wordml" w:rsidP="27DCDFD8" w14:paraId="786B3738" wp14:textId="7F2F64DE">
      <w:pPr>
        <w:pStyle w:val="ListParagraph"/>
        <w:numPr>
          <w:ilvl w:val="0"/>
          <w:numId w:val="128"/>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Communicate to the test team any changes that need to be made to the test deliverables or application and when they will be completed.</w:t>
      </w:r>
    </w:p>
    <w:p xmlns:wp14="http://schemas.microsoft.com/office/word/2010/wordml" w:rsidP="27DCDFD8" w14:paraId="52A32182" wp14:textId="7DBB9FE0">
      <w:pPr>
        <w:pStyle w:val="ListParagraph"/>
        <w:numPr>
          <w:ilvl w:val="0"/>
          <w:numId w:val="128"/>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 xml:space="preserve">Provide on premise or telecommute support. </w:t>
      </w:r>
    </w:p>
    <w:p xmlns:wp14="http://schemas.microsoft.com/office/word/2010/wordml" w:rsidP="27DCDFD8" w14:paraId="68DFC5D7" wp14:textId="2E9D455F">
      <w:pPr>
        <w:pStyle w:val="ListParagraph"/>
        <w:numPr>
          <w:ilvl w:val="0"/>
          <w:numId w:val="128"/>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Provide functional (Business Analysts) and technical team to test team personnel (if needed).</w:t>
      </w:r>
    </w:p>
    <w:p xmlns:wp14="http://schemas.microsoft.com/office/word/2010/wordml" w:rsidP="27DCDFD8" w14:paraId="0CD94047" wp14:textId="46D279D0">
      <w:pPr>
        <w:pStyle w:val="Heading3"/>
        <w:keepNext w:val="1"/>
        <w:keepLines w:val="1"/>
        <w:tabs>
          <w:tab w:val="left" w:leader="none" w:pos="1710"/>
        </w:tabs>
        <w:spacing w:before="240" w:after="240" w:line="276" w:lineRule="auto"/>
        <w:jc w:val="both"/>
        <w:rPr>
          <w:rFonts w:ascii="Cambria" w:hAnsi="Cambria" w:eastAsia="Cambria" w:cs="Cambria"/>
          <w:b w:val="1"/>
          <w:bCs w:val="1"/>
          <w:noProof w:val="0"/>
          <w:color w:val="365F91"/>
          <w:sz w:val="22"/>
          <w:szCs w:val="22"/>
          <w:lang w:val="en-US"/>
        </w:rPr>
      </w:pPr>
      <w:r w:rsidRPr="27DCDFD8" w:rsidR="495A4F0D">
        <w:rPr>
          <w:rFonts w:ascii="Cambria" w:hAnsi="Cambria" w:eastAsia="Cambria" w:cs="Cambria"/>
          <w:b w:val="1"/>
          <w:bCs w:val="1"/>
          <w:noProof w:val="0"/>
          <w:color w:val="365F91"/>
          <w:sz w:val="22"/>
          <w:szCs w:val="22"/>
          <w:lang w:val="en-US"/>
        </w:rPr>
        <w:t>Test Team</w:t>
      </w:r>
    </w:p>
    <w:p xmlns:wp14="http://schemas.microsoft.com/office/word/2010/wordml" w:rsidP="27DCDFD8" w14:paraId="187EF1A3" wp14:textId="68560D00">
      <w:pPr>
        <w:pStyle w:val="ListParagraph"/>
        <w:numPr>
          <w:ilvl w:val="0"/>
          <w:numId w:val="136"/>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Develop test conditions, test cases, expected results, and execution scripts.</w:t>
      </w:r>
    </w:p>
    <w:p xmlns:wp14="http://schemas.microsoft.com/office/word/2010/wordml" w:rsidP="27DCDFD8" w14:paraId="0919751F" wp14:textId="657BBE7B">
      <w:pPr>
        <w:pStyle w:val="ListParagraph"/>
        <w:numPr>
          <w:ilvl w:val="0"/>
          <w:numId w:val="136"/>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 xml:space="preserve">Perform execution and validation.  </w:t>
      </w:r>
    </w:p>
    <w:p xmlns:wp14="http://schemas.microsoft.com/office/word/2010/wordml" w:rsidP="27DCDFD8" w14:paraId="3E93A2BE" wp14:textId="4DFA571C">
      <w:pPr>
        <w:pStyle w:val="ListParagraph"/>
        <w:numPr>
          <w:ilvl w:val="0"/>
          <w:numId w:val="136"/>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Identify, document and prioritize defects according to the guidance provided by the Test lead.</w:t>
      </w:r>
    </w:p>
    <w:p xmlns:wp14="http://schemas.microsoft.com/office/word/2010/wordml" w:rsidP="27DCDFD8" w14:paraId="24CADE20" wp14:textId="54D9A7F7">
      <w:pPr>
        <w:pStyle w:val="ListParagraph"/>
        <w:numPr>
          <w:ilvl w:val="0"/>
          <w:numId w:val="136"/>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 xml:space="preserve">Re-test after software modifications have been made according to the schedule. </w:t>
      </w:r>
    </w:p>
    <w:p xmlns:wp14="http://schemas.microsoft.com/office/word/2010/wordml" w:rsidP="27DCDFD8" w14:paraId="1EDEC971" wp14:textId="1AA0F41F">
      <w:pPr>
        <w:pStyle w:val="ListParagraph"/>
        <w:numPr>
          <w:ilvl w:val="0"/>
          <w:numId w:val="136"/>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Prepare testing metrics and provide regular status.</w:t>
      </w:r>
    </w:p>
    <w:p xmlns:wp14="http://schemas.microsoft.com/office/word/2010/wordml" w:rsidP="27DCDFD8" w14:paraId="60D5FF71" wp14:textId="5ACB994C">
      <w:pPr>
        <w:pStyle w:val="Heading3"/>
        <w:keepNext w:val="1"/>
        <w:keepLines w:val="1"/>
        <w:tabs>
          <w:tab w:val="left" w:leader="none" w:pos="1710"/>
        </w:tabs>
        <w:spacing w:before="240" w:after="240" w:line="276" w:lineRule="auto"/>
        <w:ind w:left="990" w:firstLine="0"/>
        <w:jc w:val="both"/>
        <w:rPr>
          <w:rFonts w:ascii="Cambria" w:hAnsi="Cambria" w:eastAsia="Cambria" w:cs="Cambria"/>
          <w:b w:val="1"/>
          <w:bCs w:val="1"/>
          <w:noProof w:val="0"/>
          <w:color w:val="365F91"/>
          <w:sz w:val="22"/>
          <w:szCs w:val="22"/>
          <w:lang w:val="en-US"/>
        </w:rPr>
      </w:pPr>
      <w:r w:rsidRPr="27DCDFD8" w:rsidR="495A4F0D">
        <w:rPr>
          <w:rFonts w:ascii="Cambria" w:hAnsi="Cambria" w:eastAsia="Cambria" w:cs="Cambria"/>
          <w:b w:val="1"/>
          <w:bCs w:val="1"/>
          <w:noProof w:val="0"/>
          <w:color w:val="365F91"/>
          <w:sz w:val="22"/>
          <w:szCs w:val="22"/>
          <w:lang w:val="en-US"/>
        </w:rPr>
        <w:t>Test Lead</w:t>
      </w:r>
    </w:p>
    <w:p xmlns:wp14="http://schemas.microsoft.com/office/word/2010/wordml" w:rsidP="27DCDFD8" w14:paraId="7A52C55F" wp14:textId="1AFA2F3F">
      <w:pPr>
        <w:pStyle w:val="ListParagraph"/>
        <w:numPr>
          <w:ilvl w:val="0"/>
          <w:numId w:val="136"/>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Acknowledge the completion of a section within a cycle.</w:t>
      </w:r>
    </w:p>
    <w:p xmlns:wp14="http://schemas.microsoft.com/office/word/2010/wordml" w:rsidP="27DCDFD8" w14:paraId="6EB1F484" wp14:textId="092AF75A">
      <w:pPr>
        <w:pStyle w:val="ListParagraph"/>
        <w:numPr>
          <w:ilvl w:val="0"/>
          <w:numId w:val="136"/>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Give the OK to start next level of testing.</w:t>
      </w:r>
    </w:p>
    <w:p xmlns:wp14="http://schemas.microsoft.com/office/word/2010/wordml" w:rsidP="27DCDFD8" w14:paraId="7D1D343F" wp14:textId="56123DD1">
      <w:pPr>
        <w:pStyle w:val="ListParagraph"/>
        <w:numPr>
          <w:ilvl w:val="0"/>
          <w:numId w:val="136"/>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 xml:space="preserve">Facilitate defect communications between testing team and technical / development team.  </w:t>
      </w:r>
    </w:p>
    <w:p xmlns:wp14="http://schemas.microsoft.com/office/word/2010/wordml" w:rsidP="27DCDFD8" w14:paraId="6C2192AD" wp14:textId="53B5917A">
      <w:pPr>
        <w:pStyle w:val="Heading3"/>
        <w:keepNext w:val="1"/>
        <w:keepLines w:val="1"/>
        <w:tabs>
          <w:tab w:val="left" w:leader="none" w:pos="1710"/>
        </w:tabs>
        <w:spacing w:before="240" w:after="240" w:line="276" w:lineRule="auto"/>
        <w:jc w:val="both"/>
        <w:rPr>
          <w:rFonts w:ascii="Cambria" w:hAnsi="Cambria" w:eastAsia="Cambria" w:cs="Cambria"/>
          <w:b w:val="1"/>
          <w:bCs w:val="1"/>
          <w:noProof w:val="0"/>
          <w:color w:val="365F91"/>
          <w:sz w:val="22"/>
          <w:szCs w:val="22"/>
          <w:lang w:val="en-US"/>
        </w:rPr>
      </w:pPr>
      <w:r w:rsidRPr="27DCDFD8" w:rsidR="495A4F0D">
        <w:rPr>
          <w:rFonts w:ascii="Cambria" w:hAnsi="Cambria" w:eastAsia="Cambria" w:cs="Cambria"/>
          <w:b w:val="1"/>
          <w:bCs w:val="1"/>
          <w:noProof w:val="0"/>
          <w:color w:val="365F91"/>
          <w:sz w:val="22"/>
          <w:szCs w:val="22"/>
          <w:lang w:val="en-US"/>
        </w:rPr>
        <w:t>Development Team</w:t>
      </w:r>
    </w:p>
    <w:p xmlns:wp14="http://schemas.microsoft.com/office/word/2010/wordml" w:rsidP="27DCDFD8" w14:paraId="5FAE6F82" wp14:textId="493EE58F">
      <w:pPr>
        <w:pStyle w:val="ListParagraph"/>
        <w:numPr>
          <w:ilvl w:val="0"/>
          <w:numId w:val="146"/>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 xml:space="preserve">Review testing deliverables (test plan, cases, scripts, expected results, etc.) and provide timely feedback.  </w:t>
      </w:r>
    </w:p>
    <w:p xmlns:wp14="http://schemas.microsoft.com/office/word/2010/wordml" w:rsidP="27DCDFD8" w14:paraId="75B08FEA" wp14:textId="49D1444C">
      <w:pPr>
        <w:pStyle w:val="ListParagraph"/>
        <w:numPr>
          <w:ilvl w:val="0"/>
          <w:numId w:val="146"/>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Assist in the validation of results (if requested).</w:t>
      </w:r>
    </w:p>
    <w:p xmlns:wp14="http://schemas.microsoft.com/office/word/2010/wordml" w:rsidP="27DCDFD8" w14:paraId="3A2C56E5" wp14:textId="3901AD79">
      <w:pPr>
        <w:pStyle w:val="ListParagraph"/>
        <w:numPr>
          <w:ilvl w:val="0"/>
          <w:numId w:val="146"/>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Support the development and testing processes being used to support the project.</w:t>
      </w:r>
    </w:p>
    <w:p xmlns:wp14="http://schemas.microsoft.com/office/word/2010/wordml" w:rsidP="27DCDFD8" w14:paraId="4BD7B91F" wp14:textId="47F71BBF">
      <w:pPr>
        <w:pStyle w:val="ListParagraph"/>
        <w:numPr>
          <w:ilvl w:val="0"/>
          <w:numId w:val="146"/>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Certify correct components have been delivered to the test environment at the points specified in the testing schedule.</w:t>
      </w:r>
    </w:p>
    <w:p xmlns:wp14="http://schemas.microsoft.com/office/word/2010/wordml" w:rsidP="27DCDFD8" w14:paraId="631B8D73" wp14:textId="600815DD">
      <w:pPr>
        <w:pStyle w:val="ListParagraph"/>
        <w:numPr>
          <w:ilvl w:val="0"/>
          <w:numId w:val="146"/>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Keep project team and leadership informed of potential software delivery date slips based on the current schedule.</w:t>
      </w:r>
    </w:p>
    <w:p xmlns:wp14="http://schemas.microsoft.com/office/word/2010/wordml" w:rsidP="27DCDFD8" w14:paraId="45B39212" wp14:textId="2FFBD046">
      <w:pPr>
        <w:pStyle w:val="ListParagraph"/>
        <w:numPr>
          <w:ilvl w:val="0"/>
          <w:numId w:val="146"/>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 xml:space="preserve">Define processes/tools to facilitate the initial and ongoing migration of components. </w:t>
      </w:r>
    </w:p>
    <w:p xmlns:wp14="http://schemas.microsoft.com/office/word/2010/wordml" w:rsidP="27DCDFD8" w14:paraId="3F91B296" wp14:textId="112F0824">
      <w:pPr>
        <w:pStyle w:val="ListParagraph"/>
        <w:numPr>
          <w:ilvl w:val="0"/>
          <w:numId w:val="146"/>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Conduct first line investigation into execution discrepancies and assist test executors in creation of accurate defects.</w:t>
      </w:r>
    </w:p>
    <w:p xmlns:wp14="http://schemas.microsoft.com/office/word/2010/wordml" w:rsidP="27DCDFD8" w14:paraId="0D2CE27C" wp14:textId="66198F31">
      <w:pPr>
        <w:pStyle w:val="ListParagraph"/>
        <w:numPr>
          <w:ilvl w:val="0"/>
          <w:numId w:val="146"/>
        </w:numPr>
        <w:spacing w:after="200" w:line="276" w:lineRule="auto"/>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 xml:space="preserve">Implement fixes to defects according to schedule. </w:t>
      </w:r>
    </w:p>
    <w:p xmlns:wp14="http://schemas.microsoft.com/office/word/2010/wordml" w:rsidP="27DCDFD8" w14:paraId="11D1181B" wp14:textId="6C214B16">
      <w:pPr>
        <w:pStyle w:val="Heading1"/>
        <w:keepNext w:val="1"/>
        <w:keepLines w:val="1"/>
        <w:spacing w:before="480" w:after="0" w:line="276" w:lineRule="auto"/>
        <w:jc w:val="both"/>
        <w:rPr>
          <w:rFonts w:ascii="Cambria" w:hAnsi="Cambria" w:eastAsia="Cambria" w:cs="Cambria"/>
          <w:b w:val="1"/>
          <w:bCs w:val="1"/>
          <w:noProof w:val="0"/>
          <w:color w:val="365F91"/>
          <w:sz w:val="28"/>
          <w:szCs w:val="28"/>
          <w:lang w:val="en-US"/>
        </w:rPr>
      </w:pPr>
      <w:r w:rsidRPr="27DCDFD8" w:rsidR="495A4F0D">
        <w:rPr>
          <w:rFonts w:ascii="Cambria" w:hAnsi="Cambria" w:eastAsia="Cambria" w:cs="Cambria"/>
          <w:b w:val="1"/>
          <w:bCs w:val="1"/>
          <w:noProof w:val="0"/>
          <w:color w:val="365F91"/>
          <w:sz w:val="28"/>
          <w:szCs w:val="28"/>
          <w:lang w:val="en-US"/>
        </w:rPr>
        <w:t>TEST ENVIRONMENT</w:t>
      </w:r>
    </w:p>
    <w:p xmlns:wp14="http://schemas.microsoft.com/office/word/2010/wordml" w:rsidP="27DCDFD8" w14:paraId="3909443B" wp14:textId="06E54C05">
      <w:pPr>
        <w:spacing w:after="200" w:line="276" w:lineRule="auto"/>
        <w:ind w:left="990"/>
        <w:jc w:val="both"/>
        <w:rPr>
          <w:rFonts w:ascii="Calibri" w:hAnsi="Calibri" w:eastAsia="Calibri" w:cs="Calibri"/>
          <w:noProof w:val="0"/>
          <w:sz w:val="22"/>
          <w:szCs w:val="22"/>
          <w:lang w:val="en-US"/>
        </w:rPr>
      </w:pPr>
    </w:p>
    <w:p xmlns:wp14="http://schemas.microsoft.com/office/word/2010/wordml" w:rsidP="27DCDFD8" w14:paraId="36EB2CA3" wp14:textId="0BDF08AF">
      <w:pPr>
        <w:spacing w:after="0" w:line="240" w:lineRule="auto"/>
        <w:ind w:left="990"/>
        <w:jc w:val="both"/>
        <w:rPr>
          <w:rFonts w:ascii="Arial" w:hAnsi="Arial" w:eastAsia="Arial" w:cs="Arial"/>
          <w:noProof w:val="0"/>
          <w:color w:val="000000" w:themeColor="text1" w:themeTint="FF" w:themeShade="FF"/>
          <w:sz w:val="20"/>
          <w:szCs w:val="20"/>
          <w:lang w:val="en-US"/>
        </w:rPr>
      </w:pPr>
      <w:r w:rsidRPr="27DCDFD8" w:rsidR="495A4F0D">
        <w:rPr>
          <w:rFonts w:ascii="Arial" w:hAnsi="Arial" w:eastAsia="Arial" w:cs="Arial"/>
          <w:noProof w:val="0"/>
          <w:color w:val="000000" w:themeColor="text1" w:themeTint="FF" w:themeShade="FF"/>
          <w:sz w:val="20"/>
          <w:szCs w:val="20"/>
          <w:lang w:val="en-US"/>
        </w:rPr>
        <w:t>ChessMaster will be hosted at X company’s site.</w:t>
      </w:r>
    </w:p>
    <w:p xmlns:wp14="http://schemas.microsoft.com/office/word/2010/wordml" w:rsidP="27DCDFD8" w14:paraId="19A1E923" wp14:textId="6FA9B7A6">
      <w:pPr>
        <w:spacing w:after="0" w:line="240" w:lineRule="auto"/>
        <w:ind w:left="990"/>
        <w:jc w:val="both"/>
        <w:rPr>
          <w:rFonts w:ascii="Arial" w:hAnsi="Arial" w:eastAsia="Arial" w:cs="Arial"/>
          <w:noProof w:val="0"/>
          <w:color w:val="000000" w:themeColor="text1" w:themeTint="FF" w:themeShade="FF"/>
          <w:sz w:val="20"/>
          <w:szCs w:val="20"/>
          <w:lang w:val="en-US"/>
        </w:rPr>
      </w:pPr>
      <w:r w:rsidRPr="27DCDFD8" w:rsidR="495A4F0D">
        <w:rPr>
          <w:rFonts w:ascii="Arial" w:hAnsi="Arial" w:eastAsia="Arial" w:cs="Arial"/>
          <w:noProof w:val="0"/>
          <w:color w:val="000000" w:themeColor="text1" w:themeTint="FF" w:themeShade="FF"/>
          <w:sz w:val="20"/>
          <w:szCs w:val="20"/>
          <w:lang w:val="en-US"/>
        </w:rPr>
        <w:t>ChessMaster will be hosted on two servers: One to host the actual website and (language) code, and the other to host the (database name) database.</w:t>
      </w:r>
    </w:p>
    <w:p xmlns:wp14="http://schemas.microsoft.com/office/word/2010/wordml" w:rsidP="27DCDFD8" w14:paraId="7BCB1CF5" wp14:textId="6B24B100">
      <w:pPr>
        <w:spacing w:after="200" w:line="276" w:lineRule="auto"/>
        <w:ind w:left="990"/>
        <w:jc w:val="both"/>
        <w:rPr>
          <w:rFonts w:ascii="Arial" w:hAnsi="Arial" w:eastAsia="Arial" w:cs="Arial"/>
          <w:noProof w:val="0"/>
          <w:color w:val="000000" w:themeColor="text1" w:themeTint="FF" w:themeShade="FF"/>
          <w:sz w:val="20"/>
          <w:szCs w:val="20"/>
          <w:lang w:val="en-US"/>
        </w:rPr>
      </w:pPr>
      <w:r w:rsidRPr="27DCDFD8" w:rsidR="495A4F0D">
        <w:rPr>
          <w:rFonts w:ascii="Calibri" w:hAnsi="Calibri" w:eastAsia="Calibri" w:cs="Calibri"/>
          <w:noProof w:val="0"/>
          <w:sz w:val="22"/>
          <w:szCs w:val="22"/>
          <w:lang w:val="en-US"/>
        </w:rPr>
        <w:t xml:space="preserve">A windows environment with </w:t>
      </w:r>
      <w:r w:rsidRPr="27DCDFD8" w:rsidR="495A4F0D">
        <w:rPr>
          <w:rFonts w:ascii="Arial" w:hAnsi="Arial" w:eastAsia="Arial" w:cs="Arial"/>
          <w:noProof w:val="0"/>
          <w:color w:val="000000" w:themeColor="text1" w:themeTint="FF" w:themeShade="FF"/>
          <w:sz w:val="20"/>
          <w:szCs w:val="20"/>
          <w:lang w:val="en-US"/>
        </w:rPr>
        <w:t>Internet Explorer 8, 9 and 10, and with Firefox 27.0, as well as Google Chrome 32.0 and later should be available to each tester.</w:t>
      </w:r>
    </w:p>
    <w:p xmlns:wp14="http://schemas.microsoft.com/office/word/2010/wordml" w:rsidP="27DCDFD8" w14:paraId="30432AF3" wp14:textId="6EF3DCF2">
      <w:pPr>
        <w:pStyle w:val="Heading1"/>
        <w:keepNext w:val="1"/>
        <w:keepLines w:val="1"/>
        <w:spacing w:before="480" w:after="0" w:line="276" w:lineRule="auto"/>
        <w:jc w:val="both"/>
        <w:rPr>
          <w:rFonts w:ascii="Cambria" w:hAnsi="Cambria" w:eastAsia="Cambria" w:cs="Cambria"/>
          <w:b w:val="1"/>
          <w:bCs w:val="1"/>
          <w:noProof w:val="0"/>
          <w:color w:val="365F91"/>
          <w:sz w:val="28"/>
          <w:szCs w:val="28"/>
          <w:lang w:val="en-US"/>
        </w:rPr>
      </w:pPr>
      <w:r w:rsidRPr="27DCDFD8" w:rsidR="495A4F0D">
        <w:rPr>
          <w:rFonts w:ascii="Cambria" w:hAnsi="Cambria" w:eastAsia="Cambria" w:cs="Cambria"/>
          <w:b w:val="1"/>
          <w:bCs w:val="1"/>
          <w:noProof w:val="0"/>
          <w:color w:val="365F91"/>
          <w:sz w:val="28"/>
          <w:szCs w:val="28"/>
          <w:lang w:val="en-US"/>
        </w:rPr>
        <w:t>APPROVALS</w:t>
      </w:r>
    </w:p>
    <w:p xmlns:wp14="http://schemas.microsoft.com/office/word/2010/wordml" w:rsidP="27DCDFD8" w14:paraId="4A5D3712" wp14:textId="03A1DDE3">
      <w:pPr>
        <w:spacing w:after="200" w:line="276" w:lineRule="auto"/>
        <w:ind w:left="990"/>
        <w:jc w:val="both"/>
        <w:rPr>
          <w:rFonts w:ascii="Calibri" w:hAnsi="Calibri" w:eastAsia="Calibri" w:cs="Calibri"/>
          <w:noProof w:val="0"/>
          <w:sz w:val="22"/>
          <w:szCs w:val="22"/>
          <w:lang w:val="en-US"/>
        </w:rPr>
      </w:pPr>
    </w:p>
    <w:p xmlns:wp14="http://schemas.microsoft.com/office/word/2010/wordml" w:rsidP="27DCDFD8" w14:paraId="79B6FAE9" wp14:textId="5C9E6D14">
      <w:pPr>
        <w:spacing w:after="200" w:line="276" w:lineRule="auto"/>
        <w:ind w:left="990"/>
        <w:jc w:val="both"/>
        <w:rPr>
          <w:rFonts w:ascii="Calibri" w:hAnsi="Calibri" w:eastAsia="Calibri" w:cs="Calibri"/>
          <w:noProof w:val="0"/>
          <w:sz w:val="22"/>
          <w:szCs w:val="22"/>
          <w:lang w:val="en-US"/>
        </w:rPr>
      </w:pPr>
      <w:r w:rsidRPr="27DCDFD8" w:rsidR="495A4F0D">
        <w:rPr>
          <w:rFonts w:ascii="Calibri" w:hAnsi="Calibri" w:eastAsia="Calibri" w:cs="Calibri"/>
          <w:noProof w:val="0"/>
          <w:sz w:val="22"/>
          <w:szCs w:val="22"/>
          <w:lang w:val="en-US"/>
        </w:rPr>
        <w:t>The Names and Titles of all persons who must approve this plan.</w:t>
      </w:r>
    </w:p>
    <w:tbl>
      <w:tblPr>
        <w:tblStyle w:val="TableGrid"/>
        <w:tblW w:w="0" w:type="auto"/>
        <w:tblInd w:w="990" w:type="dxa"/>
        <w:tblLayout w:type="fixed"/>
        <w:tblLook w:val="04A0" w:firstRow="1" w:lastRow="0" w:firstColumn="1" w:lastColumn="0" w:noHBand="0" w:noVBand="1"/>
      </w:tblPr>
      <w:tblGrid>
        <w:gridCol w:w="4695"/>
        <w:gridCol w:w="4590"/>
      </w:tblGrid>
      <w:tr w:rsidR="27DCDFD8" w:rsidTr="27DCDFD8" w14:paraId="01FB2BE0">
        <w:trPr>
          <w:trHeight w:val="450"/>
        </w:trPr>
        <w:tc>
          <w:tcPr>
            <w:tcW w:w="4695" w:type="dxa"/>
            <w:tcMar>
              <w:left w:w="105" w:type="dxa"/>
              <w:right w:w="105" w:type="dxa"/>
            </w:tcMar>
            <w:vAlign w:val="center"/>
          </w:tcPr>
          <w:p w:rsidR="27DCDFD8" w:rsidP="27DCDFD8" w:rsidRDefault="27DCDFD8" w14:paraId="7E5D67D9" w14:textId="63F055BB">
            <w:pPr>
              <w:spacing w:after="200" w:line="276" w:lineRule="auto"/>
              <w:ind w:left="0"/>
              <w:jc w:val="both"/>
              <w:rPr>
                <w:rFonts w:ascii="Calibri" w:hAnsi="Calibri" w:eastAsia="Calibri" w:cs="Calibri"/>
                <w:sz w:val="22"/>
                <w:szCs w:val="22"/>
              </w:rPr>
            </w:pPr>
            <w:r w:rsidRPr="27DCDFD8" w:rsidR="27DCDFD8">
              <w:rPr>
                <w:rFonts w:ascii="Calibri" w:hAnsi="Calibri" w:eastAsia="Calibri" w:cs="Calibri"/>
                <w:b w:val="1"/>
                <w:bCs w:val="1"/>
                <w:sz w:val="22"/>
                <w:szCs w:val="22"/>
                <w:lang w:val="en-US"/>
              </w:rPr>
              <w:t>Signature:</w:t>
            </w:r>
          </w:p>
        </w:tc>
        <w:tc>
          <w:tcPr>
            <w:tcW w:w="4590" w:type="dxa"/>
            <w:tcMar>
              <w:left w:w="105" w:type="dxa"/>
              <w:right w:w="105" w:type="dxa"/>
            </w:tcMar>
            <w:vAlign w:val="center"/>
          </w:tcPr>
          <w:p w:rsidR="27DCDFD8" w:rsidP="27DCDFD8" w:rsidRDefault="27DCDFD8" w14:paraId="62D2F55D" w14:textId="731C28BB">
            <w:pPr>
              <w:spacing w:after="200" w:line="276" w:lineRule="auto"/>
              <w:ind w:left="0"/>
              <w:jc w:val="both"/>
              <w:rPr>
                <w:rFonts w:ascii="Calibri" w:hAnsi="Calibri" w:eastAsia="Calibri" w:cs="Calibri"/>
                <w:sz w:val="22"/>
                <w:szCs w:val="22"/>
              </w:rPr>
            </w:pPr>
          </w:p>
        </w:tc>
      </w:tr>
      <w:tr w:rsidR="27DCDFD8" w:rsidTr="27DCDFD8" w14:paraId="35FE10E1">
        <w:trPr>
          <w:trHeight w:val="300"/>
        </w:trPr>
        <w:tc>
          <w:tcPr>
            <w:tcW w:w="4695" w:type="dxa"/>
            <w:tcMar>
              <w:left w:w="105" w:type="dxa"/>
              <w:right w:w="105" w:type="dxa"/>
            </w:tcMar>
            <w:vAlign w:val="center"/>
          </w:tcPr>
          <w:p w:rsidR="27DCDFD8" w:rsidP="27DCDFD8" w:rsidRDefault="27DCDFD8" w14:paraId="580DD9FD" w14:textId="22704904">
            <w:pPr>
              <w:spacing w:after="200" w:line="276" w:lineRule="auto"/>
              <w:ind w:left="0"/>
              <w:jc w:val="both"/>
              <w:rPr>
                <w:rFonts w:ascii="Calibri" w:hAnsi="Calibri" w:eastAsia="Calibri" w:cs="Calibri"/>
                <w:sz w:val="22"/>
                <w:szCs w:val="22"/>
              </w:rPr>
            </w:pPr>
            <w:r w:rsidRPr="27DCDFD8" w:rsidR="27DCDFD8">
              <w:rPr>
                <w:rFonts w:ascii="Calibri" w:hAnsi="Calibri" w:eastAsia="Calibri" w:cs="Calibri"/>
                <w:b w:val="1"/>
                <w:bCs w:val="1"/>
                <w:sz w:val="22"/>
                <w:szCs w:val="22"/>
                <w:lang w:val="en-US"/>
              </w:rPr>
              <w:t>Name:</w:t>
            </w:r>
          </w:p>
        </w:tc>
        <w:tc>
          <w:tcPr>
            <w:tcW w:w="4590" w:type="dxa"/>
            <w:tcMar>
              <w:left w:w="105" w:type="dxa"/>
              <w:right w:w="105" w:type="dxa"/>
            </w:tcMar>
            <w:vAlign w:val="center"/>
          </w:tcPr>
          <w:p w:rsidR="27DCDFD8" w:rsidP="27DCDFD8" w:rsidRDefault="27DCDFD8" w14:paraId="5F84FA62" w14:textId="6D8E4723">
            <w:pPr>
              <w:spacing w:after="200" w:line="276" w:lineRule="auto"/>
              <w:ind w:left="0"/>
              <w:jc w:val="both"/>
              <w:rPr>
                <w:rFonts w:ascii="Calibri" w:hAnsi="Calibri" w:eastAsia="Calibri" w:cs="Calibri"/>
                <w:sz w:val="22"/>
                <w:szCs w:val="22"/>
              </w:rPr>
            </w:pPr>
          </w:p>
        </w:tc>
      </w:tr>
      <w:tr w:rsidR="27DCDFD8" w:rsidTr="27DCDFD8" w14:paraId="63D91EC2">
        <w:trPr>
          <w:trHeight w:val="300"/>
        </w:trPr>
        <w:tc>
          <w:tcPr>
            <w:tcW w:w="4695" w:type="dxa"/>
            <w:tcMar>
              <w:left w:w="105" w:type="dxa"/>
              <w:right w:w="105" w:type="dxa"/>
            </w:tcMar>
            <w:vAlign w:val="center"/>
          </w:tcPr>
          <w:p w:rsidR="27DCDFD8" w:rsidP="27DCDFD8" w:rsidRDefault="27DCDFD8" w14:paraId="29BD1F75" w14:textId="7B9D685C">
            <w:pPr>
              <w:spacing w:after="200" w:line="276" w:lineRule="auto"/>
              <w:ind w:left="0"/>
              <w:jc w:val="both"/>
              <w:rPr>
                <w:rFonts w:ascii="Calibri" w:hAnsi="Calibri" w:eastAsia="Calibri" w:cs="Calibri"/>
                <w:sz w:val="22"/>
                <w:szCs w:val="22"/>
              </w:rPr>
            </w:pPr>
            <w:r w:rsidRPr="27DCDFD8" w:rsidR="27DCDFD8">
              <w:rPr>
                <w:rFonts w:ascii="Calibri" w:hAnsi="Calibri" w:eastAsia="Calibri" w:cs="Calibri"/>
                <w:b w:val="1"/>
                <w:bCs w:val="1"/>
                <w:sz w:val="22"/>
                <w:szCs w:val="22"/>
                <w:lang w:val="en-US"/>
              </w:rPr>
              <w:t>Role:</w:t>
            </w:r>
          </w:p>
        </w:tc>
        <w:tc>
          <w:tcPr>
            <w:tcW w:w="4590" w:type="dxa"/>
            <w:tcMar>
              <w:left w:w="105" w:type="dxa"/>
              <w:right w:w="105" w:type="dxa"/>
            </w:tcMar>
            <w:vAlign w:val="center"/>
          </w:tcPr>
          <w:p w:rsidR="27DCDFD8" w:rsidP="27DCDFD8" w:rsidRDefault="27DCDFD8" w14:paraId="7A410E22" w14:textId="24FEFEB7">
            <w:pPr>
              <w:spacing w:after="200" w:line="276" w:lineRule="auto"/>
              <w:ind w:left="0"/>
              <w:jc w:val="both"/>
              <w:rPr>
                <w:rFonts w:ascii="Calibri" w:hAnsi="Calibri" w:eastAsia="Calibri" w:cs="Calibri"/>
                <w:sz w:val="22"/>
                <w:szCs w:val="22"/>
              </w:rPr>
            </w:pPr>
          </w:p>
        </w:tc>
      </w:tr>
      <w:tr w:rsidR="27DCDFD8" w:rsidTr="27DCDFD8" w14:paraId="7D2A1593">
        <w:trPr>
          <w:trHeight w:val="300"/>
        </w:trPr>
        <w:tc>
          <w:tcPr>
            <w:tcW w:w="4695" w:type="dxa"/>
            <w:tcMar>
              <w:left w:w="105" w:type="dxa"/>
              <w:right w:w="105" w:type="dxa"/>
            </w:tcMar>
            <w:vAlign w:val="center"/>
          </w:tcPr>
          <w:p w:rsidR="27DCDFD8" w:rsidP="27DCDFD8" w:rsidRDefault="27DCDFD8" w14:paraId="2CF401FA" w14:textId="7994A1A9">
            <w:pPr>
              <w:spacing w:after="200" w:line="276" w:lineRule="auto"/>
              <w:ind w:left="0"/>
              <w:jc w:val="both"/>
              <w:rPr>
                <w:rFonts w:ascii="Calibri" w:hAnsi="Calibri" w:eastAsia="Calibri" w:cs="Calibri"/>
                <w:sz w:val="22"/>
                <w:szCs w:val="22"/>
              </w:rPr>
            </w:pPr>
            <w:r w:rsidRPr="27DCDFD8" w:rsidR="27DCDFD8">
              <w:rPr>
                <w:rFonts w:ascii="Calibri" w:hAnsi="Calibri" w:eastAsia="Calibri" w:cs="Calibri"/>
                <w:b w:val="1"/>
                <w:bCs w:val="1"/>
                <w:sz w:val="22"/>
                <w:szCs w:val="22"/>
                <w:lang w:val="en-US"/>
              </w:rPr>
              <w:t>Date:</w:t>
            </w:r>
          </w:p>
        </w:tc>
        <w:tc>
          <w:tcPr>
            <w:tcW w:w="4590" w:type="dxa"/>
            <w:tcMar>
              <w:left w:w="105" w:type="dxa"/>
              <w:right w:w="105" w:type="dxa"/>
            </w:tcMar>
            <w:vAlign w:val="center"/>
          </w:tcPr>
          <w:p w:rsidR="27DCDFD8" w:rsidP="27DCDFD8" w:rsidRDefault="27DCDFD8" w14:paraId="64B586CD" w14:textId="68B3BE55">
            <w:pPr>
              <w:spacing w:after="200" w:line="276" w:lineRule="auto"/>
              <w:ind w:left="0"/>
              <w:jc w:val="both"/>
              <w:rPr>
                <w:rFonts w:ascii="Calibri" w:hAnsi="Calibri" w:eastAsia="Calibri" w:cs="Calibri"/>
                <w:sz w:val="22"/>
                <w:szCs w:val="22"/>
              </w:rPr>
            </w:pPr>
          </w:p>
        </w:tc>
      </w:tr>
    </w:tbl>
    <w:p xmlns:wp14="http://schemas.microsoft.com/office/word/2010/wordml" w:rsidP="27DCDFD8" w14:paraId="3C40358C" wp14:textId="7226BEF7">
      <w:pPr>
        <w:spacing w:after="200" w:line="276" w:lineRule="auto"/>
        <w:ind w:left="990"/>
        <w:jc w:val="both"/>
        <w:rPr>
          <w:rFonts w:ascii="Calibri" w:hAnsi="Calibri" w:eastAsia="Calibri" w:cs="Calibri"/>
          <w:noProof w:val="0"/>
          <w:sz w:val="22"/>
          <w:szCs w:val="22"/>
          <w:lang w:val="en-US"/>
        </w:rPr>
      </w:pPr>
    </w:p>
    <w:tbl>
      <w:tblPr>
        <w:tblStyle w:val="TableGrid"/>
        <w:tblW w:w="0" w:type="auto"/>
        <w:tblInd w:w="990" w:type="dxa"/>
        <w:tblLayout w:type="fixed"/>
        <w:tblLook w:val="04A0" w:firstRow="1" w:lastRow="0" w:firstColumn="1" w:lastColumn="0" w:noHBand="0" w:noVBand="1"/>
      </w:tblPr>
      <w:tblGrid>
        <w:gridCol w:w="4695"/>
        <w:gridCol w:w="4590"/>
      </w:tblGrid>
      <w:tr w:rsidR="27DCDFD8" w:rsidTr="27DCDFD8" w14:paraId="0CA6D7EC">
        <w:trPr>
          <w:trHeight w:val="465"/>
        </w:trPr>
        <w:tc>
          <w:tcPr>
            <w:tcW w:w="4695" w:type="dxa"/>
            <w:tcMar>
              <w:left w:w="105" w:type="dxa"/>
              <w:right w:w="105" w:type="dxa"/>
            </w:tcMar>
            <w:vAlign w:val="center"/>
          </w:tcPr>
          <w:p w:rsidR="27DCDFD8" w:rsidP="27DCDFD8" w:rsidRDefault="27DCDFD8" w14:paraId="64FC5266" w14:textId="579371E3">
            <w:pPr>
              <w:spacing w:after="200" w:line="276" w:lineRule="auto"/>
              <w:ind w:left="0"/>
              <w:jc w:val="both"/>
              <w:rPr>
                <w:rFonts w:ascii="Calibri" w:hAnsi="Calibri" w:eastAsia="Calibri" w:cs="Calibri"/>
                <w:sz w:val="22"/>
                <w:szCs w:val="22"/>
              </w:rPr>
            </w:pPr>
            <w:r w:rsidRPr="27DCDFD8" w:rsidR="27DCDFD8">
              <w:rPr>
                <w:rFonts w:ascii="Calibri" w:hAnsi="Calibri" w:eastAsia="Calibri" w:cs="Calibri"/>
                <w:b w:val="1"/>
                <w:bCs w:val="1"/>
                <w:sz w:val="22"/>
                <w:szCs w:val="22"/>
                <w:lang w:val="en-US"/>
              </w:rPr>
              <w:t>Signature:</w:t>
            </w:r>
          </w:p>
        </w:tc>
        <w:tc>
          <w:tcPr>
            <w:tcW w:w="4590" w:type="dxa"/>
            <w:tcMar>
              <w:left w:w="105" w:type="dxa"/>
              <w:right w:w="105" w:type="dxa"/>
            </w:tcMar>
            <w:vAlign w:val="center"/>
          </w:tcPr>
          <w:p w:rsidR="27DCDFD8" w:rsidP="27DCDFD8" w:rsidRDefault="27DCDFD8" w14:paraId="65DB14ED" w14:textId="63DC4664">
            <w:pPr>
              <w:spacing w:after="200" w:line="276" w:lineRule="auto"/>
              <w:ind w:left="0"/>
              <w:jc w:val="both"/>
              <w:rPr>
                <w:rFonts w:ascii="Calibri" w:hAnsi="Calibri" w:eastAsia="Calibri" w:cs="Calibri"/>
                <w:sz w:val="22"/>
                <w:szCs w:val="22"/>
              </w:rPr>
            </w:pPr>
          </w:p>
        </w:tc>
      </w:tr>
      <w:tr w:rsidR="27DCDFD8" w:rsidTr="27DCDFD8" w14:paraId="26A5D8F0">
        <w:trPr>
          <w:trHeight w:val="300"/>
        </w:trPr>
        <w:tc>
          <w:tcPr>
            <w:tcW w:w="4695" w:type="dxa"/>
            <w:tcMar>
              <w:left w:w="105" w:type="dxa"/>
              <w:right w:w="105" w:type="dxa"/>
            </w:tcMar>
            <w:vAlign w:val="center"/>
          </w:tcPr>
          <w:p w:rsidR="27DCDFD8" w:rsidP="27DCDFD8" w:rsidRDefault="27DCDFD8" w14:paraId="2ED828FE" w14:textId="3CCF93CE">
            <w:pPr>
              <w:spacing w:after="200" w:line="276" w:lineRule="auto"/>
              <w:ind w:left="0"/>
              <w:jc w:val="both"/>
              <w:rPr>
                <w:rFonts w:ascii="Calibri" w:hAnsi="Calibri" w:eastAsia="Calibri" w:cs="Calibri"/>
                <w:sz w:val="22"/>
                <w:szCs w:val="22"/>
              </w:rPr>
            </w:pPr>
            <w:r w:rsidRPr="27DCDFD8" w:rsidR="27DCDFD8">
              <w:rPr>
                <w:rFonts w:ascii="Calibri" w:hAnsi="Calibri" w:eastAsia="Calibri" w:cs="Calibri"/>
                <w:b w:val="1"/>
                <w:bCs w:val="1"/>
                <w:sz w:val="22"/>
                <w:szCs w:val="22"/>
                <w:lang w:val="en-US"/>
              </w:rPr>
              <w:t>Name:</w:t>
            </w:r>
          </w:p>
        </w:tc>
        <w:tc>
          <w:tcPr>
            <w:tcW w:w="4590" w:type="dxa"/>
            <w:tcMar>
              <w:left w:w="105" w:type="dxa"/>
              <w:right w:w="105" w:type="dxa"/>
            </w:tcMar>
            <w:vAlign w:val="center"/>
          </w:tcPr>
          <w:p w:rsidR="27DCDFD8" w:rsidP="27DCDFD8" w:rsidRDefault="27DCDFD8" w14:paraId="403B8929" w14:textId="66196D6A">
            <w:pPr>
              <w:spacing w:after="200" w:line="276" w:lineRule="auto"/>
              <w:ind w:left="0"/>
              <w:jc w:val="both"/>
              <w:rPr>
                <w:rFonts w:ascii="Calibri" w:hAnsi="Calibri" w:eastAsia="Calibri" w:cs="Calibri"/>
                <w:sz w:val="22"/>
                <w:szCs w:val="22"/>
              </w:rPr>
            </w:pPr>
          </w:p>
        </w:tc>
      </w:tr>
      <w:tr w:rsidR="27DCDFD8" w:rsidTr="27DCDFD8" w14:paraId="132566DF">
        <w:trPr>
          <w:trHeight w:val="300"/>
        </w:trPr>
        <w:tc>
          <w:tcPr>
            <w:tcW w:w="4695" w:type="dxa"/>
            <w:tcMar>
              <w:left w:w="105" w:type="dxa"/>
              <w:right w:w="105" w:type="dxa"/>
            </w:tcMar>
            <w:vAlign w:val="center"/>
          </w:tcPr>
          <w:p w:rsidR="27DCDFD8" w:rsidP="27DCDFD8" w:rsidRDefault="27DCDFD8" w14:paraId="5F9E61E5" w14:textId="2E2A4F4C">
            <w:pPr>
              <w:spacing w:after="200" w:line="276" w:lineRule="auto"/>
              <w:ind w:left="0"/>
              <w:jc w:val="both"/>
              <w:rPr>
                <w:rFonts w:ascii="Calibri" w:hAnsi="Calibri" w:eastAsia="Calibri" w:cs="Calibri"/>
                <w:sz w:val="22"/>
                <w:szCs w:val="22"/>
              </w:rPr>
            </w:pPr>
            <w:r w:rsidRPr="27DCDFD8" w:rsidR="27DCDFD8">
              <w:rPr>
                <w:rFonts w:ascii="Calibri" w:hAnsi="Calibri" w:eastAsia="Calibri" w:cs="Calibri"/>
                <w:b w:val="1"/>
                <w:bCs w:val="1"/>
                <w:sz w:val="22"/>
                <w:szCs w:val="22"/>
                <w:lang w:val="en-US"/>
              </w:rPr>
              <w:t>Role:</w:t>
            </w:r>
          </w:p>
        </w:tc>
        <w:tc>
          <w:tcPr>
            <w:tcW w:w="4590" w:type="dxa"/>
            <w:tcMar>
              <w:left w:w="105" w:type="dxa"/>
              <w:right w:w="105" w:type="dxa"/>
            </w:tcMar>
            <w:vAlign w:val="center"/>
          </w:tcPr>
          <w:p w:rsidR="27DCDFD8" w:rsidP="27DCDFD8" w:rsidRDefault="27DCDFD8" w14:paraId="4ABEC94F" w14:textId="7AC40295">
            <w:pPr>
              <w:spacing w:after="200" w:line="276" w:lineRule="auto"/>
              <w:ind w:left="0"/>
              <w:jc w:val="both"/>
              <w:rPr>
                <w:rFonts w:ascii="Calibri" w:hAnsi="Calibri" w:eastAsia="Calibri" w:cs="Calibri"/>
                <w:sz w:val="22"/>
                <w:szCs w:val="22"/>
              </w:rPr>
            </w:pPr>
          </w:p>
        </w:tc>
      </w:tr>
      <w:tr w:rsidR="27DCDFD8" w:rsidTr="27DCDFD8" w14:paraId="7351A994">
        <w:trPr>
          <w:trHeight w:val="300"/>
        </w:trPr>
        <w:tc>
          <w:tcPr>
            <w:tcW w:w="4695" w:type="dxa"/>
            <w:tcMar>
              <w:left w:w="105" w:type="dxa"/>
              <w:right w:w="105" w:type="dxa"/>
            </w:tcMar>
            <w:vAlign w:val="center"/>
          </w:tcPr>
          <w:p w:rsidR="27DCDFD8" w:rsidP="27DCDFD8" w:rsidRDefault="27DCDFD8" w14:paraId="47402C9E" w14:textId="3EFBD1BB">
            <w:pPr>
              <w:spacing w:after="200" w:line="276" w:lineRule="auto"/>
              <w:ind w:left="0"/>
              <w:jc w:val="both"/>
              <w:rPr>
                <w:rFonts w:ascii="Calibri" w:hAnsi="Calibri" w:eastAsia="Calibri" w:cs="Calibri"/>
                <w:sz w:val="22"/>
                <w:szCs w:val="22"/>
              </w:rPr>
            </w:pPr>
            <w:r w:rsidRPr="27DCDFD8" w:rsidR="27DCDFD8">
              <w:rPr>
                <w:rFonts w:ascii="Calibri" w:hAnsi="Calibri" w:eastAsia="Calibri" w:cs="Calibri"/>
                <w:b w:val="1"/>
                <w:bCs w:val="1"/>
                <w:sz w:val="22"/>
                <w:szCs w:val="22"/>
                <w:lang w:val="en-US"/>
              </w:rPr>
              <w:t>Date:</w:t>
            </w:r>
          </w:p>
        </w:tc>
        <w:tc>
          <w:tcPr>
            <w:tcW w:w="4590" w:type="dxa"/>
            <w:tcMar>
              <w:left w:w="105" w:type="dxa"/>
              <w:right w:w="105" w:type="dxa"/>
            </w:tcMar>
            <w:vAlign w:val="center"/>
          </w:tcPr>
          <w:p w:rsidR="27DCDFD8" w:rsidP="27DCDFD8" w:rsidRDefault="27DCDFD8" w14:paraId="012C2B31" w14:textId="03FFC788">
            <w:pPr>
              <w:spacing w:after="200" w:line="276" w:lineRule="auto"/>
              <w:ind w:left="0"/>
              <w:jc w:val="both"/>
              <w:rPr>
                <w:rFonts w:ascii="Calibri" w:hAnsi="Calibri" w:eastAsia="Calibri" w:cs="Calibri"/>
                <w:sz w:val="22"/>
                <w:szCs w:val="22"/>
              </w:rPr>
            </w:pPr>
          </w:p>
        </w:tc>
      </w:tr>
    </w:tbl>
    <w:p xmlns:wp14="http://schemas.microsoft.com/office/word/2010/wordml" w:rsidP="27DCDFD8" w14:paraId="2C078E63" wp14:textId="16D51FB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55">
    <w:nsid w:val="2d1dd9a7"/>
    <w:multiLevelType xmlns:w="http://schemas.openxmlformats.org/wordprocessingml/2006/main" w:val="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54">
    <w:nsid w:val="2a61ec39"/>
    <w:multiLevelType xmlns:w="http://schemas.openxmlformats.org/wordprocessingml/2006/main" w:val="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53">
    <w:nsid w:val="34f51aed"/>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2">
    <w:nsid w:val="6f7a7dae"/>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1">
    <w:nsid w:val="3d180215"/>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0">
    <w:nsid w:val="44991fab"/>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9">
    <w:nsid w:val="52cd71d0"/>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8">
    <w:nsid w:val="5df3cff7"/>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7">
    <w:nsid w:val="7b7f4b5b"/>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6">
    <w:nsid w:val="1a769984"/>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5">
    <w:nsid w:val="3412f91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5"/>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44">
    <w:nsid w:val="272d42e1"/>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3">
    <w:nsid w:val="a886878"/>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2">
    <w:nsid w:val="4707f6a5"/>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1">
    <w:nsid w:val="7085709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4"/>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40">
    <w:nsid w:val="48e7d1cf"/>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9">
    <w:nsid w:val="30ac5aec"/>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8">
    <w:nsid w:val="a909953"/>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7">
    <w:nsid w:val="307f28c9"/>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6">
    <w:nsid w:val="4d96193e"/>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5">
    <w:nsid w:val="2c8cf4b9"/>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3"/>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34">
    <w:nsid w:val="39452964"/>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3">
    <w:nsid w:val="822130e"/>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2">
    <w:nsid w:val="377ba61e"/>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1">
    <w:nsid w:val="b1dac80"/>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0">
    <w:nsid w:val="39c32971"/>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9">
    <w:nsid w:val="f3068ca"/>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8">
    <w:nsid w:val="4b1d01eb"/>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758a45d7"/>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2"/>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26">
    <w:nsid w:val="383d7fda"/>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541a76c6"/>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24">
    <w:nsid w:val="2ad2b73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23">
    <w:nsid w:val="34d68e5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22">
    <w:nsid w:val="2504433c"/>
    <w:multiLevelType xmlns:w="http://schemas.openxmlformats.org/wordprocessingml/2006/main" w:val="hybridMultilevel"/>
    <w:lvl xmlns:w="http://schemas.openxmlformats.org/wordprocessingml/2006/main" w:ilvl="0">
      <w:start w:val="1"/>
      <w:numFmt w:val="bullet"/>
      <w:lvlText w:val=""/>
      <w:lvlJc w:val="left"/>
      <w:pPr>
        <w:ind w:left="864"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1">
    <w:nsid w:val="1fb9259f"/>
    <w:multiLevelType xmlns:w="http://schemas.openxmlformats.org/wordprocessingml/2006/main" w:val="hybridMultilevel"/>
    <w:lvl xmlns:w="http://schemas.openxmlformats.org/wordprocessingml/2006/main" w:ilvl="0">
      <w:start w:val="1"/>
      <w:numFmt w:val="bullet"/>
      <w:lvlText w:val=""/>
      <w:lvlJc w:val="left"/>
      <w:pPr>
        <w:ind w:left="864"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0">
    <w:nsid w:val="43b2df5f"/>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9">
    <w:nsid w:val="73825d69"/>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8">
    <w:nsid w:val="8d3b38a"/>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16e14ca1"/>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6">
    <w:nsid w:val="5aef4b16"/>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nsid w:val="52d9112a"/>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4c05066"/>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3">
    <w:nsid w:val="7351adfa"/>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2d34b98e"/>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3efc2db8"/>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157ffca7"/>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25c2425a"/>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8">
    <w:nsid w:val="2040f232"/>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46fb9dac"/>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6">
    <w:nsid w:val="65c76545"/>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182afb03"/>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
    <w:nsid w:val="c5fec7a"/>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7c98eb78"/>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36a8875e"/>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69cd1bb"/>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7eef5a17"/>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52ab188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98">
    <w:nsid w:val="441f8e21"/>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2eda253a"/>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62dc67a8"/>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1b2870e5"/>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16438244"/>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121c44ec"/>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40f89c6a"/>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68bd4ca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90">
    <w:nsid w:val="74746ecd"/>
    <w:multiLevelType xmlns:w="http://schemas.openxmlformats.org/wordprocessingml/2006/main" w:val="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89">
    <w:nsid w:val="47f8eb37"/>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5"/>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88">
    <w:nsid w:val="f5e44aa"/>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87">
    <w:nsid w:val="5fed01e8"/>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61616552"/>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170a32d1"/>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78b9b202"/>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205d29a5"/>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250f90e7"/>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3e118522"/>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7ff276df"/>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7679b9a6"/>
    <w:multiLevelType xmlns:w="http://schemas.openxmlformats.org/wordprocessingml/2006/main" w:val="hybridMultilevel"/>
    <w:lvl xmlns:w="http://schemas.openxmlformats.org/wordprocessingml/2006/main" w:ilvl="0">
      <w:start w:val="1"/>
      <w:numFmt w:val="bullet"/>
      <w:lvlText w:val=""/>
      <w:lvlJc w:val="left"/>
      <w:pPr>
        <w:ind w:left="135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17f8f13"/>
    <w:multiLevelType xmlns:w="http://schemas.openxmlformats.org/wordprocessingml/2006/main" w:val="hybridMultilevel"/>
    <w:lvl xmlns:w="http://schemas.openxmlformats.org/wordprocessingml/2006/main" w:ilvl="0">
      <w:start w:val="1"/>
      <w:numFmt w:val="bullet"/>
      <w:lvlText w:val=""/>
      <w:lvlJc w:val="left"/>
      <w:pPr>
        <w:ind w:left="135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68ccd7ca"/>
    <w:multiLevelType xmlns:w="http://schemas.openxmlformats.org/wordprocessingml/2006/main" w:val="hybridMultilevel"/>
    <w:lvl xmlns:w="http://schemas.openxmlformats.org/wordprocessingml/2006/main" w:ilvl="0">
      <w:start w:val="1"/>
      <w:numFmt w:val="bullet"/>
      <w:lvlText w:val=""/>
      <w:lvlJc w:val="left"/>
      <w:pPr>
        <w:ind w:left="135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15937c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75">
    <w:nsid w:val="4be684ac"/>
    <w:multiLevelType xmlns:w="http://schemas.openxmlformats.org/wordprocessingml/2006/main" w:val="hybridMultilevel"/>
    <w:lvl xmlns:w="http://schemas.openxmlformats.org/wordprocessingml/2006/main" w:ilvl="0">
      <w:start w:val="1"/>
      <w:numFmt w:val="bullet"/>
      <w:lvlText w:val=""/>
      <w:lvlJc w:val="left"/>
      <w:pPr>
        <w:ind w:left="135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d046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207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4c6765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207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38c237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207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53c521bf"/>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70">
    <w:nsid w:val="72d30f23"/>
    <w:multiLevelType xmlns:w="http://schemas.openxmlformats.org/wordprocessingml/2006/main" w:val="hybridMultilevel"/>
    <w:lvl xmlns:w="http://schemas.openxmlformats.org/wordprocessingml/2006/main" w:ilvl="0">
      <w:start w:val="1"/>
      <w:numFmt w:val="bullet"/>
      <w:lvlText w:val=""/>
      <w:lvlJc w:val="left"/>
      <w:pPr>
        <w:ind w:left="135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6aef23b2"/>
    <w:multiLevelType xmlns:w="http://schemas.openxmlformats.org/wordprocessingml/2006/main" w:val="hybridMultilevel"/>
    <w:lvl xmlns:w="http://schemas.openxmlformats.org/wordprocessingml/2006/main" w:ilvl="0">
      <w:start w:val="1"/>
      <w:numFmt w:val="bullet"/>
      <w:lvlText w:val=""/>
      <w:lvlJc w:val="left"/>
      <w:pPr>
        <w:ind w:left="135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127d59ae"/>
    <w:multiLevelType xmlns:w="http://schemas.openxmlformats.org/wordprocessingml/2006/main" w:val="hybridMultilevel"/>
    <w:lvl xmlns:w="http://schemas.openxmlformats.org/wordprocessingml/2006/main" w:ilvl="0">
      <w:start w:val="1"/>
      <w:numFmt w:val="bullet"/>
      <w:lvlText w:val=""/>
      <w:lvlJc w:val="left"/>
      <w:pPr>
        <w:ind w:left="135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389793bc"/>
    <w:multiLevelType xmlns:w="http://schemas.openxmlformats.org/wordprocessingml/2006/main" w:val="hybridMultilevel"/>
    <w:lvl xmlns:w="http://schemas.openxmlformats.org/wordprocessingml/2006/main" w:ilvl="0">
      <w:start w:val="1"/>
      <w:numFmt w:val="bullet"/>
      <w:lvlText w:val=""/>
      <w:lvlJc w:val="left"/>
      <w:pPr>
        <w:ind w:left="135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3133751a"/>
    <w:multiLevelType xmlns:w="http://schemas.openxmlformats.org/wordprocessingml/2006/main" w:val="hybridMultilevel"/>
    <w:lvl xmlns:w="http://schemas.openxmlformats.org/wordprocessingml/2006/main" w:ilvl="0">
      <w:start w:val="1"/>
      <w:numFmt w:val="bullet"/>
      <w:lvlText w:val=""/>
      <w:lvlJc w:val="left"/>
      <w:pPr>
        <w:ind w:left="135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192f2c7"/>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64">
    <w:nsid w:val="2cbcb449"/>
    <w:multiLevelType xmlns:w="http://schemas.openxmlformats.org/wordprocessingml/2006/main" w:val="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63">
    <w:nsid w:val="91a38e"/>
    <w:multiLevelType xmlns:w="http://schemas.openxmlformats.org/wordprocessingml/2006/main" w:val="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62">
    <w:nsid w:val="5ad8943a"/>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6"/>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61">
    <w:nsid w:val="408d04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3"/>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60">
    <w:nsid w:val="4bbb8d79"/>
    <w:multiLevelType xmlns:w="http://schemas.openxmlformats.org/wordprocessingml/2006/main" w:val="hybridMultilevel"/>
    <w:lvl xmlns:w="http://schemas.openxmlformats.org/wordprocessingml/2006/main" w:ilvl="0">
      <w:start w:val="3"/>
      <w:numFmt w:val="lowerLetter"/>
      <w:lvlText w:val="%1)"/>
      <w:lvlJc w:val="left"/>
      <w:pPr>
        <w:ind w:left="207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96766d2"/>
    <w:multiLevelType xmlns:w="http://schemas.openxmlformats.org/wordprocessingml/2006/main" w:val="hybridMultilevel"/>
    <w:lvl xmlns:w="http://schemas.openxmlformats.org/wordprocessingml/2006/main" w:ilvl="0">
      <w:start w:val="2"/>
      <w:numFmt w:val="lowerLetter"/>
      <w:lvlText w:val="%1)"/>
      <w:lvlJc w:val="left"/>
      <w:pPr>
        <w:ind w:left="207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4184f777"/>
    <w:multiLevelType xmlns:w="http://schemas.openxmlformats.org/wordprocessingml/2006/main" w:val="hybridMultilevel"/>
    <w:lvl xmlns:w="http://schemas.openxmlformats.org/wordprocessingml/2006/main" w:ilvl="0">
      <w:start w:val="1"/>
      <w:numFmt w:val="lowerLetter"/>
      <w:lvlText w:val="%1)"/>
      <w:lvlJc w:val="left"/>
      <w:pPr>
        <w:ind w:left="207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4ae48f88"/>
    <w:multiLevelType xmlns:w="http://schemas.openxmlformats.org/wordprocessingml/2006/main" w:val="hybridMultilevel"/>
    <w:lvl xmlns:w="http://schemas.openxmlformats.org/wordprocessingml/2006/main" w:ilvl="0">
      <w:start w:val="4"/>
      <w:numFmt w:val="decimal"/>
      <w:lvlText w:val="%1."/>
      <w:lvlJc w:val="left"/>
      <w:pPr>
        <w:ind w:left="216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1350e6ce"/>
    <w:multiLevelType xmlns:w="http://schemas.openxmlformats.org/wordprocessingml/2006/main" w:val="hybridMultilevel"/>
    <w:lvl xmlns:w="http://schemas.openxmlformats.org/wordprocessingml/2006/main" w:ilvl="0">
      <w:start w:val="3"/>
      <w:numFmt w:val="decimal"/>
      <w:lvlText w:val="%1."/>
      <w:lvlJc w:val="left"/>
      <w:pPr>
        <w:ind w:left="216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5dfce4e4"/>
    <w:multiLevelType xmlns:w="http://schemas.openxmlformats.org/wordprocessingml/2006/main" w:val="hybridMultilevel"/>
    <w:lvl xmlns:w="http://schemas.openxmlformats.org/wordprocessingml/2006/main" w:ilvl="0">
      <w:start w:val="2"/>
      <w:numFmt w:val="decimal"/>
      <w:lvlText w:val="%1."/>
      <w:lvlJc w:val="left"/>
      <w:pPr>
        <w:ind w:left="216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1b31ad09"/>
    <w:multiLevelType xmlns:w="http://schemas.openxmlformats.org/wordprocessingml/2006/main" w:val="hybridMultilevel"/>
    <w:lvl xmlns:w="http://schemas.openxmlformats.org/wordprocessingml/2006/main" w:ilvl="0">
      <w:start w:val="1"/>
      <w:numFmt w:val="decimal"/>
      <w:lvlText w:val="%1."/>
      <w:lvlJc w:val="left"/>
      <w:pPr>
        <w:ind w:left="216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61bd778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2"/>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2">
    <w:nsid w:val="8fa30e7"/>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1">
    <w:nsid w:val="55812ac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5"/>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0">
    <w:nsid w:val="256692e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32a9fa4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48">
    <w:nsid w:val="21b5da69"/>
    <w:multiLevelType xmlns:w="http://schemas.openxmlformats.org/wordprocessingml/2006/main" w:val="hybridMultilevel"/>
    <w:lvl xmlns:w="http://schemas.openxmlformats.org/wordprocessingml/2006/main" w:ilvl="0">
      <w:start w:val="1"/>
      <w:numFmt w:val="bullet"/>
      <w:lvlText w:val=""/>
      <w:lvlJc w:val="left"/>
      <w:pPr>
        <w:ind w:left="135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7bb1599"/>
    <w:multiLevelType xmlns:w="http://schemas.openxmlformats.org/wordprocessingml/2006/main" w:val="hybridMultilevel"/>
    <w:lvl xmlns:w="http://schemas.openxmlformats.org/wordprocessingml/2006/main" w:ilvl="0">
      <w:start w:val="1"/>
      <w:numFmt w:val="bullet"/>
      <w:lvlText w:val=""/>
      <w:lvlJc w:val="left"/>
      <w:pPr>
        <w:ind w:left="135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575719f6"/>
    <w:multiLevelType xmlns:w="http://schemas.openxmlformats.org/wordprocessingml/2006/main" w:val="hybridMultilevel"/>
    <w:lvl xmlns:w="http://schemas.openxmlformats.org/wordprocessingml/2006/main" w:ilvl="0">
      <w:start w:val="1"/>
      <w:numFmt w:val="bullet"/>
      <w:lvlText w:val=""/>
      <w:lvlJc w:val="left"/>
      <w:pPr>
        <w:ind w:left="135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6d5f80b"/>
    <w:multiLevelType xmlns:w="http://schemas.openxmlformats.org/wordprocessingml/2006/main" w:val="hybridMultilevel"/>
    <w:lvl xmlns:w="http://schemas.openxmlformats.org/wordprocessingml/2006/main" w:ilvl="0">
      <w:start w:val="1"/>
      <w:numFmt w:val="bullet"/>
      <w:lvlText w:val=""/>
      <w:lvlJc w:val="left"/>
      <w:pPr>
        <w:ind w:left="135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34ff72f9"/>
    <w:multiLevelType xmlns:w="http://schemas.openxmlformats.org/wordprocessingml/2006/main" w:val="hybridMultilevel"/>
    <w:lvl xmlns:w="http://schemas.openxmlformats.org/wordprocessingml/2006/main" w:ilvl="0">
      <w:start w:val="1"/>
      <w:numFmt w:val="bullet"/>
      <w:lvlText w:val=""/>
      <w:lvlJc w:val="left"/>
      <w:pPr>
        <w:ind w:left="135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66c6efb5"/>
    <w:multiLevelType xmlns:w="http://schemas.openxmlformats.org/wordprocessingml/2006/main" w:val="hybridMultilevel"/>
    <w:lvl xmlns:w="http://schemas.openxmlformats.org/wordprocessingml/2006/main" w:ilvl="0">
      <w:start w:val="1"/>
      <w:numFmt w:val="bullet"/>
      <w:lvlText w:val=""/>
      <w:lvlJc w:val="left"/>
      <w:pPr>
        <w:ind w:left="135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58868bec"/>
    <w:multiLevelType xmlns:w="http://schemas.openxmlformats.org/wordprocessingml/2006/main" w:val="hybridMultilevel"/>
    <w:lvl xmlns:w="http://schemas.openxmlformats.org/wordprocessingml/2006/main" w:ilvl="0">
      <w:start w:val="1"/>
      <w:numFmt w:val="bullet"/>
      <w:lvlText w:val=""/>
      <w:lvlJc w:val="left"/>
      <w:pPr>
        <w:ind w:left="135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1533ccdf"/>
    <w:multiLevelType xmlns:w="http://schemas.openxmlformats.org/wordprocessingml/2006/main" w:val="hybridMultilevel"/>
    <w:lvl xmlns:w="http://schemas.openxmlformats.org/wordprocessingml/2006/main" w:ilvl="0">
      <w:start w:val="1"/>
      <w:numFmt w:val="bullet"/>
      <w:lvlText w:val=""/>
      <w:lvlJc w:val="left"/>
      <w:pPr>
        <w:ind w:left="135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4ff82e1c"/>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9">
    <w:nsid w:val="6948ea15"/>
    <w:multiLevelType xmlns:w="http://schemas.openxmlformats.org/wordprocessingml/2006/main" w:val="hybridMultilevel"/>
    <w:lvl xmlns:w="http://schemas.openxmlformats.org/wordprocessingml/2006/main" w:ilvl="0">
      <w:start w:val="1"/>
      <w:numFmt w:val="bullet"/>
      <w:lvlText w:val=""/>
      <w:lvlJc w:val="left"/>
      <w:pPr>
        <w:ind w:left="135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427a41a"/>
    <w:multiLevelType xmlns:w="http://schemas.openxmlformats.org/wordprocessingml/2006/main" w:val="hybridMultilevel"/>
    <w:lvl xmlns:w="http://schemas.openxmlformats.org/wordprocessingml/2006/main" w:ilvl="0">
      <w:start w:val="1"/>
      <w:numFmt w:val="bullet"/>
      <w:lvlText w:val=""/>
      <w:lvlJc w:val="left"/>
      <w:pPr>
        <w:ind w:left="135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212be442"/>
    <w:multiLevelType xmlns:w="http://schemas.openxmlformats.org/wordprocessingml/2006/main" w:val="hybridMultilevel"/>
    <w:lvl xmlns:w="http://schemas.openxmlformats.org/wordprocessingml/2006/main" w:ilvl="0">
      <w:start w:val="1"/>
      <w:numFmt w:val="bullet"/>
      <w:lvlText w:val=""/>
      <w:lvlJc w:val="left"/>
      <w:pPr>
        <w:ind w:left="135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fdfb156"/>
    <w:multiLevelType xmlns:w="http://schemas.openxmlformats.org/wordprocessingml/2006/main" w:val="hybridMultilevel"/>
    <w:lvl xmlns:w="http://schemas.openxmlformats.org/wordprocessingml/2006/main" w:ilvl="0">
      <w:start w:val="1"/>
      <w:numFmt w:val="bullet"/>
      <w:lvlText w:val=""/>
      <w:lvlJc w:val="left"/>
      <w:pPr>
        <w:ind w:left="135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29ab9015"/>
    <w:multiLevelType xmlns:w="http://schemas.openxmlformats.org/wordprocessingml/2006/main" w:val="hybridMultilevel"/>
    <w:lvl xmlns:w="http://schemas.openxmlformats.org/wordprocessingml/2006/main" w:ilvl="0">
      <w:start w:val="1"/>
      <w:numFmt w:val="bullet"/>
      <w:lvlText w:val=""/>
      <w:lvlJc w:val="left"/>
      <w:pPr>
        <w:ind w:left="135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6d12ebee"/>
    <w:multiLevelType xmlns:w="http://schemas.openxmlformats.org/wordprocessingml/2006/main" w:val="hybridMultilevel"/>
    <w:lvl xmlns:w="http://schemas.openxmlformats.org/wordprocessingml/2006/main" w:ilvl="0">
      <w:start w:val="1"/>
      <w:numFmt w:val="bullet"/>
      <w:lvlText w:val=""/>
      <w:lvlJc w:val="left"/>
      <w:pPr>
        <w:ind w:left="135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423867a0"/>
    <w:multiLevelType xmlns:w="http://schemas.openxmlformats.org/wordprocessingml/2006/main" w:val="hybridMultilevel"/>
    <w:lvl xmlns:w="http://schemas.openxmlformats.org/wordprocessingml/2006/main" w:ilvl="0">
      <w:start w:val="1"/>
      <w:numFmt w:val="bullet"/>
      <w:lvlText w:val=""/>
      <w:lvlJc w:val="left"/>
      <w:pPr>
        <w:ind w:left="135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57473dc7"/>
    <w:multiLevelType xmlns:w="http://schemas.openxmlformats.org/wordprocessingml/2006/main" w:val="hybridMultilevel"/>
    <w:lvl xmlns:w="http://schemas.openxmlformats.org/wordprocessingml/2006/main" w:ilvl="0">
      <w:start w:val="1"/>
      <w:numFmt w:val="bullet"/>
      <w:lvlText w:val=""/>
      <w:lvlJc w:val="left"/>
      <w:pPr>
        <w:ind w:left="135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f13976"/>
    <w:multiLevelType xmlns:w="http://schemas.openxmlformats.org/wordprocessingml/2006/main" w:val="hybridMultilevel"/>
    <w:lvl xmlns:w="http://schemas.openxmlformats.org/wordprocessingml/2006/main" w:ilvl="0">
      <w:start w:val="1"/>
      <w:numFmt w:val="bullet"/>
      <w:lvlText w:val=""/>
      <w:lvlJc w:val="left"/>
      <w:pPr>
        <w:ind w:left="135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8b91b00"/>
    <w:multiLevelType xmlns:w="http://schemas.openxmlformats.org/wordprocessingml/2006/main" w:val="hybridMultilevel"/>
    <w:lvl xmlns:w="http://schemas.openxmlformats.org/wordprocessingml/2006/main" w:ilvl="0">
      <w:start w:val="1"/>
      <w:numFmt w:val="bullet"/>
      <w:lvlText w:val=""/>
      <w:lvlJc w:val="left"/>
      <w:pPr>
        <w:ind w:left="135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6b502661"/>
    <w:multiLevelType xmlns:w="http://schemas.openxmlformats.org/wordprocessingml/2006/main" w:val="hybridMultilevel"/>
    <w:lvl xmlns:w="http://schemas.openxmlformats.org/wordprocessingml/2006/main" w:ilvl="0">
      <w:start w:val="1"/>
      <w:numFmt w:val="bullet"/>
      <w:lvlText w:val=""/>
      <w:lvlJc w:val="left"/>
      <w:pPr>
        <w:ind w:left="135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880f509"/>
    <w:multiLevelType xmlns:w="http://schemas.openxmlformats.org/wordprocessingml/2006/main" w:val="hybridMultilevel"/>
    <w:lvl xmlns:w="http://schemas.openxmlformats.org/wordprocessingml/2006/main" w:ilvl="0">
      <w:start w:val="1"/>
      <w:numFmt w:val="bullet"/>
      <w:lvlText w:val=""/>
      <w:lvlJc w:val="left"/>
      <w:pPr>
        <w:ind w:left="135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e9d67b5"/>
    <w:multiLevelType xmlns:w="http://schemas.openxmlformats.org/wordprocessingml/2006/main" w:val="hybridMultilevel"/>
    <w:lvl xmlns:w="http://schemas.openxmlformats.org/wordprocessingml/2006/main" w:ilvl="0">
      <w:start w:val="1"/>
      <w:numFmt w:val="bullet"/>
      <w:lvlText w:val=""/>
      <w:lvlJc w:val="left"/>
      <w:pPr>
        <w:ind w:left="135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df43854"/>
    <w:multiLevelType xmlns:w="http://schemas.openxmlformats.org/wordprocessingml/2006/main" w:val="hybridMultilevel"/>
    <w:lvl xmlns:w="http://schemas.openxmlformats.org/wordprocessingml/2006/main" w:ilvl="0">
      <w:start w:val="1"/>
      <w:numFmt w:val="bullet"/>
      <w:lvlText w:val=""/>
      <w:lvlJc w:val="left"/>
      <w:pPr>
        <w:ind w:left="135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e444a7f"/>
    <w:multiLevelType xmlns:w="http://schemas.openxmlformats.org/wordprocessingml/2006/main" w:val="hybridMultilevel"/>
    <w:lvl xmlns:w="http://schemas.openxmlformats.org/wordprocessingml/2006/main" w:ilvl="0">
      <w:start w:val="1"/>
      <w:numFmt w:val="bullet"/>
      <w:lvlText w:val=""/>
      <w:lvlJc w:val="left"/>
      <w:pPr>
        <w:ind w:left="135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c10ba1f"/>
    <w:multiLevelType xmlns:w="http://schemas.openxmlformats.org/wordprocessingml/2006/main" w:val="hybridMultilevel"/>
    <w:lvl xmlns:w="http://schemas.openxmlformats.org/wordprocessingml/2006/main" w:ilvl="0">
      <w:start w:val="1"/>
      <w:numFmt w:val="bullet"/>
      <w:lvlText w:val=""/>
      <w:lvlJc w:val="left"/>
      <w:pPr>
        <w:ind w:left="135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669b1bf"/>
    <w:multiLevelType xmlns:w="http://schemas.openxmlformats.org/wordprocessingml/2006/main" w:val="hybridMultilevel"/>
    <w:lvl xmlns:w="http://schemas.openxmlformats.org/wordprocessingml/2006/main" w:ilvl="0">
      <w:start w:val="1"/>
      <w:numFmt w:val="bullet"/>
      <w:lvlText w:val=""/>
      <w:lvlJc w:val="left"/>
      <w:pPr>
        <w:ind w:left="135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538f5e0"/>
    <w:multiLevelType xmlns:w="http://schemas.openxmlformats.org/wordprocessingml/2006/main" w:val="hybridMultilevel"/>
    <w:lvl xmlns:w="http://schemas.openxmlformats.org/wordprocessingml/2006/main" w:ilvl="0">
      <w:start w:val="1"/>
      <w:numFmt w:val="bullet"/>
      <w:lvlText w:val=""/>
      <w:lvlJc w:val="left"/>
      <w:pPr>
        <w:ind w:left="135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7cc8f05"/>
    <w:multiLevelType xmlns:w="http://schemas.openxmlformats.org/wordprocessingml/2006/main" w:val="hybridMultilevel"/>
    <w:lvl xmlns:w="http://schemas.openxmlformats.org/wordprocessingml/2006/main" w:ilvl="0">
      <w:start w:val="1"/>
      <w:numFmt w:val="bullet"/>
      <w:lvlText w:val=""/>
      <w:lvlJc w:val="left"/>
      <w:pPr>
        <w:ind w:left="135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b90141"/>
    <w:multiLevelType xmlns:w="http://schemas.openxmlformats.org/wordprocessingml/2006/main" w:val="hybridMultilevel"/>
    <w:lvl xmlns:w="http://schemas.openxmlformats.org/wordprocessingml/2006/main" w:ilvl="0">
      <w:start w:val="1"/>
      <w:numFmt w:val="bullet"/>
      <w:lvlText w:val=""/>
      <w:lvlJc w:val="left"/>
      <w:pPr>
        <w:ind w:left="135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5412529"/>
    <w:multiLevelType xmlns:w="http://schemas.openxmlformats.org/wordprocessingml/2006/main" w:val="hybridMultilevel"/>
    <w:lvl xmlns:w="http://schemas.openxmlformats.org/wordprocessingml/2006/main" w:ilvl="0">
      <w:start w:val="1"/>
      <w:numFmt w:val="bullet"/>
      <w:lvlText w:val=""/>
      <w:lvlJc w:val="left"/>
      <w:pPr>
        <w:ind w:left="135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0b86172"/>
    <w:multiLevelType xmlns:w="http://schemas.openxmlformats.org/wordprocessingml/2006/main" w:val="hybridMultilevel"/>
    <w:lvl xmlns:w="http://schemas.openxmlformats.org/wordprocessingml/2006/main" w:ilvl="0">
      <w:start w:val="1"/>
      <w:numFmt w:val="bullet"/>
      <w:lvlText w:val=""/>
      <w:lvlJc w:val="left"/>
      <w:pPr>
        <w:ind w:left="135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1e146fd"/>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6">
    <w:nsid w:val="69f63013"/>
    <w:multiLevelType xmlns:w="http://schemas.openxmlformats.org/wordprocessingml/2006/main" w:val="hybridMultilevel"/>
    <w:lvl xmlns:w="http://schemas.openxmlformats.org/wordprocessingml/2006/main" w:ilvl="0">
      <w:start w:val="1"/>
      <w:numFmt w:val="bullet"/>
      <w:lvlText w:val=""/>
      <w:lvlJc w:val="left"/>
      <w:pPr>
        <w:ind w:left="135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00df38b"/>
    <w:multiLevelType xmlns:w="http://schemas.openxmlformats.org/wordprocessingml/2006/main" w:val="hybridMultilevel"/>
    <w:lvl xmlns:w="http://schemas.openxmlformats.org/wordprocessingml/2006/main" w:ilvl="0">
      <w:start w:val="1"/>
      <w:numFmt w:val="bullet"/>
      <w:lvlText w:val=""/>
      <w:lvlJc w:val="left"/>
      <w:pPr>
        <w:ind w:left="135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3ef9fe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3">
    <w:nsid w:val="5c62d52a"/>
    <w:multiLevelType xmlns:w="http://schemas.openxmlformats.org/wordprocessingml/2006/main" w:val="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2">
    <w:nsid w:val="1ccc72d3"/>
    <w:multiLevelType xmlns:w="http://schemas.openxmlformats.org/wordprocessingml/2006/main" w:val="hybridMultilevel"/>
    <w:lvl xmlns:w="http://schemas.openxmlformats.org/wordprocessingml/2006/main" w:ilvl="0">
      <w:start w:val="1"/>
      <w:numFmt w:val="bullet"/>
      <w:lvlText w:val=""/>
      <w:lvlJc w:val="left"/>
      <w:pPr>
        <w:ind w:left="135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c038656"/>
    <w:multiLevelType xmlns:w="http://schemas.openxmlformats.org/wordprocessingml/2006/main" w:val="hybridMultilevel"/>
    <w:lvl xmlns:w="http://schemas.openxmlformats.org/wordprocessingml/2006/main" w:ilvl="0">
      <w:start w:val="1"/>
      <w:numFmt w:val="bullet"/>
      <w:lvlText w:val=""/>
      <w:lvlJc w:val="left"/>
      <w:pPr>
        <w:ind w:left="135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be29cdd"/>
    <w:multiLevelType xmlns:w="http://schemas.openxmlformats.org/wordprocessingml/2006/main" w:val="hybridMultilevel"/>
    <w:lvl xmlns:w="http://schemas.openxmlformats.org/wordprocessingml/2006/main" w:ilvl="0">
      <w:start w:val="1"/>
      <w:numFmt w:val="bullet"/>
      <w:lvlText w:val=""/>
      <w:lvlJc w:val="left"/>
      <w:pPr>
        <w:ind w:left="135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359b490"/>
    <w:multiLevelType xmlns:w="http://schemas.openxmlformats.org/wordprocessingml/2006/main" w:val="hybridMultilevel"/>
    <w:lvl xmlns:w="http://schemas.openxmlformats.org/wordprocessingml/2006/main" w:ilvl="0">
      <w:start w:val="1"/>
      <w:numFmt w:val="bullet"/>
      <w:lvlText w:val=""/>
      <w:lvlJc w:val="left"/>
      <w:pPr>
        <w:ind w:left="135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2b9e988"/>
    <w:multiLevelType xmlns:w="http://schemas.openxmlformats.org/wordprocessingml/2006/main" w:val="hybridMultilevel"/>
    <w:lvl xmlns:w="http://schemas.openxmlformats.org/wordprocessingml/2006/main" w:ilvl="0">
      <w:start w:val="1"/>
      <w:numFmt w:val="bullet"/>
      <w:lvlText w:val=""/>
      <w:lvlJc w:val="left"/>
      <w:pPr>
        <w:ind w:left="135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bdbf8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6">
    <w:nsid w:val="60c4320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
    <w:nsid w:val="72fce88f"/>
    <w:multiLevelType xmlns:w="http://schemas.openxmlformats.org/wordprocessingml/2006/main" w:val="hybridMultilevel"/>
    <w:lvl xmlns:w="http://schemas.openxmlformats.org/wordprocessingml/2006/main" w:ilvl="0">
      <w:start w:val="1"/>
      <w:numFmt w:val="bullet"/>
      <w:lvlText w:val=""/>
      <w:lvlJc w:val="left"/>
      <w:pPr>
        <w:ind w:left="135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1c3ede8"/>
    <w:multiLevelType xmlns:w="http://schemas.openxmlformats.org/wordprocessingml/2006/main" w:val="hybridMultilevel"/>
    <w:lvl xmlns:w="http://schemas.openxmlformats.org/wordprocessingml/2006/main" w:ilvl="0">
      <w:start w:val="1"/>
      <w:numFmt w:val="bullet"/>
      <w:lvlText w:val=""/>
      <w:lvlJc w:val="left"/>
      <w:pPr>
        <w:ind w:left="135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fe35542"/>
    <w:multiLevelType xmlns:w="http://schemas.openxmlformats.org/wordprocessingml/2006/main" w:val="hybridMultilevel"/>
    <w:lvl xmlns:w="http://schemas.openxmlformats.org/wordprocessingml/2006/main" w:ilvl="0">
      <w:start w:val="1"/>
      <w:numFmt w:val="bullet"/>
      <w:lvlText w:val=""/>
      <w:lvlJc w:val="left"/>
      <w:pPr>
        <w:ind w:left="135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4d1f14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nsid w:val="7873463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num w:numId="155">
    <w:abstractNumId w:val="155"/>
  </w:num>
  <w:num w:numId="154">
    <w:abstractNumId w:val="154"/>
  </w:num>
  <w:num w:numId="153">
    <w:abstractNumId w:val="153"/>
  </w:num>
  <w:num w:numId="152">
    <w:abstractNumId w:val="152"/>
  </w:num>
  <w:num w:numId="151">
    <w:abstractNumId w:val="151"/>
  </w:num>
  <w:num w:numId="150">
    <w:abstractNumId w:val="150"/>
  </w:num>
  <w:num w:numId="149">
    <w:abstractNumId w:val="149"/>
  </w:num>
  <w:num w:numId="148">
    <w:abstractNumId w:val="148"/>
  </w:num>
  <w:num w:numId="147">
    <w:abstractNumId w:val="147"/>
  </w:num>
  <w:num w:numId="146">
    <w:abstractNumId w:val="146"/>
  </w:num>
  <w:num w:numId="145">
    <w:abstractNumId w:val="145"/>
  </w:num>
  <w:num w:numId="144">
    <w:abstractNumId w:val="144"/>
  </w:num>
  <w:num w:numId="143">
    <w:abstractNumId w:val="143"/>
  </w:num>
  <w:num w:numId="142">
    <w:abstractNumId w:val="142"/>
  </w:num>
  <w:num w:numId="141">
    <w:abstractNumId w:val="141"/>
  </w:num>
  <w:num w:numId="140">
    <w:abstractNumId w:val="140"/>
  </w:num>
  <w:num w:numId="139">
    <w:abstractNumId w:val="139"/>
  </w:num>
  <w:num w:numId="138">
    <w:abstractNumId w:val="138"/>
  </w:num>
  <w:num w:numId="137">
    <w:abstractNumId w:val="137"/>
  </w:num>
  <w:num w:numId="136">
    <w:abstractNumId w:val="136"/>
  </w:num>
  <w:num w:numId="135">
    <w:abstractNumId w:val="135"/>
  </w:num>
  <w:num w:numId="134">
    <w:abstractNumId w:val="134"/>
  </w:num>
  <w:num w:numId="133">
    <w:abstractNumId w:val="133"/>
  </w:num>
  <w:num w:numId="132">
    <w:abstractNumId w:val="132"/>
  </w:num>
  <w:num w:numId="131">
    <w:abstractNumId w:val="131"/>
  </w:num>
  <w:num w:numId="130">
    <w:abstractNumId w:val="130"/>
  </w:num>
  <w:num w:numId="129">
    <w:abstractNumId w:val="129"/>
  </w:num>
  <w:num w:numId="128">
    <w:abstractNumId w:val="128"/>
  </w:num>
  <w:num w:numId="127">
    <w:abstractNumId w:val="127"/>
  </w:num>
  <w:num w:numId="126">
    <w:abstractNumId w:val="126"/>
  </w:num>
  <w:num w:numId="125">
    <w:abstractNumId w:val="125"/>
  </w:num>
  <w:num w:numId="124">
    <w:abstractNumId w:val="124"/>
  </w:num>
  <w:num w:numId="123">
    <w:abstractNumId w:val="123"/>
  </w:num>
  <w:num w:numId="122">
    <w:abstractNumId w:val="122"/>
  </w:num>
  <w:num w:numId="121">
    <w:abstractNumId w:val="121"/>
  </w:num>
  <w:num w:numId="120">
    <w:abstractNumId w:val="120"/>
  </w:num>
  <w:num w:numId="119">
    <w:abstractNumId w:val="119"/>
  </w:num>
  <w:num w:numId="118">
    <w:abstractNumId w:val="118"/>
  </w:num>
  <w:num w:numId="117">
    <w:abstractNumId w:val="117"/>
  </w:num>
  <w:num w:numId="116">
    <w:abstractNumId w:val="116"/>
  </w:num>
  <w:num w:numId="115">
    <w:abstractNumId w:val="115"/>
  </w:num>
  <w:num w:numId="114">
    <w:abstractNumId w:val="114"/>
  </w:num>
  <w:num w:numId="113">
    <w:abstractNumId w:val="113"/>
  </w:num>
  <w:num w:numId="112">
    <w:abstractNumId w:val="112"/>
  </w:num>
  <w:num w:numId="111">
    <w:abstractNumId w:val="111"/>
  </w:num>
  <w:num w:numId="110">
    <w:abstractNumId w:val="110"/>
  </w:num>
  <w:num w:numId="109">
    <w:abstractNumId w:val="109"/>
  </w:num>
  <w:num w:numId="108">
    <w:abstractNumId w:val="108"/>
  </w:num>
  <w:num w:numId="107">
    <w:abstractNumId w:val="107"/>
  </w:num>
  <w:num w:numId="106">
    <w:abstractNumId w:val="106"/>
  </w:num>
  <w:num w:numId="105">
    <w:abstractNumId w:val="105"/>
  </w:num>
  <w:num w:numId="104">
    <w:abstractNumId w:val="104"/>
  </w:num>
  <w:num w:numId="103">
    <w:abstractNumId w:val="103"/>
  </w:num>
  <w:num w:numId="102">
    <w:abstractNumId w:val="102"/>
  </w:num>
  <w:num w:numId="101">
    <w:abstractNumId w:val="101"/>
  </w:num>
  <w:num w:numId="100">
    <w:abstractNumId w:val="100"/>
  </w:num>
  <w:num w:numId="99">
    <w:abstractNumId w:val="99"/>
  </w:num>
  <w:num w:numId="98">
    <w:abstractNumId w:val="98"/>
  </w:num>
  <w:num w:numId="97">
    <w:abstractNumId w:val="97"/>
  </w:num>
  <w:num w:numId="96">
    <w:abstractNumId w:val="96"/>
  </w: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B22E8F"/>
    <w:rsid w:val="0066BC2A"/>
    <w:rsid w:val="028A4F5A"/>
    <w:rsid w:val="0385348F"/>
    <w:rsid w:val="052104F0"/>
    <w:rsid w:val="06D5FDAE"/>
    <w:rsid w:val="09F47613"/>
    <w:rsid w:val="0C74F99F"/>
    <w:rsid w:val="0ECCAB87"/>
    <w:rsid w:val="0F3F4B32"/>
    <w:rsid w:val="0FEFB07B"/>
    <w:rsid w:val="131169B3"/>
    <w:rsid w:val="13A345DF"/>
    <w:rsid w:val="1C22B1EF"/>
    <w:rsid w:val="1CA773CB"/>
    <w:rsid w:val="221D9948"/>
    <w:rsid w:val="278EAAFB"/>
    <w:rsid w:val="27DCDFD8"/>
    <w:rsid w:val="284B7A4A"/>
    <w:rsid w:val="392A8E94"/>
    <w:rsid w:val="396470CF"/>
    <w:rsid w:val="39D905EC"/>
    <w:rsid w:val="3FD3B253"/>
    <w:rsid w:val="416F82B4"/>
    <w:rsid w:val="426345A7"/>
    <w:rsid w:val="426345A7"/>
    <w:rsid w:val="48B2316A"/>
    <w:rsid w:val="495A4F0D"/>
    <w:rsid w:val="4B1E5280"/>
    <w:rsid w:val="4DB3F7F1"/>
    <w:rsid w:val="4E9495AC"/>
    <w:rsid w:val="4EE912AF"/>
    <w:rsid w:val="4F5AF10C"/>
    <w:rsid w:val="4FF1C3A3"/>
    <w:rsid w:val="5057D07D"/>
    <w:rsid w:val="56F3C329"/>
    <w:rsid w:val="574CDA94"/>
    <w:rsid w:val="5DEE92F7"/>
    <w:rsid w:val="5FCCF9C8"/>
    <w:rsid w:val="69F291B2"/>
    <w:rsid w:val="6D2A3274"/>
    <w:rsid w:val="6F4DC97D"/>
    <w:rsid w:val="6FEE2773"/>
    <w:rsid w:val="72B22E8F"/>
    <w:rsid w:val="72B313CD"/>
    <w:rsid w:val="75CC16F0"/>
    <w:rsid w:val="7ADE4259"/>
    <w:rsid w:val="7DB5A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22E8F"/>
  <w15:chartTrackingRefBased/>
  <w15:docId w15:val="{A665FDC9-B247-4278-A136-EB048E930B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ableheading" w:customStyle="true">
    <w:uiPriority w:val="1"/>
    <w:name w:val="Table heading"/>
    <w:basedOn w:val="Normal"/>
    <w:rsid w:val="27DCDFD8"/>
    <w:rPr>
      <w:rFonts w:ascii="Arial" w:hAnsi="Arial" w:eastAsia="Times New Roman" w:cs="Times New Roman"/>
      <w:b w:val="1"/>
      <w:bCs w:val="1"/>
      <w:sz w:val="18"/>
      <w:szCs w:val="18"/>
    </w:rPr>
    <w:pPr>
      <w:spacing w:after="140" w:line="280" w:lineRule="exact"/>
      <w:ind w:left="990"/>
      <w:jc w:val="left"/>
    </w:pPr>
  </w:style>
  <w:style w:type="paragraph" w:styleId="steps" w:customStyle="true">
    <w:uiPriority w:val="1"/>
    <w:name w:val="steps"/>
    <w:basedOn w:val="Normal"/>
    <w:rsid w:val="27DCDFD8"/>
    <w:rPr>
      <w:rFonts w:ascii="Times New Roman" w:hAnsi="Times New Roman" w:eastAsia="Times New Roman" w:cs="Times New Roman"/>
      <w:lang w:val="en-GB"/>
    </w:rPr>
    <w:pPr>
      <w:numPr>
        <w:ilvl w:val="0"/>
        <w:numId w:val="23"/>
      </w:numPr>
      <w:tabs>
        <w:tab w:val="num" w:leader="none" w:pos="720"/>
      </w:tabs>
      <w:spacing w:after="60"/>
      <w:ind w:left="720" w:hanging="720"/>
    </w:pPr>
  </w:style>
  <w:style w:type="paragraph" w:styleId="GDCQMSBodyTextLevel2" w:customStyle="true">
    <w:uiPriority w:val="1"/>
    <w:name w:val="GDC QMS Body Text Level 2"/>
    <w:basedOn w:val="Normal"/>
    <w:rsid w:val="27DCDFD8"/>
    <w:rPr>
      <w:rFonts w:ascii="Arial" w:hAnsi="Arial" w:eastAsia="Times New Roman" w:cs="Times New Roman"/>
      <w:sz w:val="20"/>
      <w:szCs w:val="20"/>
    </w:rPr>
    <w:pPr>
      <w:tabs>
        <w:tab w:val="left" w:leader="none" w:pos="1440"/>
      </w:tabs>
      <w:spacing w:after="140"/>
      <w:ind w:left="1440"/>
      <w:jc w:val="left"/>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gif" Id="Rfa6f9159834c469f" /><Relationship Type="http://schemas.openxmlformats.org/officeDocument/2006/relationships/image" Target="/media/image2.gif" Id="Rbbc7c87b6f8a47f8" /><Relationship Type="http://schemas.openxmlformats.org/officeDocument/2006/relationships/image" Target="/media/image3.gif" Id="Rf67155ca58064c8d" /><Relationship Type="http://schemas.openxmlformats.org/officeDocument/2006/relationships/numbering" Target="numbering.xml" Id="Rd95f7bb1b3654d8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2023-04-25T15:40:02.0000367Z</dcterms:created>
  <dcterms:modified xsi:type="dcterms:W3CDTF">2023-04-25T15:56:36.1188403Z</dcterms:modified>
  <dc:creator>Trinidad Dena</dc:creator>
  <lastModifiedBy>Trinidad Dena</lastModifiedBy>
</coreProperties>
</file>