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302815100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261E0D" w:rsidRDefault="00261E0D">
          <w:pPr>
            <w:pStyle w:val="Sansinterligne"/>
            <w:rPr>
              <w:sz w:val="2"/>
            </w:rPr>
          </w:pPr>
        </w:p>
        <w:p w:rsidR="00261E0D" w:rsidRDefault="00261E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350AF" w:rsidRDefault="00D350AF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Le modele en couche</w:t>
                                    </w:r>
                                  </w:p>
                                </w:sdtContent>
                              </w:sdt>
                              <w:p w:rsidR="00D350AF" w:rsidRDefault="00D350AF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Application PLANNING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D350AF" w:rsidRDefault="00D350A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350AF" w:rsidRDefault="00D350AF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Le modele en couche</w:t>
                              </w:r>
                            </w:p>
                          </w:sdtContent>
                        </w:sdt>
                        <w:p w:rsidR="00D350AF" w:rsidRDefault="00D350AF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Application PLANNING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D350AF" w:rsidRDefault="00D350A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AE81F5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50AF" w:rsidRDefault="00D350AF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SLAM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350AF" w:rsidRDefault="00D350A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Matthieu Planchot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350AF" w:rsidRDefault="00D350AF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SLAM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350AF" w:rsidRDefault="00D350AF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Matthieu Planchot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61E0D" w:rsidRDefault="00261E0D">
          <w:r>
            <w:br w:type="page"/>
          </w:r>
        </w:p>
      </w:sdtContent>
    </w:sdt>
    <w:p w:rsidR="009D7C75" w:rsidRDefault="009D7C75">
      <w:r>
        <w:rPr>
          <w:noProof/>
        </w:rPr>
        <w:lastRenderedPageBreak/>
        <w:drawing>
          <wp:inline distT="0" distB="0" distL="0" distR="0">
            <wp:extent cx="5760720" cy="3857625"/>
            <wp:effectExtent l="0" t="0" r="0" b="9525"/>
            <wp:docPr id="1" name="Image 1" descr="RÃ©sultat de recherche d'images pour &quot;couches mÃ©tiers architecture en couch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ouches mÃ©tiers architecture en couch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14"/>
                    <a:stretch/>
                  </pic:blipFill>
                  <pic:spPr bwMode="auto"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0AF" w:rsidRDefault="009D7C75">
      <w:r>
        <w:t>La couche présentation ou interface graphique qui contient le formulaire est responsable de l’affichage des données à l’utilisateur.</w:t>
      </w:r>
    </w:p>
    <w:p w:rsidR="009D7C75" w:rsidRDefault="009D7C75">
      <w:r>
        <w:t>Ces données sont obtenues grâce à la couche logique métier. De même</w:t>
      </w:r>
      <w:r w:rsidR="00145742">
        <w:t>,</w:t>
      </w:r>
      <w:r>
        <w:t xml:space="preserve"> l’ajout de nouvelles données transite par cette couche. </w:t>
      </w:r>
    </w:p>
    <w:p w:rsidR="005C5632" w:rsidRDefault="007A2FD8">
      <w:r>
        <w:t>La couche métier est responsable du traitement de ces données. Elle</w:t>
      </w:r>
      <w:r w:rsidR="005C5632">
        <w:t xml:space="preserve"> </w:t>
      </w:r>
      <w:r w:rsidR="002E4666">
        <w:t>contient les objets métiers qui sont utilisés dans l’application.</w:t>
      </w:r>
    </w:p>
    <w:p w:rsidR="002E4666" w:rsidRDefault="002E4666">
      <w:r>
        <w:t xml:space="preserve">La couche d’accès aux données est responsable de la création des objets métiers à partir de la base de données (select) et de sa mise à jour (insert, </w:t>
      </w:r>
      <w:proofErr w:type="spellStart"/>
      <w:r>
        <w:t>delete</w:t>
      </w:r>
      <w:proofErr w:type="spellEnd"/>
      <w:r>
        <w:t xml:space="preserve">, update) à partir de ses objets métiers. Chaque classe est spécifique d’une table de la base de données. </w:t>
      </w:r>
      <w:bookmarkStart w:id="0" w:name="_GoBack"/>
      <w:bookmarkEnd w:id="0"/>
    </w:p>
    <w:p w:rsidR="00B831CA" w:rsidRDefault="00B831CA"/>
    <w:p w:rsidR="00B831CA" w:rsidRPr="00B831CA" w:rsidRDefault="00B831CA" w:rsidP="00B831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831CA">
        <w:rPr>
          <w:rFonts w:ascii="Times New Roman" w:hAnsi="Times New Roman" w:cs="Times New Roman"/>
          <w:sz w:val="24"/>
          <w:szCs w:val="24"/>
        </w:rPr>
        <w:t xml:space="preserve">J’ai mis mon projet sur </w:t>
      </w:r>
      <w:proofErr w:type="spellStart"/>
      <w:r w:rsidRPr="00B831C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831CA">
        <w:rPr>
          <w:rFonts w:ascii="Times New Roman" w:hAnsi="Times New Roman" w:cs="Times New Roman"/>
          <w:sz w:val="24"/>
          <w:szCs w:val="24"/>
        </w:rPr>
        <w:t xml:space="preserve"> à l’adresse suivante :</w:t>
      </w:r>
    </w:p>
    <w:p w:rsidR="00B831CA" w:rsidRDefault="00B831CA">
      <w:hyperlink r:id="rId5" w:history="1">
        <w:r w:rsidRPr="009B0420">
          <w:rPr>
            <w:rStyle w:val="Lienhypertexte"/>
          </w:rPr>
          <w:t>https://github.com/konki76/ModeleEnCouche</w:t>
        </w:r>
      </w:hyperlink>
    </w:p>
    <w:p w:rsidR="00B831CA" w:rsidRDefault="00B831CA"/>
    <w:p w:rsidR="002E4666" w:rsidRDefault="009A4869" w:rsidP="009A4869">
      <w:pPr>
        <w:pStyle w:val="Titre1"/>
      </w:pPr>
      <w:r>
        <w:lastRenderedPageBreak/>
        <w:t>Vue</w:t>
      </w:r>
      <w:r w:rsidR="00D350AF">
        <w:t>s</w:t>
      </w:r>
    </w:p>
    <w:p w:rsidR="009A4869" w:rsidRDefault="0045797F">
      <w:r>
        <w:rPr>
          <w:noProof/>
        </w:rPr>
        <w:drawing>
          <wp:inline distT="0" distB="0" distL="0" distR="0" wp14:anchorId="1967944E" wp14:editId="042B204B">
            <wp:extent cx="5467350" cy="31862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510" cy="319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69" w:rsidRPr="009A4869" w:rsidRDefault="009A4869" w:rsidP="009A48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86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4869" w:rsidRPr="009A4869" w:rsidRDefault="009A4869" w:rsidP="009A48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A4869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9A48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4869">
        <w:rPr>
          <w:rFonts w:ascii="Consolas" w:hAnsi="Consolas" w:cs="Consolas"/>
          <w:color w:val="A31515"/>
          <w:sz w:val="19"/>
          <w:szCs w:val="19"/>
          <w:lang w:val="en-US"/>
        </w:rPr>
        <w:t>ClientView</w:t>
      </w:r>
      <w:proofErr w:type="spellEnd"/>
      <w:r w:rsidRPr="009A48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48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869" w:rsidRPr="009A4869" w:rsidRDefault="009A4869" w:rsidP="009A48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86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A4869" w:rsidRPr="009A4869" w:rsidRDefault="009A4869" w:rsidP="009A48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ClientView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="alert alert-info text-center"&gt;</w:t>
      </w:r>
    </w:p>
    <w:p w:rsid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Ajout d'un client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="ClientView"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="nom"&gt;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Nom :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="nom"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="Ajouter"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="btn-primary"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="Ajouter"&gt;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="alert alert-info text-center"&gt;</w:t>
      </w:r>
    </w:p>
    <w:p w:rsid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Affichage / Suppression / Modification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Supprimer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Modifier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31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ModeleEnCouchePlanning.Models.Client</w:t>
      </w:r>
      <w:proofErr w:type="gramEnd"/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ViewData[</w:t>
      </w:r>
      <w:r w:rsidRPr="00BE331B">
        <w:rPr>
          <w:rFonts w:ascii="Consolas" w:hAnsi="Consolas" w:cs="Consolas"/>
          <w:color w:val="A31515"/>
          <w:sz w:val="19"/>
          <w:szCs w:val="19"/>
          <w:lang w:val="en-US"/>
        </w:rPr>
        <w:t>"Clients"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List&lt;ModeleEnCouchePlanning.Models.Client&gt;)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E331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client.idClient</w:t>
      </w:r>
      <w:proofErr w:type="gramEnd"/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E331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client.nom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='ClientView?idClient=</w:t>
      </w:r>
      <w:r w:rsidRPr="00BE331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client.idClient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'&gt;&lt;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="fas fa-trash"&gt;&lt;/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P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='ClientModifView?idClient=</w:t>
      </w:r>
      <w:r w:rsidRPr="00BE331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>client.idClient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'&gt;&lt;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1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="fas fa-cog"&gt;&lt;/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BE331B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E3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E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31B" w:rsidRDefault="00BE331B" w:rsidP="00BE33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4869" w:rsidRDefault="00BE331B" w:rsidP="00BE33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797F" w:rsidRDefault="0045797F" w:rsidP="00D350AF">
      <w:r>
        <w:lastRenderedPageBreak/>
        <w:t xml:space="preserve">Le </w:t>
      </w:r>
      <w:proofErr w:type="spellStart"/>
      <w:r>
        <w:t>foreach</w:t>
      </w:r>
      <w:proofErr w:type="spellEnd"/>
      <w:r>
        <w:t xml:space="preserve"> récupère chaque </w:t>
      </w:r>
      <w:r w:rsidR="008B0B85">
        <w:t>objet</w:t>
      </w:r>
      <w:r>
        <w:t xml:space="preserve"> de la liste </w:t>
      </w:r>
      <w:proofErr w:type="spellStart"/>
      <w:r>
        <w:t>ViewData</w:t>
      </w:r>
      <w:proofErr w:type="spellEnd"/>
      <w:r>
        <w:t xml:space="preserve">["Clients"] définie dans </w:t>
      </w:r>
      <w:proofErr w:type="spellStart"/>
      <w:r>
        <w:t>ManagerController</w:t>
      </w:r>
      <w:proofErr w:type="spellEnd"/>
      <w:r>
        <w:t xml:space="preserve"> et il utilise </w:t>
      </w:r>
      <w:r w:rsidR="008B0B85">
        <w:t>l’objet métier Client.</w:t>
      </w:r>
    </w:p>
    <w:p w:rsid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t>L</w:t>
      </w:r>
      <w:r w:rsidR="0003136D">
        <w:t>es</w:t>
      </w:r>
      <w:r>
        <w:t xml:space="preserve"> vue</w:t>
      </w:r>
      <w:r w:rsidR="0003136D">
        <w:t>s</w:t>
      </w:r>
      <w:r>
        <w:t xml:space="preserve"> </w:t>
      </w:r>
      <w:proofErr w:type="spellStart"/>
      <w:r>
        <w:t>CategVenteView</w:t>
      </w:r>
      <w:proofErr w:type="spellEnd"/>
      <w:r>
        <w:t xml:space="preserve"> </w:t>
      </w:r>
      <w:r w:rsidR="0003136D">
        <w:t xml:space="preserve">et </w:t>
      </w:r>
      <w:r w:rsidR="000057B2">
        <w:t xml:space="preserve">Vente </w:t>
      </w:r>
      <w:r>
        <w:t xml:space="preserve">ressemble à </w:t>
      </w:r>
      <w:proofErr w:type="spellStart"/>
      <w:r>
        <w:t>ClientView</w:t>
      </w:r>
      <w:proofErr w:type="spellEnd"/>
      <w:r>
        <w:t>.</w:t>
      </w:r>
      <w:r w:rsidRPr="00C54C7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4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4C74">
        <w:rPr>
          <w:rFonts w:ascii="Consolas" w:hAnsi="Consolas" w:cs="Consolas"/>
          <w:color w:val="A31515"/>
          <w:sz w:val="19"/>
          <w:szCs w:val="19"/>
          <w:lang w:val="en-US"/>
        </w:rPr>
        <w:t>CategVenteView</w:t>
      </w:r>
      <w:proofErr w:type="spellEnd"/>
      <w:r w:rsidRPr="00C54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CategVenteView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="alert alert-info text-center"&gt;</w:t>
      </w:r>
    </w:p>
    <w:p w:rsid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Ajout d'une catégorie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CategVenteView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libelleCategVente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libelle</w:t>
      </w:r>
      <w:proofErr w:type="spellEnd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libelleCategVente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Ajouter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Ajouter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="alert alert-info text-center"&gt;</w:t>
      </w:r>
    </w:p>
    <w:p w:rsid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Affichage / Suppression / Modification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libelleCategVente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Supprimer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Modifier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C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ModeleEnCouchePlanning.Models.CategVente</w:t>
      </w:r>
      <w:proofErr w:type="spellEnd"/>
      <w:proofErr w:type="gramEnd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categ</w:t>
      </w:r>
      <w:proofErr w:type="spellEnd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54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4C74">
        <w:rPr>
          <w:rFonts w:ascii="Consolas" w:hAnsi="Consolas" w:cs="Consolas"/>
          <w:color w:val="A31515"/>
          <w:sz w:val="19"/>
          <w:szCs w:val="19"/>
          <w:lang w:val="en-US"/>
        </w:rPr>
        <w:t>CategVentes</w:t>
      </w:r>
      <w:proofErr w:type="spellEnd"/>
      <w:r w:rsidRPr="00C54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ModeleEnCouchePlanning.Models.CategVente</w:t>
      </w:r>
      <w:proofErr w:type="spellEnd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54C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categ.idCategVente</w:t>
      </w:r>
      <w:proofErr w:type="spellEnd"/>
      <w:proofErr w:type="gram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54C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categ.libelleCategVente</w:t>
      </w:r>
      <w:proofErr w:type="spellEnd"/>
      <w:proofErr w:type="gram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CategVenteView?idClient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54C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categ.idCategVente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'&gt;&lt;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fas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 xml:space="preserve"> fa-trash"&gt;&lt;/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P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CategVenteModifView?idClient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54C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>categ.idCategVente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'&gt;&lt;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C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fas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 xml:space="preserve"> fa-cog"&gt;&lt;/</w:t>
      </w:r>
      <w:proofErr w:type="spellStart"/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54C74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C54C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54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4C74" w:rsidRDefault="00C54C74" w:rsidP="00C54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57B2" w:rsidRDefault="00C54C74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7B2" w:rsidRDefault="007F073E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93ADB61" wp14:editId="46D68332">
            <wp:extent cx="5760720" cy="35636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VenteView</w:t>
      </w:r>
      <w:proofErr w:type="spellEnd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VenteView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="alert alert-info text-center"&gt;</w:t>
      </w:r>
    </w:p>
    <w:p w:rsid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Ajout d'une catégorie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VenteView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marchandise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marchandise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marchandise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idCategVente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ModeleEnCouchePlanning.Models.CategVente</w:t>
      </w:r>
      <w:proofErr w:type="spellEnd"/>
      <w:proofErr w:type="gram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categ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CategVentes</w:t>
      </w:r>
      <w:proofErr w:type="spellEnd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ModeleEnCouchePlanning.Models.CategVente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categ.idCategVente</w:t>
      </w:r>
      <w:proofErr w:type="spellEnd"/>
      <w:proofErr w:type="gram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categ.libelleCategVente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Ajouter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Ajouter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="alert alert-info text-center"&gt;</w:t>
      </w:r>
    </w:p>
    <w:p w:rsid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Affichage / Suppression / Modification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nbVente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marchandise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categorie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Supprimer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Modifier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ModeleEnCouchePlanning.Models.Vente</w:t>
      </w:r>
      <w:proofErr w:type="spellEnd"/>
      <w:proofErr w:type="gram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vente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"Ventes"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ModeleEnCouchePlanning.Models.Vente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vente.idVente</w:t>
      </w:r>
      <w:proofErr w:type="spellEnd"/>
      <w:proofErr w:type="gram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vente.nbVente</w:t>
      </w:r>
      <w:proofErr w:type="spellEnd"/>
      <w:proofErr w:type="gram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vente.marchandise</w:t>
      </w:r>
      <w:proofErr w:type="spellEnd"/>
      <w:proofErr w:type="gram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vente.idCategVente</w:t>
      </w:r>
      <w:proofErr w:type="spellEnd"/>
      <w:proofErr w:type="gram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VenteView?idVente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vente.idVente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'&gt;&lt;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fas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 xml:space="preserve"> fa-trash"&gt;&lt;/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VenteModifView?idVente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vente.idVente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'&gt;&lt;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fas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 xml:space="preserve"> fa-cog"&gt;&lt;/</w:t>
      </w:r>
      <w:proofErr w:type="spellStart"/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4C74" w:rsidRDefault="000057B2" w:rsidP="000057B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7B2" w:rsidRDefault="000057B2" w:rsidP="000057B2">
      <w:pPr>
        <w:pStyle w:val="Titre1"/>
      </w:pPr>
      <w:r>
        <w:t>Vues des modifications</w:t>
      </w:r>
    </w:p>
    <w:p w:rsidR="000057B2" w:rsidRPr="000057B2" w:rsidRDefault="000057B2" w:rsidP="000057B2">
      <w:r>
        <w:rPr>
          <w:noProof/>
        </w:rPr>
        <w:drawing>
          <wp:inline distT="0" distB="0" distL="0" distR="0" wp14:anchorId="33CD5764" wp14:editId="57880045">
            <wp:extent cx="5760720" cy="22371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ClientModifView</w:t>
      </w:r>
      <w:proofErr w:type="spellEnd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ClientModifView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="alert alert-info text-center"&gt;</w:t>
      </w:r>
    </w:p>
    <w:p w:rsid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Modifier le client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ClientView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="nom"&gt;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Nom :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idClient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="nom"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0057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nomClient</w:t>
      </w:r>
      <w:proofErr w:type="spellEnd"/>
      <w:r w:rsidRPr="00005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057B2" w:rsidRPr="000057B2" w:rsidRDefault="000057B2" w:rsidP="000057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57B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="Modifier"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7B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0057B2">
        <w:rPr>
          <w:rFonts w:ascii="Consolas" w:hAnsi="Consolas" w:cs="Consolas"/>
          <w:color w:val="0000FF"/>
          <w:sz w:val="19"/>
          <w:szCs w:val="19"/>
          <w:lang w:val="en-US"/>
        </w:rPr>
        <w:t>="Modifier"&gt;</w:t>
      </w:r>
    </w:p>
    <w:p w:rsidR="000057B2" w:rsidRDefault="000057B2" w:rsidP="000057B2">
      <w:pPr>
        <w:rPr>
          <w:rFonts w:ascii="Consolas" w:hAnsi="Consolas" w:cs="Consolas"/>
          <w:color w:val="0000FF"/>
          <w:sz w:val="19"/>
          <w:szCs w:val="19"/>
        </w:rPr>
      </w:pPr>
      <w:r w:rsidRPr="00005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CategVenteModifView</w:t>
      </w:r>
      <w:proofErr w:type="spellEnd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CategVenteModifView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="alert alert-info text-center"&gt;</w:t>
      </w:r>
    </w:p>
    <w:p w:rsid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Modifier la catégorie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CategVenteView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idCategVente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Libelle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idCategVente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libelleCategVente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proofErr w:type="spellStart"/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="Modifier"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="Modifier"&gt;</w:t>
      </w:r>
    </w:p>
    <w:p w:rsidR="000057B2" w:rsidRDefault="007331DD" w:rsidP="007331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VenteModifView</w:t>
      </w:r>
      <w:proofErr w:type="spellEnd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VenteModifView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="alert alert-info text-center"&gt;</w:t>
      </w:r>
    </w:p>
    <w:p w:rsid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Modifier la marchandise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VenteView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idVente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marchandise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Marchandise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marchandise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marchandise</w:t>
      </w:r>
      <w:proofErr w:type="spellEnd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Nombre de vente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nbVente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nbVente</w:t>
      </w:r>
      <w:proofErr w:type="spellEnd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idCategVente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proofErr w:type="gram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Catégorie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idCategVente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331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733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31DD" w:rsidRPr="007331DD" w:rsidRDefault="007331DD" w:rsidP="007331D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1D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="Modifier"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733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1D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331DD">
        <w:rPr>
          <w:rFonts w:ascii="Consolas" w:hAnsi="Consolas" w:cs="Consolas"/>
          <w:color w:val="0000FF"/>
          <w:sz w:val="19"/>
          <w:szCs w:val="19"/>
          <w:lang w:val="en-US"/>
        </w:rPr>
        <w:t>="Modifier"&gt;</w:t>
      </w:r>
    </w:p>
    <w:p w:rsidR="007331DD" w:rsidRDefault="007331DD" w:rsidP="007331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31DD" w:rsidRDefault="007331DD" w:rsidP="007331DD">
      <w:pPr>
        <w:pStyle w:val="Titre1"/>
      </w:pPr>
      <w:r>
        <w:t>Bibliothèque de classe</w:t>
      </w:r>
    </w:p>
    <w:p w:rsidR="007331DD" w:rsidRDefault="007331DD" w:rsidP="007331DD">
      <w:r>
        <w:t xml:space="preserve">La classe </w:t>
      </w:r>
      <w:proofErr w:type="spellStart"/>
      <w:r>
        <w:t>AccesBD</w:t>
      </w:r>
      <w:proofErr w:type="spellEnd"/>
      <w:r>
        <w:t xml:space="preserve"> permet de se connecter à la base de donnée</w:t>
      </w:r>
      <w:r w:rsidR="00C9441B">
        <w:t>s</w:t>
      </w:r>
      <w:r>
        <w:t xml:space="preserve">, c’est la classe mère des classes </w:t>
      </w:r>
      <w:proofErr w:type="spellStart"/>
      <w:r>
        <w:t>ClientDAO</w:t>
      </w:r>
      <w:proofErr w:type="spellEnd"/>
      <w:r>
        <w:t xml:space="preserve">, </w:t>
      </w:r>
      <w:proofErr w:type="spellStart"/>
      <w:r w:rsidR="00C9441B">
        <w:t>CategVente</w:t>
      </w:r>
      <w:proofErr w:type="spellEnd"/>
      <w:r w:rsidR="00C9441B">
        <w:t xml:space="preserve"> et </w:t>
      </w:r>
      <w:proofErr w:type="spellStart"/>
      <w:r w:rsidR="00C9441B">
        <w:t>VenteDAO</w:t>
      </w:r>
      <w:proofErr w:type="spellEnd"/>
      <w:r w:rsidR="00C9441B">
        <w:t>.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2B91AF"/>
          <w:sz w:val="19"/>
          <w:szCs w:val="19"/>
          <w:lang w:val="en-US"/>
        </w:rPr>
        <w:t>AccesBD</w:t>
      </w:r>
      <w:proofErr w:type="spellEnd"/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"Server=127.0.0.</w:t>
      </w:r>
      <w:proofErr w:type="gram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1;Database</w:t>
      </w:r>
      <w:proofErr w:type="gram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planning;Uid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root;Pwd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=;"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(connect);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co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nonQuery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Ouverture de la connexion à la base de données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Exécution d’une instruction en base de données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query, co);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"Connexion impossible, raisons : "</w:t>
      </w:r>
      <w:r>
        <w:rPr>
          <w:rFonts w:ascii="Consolas" w:hAnsi="Consolas" w:cs="Consolas"/>
          <w:color w:val="000000"/>
          <w:sz w:val="19"/>
          <w:szCs w:val="19"/>
        </w:rPr>
        <w:t xml:space="preserve"> + 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Fermeture de la base de données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co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MySqlException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(e);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9441B" w:rsidRPr="00C9441B" w:rsidRDefault="00C9441B" w:rsidP="00C9441B">
      <w:r w:rsidRPr="00C9441B">
        <w:t>Chaque classe de la c</w:t>
      </w:r>
      <w:r>
        <w:t xml:space="preserve">ouche d’accès aux donnés hérite de la classe </w:t>
      </w:r>
      <w:proofErr w:type="spellStart"/>
      <w:r>
        <w:t>AccesBD</w:t>
      </w:r>
      <w:proofErr w:type="spellEnd"/>
      <w:r>
        <w:t xml:space="preserve"> et permet la lecture, l’ajout, la modification et la suppression de la table du même nom.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2B91AF"/>
          <w:sz w:val="19"/>
          <w:szCs w:val="19"/>
          <w:lang w:val="en-US"/>
        </w:rPr>
        <w:t>ClientDAO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AccesBD</w:t>
      </w:r>
      <w:proofErr w:type="spellEnd"/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listClient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, nom FROM client;"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initialisation de la connexion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création de la liste à retourner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List&lt;Client&gt; client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query, co);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//crée un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 exécute la commande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dataReader.HasRows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//lit la liste et stocke les données dans la liste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 a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a.idClient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a.nom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"nom"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"nom"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client.Add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dataReader.Close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//retourne la liste à afficher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, nom FROM client WHERE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Client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query, co);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dataReader.HasRows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client.idClient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client.nom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"nom"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"nom"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dataReader.Close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co.Close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clientDelete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client WHERE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 client)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client(nom)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 client)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client SET nom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client.idClient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2B91AF"/>
          <w:sz w:val="19"/>
          <w:szCs w:val="19"/>
          <w:lang w:val="en-US"/>
        </w:rPr>
        <w:t>CategVenteDAO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AccesBD</w:t>
      </w:r>
      <w:proofErr w:type="spellEnd"/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listCategVente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initialisation de la connexion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création de la liste à retourner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query, co);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//crée un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 exécute la commande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dataReader.HasRows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//lit la liste et stocke les données dans la liste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a.idCategVente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a.libelleCategVente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categVente.Add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dataReader.Close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//retourne la liste à afficher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query, co);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dataReader.HasRows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categVente.idCategVente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categVente.libelleCategVente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dataReader.Close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co.Close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categVenteDelete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nonQuery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(query);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categVenteInsert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) VALUES ('"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categVente.libelleCategVente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nonQuery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(query);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categVenteUpdate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categVente.libelleCategVente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"' WHERE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categVente.idCategVente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VenteDAO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AccesBD</w:t>
      </w:r>
      <w:proofErr w:type="spellEnd"/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List&lt;Vente&gt;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marchandise,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C.libelleCategVente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vente V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ON(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V.idCategVente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C.idCategvente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initialisation de la connexion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création de la liste à retourner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List&lt;Vente&gt; vente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List&lt;Vente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query, co);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//crée un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 exécute la commande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dataReader.HasRows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//lit la liste et stocke les données dans la liste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Vente a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Vente(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a.idVente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a.marchandise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marchandise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marchandise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a.nbVente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nbVente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nbVente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a.idCategVente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vente.Add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dataReader.Close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//retourne la liste à afficher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vente;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Vente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marchandise,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vente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Vente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Vente(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query, co);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dataReader.HasRows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dataReader.Read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vente.idVente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vente.marchandise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marchandise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marchandise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vente.nbVente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nbVente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nbVente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vente.idCategVente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dataReader.Close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co.Close</w:t>
      </w:r>
      <w:proofErr w:type="spellEnd"/>
      <w:proofErr w:type="gram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vente;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venteDelete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441B" w:rsidRP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vente WHERE </w:t>
      </w:r>
      <w:proofErr w:type="spellStart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C9441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94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(Vente vente)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vente(marchandise,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vente.marchandise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vente.nbVente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vente.idCategVente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venteUpdate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(Vente vente)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vente SET marchandise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vente.marchandise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vente.nbVente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vente.idCategVente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vente.idVente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441B" w:rsidRDefault="00C9441B" w:rsidP="00C944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14E" w:rsidRDefault="0039414E" w:rsidP="0039414E">
      <w:pPr>
        <w:pStyle w:val="Titre1"/>
      </w:pPr>
      <w:r>
        <w:lastRenderedPageBreak/>
        <w:t>Bibliothèque de classes</w:t>
      </w:r>
    </w:p>
    <w:p w:rsidR="0039414E" w:rsidRDefault="0039414E" w:rsidP="00C9441B">
      <w:pPr>
        <w:autoSpaceDE w:val="0"/>
        <w:autoSpaceDN w:val="0"/>
        <w:adjustRightInd w:val="0"/>
        <w:spacing w:after="0"/>
      </w:pPr>
      <w:r>
        <w:t>Une table correspond dans cet exemple à une classe.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.idClient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.nom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nom;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.nom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nom;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2B91AF"/>
          <w:sz w:val="19"/>
          <w:szCs w:val="19"/>
          <w:lang w:val="en-US"/>
        </w:rPr>
        <w:t>CategVente</w:t>
      </w:r>
      <w:proofErr w:type="spellEnd"/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libelleCategVente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libelleCategVente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.idCategVente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.libelleCategVente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libelleCategVente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libelleCategVente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.libelleCategVente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libelleCategVente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2B91AF"/>
          <w:sz w:val="19"/>
          <w:szCs w:val="19"/>
          <w:lang w:val="en-US"/>
        </w:rPr>
        <w:t>Vente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marchandise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nbVente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Vente(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Vente(</w:t>
      </w:r>
      <w:proofErr w:type="gramEnd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marchandise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nbVente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.idVente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.marchandise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marchandise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.nbVente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nbVente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.idCategVente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Vente (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marchandise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nbVente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.marchandise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marchandise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.nbVente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nbVente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.idCategVente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024" w:rsidRDefault="0049702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9414E" w:rsidRDefault="0039414E" w:rsidP="0039414E">
      <w:pPr>
        <w:pStyle w:val="Titre1"/>
      </w:pPr>
      <w:r>
        <w:lastRenderedPageBreak/>
        <w:t>Classe Manager</w:t>
      </w:r>
    </w:p>
    <w:p w:rsidR="005E6BDE" w:rsidRPr="00D350AF" w:rsidRDefault="005E6BDE" w:rsidP="005E6BDE">
      <w:r w:rsidRPr="00D350AF">
        <w:t>L</w:t>
      </w:r>
      <w:r w:rsidR="00D350AF" w:rsidRPr="00D350AF">
        <w:t xml:space="preserve">e </w:t>
      </w:r>
      <w:proofErr w:type="spellStart"/>
      <w:r w:rsidR="00D350AF" w:rsidRPr="00D350AF">
        <w:t>controller</w:t>
      </w:r>
      <w:proofErr w:type="spellEnd"/>
      <w:r w:rsidR="00D350AF" w:rsidRPr="00D350AF">
        <w:t xml:space="preserve"> </w:t>
      </w:r>
      <w:r w:rsidR="00B831CA">
        <w:t xml:space="preserve">qui correspond à la couche logique métier </w:t>
      </w:r>
      <w:r w:rsidR="00D350AF" w:rsidRPr="00D350AF">
        <w:t>fait la</w:t>
      </w:r>
      <w:r w:rsidR="00D350AF">
        <w:t xml:space="preserve"> liaison entre </w:t>
      </w:r>
      <w:r w:rsidR="00B36028">
        <w:t>la couche d’accès aux données et les vues en utilisant la bibliothèque de classes.</w:t>
      </w:r>
    </w:p>
    <w:p w:rsidR="0039414E" w:rsidRPr="00D350AF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350A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350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0AF">
        <w:rPr>
          <w:rFonts w:ascii="Consolas" w:hAnsi="Consolas" w:cs="Consolas"/>
          <w:color w:val="0000FF"/>
          <w:sz w:val="19"/>
          <w:szCs w:val="19"/>
        </w:rPr>
        <w:t>class</w:t>
      </w:r>
      <w:r w:rsidRPr="00D350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50AF">
        <w:rPr>
          <w:rFonts w:ascii="Consolas" w:hAnsi="Consolas" w:cs="Consolas"/>
          <w:color w:val="2B91AF"/>
          <w:sz w:val="19"/>
          <w:szCs w:val="19"/>
        </w:rPr>
        <w:t>ManagerController</w:t>
      </w:r>
      <w:proofErr w:type="spellEnd"/>
      <w:r w:rsidRPr="00D350AF"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>// GET: Manager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ClientView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Models.ClientDAO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Models.ClientDAO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>supression</w:t>
      </w:r>
      <w:proofErr w:type="spellEnd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d'un client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c.clientDelete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>// insertion d'un client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"Ajouter"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"Ajouter"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c.clientInsert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modification d'un client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"Modifier"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"Modifier"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nom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c.clientUpdate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"Clients"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c.listClient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ClientModifView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Models.Client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Models.Client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Models.ClientDAO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Models.ClientDAO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=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c.idClient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idClient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client.idClient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nomClient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client.nom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CategVenteView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Models.CategVenteDAO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Models.CategVenteDAO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>supression</w:t>
      </w:r>
      <w:proofErr w:type="spellEnd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>d'une</w:t>
      </w:r>
      <w:proofErr w:type="spellEnd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>categVente</w:t>
      </w:r>
      <w:proofErr w:type="spellEnd"/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c.categVenteDelete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insertion d'une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categVente</w:t>
      </w:r>
      <w:proofErr w:type="spell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"Ajouter"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"Ajouter"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libelleCategVente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libelleCategVente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libelleCategVente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libelleCategVente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c.categVenteInsert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categVente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modification d'une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categVente</w:t>
      </w:r>
      <w:proofErr w:type="spell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"Modifier"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"Modifier"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libelleCategVente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libelleCategVente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libelleCategVente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libelleCategVente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c.categVenteUpdate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categVente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CategVentes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c.listCategVente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CategVenteModifView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idCategVente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vente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Models.CategVente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Models.CategVenteDAO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Models.CategVenteDAO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vente.idCategVente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libelleCategVente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vente.libelleCategVente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VenteView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Models.CategVenteDAO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cv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Models.CategVenteDAO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>supression</w:t>
      </w:r>
      <w:proofErr w:type="spellEnd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>d'une</w:t>
      </w:r>
      <w:proofErr w:type="spellEnd"/>
      <w:r w:rsidRPr="00394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Vente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c.venteDelete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insertion d'une Vente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"Ajouter"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"Ajouter"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"marchandise"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marchandise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"marchandise"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(marchandise,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idCategVente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Vente);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modification d'une Vente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"Modifier"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"Modifier"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"marchandise"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marchandise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"marchandise"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marchandise,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idCategVente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venteUpdate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Vente);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CategVentes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cv.listCategVente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"Ventes"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c.listVente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VenteModifView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Request.QueryString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vente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9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Models.VenteDAO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vente = </w:t>
      </w:r>
      <w:proofErr w:type="spellStart"/>
      <w:proofErr w:type="gram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c.idVente</w:t>
      </w:r>
      <w:proofErr w:type="spellEnd"/>
      <w:proofErr w:type="gram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idVente</w:t>
      </w:r>
      <w:proofErr w:type="spellEnd"/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14E" w:rsidRP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vente.idVente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"marchandise"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vente.marchandise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vente.nbVente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idCategVente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vente.idCategVente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414E" w:rsidRDefault="0039414E" w:rsidP="003941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14E" w:rsidRPr="0039414E" w:rsidRDefault="0039414E" w:rsidP="0039414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9414E" w:rsidRPr="0039414E" w:rsidSect="00261E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0D"/>
    <w:rsid w:val="000057B2"/>
    <w:rsid w:val="0003136D"/>
    <w:rsid w:val="00145742"/>
    <w:rsid w:val="00187838"/>
    <w:rsid w:val="001A5864"/>
    <w:rsid w:val="00261E0D"/>
    <w:rsid w:val="002E4666"/>
    <w:rsid w:val="0039414E"/>
    <w:rsid w:val="0045797F"/>
    <w:rsid w:val="00497024"/>
    <w:rsid w:val="005C5632"/>
    <w:rsid w:val="005E6BDE"/>
    <w:rsid w:val="00665A69"/>
    <w:rsid w:val="006C37A5"/>
    <w:rsid w:val="007331DD"/>
    <w:rsid w:val="007A2FD8"/>
    <w:rsid w:val="007F073E"/>
    <w:rsid w:val="008B0B85"/>
    <w:rsid w:val="009A4869"/>
    <w:rsid w:val="009D7C75"/>
    <w:rsid w:val="00B35341"/>
    <w:rsid w:val="00B36028"/>
    <w:rsid w:val="00B831CA"/>
    <w:rsid w:val="00BE331B"/>
    <w:rsid w:val="00C54C74"/>
    <w:rsid w:val="00C9441B"/>
    <w:rsid w:val="00D3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D614D2F"/>
  <w15:chartTrackingRefBased/>
  <w15:docId w15:val="{ACB210B0-AB89-48D9-BF6E-0035A64C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14E"/>
    <w:pPr>
      <w:spacing w:line="24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A4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61E0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61E0D"/>
  </w:style>
  <w:style w:type="character" w:customStyle="1" w:styleId="Titre1Car">
    <w:name w:val="Titre 1 Car"/>
    <w:basedOn w:val="Policepardfaut"/>
    <w:link w:val="Titre1"/>
    <w:uiPriority w:val="9"/>
    <w:rsid w:val="009A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831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3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onki76/ModeleEnCouch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15</Pages>
  <Words>3622</Words>
  <Characters>19923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modele en couche</vt:lpstr>
    </vt:vector>
  </TitlesOfParts>
  <Company>SLAM 2</Company>
  <LinksUpToDate>false</LinksUpToDate>
  <CharactersWithSpaces>23499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modele en couche</dc:title>
  <dc:subject>Application PLANNING</dc:subject>
  <dc:creator>matthieu planchot</dc:creator>
  <cp:keywords/>
  <dc:description/>
  <cp:lastModifiedBy>matthieu planchot</cp:lastModifiedBy>
  <cp:revision>1</cp:revision>
  <dcterms:created xsi:type="dcterms:W3CDTF">2018-12-16T16:36:00Z</dcterms:created>
  <dcterms:modified xsi:type="dcterms:W3CDTF">2018-12-18T22:18:00Z</dcterms:modified>
  <cp:category>Matthieu Planchot</cp:category>
</cp:coreProperties>
</file>