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D8A118" w14:textId="77777777" w:rsidR="004F7501" w:rsidRPr="004F7501" w:rsidRDefault="004F7501" w:rsidP="007952E8">
      <w:pPr>
        <w:spacing w:before="76" w:line="259" w:lineRule="auto"/>
        <w:ind w:right="1214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F7501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Министерство науки и высшего образования Российской Федерации </w:t>
      </w:r>
      <w:r w:rsidRPr="004F750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ФЕДЕРАЛЬНОЕ</w:t>
      </w:r>
      <w:r w:rsidRPr="004F7501">
        <w:rPr>
          <w:rFonts w:ascii="Times New Roman" w:hAnsi="Times New Roman" w:cs="Times New Roman"/>
          <w:color w:val="000000" w:themeColor="text1"/>
          <w:spacing w:val="-13"/>
          <w:sz w:val="24"/>
          <w:szCs w:val="24"/>
          <w:lang w:val="ru-RU"/>
        </w:rPr>
        <w:t xml:space="preserve"> </w:t>
      </w:r>
      <w:r w:rsidRPr="004F750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ГОСУДАРСТВЕННОЕ</w:t>
      </w:r>
      <w:r w:rsidRPr="004F7501">
        <w:rPr>
          <w:rFonts w:ascii="Times New Roman" w:hAnsi="Times New Roman" w:cs="Times New Roman"/>
          <w:color w:val="000000" w:themeColor="text1"/>
          <w:spacing w:val="-13"/>
          <w:sz w:val="24"/>
          <w:szCs w:val="24"/>
          <w:lang w:val="ru-RU"/>
        </w:rPr>
        <w:t xml:space="preserve"> </w:t>
      </w:r>
      <w:r w:rsidRPr="004F750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АВТОНОМНОЕ</w:t>
      </w:r>
      <w:r w:rsidRPr="004F7501">
        <w:rPr>
          <w:rFonts w:ascii="Times New Roman" w:hAnsi="Times New Roman" w:cs="Times New Roman"/>
          <w:color w:val="000000" w:themeColor="text1"/>
          <w:spacing w:val="-13"/>
          <w:sz w:val="24"/>
          <w:szCs w:val="24"/>
          <w:lang w:val="ru-RU"/>
        </w:rPr>
        <w:t xml:space="preserve"> </w:t>
      </w:r>
      <w:r w:rsidRPr="004F750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ОБРАЗОВАТЕЛЬНОЕ УЧРЕЖДЕНИЕ ВЫСШЕГО ОБРАЗОВАНИЯ</w:t>
      </w:r>
    </w:p>
    <w:p w14:paraId="28A8BD95" w14:textId="77777777" w:rsidR="004F7501" w:rsidRPr="004F7501" w:rsidRDefault="004F7501" w:rsidP="007952E8">
      <w:pPr>
        <w:pStyle w:val="1"/>
        <w:spacing w:before="33"/>
        <w:ind w:right="574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F750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НАЦИОНАЛЬНЫЙ</w:t>
      </w:r>
      <w:r w:rsidRPr="004F7501">
        <w:rPr>
          <w:rFonts w:ascii="Times New Roman" w:hAnsi="Times New Roman" w:cs="Times New Roman"/>
          <w:color w:val="000000" w:themeColor="text1"/>
          <w:spacing w:val="-11"/>
          <w:sz w:val="24"/>
          <w:szCs w:val="24"/>
          <w:lang w:val="ru-RU"/>
        </w:rPr>
        <w:t xml:space="preserve"> </w:t>
      </w:r>
      <w:r w:rsidRPr="004F750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ИССЛЕДОВАТЕЛЬСКИЙ</w:t>
      </w:r>
      <w:r w:rsidRPr="004F7501">
        <w:rPr>
          <w:rFonts w:ascii="Times New Roman" w:hAnsi="Times New Roman" w:cs="Times New Roman"/>
          <w:color w:val="000000" w:themeColor="text1"/>
          <w:spacing w:val="-8"/>
          <w:sz w:val="24"/>
          <w:szCs w:val="24"/>
          <w:lang w:val="ru-RU"/>
        </w:rPr>
        <w:t xml:space="preserve"> </w:t>
      </w:r>
      <w:r w:rsidRPr="004F750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УНИВЕРСИТЕТ</w:t>
      </w:r>
      <w:r w:rsidRPr="004F7501">
        <w:rPr>
          <w:rFonts w:ascii="Times New Roman" w:hAnsi="Times New Roman" w:cs="Times New Roman"/>
          <w:color w:val="000000" w:themeColor="text1"/>
          <w:spacing w:val="-8"/>
          <w:sz w:val="24"/>
          <w:szCs w:val="24"/>
          <w:lang w:val="ru-RU"/>
        </w:rPr>
        <w:t xml:space="preserve"> </w:t>
      </w:r>
      <w:r w:rsidRPr="004F7501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lang w:val="ru-RU"/>
        </w:rPr>
        <w:t>ИТМО</w:t>
      </w:r>
    </w:p>
    <w:p w14:paraId="6C7DC8E1" w14:textId="77777777" w:rsidR="004F7501" w:rsidRPr="004F7501" w:rsidRDefault="004F7501" w:rsidP="007952E8">
      <w:pPr>
        <w:pStyle w:val="af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</w:pPr>
    </w:p>
    <w:p w14:paraId="30905215" w14:textId="77777777" w:rsidR="004F7501" w:rsidRPr="004F7501" w:rsidRDefault="004F7501" w:rsidP="007952E8">
      <w:pPr>
        <w:pStyle w:val="af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</w:pPr>
    </w:p>
    <w:p w14:paraId="2BA9AA4D" w14:textId="77777777" w:rsidR="004F7501" w:rsidRPr="004F7501" w:rsidRDefault="004F7501" w:rsidP="007952E8">
      <w:pPr>
        <w:pStyle w:val="af"/>
        <w:spacing w:before="13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</w:pPr>
    </w:p>
    <w:p w14:paraId="26F70811" w14:textId="77777777" w:rsidR="004F7501" w:rsidRPr="004F7501" w:rsidRDefault="004F7501" w:rsidP="007952E8">
      <w:pPr>
        <w:pStyle w:val="21"/>
        <w:ind w:right="574"/>
        <w:jc w:val="center"/>
        <w:rPr>
          <w:rFonts w:ascii="Times New Roman" w:hAnsi="Times New Roman" w:cs="Times New Roman"/>
          <w:color w:val="000000" w:themeColor="text1"/>
          <w:szCs w:val="24"/>
          <w:lang w:val="ru-RU"/>
        </w:rPr>
      </w:pPr>
      <w:r w:rsidRPr="004F7501">
        <w:rPr>
          <w:rFonts w:ascii="Times New Roman" w:hAnsi="Times New Roman" w:cs="Times New Roman"/>
          <w:color w:val="000000" w:themeColor="text1"/>
          <w:szCs w:val="24"/>
          <w:lang w:val="ru-RU"/>
        </w:rPr>
        <w:t>Факультет</w:t>
      </w:r>
      <w:r w:rsidRPr="004F7501">
        <w:rPr>
          <w:rFonts w:ascii="Times New Roman" w:hAnsi="Times New Roman" w:cs="Times New Roman"/>
          <w:color w:val="000000" w:themeColor="text1"/>
          <w:spacing w:val="-5"/>
          <w:szCs w:val="24"/>
          <w:lang w:val="ru-RU"/>
        </w:rPr>
        <w:t xml:space="preserve"> </w:t>
      </w:r>
      <w:r w:rsidRPr="004F7501">
        <w:rPr>
          <w:rFonts w:ascii="Times New Roman" w:hAnsi="Times New Roman" w:cs="Times New Roman"/>
          <w:color w:val="000000" w:themeColor="text1"/>
          <w:szCs w:val="24"/>
          <w:lang w:val="ru-RU"/>
        </w:rPr>
        <w:t>безопасности</w:t>
      </w:r>
      <w:r w:rsidRPr="004F7501">
        <w:rPr>
          <w:rFonts w:ascii="Times New Roman" w:hAnsi="Times New Roman" w:cs="Times New Roman"/>
          <w:color w:val="000000" w:themeColor="text1"/>
          <w:spacing w:val="-5"/>
          <w:szCs w:val="24"/>
          <w:lang w:val="ru-RU"/>
        </w:rPr>
        <w:t xml:space="preserve"> </w:t>
      </w:r>
      <w:r w:rsidRPr="004F7501">
        <w:rPr>
          <w:rFonts w:ascii="Times New Roman" w:hAnsi="Times New Roman" w:cs="Times New Roman"/>
          <w:color w:val="000000" w:themeColor="text1"/>
          <w:szCs w:val="24"/>
          <w:lang w:val="ru-RU"/>
        </w:rPr>
        <w:t>информационных</w:t>
      </w:r>
      <w:r w:rsidRPr="004F7501">
        <w:rPr>
          <w:rFonts w:ascii="Times New Roman" w:hAnsi="Times New Roman" w:cs="Times New Roman"/>
          <w:color w:val="000000" w:themeColor="text1"/>
          <w:spacing w:val="-5"/>
          <w:szCs w:val="24"/>
          <w:lang w:val="ru-RU"/>
        </w:rPr>
        <w:t xml:space="preserve"> </w:t>
      </w:r>
      <w:r w:rsidRPr="004F7501">
        <w:rPr>
          <w:rFonts w:ascii="Times New Roman" w:hAnsi="Times New Roman" w:cs="Times New Roman"/>
          <w:color w:val="000000" w:themeColor="text1"/>
          <w:spacing w:val="-2"/>
          <w:szCs w:val="24"/>
          <w:lang w:val="ru-RU"/>
        </w:rPr>
        <w:t>технологий</w:t>
      </w:r>
    </w:p>
    <w:p w14:paraId="6DFD4193" w14:textId="77777777" w:rsidR="004F7501" w:rsidRPr="004F7501" w:rsidRDefault="004F7501" w:rsidP="007952E8">
      <w:pPr>
        <w:pStyle w:val="af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</w:pPr>
    </w:p>
    <w:p w14:paraId="27C99698" w14:textId="77777777" w:rsidR="004F7501" w:rsidRPr="004F7501" w:rsidRDefault="004F7501" w:rsidP="007952E8">
      <w:pPr>
        <w:pStyle w:val="af"/>
        <w:spacing w:before="12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</w:pPr>
    </w:p>
    <w:p w14:paraId="7BA31829" w14:textId="77777777" w:rsidR="004F7501" w:rsidRPr="004F7501" w:rsidRDefault="004F7501" w:rsidP="007952E8">
      <w:pPr>
        <w:spacing w:before="1"/>
        <w:ind w:right="574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</w:pPr>
      <w:r w:rsidRPr="004F7501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  <w:lang w:val="ru-RU"/>
        </w:rPr>
        <w:t>Дисциплина:</w:t>
      </w:r>
    </w:p>
    <w:p w14:paraId="3AE2E005" w14:textId="77777777" w:rsidR="004F7501" w:rsidRPr="004F7501" w:rsidRDefault="004F7501" w:rsidP="007952E8">
      <w:pPr>
        <w:pStyle w:val="af"/>
        <w:spacing w:before="171"/>
        <w:ind w:right="574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F750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«Теория информации</w:t>
      </w:r>
      <w:r w:rsidRPr="004F7501">
        <w:rPr>
          <w:rFonts w:ascii="Times New Roman" w:hAnsi="Times New Roman" w:cs="Times New Roman"/>
          <w:color w:val="000000" w:themeColor="text1"/>
          <w:spacing w:val="-2"/>
          <w:sz w:val="24"/>
          <w:szCs w:val="24"/>
          <w:lang w:val="ru-RU"/>
        </w:rPr>
        <w:t>»</w:t>
      </w:r>
    </w:p>
    <w:p w14:paraId="2CB8F4DD" w14:textId="77777777" w:rsidR="004F7501" w:rsidRPr="004F7501" w:rsidRDefault="004F7501" w:rsidP="007952E8">
      <w:pPr>
        <w:pStyle w:val="af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4E967BFB" w14:textId="77777777" w:rsidR="004F7501" w:rsidRPr="004F7501" w:rsidRDefault="004F7501" w:rsidP="007952E8">
      <w:pPr>
        <w:pStyle w:val="af"/>
        <w:spacing w:before="22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41F0DD48" w14:textId="015E7991" w:rsidR="004F7501" w:rsidRPr="007952E8" w:rsidRDefault="007952E8" w:rsidP="007952E8">
      <w:pPr>
        <w:pStyle w:val="af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</w:pPr>
      <w:r w:rsidRPr="007952E8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ОТЧЕТ ПО ЛАБОРАТОРНОЙ РАБОТЕ №1</w:t>
      </w:r>
    </w:p>
    <w:p w14:paraId="2AAFF4C2" w14:textId="39582EF1" w:rsidR="007952E8" w:rsidRPr="007952E8" w:rsidRDefault="007952E8" w:rsidP="007952E8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«</w:t>
      </w:r>
      <w:r w:rsidRPr="007952E8">
        <w:rPr>
          <w:rFonts w:ascii="Times New Roman" w:hAnsi="Times New Roman" w:cs="Times New Roman"/>
          <w:sz w:val="24"/>
          <w:szCs w:val="24"/>
          <w:lang w:val="ru-RU"/>
        </w:rPr>
        <w:t>Алгоритм Хаффмана и алгоритм Шеннона-Фано</w:t>
      </w:r>
      <w:r>
        <w:rPr>
          <w:rFonts w:ascii="Times New Roman" w:hAnsi="Times New Roman" w:cs="Times New Roman"/>
          <w:sz w:val="24"/>
          <w:szCs w:val="24"/>
          <w:lang w:val="ru-RU"/>
        </w:rPr>
        <w:t>»</w:t>
      </w:r>
    </w:p>
    <w:p w14:paraId="3B4D89D6" w14:textId="77777777" w:rsidR="007952E8" w:rsidRPr="004F7501" w:rsidRDefault="007952E8" w:rsidP="007952E8">
      <w:pPr>
        <w:pStyle w:val="af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28ADA049" w14:textId="77777777" w:rsidR="007952E8" w:rsidRPr="004F7501" w:rsidRDefault="007952E8" w:rsidP="007952E8">
      <w:pPr>
        <w:pStyle w:val="af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27EAE1E5" w14:textId="77777777" w:rsidR="007952E8" w:rsidRPr="004F7501" w:rsidRDefault="007952E8" w:rsidP="007952E8">
      <w:pPr>
        <w:pStyle w:val="af"/>
        <w:spacing w:before="148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78E8CBB4" w14:textId="77777777" w:rsidR="007952E8" w:rsidRPr="004F7501" w:rsidRDefault="007952E8" w:rsidP="007952E8">
      <w:pPr>
        <w:ind w:right="686"/>
        <w:jc w:val="right"/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</w:pPr>
      <w:r w:rsidRPr="004F7501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  <w:lang w:val="ru-RU"/>
        </w:rPr>
        <w:t>Выполнил:</w:t>
      </w:r>
    </w:p>
    <w:p w14:paraId="15DBBD77" w14:textId="77777777" w:rsidR="007952E8" w:rsidRPr="004F7501" w:rsidRDefault="007952E8" w:rsidP="007952E8">
      <w:pPr>
        <w:pStyle w:val="af"/>
        <w:spacing w:before="171"/>
        <w:ind w:right="695"/>
        <w:jc w:val="right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Трушкина Анна Владимировна</w:t>
      </w:r>
      <w:r w:rsidRPr="004F750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,</w:t>
      </w:r>
      <w:r w:rsidRPr="004F7501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lang w:val="ru-RU"/>
        </w:rPr>
        <w:t xml:space="preserve"> </w:t>
      </w:r>
      <w:r w:rsidRPr="004F750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студент</w:t>
      </w:r>
      <w:r w:rsidRPr="004F7501">
        <w:rPr>
          <w:rFonts w:ascii="Times New Roman" w:hAnsi="Times New Roman" w:cs="Times New Roman"/>
          <w:color w:val="000000" w:themeColor="text1"/>
          <w:spacing w:val="-5"/>
          <w:sz w:val="24"/>
          <w:szCs w:val="24"/>
          <w:lang w:val="ru-RU"/>
        </w:rPr>
        <w:t xml:space="preserve"> </w:t>
      </w:r>
      <w:r w:rsidRPr="004F750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группы</w:t>
      </w:r>
      <w:r w:rsidRPr="004F7501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lang w:val="ru-RU"/>
        </w:rPr>
        <w:t xml:space="preserve"> </w:t>
      </w:r>
      <w:r w:rsidRPr="004F7501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N</w:t>
      </w:r>
      <w:r>
        <w:rPr>
          <w:rFonts w:ascii="Times New Roman" w:hAnsi="Times New Roman" w:cs="Times New Roman"/>
          <w:color w:val="000000" w:themeColor="text1"/>
          <w:spacing w:val="-2"/>
          <w:sz w:val="24"/>
          <w:szCs w:val="24"/>
          <w:lang w:val="ru-RU"/>
        </w:rPr>
        <w:t>3245</w:t>
      </w:r>
    </w:p>
    <w:p w14:paraId="2A00487C" w14:textId="77777777" w:rsidR="007952E8" w:rsidRPr="004F7501" w:rsidRDefault="007952E8" w:rsidP="007952E8">
      <w:pPr>
        <w:pStyle w:val="af"/>
        <w:spacing w:before="155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206A579D" w14:textId="77777777" w:rsidR="007952E8" w:rsidRPr="004F7501" w:rsidRDefault="007952E8" w:rsidP="007952E8">
      <w:pPr>
        <w:pStyle w:val="af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5065E859" w14:textId="77777777" w:rsidR="004F7501" w:rsidRPr="004F7501" w:rsidRDefault="004F7501" w:rsidP="004F7501">
      <w:pPr>
        <w:pStyle w:val="af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708F8C53" w14:textId="77777777" w:rsidR="004F7501" w:rsidRPr="004F7501" w:rsidRDefault="004F7501" w:rsidP="004F7501">
      <w:pPr>
        <w:pStyle w:val="af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13568B76" w14:textId="7561CF68" w:rsidR="004F7501" w:rsidRDefault="004F7501" w:rsidP="004F750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445EAFCF" w14:textId="7F8B68BE" w:rsidR="007952E8" w:rsidRDefault="007952E8" w:rsidP="004F750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223E4B58" w14:textId="77777777" w:rsidR="007952E8" w:rsidRPr="004F7501" w:rsidRDefault="007952E8" w:rsidP="004F750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5F97D6C5" w14:textId="77777777" w:rsidR="004F7501" w:rsidRPr="004F7501" w:rsidRDefault="004F7501" w:rsidP="004F7501">
      <w:pPr>
        <w:pStyle w:val="af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5F1723C6" w14:textId="7C374C5E" w:rsidR="004F7501" w:rsidRDefault="004F7501" w:rsidP="004F7501">
      <w:pPr>
        <w:pStyle w:val="af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7079A2B0" w14:textId="0D3FB3A5" w:rsidR="007952E8" w:rsidRPr="007952E8" w:rsidRDefault="007952E8" w:rsidP="006B1B71">
      <w:pPr>
        <w:pStyle w:val="af"/>
        <w:spacing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</w:pPr>
      <w:r w:rsidRPr="007952E8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lastRenderedPageBreak/>
        <w:t>Цель работы:</w:t>
      </w:r>
    </w:p>
    <w:p w14:paraId="5FDB6E32" w14:textId="3AA0BDB5" w:rsidR="007952E8" w:rsidRDefault="007952E8" w:rsidP="000F222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7952E8">
        <w:rPr>
          <w:rFonts w:ascii="Times New Roman" w:hAnsi="Times New Roman" w:cs="Times New Roman"/>
          <w:sz w:val="24"/>
        </w:rPr>
        <w:t>Изучение и программная реализация алгоритмов префиксного кодирования (Хаффмана и Шеннона-Фано), анализ их эффективности, расчет средней длины кода и сравнение сжатого размера с исходным.</w:t>
      </w:r>
    </w:p>
    <w:p w14:paraId="439A9482" w14:textId="0EBF8779" w:rsidR="007952E8" w:rsidRPr="007952E8" w:rsidRDefault="007952E8" w:rsidP="000F2226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lang w:val="ru-RU"/>
        </w:rPr>
      </w:pPr>
      <w:r w:rsidRPr="007952E8">
        <w:rPr>
          <w:rFonts w:ascii="Times New Roman" w:hAnsi="Times New Roman" w:cs="Times New Roman"/>
          <w:b/>
          <w:sz w:val="24"/>
          <w:lang w:val="ru-RU"/>
        </w:rPr>
        <w:t>Задание:</w:t>
      </w:r>
    </w:p>
    <w:p w14:paraId="20408848" w14:textId="77777777" w:rsidR="007952E8" w:rsidRPr="007952E8" w:rsidRDefault="007952E8" w:rsidP="000F2226">
      <w:pPr>
        <w:pStyle w:val="ae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7952E8">
        <w:rPr>
          <w:rFonts w:ascii="Times New Roman" w:hAnsi="Times New Roman" w:cs="Times New Roman"/>
          <w:sz w:val="24"/>
        </w:rPr>
        <w:t>Реализовать функции построения кодов Хаффмана и Шеннона-Фано. Функции принимают частоты символов и возвращают словарь «символ → код».</w:t>
      </w:r>
    </w:p>
    <w:p w14:paraId="66B8F2AB" w14:textId="77777777" w:rsidR="007952E8" w:rsidRPr="007952E8" w:rsidRDefault="007952E8" w:rsidP="000F2226">
      <w:pPr>
        <w:pStyle w:val="ae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7952E8">
        <w:rPr>
          <w:rFonts w:ascii="Times New Roman" w:hAnsi="Times New Roman" w:cs="Times New Roman"/>
          <w:sz w:val="24"/>
        </w:rPr>
        <w:t>Протестировать на трёх строках ("abracadabra", "Hello World!", "aaaabbbccd"). Для каждой строки вывести частоты символов, коды, среднюю длину кода и сравнить сжатый размер с исходным.</w:t>
      </w:r>
    </w:p>
    <w:p w14:paraId="60427305" w14:textId="78992E16" w:rsidR="007952E8" w:rsidRDefault="007952E8" w:rsidP="000F2226">
      <w:pPr>
        <w:pStyle w:val="ae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7952E8">
        <w:rPr>
          <w:rFonts w:ascii="Times New Roman" w:hAnsi="Times New Roman" w:cs="Times New Roman"/>
          <w:sz w:val="24"/>
        </w:rPr>
        <w:t>Найти не менее 2 строк, для которых коды различаются, а средняя длина кода Шеннона-Фано строго больше, чем у Хаффмана. Объяснить, почему Шеннон-Фано дал неоптимальный результат.</w:t>
      </w:r>
    </w:p>
    <w:p w14:paraId="2789FA1B" w14:textId="112BDB6A" w:rsidR="006B1B71" w:rsidRDefault="006B1B71" w:rsidP="006B1B71">
      <w:pPr>
        <w:pStyle w:val="ae"/>
        <w:spacing w:line="360" w:lineRule="auto"/>
        <w:rPr>
          <w:rFonts w:ascii="Times New Roman" w:hAnsi="Times New Roman" w:cs="Times New Roman"/>
          <w:b/>
          <w:sz w:val="24"/>
          <w:lang w:val="ru-RU"/>
        </w:rPr>
      </w:pPr>
      <w:r w:rsidRPr="006B1B71">
        <w:rPr>
          <w:rFonts w:ascii="Times New Roman" w:hAnsi="Times New Roman" w:cs="Times New Roman"/>
          <w:b/>
          <w:sz w:val="24"/>
          <w:lang w:val="ru-RU"/>
        </w:rPr>
        <w:t>Краткое описание алгоритмов:</w:t>
      </w:r>
    </w:p>
    <w:p w14:paraId="3777048F" w14:textId="77777777" w:rsidR="006B1B71" w:rsidRPr="006B1B71" w:rsidRDefault="006B1B71" w:rsidP="000F222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6B1B71">
        <w:rPr>
          <w:rFonts w:ascii="Times New Roman" w:hAnsi="Times New Roman" w:cs="Times New Roman"/>
          <w:sz w:val="24"/>
        </w:rPr>
        <w:t>Алгоритм Хаффмана — это жадный алгоритм оптимального префиксного кодирования. Он строит дерево кодирования «снизу вверх». На каждом шаге из множества узлов выбираются два узла с наименьшими частотами, которые объединяются в новый родительский узел с частотой, равной сумме частот дочерних. Этот процесс повторяется до тех пор, пока не останется один корневой узел. Алгоритм Хаффмана всегда гарантирует минимальную среднюю длину кода.</w:t>
      </w:r>
    </w:p>
    <w:p w14:paraId="6BF6B02C" w14:textId="42009FAE" w:rsidR="006B1B71" w:rsidRDefault="006B1B71" w:rsidP="000F222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6B1B71">
        <w:rPr>
          <w:rFonts w:ascii="Times New Roman" w:hAnsi="Times New Roman" w:cs="Times New Roman"/>
          <w:sz w:val="24"/>
        </w:rPr>
        <w:t>Алгоритм Шеннона-Фано — это алгоритм префиксного кодирования, который строит дерево «сверху вниз». Символы сортируются по убыванию частоты, после чего список делится на две части так, чтобы суммы частот в обеих частях были максимально близки. Левой части присваивается бит 0, правой — бит 1. Процесс рекурсивно повторяется для каждой части. В отличие от алгоритма Хаффмана, алгоритм Шеннона-Фано не всегда дает оптимальный результат.</w:t>
      </w:r>
    </w:p>
    <w:p w14:paraId="2CFAA736" w14:textId="5215FA24" w:rsidR="006B1B71" w:rsidRDefault="006B1B71" w:rsidP="006B1B71">
      <w:pPr>
        <w:spacing w:line="360" w:lineRule="auto"/>
        <w:ind w:firstLine="709"/>
        <w:rPr>
          <w:rFonts w:ascii="Times New Roman" w:hAnsi="Times New Roman" w:cs="Times New Roman"/>
          <w:b/>
          <w:sz w:val="24"/>
          <w:lang w:val="ru-RU"/>
        </w:rPr>
      </w:pPr>
      <w:r w:rsidRPr="006B1B71">
        <w:rPr>
          <w:rFonts w:ascii="Times New Roman" w:hAnsi="Times New Roman" w:cs="Times New Roman"/>
          <w:b/>
          <w:sz w:val="24"/>
          <w:lang w:val="ru-RU"/>
        </w:rPr>
        <w:t>Результаты выполнения задания 1 и 2:</w:t>
      </w:r>
    </w:p>
    <w:p w14:paraId="302A2AB2" w14:textId="5FC62010" w:rsidR="006B1B71" w:rsidRDefault="006B1B71" w:rsidP="006B1B71">
      <w:pPr>
        <w:ind w:firstLine="709"/>
        <w:rPr>
          <w:rFonts w:ascii="Times New Roman" w:hAnsi="Times New Roman" w:cs="Times New Roman"/>
          <w:sz w:val="24"/>
        </w:rPr>
      </w:pPr>
      <w:r w:rsidRPr="006B1B71">
        <w:rPr>
          <w:rFonts w:ascii="Times New Roman" w:hAnsi="Times New Roman" w:cs="Times New Roman"/>
          <w:sz w:val="24"/>
        </w:rPr>
        <w:t>В ходе работы были реализованы функции huffman_encode и shannon_fano_encode, принимающие словарь частот и возвращающие словарь кодов.</w:t>
      </w:r>
    </w:p>
    <w:p w14:paraId="4EC8E066" w14:textId="18B05BBA" w:rsidR="006B1B71" w:rsidRPr="006B1B71" w:rsidRDefault="006B1B71" w:rsidP="006B1B71">
      <w:pPr>
        <w:rPr>
          <w:rFonts w:ascii="Times New Roman" w:hAnsi="Times New Roman" w:cs="Times New Roman"/>
          <w:sz w:val="24"/>
        </w:rPr>
      </w:pPr>
      <w:r w:rsidRPr="006B1B71">
        <w:rPr>
          <w:rFonts w:ascii="Times New Roman" w:hAnsi="Times New Roman" w:cs="Times New Roman"/>
          <w:sz w:val="24"/>
        </w:rPr>
        <w:lastRenderedPageBreak/>
        <w:t>Таблица 1. Результаты для строки "abracadabra"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501"/>
        <w:gridCol w:w="6133"/>
      </w:tblGrid>
      <w:tr w:rsidR="006B1B71" w:rsidRPr="006B1B71" w14:paraId="2B01F6A6" w14:textId="77777777" w:rsidTr="006B1B71">
        <w:tc>
          <w:tcPr>
            <w:tcW w:w="0" w:type="auto"/>
            <w:hideMark/>
          </w:tcPr>
          <w:p w14:paraId="05CE2064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Характеристика</w:t>
            </w:r>
          </w:p>
        </w:tc>
        <w:tc>
          <w:tcPr>
            <w:tcW w:w="6133" w:type="dxa"/>
            <w:hideMark/>
          </w:tcPr>
          <w:p w14:paraId="4FBD44B7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Значение</w:t>
            </w:r>
          </w:p>
        </w:tc>
      </w:tr>
      <w:tr w:rsidR="006B1B71" w:rsidRPr="006B1B71" w14:paraId="40C1D544" w14:textId="77777777" w:rsidTr="006B1B71">
        <w:tc>
          <w:tcPr>
            <w:tcW w:w="0" w:type="auto"/>
            <w:hideMark/>
          </w:tcPr>
          <w:p w14:paraId="056013CD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Частоты символов</w:t>
            </w:r>
          </w:p>
        </w:tc>
        <w:tc>
          <w:tcPr>
            <w:tcW w:w="6133" w:type="dxa"/>
            <w:hideMark/>
          </w:tcPr>
          <w:p w14:paraId="51E45C9D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{'a': 5, 'b': 2, 'r': 2, 'c': 1, 'd': 1}</w:t>
            </w:r>
          </w:p>
        </w:tc>
      </w:tr>
      <w:tr w:rsidR="006B1B71" w:rsidRPr="006B1B71" w14:paraId="500852AF" w14:textId="77777777" w:rsidTr="006B1B71">
        <w:tc>
          <w:tcPr>
            <w:tcW w:w="0" w:type="auto"/>
            <w:hideMark/>
          </w:tcPr>
          <w:p w14:paraId="671F708F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Коды Хаффмана</w:t>
            </w:r>
          </w:p>
        </w:tc>
        <w:tc>
          <w:tcPr>
            <w:tcW w:w="6133" w:type="dxa"/>
            <w:hideMark/>
          </w:tcPr>
          <w:p w14:paraId="3C2E1C81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{'a': '0', 'd': '100', 'c': '101', 'r': '110', 'b': '111'}</w:t>
            </w:r>
          </w:p>
        </w:tc>
      </w:tr>
      <w:tr w:rsidR="006B1B71" w:rsidRPr="006B1B71" w14:paraId="3EAA1B6C" w14:textId="77777777" w:rsidTr="006B1B71">
        <w:tc>
          <w:tcPr>
            <w:tcW w:w="0" w:type="auto"/>
            <w:hideMark/>
          </w:tcPr>
          <w:p w14:paraId="6A58EAE6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Коды Шеннона-Фано</w:t>
            </w:r>
          </w:p>
        </w:tc>
        <w:tc>
          <w:tcPr>
            <w:tcW w:w="6133" w:type="dxa"/>
            <w:hideMark/>
          </w:tcPr>
          <w:p w14:paraId="703865E6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{'a': '0', 'b': '10', 'r': '110', 'c': '1110', 'd': '1111'}</w:t>
            </w:r>
          </w:p>
        </w:tc>
      </w:tr>
      <w:tr w:rsidR="006B1B71" w:rsidRPr="006B1B71" w14:paraId="52743D30" w14:textId="77777777" w:rsidTr="006B1B71">
        <w:tc>
          <w:tcPr>
            <w:tcW w:w="0" w:type="auto"/>
            <w:hideMark/>
          </w:tcPr>
          <w:p w14:paraId="1EEAC33F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Средняя длина (Хаффман)</w:t>
            </w:r>
          </w:p>
        </w:tc>
        <w:tc>
          <w:tcPr>
            <w:tcW w:w="6133" w:type="dxa"/>
            <w:hideMark/>
          </w:tcPr>
          <w:p w14:paraId="2F510687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2.0909</w:t>
            </w:r>
          </w:p>
        </w:tc>
      </w:tr>
      <w:tr w:rsidR="006B1B71" w:rsidRPr="006B1B71" w14:paraId="04514A9C" w14:textId="77777777" w:rsidTr="006B1B71">
        <w:tc>
          <w:tcPr>
            <w:tcW w:w="0" w:type="auto"/>
            <w:hideMark/>
          </w:tcPr>
          <w:p w14:paraId="505C339A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Средняя длина (Шеннон-Фано)</w:t>
            </w:r>
          </w:p>
        </w:tc>
        <w:tc>
          <w:tcPr>
            <w:tcW w:w="6133" w:type="dxa"/>
            <w:hideMark/>
          </w:tcPr>
          <w:p w14:paraId="7C347AA0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2.0909</w:t>
            </w:r>
          </w:p>
        </w:tc>
      </w:tr>
      <w:tr w:rsidR="006B1B71" w:rsidRPr="006B1B71" w14:paraId="7CC62493" w14:textId="77777777" w:rsidTr="006B1B71">
        <w:tc>
          <w:tcPr>
            <w:tcW w:w="0" w:type="auto"/>
            <w:hideMark/>
          </w:tcPr>
          <w:p w14:paraId="3DA7E72A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Исходный размер</w:t>
            </w:r>
          </w:p>
        </w:tc>
        <w:tc>
          <w:tcPr>
            <w:tcW w:w="6133" w:type="dxa"/>
            <w:hideMark/>
          </w:tcPr>
          <w:p w14:paraId="6D5BFB57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88 бит (11 байт)</w:t>
            </w:r>
          </w:p>
        </w:tc>
      </w:tr>
      <w:tr w:rsidR="006B1B71" w:rsidRPr="006B1B71" w14:paraId="1CD7C2A9" w14:textId="77777777" w:rsidTr="006B1B71">
        <w:tc>
          <w:tcPr>
            <w:tcW w:w="0" w:type="auto"/>
            <w:hideMark/>
          </w:tcPr>
          <w:p w14:paraId="587611DD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Сжатый размер (Хаффман)</w:t>
            </w:r>
          </w:p>
        </w:tc>
        <w:tc>
          <w:tcPr>
            <w:tcW w:w="6133" w:type="dxa"/>
            <w:hideMark/>
          </w:tcPr>
          <w:p w14:paraId="44982BDE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23 бит</w:t>
            </w:r>
          </w:p>
        </w:tc>
      </w:tr>
      <w:tr w:rsidR="006B1B71" w:rsidRPr="006B1B71" w14:paraId="60063508" w14:textId="77777777" w:rsidTr="006B1B71">
        <w:tc>
          <w:tcPr>
            <w:tcW w:w="0" w:type="auto"/>
            <w:hideMark/>
          </w:tcPr>
          <w:p w14:paraId="1C538D29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Сжатый размер (Шеннон-Фано)</w:t>
            </w:r>
          </w:p>
        </w:tc>
        <w:tc>
          <w:tcPr>
            <w:tcW w:w="6133" w:type="dxa"/>
            <w:hideMark/>
          </w:tcPr>
          <w:p w14:paraId="4C5B2779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23 бит</w:t>
            </w:r>
          </w:p>
        </w:tc>
      </w:tr>
    </w:tbl>
    <w:p w14:paraId="1E08776E" w14:textId="3C73B8BB" w:rsidR="006B1B71" w:rsidRPr="006B1B71" w:rsidRDefault="006B1B71" w:rsidP="006B1B71">
      <w:pPr>
        <w:rPr>
          <w:rFonts w:ascii="Times New Roman" w:hAnsi="Times New Roman" w:cs="Times New Roman"/>
          <w:sz w:val="24"/>
        </w:rPr>
      </w:pPr>
    </w:p>
    <w:p w14:paraId="3E82B3BA" w14:textId="011BF5F5" w:rsidR="006B1B71" w:rsidRPr="006B1B71" w:rsidRDefault="006B1B71" w:rsidP="006B1B71">
      <w:pPr>
        <w:rPr>
          <w:rFonts w:ascii="Times New Roman" w:hAnsi="Times New Roman" w:cs="Times New Roman"/>
          <w:sz w:val="24"/>
        </w:rPr>
      </w:pPr>
      <w:r w:rsidRPr="006B1B71">
        <w:rPr>
          <w:rFonts w:ascii="Times New Roman" w:hAnsi="Times New Roman" w:cs="Times New Roman"/>
          <w:sz w:val="24"/>
        </w:rPr>
        <w:t>Таблица 2. Результаты для строки "Hello World!"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539"/>
        <w:gridCol w:w="6140"/>
      </w:tblGrid>
      <w:tr w:rsidR="006B1B71" w:rsidRPr="006B1B71" w14:paraId="15FFFE58" w14:textId="77777777" w:rsidTr="006B1B71">
        <w:tc>
          <w:tcPr>
            <w:tcW w:w="3539" w:type="dxa"/>
            <w:hideMark/>
          </w:tcPr>
          <w:p w14:paraId="279AFA0A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Характеристика</w:t>
            </w:r>
          </w:p>
        </w:tc>
        <w:tc>
          <w:tcPr>
            <w:tcW w:w="6140" w:type="dxa"/>
            <w:hideMark/>
          </w:tcPr>
          <w:p w14:paraId="7F771224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Значение</w:t>
            </w:r>
          </w:p>
        </w:tc>
      </w:tr>
      <w:tr w:rsidR="006B1B71" w:rsidRPr="006B1B71" w14:paraId="666020C3" w14:textId="77777777" w:rsidTr="006B1B71">
        <w:tc>
          <w:tcPr>
            <w:tcW w:w="3539" w:type="dxa"/>
            <w:hideMark/>
          </w:tcPr>
          <w:p w14:paraId="18CD34D6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Частоты символов</w:t>
            </w:r>
          </w:p>
        </w:tc>
        <w:tc>
          <w:tcPr>
            <w:tcW w:w="6140" w:type="dxa"/>
            <w:hideMark/>
          </w:tcPr>
          <w:p w14:paraId="1370B86E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{'H': 1, 'e': 1, 'l': 3, 'o': 2, ' ': 1, 'W': 1, 'r': 1, 'd': 1, '!': 1}</w:t>
            </w:r>
          </w:p>
        </w:tc>
      </w:tr>
      <w:tr w:rsidR="006B1B71" w:rsidRPr="006B1B71" w14:paraId="17EEC553" w14:textId="77777777" w:rsidTr="006B1B71">
        <w:tc>
          <w:tcPr>
            <w:tcW w:w="3539" w:type="dxa"/>
            <w:hideMark/>
          </w:tcPr>
          <w:p w14:paraId="10D5B9A7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Коды Хаффмана</w:t>
            </w:r>
          </w:p>
        </w:tc>
        <w:tc>
          <w:tcPr>
            <w:tcW w:w="6140" w:type="dxa"/>
            <w:hideMark/>
          </w:tcPr>
          <w:p w14:paraId="723FE2DA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{'r': '000', 'W': '001', 'l': '01', '!': '100', 'o': '101', ' ': '1100', 'e': '1101', 'H': '1110', 'd': '1111'}</w:t>
            </w:r>
          </w:p>
        </w:tc>
      </w:tr>
      <w:tr w:rsidR="006B1B71" w:rsidRPr="006B1B71" w14:paraId="2C614A2C" w14:textId="77777777" w:rsidTr="006B1B71">
        <w:tc>
          <w:tcPr>
            <w:tcW w:w="3539" w:type="dxa"/>
            <w:hideMark/>
          </w:tcPr>
          <w:p w14:paraId="3E14CC02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Коды Шеннона-Фано</w:t>
            </w:r>
          </w:p>
        </w:tc>
        <w:tc>
          <w:tcPr>
            <w:tcW w:w="6140" w:type="dxa"/>
            <w:hideMark/>
          </w:tcPr>
          <w:p w14:paraId="3EE32DD0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{'l': '00', 'o': '010', 'H': '011', 'e': '100', ' ': '1010', 'W': '1011', 'r': '110', 'd': '1110', '!': '1111'}</w:t>
            </w:r>
          </w:p>
        </w:tc>
      </w:tr>
      <w:tr w:rsidR="006B1B71" w:rsidRPr="006B1B71" w14:paraId="6E3CF4DD" w14:textId="77777777" w:rsidTr="006B1B71">
        <w:tc>
          <w:tcPr>
            <w:tcW w:w="3539" w:type="dxa"/>
            <w:hideMark/>
          </w:tcPr>
          <w:p w14:paraId="2B674A02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Средняя длина (Хаффман)</w:t>
            </w:r>
          </w:p>
        </w:tc>
        <w:tc>
          <w:tcPr>
            <w:tcW w:w="6140" w:type="dxa"/>
            <w:hideMark/>
          </w:tcPr>
          <w:p w14:paraId="348F0844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3.0833</w:t>
            </w:r>
          </w:p>
        </w:tc>
      </w:tr>
      <w:tr w:rsidR="006B1B71" w:rsidRPr="006B1B71" w14:paraId="6DAC2678" w14:textId="77777777" w:rsidTr="006B1B71">
        <w:tc>
          <w:tcPr>
            <w:tcW w:w="3539" w:type="dxa"/>
            <w:hideMark/>
          </w:tcPr>
          <w:p w14:paraId="338AAC29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Средняя длина (Шеннон-Фано)</w:t>
            </w:r>
          </w:p>
        </w:tc>
        <w:tc>
          <w:tcPr>
            <w:tcW w:w="6140" w:type="dxa"/>
            <w:hideMark/>
          </w:tcPr>
          <w:p w14:paraId="69FB6DB2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3.0833</w:t>
            </w:r>
          </w:p>
        </w:tc>
      </w:tr>
      <w:tr w:rsidR="006B1B71" w:rsidRPr="006B1B71" w14:paraId="2935A3DA" w14:textId="77777777" w:rsidTr="006B1B71">
        <w:tc>
          <w:tcPr>
            <w:tcW w:w="3539" w:type="dxa"/>
            <w:hideMark/>
          </w:tcPr>
          <w:p w14:paraId="004CBD83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Исходный размер</w:t>
            </w:r>
          </w:p>
        </w:tc>
        <w:tc>
          <w:tcPr>
            <w:tcW w:w="6140" w:type="dxa"/>
            <w:hideMark/>
          </w:tcPr>
          <w:p w14:paraId="1B0EFE11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96 бит (12 байт)</w:t>
            </w:r>
          </w:p>
        </w:tc>
      </w:tr>
      <w:tr w:rsidR="006B1B71" w:rsidRPr="006B1B71" w14:paraId="5739FC95" w14:textId="77777777" w:rsidTr="006B1B71">
        <w:tc>
          <w:tcPr>
            <w:tcW w:w="3539" w:type="dxa"/>
            <w:hideMark/>
          </w:tcPr>
          <w:p w14:paraId="09DBA39D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Сжатый размер (Хаффман)</w:t>
            </w:r>
          </w:p>
        </w:tc>
        <w:tc>
          <w:tcPr>
            <w:tcW w:w="6140" w:type="dxa"/>
            <w:hideMark/>
          </w:tcPr>
          <w:p w14:paraId="4A20611A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37 бит</w:t>
            </w:r>
          </w:p>
        </w:tc>
      </w:tr>
      <w:tr w:rsidR="006B1B71" w:rsidRPr="006B1B71" w14:paraId="40C471D6" w14:textId="77777777" w:rsidTr="006B1B71">
        <w:tc>
          <w:tcPr>
            <w:tcW w:w="3539" w:type="dxa"/>
            <w:hideMark/>
          </w:tcPr>
          <w:p w14:paraId="669BCDAC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Сжатый размер (Шеннон-Фано)</w:t>
            </w:r>
          </w:p>
        </w:tc>
        <w:tc>
          <w:tcPr>
            <w:tcW w:w="6140" w:type="dxa"/>
            <w:hideMark/>
          </w:tcPr>
          <w:p w14:paraId="022E2EC2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37 бит</w:t>
            </w:r>
          </w:p>
        </w:tc>
      </w:tr>
    </w:tbl>
    <w:p w14:paraId="5A8D370A" w14:textId="77777777" w:rsidR="006B1B71" w:rsidRPr="006B1B71" w:rsidRDefault="006B1B71" w:rsidP="006B1B71">
      <w:pPr>
        <w:pStyle w:val="ae"/>
        <w:rPr>
          <w:rFonts w:ascii="Times New Roman" w:hAnsi="Times New Roman" w:cs="Times New Roman"/>
          <w:b/>
          <w:sz w:val="24"/>
          <w:lang w:val="ru-RU"/>
        </w:rPr>
      </w:pPr>
    </w:p>
    <w:p w14:paraId="0321FCBD" w14:textId="0FFF0139" w:rsidR="006B1B71" w:rsidRPr="006B1B71" w:rsidRDefault="006B1B71" w:rsidP="006B1B71">
      <w:pPr>
        <w:rPr>
          <w:rFonts w:ascii="Times New Roman" w:hAnsi="Times New Roman" w:cs="Times New Roman"/>
          <w:sz w:val="24"/>
          <w:lang w:val="ru-RU"/>
        </w:rPr>
      </w:pPr>
      <w:r w:rsidRPr="006B1B71">
        <w:rPr>
          <w:rFonts w:ascii="Times New Roman" w:hAnsi="Times New Roman" w:cs="Times New Roman"/>
          <w:sz w:val="24"/>
          <w:lang w:val="ru-RU"/>
        </w:rPr>
        <w:t>Таблица 3. Результаты для строки "</w:t>
      </w:r>
      <w:r w:rsidRPr="006B1B71">
        <w:rPr>
          <w:rFonts w:ascii="Times New Roman" w:hAnsi="Times New Roman" w:cs="Times New Roman"/>
          <w:sz w:val="24"/>
        </w:rPr>
        <w:t>aaaabbbccd</w:t>
      </w:r>
      <w:r w:rsidRPr="006B1B71">
        <w:rPr>
          <w:rFonts w:ascii="Times New Roman" w:hAnsi="Times New Roman" w:cs="Times New Roman"/>
          <w:sz w:val="24"/>
          <w:lang w:val="ru-RU"/>
        </w:rPr>
        <w:t>"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501"/>
        <w:gridCol w:w="6133"/>
      </w:tblGrid>
      <w:tr w:rsidR="006B1B71" w:rsidRPr="006B1B71" w14:paraId="5CBE20F0" w14:textId="77777777" w:rsidTr="006B1B71">
        <w:tc>
          <w:tcPr>
            <w:tcW w:w="3501" w:type="dxa"/>
            <w:hideMark/>
          </w:tcPr>
          <w:p w14:paraId="58F63D3D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Характеристика</w:t>
            </w:r>
          </w:p>
        </w:tc>
        <w:tc>
          <w:tcPr>
            <w:tcW w:w="6133" w:type="dxa"/>
            <w:hideMark/>
          </w:tcPr>
          <w:p w14:paraId="79982486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Значение</w:t>
            </w:r>
          </w:p>
        </w:tc>
      </w:tr>
      <w:tr w:rsidR="006B1B71" w:rsidRPr="006B1B71" w14:paraId="10C7CC6A" w14:textId="77777777" w:rsidTr="006B1B71">
        <w:tc>
          <w:tcPr>
            <w:tcW w:w="3501" w:type="dxa"/>
            <w:hideMark/>
          </w:tcPr>
          <w:p w14:paraId="05028590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Частоты символов</w:t>
            </w:r>
          </w:p>
        </w:tc>
        <w:tc>
          <w:tcPr>
            <w:tcW w:w="6133" w:type="dxa"/>
            <w:hideMark/>
          </w:tcPr>
          <w:p w14:paraId="4CCA87C7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{'a': 4, 'b': 3, 'c': 2, 'd': 1}</w:t>
            </w:r>
          </w:p>
        </w:tc>
      </w:tr>
      <w:tr w:rsidR="006B1B71" w:rsidRPr="006B1B71" w14:paraId="62D558D9" w14:textId="77777777" w:rsidTr="006B1B71">
        <w:tc>
          <w:tcPr>
            <w:tcW w:w="3501" w:type="dxa"/>
            <w:hideMark/>
          </w:tcPr>
          <w:p w14:paraId="5BF9C04B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Коды Хаффмана</w:t>
            </w:r>
          </w:p>
        </w:tc>
        <w:tc>
          <w:tcPr>
            <w:tcW w:w="6133" w:type="dxa"/>
            <w:hideMark/>
          </w:tcPr>
          <w:p w14:paraId="1752E985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{'a': '0', 'b': '10', 'd': '110', 'c': '111'}</w:t>
            </w:r>
          </w:p>
        </w:tc>
      </w:tr>
      <w:tr w:rsidR="006B1B71" w:rsidRPr="006B1B71" w14:paraId="5BCEB66E" w14:textId="77777777" w:rsidTr="006B1B71">
        <w:tc>
          <w:tcPr>
            <w:tcW w:w="3501" w:type="dxa"/>
            <w:hideMark/>
          </w:tcPr>
          <w:p w14:paraId="2DBE6C40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Коды Шеннона-Фано</w:t>
            </w:r>
          </w:p>
        </w:tc>
        <w:tc>
          <w:tcPr>
            <w:tcW w:w="6133" w:type="dxa"/>
            <w:hideMark/>
          </w:tcPr>
          <w:p w14:paraId="7D4BB0E8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{'a': '0', 'b': '10', 'c': '110', 'd': '111'}</w:t>
            </w:r>
          </w:p>
        </w:tc>
      </w:tr>
      <w:tr w:rsidR="006B1B71" w:rsidRPr="006B1B71" w14:paraId="7472312F" w14:textId="77777777" w:rsidTr="006B1B71">
        <w:tc>
          <w:tcPr>
            <w:tcW w:w="3501" w:type="dxa"/>
            <w:hideMark/>
          </w:tcPr>
          <w:p w14:paraId="2439876F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Средняя длина (Хаффман)</w:t>
            </w:r>
          </w:p>
        </w:tc>
        <w:tc>
          <w:tcPr>
            <w:tcW w:w="6133" w:type="dxa"/>
            <w:hideMark/>
          </w:tcPr>
          <w:p w14:paraId="4E0D6F43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1.9000</w:t>
            </w:r>
          </w:p>
        </w:tc>
      </w:tr>
      <w:tr w:rsidR="006B1B71" w:rsidRPr="006B1B71" w14:paraId="729AEF04" w14:textId="77777777" w:rsidTr="006B1B71">
        <w:tc>
          <w:tcPr>
            <w:tcW w:w="3501" w:type="dxa"/>
            <w:hideMark/>
          </w:tcPr>
          <w:p w14:paraId="5BD5BBBA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Средняя длина (Шеннон-Фано)</w:t>
            </w:r>
          </w:p>
        </w:tc>
        <w:tc>
          <w:tcPr>
            <w:tcW w:w="6133" w:type="dxa"/>
            <w:hideMark/>
          </w:tcPr>
          <w:p w14:paraId="318FBEE4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1.9000</w:t>
            </w:r>
          </w:p>
        </w:tc>
      </w:tr>
      <w:tr w:rsidR="006B1B71" w:rsidRPr="006B1B71" w14:paraId="417E4DFD" w14:textId="77777777" w:rsidTr="006B1B71">
        <w:tc>
          <w:tcPr>
            <w:tcW w:w="3501" w:type="dxa"/>
            <w:hideMark/>
          </w:tcPr>
          <w:p w14:paraId="3CD06384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Исходный размер</w:t>
            </w:r>
          </w:p>
        </w:tc>
        <w:tc>
          <w:tcPr>
            <w:tcW w:w="6133" w:type="dxa"/>
            <w:hideMark/>
          </w:tcPr>
          <w:p w14:paraId="21868A8F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80 бит (10 байт)</w:t>
            </w:r>
          </w:p>
        </w:tc>
      </w:tr>
      <w:tr w:rsidR="006B1B71" w:rsidRPr="006B1B71" w14:paraId="4230E152" w14:textId="77777777" w:rsidTr="006B1B71">
        <w:tc>
          <w:tcPr>
            <w:tcW w:w="3501" w:type="dxa"/>
            <w:hideMark/>
          </w:tcPr>
          <w:p w14:paraId="2582CC09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Сжатый размер (Хаффман)</w:t>
            </w:r>
          </w:p>
        </w:tc>
        <w:tc>
          <w:tcPr>
            <w:tcW w:w="6133" w:type="dxa"/>
            <w:hideMark/>
          </w:tcPr>
          <w:p w14:paraId="25DA490B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19 бит</w:t>
            </w:r>
          </w:p>
        </w:tc>
      </w:tr>
      <w:tr w:rsidR="006B1B71" w:rsidRPr="006B1B71" w14:paraId="55FF03AB" w14:textId="77777777" w:rsidTr="006B1B71">
        <w:tc>
          <w:tcPr>
            <w:tcW w:w="3501" w:type="dxa"/>
            <w:hideMark/>
          </w:tcPr>
          <w:p w14:paraId="6840D4B6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Сжатый размер (Шеннон-Фано)</w:t>
            </w:r>
          </w:p>
        </w:tc>
        <w:tc>
          <w:tcPr>
            <w:tcW w:w="6133" w:type="dxa"/>
            <w:hideMark/>
          </w:tcPr>
          <w:p w14:paraId="1A2D46BA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19 бит</w:t>
            </w:r>
          </w:p>
        </w:tc>
      </w:tr>
    </w:tbl>
    <w:p w14:paraId="64BCDD5C" w14:textId="5BADB207" w:rsidR="007952E8" w:rsidRPr="006B1B71" w:rsidRDefault="007952E8" w:rsidP="006B1B71">
      <w:pPr>
        <w:ind w:firstLine="709"/>
        <w:rPr>
          <w:rFonts w:ascii="Times New Roman" w:hAnsi="Times New Roman" w:cs="Times New Roman"/>
          <w:b/>
          <w:sz w:val="24"/>
        </w:rPr>
      </w:pPr>
    </w:p>
    <w:p w14:paraId="23FE4F60" w14:textId="77777777" w:rsidR="006B1B71" w:rsidRDefault="006B1B71" w:rsidP="006B1B71">
      <w:pPr>
        <w:spacing w:line="360" w:lineRule="auto"/>
        <w:ind w:firstLine="709"/>
        <w:rPr>
          <w:rFonts w:ascii="Times New Roman" w:hAnsi="Times New Roman" w:cs="Times New Roman"/>
          <w:b/>
          <w:sz w:val="24"/>
          <w:lang w:val="ru-RU"/>
        </w:rPr>
      </w:pPr>
      <w:r w:rsidRPr="006B1B71">
        <w:rPr>
          <w:rFonts w:ascii="Times New Roman" w:hAnsi="Times New Roman" w:cs="Times New Roman"/>
          <w:b/>
          <w:sz w:val="24"/>
          <w:lang w:val="ru-RU"/>
        </w:rPr>
        <w:t>Результаты выполнения задания 3</w:t>
      </w:r>
      <w:r>
        <w:rPr>
          <w:rFonts w:ascii="Times New Roman" w:hAnsi="Times New Roman" w:cs="Times New Roman"/>
          <w:b/>
          <w:sz w:val="24"/>
          <w:lang w:val="ru-RU"/>
        </w:rPr>
        <w:t>:</w:t>
      </w:r>
    </w:p>
    <w:p w14:paraId="26DF3D08" w14:textId="7CECCAD6" w:rsidR="006B1B71" w:rsidRDefault="006B1B71" w:rsidP="006B1B71">
      <w:pPr>
        <w:spacing w:line="360" w:lineRule="auto"/>
        <w:rPr>
          <w:rFonts w:ascii="Times New Roman" w:hAnsi="Times New Roman" w:cs="Times New Roman"/>
          <w:sz w:val="24"/>
        </w:rPr>
      </w:pPr>
      <w:r w:rsidRPr="006B1B71">
        <w:rPr>
          <w:rFonts w:ascii="Times New Roman" w:hAnsi="Times New Roman" w:cs="Times New Roman"/>
          <w:sz w:val="24"/>
        </w:rPr>
        <w:t xml:space="preserve">Были найдены две строки, для которых алгоритм Шеннона-Фано дает строго большую среднюю длину кода, чем алгоритм Хаффмана. </w:t>
      </w:r>
    </w:p>
    <w:p w14:paraId="232E7B24" w14:textId="43D7BCEA" w:rsidR="006B1B71" w:rsidRDefault="006B1B71" w:rsidP="006B1B71">
      <w:pPr>
        <w:rPr>
          <w:rFonts w:ascii="Times New Roman" w:hAnsi="Times New Roman" w:cs="Times New Roman"/>
          <w:sz w:val="24"/>
        </w:rPr>
      </w:pPr>
    </w:p>
    <w:p w14:paraId="4677290F" w14:textId="35709FAB" w:rsidR="006B1B71" w:rsidRPr="006B1B71" w:rsidRDefault="006B1B71" w:rsidP="006B1B71">
      <w:pPr>
        <w:rPr>
          <w:rFonts w:ascii="Times New Roman" w:hAnsi="Times New Roman" w:cs="Times New Roman"/>
          <w:sz w:val="24"/>
        </w:rPr>
      </w:pPr>
      <w:r w:rsidRPr="006B1B71">
        <w:rPr>
          <w:rFonts w:ascii="Times New Roman" w:hAnsi="Times New Roman" w:cs="Times New Roman"/>
          <w:sz w:val="24"/>
        </w:rPr>
        <w:lastRenderedPageBreak/>
        <w:t>Таблица 4. Результаты для строки "AAAAAAABBBCCCDDDEEE"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501"/>
        <w:gridCol w:w="5850"/>
      </w:tblGrid>
      <w:tr w:rsidR="006B1B71" w:rsidRPr="006B1B71" w14:paraId="51631E12" w14:textId="77777777" w:rsidTr="006B1B71">
        <w:tc>
          <w:tcPr>
            <w:tcW w:w="0" w:type="auto"/>
            <w:hideMark/>
          </w:tcPr>
          <w:p w14:paraId="0BDE212F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Характеристика</w:t>
            </w:r>
          </w:p>
        </w:tc>
        <w:tc>
          <w:tcPr>
            <w:tcW w:w="5850" w:type="dxa"/>
            <w:hideMark/>
          </w:tcPr>
          <w:p w14:paraId="63ABD04E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Значение</w:t>
            </w:r>
          </w:p>
        </w:tc>
      </w:tr>
      <w:tr w:rsidR="006B1B71" w:rsidRPr="006B1B71" w14:paraId="34273106" w14:textId="77777777" w:rsidTr="006B1B71">
        <w:tc>
          <w:tcPr>
            <w:tcW w:w="0" w:type="auto"/>
            <w:hideMark/>
          </w:tcPr>
          <w:p w14:paraId="62857B4B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Частоты символов</w:t>
            </w:r>
          </w:p>
        </w:tc>
        <w:tc>
          <w:tcPr>
            <w:tcW w:w="5850" w:type="dxa"/>
            <w:hideMark/>
          </w:tcPr>
          <w:p w14:paraId="35D7D585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{'A': 7, 'B': 3, 'C': 3, 'D': 3, 'E': 3}</w:t>
            </w:r>
          </w:p>
        </w:tc>
      </w:tr>
      <w:tr w:rsidR="006B1B71" w:rsidRPr="006B1B71" w14:paraId="195D2EAD" w14:textId="77777777" w:rsidTr="006B1B71">
        <w:tc>
          <w:tcPr>
            <w:tcW w:w="0" w:type="auto"/>
            <w:hideMark/>
          </w:tcPr>
          <w:p w14:paraId="5E90879F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Коды Хаффмана</w:t>
            </w:r>
          </w:p>
        </w:tc>
        <w:tc>
          <w:tcPr>
            <w:tcW w:w="5850" w:type="dxa"/>
            <w:hideMark/>
          </w:tcPr>
          <w:p w14:paraId="69AFD3CC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{'A': '0', 'C': '100', 'E': '101', 'D': '110', 'B': '111'}</w:t>
            </w:r>
          </w:p>
        </w:tc>
      </w:tr>
      <w:tr w:rsidR="006B1B71" w:rsidRPr="006B1B71" w14:paraId="52615D5E" w14:textId="77777777" w:rsidTr="006B1B71">
        <w:tc>
          <w:tcPr>
            <w:tcW w:w="0" w:type="auto"/>
            <w:hideMark/>
          </w:tcPr>
          <w:p w14:paraId="26D4561A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Коды Шеннона-Фано</w:t>
            </w:r>
          </w:p>
        </w:tc>
        <w:tc>
          <w:tcPr>
            <w:tcW w:w="5850" w:type="dxa"/>
            <w:hideMark/>
          </w:tcPr>
          <w:p w14:paraId="3AF7E036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{'A': '00', 'B': '01', 'C': '10', 'D': '110', 'E': '111'}</w:t>
            </w:r>
          </w:p>
        </w:tc>
      </w:tr>
      <w:tr w:rsidR="006B1B71" w:rsidRPr="006B1B71" w14:paraId="258C0B21" w14:textId="77777777" w:rsidTr="006B1B71">
        <w:tc>
          <w:tcPr>
            <w:tcW w:w="0" w:type="auto"/>
            <w:hideMark/>
          </w:tcPr>
          <w:p w14:paraId="7C47D29C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Средняя длина (Хаффман)</w:t>
            </w:r>
          </w:p>
        </w:tc>
        <w:tc>
          <w:tcPr>
            <w:tcW w:w="5850" w:type="dxa"/>
            <w:hideMark/>
          </w:tcPr>
          <w:p w14:paraId="6A67A75A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2.2632</w:t>
            </w:r>
          </w:p>
        </w:tc>
      </w:tr>
      <w:tr w:rsidR="006B1B71" w:rsidRPr="006B1B71" w14:paraId="492F653B" w14:textId="77777777" w:rsidTr="006B1B71">
        <w:tc>
          <w:tcPr>
            <w:tcW w:w="0" w:type="auto"/>
            <w:hideMark/>
          </w:tcPr>
          <w:p w14:paraId="0893A5E4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Средняя длина (Шеннон-Фано)</w:t>
            </w:r>
          </w:p>
        </w:tc>
        <w:tc>
          <w:tcPr>
            <w:tcW w:w="5850" w:type="dxa"/>
            <w:hideMark/>
          </w:tcPr>
          <w:p w14:paraId="234FD872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2.3158</w:t>
            </w:r>
          </w:p>
        </w:tc>
      </w:tr>
      <w:tr w:rsidR="006B1B71" w:rsidRPr="006B1B71" w14:paraId="1A4B9266" w14:textId="77777777" w:rsidTr="006B1B71">
        <w:tc>
          <w:tcPr>
            <w:tcW w:w="0" w:type="auto"/>
            <w:hideMark/>
          </w:tcPr>
          <w:p w14:paraId="3A4B5DC7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Исходный размер</w:t>
            </w:r>
          </w:p>
        </w:tc>
        <w:tc>
          <w:tcPr>
            <w:tcW w:w="5850" w:type="dxa"/>
            <w:hideMark/>
          </w:tcPr>
          <w:p w14:paraId="785970DC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152 бит (19 байт)</w:t>
            </w:r>
          </w:p>
        </w:tc>
      </w:tr>
      <w:tr w:rsidR="006B1B71" w:rsidRPr="006B1B71" w14:paraId="39341350" w14:textId="77777777" w:rsidTr="006B1B71">
        <w:tc>
          <w:tcPr>
            <w:tcW w:w="0" w:type="auto"/>
            <w:hideMark/>
          </w:tcPr>
          <w:p w14:paraId="603C0AE0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Сжатый размер (Хаффман)</w:t>
            </w:r>
          </w:p>
        </w:tc>
        <w:tc>
          <w:tcPr>
            <w:tcW w:w="5850" w:type="dxa"/>
            <w:hideMark/>
          </w:tcPr>
          <w:p w14:paraId="7A7A1993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43 бит</w:t>
            </w:r>
          </w:p>
        </w:tc>
      </w:tr>
      <w:tr w:rsidR="006B1B71" w:rsidRPr="006B1B71" w14:paraId="579B7360" w14:textId="77777777" w:rsidTr="006B1B71">
        <w:tc>
          <w:tcPr>
            <w:tcW w:w="0" w:type="auto"/>
            <w:hideMark/>
          </w:tcPr>
          <w:p w14:paraId="1DD5C818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Сжатый размер (Шеннон-Фано)</w:t>
            </w:r>
          </w:p>
        </w:tc>
        <w:tc>
          <w:tcPr>
            <w:tcW w:w="5850" w:type="dxa"/>
            <w:hideMark/>
          </w:tcPr>
          <w:p w14:paraId="2D6A0701" w14:textId="77777777" w:rsidR="006B1B71" w:rsidRPr="006B1B71" w:rsidRDefault="006B1B71" w:rsidP="006B1B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44 бит</w:t>
            </w:r>
          </w:p>
        </w:tc>
      </w:tr>
    </w:tbl>
    <w:p w14:paraId="31939A93" w14:textId="77777777" w:rsidR="006B1B71" w:rsidRPr="006B1B71" w:rsidRDefault="006B1B71" w:rsidP="006B1B71">
      <w:pPr>
        <w:spacing w:line="360" w:lineRule="auto"/>
        <w:rPr>
          <w:rFonts w:ascii="Times New Roman" w:hAnsi="Times New Roman" w:cs="Times New Roman"/>
          <w:sz w:val="24"/>
        </w:rPr>
      </w:pPr>
    </w:p>
    <w:p w14:paraId="5FAFDD97" w14:textId="77777777" w:rsidR="006B1B71" w:rsidRPr="006B1B71" w:rsidRDefault="006B1B71" w:rsidP="000F222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6B1B71">
        <w:rPr>
          <w:rFonts w:ascii="Times New Roman" w:hAnsi="Times New Roman" w:cs="Times New Roman"/>
          <w:sz w:val="24"/>
        </w:rPr>
        <w:t>Объяснение неоптимальности для Примера 1: Сумма всех частот равна 19. Алгоритм Шеннона-Фано ищет разрез отсортированного списка, при котором разница сумм частот левой и правой частей минимальна. Разрез после символа B дает левую часть с суммой 10 (A+B) и правую с суммой 9 (C+D+E). Разница составляет всего 1, поэтому алгоритм выбирает этот разрез. В результате символ A получает код длины 2 ('00'). Алгоритм Хаффмана строит дерево снизу вверх, объединяя наименьшие частоты, что гарантирует оптимальность. В коде Хаффмана наиболее частый символ A получает код длины 1 ('0'), что приводит к меньшей средней длине кода.</w:t>
      </w:r>
    </w:p>
    <w:p w14:paraId="78D4CD5B" w14:textId="77777777" w:rsidR="006B1B71" w:rsidRPr="006B1B71" w:rsidRDefault="006B1B71" w:rsidP="006B1B71">
      <w:pPr>
        <w:spacing w:line="360" w:lineRule="auto"/>
        <w:rPr>
          <w:rFonts w:ascii="Times New Roman" w:hAnsi="Times New Roman" w:cs="Times New Roman"/>
          <w:sz w:val="24"/>
        </w:rPr>
      </w:pPr>
      <w:r w:rsidRPr="006B1B71">
        <w:rPr>
          <w:rFonts w:ascii="Times New Roman" w:hAnsi="Times New Roman" w:cs="Times New Roman"/>
          <w:sz w:val="24"/>
        </w:rPr>
        <w:t>Таблица 5. Результаты для строки "AAAAAABBBBCCCD"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545"/>
        <w:gridCol w:w="5806"/>
      </w:tblGrid>
      <w:tr w:rsidR="006B1B71" w:rsidRPr="006B1B71" w14:paraId="5DDF875E" w14:textId="77777777" w:rsidTr="006B1B71">
        <w:tc>
          <w:tcPr>
            <w:tcW w:w="0" w:type="auto"/>
            <w:hideMark/>
          </w:tcPr>
          <w:p w14:paraId="5E2E8237" w14:textId="77777777" w:rsidR="006B1B71" w:rsidRPr="006B1B71" w:rsidRDefault="006B1B71" w:rsidP="000F222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Характеристика</w:t>
            </w:r>
          </w:p>
        </w:tc>
        <w:tc>
          <w:tcPr>
            <w:tcW w:w="5806" w:type="dxa"/>
            <w:hideMark/>
          </w:tcPr>
          <w:p w14:paraId="39466D65" w14:textId="77777777" w:rsidR="006B1B71" w:rsidRPr="006B1B71" w:rsidRDefault="006B1B71" w:rsidP="000F222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Значение</w:t>
            </w:r>
          </w:p>
        </w:tc>
      </w:tr>
      <w:tr w:rsidR="006B1B71" w:rsidRPr="006B1B71" w14:paraId="081E30F0" w14:textId="77777777" w:rsidTr="006B1B71">
        <w:tc>
          <w:tcPr>
            <w:tcW w:w="0" w:type="auto"/>
            <w:hideMark/>
          </w:tcPr>
          <w:p w14:paraId="63590C85" w14:textId="77777777" w:rsidR="006B1B71" w:rsidRPr="006B1B71" w:rsidRDefault="006B1B71" w:rsidP="000F222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Частоты символов</w:t>
            </w:r>
          </w:p>
        </w:tc>
        <w:tc>
          <w:tcPr>
            <w:tcW w:w="5806" w:type="dxa"/>
            <w:hideMark/>
          </w:tcPr>
          <w:p w14:paraId="6A422F51" w14:textId="77777777" w:rsidR="006B1B71" w:rsidRPr="006B1B71" w:rsidRDefault="006B1B71" w:rsidP="000F222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{'A': 6, 'B': 4, 'C': 3, 'D': 1}</w:t>
            </w:r>
          </w:p>
        </w:tc>
      </w:tr>
      <w:tr w:rsidR="006B1B71" w:rsidRPr="006B1B71" w14:paraId="317D4556" w14:textId="77777777" w:rsidTr="006B1B71">
        <w:tc>
          <w:tcPr>
            <w:tcW w:w="0" w:type="auto"/>
            <w:hideMark/>
          </w:tcPr>
          <w:p w14:paraId="094819FE" w14:textId="77777777" w:rsidR="006B1B71" w:rsidRPr="006B1B71" w:rsidRDefault="006B1B71" w:rsidP="000F222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Коды Хаффмана</w:t>
            </w:r>
          </w:p>
        </w:tc>
        <w:tc>
          <w:tcPr>
            <w:tcW w:w="5806" w:type="dxa"/>
            <w:hideMark/>
          </w:tcPr>
          <w:p w14:paraId="2E19DE98" w14:textId="77777777" w:rsidR="006B1B71" w:rsidRPr="006B1B71" w:rsidRDefault="006B1B71" w:rsidP="000F222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{'A': '0', 'C': '100', 'D': '101', 'B': '11'}</w:t>
            </w:r>
          </w:p>
        </w:tc>
      </w:tr>
      <w:tr w:rsidR="006B1B71" w:rsidRPr="006B1B71" w14:paraId="26A5223B" w14:textId="77777777" w:rsidTr="006B1B71">
        <w:tc>
          <w:tcPr>
            <w:tcW w:w="0" w:type="auto"/>
            <w:hideMark/>
          </w:tcPr>
          <w:p w14:paraId="2DD9BF19" w14:textId="77777777" w:rsidR="006B1B71" w:rsidRPr="006B1B71" w:rsidRDefault="006B1B71" w:rsidP="000F222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Коды Шеннона-Фано</w:t>
            </w:r>
          </w:p>
        </w:tc>
        <w:tc>
          <w:tcPr>
            <w:tcW w:w="5806" w:type="dxa"/>
            <w:hideMark/>
          </w:tcPr>
          <w:p w14:paraId="1584E72B" w14:textId="77777777" w:rsidR="006B1B71" w:rsidRPr="006B1B71" w:rsidRDefault="006B1B71" w:rsidP="000F222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{'A': '00', 'B': '01', 'C': '10', 'D': '11'}</w:t>
            </w:r>
          </w:p>
        </w:tc>
      </w:tr>
      <w:tr w:rsidR="006B1B71" w:rsidRPr="006B1B71" w14:paraId="1AB8E529" w14:textId="77777777" w:rsidTr="006B1B71">
        <w:tc>
          <w:tcPr>
            <w:tcW w:w="0" w:type="auto"/>
            <w:hideMark/>
          </w:tcPr>
          <w:p w14:paraId="281F0175" w14:textId="77777777" w:rsidR="006B1B71" w:rsidRPr="006B1B71" w:rsidRDefault="006B1B71" w:rsidP="000F222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Средняя длина (Хаффман)</w:t>
            </w:r>
          </w:p>
        </w:tc>
        <w:tc>
          <w:tcPr>
            <w:tcW w:w="5806" w:type="dxa"/>
            <w:hideMark/>
          </w:tcPr>
          <w:p w14:paraId="4887BF0B" w14:textId="77777777" w:rsidR="006B1B71" w:rsidRPr="006B1B71" w:rsidRDefault="006B1B71" w:rsidP="000F222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1.8571</w:t>
            </w:r>
          </w:p>
        </w:tc>
      </w:tr>
      <w:tr w:rsidR="006B1B71" w:rsidRPr="006B1B71" w14:paraId="31A09011" w14:textId="77777777" w:rsidTr="006B1B71">
        <w:tc>
          <w:tcPr>
            <w:tcW w:w="0" w:type="auto"/>
            <w:hideMark/>
          </w:tcPr>
          <w:p w14:paraId="423C1968" w14:textId="77777777" w:rsidR="006B1B71" w:rsidRPr="006B1B71" w:rsidRDefault="006B1B71" w:rsidP="000F222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Средняя длина (Шеннона-Фано)</w:t>
            </w:r>
          </w:p>
        </w:tc>
        <w:tc>
          <w:tcPr>
            <w:tcW w:w="5806" w:type="dxa"/>
            <w:hideMark/>
          </w:tcPr>
          <w:p w14:paraId="16A77783" w14:textId="77777777" w:rsidR="006B1B71" w:rsidRPr="006B1B71" w:rsidRDefault="006B1B71" w:rsidP="000F222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2.0000</w:t>
            </w:r>
          </w:p>
        </w:tc>
      </w:tr>
      <w:tr w:rsidR="006B1B71" w:rsidRPr="006B1B71" w14:paraId="48E05402" w14:textId="77777777" w:rsidTr="006B1B71">
        <w:tc>
          <w:tcPr>
            <w:tcW w:w="0" w:type="auto"/>
            <w:hideMark/>
          </w:tcPr>
          <w:p w14:paraId="77C3ADD8" w14:textId="77777777" w:rsidR="006B1B71" w:rsidRPr="006B1B71" w:rsidRDefault="006B1B71" w:rsidP="000F222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Исходный размер</w:t>
            </w:r>
          </w:p>
        </w:tc>
        <w:tc>
          <w:tcPr>
            <w:tcW w:w="5806" w:type="dxa"/>
            <w:hideMark/>
          </w:tcPr>
          <w:p w14:paraId="28F13739" w14:textId="77777777" w:rsidR="006B1B71" w:rsidRPr="006B1B71" w:rsidRDefault="006B1B71" w:rsidP="000F222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112 бит (14 байт)</w:t>
            </w:r>
          </w:p>
        </w:tc>
      </w:tr>
      <w:tr w:rsidR="006B1B71" w:rsidRPr="006B1B71" w14:paraId="61B03A1B" w14:textId="77777777" w:rsidTr="006B1B71">
        <w:tc>
          <w:tcPr>
            <w:tcW w:w="0" w:type="auto"/>
            <w:hideMark/>
          </w:tcPr>
          <w:p w14:paraId="6103A372" w14:textId="77777777" w:rsidR="006B1B71" w:rsidRPr="006B1B71" w:rsidRDefault="006B1B71" w:rsidP="000F222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Сжатый размер (Хаффман)</w:t>
            </w:r>
          </w:p>
        </w:tc>
        <w:tc>
          <w:tcPr>
            <w:tcW w:w="5806" w:type="dxa"/>
            <w:hideMark/>
          </w:tcPr>
          <w:p w14:paraId="63A23AA2" w14:textId="77777777" w:rsidR="006B1B71" w:rsidRPr="006B1B71" w:rsidRDefault="006B1B71" w:rsidP="000F222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26 бит</w:t>
            </w:r>
          </w:p>
        </w:tc>
      </w:tr>
      <w:tr w:rsidR="006B1B71" w:rsidRPr="006B1B71" w14:paraId="409E8522" w14:textId="77777777" w:rsidTr="006B1B71">
        <w:trPr>
          <w:trHeight w:val="43"/>
        </w:trPr>
        <w:tc>
          <w:tcPr>
            <w:tcW w:w="0" w:type="auto"/>
            <w:hideMark/>
          </w:tcPr>
          <w:p w14:paraId="40B2152B" w14:textId="77777777" w:rsidR="006B1B71" w:rsidRPr="006B1B71" w:rsidRDefault="006B1B71" w:rsidP="000F222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Сжатый размер (Шеннон-Фано)</w:t>
            </w:r>
          </w:p>
        </w:tc>
        <w:tc>
          <w:tcPr>
            <w:tcW w:w="5806" w:type="dxa"/>
            <w:hideMark/>
          </w:tcPr>
          <w:p w14:paraId="0AE2FA07" w14:textId="77777777" w:rsidR="006B1B71" w:rsidRPr="006B1B71" w:rsidRDefault="006B1B71" w:rsidP="000F222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B1B71">
              <w:rPr>
                <w:rFonts w:ascii="Times New Roman" w:hAnsi="Times New Roman" w:cs="Times New Roman"/>
                <w:sz w:val="24"/>
              </w:rPr>
              <w:t>28 бит</w:t>
            </w:r>
          </w:p>
        </w:tc>
      </w:tr>
    </w:tbl>
    <w:p w14:paraId="62614342" w14:textId="77777777" w:rsidR="000F2226" w:rsidRDefault="000F2226" w:rsidP="000F2226">
      <w:pPr>
        <w:spacing w:line="360" w:lineRule="auto"/>
        <w:rPr>
          <w:rFonts w:ascii="Times New Roman" w:hAnsi="Times New Roman" w:cs="Times New Roman"/>
          <w:sz w:val="24"/>
        </w:rPr>
      </w:pPr>
    </w:p>
    <w:p w14:paraId="52B01558" w14:textId="19506D08" w:rsidR="007952E8" w:rsidRDefault="000F2226" w:rsidP="000F222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0F2226">
        <w:rPr>
          <w:rFonts w:ascii="Times New Roman" w:hAnsi="Times New Roman" w:cs="Times New Roman"/>
          <w:sz w:val="24"/>
          <w:lang w:val="ru-RU"/>
        </w:rPr>
        <w:t xml:space="preserve">Объяснение неоптимальности для Примера 2: Сумма всех частот равна 14. </w:t>
      </w:r>
      <w:r w:rsidRPr="000F2226">
        <w:rPr>
          <w:rFonts w:ascii="Times New Roman" w:hAnsi="Times New Roman" w:cs="Times New Roman"/>
          <w:sz w:val="24"/>
        </w:rPr>
        <w:t xml:space="preserve">Возможные разрезы: после A (левая часть 6, правая 8, разница 2), после B (левая часть 10, правая 4, разница 6). Алгоритм Шеннона-Фано выбирает разрез после A, так как он минимизирует разницу частот. Из-за этого символ A получает код длины 2 ('00'). Алгоритм Хаффмана объединяет сначала C и D (сумма 4), затем B и CD (сумма 8), и наконец A и BCD. Символ A оказывается </w:t>
      </w:r>
      <w:r w:rsidRPr="000F2226">
        <w:rPr>
          <w:rFonts w:ascii="Times New Roman" w:hAnsi="Times New Roman" w:cs="Times New Roman"/>
          <w:sz w:val="24"/>
        </w:rPr>
        <w:lastRenderedPageBreak/>
        <w:t>на первом уровне дерева и получает код '0' (длина 1), что делает код Хаффмана более эффективным.</w:t>
      </w:r>
    </w:p>
    <w:p w14:paraId="3D738D52" w14:textId="3D084EAD" w:rsidR="000F2226" w:rsidRDefault="000F2226" w:rsidP="000F222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14:paraId="4AF4D52F" w14:textId="77777777" w:rsidR="000F2226" w:rsidRPr="000F2226" w:rsidRDefault="000F2226" w:rsidP="000F2226">
      <w:pPr>
        <w:ind w:firstLine="709"/>
        <w:rPr>
          <w:rFonts w:ascii="Times New Roman" w:hAnsi="Times New Roman" w:cs="Times New Roman"/>
          <w:b/>
          <w:sz w:val="24"/>
        </w:rPr>
      </w:pPr>
      <w:r w:rsidRPr="000F2226">
        <w:rPr>
          <w:rFonts w:ascii="Times New Roman" w:hAnsi="Times New Roman" w:cs="Times New Roman"/>
          <w:b/>
          <w:sz w:val="24"/>
        </w:rPr>
        <w:t>Вывод</w:t>
      </w:r>
    </w:p>
    <w:p w14:paraId="2DA34FE1" w14:textId="77777777" w:rsidR="000F2226" w:rsidRPr="000F2226" w:rsidRDefault="000F2226" w:rsidP="000F2226">
      <w:pPr>
        <w:ind w:firstLine="709"/>
        <w:jc w:val="both"/>
        <w:rPr>
          <w:rFonts w:ascii="Times New Roman" w:hAnsi="Times New Roman" w:cs="Times New Roman"/>
          <w:sz w:val="24"/>
        </w:rPr>
      </w:pPr>
      <w:r w:rsidRPr="000F2226">
        <w:rPr>
          <w:rFonts w:ascii="Times New Roman" w:hAnsi="Times New Roman" w:cs="Times New Roman"/>
          <w:sz w:val="24"/>
        </w:rPr>
        <w:t>В ходе выполнения лабораторной работы были программно реализованы алгоритмы построения префиксных кодов Хаффмана и Шеннона-Фано. Проведенный анализ показал, что для многих распределений частот (в том числе для базовых тестовых строк) оба алгоритма дают одинаковую среднюю длину кода. Однако алгоритм Шеннона-Фано является эвристическим и не гарантирует оптимальности: при определенных распределениях частот (как показано в задании 3) он дает строго худший результат по сравнению с алгоритмом Хаффмана, который за счет жадного выбора снизу вверх всегда строит оптимальный префиксный код.</w:t>
      </w:r>
    </w:p>
    <w:p w14:paraId="02BF180C" w14:textId="77777777" w:rsidR="000F2226" w:rsidRPr="000F2226" w:rsidRDefault="000F2226" w:rsidP="000F222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lang w:val="ru-RU"/>
        </w:rPr>
      </w:pPr>
      <w:bookmarkStart w:id="0" w:name="_GoBack"/>
      <w:bookmarkEnd w:id="0"/>
    </w:p>
    <w:sectPr w:rsidR="000F2226" w:rsidRPr="000F2226" w:rsidSect="007952E8">
      <w:footerReference w:type="default" r:id="rId8"/>
      <w:footerReference w:type="firs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BC809B" w14:textId="77777777" w:rsidR="00551B71" w:rsidRDefault="00551B71" w:rsidP="007952E8">
      <w:pPr>
        <w:spacing w:after="0" w:line="240" w:lineRule="auto"/>
      </w:pPr>
      <w:r>
        <w:separator/>
      </w:r>
    </w:p>
  </w:endnote>
  <w:endnote w:type="continuationSeparator" w:id="0">
    <w:p w14:paraId="3072B551" w14:textId="77777777" w:rsidR="00551B71" w:rsidRDefault="00551B71" w:rsidP="007952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37324360"/>
      <w:docPartObj>
        <w:docPartGallery w:val="Page Numbers (Bottom of Page)"/>
        <w:docPartUnique/>
      </w:docPartObj>
    </w:sdtPr>
    <w:sdtContent>
      <w:p w14:paraId="3FA8CF89" w14:textId="01BF2166" w:rsidR="007952E8" w:rsidRDefault="007952E8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F2226" w:rsidRPr="000F2226">
          <w:rPr>
            <w:noProof/>
            <w:lang w:val="ru-RU"/>
          </w:rPr>
          <w:t>5</w:t>
        </w:r>
        <w:r>
          <w:fldChar w:fldCharType="end"/>
        </w:r>
      </w:p>
    </w:sdtContent>
  </w:sdt>
  <w:p w14:paraId="2C32D3BA" w14:textId="77777777" w:rsidR="007952E8" w:rsidRPr="007952E8" w:rsidRDefault="007952E8" w:rsidP="007952E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D7BC40" w14:textId="2B57EB85" w:rsidR="007952E8" w:rsidRPr="007952E8" w:rsidRDefault="007952E8" w:rsidP="007952E8">
    <w:pPr>
      <w:pStyle w:val="af"/>
      <w:ind w:left="32" w:right="574"/>
      <w:jc w:val="center"/>
      <w:rPr>
        <w:rFonts w:ascii="Times New Roman" w:hAnsi="Times New Roman" w:cs="Times New Roman"/>
        <w:color w:val="000000" w:themeColor="text1"/>
        <w:sz w:val="24"/>
        <w:szCs w:val="24"/>
        <w:lang w:val="ru-RU"/>
      </w:rPr>
    </w:pPr>
    <w:r w:rsidRPr="004F7501">
      <w:rPr>
        <w:rFonts w:ascii="Times New Roman" w:hAnsi="Times New Roman" w:cs="Times New Roman"/>
        <w:color w:val="000000" w:themeColor="text1"/>
        <w:sz w:val="24"/>
        <w:szCs w:val="24"/>
        <w:lang w:val="ru-RU"/>
      </w:rPr>
      <w:t>Санкт-Петербург</w:t>
    </w:r>
    <w:r w:rsidRPr="004F7501">
      <w:rPr>
        <w:rFonts w:ascii="Times New Roman" w:hAnsi="Times New Roman" w:cs="Times New Roman"/>
        <w:color w:val="000000" w:themeColor="text1"/>
        <w:spacing w:val="-5"/>
        <w:sz w:val="24"/>
        <w:szCs w:val="24"/>
        <w:lang w:val="ru-RU"/>
      </w:rPr>
      <w:t xml:space="preserve"> </w:t>
    </w:r>
    <w:r w:rsidRPr="004F7501">
      <w:rPr>
        <w:rFonts w:ascii="Times New Roman" w:hAnsi="Times New Roman" w:cs="Times New Roman"/>
        <w:color w:val="000000" w:themeColor="text1"/>
        <w:spacing w:val="-5"/>
        <w:sz w:val="24"/>
        <w:szCs w:val="24"/>
        <w:lang w:val="ru-RU"/>
      </w:rPr>
      <w:br/>
    </w:r>
    <w:r w:rsidRPr="004F7501">
      <w:rPr>
        <w:rFonts w:ascii="Times New Roman" w:hAnsi="Times New Roman" w:cs="Times New Roman"/>
        <w:color w:val="000000" w:themeColor="text1"/>
        <w:sz w:val="24"/>
        <w:szCs w:val="24"/>
        <w:lang w:val="ru-RU"/>
      </w:rPr>
      <w:t>2026</w:t>
    </w:r>
    <w:r w:rsidRPr="004F7501">
      <w:rPr>
        <w:rFonts w:ascii="Times New Roman" w:hAnsi="Times New Roman" w:cs="Times New Roman"/>
        <w:color w:val="000000" w:themeColor="text1"/>
        <w:spacing w:val="-4"/>
        <w:sz w:val="24"/>
        <w:szCs w:val="24"/>
        <w:lang w:val="ru-RU"/>
      </w:rPr>
      <w:t xml:space="preserve"> </w:t>
    </w:r>
    <w:r w:rsidRPr="004F7501">
      <w:rPr>
        <w:rFonts w:ascii="Times New Roman" w:hAnsi="Times New Roman" w:cs="Times New Roman"/>
        <w:color w:val="000000" w:themeColor="text1"/>
        <w:spacing w:val="-10"/>
        <w:sz w:val="24"/>
        <w:szCs w:val="24"/>
        <w:lang w:val="ru-RU"/>
      </w:rPr>
      <w:t>г</w:t>
    </w:r>
    <w:r w:rsidRPr="004F7501">
      <w:rPr>
        <w:rFonts w:ascii="Times New Roman" w:hAnsi="Times New Roman" w:cs="Times New Roman"/>
        <w:color w:val="000000" w:themeColor="text1"/>
        <w:sz w:val="24"/>
        <w:szCs w:val="24"/>
        <w:lang w:val="ru-RU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38D1FD" w14:textId="77777777" w:rsidR="00551B71" w:rsidRDefault="00551B71" w:rsidP="007952E8">
      <w:pPr>
        <w:spacing w:after="0" w:line="240" w:lineRule="auto"/>
      </w:pPr>
      <w:r>
        <w:separator/>
      </w:r>
    </w:p>
  </w:footnote>
  <w:footnote w:type="continuationSeparator" w:id="0">
    <w:p w14:paraId="1DFB1D8F" w14:textId="77777777" w:rsidR="00551B71" w:rsidRDefault="00551B71" w:rsidP="007952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1B16E40"/>
    <w:multiLevelType w:val="hybridMultilevel"/>
    <w:tmpl w:val="9FF626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20281F"/>
    <w:multiLevelType w:val="multilevel"/>
    <w:tmpl w:val="BA10A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F2226"/>
    <w:rsid w:val="0015074B"/>
    <w:rsid w:val="0029639D"/>
    <w:rsid w:val="00326F90"/>
    <w:rsid w:val="004C4AC2"/>
    <w:rsid w:val="004F7501"/>
    <w:rsid w:val="00551B71"/>
    <w:rsid w:val="006B1B71"/>
    <w:rsid w:val="007952E8"/>
    <w:rsid w:val="00AA1D8D"/>
    <w:rsid w:val="00B47730"/>
    <w:rsid w:val="00CB0664"/>
    <w:rsid w:val="00E674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6AE565"/>
  <w14:defaultImageDpi w14:val="300"/>
  <w15:docId w15:val="{A260FCE9-6DE3-4E44-9550-ACF4C0B32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7952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7952E8"/>
    <w:rPr>
      <w:rFonts w:ascii="Segoe UI" w:eastAsia="Arial" w:hAnsi="Segoe UI" w:cs="Segoe UI"/>
      <w:sz w:val="18"/>
      <w:szCs w:val="18"/>
    </w:rPr>
  </w:style>
  <w:style w:type="character" w:customStyle="1" w:styleId="qwen-markdown-text">
    <w:name w:val="qwen-markdown-text"/>
    <w:basedOn w:val="a2"/>
    <w:rsid w:val="007952E8"/>
  </w:style>
  <w:style w:type="character" w:styleId="HTML">
    <w:name w:val="HTML Code"/>
    <w:basedOn w:val="a2"/>
    <w:uiPriority w:val="99"/>
    <w:semiHidden/>
    <w:unhideWhenUsed/>
    <w:rsid w:val="006B1B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47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1561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89068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7595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20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5109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40620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3394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6715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5912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7190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6403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2131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246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574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4557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5390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29790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649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1352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1254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2184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717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11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5520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1556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0981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8495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575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7328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68167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5086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8970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85965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278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1060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3978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9995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00965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6117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056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5221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13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5021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5409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3685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5189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1359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8211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2678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35114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852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6069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0527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3041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9456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8406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526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0335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4237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0982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6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895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06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6602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0732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7208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7967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02647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2289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8058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4060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328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9959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874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9429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0271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41621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81076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8365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11064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281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85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1804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03102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8504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5759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0676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6389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86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6461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5561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3793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4044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7052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8122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9539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33416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0450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0362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425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2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3825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290E91-6BE1-4A61-BA8F-FF4AEE1AB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964</Words>
  <Characters>5497</Characters>
  <Application>Microsoft Office Word</Application>
  <DocSecurity>0</DocSecurity>
  <Lines>45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Трушкина Анна Владимировна</cp:lastModifiedBy>
  <cp:revision>2</cp:revision>
  <dcterms:created xsi:type="dcterms:W3CDTF">2026-06-11T11:01:00Z</dcterms:created>
  <dcterms:modified xsi:type="dcterms:W3CDTF">2026-06-11T11:01:00Z</dcterms:modified>
  <cp:category/>
</cp:coreProperties>
</file>