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1E3" w:rsidRDefault="00B73102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Комп’ютерний практикум №3</w:t>
      </w:r>
    </w:p>
    <w:p w:rsidR="00C311E3" w:rsidRDefault="00B73102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Інтелектуальний агент в умовах протидії</w:t>
      </w:r>
    </w:p>
    <w:p w:rsidR="00C311E3" w:rsidRDefault="00C311E3">
      <w:pPr>
        <w:spacing w:line="240" w:lineRule="auto"/>
        <w:ind w:left="720"/>
        <w:jc w:val="both"/>
        <w:rPr>
          <w:rFonts w:ascii="Calibri" w:eastAsia="Calibri" w:hAnsi="Calibri" w:cs="Calibri"/>
          <w:color w:val="FF0000"/>
          <w:sz w:val="28"/>
          <w:szCs w:val="28"/>
        </w:rPr>
      </w:pPr>
    </w:p>
    <w:p w:rsidR="00C311E3" w:rsidRPr="00545BFD" w:rsidRDefault="00B7310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ПІБ: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5BFD" w:rsidRPr="00545BFD">
        <w:rPr>
          <w:rFonts w:ascii="Times New Roman" w:eastAsia="Times New Roman" w:hAnsi="Times New Roman" w:cs="Times New Roman"/>
          <w:sz w:val="28"/>
          <w:szCs w:val="28"/>
          <w:lang w:val="uk-UA"/>
        </w:rPr>
        <w:t>Кононов М. А.</w:t>
      </w:r>
    </w:p>
    <w:p w:rsidR="00C311E3" w:rsidRDefault="00B7310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Група:</w:t>
      </w:r>
      <w:r w:rsidR="00545BF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ЗПІ-зп</w:t>
      </w:r>
      <w:r>
        <w:rPr>
          <w:rFonts w:ascii="Times New Roman" w:eastAsia="Times New Roman" w:hAnsi="Times New Roman" w:cs="Times New Roman"/>
          <w:sz w:val="28"/>
          <w:szCs w:val="28"/>
        </w:rPr>
        <w:t>01</w:t>
      </w:r>
    </w:p>
    <w:p w:rsidR="00C311E3" w:rsidRDefault="00C311E3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11E3" w:rsidRDefault="00B731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>
        <w:rPr>
          <w:rFonts w:ascii="Times New Roman" w:eastAsia="Times New Roman" w:hAnsi="Times New Roman" w:cs="Times New Roman"/>
          <w:sz w:val="28"/>
          <w:szCs w:val="28"/>
        </w:rPr>
        <w:t>ознайомитись з методами пошуку в умовах протидії та дослідити їх використання для інтелектуального агента в типовому ігровому середовищі.</w:t>
      </w:r>
    </w:p>
    <w:p w:rsidR="00C311E3" w:rsidRDefault="00C311E3">
      <w:pPr>
        <w:keepNext/>
        <w:spacing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C311E3" w:rsidRDefault="00B73102">
      <w:pPr>
        <w:keepNext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авдання: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обрати середовище, що моделює гру з нульовою сумою, та задачу, що містить декілька агентів, які протидіють </w:t>
      </w:r>
      <w:r>
        <w:rPr>
          <w:rFonts w:ascii="Times New Roman" w:eastAsia="Times New Roman" w:hAnsi="Times New Roman" w:cs="Times New Roman"/>
          <w:sz w:val="28"/>
          <w:szCs w:val="28"/>
        </w:rPr>
        <w:t>один одному. В обраному середовищі вирішити поставлену задачу, реалізувавши один з методів пошуку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умовах протидії. Реалізувати власну функцію оцінки станів</w:t>
      </w:r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6B90"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иконати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дослідження </w:t>
      </w:r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задачі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11E3" w:rsidRDefault="00C311E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Pr="00545BFD" w:rsidRDefault="00B73102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Номер варіанту: </w:t>
      </w:r>
      <w:r w:rsidR="00545BFD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:rsidR="00C311E3" w:rsidRPr="00BB6B90" w:rsidRDefault="00B731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для варіанту: Альфа-бета відсікання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задача дослідження </w:t>
      </w:r>
      <w:r w:rsidRPr="00BB6B90">
        <w:rPr>
          <w:rFonts w:ascii="Times New Roman" w:eastAsia="Times New Roman" w:hAnsi="Times New Roman" w:cs="Times New Roman"/>
          <w:sz w:val="28"/>
          <w:szCs w:val="28"/>
        </w:rPr>
        <w:t>вплив</w:t>
      </w:r>
      <w:r w:rsidR="00BB6B90"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Pr="00BB6B90">
        <w:rPr>
          <w:rFonts w:ascii="Times New Roman" w:eastAsia="Times New Roman" w:hAnsi="Times New Roman" w:cs="Times New Roman"/>
          <w:sz w:val="28"/>
          <w:szCs w:val="28"/>
        </w:rPr>
        <w:t xml:space="preserve"> кількості агентів привидів</w:t>
      </w:r>
      <w:r w:rsidR="00BB6B90"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C311E3" w:rsidRPr="00BB6B90" w:rsidRDefault="00B731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Середовище і задача: </w:t>
      </w:r>
      <w:proofErr w:type="spellStart"/>
      <w:r w:rsidR="00B238F1">
        <w:rPr>
          <w:rFonts w:ascii="Times New Roman" w:eastAsia="Times New Roman" w:hAnsi="Times New Roman" w:cs="Times New Roman"/>
          <w:sz w:val="28"/>
          <w:szCs w:val="28"/>
        </w:rPr>
        <w:t>Пакмен</w:t>
      </w:r>
      <w:proofErr w:type="spellEnd"/>
      <w:r w:rsidR="00B238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38F1">
        <w:rPr>
          <w:rFonts w:ascii="Times New Roman" w:eastAsia="Times New Roman" w:hAnsi="Times New Roman" w:cs="Times New Roman"/>
          <w:sz w:val="28"/>
          <w:szCs w:val="28"/>
          <w:lang w:val="uk-UA"/>
        </w:rPr>
        <w:t>– це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гра, 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Пакмен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(жовта куля з ротиком) рухається по лабіринту та намагається з’їсти якомога більше харчових гранул (маленькі білі крапки), уникаючи привидів (інші агенти з очима)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Якщо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Пакмен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з’їсть всю їжу в лабіринті, </w:t>
      </w:r>
      <w:r w:rsidR="00BB6B90">
        <w:rPr>
          <w:rFonts w:ascii="Times New Roman" w:eastAsia="Times New Roman" w:hAnsi="Times New Roman" w:cs="Times New Roman"/>
          <w:sz w:val="28"/>
          <w:szCs w:val="28"/>
        </w:rPr>
        <w:t>він виграє. Великі білі крапки</w:t>
      </w:r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капсули, які дають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Пакмену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можливість з’їсти </w:t>
      </w:r>
      <w:proofErr w:type="spellStart"/>
      <w:r w:rsidR="00BB6B90">
        <w:rPr>
          <w:rFonts w:ascii="Times New Roman" w:eastAsia="Times New Roman" w:hAnsi="Times New Roman" w:cs="Times New Roman"/>
          <w:sz w:val="28"/>
          <w:szCs w:val="28"/>
        </w:rPr>
        <w:t>прив</w:t>
      </w:r>
      <w:proofErr w:type="spellEnd"/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="00BB6B90">
        <w:rPr>
          <w:rFonts w:ascii="Times New Roman" w:eastAsia="Times New Roman" w:hAnsi="Times New Roman" w:cs="Times New Roman"/>
          <w:sz w:val="28"/>
          <w:szCs w:val="28"/>
        </w:rPr>
        <w:t>д</w:t>
      </w:r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обмежений час. Задача для агента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Пакмен</w:t>
      </w:r>
      <w:proofErr w:type="spellEnd"/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реалізувати метод </w:t>
      </w:r>
      <w:r w:rsidR="00BB6B90"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льфа-бета відсікання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покращення результату гри та дослідити впли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</w:t>
      </w:r>
      <w:r w:rsidRPr="00BB6B90">
        <w:rPr>
          <w:rFonts w:ascii="Times New Roman" w:eastAsia="Times New Roman" w:hAnsi="Times New Roman" w:cs="Times New Roman"/>
          <w:sz w:val="28"/>
          <w:szCs w:val="28"/>
        </w:rPr>
        <w:t>кількості агентів привидів</w:t>
      </w:r>
      <w:r w:rsidR="00BB6B90" w:rsidRPr="00BB6B9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C311E3" w:rsidRDefault="00C311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3274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38F1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B238F1">
        <w:rPr>
          <w:rFonts w:ascii="Times New Roman" w:eastAsia="Times New Roman" w:hAnsi="Times New Roman" w:cs="Times New Roman"/>
          <w:sz w:val="28"/>
          <w:szCs w:val="28"/>
          <w:lang w:val="uk-UA"/>
        </w:rPr>
        <w:t>1. Зовнішній вигляд середовища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2512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38F1" w:rsidRDefault="00B238F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38F1">
        <w:rPr>
          <w:rFonts w:ascii="Times New Roman" w:eastAsia="Times New Roman" w:hAnsi="Times New Roman" w:cs="Times New Roman"/>
          <w:sz w:val="28"/>
          <w:szCs w:val="28"/>
        </w:rPr>
        <w:t>Рисунок 1. Зовнішній вигляд середовища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200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38F1" w:rsidRDefault="00B238F1" w:rsidP="00B238F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38F1">
        <w:rPr>
          <w:rFonts w:ascii="Times New Roman" w:eastAsia="Times New Roman" w:hAnsi="Times New Roman" w:cs="Times New Roman"/>
          <w:sz w:val="28"/>
          <w:szCs w:val="28"/>
        </w:rPr>
        <w:t>Рисунок 1. Зовнішній вигляд середовища</w:t>
      </w:r>
    </w:p>
    <w:p w:rsidR="00C311E3" w:rsidRDefault="00B7310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вирішенн</w:t>
      </w:r>
      <w:r w:rsidR="00BB6B90">
        <w:rPr>
          <w:rFonts w:ascii="Times New Roman" w:eastAsia="Times New Roman" w:hAnsi="Times New Roman" w:cs="Times New Roman"/>
          <w:b/>
          <w:sz w:val="28"/>
          <w:szCs w:val="28"/>
        </w:rPr>
        <w:t xml:space="preserve">я задачі: </w:t>
      </w:r>
      <w:r w:rsidR="00BB6B90" w:rsidRPr="00BB6B90">
        <w:rPr>
          <w:rFonts w:ascii="Times New Roman" w:eastAsia="Times New Roman" w:hAnsi="Times New Roman" w:cs="Times New Roman"/>
          <w:sz w:val="28"/>
          <w:szCs w:val="28"/>
        </w:rPr>
        <w:t>Альфа-бета відсікання</w:t>
      </w:r>
      <w:r w:rsidR="00BB6B9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це алгоритм пошуку, націлений на скорочення кількості вузлів, які оцінюються в де</w:t>
      </w:r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реві пошуку алгоритмом </w:t>
      </w:r>
      <w:proofErr w:type="spellStart"/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>мінімакса</w:t>
      </w:r>
      <w:proofErr w:type="spellEnd"/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Він призначений для машинної гри (комп’ютерних шахах та </w:t>
      </w:r>
      <w:proofErr w:type="spellStart"/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>го</w:t>
      </w:r>
      <w:proofErr w:type="spellEnd"/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 w:rsidR="004E0AB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В його основі </w:t>
      </w:r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лежить ідея, що оцінювання гілки дерева пошуку може бути достроково зупинено (без обчислення всіх значень оцінюючої функції), якщо було знайдено, що для поточної гілки значення оцінюючої функції в будь-якому випадку гірше ніж отримане для попередньої. </w:t>
      </w:r>
      <w:r w:rsidR="0070167E" w:rsidRPr="0070167E">
        <w:rPr>
          <w:rFonts w:ascii="Times New Roman" w:eastAsia="Times New Roman" w:hAnsi="Times New Roman" w:cs="Times New Roman"/>
          <w:sz w:val="28"/>
          <w:szCs w:val="28"/>
          <w:lang w:val="uk-UA"/>
        </w:rPr>
        <w:t>Альфа-бета відсікання</w:t>
      </w:r>
      <w:r w:rsidR="0070167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є оптимізацією і не впливає на коректність роботи алгоритму. Перевага цього метода полягає в тому, що деякі з гілок підрівнів дерева пошуку можуть бути видалені після того як хоча б одна з </w:t>
      </w:r>
      <w:r w:rsidR="00FF64E2">
        <w:rPr>
          <w:rFonts w:ascii="Times New Roman" w:eastAsia="Times New Roman" w:hAnsi="Times New Roman" w:cs="Times New Roman"/>
          <w:sz w:val="28"/>
          <w:szCs w:val="28"/>
          <w:lang w:val="uk-UA"/>
        </w:rPr>
        <w:t>гілок рівня розглянута повністю. Так як відсікання відбувається на кожному рівні вкладеності (окрім останнього), ефект може бути значним. На ефективність методу впливає попереднє сортування варіантів. Отже, виграш</w:t>
      </w:r>
      <w:r w:rsidR="00FF64E2" w:rsidRPr="00FF64E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альфа-бета відсікання полягає в більш ранньому виході з циклу. Ці відсікання повністю безпечні (коректні), тому що вони гарантують, що </w:t>
      </w:r>
      <w:r w:rsidR="00FF64E2">
        <w:rPr>
          <w:rFonts w:ascii="Times New Roman" w:eastAsia="Times New Roman" w:hAnsi="Times New Roman" w:cs="Times New Roman"/>
          <w:sz w:val="28"/>
          <w:szCs w:val="28"/>
          <w:lang w:val="uk-UA"/>
        </w:rPr>
        <w:t>відсічена</w:t>
      </w:r>
      <w:r w:rsidR="00FF64E2" w:rsidRPr="00FF64E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частина дерева гірш</w:t>
      </w:r>
      <w:r w:rsidR="00FF64E2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="00FF64E2" w:rsidRPr="00FF64E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ніж основний варіант.</w:t>
      </w:r>
      <w:r w:rsidR="00FF64E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Даний метод переглядає набагато менше позицій ніж </w:t>
      </w:r>
      <w:r w:rsidR="00FF64E2" w:rsidRPr="00FF64E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перебір з </w:t>
      </w:r>
      <w:r w:rsidR="00FF64E2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поверненням, що </w:t>
      </w:r>
      <w:r w:rsidR="00FF64E2" w:rsidRPr="00FF64E2">
        <w:rPr>
          <w:rFonts w:ascii="Times New Roman" w:eastAsia="Times New Roman" w:hAnsi="Times New Roman" w:cs="Times New Roman"/>
          <w:sz w:val="28"/>
          <w:szCs w:val="28"/>
          <w:lang w:val="uk-UA"/>
        </w:rPr>
        <w:t>дозволяє досягати приблизно вдвічі більшої глибини за той самий час.</w:t>
      </w:r>
    </w:p>
    <w:p w:rsidR="00C311E3" w:rsidRDefault="00B73102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Реалізація методу: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MultiAgentSearchAgent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getAction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alpha-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pruned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minimax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self.de</w:t>
      </w:r>
      <w:r w:rsidRPr="00FF64E2">
        <w:rPr>
          <w:rFonts w:ascii="Times New Roman" w:eastAsia="Times New Roman" w:hAnsi="Times New Roman" w:cs="Times New Roman"/>
          <w:sz w:val="28"/>
          <w:szCs w:val="28"/>
        </w:rPr>
        <w:t>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self.evaluationFunction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depth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== 0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nextDepth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depth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- 1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depth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nextDepth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== 0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gameState.isWin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gameState.i</w:t>
      </w:r>
      <w:r w:rsidRPr="00FF64E2">
        <w:rPr>
          <w:rFonts w:ascii="Times New Roman" w:eastAsia="Times New Roman" w:hAnsi="Times New Roman" w:cs="Times New Roman"/>
          <w:sz w:val="28"/>
          <w:szCs w:val="28"/>
        </w:rPr>
        <w:t>sLose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():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self.evaluationFunction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nextAgent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+ 1) %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gameState.getNumAgents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("-inf")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inf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")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bestOf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FF64E2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gameState.getLegalActions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successorState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gameState.generateSuccessor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valOfAction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_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successorState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nextDepth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nextAgent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bestOf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valOfAction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) ==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valOfAction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valOfAction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bestAction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bestAction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bestVal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bestAction</w:t>
      </w:r>
      <w:proofErr w:type="spellEnd"/>
    </w:p>
    <w:p w:rsidR="00C311E3" w:rsidRPr="00FF64E2" w:rsidRDefault="00B731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_,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alphaBeta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gameState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self.depth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+ 1,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("-inf"),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inf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"),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self.index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311E3" w:rsidRDefault="00B73102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F64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64E2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</w:p>
    <w:p w:rsidR="00C311E3" w:rsidRDefault="00C311E3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11E3" w:rsidRPr="00064F90" w:rsidRDefault="00B731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Результати застосування розробленого методу: </w:t>
      </w:r>
      <w:r>
        <w:rPr>
          <w:rFonts w:ascii="Times New Roman" w:eastAsia="Times New Roman" w:hAnsi="Times New Roman" w:cs="Times New Roman"/>
          <w:sz w:val="28"/>
          <w:szCs w:val="28"/>
        </w:rPr>
        <w:t>для отримання результатів запустимо реа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лізованого агента </w:t>
      </w:r>
      <w:r w:rsidR="00064F90">
        <w:rPr>
          <w:rFonts w:ascii="Times New Roman" w:eastAsia="Times New Roman" w:hAnsi="Times New Roman" w:cs="Times New Roman"/>
          <w:sz w:val="28"/>
          <w:szCs w:val="28"/>
          <w:lang w:val="uk-UA"/>
        </w:rPr>
        <w:t>декілька разів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різних картах та оцінимо </w:t>
      </w:r>
      <w:r w:rsidR="00064F90">
        <w:rPr>
          <w:rFonts w:ascii="Times New Roman" w:eastAsia="Times New Roman" w:hAnsi="Times New Roman" w:cs="Times New Roman"/>
          <w:sz w:val="28"/>
          <w:szCs w:val="28"/>
          <w:lang w:val="uk-UA"/>
        </w:rPr>
        <w:t>їх (</w:t>
      </w:r>
      <w:r w:rsidR="004E0AB2">
        <w:rPr>
          <w:rFonts w:ascii="Times New Roman" w:eastAsia="Times New Roman" w:hAnsi="Times New Roman" w:cs="Times New Roman"/>
          <w:sz w:val="28"/>
          <w:szCs w:val="28"/>
        </w:rPr>
        <w:t>рисунки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4E0AB2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64F90">
        <w:rPr>
          <w:rFonts w:ascii="Times New Roman" w:eastAsia="Times New Roman" w:hAnsi="Times New Roman" w:cs="Times New Roman"/>
          <w:sz w:val="28"/>
          <w:szCs w:val="28"/>
          <w:lang w:val="uk-UA"/>
        </w:rPr>
        <w:t>):</w:t>
      </w:r>
    </w:p>
    <w:p w:rsidR="00C311E3" w:rsidRDefault="00C311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387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результати на середній карті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438400"/>
            <wp:effectExtent l="0" t="0" r="0" b="0"/>
            <wp:docPr id="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2- результати на середній карті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2987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3- результати на великій карті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2197100"/>
            <wp:effectExtent l="0" t="0" r="0" b="0"/>
            <wp:docPr id="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 w:rsidP="0082255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3- результати на великій карті</w:t>
      </w:r>
    </w:p>
    <w:p w:rsidR="00C311E3" w:rsidRDefault="004E0AB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Оцінка результатів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  <w:r w:rsidR="00B7310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</w:t>
      </w:r>
      <w:r w:rsidR="00822553">
        <w:rPr>
          <w:rFonts w:ascii="Times New Roman" w:eastAsia="Times New Roman" w:hAnsi="Times New Roman" w:cs="Times New Roman"/>
          <w:sz w:val="28"/>
          <w:szCs w:val="28"/>
        </w:rPr>
        <w:t xml:space="preserve"> робимо висновок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, що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реал</w:t>
      </w:r>
      <w:r w:rsidR="00822553">
        <w:rPr>
          <w:rFonts w:ascii="Times New Roman" w:eastAsia="Times New Roman" w:hAnsi="Times New Roman" w:cs="Times New Roman"/>
          <w:sz w:val="28"/>
          <w:szCs w:val="28"/>
        </w:rPr>
        <w:t>ізований метод працює правильно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а рисунку 2 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ми бачимо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шість виграшів з десяти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вже на більшій карті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рисунку 3 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результат гірший, але на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нього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вплинув розмір карти.</w:t>
      </w:r>
    </w:p>
    <w:p w:rsidR="00C311E3" w:rsidRPr="00B17619" w:rsidRDefault="00B73102" w:rsidP="00B176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дослідження вп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ливу параметра </w:t>
      </w:r>
      <w:r w:rsidR="00822553">
        <w:rPr>
          <w:rFonts w:ascii="Times New Roman" w:eastAsia="Times New Roman" w:hAnsi="Times New Roman" w:cs="Times New Roman"/>
          <w:b/>
          <w:sz w:val="28"/>
          <w:szCs w:val="28"/>
        </w:rPr>
        <w:t>алгоритму чи фактору середовища</w:t>
      </w:r>
      <w:r w:rsidR="00822553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22553" w:rsidRPr="00B17619">
        <w:rPr>
          <w:rFonts w:ascii="Times New Roman" w:eastAsia="Times New Roman" w:hAnsi="Times New Roman" w:cs="Times New Roman"/>
          <w:sz w:val="28"/>
          <w:szCs w:val="28"/>
          <w:lang w:val="uk-UA"/>
        </w:rPr>
        <w:t>Для вирішення</w:t>
      </w:r>
      <w:r w:rsidR="00822553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дослідження вплив</w:t>
      </w:r>
      <w:r w:rsidR="00822553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="00822553">
        <w:rPr>
          <w:rFonts w:ascii="Times New Roman" w:eastAsia="Times New Roman" w:hAnsi="Times New Roman" w:cs="Times New Roman"/>
          <w:sz w:val="28"/>
          <w:szCs w:val="28"/>
        </w:rPr>
        <w:t xml:space="preserve"> глибини пошуку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проведемо 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>кілька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>експериментів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>(рисунки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>-8). Для цього</w:t>
      </w:r>
      <w:r w:rsidR="00B17619">
        <w:rPr>
          <w:rFonts w:ascii="Times New Roman" w:eastAsia="Times New Roman" w:hAnsi="Times New Roman" w:cs="Times New Roman"/>
          <w:sz w:val="28"/>
          <w:szCs w:val="28"/>
        </w:rPr>
        <w:t xml:space="preserve"> скористаємося командою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-a depth=4 -n 10  -q</w:t>
      </w:r>
      <w:r w:rsidR="00B1761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C311E3" w:rsidRDefault="00C311E3"/>
    <w:p w:rsidR="00C311E3" w:rsidRDefault="00B73102">
      <w:r>
        <w:rPr>
          <w:noProof/>
          <w:lang w:val="ru-RU"/>
        </w:rPr>
        <w:drawing>
          <wp:inline distT="114300" distB="114300" distL="114300" distR="114300">
            <wp:extent cx="5731200" cy="2425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4 - результат з глибиною 4</w:t>
      </w:r>
    </w:p>
    <w:p w:rsidR="00C311E3" w:rsidRDefault="00C311E3"/>
    <w:p w:rsidR="00C311E3" w:rsidRDefault="00B73102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23749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4 - результат з глибиною 4</w:t>
      </w:r>
    </w:p>
    <w:p w:rsidR="00C311E3" w:rsidRDefault="00C311E3"/>
    <w:p w:rsidR="00C311E3" w:rsidRDefault="00B7310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-a depth=3 -n 10  -q</w:t>
      </w:r>
    </w:p>
    <w:p w:rsidR="00C311E3" w:rsidRDefault="00C311E3"/>
    <w:p w:rsidR="00C311E3" w:rsidRDefault="00B73102">
      <w:r>
        <w:rPr>
          <w:noProof/>
          <w:lang w:val="ru-RU"/>
        </w:rPr>
        <w:drawing>
          <wp:inline distT="114300" distB="114300" distL="114300" distR="114300">
            <wp:extent cx="5731200" cy="2349500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5 - результат з глибиною 3</w:t>
      </w:r>
    </w:p>
    <w:p w:rsidR="00C311E3" w:rsidRDefault="00C311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Default="00B73102">
      <w:r>
        <w:rPr>
          <w:noProof/>
          <w:lang w:val="ru-RU"/>
        </w:rPr>
        <w:drawing>
          <wp:inline distT="114300" distB="114300" distL="114300" distR="114300">
            <wp:extent cx="5731200" cy="23114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C311E3">
      <w:pPr>
        <w:jc w:val="center"/>
      </w:pPr>
    </w:p>
    <w:p w:rsidR="00C311E3" w:rsidRDefault="00C311E3"/>
    <w:p w:rsidR="00C311E3" w:rsidRDefault="00B7310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-a depth=2 -n 10  -q</w:t>
      </w:r>
    </w:p>
    <w:p w:rsidR="00C311E3" w:rsidRDefault="00C311E3"/>
    <w:p w:rsidR="00C311E3" w:rsidRDefault="00B73102">
      <w:r>
        <w:rPr>
          <w:noProof/>
          <w:lang w:val="ru-RU"/>
        </w:rPr>
        <w:drawing>
          <wp:inline distT="114300" distB="114300" distL="114300" distR="114300">
            <wp:extent cx="5731200" cy="25019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C311E3">
      <w:pPr>
        <w:jc w:val="center"/>
      </w:pPr>
    </w:p>
    <w:p w:rsidR="00C311E3" w:rsidRDefault="00B731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6 - результат з глибиною 2</w:t>
      </w:r>
    </w:p>
    <w:p w:rsidR="00C311E3" w:rsidRDefault="00C311E3"/>
    <w:p w:rsidR="00C311E3" w:rsidRDefault="00B73102">
      <w:r>
        <w:rPr>
          <w:noProof/>
          <w:lang w:val="ru-RU"/>
        </w:rPr>
        <w:drawing>
          <wp:inline distT="114300" distB="114300" distL="114300" distR="114300">
            <wp:extent cx="5731200" cy="23876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6 - результат з глибиною 2</w:t>
      </w:r>
    </w:p>
    <w:p w:rsidR="00C311E3" w:rsidRDefault="00C311E3"/>
    <w:p w:rsidR="00C311E3" w:rsidRDefault="00B7310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-a depth=1 -n 10  -q</w:t>
      </w:r>
    </w:p>
    <w:p w:rsidR="00C311E3" w:rsidRDefault="00C311E3"/>
    <w:p w:rsidR="00C311E3" w:rsidRDefault="00B73102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24765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 w:rsidP="00B17619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7 - результат з глибиною 1</w:t>
      </w:r>
    </w:p>
    <w:p w:rsidR="00C311E3" w:rsidRDefault="00B73102">
      <w:r>
        <w:rPr>
          <w:noProof/>
          <w:lang w:val="ru-RU"/>
        </w:rPr>
        <w:drawing>
          <wp:inline distT="114300" distB="114300" distL="114300" distR="114300">
            <wp:extent cx="5731200" cy="237490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114300" distB="114300" distL="114300" distR="114300">
            <wp:extent cx="5731200" cy="2451100"/>
            <wp:effectExtent l="0" t="0" r="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8 - результат з глибиною 1</w:t>
      </w:r>
    </w:p>
    <w:p w:rsidR="00C311E3" w:rsidRDefault="00C311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Default="00B73102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24003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8 - результат з глибиною 1</w:t>
      </w:r>
    </w:p>
    <w:p w:rsidR="00C311E3" w:rsidRDefault="00C311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Default="00B1761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 р</w:t>
      </w:r>
      <w:proofErr w:type="spellStart"/>
      <w:r w:rsidR="00B73102">
        <w:rPr>
          <w:rFonts w:ascii="Times New Roman" w:eastAsia="Times New Roman" w:hAnsi="Times New Roman" w:cs="Times New Roman"/>
          <w:sz w:val="28"/>
          <w:szCs w:val="28"/>
        </w:rPr>
        <w:t>обимо</w:t>
      </w:r>
      <w:proofErr w:type="spellEnd"/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вис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>новок, що глибина пошуку не впливає на результат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гри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нашого агента, не спостерігається чіткої залежності ні на спад ні на </w:t>
      </w:r>
      <w:r w:rsidR="008A645D">
        <w:rPr>
          <w:rFonts w:ascii="Times New Roman" w:eastAsia="Times New Roman" w:hAnsi="Times New Roman" w:cs="Times New Roman"/>
          <w:sz w:val="28"/>
          <w:szCs w:val="28"/>
          <w:lang w:val="uk-UA"/>
        </w:rPr>
        <w:t>зростання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результату.</w:t>
      </w:r>
    </w:p>
    <w:p w:rsidR="00C311E3" w:rsidRDefault="00B176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Тепер </w:t>
      </w:r>
      <w:r w:rsidRPr="008A645D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B73102" w:rsidRPr="008A645D">
        <w:rPr>
          <w:rFonts w:ascii="Times New Roman" w:eastAsia="Times New Roman" w:hAnsi="Times New Roman" w:cs="Times New Roman"/>
          <w:sz w:val="28"/>
          <w:szCs w:val="28"/>
          <w:lang w:val="uk-UA"/>
        </w:rPr>
        <w:t>роведемо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дослідження</w:t>
      </w:r>
      <w:r w:rsidR="00B7310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>впливу кількості агентів привидів на результат ігор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(рисунки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):</w:t>
      </w:r>
    </w:p>
    <w:p w:rsidR="00C311E3" w:rsidRDefault="00B73102" w:rsidP="008A64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-k3 -a depth=4 -n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-q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4384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результат з трьома привидами</w:t>
      </w:r>
    </w:p>
    <w:p w:rsidR="00C311E3" w:rsidRDefault="00C311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17619" w:rsidRDefault="00B1761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7619" w:rsidRDefault="00B1761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-k2 -a depth=4 -n 10  -q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2606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результат з двома привидами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minimaxClassic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-k1 -a depth=4 -n 10  -q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489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 одним привидом </w:t>
      </w:r>
    </w:p>
    <w:p w:rsidR="00C311E3" w:rsidRDefault="00AB31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 бачимо, що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чим менше при</w:t>
      </w:r>
      <w:r>
        <w:rPr>
          <w:rFonts w:ascii="Times New Roman" w:eastAsia="Times New Roman" w:hAnsi="Times New Roman" w:cs="Times New Roman"/>
          <w:sz w:val="28"/>
          <w:szCs w:val="28"/>
        </w:rPr>
        <w:t>видів тим кращий результат ігор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A645D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B73102" w:rsidRPr="008A645D">
        <w:rPr>
          <w:rFonts w:ascii="Times New Roman" w:eastAsia="Times New Roman" w:hAnsi="Times New Roman" w:cs="Times New Roman"/>
          <w:sz w:val="28"/>
          <w:szCs w:val="28"/>
          <w:lang w:val="uk-UA"/>
        </w:rPr>
        <w:t>ри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одному привиду агент </w:t>
      </w:r>
      <w:proofErr w:type="spellStart"/>
      <w:r w:rsidR="00B73102">
        <w:rPr>
          <w:rFonts w:ascii="Times New Roman" w:eastAsia="Times New Roman" w:hAnsi="Times New Roman" w:cs="Times New Roman"/>
          <w:sz w:val="28"/>
          <w:szCs w:val="28"/>
        </w:rPr>
        <w:t>Пакмен</w:t>
      </w:r>
      <w:proofErr w:type="spellEnd"/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виграє в усіх десяти іграх з десяти.</w:t>
      </w:r>
    </w:p>
    <w:p w:rsidR="00C311E3" w:rsidRDefault="00C311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311E3" w:rsidRPr="00F66F56" w:rsidRDefault="00B731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Власна функція оцінки ста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нів: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відповідно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 </w:t>
      </w:r>
      <w:r>
        <w:rPr>
          <w:rFonts w:ascii="Times New Roman" w:eastAsia="Times New Roman" w:hAnsi="Times New Roman" w:cs="Times New Roman"/>
          <w:sz w:val="28"/>
          <w:szCs w:val="28"/>
        </w:rPr>
        <w:t>умови реалізуємо функцію оцінки станів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допомогою якої наш </w:t>
      </w:r>
      <w:r w:rsidR="00F66F56" w:rsidRP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льфа-бета</w:t>
      </w:r>
      <w:r w:rsidRPr="00F66F56">
        <w:rPr>
          <w:rFonts w:ascii="Times New Roman" w:eastAsia="Times New Roman" w:hAnsi="Times New Roman" w:cs="Times New Roman"/>
          <w:sz w:val="28"/>
          <w:szCs w:val="28"/>
        </w:rPr>
        <w:t xml:space="preserve"> агент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покращить свої результати виграшів. Для цього будемо оцінювати відстані між станами самого агента, агентів привидів та </w:t>
      </w:r>
      <w:r w:rsidR="00F66F56">
        <w:rPr>
          <w:rFonts w:ascii="Times New Roman" w:eastAsia="Times New Roman" w:hAnsi="Times New Roman" w:cs="Times New Roman"/>
          <w:sz w:val="28"/>
          <w:szCs w:val="28"/>
        </w:rPr>
        <w:t>їстівних</w:t>
      </w:r>
      <w:r w:rsidR="00F66F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гранул</w:t>
      </w:r>
      <w:r w:rsidR="00F66F5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11E3" w:rsidRDefault="00B731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pyt</w:t>
      </w:r>
      <w:r>
        <w:rPr>
          <w:rFonts w:ascii="Times New Roman" w:eastAsia="Times New Roman" w:hAnsi="Times New Roman" w:cs="Times New Roman"/>
          <w:sz w:val="28"/>
          <w:szCs w:val="28"/>
        </w:rPr>
        <w:t>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pacman.py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AlphaBetaAgent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evalFn=better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-q -n 10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235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12 </w:t>
      </w:r>
      <w:r>
        <w:rPr>
          <w:rFonts w:ascii="Times New Roman" w:eastAsia="Times New Roman" w:hAnsi="Times New Roman" w:cs="Times New Roman"/>
          <w:sz w:val="28"/>
          <w:szCs w:val="28"/>
        </w:rPr>
        <w:t>- результат ігор агента з власною функцією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2352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66F5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13 </w:t>
      </w:r>
      <w:r>
        <w:rPr>
          <w:rFonts w:ascii="Times New Roman" w:eastAsia="Times New Roman" w:hAnsi="Times New Roman" w:cs="Times New Roman"/>
          <w:sz w:val="28"/>
          <w:szCs w:val="28"/>
        </w:rPr>
        <w:t>- результат ігор агента з власною функцією</w:t>
      </w:r>
    </w:p>
    <w:p w:rsidR="00C311E3" w:rsidRDefault="00B731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2225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1E3" w:rsidRDefault="00F66F5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14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- результат ігор агента з власною функцією</w:t>
      </w:r>
    </w:p>
    <w:p w:rsidR="00C311E3" w:rsidRDefault="00C311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A645D" w:rsidRDefault="008A645D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Функція оцінки станів: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distanceToNearestGhost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distanceToCapsules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currentGameState.getFood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.asList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ghostStates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currentGameState.getGhostStates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capsuleList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currentGameState.</w:t>
      </w:r>
      <w:r>
        <w:rPr>
          <w:rFonts w:ascii="Times New Roman" w:eastAsia="Times New Roman" w:hAnsi="Times New Roman" w:cs="Times New Roman"/>
          <w:sz w:val="28"/>
          <w:szCs w:val="28"/>
        </w:rPr>
        <w:t>getCapsules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numOfScaredGhosts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currentGameState.getPacmanPosition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ghostState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ghostStates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ghostState.scaredTimer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numOfScaredGhosts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distanceToNearestGhost.append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(0)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spellEnd"/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gCoord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ghostState.getPosition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gCoord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gCoord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[1]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[1])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(x + y) == 0: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distanceToNearestGhost.append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(0)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distanceToNe</w:t>
      </w:r>
      <w:r>
        <w:rPr>
          <w:rFonts w:ascii="Times New Roman" w:eastAsia="Times New Roman" w:hAnsi="Times New Roman" w:cs="Times New Roman"/>
          <w:sz w:val="28"/>
          <w:szCs w:val="28"/>
        </w:rPr>
        <w:t>arestGhost.append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(-1.0 / (x + y))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[1]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[1])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distanceToFood.append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(-1 * (x + y))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distanceToFood.append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(0)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distanceToNearestGhost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currentGameState.getScore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- 100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C311E3" w:rsidRDefault="00B731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capsuleList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- 20 *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ghostStates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numOfScaredGhosts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66F56" w:rsidRDefault="00F66F5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  <w:r w:rsidR="00B7310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311E3" w:rsidRPr="00F66F56" w:rsidRDefault="00F66F5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При виконанні даної роботи ми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ознайомились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з методами пошуку в умовах протидії та дослідили їх використан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ня для інтелектуального агента в типовому ігровому середовищі. В середовищі </w:t>
      </w:r>
      <w:proofErr w:type="spellStart"/>
      <w:r w:rsidR="00B73102">
        <w:rPr>
          <w:rFonts w:ascii="Times New Roman" w:eastAsia="Times New Roman" w:hAnsi="Times New Roman" w:cs="Times New Roman"/>
          <w:sz w:val="28"/>
          <w:szCs w:val="28"/>
        </w:rPr>
        <w:t>Pacman</w:t>
      </w:r>
      <w:proofErr w:type="spellEnd"/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 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вирішили поставлену задачу, реалізувавши один з методів пошуку, а саме </w:t>
      </w:r>
      <w:r w:rsidRPr="00F66F56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proofErr w:type="spellStart"/>
      <w:r w:rsidR="00B73102" w:rsidRPr="00F66F56">
        <w:rPr>
          <w:rFonts w:ascii="Times New Roman" w:eastAsia="Times New Roman" w:hAnsi="Times New Roman" w:cs="Times New Roman"/>
          <w:sz w:val="28"/>
          <w:szCs w:val="28"/>
        </w:rPr>
        <w:t>льфа-бета</w:t>
      </w:r>
      <w:proofErr w:type="spellEnd"/>
      <w:r w:rsidR="00B73102" w:rsidRPr="00F66F56">
        <w:rPr>
          <w:rFonts w:ascii="Times New Roman" w:eastAsia="Times New Roman" w:hAnsi="Times New Roman" w:cs="Times New Roman"/>
          <w:sz w:val="28"/>
          <w:szCs w:val="28"/>
        </w:rPr>
        <w:t xml:space="preserve"> відсікання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 в умовах протидії.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Було виконано</w:t>
      </w:r>
      <w:r w:rsidR="00B73102">
        <w:rPr>
          <w:rFonts w:ascii="Times New Roman" w:eastAsia="Times New Roman" w:hAnsi="Times New Roman" w:cs="Times New Roman"/>
          <w:sz w:val="28"/>
          <w:szCs w:val="28"/>
        </w:rPr>
        <w:t xml:space="preserve"> дослідження впливу </w:t>
      </w:r>
      <w:r w:rsidR="00B73102" w:rsidRPr="00F66F56">
        <w:rPr>
          <w:rFonts w:ascii="Times New Roman" w:eastAsia="Times New Roman" w:hAnsi="Times New Roman" w:cs="Times New Roman"/>
          <w:sz w:val="28"/>
          <w:szCs w:val="28"/>
        </w:rPr>
        <w:t>к</w:t>
      </w:r>
      <w:r w:rsidR="00B73102" w:rsidRPr="00F66F56">
        <w:rPr>
          <w:rFonts w:ascii="Times New Roman" w:eastAsia="Times New Roman" w:hAnsi="Times New Roman" w:cs="Times New Roman"/>
          <w:sz w:val="28"/>
          <w:szCs w:val="28"/>
        </w:rPr>
        <w:t>ількості агентів привидів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а також глибини пошуку. Кількість агентів привидів пливає на результати гри, а глибина пошуку – ні.</w:t>
      </w:r>
    </w:p>
    <w:sectPr w:rsidR="00C311E3" w:rsidRPr="00F66F56" w:rsidSect="00545BFD">
      <w:footerReference w:type="default" r:id="rId31"/>
      <w:pgSz w:w="11909" w:h="16834"/>
      <w:pgMar w:top="1440" w:right="1440" w:bottom="1440" w:left="1440" w:header="283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102" w:rsidRDefault="00B73102" w:rsidP="00545BFD">
      <w:pPr>
        <w:spacing w:line="240" w:lineRule="auto"/>
      </w:pPr>
      <w:r>
        <w:separator/>
      </w:r>
    </w:p>
  </w:endnote>
  <w:endnote w:type="continuationSeparator" w:id="0">
    <w:p w:rsidR="00B73102" w:rsidRDefault="00B73102" w:rsidP="00545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9364589"/>
      <w:docPartObj>
        <w:docPartGallery w:val="Page Numbers (Bottom of Page)"/>
        <w:docPartUnique/>
      </w:docPartObj>
    </w:sdtPr>
    <w:sdtContent>
      <w:p w:rsidR="00545BFD" w:rsidRDefault="00545BF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45D" w:rsidRPr="008A645D">
          <w:rPr>
            <w:noProof/>
            <w:lang w:val="ru-RU"/>
          </w:rPr>
          <w:t>14</w:t>
        </w:r>
        <w:r>
          <w:fldChar w:fldCharType="end"/>
        </w:r>
      </w:p>
    </w:sdtContent>
  </w:sdt>
  <w:p w:rsidR="00545BFD" w:rsidRDefault="00545BFD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102" w:rsidRDefault="00B73102" w:rsidP="00545BFD">
      <w:pPr>
        <w:spacing w:line="240" w:lineRule="auto"/>
      </w:pPr>
      <w:r>
        <w:separator/>
      </w:r>
    </w:p>
  </w:footnote>
  <w:footnote w:type="continuationSeparator" w:id="0">
    <w:p w:rsidR="00B73102" w:rsidRDefault="00B73102" w:rsidP="00545BF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311E3"/>
    <w:rsid w:val="00064F90"/>
    <w:rsid w:val="004E0AB2"/>
    <w:rsid w:val="00545BFD"/>
    <w:rsid w:val="0070167E"/>
    <w:rsid w:val="00822553"/>
    <w:rsid w:val="008A645D"/>
    <w:rsid w:val="00AB3197"/>
    <w:rsid w:val="00B17619"/>
    <w:rsid w:val="00B238F1"/>
    <w:rsid w:val="00B73102"/>
    <w:rsid w:val="00BB6B90"/>
    <w:rsid w:val="00C311E3"/>
    <w:rsid w:val="00F66F56"/>
    <w:rsid w:val="00F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545B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45BF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545BF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5BFD"/>
  </w:style>
  <w:style w:type="paragraph" w:styleId="a9">
    <w:name w:val="footer"/>
    <w:basedOn w:val="a"/>
    <w:link w:val="aa"/>
    <w:uiPriority w:val="99"/>
    <w:unhideWhenUsed/>
    <w:rsid w:val="00545BF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45B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545B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45BF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545BF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5BFD"/>
  </w:style>
  <w:style w:type="paragraph" w:styleId="a9">
    <w:name w:val="footer"/>
    <w:basedOn w:val="a"/>
    <w:link w:val="aa"/>
    <w:uiPriority w:val="99"/>
    <w:unhideWhenUsed/>
    <w:rsid w:val="00545BF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45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94F7B-0258-4193-B2B4-437548671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</cp:lastModifiedBy>
  <cp:revision>7</cp:revision>
  <dcterms:created xsi:type="dcterms:W3CDTF">2023-04-06T22:13:00Z</dcterms:created>
  <dcterms:modified xsi:type="dcterms:W3CDTF">2023-04-06T23:35:00Z</dcterms:modified>
</cp:coreProperties>
</file>