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293" w:rsidRPr="00E71293" w:rsidRDefault="00E71293" w:rsidP="004D4CFD">
      <w:pPr>
        <w:widowControl w:val="0"/>
        <w:autoSpaceDE w:val="0"/>
        <w:autoSpaceDN w:val="0"/>
        <w:spacing w:before="1" w:after="0" w:line="240" w:lineRule="auto"/>
        <w:ind w:left="163" w:right="164"/>
        <w:jc w:val="center"/>
        <w:rPr>
          <w:rFonts w:ascii="Times New Roman" w:eastAsia="Times New Roman" w:hAnsi="Times New Roman" w:cs="Times New Roman"/>
          <w:b/>
          <w:sz w:val="24"/>
          <w:lang w:val="uk-UA"/>
        </w:rPr>
      </w:pPr>
      <w:bookmarkStart w:id="0" w:name="_GoBack"/>
      <w:bookmarkEnd w:id="0"/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Міністерство</w:t>
      </w:r>
      <w:r w:rsidRPr="00E71293">
        <w:rPr>
          <w:rFonts w:ascii="Times New Roman" w:eastAsia="Times New Roman" w:hAnsi="Times New Roman" w:cs="Times New Roman"/>
          <w:b/>
          <w:spacing w:val="-2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освіти</w:t>
      </w:r>
      <w:r w:rsidRPr="00E71293">
        <w:rPr>
          <w:rFonts w:ascii="Times New Roman" w:eastAsia="Times New Roman" w:hAnsi="Times New Roman" w:cs="Times New Roman"/>
          <w:b/>
          <w:spacing w:val="-2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і</w:t>
      </w:r>
      <w:r w:rsidRPr="00E71293">
        <w:rPr>
          <w:rFonts w:ascii="Times New Roman" w:eastAsia="Times New Roman" w:hAnsi="Times New Roman" w:cs="Times New Roman"/>
          <w:b/>
          <w:spacing w:val="-6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науки</w:t>
      </w:r>
      <w:r w:rsidRPr="00E71293">
        <w:rPr>
          <w:rFonts w:ascii="Times New Roman" w:eastAsia="Times New Roman" w:hAnsi="Times New Roman" w:cs="Times New Roman"/>
          <w:b/>
          <w:spacing w:val="-1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pacing w:val="-2"/>
          <w:sz w:val="24"/>
          <w:lang w:val="uk-UA"/>
        </w:rPr>
        <w:t>України</w:t>
      </w:r>
    </w:p>
    <w:p w:rsidR="00E71293" w:rsidRPr="00E71293" w:rsidRDefault="00E71293" w:rsidP="004D4CFD">
      <w:pPr>
        <w:widowControl w:val="0"/>
        <w:autoSpaceDE w:val="0"/>
        <w:autoSpaceDN w:val="0"/>
        <w:spacing w:before="4" w:after="0" w:line="240" w:lineRule="auto"/>
        <w:ind w:left="163" w:right="160"/>
        <w:jc w:val="center"/>
        <w:rPr>
          <w:rFonts w:ascii="Times New Roman" w:eastAsia="Times New Roman" w:hAnsi="Times New Roman" w:cs="Times New Roman"/>
          <w:b/>
          <w:sz w:val="24"/>
          <w:lang w:val="uk-UA"/>
        </w:rPr>
      </w:pP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Національний</w:t>
      </w:r>
      <w:r w:rsidRPr="00E71293">
        <w:rPr>
          <w:rFonts w:ascii="Times New Roman" w:eastAsia="Times New Roman" w:hAnsi="Times New Roman" w:cs="Times New Roman"/>
          <w:b/>
          <w:spacing w:val="-7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технічний</w:t>
      </w:r>
      <w:r w:rsidRPr="00E71293">
        <w:rPr>
          <w:rFonts w:ascii="Times New Roman" w:eastAsia="Times New Roman" w:hAnsi="Times New Roman" w:cs="Times New Roman"/>
          <w:b/>
          <w:spacing w:val="-7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університет</w:t>
      </w:r>
      <w:r w:rsidRPr="00E71293">
        <w:rPr>
          <w:rFonts w:ascii="Times New Roman" w:eastAsia="Times New Roman" w:hAnsi="Times New Roman" w:cs="Times New Roman"/>
          <w:b/>
          <w:spacing w:val="-6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України</w:t>
      </w:r>
      <w:r w:rsidRPr="00E71293">
        <w:rPr>
          <w:rFonts w:ascii="Times New Roman" w:eastAsia="Times New Roman" w:hAnsi="Times New Roman" w:cs="Times New Roman"/>
          <w:b/>
          <w:spacing w:val="-4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«КПІ» імені</w:t>
      </w:r>
      <w:r w:rsidRPr="00E71293">
        <w:rPr>
          <w:rFonts w:ascii="Times New Roman" w:eastAsia="Times New Roman" w:hAnsi="Times New Roman" w:cs="Times New Roman"/>
          <w:b/>
          <w:spacing w:val="-4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Ігоря</w:t>
      </w:r>
      <w:r w:rsidRPr="00E71293">
        <w:rPr>
          <w:rFonts w:ascii="Times New Roman" w:eastAsia="Times New Roman" w:hAnsi="Times New Roman" w:cs="Times New Roman"/>
          <w:b/>
          <w:spacing w:val="-8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Сікорського Кафедра обчислювальної техніки ФІОТ</w:t>
      </w: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Default="00E71293" w:rsidP="004D4CFD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0B47E4" w:rsidRDefault="000B47E4" w:rsidP="004D4CFD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0B47E4" w:rsidRPr="00E71293" w:rsidRDefault="000B47E4" w:rsidP="004D4CFD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ind w:left="163" w:right="166"/>
        <w:jc w:val="center"/>
        <w:rPr>
          <w:rFonts w:ascii="Times New Roman" w:eastAsia="Times New Roman" w:hAnsi="Times New Roman" w:cs="Times New Roman"/>
          <w:b/>
          <w:sz w:val="24"/>
          <w:lang w:val="uk-UA"/>
        </w:rPr>
      </w:pPr>
      <w:r w:rsidRPr="00E71293">
        <w:rPr>
          <w:rFonts w:ascii="Times New Roman" w:eastAsia="Times New Roman" w:hAnsi="Times New Roman" w:cs="Times New Roman"/>
          <w:b/>
          <w:spacing w:val="-4"/>
          <w:sz w:val="24"/>
          <w:lang w:val="uk-UA"/>
        </w:rPr>
        <w:t>ЗВІТ</w:t>
      </w:r>
    </w:p>
    <w:p w:rsidR="00E71293" w:rsidRPr="00E71293" w:rsidRDefault="001B0D3A" w:rsidP="004D4CFD">
      <w:pPr>
        <w:widowControl w:val="0"/>
        <w:autoSpaceDE w:val="0"/>
        <w:autoSpaceDN w:val="0"/>
        <w:spacing w:after="0" w:line="240" w:lineRule="auto"/>
        <w:ind w:left="163" w:right="163"/>
        <w:jc w:val="center"/>
        <w:rPr>
          <w:rFonts w:ascii="Times New Roman" w:eastAsia="Times New Roman" w:hAnsi="Times New Roman" w:cs="Times New Roman"/>
          <w:b/>
          <w:sz w:val="24"/>
          <w:lang w:val="uk-UA"/>
        </w:rPr>
      </w:pPr>
      <w:r w:rsidRPr="001B0D3A">
        <w:rPr>
          <w:rFonts w:ascii="Times New Roman" w:eastAsia="Times New Roman" w:hAnsi="Times New Roman" w:cs="Times New Roman"/>
          <w:b/>
          <w:sz w:val="24"/>
          <w:lang w:val="uk-UA"/>
        </w:rPr>
        <w:t>з лабораторної роботи №1</w:t>
      </w:r>
    </w:p>
    <w:p w:rsidR="00E71293" w:rsidRPr="00E71293" w:rsidRDefault="00E71293" w:rsidP="004D4CFD">
      <w:pPr>
        <w:widowControl w:val="0"/>
        <w:autoSpaceDE w:val="0"/>
        <w:autoSpaceDN w:val="0"/>
        <w:spacing w:before="2" w:after="0" w:line="240" w:lineRule="auto"/>
        <w:ind w:left="163" w:right="164"/>
        <w:jc w:val="center"/>
        <w:rPr>
          <w:rFonts w:ascii="Times New Roman" w:eastAsia="Times New Roman" w:hAnsi="Times New Roman" w:cs="Times New Roman"/>
          <w:b/>
          <w:sz w:val="24"/>
          <w:lang w:val="uk-UA"/>
        </w:rPr>
      </w:pP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з</w:t>
      </w:r>
      <w:r w:rsidRPr="00E71293">
        <w:rPr>
          <w:rFonts w:ascii="Times New Roman" w:eastAsia="Times New Roman" w:hAnsi="Times New Roman" w:cs="Times New Roman"/>
          <w:b/>
          <w:spacing w:val="-4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навчальної</w:t>
      </w:r>
      <w:r w:rsidRPr="00E71293">
        <w:rPr>
          <w:rFonts w:ascii="Times New Roman" w:eastAsia="Times New Roman" w:hAnsi="Times New Roman" w:cs="Times New Roman"/>
          <w:b/>
          <w:spacing w:val="-6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дисципліни</w:t>
      </w:r>
      <w:r w:rsidRPr="00E71293">
        <w:rPr>
          <w:rFonts w:ascii="Times New Roman" w:eastAsia="Times New Roman" w:hAnsi="Times New Roman" w:cs="Times New Roman"/>
          <w:b/>
          <w:spacing w:val="-1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«Технології</w:t>
      </w:r>
      <w:r w:rsidRPr="00E71293">
        <w:rPr>
          <w:rFonts w:ascii="Times New Roman" w:eastAsia="Times New Roman" w:hAnsi="Times New Roman" w:cs="Times New Roman"/>
          <w:b/>
          <w:spacing w:val="-3"/>
          <w:sz w:val="24"/>
          <w:lang w:val="uk-UA"/>
        </w:rPr>
        <w:t xml:space="preserve"> </w:t>
      </w:r>
      <w:proofErr w:type="spellStart"/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Data</w:t>
      </w:r>
      <w:proofErr w:type="spellEnd"/>
      <w:r w:rsidRPr="00E71293">
        <w:rPr>
          <w:rFonts w:ascii="Times New Roman" w:eastAsia="Times New Roman" w:hAnsi="Times New Roman" w:cs="Times New Roman"/>
          <w:b/>
          <w:spacing w:val="-6"/>
          <w:sz w:val="24"/>
          <w:lang w:val="uk-UA"/>
        </w:rPr>
        <w:t xml:space="preserve"> </w:t>
      </w:r>
      <w:proofErr w:type="spellStart"/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Science</w:t>
      </w:r>
      <w:proofErr w:type="spellEnd"/>
      <w:r w:rsidRPr="00E71293">
        <w:rPr>
          <w:rFonts w:ascii="Times New Roman" w:eastAsia="Times New Roman" w:hAnsi="Times New Roman" w:cs="Times New Roman"/>
          <w:b/>
          <w:spacing w:val="-1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для</w:t>
      </w:r>
      <w:r w:rsidRPr="00E71293">
        <w:rPr>
          <w:rFonts w:ascii="Times New Roman" w:eastAsia="Times New Roman" w:hAnsi="Times New Roman" w:cs="Times New Roman"/>
          <w:b/>
          <w:spacing w:val="-2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завдань</w:t>
      </w:r>
      <w:r w:rsidRPr="00E71293">
        <w:rPr>
          <w:rFonts w:ascii="Times New Roman" w:eastAsia="Times New Roman" w:hAnsi="Times New Roman" w:cs="Times New Roman"/>
          <w:b/>
          <w:spacing w:val="1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>електронної</w:t>
      </w:r>
      <w:r w:rsidRPr="00E71293">
        <w:rPr>
          <w:rFonts w:ascii="Times New Roman" w:eastAsia="Times New Roman" w:hAnsi="Times New Roman" w:cs="Times New Roman"/>
          <w:b/>
          <w:spacing w:val="-5"/>
          <w:sz w:val="24"/>
          <w:lang w:val="uk-UA"/>
        </w:rPr>
        <w:t xml:space="preserve"> </w:t>
      </w:r>
      <w:r w:rsidRPr="00E71293">
        <w:rPr>
          <w:rFonts w:ascii="Times New Roman" w:eastAsia="Times New Roman" w:hAnsi="Times New Roman" w:cs="Times New Roman"/>
          <w:b/>
          <w:spacing w:val="-2"/>
          <w:sz w:val="24"/>
          <w:lang w:val="uk-UA"/>
        </w:rPr>
        <w:t>комерції»</w:t>
      </w: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Default="001B0D3A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1B0D3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Тема:</w:t>
      </w:r>
    </w:p>
    <w:p w:rsidR="001B0D3A" w:rsidRPr="00E71293" w:rsidRDefault="001B0D3A" w:rsidP="004D4CFD">
      <w:pPr>
        <w:widowControl w:val="0"/>
        <w:autoSpaceDE w:val="0"/>
        <w:autoSpaceDN w:val="0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1B0D3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ПІДГОТОВКА ТА АНАЛІЗ ДАНИХ ДЛЯ СТАТИСТИЧНОГО НАВЧАННЯ</w:t>
      </w: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before="275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1B0D3A" w:rsidRDefault="00E71293" w:rsidP="004D4CFD">
      <w:pPr>
        <w:widowControl w:val="0"/>
        <w:autoSpaceDE w:val="0"/>
        <w:autoSpaceDN w:val="0"/>
        <w:spacing w:before="1" w:after="0" w:line="240" w:lineRule="auto"/>
        <w:ind w:left="5543"/>
        <w:rPr>
          <w:rFonts w:ascii="Times New Roman" w:eastAsia="Times New Roman" w:hAnsi="Times New Roman" w:cs="Times New Roman"/>
          <w:b/>
          <w:spacing w:val="-2"/>
          <w:sz w:val="24"/>
          <w:lang w:val="uk-UA"/>
        </w:rPr>
      </w:pPr>
      <w:r w:rsidRPr="00E71293">
        <w:rPr>
          <w:rFonts w:ascii="Times New Roman" w:eastAsia="Times New Roman" w:hAnsi="Times New Roman" w:cs="Times New Roman"/>
          <w:b/>
          <w:spacing w:val="-2"/>
          <w:sz w:val="24"/>
          <w:lang w:val="uk-UA"/>
        </w:rPr>
        <w:t>Виконав</w:t>
      </w:r>
      <w:r w:rsidR="001B0D3A">
        <w:rPr>
          <w:rFonts w:ascii="Times New Roman" w:eastAsia="Times New Roman" w:hAnsi="Times New Roman" w:cs="Times New Roman"/>
          <w:b/>
          <w:spacing w:val="-2"/>
          <w:sz w:val="24"/>
          <w:lang w:val="uk-UA"/>
        </w:rPr>
        <w:t>:</w:t>
      </w:r>
    </w:p>
    <w:p w:rsidR="001B0D3A" w:rsidRPr="00DF0C7E" w:rsidRDefault="001B0D3A" w:rsidP="004D4CFD">
      <w:pPr>
        <w:widowControl w:val="0"/>
        <w:autoSpaceDE w:val="0"/>
        <w:autoSpaceDN w:val="0"/>
        <w:spacing w:before="1" w:after="0" w:line="240" w:lineRule="auto"/>
        <w:ind w:left="5543"/>
        <w:rPr>
          <w:rFonts w:ascii="Times New Roman" w:eastAsia="Times New Roman" w:hAnsi="Times New Roman" w:cs="Times New Roman"/>
          <w:spacing w:val="-2"/>
          <w:sz w:val="24"/>
          <w:lang w:val="uk-UA"/>
        </w:rPr>
      </w:pPr>
      <w:r w:rsidRPr="00DF0C7E">
        <w:rPr>
          <w:rFonts w:ascii="Times New Roman" w:eastAsia="Times New Roman" w:hAnsi="Times New Roman" w:cs="Times New Roman"/>
          <w:spacing w:val="-2"/>
          <w:sz w:val="24"/>
          <w:lang w:val="uk-UA"/>
        </w:rPr>
        <w:t>Студент 5 курсу кафедри ОТ ФІОТ,</w:t>
      </w:r>
    </w:p>
    <w:p w:rsidR="00E71293" w:rsidRPr="00E71293" w:rsidRDefault="00DF0C7E" w:rsidP="004D4CFD">
      <w:pPr>
        <w:widowControl w:val="0"/>
        <w:autoSpaceDE w:val="0"/>
        <w:autoSpaceDN w:val="0"/>
        <w:spacing w:before="1" w:after="0" w:line="240" w:lineRule="auto"/>
        <w:ind w:left="5543"/>
        <w:rPr>
          <w:rFonts w:ascii="Times New Roman" w:eastAsia="Times New Roman" w:hAnsi="Times New Roman" w:cs="Times New Roman"/>
          <w:spacing w:val="-2"/>
          <w:sz w:val="24"/>
          <w:lang w:val="uk-UA"/>
        </w:rPr>
      </w:pPr>
      <w:r w:rsidRPr="00DF0C7E">
        <w:rPr>
          <w:rFonts w:ascii="Times New Roman" w:eastAsia="Times New Roman" w:hAnsi="Times New Roman" w:cs="Times New Roman"/>
          <w:spacing w:val="-2"/>
          <w:sz w:val="24"/>
          <w:lang w:val="uk-UA"/>
        </w:rPr>
        <w:t>Навчальної</w:t>
      </w:r>
      <w:r>
        <w:rPr>
          <w:rFonts w:ascii="Times New Roman" w:eastAsia="Times New Roman" w:hAnsi="Times New Roman" w:cs="Times New Roman"/>
          <w:spacing w:val="-2"/>
          <w:sz w:val="24"/>
          <w:lang w:val="uk-UA"/>
        </w:rPr>
        <w:t xml:space="preserve"> </w:t>
      </w:r>
      <w:r w:rsidR="00E71293" w:rsidRPr="00E71293">
        <w:rPr>
          <w:rFonts w:ascii="Times New Roman" w:eastAsia="Times New Roman" w:hAnsi="Times New Roman" w:cs="Times New Roman"/>
          <w:spacing w:val="-2"/>
          <w:sz w:val="24"/>
          <w:lang w:val="uk-UA"/>
        </w:rPr>
        <w:t>групи ІП-з41мп</w:t>
      </w:r>
    </w:p>
    <w:p w:rsidR="00E71293" w:rsidRPr="00E71293" w:rsidRDefault="001B0D3A" w:rsidP="004D4CFD">
      <w:pPr>
        <w:widowControl w:val="0"/>
        <w:autoSpaceDE w:val="0"/>
        <w:autoSpaceDN w:val="0"/>
        <w:spacing w:before="1" w:after="0" w:line="240" w:lineRule="auto"/>
        <w:ind w:left="5543"/>
        <w:rPr>
          <w:rFonts w:ascii="Times New Roman" w:eastAsia="Times New Roman" w:hAnsi="Times New Roman" w:cs="Times New Roman"/>
          <w:sz w:val="24"/>
          <w:lang w:val="uk-UA"/>
        </w:rPr>
      </w:pPr>
      <w:r>
        <w:rPr>
          <w:rFonts w:ascii="Times New Roman" w:eastAsia="Times New Roman" w:hAnsi="Times New Roman" w:cs="Times New Roman"/>
          <w:spacing w:val="-2"/>
          <w:sz w:val="24"/>
          <w:lang w:val="uk-UA"/>
        </w:rPr>
        <w:t>КОНОНОВ</w:t>
      </w:r>
      <w:r w:rsidR="00E71293" w:rsidRPr="00E71293">
        <w:rPr>
          <w:rFonts w:ascii="Times New Roman" w:eastAsia="Times New Roman" w:hAnsi="Times New Roman" w:cs="Times New Roman"/>
          <w:spacing w:val="-2"/>
          <w:sz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lang w:val="uk-UA"/>
        </w:rPr>
        <w:t>Максим</w:t>
      </w:r>
      <w:r w:rsidR="00E71293" w:rsidRPr="00E71293">
        <w:rPr>
          <w:rFonts w:ascii="Times New Roman" w:eastAsia="Times New Roman" w:hAnsi="Times New Roman" w:cs="Times New Roman"/>
          <w:spacing w:val="-2"/>
          <w:sz w:val="24"/>
          <w:lang w:val="uk-UA"/>
        </w:rPr>
        <w:t>.</w:t>
      </w: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before="275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DF0C7E" w:rsidRDefault="00E71293" w:rsidP="004D4CFD">
      <w:pPr>
        <w:widowControl w:val="0"/>
        <w:autoSpaceDE w:val="0"/>
        <w:autoSpaceDN w:val="0"/>
        <w:spacing w:before="1" w:after="0" w:line="240" w:lineRule="auto"/>
        <w:ind w:left="5543"/>
        <w:rPr>
          <w:rFonts w:ascii="Times New Roman" w:eastAsia="Times New Roman" w:hAnsi="Times New Roman" w:cs="Times New Roman"/>
          <w:b/>
          <w:spacing w:val="-2"/>
          <w:sz w:val="24"/>
          <w:lang w:val="uk-UA"/>
        </w:rPr>
      </w:pPr>
      <w:r w:rsidRPr="00E71293">
        <w:rPr>
          <w:rFonts w:ascii="Times New Roman" w:eastAsia="Times New Roman" w:hAnsi="Times New Roman" w:cs="Times New Roman"/>
          <w:b/>
          <w:spacing w:val="-2"/>
          <w:sz w:val="24"/>
          <w:lang w:val="uk-UA"/>
        </w:rPr>
        <w:t>Перевірив</w:t>
      </w:r>
      <w:r w:rsidR="00DF0C7E">
        <w:rPr>
          <w:rFonts w:ascii="Times New Roman" w:eastAsia="Times New Roman" w:hAnsi="Times New Roman" w:cs="Times New Roman"/>
          <w:b/>
          <w:spacing w:val="-2"/>
          <w:sz w:val="24"/>
          <w:lang w:val="uk-UA"/>
        </w:rPr>
        <w:t>:</w:t>
      </w:r>
    </w:p>
    <w:p w:rsidR="00DF0C7E" w:rsidRDefault="00DF0C7E" w:rsidP="004D4CFD">
      <w:pPr>
        <w:widowControl w:val="0"/>
        <w:autoSpaceDE w:val="0"/>
        <w:autoSpaceDN w:val="0"/>
        <w:spacing w:before="1" w:after="0" w:line="240" w:lineRule="auto"/>
        <w:ind w:left="5543"/>
        <w:rPr>
          <w:rFonts w:ascii="Times New Roman" w:eastAsia="Times New Roman" w:hAnsi="Times New Roman" w:cs="Times New Roman"/>
          <w:spacing w:val="-2"/>
          <w:sz w:val="24"/>
          <w:lang w:val="uk-UA"/>
        </w:rPr>
      </w:pPr>
      <w:r w:rsidRPr="00DF0C7E">
        <w:rPr>
          <w:rFonts w:ascii="Times New Roman" w:eastAsia="Times New Roman" w:hAnsi="Times New Roman" w:cs="Times New Roman"/>
          <w:spacing w:val="-2"/>
          <w:sz w:val="24"/>
          <w:lang w:val="uk-UA"/>
        </w:rPr>
        <w:t xml:space="preserve">Професор кафедри ОТ </w:t>
      </w:r>
      <w:r>
        <w:rPr>
          <w:rFonts w:ascii="Times New Roman" w:eastAsia="Times New Roman" w:hAnsi="Times New Roman" w:cs="Times New Roman"/>
          <w:spacing w:val="-2"/>
          <w:sz w:val="24"/>
          <w:lang w:val="uk-UA"/>
        </w:rPr>
        <w:t>Ф</w:t>
      </w:r>
      <w:r w:rsidRPr="00DF0C7E">
        <w:rPr>
          <w:rFonts w:ascii="Times New Roman" w:eastAsia="Times New Roman" w:hAnsi="Times New Roman" w:cs="Times New Roman"/>
          <w:spacing w:val="-2"/>
          <w:sz w:val="24"/>
          <w:lang w:val="uk-UA"/>
        </w:rPr>
        <w:t>ІОТ</w:t>
      </w:r>
    </w:p>
    <w:p w:rsidR="000B47E4" w:rsidRPr="00E71293" w:rsidRDefault="00DF0C7E" w:rsidP="004D4CFD">
      <w:pPr>
        <w:widowControl w:val="0"/>
        <w:autoSpaceDE w:val="0"/>
        <w:autoSpaceDN w:val="0"/>
        <w:spacing w:before="1" w:after="0" w:line="240" w:lineRule="auto"/>
        <w:ind w:left="5543"/>
        <w:rPr>
          <w:rFonts w:ascii="Times New Roman" w:eastAsia="Times New Roman" w:hAnsi="Times New Roman" w:cs="Times New Roman"/>
          <w:sz w:val="24"/>
          <w:lang w:val="uk-UA"/>
        </w:rPr>
      </w:pPr>
      <w:r w:rsidRPr="00DF0C7E">
        <w:rPr>
          <w:rFonts w:ascii="Times New Roman" w:eastAsia="Times New Roman" w:hAnsi="Times New Roman" w:cs="Times New Roman"/>
          <w:sz w:val="24"/>
          <w:lang w:val="uk-UA"/>
        </w:rPr>
        <w:t>Олексій ПИСАРЧУК</w:t>
      </w: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E71293" w:rsidRPr="00E71293" w:rsidRDefault="00E71293" w:rsidP="004D4C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:rsidR="00D56225" w:rsidRDefault="00E71293" w:rsidP="004D4CFD">
      <w:pPr>
        <w:widowControl w:val="0"/>
        <w:autoSpaceDE w:val="0"/>
        <w:autoSpaceDN w:val="0"/>
        <w:spacing w:after="0" w:line="240" w:lineRule="auto"/>
        <w:ind w:left="163" w:right="165"/>
        <w:jc w:val="center"/>
        <w:rPr>
          <w:rFonts w:ascii="Times New Roman" w:eastAsia="Times New Roman" w:hAnsi="Times New Roman" w:cs="Times New Roman"/>
          <w:b/>
          <w:spacing w:val="-4"/>
          <w:sz w:val="24"/>
          <w:lang w:val="uk-UA"/>
        </w:rPr>
      </w:pPr>
      <w:r w:rsidRPr="00E71293">
        <w:rPr>
          <w:rFonts w:ascii="Times New Roman" w:eastAsia="Times New Roman" w:hAnsi="Times New Roman" w:cs="Times New Roman"/>
          <w:b/>
          <w:sz w:val="24"/>
          <w:lang w:val="uk-UA"/>
        </w:rPr>
        <w:t xml:space="preserve">Київ </w:t>
      </w:r>
      <w:r w:rsidRPr="00E71293">
        <w:rPr>
          <w:rFonts w:ascii="Times New Roman" w:eastAsia="Times New Roman" w:hAnsi="Times New Roman" w:cs="Times New Roman"/>
          <w:b/>
          <w:spacing w:val="-4"/>
          <w:sz w:val="24"/>
          <w:lang w:val="uk-UA"/>
        </w:rPr>
        <w:t>2025</w:t>
      </w:r>
    </w:p>
    <w:p w:rsidR="00021083" w:rsidRPr="00387F75" w:rsidRDefault="00021083" w:rsidP="004D4CFD">
      <w:pPr>
        <w:pStyle w:val="a3"/>
        <w:spacing w:line="240" w:lineRule="auto"/>
        <w:rPr>
          <w:b/>
          <w:sz w:val="24"/>
          <w:szCs w:val="24"/>
        </w:rPr>
      </w:pPr>
      <w:r w:rsidRPr="00387F75">
        <w:rPr>
          <w:b/>
          <w:sz w:val="24"/>
          <w:szCs w:val="24"/>
        </w:rPr>
        <w:lastRenderedPageBreak/>
        <w:t>І. Мета:</w:t>
      </w:r>
    </w:p>
    <w:p w:rsidR="00021083" w:rsidRPr="00387F75" w:rsidRDefault="00021083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>Виявити дослідити та узагальнити особливості застосування методів статистичного навчання для задач визначення статистичних характеристик вхідного потоку даних з використанням спеціалізованих пакетів мови програмування Python.</w:t>
      </w:r>
    </w:p>
    <w:p w:rsidR="00021083" w:rsidRPr="00387F75" w:rsidRDefault="00021083" w:rsidP="004D4CFD">
      <w:pPr>
        <w:pStyle w:val="a3"/>
        <w:spacing w:line="240" w:lineRule="auto"/>
        <w:rPr>
          <w:b/>
          <w:sz w:val="24"/>
          <w:szCs w:val="24"/>
        </w:rPr>
      </w:pPr>
      <w:r w:rsidRPr="00387F75">
        <w:rPr>
          <w:b/>
          <w:sz w:val="24"/>
          <w:szCs w:val="24"/>
        </w:rPr>
        <w:t>ІІ. Завдання:</w:t>
      </w:r>
    </w:p>
    <w:p w:rsidR="00C96FB5" w:rsidRPr="00387F75" w:rsidRDefault="00021083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 xml:space="preserve">Лабораторія провідної </w:t>
      </w:r>
      <w:proofErr w:type="spellStart"/>
      <w:r w:rsidRPr="00387F75">
        <w:rPr>
          <w:sz w:val="24"/>
          <w:szCs w:val="24"/>
        </w:rPr>
        <w:t>ІТ-компанії</w:t>
      </w:r>
      <w:proofErr w:type="spellEnd"/>
      <w:r w:rsidRPr="00387F75">
        <w:rPr>
          <w:sz w:val="24"/>
          <w:szCs w:val="24"/>
        </w:rPr>
        <w:t xml:space="preserve"> реалізує масштабний проект розробки універсальної платформи з обробки </w:t>
      </w:r>
      <w:proofErr w:type="spellStart"/>
      <w:r w:rsidRPr="00387F75">
        <w:rPr>
          <w:sz w:val="24"/>
          <w:szCs w:val="24"/>
        </w:rPr>
        <w:t>Big</w:t>
      </w:r>
      <w:proofErr w:type="spellEnd"/>
      <w:r w:rsidRPr="00387F75">
        <w:rPr>
          <w:sz w:val="24"/>
          <w:szCs w:val="24"/>
        </w:rPr>
        <w:t xml:space="preserve"> </w:t>
      </w:r>
      <w:proofErr w:type="spellStart"/>
      <w:r w:rsidRPr="00387F75">
        <w:rPr>
          <w:sz w:val="24"/>
          <w:szCs w:val="24"/>
        </w:rPr>
        <w:t>Data</w:t>
      </w:r>
      <w:proofErr w:type="spellEnd"/>
      <w:r w:rsidRPr="00387F75">
        <w:rPr>
          <w:sz w:val="24"/>
          <w:szCs w:val="24"/>
        </w:rPr>
        <w:t xml:space="preserve"> масиву статистичних даних поточного спостереження для виявлення закономірностей і прогнозування розвитку контрольованого процесу. Платформа передбачає розташування back-</w:t>
      </w:r>
      <w:proofErr w:type="spellStart"/>
      <w:r w:rsidRPr="00387F75">
        <w:rPr>
          <w:sz w:val="24"/>
          <w:szCs w:val="24"/>
        </w:rPr>
        <w:t>end</w:t>
      </w:r>
      <w:proofErr w:type="spellEnd"/>
      <w:r w:rsidRPr="00387F75">
        <w:rPr>
          <w:sz w:val="24"/>
          <w:szCs w:val="24"/>
        </w:rPr>
        <w:t xml:space="preserve"> компоненти на власному хмарному сервері з наданням повноважень користувачам заздалегідь адаптованого front-</w:t>
      </w:r>
      <w:proofErr w:type="spellStart"/>
      <w:r w:rsidRPr="00387F75">
        <w:rPr>
          <w:sz w:val="24"/>
          <w:szCs w:val="24"/>
        </w:rPr>
        <w:t>end</w:t>
      </w:r>
      <w:proofErr w:type="spellEnd"/>
      <w:r w:rsidRPr="00387F75">
        <w:rPr>
          <w:sz w:val="24"/>
          <w:szCs w:val="24"/>
        </w:rPr>
        <w:t xml:space="preserve"> функціоналу універсальної платформи. Замовниками ресурсів платформи є: державні та комерційні компанії валютного </w:t>
      </w:r>
      <w:proofErr w:type="spellStart"/>
      <w:r w:rsidRPr="00387F75">
        <w:rPr>
          <w:sz w:val="24"/>
          <w:szCs w:val="24"/>
        </w:rPr>
        <w:t>трейдінгу</w:t>
      </w:r>
      <w:proofErr w:type="spellEnd"/>
      <w:r w:rsidRPr="00387F75">
        <w:rPr>
          <w:sz w:val="24"/>
          <w:szCs w:val="24"/>
        </w:rPr>
        <w:t xml:space="preserve"> для прогнозування динаміки зміни курсу валют та ціни інших товарів; метеорологічні служби для прогнозування параметрів </w:t>
      </w:r>
      <w:proofErr w:type="spellStart"/>
      <w:r w:rsidRPr="00387F75">
        <w:rPr>
          <w:sz w:val="24"/>
          <w:szCs w:val="24"/>
        </w:rPr>
        <w:t>метеоумов</w:t>
      </w:r>
      <w:proofErr w:type="spellEnd"/>
      <w:r w:rsidRPr="00387F75">
        <w:rPr>
          <w:sz w:val="24"/>
          <w:szCs w:val="24"/>
        </w:rPr>
        <w:t xml:space="preserve">; департаменти охорони здоров’я для прогнозування зміни показників епідеміологічних ситуацій тощо. Вам, як </w:t>
      </w:r>
      <w:proofErr w:type="spellStart"/>
      <w:r w:rsidRPr="00387F75">
        <w:rPr>
          <w:sz w:val="24"/>
          <w:szCs w:val="24"/>
        </w:rPr>
        <w:t>Data</w:t>
      </w:r>
      <w:proofErr w:type="spellEnd"/>
      <w:r w:rsidRPr="00387F75">
        <w:rPr>
          <w:sz w:val="24"/>
          <w:szCs w:val="24"/>
        </w:rPr>
        <w:t xml:space="preserve"> </w:t>
      </w:r>
      <w:proofErr w:type="spellStart"/>
      <w:r w:rsidRPr="00387F75">
        <w:rPr>
          <w:sz w:val="24"/>
          <w:szCs w:val="24"/>
        </w:rPr>
        <w:t>Science</w:t>
      </w:r>
      <w:proofErr w:type="spellEnd"/>
      <w:r w:rsidRPr="00387F75">
        <w:rPr>
          <w:sz w:val="24"/>
          <w:szCs w:val="24"/>
        </w:rPr>
        <w:t xml:space="preserve"> </w:t>
      </w:r>
      <w:proofErr w:type="spellStart"/>
      <w:r w:rsidRPr="00387F75">
        <w:rPr>
          <w:sz w:val="24"/>
          <w:szCs w:val="24"/>
        </w:rPr>
        <w:t>Engineer</w:t>
      </w:r>
      <w:proofErr w:type="spellEnd"/>
      <w:r w:rsidRPr="00387F75">
        <w:rPr>
          <w:sz w:val="24"/>
          <w:szCs w:val="24"/>
        </w:rPr>
        <w:t xml:space="preserve"> поставлено </w:t>
      </w:r>
      <w:r w:rsidR="00C96FB5" w:rsidRPr="00387F75">
        <w:rPr>
          <w:sz w:val="24"/>
          <w:szCs w:val="24"/>
        </w:rPr>
        <w:t>завдання ІІ рівня</w:t>
      </w:r>
      <w:r w:rsidR="00616FC4" w:rsidRPr="00387F75">
        <w:rPr>
          <w:sz w:val="24"/>
          <w:szCs w:val="24"/>
        </w:rPr>
        <w:t xml:space="preserve"> складності</w:t>
      </w:r>
      <w:r w:rsidR="00C96FB5" w:rsidRPr="00387F75">
        <w:rPr>
          <w:sz w:val="24"/>
          <w:szCs w:val="24"/>
        </w:rPr>
        <w:t xml:space="preserve"> (максимально 8 балів)</w:t>
      </w:r>
      <w:r w:rsidR="00616FC4" w:rsidRPr="00387F75">
        <w:rPr>
          <w:sz w:val="24"/>
          <w:szCs w:val="24"/>
        </w:rPr>
        <w:t xml:space="preserve"> за варіантом № 10 (закон зміни похибки – рівномірний, нормальний; закон зміни досліджуваного процесу (тренду) – кубічний, лінійний; комбінаторика похибка / тренд – довільна; реальні дані – 3 показники.)</w:t>
      </w:r>
      <w:r w:rsidR="00C96FB5" w:rsidRPr="00387F75">
        <w:rPr>
          <w:sz w:val="24"/>
          <w:szCs w:val="24"/>
        </w:rPr>
        <w:t>:</w:t>
      </w:r>
    </w:p>
    <w:p w:rsidR="00C96FB5" w:rsidRPr="00387F75" w:rsidRDefault="00C96FB5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>Розробити програмний скрипт мовою Python що забезпечує аналіз властивостей і характеристик вихідних даних відповідно до етапів:</w:t>
      </w:r>
    </w:p>
    <w:p w:rsidR="00C96FB5" w:rsidRPr="00387F75" w:rsidRDefault="00C96FB5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>1. Модель генерації випадкової величини за заданим у табл.1 додатку 1 закону розподілу;</w:t>
      </w:r>
    </w:p>
    <w:p w:rsidR="00C96FB5" w:rsidRPr="00387F75" w:rsidRDefault="00C96FB5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>2. Модель зміни (ідеальний тренд) досліджуваного процесу за заданим у табл.1 додатку 1 законом;</w:t>
      </w:r>
    </w:p>
    <w:p w:rsidR="00C96FB5" w:rsidRPr="00387F75" w:rsidRDefault="00C96FB5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>3. Адитивна модель статистичної вибірки відповідно до синтезованих в п.1,2 моделей випадкової (стохастична) і невипадкової складових. Параметри закону розподілу та закону зміни досліджуваного процесу обрати самостійно.</w:t>
      </w:r>
    </w:p>
    <w:p w:rsidR="00C96FB5" w:rsidRPr="00387F75" w:rsidRDefault="00C96FB5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>4. Визначення статистичних (числових) характеристик сформованих в п.1,3 вибірок (дисперсія, середньоквадратичне відхилення, математичне очікування, гістограма закону розподілу).</w:t>
      </w:r>
    </w:p>
    <w:p w:rsidR="00C96FB5" w:rsidRPr="00387F75" w:rsidRDefault="00C96FB5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 xml:space="preserve">5. Визначення статистичних характеристик реальних даних, заданих файлом </w:t>
      </w:r>
      <w:proofErr w:type="spellStart"/>
      <w:r w:rsidRPr="00387F75">
        <w:rPr>
          <w:sz w:val="24"/>
          <w:szCs w:val="24"/>
        </w:rPr>
        <w:t>Oschadbank</w:t>
      </w:r>
      <w:proofErr w:type="spellEnd"/>
      <w:r w:rsidRPr="00387F75">
        <w:rPr>
          <w:sz w:val="24"/>
          <w:szCs w:val="24"/>
        </w:rPr>
        <w:t xml:space="preserve"> (USD).xls за умов табл. 1 додатку 1.</w:t>
      </w:r>
    </w:p>
    <w:p w:rsidR="004D4CFD" w:rsidRDefault="00C96FB5" w:rsidP="004D4CFD">
      <w:pPr>
        <w:pStyle w:val="a3"/>
        <w:spacing w:line="240" w:lineRule="auto"/>
        <w:rPr>
          <w:sz w:val="24"/>
          <w:szCs w:val="24"/>
          <w:lang w:val="ru-RU"/>
        </w:rPr>
      </w:pPr>
      <w:r w:rsidRPr="00387F75">
        <w:rPr>
          <w:sz w:val="24"/>
          <w:szCs w:val="24"/>
        </w:rPr>
        <w:t xml:space="preserve">6. Провести аналіз отриманих результатів та верифікацію розробленого </w:t>
      </w:r>
      <w:proofErr w:type="spellStart"/>
      <w:r w:rsidRPr="00387F75">
        <w:rPr>
          <w:sz w:val="24"/>
          <w:szCs w:val="24"/>
        </w:rPr>
        <w:t>скрипта</w:t>
      </w:r>
      <w:proofErr w:type="spellEnd"/>
      <w:r w:rsidRPr="00387F75">
        <w:rPr>
          <w:sz w:val="24"/>
          <w:szCs w:val="24"/>
        </w:rPr>
        <w:t>.</w:t>
      </w:r>
    </w:p>
    <w:p w:rsidR="005777EF" w:rsidRPr="00387F75" w:rsidRDefault="005777EF" w:rsidP="004D4CFD">
      <w:pPr>
        <w:pStyle w:val="a3"/>
        <w:spacing w:line="240" w:lineRule="auto"/>
        <w:rPr>
          <w:b/>
          <w:sz w:val="24"/>
          <w:szCs w:val="24"/>
        </w:rPr>
      </w:pPr>
      <w:r w:rsidRPr="00387F75">
        <w:rPr>
          <w:b/>
          <w:sz w:val="24"/>
          <w:szCs w:val="24"/>
        </w:rPr>
        <w:t>ІІІ. Результати виконання лабораторної роботи.</w:t>
      </w:r>
    </w:p>
    <w:p w:rsidR="005777EF" w:rsidRPr="00387F75" w:rsidRDefault="005777EF" w:rsidP="004D4CFD">
      <w:pPr>
        <w:pStyle w:val="a3"/>
        <w:spacing w:line="240" w:lineRule="auto"/>
        <w:rPr>
          <w:b/>
          <w:sz w:val="24"/>
          <w:szCs w:val="24"/>
        </w:rPr>
      </w:pPr>
      <w:r w:rsidRPr="00387F75">
        <w:rPr>
          <w:b/>
          <w:sz w:val="24"/>
          <w:szCs w:val="24"/>
        </w:rPr>
        <w:t>3.1.</w:t>
      </w:r>
      <w:r w:rsidR="001A6C27" w:rsidRPr="00387F75">
        <w:rPr>
          <w:b/>
          <w:sz w:val="24"/>
          <w:szCs w:val="24"/>
        </w:rPr>
        <w:t xml:space="preserve"> Синтезована математична модель</w:t>
      </w:r>
      <w:r w:rsidR="00EA2F90" w:rsidRPr="00387F75">
        <w:rPr>
          <w:b/>
          <w:sz w:val="24"/>
          <w:szCs w:val="24"/>
        </w:rPr>
        <w:t xml:space="preserve"> </w:t>
      </w:r>
    </w:p>
    <w:p w:rsidR="001A6C27" w:rsidRPr="00387F75" w:rsidRDefault="00EA2F90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 xml:space="preserve">Програмний скрипт базується на комплексній математичній моделі, яка включає в себе декілька взаємопов'язаних компонентів. Основою моделі є генерація випадкової величини за нормальним законом розподілу з параметрами математичного очікування μ = 0 та стандартного відхилення σ = 2.5. </w:t>
      </w:r>
      <w:r w:rsidR="008F2F26" w:rsidRPr="00387F75">
        <w:rPr>
          <w:sz w:val="24"/>
          <w:szCs w:val="24"/>
        </w:rPr>
        <w:t xml:space="preserve">Реалізовано </w:t>
      </w:r>
      <w:r w:rsidRPr="00387F75">
        <w:rPr>
          <w:sz w:val="24"/>
          <w:szCs w:val="24"/>
        </w:rPr>
        <w:t xml:space="preserve">два типи </w:t>
      </w:r>
      <w:proofErr w:type="spellStart"/>
      <w:r w:rsidRPr="00387F75">
        <w:rPr>
          <w:sz w:val="24"/>
          <w:szCs w:val="24"/>
        </w:rPr>
        <w:t>трендових</w:t>
      </w:r>
      <w:proofErr w:type="spellEnd"/>
      <w:r w:rsidRPr="00387F75">
        <w:rPr>
          <w:sz w:val="24"/>
          <w:szCs w:val="24"/>
        </w:rPr>
        <w:t xml:space="preserve"> залежностей: лінійну функцію виду y = 1.5x + 5 та кубічну функцію y = 0.02x³ – 0.1x² + 0.8x + 3. Адитивна модель формується шляхом суперпозиції </w:t>
      </w:r>
      <w:r w:rsidR="00267D3E" w:rsidRPr="00387F75">
        <w:rPr>
          <w:sz w:val="24"/>
          <w:szCs w:val="24"/>
        </w:rPr>
        <w:t>визначальних</w:t>
      </w:r>
      <w:r w:rsidRPr="00387F75">
        <w:rPr>
          <w:sz w:val="24"/>
          <w:szCs w:val="24"/>
        </w:rPr>
        <w:t xml:space="preserve"> трендів з випадковою компонентою, що дозволяє моделювати реальні процеси з наявністю як систематичної, так і випадкової складових. Математична модель також включає </w:t>
      </w:r>
      <w:r w:rsidR="008F2F26" w:rsidRPr="00387F75">
        <w:rPr>
          <w:sz w:val="24"/>
          <w:szCs w:val="24"/>
        </w:rPr>
        <w:t xml:space="preserve">в себе </w:t>
      </w:r>
      <w:r w:rsidRPr="00387F75">
        <w:rPr>
          <w:sz w:val="24"/>
          <w:szCs w:val="24"/>
        </w:rPr>
        <w:t xml:space="preserve">статистичний аналіз </w:t>
      </w:r>
      <w:proofErr w:type="spellStart"/>
      <w:r w:rsidRPr="00387F75">
        <w:rPr>
          <w:sz w:val="24"/>
          <w:szCs w:val="24"/>
        </w:rPr>
        <w:t>згенерованих</w:t>
      </w:r>
      <w:proofErr w:type="spellEnd"/>
      <w:r w:rsidRPr="00387F75">
        <w:rPr>
          <w:sz w:val="24"/>
          <w:szCs w:val="24"/>
        </w:rPr>
        <w:t xml:space="preserve"> та реальних даних через обчислення основних числових характеристик розподілу.</w:t>
      </w:r>
    </w:p>
    <w:p w:rsidR="005777EF" w:rsidRPr="00387F75" w:rsidRDefault="005777EF" w:rsidP="004D4CFD">
      <w:pPr>
        <w:pStyle w:val="a3"/>
        <w:spacing w:line="240" w:lineRule="auto"/>
        <w:rPr>
          <w:b/>
          <w:sz w:val="24"/>
          <w:szCs w:val="24"/>
        </w:rPr>
      </w:pPr>
      <w:r w:rsidRPr="00387F75">
        <w:rPr>
          <w:b/>
          <w:sz w:val="24"/>
          <w:szCs w:val="24"/>
        </w:rPr>
        <w:t>3.2. Результати архітек</w:t>
      </w:r>
      <w:r w:rsidR="001A6C27" w:rsidRPr="00387F75">
        <w:rPr>
          <w:b/>
          <w:sz w:val="24"/>
          <w:szCs w:val="24"/>
        </w:rPr>
        <w:t>турного проектування та їх опис</w:t>
      </w:r>
    </w:p>
    <w:p w:rsidR="00267D3E" w:rsidRPr="00387F75" w:rsidRDefault="00267D3E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 xml:space="preserve">Архітектура програми побудована за модульним принципом з чітким розділенням функціональності. Основна структура </w:t>
      </w:r>
      <w:r w:rsidR="004A69D0" w:rsidRPr="00387F75">
        <w:rPr>
          <w:sz w:val="24"/>
          <w:szCs w:val="24"/>
        </w:rPr>
        <w:t xml:space="preserve">коду </w:t>
      </w:r>
      <w:r w:rsidRPr="00387F75">
        <w:rPr>
          <w:sz w:val="24"/>
          <w:szCs w:val="24"/>
        </w:rPr>
        <w:t xml:space="preserve">включає </w:t>
      </w:r>
      <w:r w:rsidR="004A69D0" w:rsidRPr="00387F75">
        <w:rPr>
          <w:sz w:val="24"/>
          <w:szCs w:val="24"/>
        </w:rPr>
        <w:t xml:space="preserve">в себе </w:t>
      </w:r>
      <w:r w:rsidRPr="00387F75">
        <w:rPr>
          <w:sz w:val="24"/>
          <w:szCs w:val="24"/>
        </w:rPr>
        <w:t xml:space="preserve">блок ініціалізації параметрів, де визначаються константи для генерації випадкових величин та коефіцієнти </w:t>
      </w:r>
      <w:proofErr w:type="spellStart"/>
      <w:r w:rsidRPr="00387F75">
        <w:rPr>
          <w:sz w:val="24"/>
          <w:szCs w:val="24"/>
        </w:rPr>
        <w:t>трендових</w:t>
      </w:r>
      <w:proofErr w:type="spellEnd"/>
      <w:r w:rsidRPr="00387F75">
        <w:rPr>
          <w:sz w:val="24"/>
          <w:szCs w:val="24"/>
        </w:rPr>
        <w:t xml:space="preserve"> моделей. Блок генерації даних відповідає за створення часових точок, випадкових величин та </w:t>
      </w:r>
      <w:proofErr w:type="spellStart"/>
      <w:r w:rsidRPr="00387F75">
        <w:rPr>
          <w:sz w:val="24"/>
          <w:szCs w:val="24"/>
        </w:rPr>
        <w:t>трендових</w:t>
      </w:r>
      <w:proofErr w:type="spellEnd"/>
      <w:r w:rsidRPr="00387F75">
        <w:rPr>
          <w:sz w:val="24"/>
          <w:szCs w:val="24"/>
        </w:rPr>
        <w:t xml:space="preserve"> залежностей. Центральним елементом архітектури є функція </w:t>
      </w:r>
      <w:proofErr w:type="spellStart"/>
      <w:r w:rsidRPr="00387F75">
        <w:rPr>
          <w:sz w:val="24"/>
          <w:szCs w:val="24"/>
        </w:rPr>
        <w:t>output_sta</w:t>
      </w:r>
      <w:proofErr w:type="spellEnd"/>
      <w:r w:rsidRPr="00387F75">
        <w:rPr>
          <w:sz w:val="24"/>
          <w:szCs w:val="24"/>
        </w:rPr>
        <w:t xml:space="preserve">tistics, яка </w:t>
      </w:r>
      <w:r w:rsidR="004A69D0" w:rsidRPr="00387F75">
        <w:rPr>
          <w:sz w:val="24"/>
          <w:szCs w:val="24"/>
        </w:rPr>
        <w:t>містить</w:t>
      </w:r>
      <w:r w:rsidRPr="00387F75">
        <w:rPr>
          <w:sz w:val="24"/>
          <w:szCs w:val="24"/>
        </w:rPr>
        <w:t xml:space="preserve"> логіку статистичного аналізу та візуалізації результатів. Ця функція обчислює </w:t>
      </w:r>
      <w:r w:rsidRPr="00387F75">
        <w:rPr>
          <w:sz w:val="24"/>
          <w:szCs w:val="24"/>
        </w:rPr>
        <w:lastRenderedPageBreak/>
        <w:t xml:space="preserve">дисперсію, середньоквадратичне відхилення, математичне очікування, будує гістограми розподілу та проводить тести нормальності. Архітектурне рішення передбачає послідовну обробку різних типів даних через єдиний інтерфейс, що забезпечує </w:t>
      </w:r>
      <w:proofErr w:type="spellStart"/>
      <w:r w:rsidRPr="00387F75">
        <w:rPr>
          <w:sz w:val="24"/>
          <w:szCs w:val="24"/>
        </w:rPr>
        <w:t>консистентність</w:t>
      </w:r>
      <w:proofErr w:type="spellEnd"/>
      <w:r w:rsidRPr="00387F75">
        <w:rPr>
          <w:sz w:val="24"/>
          <w:szCs w:val="24"/>
        </w:rPr>
        <w:t xml:space="preserve"> результатів та спрощує підтримку коду. </w:t>
      </w:r>
      <w:r w:rsidR="009631CE" w:rsidRPr="00387F75">
        <w:rPr>
          <w:sz w:val="24"/>
          <w:szCs w:val="24"/>
        </w:rPr>
        <w:t>Використання</w:t>
      </w:r>
      <w:r w:rsidRPr="00387F75">
        <w:rPr>
          <w:sz w:val="24"/>
          <w:szCs w:val="24"/>
        </w:rPr>
        <w:t xml:space="preserve"> бібліотек</w:t>
      </w:r>
      <w:r w:rsidR="009631CE" w:rsidRPr="00387F75">
        <w:rPr>
          <w:sz w:val="24"/>
          <w:szCs w:val="24"/>
        </w:rPr>
        <w:t xml:space="preserve"> </w:t>
      </w:r>
      <w:proofErr w:type="spellStart"/>
      <w:r w:rsidRPr="00387F75">
        <w:rPr>
          <w:sz w:val="24"/>
          <w:szCs w:val="24"/>
        </w:rPr>
        <w:t>numpy</w:t>
      </w:r>
      <w:proofErr w:type="spellEnd"/>
      <w:r w:rsidRPr="00387F75">
        <w:rPr>
          <w:sz w:val="24"/>
          <w:szCs w:val="24"/>
        </w:rPr>
        <w:t xml:space="preserve">, </w:t>
      </w:r>
      <w:proofErr w:type="spellStart"/>
      <w:r w:rsidRPr="00387F75">
        <w:rPr>
          <w:sz w:val="24"/>
          <w:szCs w:val="24"/>
        </w:rPr>
        <w:t>matplotlib</w:t>
      </w:r>
      <w:proofErr w:type="spellEnd"/>
      <w:r w:rsidRPr="00387F75">
        <w:rPr>
          <w:sz w:val="24"/>
          <w:szCs w:val="24"/>
        </w:rPr>
        <w:t xml:space="preserve">, </w:t>
      </w:r>
      <w:proofErr w:type="spellStart"/>
      <w:r w:rsidRPr="00387F75">
        <w:rPr>
          <w:sz w:val="24"/>
          <w:szCs w:val="24"/>
        </w:rPr>
        <w:t>scipy</w:t>
      </w:r>
      <w:proofErr w:type="spellEnd"/>
      <w:r w:rsidRPr="00387F75">
        <w:rPr>
          <w:sz w:val="24"/>
          <w:szCs w:val="24"/>
        </w:rPr>
        <w:t xml:space="preserve"> та </w:t>
      </w:r>
      <w:proofErr w:type="spellStart"/>
      <w:r w:rsidRPr="00387F75">
        <w:rPr>
          <w:sz w:val="24"/>
          <w:szCs w:val="24"/>
        </w:rPr>
        <w:t>pandas</w:t>
      </w:r>
      <w:proofErr w:type="spellEnd"/>
      <w:r w:rsidRPr="00387F75">
        <w:rPr>
          <w:sz w:val="24"/>
          <w:szCs w:val="24"/>
        </w:rPr>
        <w:t xml:space="preserve"> забезпечує ефективну роботу з числовими масивами, візуалізацією та статистичним аналізом.</w:t>
      </w:r>
    </w:p>
    <w:p w:rsidR="005777EF" w:rsidRPr="00387F75" w:rsidRDefault="005777EF" w:rsidP="004D4CFD">
      <w:pPr>
        <w:pStyle w:val="a3"/>
        <w:spacing w:line="240" w:lineRule="auto"/>
        <w:rPr>
          <w:b/>
          <w:sz w:val="24"/>
          <w:szCs w:val="24"/>
        </w:rPr>
      </w:pPr>
      <w:r w:rsidRPr="00387F75">
        <w:rPr>
          <w:b/>
          <w:sz w:val="24"/>
          <w:szCs w:val="24"/>
        </w:rPr>
        <w:t xml:space="preserve">3.3. </w:t>
      </w:r>
      <w:r w:rsidR="001A6C27" w:rsidRPr="00387F75">
        <w:rPr>
          <w:b/>
          <w:sz w:val="24"/>
          <w:szCs w:val="24"/>
        </w:rPr>
        <w:t>Опис структури проекту програми</w:t>
      </w:r>
    </w:p>
    <w:p w:rsidR="009631CE" w:rsidRPr="00387F75" w:rsidRDefault="009631CE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 xml:space="preserve">Структура програми організована у логічні секції, кожна з яких відповідає певному етапу дослідження. Перший блок містить налаштування параметрів моделювання, включаючи кількість вибірок, часові точки та параметри розподілів. Другий блок реалізує генерацію випадкових величин за нормальним розподілом з використанням функції </w:t>
      </w:r>
      <w:proofErr w:type="spellStart"/>
      <w:r w:rsidRPr="00387F75">
        <w:rPr>
          <w:sz w:val="24"/>
          <w:szCs w:val="24"/>
        </w:rPr>
        <w:t>numpy.random.normal</w:t>
      </w:r>
      <w:proofErr w:type="spellEnd"/>
      <w:r w:rsidRPr="00387F75">
        <w:rPr>
          <w:sz w:val="24"/>
          <w:szCs w:val="24"/>
        </w:rPr>
        <w:t xml:space="preserve">. Третій блок створює детерміністичні тренди за лінійним та кубічним законами через математичні операції над часовими масивами. Четвертий блок формує адитивні моделі шляхом додавання випадкової компоненти до кожного з трендів. П'ятий блок містить універсальну функцію статистичного аналізу, яка обчислює числові характеристики, проводить тести нормальності та </w:t>
      </w:r>
      <w:proofErr w:type="spellStart"/>
      <w:r w:rsidR="00507C4C" w:rsidRPr="00387F75">
        <w:rPr>
          <w:sz w:val="24"/>
          <w:szCs w:val="24"/>
        </w:rPr>
        <w:t>візуалізує</w:t>
      </w:r>
      <w:proofErr w:type="spellEnd"/>
      <w:r w:rsidR="00507C4C" w:rsidRPr="00387F75">
        <w:rPr>
          <w:sz w:val="24"/>
          <w:szCs w:val="24"/>
        </w:rPr>
        <w:t xml:space="preserve"> дані у вигляді частотних гістограм</w:t>
      </w:r>
      <w:r w:rsidRPr="00387F75">
        <w:rPr>
          <w:sz w:val="24"/>
          <w:szCs w:val="24"/>
        </w:rPr>
        <w:t>. Шостий блок застосовує розроблені методи</w:t>
      </w:r>
      <w:r w:rsidR="00507C4C" w:rsidRPr="00387F75">
        <w:rPr>
          <w:sz w:val="24"/>
          <w:szCs w:val="24"/>
        </w:rPr>
        <w:t xml:space="preserve"> до синтетичних даних, а сьомий – виконує</w:t>
      </w:r>
      <w:r w:rsidRPr="00387F75">
        <w:rPr>
          <w:sz w:val="24"/>
          <w:szCs w:val="24"/>
        </w:rPr>
        <w:t xml:space="preserve"> аналіз реальн</w:t>
      </w:r>
      <w:r w:rsidR="00507C4C" w:rsidRPr="00387F75">
        <w:rPr>
          <w:sz w:val="24"/>
          <w:szCs w:val="24"/>
        </w:rPr>
        <w:t>их</w:t>
      </w:r>
      <w:r w:rsidRPr="00387F75">
        <w:rPr>
          <w:sz w:val="24"/>
          <w:szCs w:val="24"/>
        </w:rPr>
        <w:t xml:space="preserve"> банківськ</w:t>
      </w:r>
      <w:r w:rsidR="00507C4C" w:rsidRPr="00387F75">
        <w:rPr>
          <w:sz w:val="24"/>
          <w:szCs w:val="24"/>
        </w:rPr>
        <w:t>их</w:t>
      </w:r>
      <w:r w:rsidRPr="00387F75">
        <w:rPr>
          <w:sz w:val="24"/>
          <w:szCs w:val="24"/>
        </w:rPr>
        <w:t xml:space="preserve"> дан</w:t>
      </w:r>
      <w:r w:rsidR="00507C4C" w:rsidRPr="00387F75">
        <w:rPr>
          <w:sz w:val="24"/>
          <w:szCs w:val="24"/>
        </w:rPr>
        <w:t>их</w:t>
      </w:r>
      <w:r w:rsidRPr="00387F75">
        <w:rPr>
          <w:sz w:val="24"/>
          <w:szCs w:val="24"/>
        </w:rPr>
        <w:t xml:space="preserve"> з Excel-файлу. Кожна секція супроводжується інформативними виводами, що забезпечує </w:t>
      </w:r>
      <w:r w:rsidR="00507C4C" w:rsidRPr="00387F75">
        <w:rPr>
          <w:sz w:val="24"/>
          <w:szCs w:val="24"/>
        </w:rPr>
        <w:t>наочність</w:t>
      </w:r>
      <w:r w:rsidRPr="00387F75">
        <w:rPr>
          <w:sz w:val="24"/>
          <w:szCs w:val="24"/>
        </w:rPr>
        <w:t xml:space="preserve"> результатів.</w:t>
      </w:r>
    </w:p>
    <w:p w:rsidR="005777EF" w:rsidRPr="00387F75" w:rsidRDefault="005777EF" w:rsidP="004D4CFD">
      <w:pPr>
        <w:pStyle w:val="a3"/>
        <w:spacing w:line="240" w:lineRule="auto"/>
        <w:rPr>
          <w:b/>
          <w:sz w:val="24"/>
          <w:szCs w:val="24"/>
        </w:rPr>
      </w:pPr>
      <w:r w:rsidRPr="00387F75">
        <w:rPr>
          <w:b/>
          <w:sz w:val="24"/>
          <w:szCs w:val="24"/>
        </w:rPr>
        <w:t>3.4. Результати роботи програми відповідно до завдання (</w:t>
      </w:r>
      <w:r w:rsidR="001A6C27" w:rsidRPr="00387F75">
        <w:rPr>
          <w:b/>
          <w:sz w:val="24"/>
          <w:szCs w:val="24"/>
        </w:rPr>
        <w:t xml:space="preserve">у формі </w:t>
      </w:r>
      <w:proofErr w:type="spellStart"/>
      <w:r w:rsidR="001A6C27" w:rsidRPr="00387F75">
        <w:rPr>
          <w:b/>
          <w:sz w:val="24"/>
          <w:szCs w:val="24"/>
        </w:rPr>
        <w:t>скриншотів</w:t>
      </w:r>
      <w:proofErr w:type="spellEnd"/>
      <w:r w:rsidR="001A6C27" w:rsidRPr="00387F75">
        <w:rPr>
          <w:b/>
          <w:sz w:val="24"/>
          <w:szCs w:val="24"/>
        </w:rPr>
        <w:t>)</w:t>
      </w:r>
    </w:p>
    <w:p w:rsidR="00507C4C" w:rsidRPr="00387F75" w:rsidRDefault="00AB4F9D" w:rsidP="004D4CFD">
      <w:pPr>
        <w:pStyle w:val="a3"/>
        <w:spacing w:line="240" w:lineRule="auto"/>
        <w:ind w:firstLine="0"/>
        <w:rPr>
          <w:b/>
          <w:sz w:val="24"/>
          <w:szCs w:val="24"/>
        </w:rPr>
      </w:pPr>
      <w:r w:rsidRPr="00387F75">
        <w:rPr>
          <w:noProof/>
          <w:sz w:val="24"/>
          <w:szCs w:val="24"/>
          <w:lang w:val="ru-RU" w:eastAsia="ru-RU"/>
        </w:rPr>
        <w:drawing>
          <wp:inline distT="0" distB="0" distL="0" distR="0" wp14:anchorId="668466C1" wp14:editId="0066F05B">
            <wp:extent cx="5939790" cy="2305048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F9D" w:rsidRPr="00387F75" w:rsidRDefault="00AB4F9D" w:rsidP="004D4CFD">
      <w:pPr>
        <w:pStyle w:val="a3"/>
        <w:spacing w:line="240" w:lineRule="auto"/>
        <w:ind w:firstLine="0"/>
        <w:rPr>
          <w:b/>
          <w:sz w:val="24"/>
          <w:szCs w:val="24"/>
        </w:rPr>
      </w:pPr>
      <w:r w:rsidRPr="00387F75">
        <w:rPr>
          <w:noProof/>
          <w:sz w:val="24"/>
          <w:szCs w:val="24"/>
          <w:lang w:val="ru-RU" w:eastAsia="ru-RU"/>
        </w:rPr>
        <w:drawing>
          <wp:inline distT="0" distB="0" distL="0" distR="0" wp14:anchorId="081F784D" wp14:editId="3A56E004">
            <wp:extent cx="5939790" cy="3255880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A6" w:rsidRPr="00387F75" w:rsidRDefault="00D368A6" w:rsidP="004D4CF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87F75">
        <w:rPr>
          <w:rFonts w:ascii="Times New Roman" w:hAnsi="Times New Roman" w:cs="Times New Roman"/>
          <w:b/>
          <w:sz w:val="24"/>
          <w:szCs w:val="24"/>
        </w:rPr>
        <w:lastRenderedPageBreak/>
        <w:t>Гістограми</w:t>
      </w:r>
      <w:proofErr w:type="spellEnd"/>
      <w:r w:rsidRPr="00387F75">
        <w:rPr>
          <w:rFonts w:ascii="Times New Roman" w:hAnsi="Times New Roman" w:cs="Times New Roman"/>
          <w:b/>
          <w:sz w:val="24"/>
          <w:szCs w:val="24"/>
        </w:rPr>
        <w:t xml:space="preserve"> частот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D368A6" w:rsidRPr="00387F75" w:rsidTr="00D368A6">
        <w:tc>
          <w:tcPr>
            <w:tcW w:w="4785" w:type="dxa"/>
          </w:tcPr>
          <w:p w:rsidR="004B4409" w:rsidRPr="00387F75" w:rsidRDefault="004B4409" w:rsidP="004D4CFD">
            <w:pPr>
              <w:pStyle w:val="a3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387F75">
              <w:rPr>
                <w:b/>
                <w:sz w:val="24"/>
                <w:szCs w:val="24"/>
              </w:rPr>
              <w:t>Випадкова величина</w:t>
            </w:r>
          </w:p>
          <w:p w:rsidR="00D368A6" w:rsidRPr="00387F75" w:rsidRDefault="004B4409" w:rsidP="004D4CFD">
            <w:pPr>
              <w:pStyle w:val="a3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387F75">
              <w:rPr>
                <w:b/>
                <w:sz w:val="24"/>
                <w:szCs w:val="24"/>
              </w:rPr>
              <w:t>(нормальний розподіл)</w:t>
            </w:r>
          </w:p>
        </w:tc>
        <w:tc>
          <w:tcPr>
            <w:tcW w:w="4785" w:type="dxa"/>
          </w:tcPr>
          <w:p w:rsidR="00D368A6" w:rsidRPr="00387F75" w:rsidRDefault="004B4409" w:rsidP="004D4CFD">
            <w:pPr>
              <w:pStyle w:val="a3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387F75">
              <w:rPr>
                <w:b/>
                <w:sz w:val="24"/>
                <w:szCs w:val="24"/>
              </w:rPr>
              <w:t>Кубічна адитивна модель</w:t>
            </w:r>
          </w:p>
        </w:tc>
      </w:tr>
      <w:tr w:rsidR="00D368A6" w:rsidRPr="00387F75" w:rsidTr="00D368A6">
        <w:tc>
          <w:tcPr>
            <w:tcW w:w="4785" w:type="dxa"/>
          </w:tcPr>
          <w:p w:rsidR="00D368A6" w:rsidRPr="00387F75" w:rsidRDefault="004B4409" w:rsidP="004D4CFD">
            <w:pPr>
              <w:pStyle w:val="a3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387F75">
              <w:rPr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1DCCA98" wp14:editId="7E54E8E8">
                  <wp:extent cx="2872596" cy="1568974"/>
                  <wp:effectExtent l="0" t="0" r="444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596" cy="1568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5" w:type="dxa"/>
          </w:tcPr>
          <w:p w:rsidR="00D368A6" w:rsidRPr="00387F75" w:rsidRDefault="004B4409" w:rsidP="004D4CFD">
            <w:pPr>
              <w:pStyle w:val="a3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387F75">
              <w:rPr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1A77F542" wp14:editId="0708AAE3">
                  <wp:extent cx="2872800" cy="1569600"/>
                  <wp:effectExtent l="0" t="0" r="3810" b="0"/>
                  <wp:docPr id="13" name="Рисунок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800" cy="156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8A6" w:rsidRPr="004D4CFD" w:rsidTr="00D368A6">
        <w:tc>
          <w:tcPr>
            <w:tcW w:w="4785" w:type="dxa"/>
          </w:tcPr>
          <w:p w:rsidR="00D368A6" w:rsidRPr="00387F75" w:rsidRDefault="006F52F1" w:rsidP="004D4CFD">
            <w:pPr>
              <w:pStyle w:val="a3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387F75">
              <w:rPr>
                <w:b/>
                <w:sz w:val="24"/>
                <w:szCs w:val="24"/>
              </w:rPr>
              <w:t>Лінійна адитивна модель</w:t>
            </w:r>
          </w:p>
        </w:tc>
        <w:tc>
          <w:tcPr>
            <w:tcW w:w="4785" w:type="dxa"/>
          </w:tcPr>
          <w:p w:rsidR="00C81EBE" w:rsidRPr="00387F75" w:rsidRDefault="00C81EBE" w:rsidP="004D4CFD">
            <w:pPr>
              <w:pStyle w:val="a3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387F75">
              <w:rPr>
                <w:b/>
                <w:sz w:val="24"/>
                <w:szCs w:val="24"/>
              </w:rPr>
              <w:t>Курс НБУ</w:t>
            </w:r>
          </w:p>
          <w:p w:rsidR="00D368A6" w:rsidRPr="00387F75" w:rsidRDefault="00C81EBE" w:rsidP="004D4CFD">
            <w:pPr>
              <w:pStyle w:val="a3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387F75">
              <w:rPr>
                <w:b/>
                <w:sz w:val="24"/>
                <w:szCs w:val="24"/>
              </w:rPr>
              <w:t>(файл «</w:t>
            </w:r>
            <w:proofErr w:type="spellStart"/>
            <w:r w:rsidRPr="00387F75">
              <w:rPr>
                <w:b/>
                <w:sz w:val="24"/>
                <w:szCs w:val="24"/>
              </w:rPr>
              <w:t>Oschadbank</w:t>
            </w:r>
            <w:proofErr w:type="spellEnd"/>
            <w:r w:rsidRPr="00387F75">
              <w:rPr>
                <w:b/>
                <w:sz w:val="24"/>
                <w:szCs w:val="24"/>
              </w:rPr>
              <w:t xml:space="preserve"> (USD).xls»)</w:t>
            </w:r>
          </w:p>
        </w:tc>
      </w:tr>
      <w:tr w:rsidR="004B4409" w:rsidRPr="00387F75" w:rsidTr="00D368A6">
        <w:tc>
          <w:tcPr>
            <w:tcW w:w="4785" w:type="dxa"/>
          </w:tcPr>
          <w:p w:rsidR="004B4409" w:rsidRPr="00387F75" w:rsidRDefault="006F52F1" w:rsidP="004D4CFD">
            <w:pPr>
              <w:pStyle w:val="a3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387F75">
              <w:rPr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72908BFF" wp14:editId="2E57A50E">
                  <wp:extent cx="2872800" cy="1569600"/>
                  <wp:effectExtent l="0" t="0" r="3810" b="0"/>
                  <wp:docPr id="14" name="Рисунок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800" cy="156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5" w:type="dxa"/>
          </w:tcPr>
          <w:p w:rsidR="004B4409" w:rsidRPr="00387F75" w:rsidRDefault="00D63928" w:rsidP="004D4CFD">
            <w:pPr>
              <w:pStyle w:val="a3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387F75">
              <w:rPr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7363E7D2" wp14:editId="5AC1460B">
                  <wp:extent cx="2872800" cy="1569600"/>
                  <wp:effectExtent l="0" t="0" r="3810" b="0"/>
                  <wp:docPr id="15" name="Рисунок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800" cy="156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409" w:rsidRPr="004D4CFD" w:rsidTr="00D368A6">
        <w:tc>
          <w:tcPr>
            <w:tcW w:w="4785" w:type="dxa"/>
          </w:tcPr>
          <w:p w:rsidR="004B4409" w:rsidRPr="00387F75" w:rsidRDefault="00117CE0" w:rsidP="004D4CFD">
            <w:pPr>
              <w:pStyle w:val="a3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387F75">
              <w:rPr>
                <w:b/>
                <w:sz w:val="24"/>
                <w:szCs w:val="24"/>
              </w:rPr>
              <w:t>Купівля</w:t>
            </w:r>
          </w:p>
          <w:p w:rsidR="00117CE0" w:rsidRPr="00387F75" w:rsidRDefault="00117CE0" w:rsidP="004D4CFD">
            <w:pPr>
              <w:pStyle w:val="a3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387F75">
              <w:rPr>
                <w:b/>
                <w:sz w:val="24"/>
                <w:szCs w:val="24"/>
              </w:rPr>
              <w:t>(файл «</w:t>
            </w:r>
            <w:proofErr w:type="spellStart"/>
            <w:r w:rsidRPr="00387F75">
              <w:rPr>
                <w:b/>
                <w:sz w:val="24"/>
                <w:szCs w:val="24"/>
              </w:rPr>
              <w:t>Oschadbank</w:t>
            </w:r>
            <w:proofErr w:type="spellEnd"/>
            <w:r w:rsidRPr="00387F75">
              <w:rPr>
                <w:b/>
                <w:sz w:val="24"/>
                <w:szCs w:val="24"/>
              </w:rPr>
              <w:t xml:space="preserve"> (USD).xls»)</w:t>
            </w:r>
          </w:p>
        </w:tc>
        <w:tc>
          <w:tcPr>
            <w:tcW w:w="4785" w:type="dxa"/>
          </w:tcPr>
          <w:p w:rsidR="00117CE0" w:rsidRPr="00387F75" w:rsidRDefault="00117CE0" w:rsidP="004D4CFD">
            <w:pPr>
              <w:pStyle w:val="a3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387F75">
              <w:rPr>
                <w:b/>
                <w:sz w:val="24"/>
                <w:szCs w:val="24"/>
              </w:rPr>
              <w:t>Продаж</w:t>
            </w:r>
          </w:p>
          <w:p w:rsidR="004B4409" w:rsidRPr="00387F75" w:rsidRDefault="00117CE0" w:rsidP="004D4CFD">
            <w:pPr>
              <w:pStyle w:val="a3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387F75">
              <w:rPr>
                <w:b/>
                <w:sz w:val="24"/>
                <w:szCs w:val="24"/>
              </w:rPr>
              <w:t>(файл «</w:t>
            </w:r>
            <w:proofErr w:type="spellStart"/>
            <w:r w:rsidRPr="00387F75">
              <w:rPr>
                <w:b/>
                <w:sz w:val="24"/>
                <w:szCs w:val="24"/>
              </w:rPr>
              <w:t>Oschadbank</w:t>
            </w:r>
            <w:proofErr w:type="spellEnd"/>
            <w:r w:rsidRPr="00387F75">
              <w:rPr>
                <w:b/>
                <w:sz w:val="24"/>
                <w:szCs w:val="24"/>
              </w:rPr>
              <w:t xml:space="preserve"> (USD).xls»)</w:t>
            </w:r>
          </w:p>
        </w:tc>
      </w:tr>
      <w:tr w:rsidR="004B4409" w:rsidRPr="00387F75" w:rsidTr="00D368A6">
        <w:tc>
          <w:tcPr>
            <w:tcW w:w="4785" w:type="dxa"/>
          </w:tcPr>
          <w:p w:rsidR="004B4409" w:rsidRPr="00387F75" w:rsidRDefault="00117CE0" w:rsidP="004D4CFD">
            <w:pPr>
              <w:pStyle w:val="a3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387F75">
              <w:rPr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43A8FD6C" wp14:editId="450EE184">
                  <wp:extent cx="2872800" cy="1569600"/>
                  <wp:effectExtent l="0" t="0" r="3810" b="0"/>
                  <wp:docPr id="16" name="Рисунок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800" cy="156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5" w:type="dxa"/>
          </w:tcPr>
          <w:p w:rsidR="004B4409" w:rsidRPr="00387F75" w:rsidRDefault="00E575EC" w:rsidP="004D4CFD">
            <w:pPr>
              <w:pStyle w:val="a3"/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387F75">
              <w:rPr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66EE5127" wp14:editId="5FAC3AF4">
                  <wp:extent cx="2872800" cy="1569600"/>
                  <wp:effectExtent l="0" t="0" r="3810" b="0"/>
                  <wp:docPr id="17" name="Рисунок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2800" cy="156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68A6" w:rsidRPr="00387F75" w:rsidRDefault="00D368A6" w:rsidP="004D4CFD">
      <w:pPr>
        <w:pStyle w:val="a3"/>
        <w:spacing w:line="240" w:lineRule="auto"/>
        <w:rPr>
          <w:b/>
          <w:sz w:val="24"/>
          <w:szCs w:val="24"/>
        </w:rPr>
      </w:pPr>
    </w:p>
    <w:p w:rsidR="00E55ACD" w:rsidRDefault="005777EF" w:rsidP="003B429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87F75">
        <w:rPr>
          <w:rFonts w:ascii="Times New Roman" w:hAnsi="Times New Roman" w:cs="Times New Roman"/>
          <w:b/>
          <w:sz w:val="24"/>
          <w:szCs w:val="24"/>
        </w:rPr>
        <w:t xml:space="preserve">3.5. Програмний код, </w:t>
      </w:r>
      <w:proofErr w:type="spellStart"/>
      <w:r w:rsidRPr="00387F75">
        <w:rPr>
          <w:rFonts w:ascii="Times New Roman" w:hAnsi="Times New Roman" w:cs="Times New Roman"/>
          <w:b/>
          <w:sz w:val="24"/>
          <w:szCs w:val="24"/>
        </w:rPr>
        <w:t>що</w:t>
      </w:r>
      <w:proofErr w:type="spellEnd"/>
      <w:r w:rsidRPr="00387F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7F75">
        <w:rPr>
          <w:rFonts w:ascii="Times New Roman" w:hAnsi="Times New Roman" w:cs="Times New Roman"/>
          <w:b/>
          <w:sz w:val="24"/>
          <w:szCs w:val="24"/>
        </w:rPr>
        <w:t>забезпечує</w:t>
      </w:r>
      <w:proofErr w:type="spellEnd"/>
      <w:r w:rsidRPr="00387F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7F75">
        <w:rPr>
          <w:rFonts w:ascii="Times New Roman" w:hAnsi="Times New Roman" w:cs="Times New Roman"/>
          <w:b/>
          <w:sz w:val="24"/>
          <w:szCs w:val="24"/>
        </w:rPr>
        <w:t>отримання</w:t>
      </w:r>
      <w:proofErr w:type="spellEnd"/>
      <w:r w:rsidRPr="00387F75">
        <w:rPr>
          <w:rFonts w:ascii="Times New Roman" w:hAnsi="Times New Roman" w:cs="Times New Roman"/>
          <w:b/>
          <w:sz w:val="24"/>
          <w:szCs w:val="24"/>
        </w:rPr>
        <w:t xml:space="preserve"> результату (у </w:t>
      </w:r>
      <w:proofErr w:type="spellStart"/>
      <w:r w:rsidRPr="00387F75">
        <w:rPr>
          <w:rFonts w:ascii="Times New Roman" w:hAnsi="Times New Roman" w:cs="Times New Roman"/>
          <w:b/>
          <w:sz w:val="24"/>
          <w:szCs w:val="24"/>
        </w:rPr>
        <w:t>формі</w:t>
      </w:r>
      <w:proofErr w:type="spellEnd"/>
      <w:r w:rsidRPr="00387F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87F75">
        <w:rPr>
          <w:rFonts w:ascii="Times New Roman" w:hAnsi="Times New Roman" w:cs="Times New Roman"/>
          <w:b/>
          <w:sz w:val="24"/>
          <w:szCs w:val="24"/>
        </w:rPr>
        <w:t>скриншотів</w:t>
      </w:r>
      <w:proofErr w:type="spellEnd"/>
      <w:r w:rsidRPr="00387F75">
        <w:rPr>
          <w:rFonts w:ascii="Times New Roman" w:hAnsi="Times New Roman" w:cs="Times New Roman"/>
          <w:b/>
          <w:sz w:val="24"/>
          <w:szCs w:val="24"/>
        </w:rPr>
        <w:t>).</w:t>
      </w:r>
    </w:p>
    <w:p w:rsidR="003B4297" w:rsidRPr="00387F75" w:rsidRDefault="003B4297" w:rsidP="003B429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FC37B8F" wp14:editId="69BCE0C5">
            <wp:extent cx="5939790" cy="250244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297" w:rsidRDefault="003B4297" w:rsidP="003B4297">
      <w:pPr>
        <w:pStyle w:val="a3"/>
        <w:spacing w:line="240" w:lineRule="auto"/>
        <w:ind w:firstLine="0"/>
        <w:rPr>
          <w:b/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139D02A" wp14:editId="24E3E705">
            <wp:extent cx="5939790" cy="393636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6C" w:rsidRDefault="00D8616C" w:rsidP="003B4297">
      <w:pPr>
        <w:pStyle w:val="a3"/>
        <w:spacing w:line="240" w:lineRule="auto"/>
        <w:ind w:firstLine="0"/>
        <w:rPr>
          <w:b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2CC04B3" wp14:editId="6FD5B59A">
            <wp:extent cx="5939790" cy="91711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16C" w:rsidRDefault="00D8616C" w:rsidP="003B4297">
      <w:pPr>
        <w:pStyle w:val="a3"/>
        <w:spacing w:line="240" w:lineRule="auto"/>
        <w:ind w:firstLine="0"/>
        <w:rPr>
          <w:b/>
          <w:sz w:val="24"/>
          <w:szCs w:val="24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56555B6" wp14:editId="7D56AD1C">
            <wp:extent cx="5939790" cy="3251589"/>
            <wp:effectExtent l="0" t="0" r="381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46D" w:rsidRDefault="0047346D" w:rsidP="003B4297">
      <w:pPr>
        <w:pStyle w:val="a3"/>
        <w:spacing w:line="240" w:lineRule="auto"/>
        <w:ind w:firstLine="0"/>
        <w:rPr>
          <w:b/>
          <w:sz w:val="24"/>
          <w:szCs w:val="24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DCEBDF2" wp14:editId="5348977D">
            <wp:extent cx="5939790" cy="1155589"/>
            <wp:effectExtent l="0" t="0" r="381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5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7EF" w:rsidRPr="00387F75" w:rsidRDefault="005777EF" w:rsidP="004D4CFD">
      <w:pPr>
        <w:pStyle w:val="a3"/>
        <w:spacing w:line="240" w:lineRule="auto"/>
        <w:rPr>
          <w:b/>
          <w:sz w:val="24"/>
          <w:szCs w:val="24"/>
        </w:rPr>
      </w:pPr>
      <w:r w:rsidRPr="00387F75">
        <w:rPr>
          <w:b/>
          <w:sz w:val="24"/>
          <w:szCs w:val="24"/>
        </w:rPr>
        <w:t>IV. Висновки.</w:t>
      </w:r>
    </w:p>
    <w:p w:rsidR="005A42D8" w:rsidRPr="00387F75" w:rsidRDefault="00AA6685" w:rsidP="004D4CFD">
      <w:pPr>
        <w:pStyle w:val="a3"/>
        <w:spacing w:line="240" w:lineRule="auto"/>
        <w:rPr>
          <w:sz w:val="24"/>
          <w:szCs w:val="24"/>
        </w:rPr>
      </w:pPr>
      <w:r w:rsidRPr="00387F75">
        <w:rPr>
          <w:sz w:val="24"/>
          <w:szCs w:val="24"/>
        </w:rPr>
        <w:t>Розроблений програмний код успішно реалізує комплексний підхід до статистичного моделювання та аналізу даних. Програма демонструє ефективне поєднання теоретичних основ статистики з практичними інструментами програмування на Python. Використання адитивних моделей дозволяє адекватно відтворювати структуру реальних процесів з детерміністичними та стохастичними компонентами. Функція статистичного аналізу забезпечує всебічну оцінку властивостей даних через основні числові характ</w:t>
      </w:r>
      <w:r w:rsidR="00485AF2" w:rsidRPr="00387F75">
        <w:rPr>
          <w:sz w:val="24"/>
          <w:szCs w:val="24"/>
        </w:rPr>
        <w:t>еристики та тести нормальності, які повністю відповідають дійсності: якщо дані мають нормальний розподіл, то обидві перевірки (</w:t>
      </w:r>
      <w:r w:rsidR="000722FE" w:rsidRPr="00387F75">
        <w:rPr>
          <w:sz w:val="24"/>
          <w:szCs w:val="24"/>
        </w:rPr>
        <w:t xml:space="preserve">тести </w:t>
      </w:r>
      <w:proofErr w:type="spellStart"/>
      <w:r w:rsidR="000722FE" w:rsidRPr="00387F75">
        <w:rPr>
          <w:sz w:val="24"/>
          <w:szCs w:val="24"/>
        </w:rPr>
        <w:t>Шапіро-Вілка</w:t>
      </w:r>
      <w:proofErr w:type="spellEnd"/>
      <w:r w:rsidR="000722FE" w:rsidRPr="00387F75">
        <w:rPr>
          <w:sz w:val="24"/>
          <w:szCs w:val="24"/>
        </w:rPr>
        <w:t xml:space="preserve"> та Жака-Бера</w:t>
      </w:r>
      <w:r w:rsidR="00485AF2" w:rsidRPr="00387F75">
        <w:rPr>
          <w:sz w:val="24"/>
          <w:szCs w:val="24"/>
        </w:rPr>
        <w:t xml:space="preserve">) це підтверджують. </w:t>
      </w:r>
      <w:r w:rsidRPr="00387F75">
        <w:rPr>
          <w:sz w:val="24"/>
          <w:szCs w:val="24"/>
        </w:rPr>
        <w:t>Візуалізація результатів за допомогою гістограм сприяє кращому розумінню розподілів даних. Архітектура програми забезпечує гнучкість та розширюваність для подальшого розвитку функціональності. Інтеграція з реальними банківськими даними підтверджує практичну цінність розробленого рішення в галузі фінансового аналізу. Програма може служити основою для більш складних статистичних досліджень та прогнозування часових рядів у фінансовій сфері.</w:t>
      </w:r>
    </w:p>
    <w:p w:rsidR="000722FE" w:rsidRPr="00387F75" w:rsidRDefault="000722FE" w:rsidP="004D4CFD">
      <w:pPr>
        <w:pStyle w:val="a3"/>
        <w:spacing w:line="240" w:lineRule="auto"/>
        <w:rPr>
          <w:sz w:val="24"/>
          <w:szCs w:val="24"/>
        </w:rPr>
      </w:pPr>
    </w:p>
    <w:p w:rsidR="00021083" w:rsidRPr="00E71293" w:rsidRDefault="005777EF" w:rsidP="004D4CFD">
      <w:pPr>
        <w:pStyle w:val="a3"/>
        <w:spacing w:line="240" w:lineRule="auto"/>
      </w:pPr>
      <w:r w:rsidRPr="00387F75">
        <w:rPr>
          <w:sz w:val="24"/>
          <w:szCs w:val="24"/>
        </w:rPr>
        <w:t>Виконав:</w:t>
      </w:r>
      <w:r w:rsidR="005A42D8" w:rsidRPr="00387F75">
        <w:rPr>
          <w:sz w:val="24"/>
          <w:szCs w:val="24"/>
        </w:rPr>
        <w:t xml:space="preserve"> студент навчальної групи</w:t>
      </w:r>
      <w:r w:rsidR="00AA6685" w:rsidRPr="00387F75">
        <w:rPr>
          <w:sz w:val="24"/>
          <w:szCs w:val="24"/>
        </w:rPr>
        <w:t xml:space="preserve"> </w:t>
      </w:r>
      <w:r w:rsidR="005A42D8" w:rsidRPr="00387F75">
        <w:rPr>
          <w:sz w:val="24"/>
          <w:szCs w:val="24"/>
        </w:rPr>
        <w:t>ІП-з41мп КОНОНОВ Макси</w:t>
      </w:r>
      <w:r w:rsidR="005A42D8">
        <w:t>м.</w:t>
      </w:r>
    </w:p>
    <w:sectPr w:rsidR="00021083" w:rsidRPr="00E71293" w:rsidSect="00387F75">
      <w:footerReference w:type="default" r:id="rId22"/>
      <w:pgSz w:w="11906" w:h="16838" w:code="9"/>
      <w:pgMar w:top="1134" w:right="1134" w:bottom="1134" w:left="1418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E14" w:rsidRDefault="00FC0E14" w:rsidP="00431047">
      <w:pPr>
        <w:spacing w:after="0" w:line="240" w:lineRule="auto"/>
      </w:pPr>
      <w:r>
        <w:separator/>
      </w:r>
    </w:p>
  </w:endnote>
  <w:endnote w:type="continuationSeparator" w:id="0">
    <w:p w:rsidR="00FC0E14" w:rsidRDefault="00FC0E14" w:rsidP="00431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64767448"/>
      <w:docPartObj>
        <w:docPartGallery w:val="Page Numbers (Bottom of Page)"/>
        <w:docPartUnique/>
      </w:docPartObj>
    </w:sdtPr>
    <w:sdtEndPr/>
    <w:sdtContent>
      <w:p w:rsidR="00DB1371" w:rsidRDefault="00DB137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66EB">
          <w:rPr>
            <w:noProof/>
          </w:rPr>
          <w:t>6</w:t>
        </w:r>
        <w:r>
          <w:fldChar w:fldCharType="end"/>
        </w:r>
      </w:p>
    </w:sdtContent>
  </w:sdt>
  <w:p w:rsidR="00431047" w:rsidRPr="00DB1371" w:rsidRDefault="00431047" w:rsidP="00DB1371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E14" w:rsidRDefault="00FC0E14" w:rsidP="00431047">
      <w:pPr>
        <w:spacing w:after="0" w:line="240" w:lineRule="auto"/>
      </w:pPr>
      <w:r>
        <w:separator/>
      </w:r>
    </w:p>
  </w:footnote>
  <w:footnote w:type="continuationSeparator" w:id="0">
    <w:p w:rsidR="00FC0E14" w:rsidRDefault="00FC0E14" w:rsidP="004310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1E4AFC"/>
    <w:multiLevelType w:val="multilevel"/>
    <w:tmpl w:val="173A856C"/>
    <w:lvl w:ilvl="0">
      <w:start w:val="3"/>
      <w:numFmt w:val="decimal"/>
      <w:lvlText w:val="%1"/>
      <w:lvlJc w:val="left"/>
      <w:pPr>
        <w:ind w:left="1465" w:hanging="422"/>
        <w:jc w:val="left"/>
      </w:pPr>
      <w:rPr>
        <w:rFonts w:hint="default"/>
        <w:lang w:val="uk-UA" w:eastAsia="en-US" w:bidi="ar-SA"/>
      </w:rPr>
    </w:lvl>
    <w:lvl w:ilvl="1">
      <w:start w:val="1"/>
      <w:numFmt w:val="decimal"/>
      <w:lvlText w:val="%1.%2."/>
      <w:lvlJc w:val="left"/>
      <w:pPr>
        <w:ind w:left="1465" w:hanging="4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1"/>
      <w:numFmt w:val="decimal"/>
      <w:lvlText w:val="%1.%2.%3."/>
      <w:lvlJc w:val="left"/>
      <w:pPr>
        <w:ind w:left="2007" w:hanging="6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uk-UA" w:eastAsia="en-US" w:bidi="ar-SA"/>
      </w:rPr>
    </w:lvl>
    <w:lvl w:ilvl="3">
      <w:numFmt w:val="bullet"/>
      <w:lvlText w:val="•"/>
      <w:lvlJc w:val="left"/>
      <w:pPr>
        <w:ind w:left="3698" w:hanging="604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547" w:hanging="604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396" w:hanging="604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245" w:hanging="604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094" w:hanging="604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943" w:hanging="604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55F"/>
    <w:rsid w:val="00021083"/>
    <w:rsid w:val="00022131"/>
    <w:rsid w:val="000424E1"/>
    <w:rsid w:val="0005156B"/>
    <w:rsid w:val="000722FE"/>
    <w:rsid w:val="000B47E4"/>
    <w:rsid w:val="0010456D"/>
    <w:rsid w:val="00104D10"/>
    <w:rsid w:val="001141FE"/>
    <w:rsid w:val="001175F4"/>
    <w:rsid w:val="00117CE0"/>
    <w:rsid w:val="00130908"/>
    <w:rsid w:val="00140128"/>
    <w:rsid w:val="00146BB3"/>
    <w:rsid w:val="00165AAA"/>
    <w:rsid w:val="001844CE"/>
    <w:rsid w:val="001A6C27"/>
    <w:rsid w:val="001B0D3A"/>
    <w:rsid w:val="001C11F2"/>
    <w:rsid w:val="001C66EB"/>
    <w:rsid w:val="001F2247"/>
    <w:rsid w:val="002075B0"/>
    <w:rsid w:val="00207631"/>
    <w:rsid w:val="002464EA"/>
    <w:rsid w:val="00265185"/>
    <w:rsid w:val="00267D3E"/>
    <w:rsid w:val="00270891"/>
    <w:rsid w:val="002715AB"/>
    <w:rsid w:val="00300C5F"/>
    <w:rsid w:val="003125C8"/>
    <w:rsid w:val="00335FCF"/>
    <w:rsid w:val="00356425"/>
    <w:rsid w:val="00387F75"/>
    <w:rsid w:val="003B4297"/>
    <w:rsid w:val="003B7A54"/>
    <w:rsid w:val="003C5BD9"/>
    <w:rsid w:val="003D7233"/>
    <w:rsid w:val="00422DC8"/>
    <w:rsid w:val="00431047"/>
    <w:rsid w:val="00434A22"/>
    <w:rsid w:val="00444F0E"/>
    <w:rsid w:val="0045055F"/>
    <w:rsid w:val="0047346D"/>
    <w:rsid w:val="00485AF2"/>
    <w:rsid w:val="00492221"/>
    <w:rsid w:val="004A69D0"/>
    <w:rsid w:val="004B1673"/>
    <w:rsid w:val="004B3976"/>
    <w:rsid w:val="004B4409"/>
    <w:rsid w:val="004D4CFD"/>
    <w:rsid w:val="00507C4C"/>
    <w:rsid w:val="005318B9"/>
    <w:rsid w:val="005339D9"/>
    <w:rsid w:val="005777EF"/>
    <w:rsid w:val="00585199"/>
    <w:rsid w:val="00590B3B"/>
    <w:rsid w:val="00592F6C"/>
    <w:rsid w:val="00594334"/>
    <w:rsid w:val="00594528"/>
    <w:rsid w:val="005A42D8"/>
    <w:rsid w:val="005E7D4F"/>
    <w:rsid w:val="00604906"/>
    <w:rsid w:val="00612ACE"/>
    <w:rsid w:val="00616FC4"/>
    <w:rsid w:val="00671C86"/>
    <w:rsid w:val="006850C0"/>
    <w:rsid w:val="00693079"/>
    <w:rsid w:val="00694FCD"/>
    <w:rsid w:val="006A5BCF"/>
    <w:rsid w:val="006D0B4A"/>
    <w:rsid w:val="006F20F4"/>
    <w:rsid w:val="006F52F1"/>
    <w:rsid w:val="00750D37"/>
    <w:rsid w:val="00751332"/>
    <w:rsid w:val="00770935"/>
    <w:rsid w:val="007A7BDF"/>
    <w:rsid w:val="00800E17"/>
    <w:rsid w:val="00835C1C"/>
    <w:rsid w:val="0087577B"/>
    <w:rsid w:val="008B4852"/>
    <w:rsid w:val="008C7F87"/>
    <w:rsid w:val="008D5849"/>
    <w:rsid w:val="008F2D24"/>
    <w:rsid w:val="008F2F26"/>
    <w:rsid w:val="0091220C"/>
    <w:rsid w:val="009255A8"/>
    <w:rsid w:val="009631CE"/>
    <w:rsid w:val="00972DD7"/>
    <w:rsid w:val="00990544"/>
    <w:rsid w:val="009B2FBA"/>
    <w:rsid w:val="009C2640"/>
    <w:rsid w:val="009E15AB"/>
    <w:rsid w:val="00A07D7F"/>
    <w:rsid w:val="00A13060"/>
    <w:rsid w:val="00A3042A"/>
    <w:rsid w:val="00A355EC"/>
    <w:rsid w:val="00A35B81"/>
    <w:rsid w:val="00A562E5"/>
    <w:rsid w:val="00AA6685"/>
    <w:rsid w:val="00AB4F9D"/>
    <w:rsid w:val="00AD0131"/>
    <w:rsid w:val="00AD0DAE"/>
    <w:rsid w:val="00AE2957"/>
    <w:rsid w:val="00AE66A3"/>
    <w:rsid w:val="00B20089"/>
    <w:rsid w:val="00B2158C"/>
    <w:rsid w:val="00B65F45"/>
    <w:rsid w:val="00BB114E"/>
    <w:rsid w:val="00BC7DCA"/>
    <w:rsid w:val="00BD3BD5"/>
    <w:rsid w:val="00BE6AB0"/>
    <w:rsid w:val="00C20EE0"/>
    <w:rsid w:val="00C45070"/>
    <w:rsid w:val="00C70066"/>
    <w:rsid w:val="00C7157D"/>
    <w:rsid w:val="00C81EBE"/>
    <w:rsid w:val="00C96FB5"/>
    <w:rsid w:val="00CC02DB"/>
    <w:rsid w:val="00D135F6"/>
    <w:rsid w:val="00D34B24"/>
    <w:rsid w:val="00D368A6"/>
    <w:rsid w:val="00D52B1C"/>
    <w:rsid w:val="00D56225"/>
    <w:rsid w:val="00D63928"/>
    <w:rsid w:val="00D8616C"/>
    <w:rsid w:val="00D9735E"/>
    <w:rsid w:val="00D97F97"/>
    <w:rsid w:val="00DB1371"/>
    <w:rsid w:val="00DD401F"/>
    <w:rsid w:val="00DE105C"/>
    <w:rsid w:val="00DF0C7E"/>
    <w:rsid w:val="00E33AAE"/>
    <w:rsid w:val="00E55ACD"/>
    <w:rsid w:val="00E575EC"/>
    <w:rsid w:val="00E71293"/>
    <w:rsid w:val="00E84CE0"/>
    <w:rsid w:val="00EA2F90"/>
    <w:rsid w:val="00F41439"/>
    <w:rsid w:val="00F973C3"/>
    <w:rsid w:val="00FA11D3"/>
    <w:rsid w:val="00FC0E14"/>
    <w:rsid w:val="00FC6FFB"/>
    <w:rsid w:val="00FD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ій стиль"/>
    <w:basedOn w:val="a"/>
    <w:qFormat/>
    <w:rsid w:val="00750D37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4">
    <w:name w:val="header"/>
    <w:basedOn w:val="a"/>
    <w:link w:val="a5"/>
    <w:uiPriority w:val="99"/>
    <w:unhideWhenUsed/>
    <w:rsid w:val="004310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31047"/>
  </w:style>
  <w:style w:type="paragraph" w:styleId="a6">
    <w:name w:val="footer"/>
    <w:basedOn w:val="a"/>
    <w:link w:val="a7"/>
    <w:uiPriority w:val="99"/>
    <w:unhideWhenUsed/>
    <w:rsid w:val="004310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31047"/>
  </w:style>
  <w:style w:type="paragraph" w:styleId="a8">
    <w:name w:val="Balloon Text"/>
    <w:basedOn w:val="a"/>
    <w:link w:val="a9"/>
    <w:uiPriority w:val="99"/>
    <w:semiHidden/>
    <w:unhideWhenUsed/>
    <w:rsid w:val="00265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65185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C96F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ій стиль"/>
    <w:basedOn w:val="a"/>
    <w:qFormat/>
    <w:rsid w:val="00750D37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a4">
    <w:name w:val="header"/>
    <w:basedOn w:val="a"/>
    <w:link w:val="a5"/>
    <w:uiPriority w:val="99"/>
    <w:unhideWhenUsed/>
    <w:rsid w:val="004310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31047"/>
  </w:style>
  <w:style w:type="paragraph" w:styleId="a6">
    <w:name w:val="footer"/>
    <w:basedOn w:val="a"/>
    <w:link w:val="a7"/>
    <w:uiPriority w:val="99"/>
    <w:unhideWhenUsed/>
    <w:rsid w:val="004310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31047"/>
  </w:style>
  <w:style w:type="paragraph" w:styleId="a8">
    <w:name w:val="Balloon Text"/>
    <w:basedOn w:val="a"/>
    <w:link w:val="a9"/>
    <w:uiPriority w:val="99"/>
    <w:semiHidden/>
    <w:unhideWhenUsed/>
    <w:rsid w:val="00265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65185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C96F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769D3-9875-4774-89F1-2B8A7A9CE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1064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</dc:creator>
  <cp:lastModifiedBy>Maksym</cp:lastModifiedBy>
  <cp:revision>32</cp:revision>
  <cp:lastPrinted>2025-06-18T04:55:00Z</cp:lastPrinted>
  <dcterms:created xsi:type="dcterms:W3CDTF">2025-06-12T01:47:00Z</dcterms:created>
  <dcterms:modified xsi:type="dcterms:W3CDTF">2025-06-18T04:55:00Z</dcterms:modified>
</cp:coreProperties>
</file>