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2B10A6" w14:textId="77777777" w:rsidR="00792E4F" w:rsidRDefault="00CA64E0">
      <w:pPr>
        <w:spacing w:line="360" w:lineRule="auto"/>
      </w:pPr>
      <w:r>
        <w:rPr>
          <w:rFonts w:hint="eastAsia"/>
          <w:noProof/>
        </w:rPr>
        <w:drawing>
          <wp:inline distT="0" distB="0" distL="0" distR="0" wp14:anchorId="106A886D" wp14:editId="620088AD">
            <wp:extent cx="5267960" cy="98234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267960" cy="982345"/>
                    </a:xfrm>
                    <a:prstGeom prst="rect">
                      <a:avLst/>
                    </a:prstGeom>
                    <a:noFill/>
                    <a:ln>
                      <a:noFill/>
                    </a:ln>
                  </pic:spPr>
                </pic:pic>
              </a:graphicData>
            </a:graphic>
          </wp:inline>
        </w:drawing>
      </w:r>
    </w:p>
    <w:p w14:paraId="112AB262" w14:textId="77777777" w:rsidR="00792E4F" w:rsidRDefault="00792E4F">
      <w:pPr>
        <w:spacing w:line="360" w:lineRule="auto"/>
      </w:pPr>
    </w:p>
    <w:tbl>
      <w:tblPr>
        <w:tblpPr w:leftFromText="180" w:rightFromText="180" w:vertAnchor="text" w:horzAnchor="page" w:tblpX="7623" w:tblpY="29"/>
        <w:tblW w:w="0" w:type="auto"/>
        <w:tblLayout w:type="fixed"/>
        <w:tblCellMar>
          <w:left w:w="28" w:type="dxa"/>
          <w:right w:w="28" w:type="dxa"/>
        </w:tblCellMar>
        <w:tblLook w:val="04A0" w:firstRow="1" w:lastRow="0" w:firstColumn="1" w:lastColumn="0" w:noHBand="0" w:noVBand="1"/>
      </w:tblPr>
      <w:tblGrid>
        <w:gridCol w:w="1468"/>
        <w:gridCol w:w="1800"/>
      </w:tblGrid>
      <w:tr w:rsidR="00792E4F" w14:paraId="6B821335" w14:textId="77777777">
        <w:trPr>
          <w:trHeight w:hRule="exact" w:val="480"/>
        </w:trPr>
        <w:tc>
          <w:tcPr>
            <w:tcW w:w="1468" w:type="dxa"/>
            <w:vAlign w:val="center"/>
          </w:tcPr>
          <w:p w14:paraId="2E0A19AB" w14:textId="77777777" w:rsidR="00792E4F" w:rsidRDefault="00CA64E0">
            <w:pPr>
              <w:jc w:val="center"/>
              <w:rPr>
                <w:rFonts w:ascii="仿宋_GB2312" w:eastAsia="仿宋_GB2312"/>
                <w:sz w:val="24"/>
              </w:rPr>
            </w:pPr>
            <w:r>
              <w:rPr>
                <w:rFonts w:ascii="仿宋_GB2312" w:eastAsia="仿宋_GB2312" w:hint="eastAsia"/>
                <w:sz w:val="24"/>
              </w:rPr>
              <w:t>项目编号：</w:t>
            </w:r>
          </w:p>
        </w:tc>
        <w:tc>
          <w:tcPr>
            <w:tcW w:w="1800" w:type="dxa"/>
            <w:vAlign w:val="center"/>
          </w:tcPr>
          <w:p w14:paraId="54877436" w14:textId="77777777" w:rsidR="00792E4F" w:rsidRDefault="00792E4F">
            <w:pPr>
              <w:jc w:val="center"/>
              <w:rPr>
                <w:rFonts w:ascii="仿宋_GB2312" w:eastAsia="仿宋_GB2312"/>
                <w:sz w:val="28"/>
              </w:rPr>
            </w:pPr>
          </w:p>
        </w:tc>
      </w:tr>
    </w:tbl>
    <w:p w14:paraId="7827BF0D" w14:textId="77777777" w:rsidR="00792E4F" w:rsidRDefault="00792E4F">
      <w:pPr>
        <w:spacing w:line="360" w:lineRule="auto"/>
        <w:rPr>
          <w:rFonts w:ascii="仿宋_GB2312" w:eastAsia="仿宋_GB2312" w:hAnsi="宋体"/>
          <w:sz w:val="32"/>
          <w:szCs w:val="32"/>
        </w:rPr>
      </w:pPr>
    </w:p>
    <w:p w14:paraId="27D95E05" w14:textId="77777777" w:rsidR="00792E4F" w:rsidRDefault="00792E4F"/>
    <w:p w14:paraId="58F8A8E0" w14:textId="77777777" w:rsidR="00792E4F" w:rsidRDefault="00792E4F">
      <w:pPr>
        <w:spacing w:before="312" w:after="312" w:line="520" w:lineRule="exact"/>
        <w:jc w:val="center"/>
        <w:rPr>
          <w:rFonts w:ascii="仿宋_GB2312" w:eastAsia="仿宋_GB2312"/>
          <w:b/>
          <w:bCs/>
          <w:sz w:val="52"/>
          <w:szCs w:val="52"/>
        </w:rPr>
      </w:pPr>
    </w:p>
    <w:p w14:paraId="56738904" w14:textId="77777777" w:rsidR="00792E4F" w:rsidRDefault="00CA64E0">
      <w:pPr>
        <w:spacing w:before="312" w:after="312" w:line="520" w:lineRule="exact"/>
        <w:jc w:val="center"/>
        <w:rPr>
          <w:rFonts w:ascii="宋体" w:hAnsi="宋体"/>
          <w:b/>
          <w:sz w:val="52"/>
          <w:szCs w:val="52"/>
        </w:rPr>
      </w:pPr>
      <w:r>
        <w:rPr>
          <w:rFonts w:ascii="宋体" w:hAnsi="宋体" w:hint="eastAsia"/>
          <w:b/>
          <w:sz w:val="52"/>
          <w:szCs w:val="52"/>
        </w:rPr>
        <w:t>电子科技大学中山学院</w:t>
      </w:r>
    </w:p>
    <w:p w14:paraId="295C5105" w14:textId="77777777" w:rsidR="00792E4F" w:rsidRDefault="00CA64E0">
      <w:pPr>
        <w:spacing w:before="312" w:after="312" w:line="520" w:lineRule="exact"/>
        <w:jc w:val="center"/>
        <w:rPr>
          <w:rFonts w:ascii="仿宋_GB2312" w:eastAsia="仿宋_GB2312"/>
          <w:b/>
          <w:bCs/>
          <w:sz w:val="52"/>
          <w:szCs w:val="52"/>
        </w:rPr>
      </w:pPr>
      <w:r>
        <w:rPr>
          <w:rFonts w:ascii="宋体" w:hAnsi="宋体" w:hint="eastAsia"/>
          <w:b/>
          <w:sz w:val="52"/>
          <w:szCs w:val="52"/>
        </w:rPr>
        <w:t>大学生创新训练项目申请书</w:t>
      </w:r>
    </w:p>
    <w:p w14:paraId="559CFC3D" w14:textId="77777777" w:rsidR="00792E4F" w:rsidRDefault="00792E4F">
      <w:pPr>
        <w:spacing w:before="312" w:after="312" w:line="520" w:lineRule="exact"/>
        <w:jc w:val="center"/>
        <w:rPr>
          <w:rFonts w:ascii="仿宋_GB2312" w:eastAsia="仿宋_GB2312"/>
          <w:bCs/>
          <w:sz w:val="52"/>
        </w:rPr>
      </w:pPr>
    </w:p>
    <w:p w14:paraId="02859EAF" w14:textId="77777777" w:rsidR="00792E4F" w:rsidRDefault="00792E4F">
      <w:pPr>
        <w:spacing w:before="312" w:after="312" w:line="520" w:lineRule="exact"/>
        <w:jc w:val="center"/>
        <w:rPr>
          <w:rFonts w:ascii="仿宋_GB2312" w:eastAsia="仿宋_GB2312"/>
          <w:bCs/>
          <w:sz w:val="52"/>
        </w:rPr>
      </w:pPr>
    </w:p>
    <w:p w14:paraId="5B254FFA" w14:textId="77777777" w:rsidR="00792E4F" w:rsidRDefault="00CA64E0">
      <w:pPr>
        <w:pStyle w:val="1"/>
        <w:spacing w:before="240" w:after="240" w:line="400" w:lineRule="exact"/>
        <w:ind w:leftChars="-85" w:left="-178" w:firstLineChars="350" w:firstLine="1054"/>
        <w:jc w:val="left"/>
        <w:rPr>
          <w:sz w:val="30"/>
          <w:szCs w:val="30"/>
          <w:u w:val="single"/>
        </w:rPr>
      </w:pPr>
      <w:r>
        <w:rPr>
          <w:rFonts w:hint="eastAsia"/>
          <w:sz w:val="30"/>
          <w:szCs w:val="30"/>
        </w:rPr>
        <w:t>项</w:t>
      </w:r>
      <w:r>
        <w:rPr>
          <w:rFonts w:hint="eastAsia"/>
          <w:sz w:val="30"/>
          <w:szCs w:val="30"/>
        </w:rPr>
        <w:t xml:space="preserve"> </w:t>
      </w:r>
      <w:r>
        <w:rPr>
          <w:rFonts w:hint="eastAsia"/>
          <w:sz w:val="30"/>
          <w:szCs w:val="30"/>
        </w:rPr>
        <w:t>目</w:t>
      </w:r>
      <w:r>
        <w:rPr>
          <w:rFonts w:hint="eastAsia"/>
          <w:sz w:val="30"/>
          <w:szCs w:val="30"/>
        </w:rPr>
        <w:t xml:space="preserve"> </w:t>
      </w:r>
      <w:r>
        <w:rPr>
          <w:rFonts w:hint="eastAsia"/>
          <w:sz w:val="30"/>
          <w:szCs w:val="30"/>
        </w:rPr>
        <w:t>名</w:t>
      </w:r>
      <w:r>
        <w:rPr>
          <w:rFonts w:hint="eastAsia"/>
          <w:sz w:val="30"/>
          <w:szCs w:val="30"/>
        </w:rPr>
        <w:t xml:space="preserve"> </w:t>
      </w:r>
      <w:r>
        <w:rPr>
          <w:rFonts w:hint="eastAsia"/>
          <w:sz w:val="30"/>
          <w:szCs w:val="30"/>
        </w:rPr>
        <w:t>称：</w:t>
      </w:r>
      <w:r>
        <w:rPr>
          <w:sz w:val="30"/>
          <w:szCs w:val="30"/>
          <w:u w:val="single"/>
        </w:rPr>
        <w:t xml:space="preserve"> </w:t>
      </w:r>
      <w:proofErr w:type="gramStart"/>
      <w:r>
        <w:rPr>
          <w:rFonts w:hint="eastAsia"/>
          <w:sz w:val="30"/>
          <w:szCs w:val="30"/>
          <w:u w:val="single"/>
        </w:rPr>
        <w:t>倾转双旋翼</w:t>
      </w:r>
      <w:proofErr w:type="gramEnd"/>
      <w:r>
        <w:rPr>
          <w:rFonts w:hint="eastAsia"/>
          <w:sz w:val="30"/>
          <w:szCs w:val="30"/>
          <w:u w:val="single"/>
        </w:rPr>
        <w:t>无人机的研究与设计</w:t>
      </w:r>
      <w:r>
        <w:rPr>
          <w:rFonts w:hint="eastAsia"/>
          <w:sz w:val="30"/>
          <w:szCs w:val="30"/>
          <w:u w:val="single"/>
        </w:rPr>
        <w:t xml:space="preserve"> </w:t>
      </w:r>
    </w:p>
    <w:p w14:paraId="417A10B3" w14:textId="59D8941D" w:rsidR="00792E4F" w:rsidRDefault="00CA64E0">
      <w:pPr>
        <w:pStyle w:val="1"/>
        <w:spacing w:before="240" w:after="240" w:line="400" w:lineRule="exact"/>
        <w:ind w:leftChars="-85" w:left="-178" w:firstLineChars="350" w:firstLine="1054"/>
        <w:jc w:val="left"/>
        <w:rPr>
          <w:sz w:val="30"/>
          <w:szCs w:val="30"/>
        </w:rPr>
      </w:pPr>
      <w:r>
        <w:rPr>
          <w:rFonts w:hint="eastAsia"/>
          <w:sz w:val="30"/>
          <w:szCs w:val="30"/>
        </w:rPr>
        <w:t>项目负责人：</w:t>
      </w:r>
      <w:r>
        <w:rPr>
          <w:rFonts w:hint="eastAsia"/>
          <w:sz w:val="30"/>
          <w:szCs w:val="30"/>
        </w:rPr>
        <w:t xml:space="preserve"> </w:t>
      </w:r>
      <w:r>
        <w:rPr>
          <w:rFonts w:hint="eastAsia"/>
          <w:sz w:val="30"/>
          <w:szCs w:val="30"/>
          <w:u w:val="single"/>
        </w:rPr>
        <w:t xml:space="preserve">         </w:t>
      </w:r>
      <w:r w:rsidR="003252DD">
        <w:rPr>
          <w:sz w:val="30"/>
          <w:szCs w:val="30"/>
          <w:u w:val="single"/>
        </w:rPr>
        <w:t xml:space="preserve"> </w:t>
      </w:r>
      <w:r>
        <w:rPr>
          <w:rFonts w:hint="eastAsia"/>
          <w:sz w:val="30"/>
          <w:szCs w:val="30"/>
          <w:u w:val="single"/>
        </w:rPr>
        <w:t xml:space="preserve"> </w:t>
      </w:r>
      <w:r w:rsidR="003252DD">
        <w:rPr>
          <w:rFonts w:hint="eastAsia"/>
          <w:sz w:val="30"/>
          <w:szCs w:val="30"/>
          <w:u w:val="single"/>
        </w:rPr>
        <w:t>卢思达</w:t>
      </w:r>
      <w:r>
        <w:rPr>
          <w:sz w:val="30"/>
          <w:szCs w:val="30"/>
          <w:u w:val="single"/>
        </w:rPr>
        <w:t xml:space="preserve">   </w:t>
      </w:r>
      <w:r>
        <w:rPr>
          <w:rFonts w:hint="eastAsia"/>
          <w:sz w:val="30"/>
          <w:szCs w:val="30"/>
          <w:u w:val="single"/>
        </w:rPr>
        <w:t xml:space="preserve">        </w:t>
      </w:r>
      <w:r>
        <w:rPr>
          <w:sz w:val="30"/>
          <w:szCs w:val="30"/>
          <w:u w:val="single"/>
        </w:rPr>
        <w:t xml:space="preserve">  </w:t>
      </w:r>
    </w:p>
    <w:p w14:paraId="02DF7C92" w14:textId="4740CC8E" w:rsidR="00792E4F" w:rsidRDefault="00CA64E0">
      <w:pPr>
        <w:pStyle w:val="1"/>
        <w:spacing w:before="240" w:after="240" w:line="400" w:lineRule="exact"/>
        <w:ind w:firstLineChars="298" w:firstLine="897"/>
        <w:jc w:val="left"/>
        <w:rPr>
          <w:sz w:val="30"/>
          <w:szCs w:val="30"/>
        </w:rPr>
      </w:pPr>
      <w:r>
        <w:rPr>
          <w:rFonts w:hint="eastAsia"/>
          <w:sz w:val="30"/>
          <w:szCs w:val="30"/>
        </w:rPr>
        <w:t>指</w:t>
      </w:r>
      <w:r>
        <w:rPr>
          <w:rFonts w:hint="eastAsia"/>
          <w:sz w:val="30"/>
          <w:szCs w:val="30"/>
        </w:rPr>
        <w:t xml:space="preserve"> </w:t>
      </w:r>
      <w:r>
        <w:rPr>
          <w:rFonts w:hint="eastAsia"/>
          <w:sz w:val="30"/>
          <w:szCs w:val="30"/>
        </w:rPr>
        <w:t>导</w:t>
      </w:r>
      <w:r>
        <w:rPr>
          <w:rFonts w:hint="eastAsia"/>
          <w:sz w:val="30"/>
          <w:szCs w:val="30"/>
        </w:rPr>
        <w:t xml:space="preserve"> </w:t>
      </w:r>
      <w:r>
        <w:rPr>
          <w:rFonts w:hint="eastAsia"/>
          <w:sz w:val="30"/>
          <w:szCs w:val="30"/>
        </w:rPr>
        <w:t>老</w:t>
      </w:r>
      <w:r>
        <w:rPr>
          <w:rFonts w:hint="eastAsia"/>
          <w:sz w:val="30"/>
          <w:szCs w:val="30"/>
        </w:rPr>
        <w:t xml:space="preserve"> </w:t>
      </w:r>
      <w:r>
        <w:rPr>
          <w:rFonts w:hint="eastAsia"/>
          <w:sz w:val="30"/>
          <w:szCs w:val="30"/>
        </w:rPr>
        <w:t>师：</w:t>
      </w:r>
      <w:r>
        <w:rPr>
          <w:rFonts w:hint="eastAsia"/>
          <w:sz w:val="30"/>
          <w:szCs w:val="30"/>
          <w:u w:val="single"/>
        </w:rPr>
        <w:t xml:space="preserve">          </w:t>
      </w:r>
      <w:r w:rsidR="003252DD">
        <w:rPr>
          <w:sz w:val="30"/>
          <w:szCs w:val="30"/>
          <w:u w:val="single"/>
        </w:rPr>
        <w:t xml:space="preserve"> </w:t>
      </w:r>
      <w:r>
        <w:rPr>
          <w:sz w:val="30"/>
          <w:szCs w:val="30"/>
          <w:u w:val="single"/>
        </w:rPr>
        <w:t xml:space="preserve"> </w:t>
      </w:r>
      <w:r w:rsidR="003252DD">
        <w:rPr>
          <w:rFonts w:hint="eastAsia"/>
          <w:sz w:val="30"/>
          <w:szCs w:val="30"/>
          <w:u w:val="single"/>
        </w:rPr>
        <w:t>林</w:t>
      </w:r>
      <w:r w:rsidR="003252DD">
        <w:rPr>
          <w:rFonts w:hint="eastAsia"/>
          <w:sz w:val="30"/>
          <w:szCs w:val="30"/>
          <w:u w:val="single"/>
        </w:rPr>
        <w:t xml:space="preserve"> </w:t>
      </w:r>
      <w:r w:rsidR="003252DD">
        <w:rPr>
          <w:rFonts w:hint="eastAsia"/>
          <w:sz w:val="30"/>
          <w:szCs w:val="30"/>
          <w:u w:val="single"/>
        </w:rPr>
        <w:t>跃</w:t>
      </w:r>
      <w:r>
        <w:rPr>
          <w:rFonts w:hint="eastAsia"/>
          <w:sz w:val="30"/>
          <w:szCs w:val="30"/>
          <w:u w:val="single"/>
        </w:rPr>
        <w:t xml:space="preserve">             </w:t>
      </w:r>
    </w:p>
    <w:p w14:paraId="52BAA2D6" w14:textId="77777777" w:rsidR="00792E4F" w:rsidRDefault="00CA64E0">
      <w:pPr>
        <w:pStyle w:val="1"/>
        <w:spacing w:before="240" w:after="240" w:line="400" w:lineRule="exact"/>
        <w:ind w:firstLineChars="297" w:firstLine="894"/>
        <w:jc w:val="left"/>
        <w:rPr>
          <w:sz w:val="30"/>
          <w:szCs w:val="30"/>
        </w:rPr>
      </w:pPr>
      <w:r>
        <w:rPr>
          <w:rFonts w:hint="eastAsia"/>
          <w:sz w:val="30"/>
          <w:szCs w:val="30"/>
        </w:rPr>
        <w:t>企</w:t>
      </w:r>
      <w:r>
        <w:rPr>
          <w:rFonts w:hint="eastAsia"/>
          <w:sz w:val="30"/>
          <w:szCs w:val="30"/>
        </w:rPr>
        <w:t xml:space="preserve"> </w:t>
      </w:r>
      <w:r>
        <w:rPr>
          <w:rFonts w:hint="eastAsia"/>
          <w:sz w:val="30"/>
          <w:szCs w:val="30"/>
        </w:rPr>
        <w:t>业</w:t>
      </w:r>
      <w:r>
        <w:rPr>
          <w:rFonts w:hint="eastAsia"/>
          <w:sz w:val="30"/>
          <w:szCs w:val="30"/>
        </w:rPr>
        <w:t xml:space="preserve"> </w:t>
      </w:r>
      <w:r>
        <w:rPr>
          <w:rFonts w:hint="eastAsia"/>
          <w:sz w:val="30"/>
          <w:szCs w:val="30"/>
        </w:rPr>
        <w:t>导</w:t>
      </w:r>
      <w:r>
        <w:rPr>
          <w:rFonts w:hint="eastAsia"/>
          <w:sz w:val="30"/>
          <w:szCs w:val="30"/>
        </w:rPr>
        <w:t xml:space="preserve"> </w:t>
      </w:r>
      <w:r>
        <w:rPr>
          <w:rFonts w:hint="eastAsia"/>
          <w:sz w:val="30"/>
          <w:szCs w:val="30"/>
        </w:rPr>
        <w:t>师：</w:t>
      </w:r>
      <w:r>
        <w:rPr>
          <w:rFonts w:hint="eastAsia"/>
          <w:sz w:val="30"/>
          <w:szCs w:val="30"/>
          <w:u w:val="single"/>
        </w:rPr>
        <w:t xml:space="preserve">          </w:t>
      </w:r>
      <w:r>
        <w:rPr>
          <w:sz w:val="30"/>
          <w:szCs w:val="30"/>
          <w:u w:val="single"/>
        </w:rPr>
        <w:t xml:space="preserve">       </w:t>
      </w:r>
      <w:r>
        <w:rPr>
          <w:rFonts w:hint="eastAsia"/>
          <w:sz w:val="30"/>
          <w:szCs w:val="30"/>
          <w:u w:val="single"/>
        </w:rPr>
        <w:t xml:space="preserve">             </w:t>
      </w:r>
      <w:r>
        <w:rPr>
          <w:rFonts w:hint="eastAsia"/>
          <w:sz w:val="30"/>
          <w:szCs w:val="30"/>
        </w:rPr>
        <w:t xml:space="preserve"> </w:t>
      </w:r>
    </w:p>
    <w:p w14:paraId="5D05D59E" w14:textId="77777777" w:rsidR="00792E4F" w:rsidRDefault="00CA64E0">
      <w:pPr>
        <w:pStyle w:val="1"/>
        <w:spacing w:before="240" w:after="240" w:line="400" w:lineRule="exact"/>
        <w:ind w:firstLineChars="297" w:firstLine="894"/>
        <w:jc w:val="left"/>
        <w:rPr>
          <w:sz w:val="30"/>
          <w:szCs w:val="30"/>
        </w:rPr>
      </w:pPr>
      <w:r>
        <w:rPr>
          <w:rFonts w:hint="eastAsia"/>
          <w:sz w:val="30"/>
          <w:szCs w:val="30"/>
        </w:rPr>
        <w:t>所</w:t>
      </w:r>
      <w:r>
        <w:rPr>
          <w:rFonts w:hint="eastAsia"/>
          <w:sz w:val="30"/>
          <w:szCs w:val="30"/>
        </w:rPr>
        <w:t xml:space="preserve"> </w:t>
      </w:r>
      <w:r>
        <w:rPr>
          <w:rFonts w:hint="eastAsia"/>
          <w:sz w:val="30"/>
          <w:szCs w:val="30"/>
        </w:rPr>
        <w:t>属</w:t>
      </w:r>
      <w:r>
        <w:rPr>
          <w:rFonts w:hint="eastAsia"/>
          <w:sz w:val="30"/>
          <w:szCs w:val="30"/>
        </w:rPr>
        <w:t xml:space="preserve"> </w:t>
      </w:r>
      <w:r>
        <w:rPr>
          <w:rFonts w:hint="eastAsia"/>
          <w:sz w:val="30"/>
          <w:szCs w:val="30"/>
        </w:rPr>
        <w:t>学</w:t>
      </w:r>
      <w:r>
        <w:rPr>
          <w:rFonts w:hint="eastAsia"/>
          <w:sz w:val="30"/>
          <w:szCs w:val="30"/>
        </w:rPr>
        <w:t xml:space="preserve"> </w:t>
      </w:r>
      <w:r>
        <w:rPr>
          <w:rFonts w:hint="eastAsia"/>
          <w:sz w:val="30"/>
          <w:szCs w:val="30"/>
        </w:rPr>
        <w:t>院：</w:t>
      </w:r>
      <w:r>
        <w:rPr>
          <w:rFonts w:hint="eastAsia"/>
          <w:sz w:val="30"/>
          <w:szCs w:val="30"/>
          <w:u w:val="single"/>
        </w:rPr>
        <w:t xml:space="preserve">         </w:t>
      </w:r>
      <w:r>
        <w:rPr>
          <w:sz w:val="30"/>
          <w:szCs w:val="30"/>
          <w:u w:val="single"/>
        </w:rPr>
        <w:t xml:space="preserve"> </w:t>
      </w:r>
      <w:r>
        <w:rPr>
          <w:rFonts w:hint="eastAsia"/>
          <w:sz w:val="30"/>
          <w:szCs w:val="30"/>
          <w:u w:val="single"/>
        </w:rPr>
        <w:t>计算机学院</w:t>
      </w:r>
      <w:r>
        <w:rPr>
          <w:rFonts w:hint="eastAsia"/>
          <w:sz w:val="30"/>
          <w:szCs w:val="30"/>
          <w:u w:val="single"/>
        </w:rPr>
        <w:t xml:space="preserve"> </w:t>
      </w:r>
      <w:r>
        <w:rPr>
          <w:sz w:val="30"/>
          <w:szCs w:val="30"/>
          <w:u w:val="single"/>
        </w:rPr>
        <w:t xml:space="preserve">  </w:t>
      </w:r>
      <w:r>
        <w:rPr>
          <w:rFonts w:hint="eastAsia"/>
          <w:sz w:val="30"/>
          <w:szCs w:val="30"/>
          <w:u w:val="single"/>
        </w:rPr>
        <w:t xml:space="preserve">   </w:t>
      </w:r>
      <w:r>
        <w:rPr>
          <w:sz w:val="30"/>
          <w:szCs w:val="30"/>
          <w:u w:val="single"/>
        </w:rPr>
        <w:t xml:space="preserve"> </w:t>
      </w:r>
      <w:r>
        <w:rPr>
          <w:rFonts w:hint="eastAsia"/>
          <w:sz w:val="30"/>
          <w:szCs w:val="30"/>
          <w:u w:val="single"/>
        </w:rPr>
        <w:t xml:space="preserve">   </w:t>
      </w:r>
      <w:r>
        <w:rPr>
          <w:rFonts w:hint="eastAsia"/>
          <w:sz w:val="30"/>
          <w:szCs w:val="30"/>
        </w:rPr>
        <w:t xml:space="preserve"> </w:t>
      </w:r>
    </w:p>
    <w:p w14:paraId="43E0F221" w14:textId="77777777" w:rsidR="00792E4F" w:rsidRDefault="00CA64E0">
      <w:pPr>
        <w:pStyle w:val="1"/>
        <w:spacing w:before="240" w:after="240" w:line="400" w:lineRule="exact"/>
        <w:ind w:firstLineChars="298" w:firstLine="897"/>
        <w:jc w:val="left"/>
        <w:rPr>
          <w:sz w:val="30"/>
          <w:szCs w:val="30"/>
        </w:rPr>
      </w:pPr>
      <w:r>
        <w:rPr>
          <w:rFonts w:hint="eastAsia"/>
          <w:sz w:val="30"/>
          <w:szCs w:val="30"/>
        </w:rPr>
        <w:t>填</w:t>
      </w:r>
      <w:r>
        <w:rPr>
          <w:rFonts w:hint="eastAsia"/>
          <w:sz w:val="30"/>
          <w:szCs w:val="30"/>
        </w:rPr>
        <w:t xml:space="preserve"> </w:t>
      </w:r>
      <w:r>
        <w:rPr>
          <w:rFonts w:hint="eastAsia"/>
          <w:sz w:val="30"/>
          <w:szCs w:val="30"/>
        </w:rPr>
        <w:t>表</w:t>
      </w:r>
      <w:r>
        <w:rPr>
          <w:rFonts w:hint="eastAsia"/>
          <w:sz w:val="30"/>
          <w:szCs w:val="30"/>
        </w:rPr>
        <w:t xml:space="preserve"> </w:t>
      </w:r>
      <w:r>
        <w:rPr>
          <w:rFonts w:hint="eastAsia"/>
          <w:sz w:val="30"/>
          <w:szCs w:val="30"/>
        </w:rPr>
        <w:t>日</w:t>
      </w:r>
      <w:r>
        <w:rPr>
          <w:rFonts w:hint="eastAsia"/>
          <w:sz w:val="30"/>
          <w:szCs w:val="30"/>
        </w:rPr>
        <w:t xml:space="preserve"> </w:t>
      </w:r>
      <w:r>
        <w:rPr>
          <w:rFonts w:hint="eastAsia"/>
          <w:sz w:val="30"/>
          <w:szCs w:val="30"/>
        </w:rPr>
        <w:t>期：</w:t>
      </w:r>
      <w:r>
        <w:rPr>
          <w:rFonts w:hint="eastAsia"/>
          <w:sz w:val="30"/>
          <w:szCs w:val="30"/>
          <w:u w:val="single"/>
        </w:rPr>
        <w:t xml:space="preserve">     </w:t>
      </w:r>
      <w:r>
        <w:rPr>
          <w:rFonts w:hint="eastAsia"/>
          <w:sz w:val="30"/>
          <w:szCs w:val="30"/>
        </w:rPr>
        <w:t>年</w:t>
      </w:r>
      <w:r>
        <w:rPr>
          <w:rFonts w:hint="eastAsia"/>
          <w:sz w:val="30"/>
          <w:szCs w:val="30"/>
          <w:u w:val="single"/>
        </w:rPr>
        <w:t xml:space="preserve">     </w:t>
      </w:r>
      <w:r>
        <w:rPr>
          <w:rFonts w:hint="eastAsia"/>
          <w:sz w:val="30"/>
          <w:szCs w:val="30"/>
        </w:rPr>
        <w:t>月</w:t>
      </w:r>
      <w:r>
        <w:rPr>
          <w:rFonts w:hint="eastAsia"/>
          <w:sz w:val="30"/>
          <w:szCs w:val="30"/>
          <w:u w:val="single"/>
        </w:rPr>
        <w:t xml:space="preserve">      </w:t>
      </w:r>
      <w:r>
        <w:rPr>
          <w:rFonts w:hint="eastAsia"/>
          <w:sz w:val="30"/>
          <w:szCs w:val="30"/>
        </w:rPr>
        <w:t>日</w:t>
      </w:r>
    </w:p>
    <w:p w14:paraId="27B5ACC3" w14:textId="77777777" w:rsidR="00792E4F" w:rsidRDefault="00792E4F"/>
    <w:p w14:paraId="7FB18755" w14:textId="77777777" w:rsidR="00792E4F" w:rsidRDefault="00792E4F"/>
    <w:p w14:paraId="58A1C78E" w14:textId="77777777" w:rsidR="00792E4F" w:rsidRDefault="00792E4F"/>
    <w:p w14:paraId="51718035" w14:textId="77777777" w:rsidR="00792E4F" w:rsidRDefault="00792E4F"/>
    <w:p w14:paraId="0A504122" w14:textId="77777777" w:rsidR="00792E4F" w:rsidRDefault="00792E4F">
      <w:pPr>
        <w:jc w:val="center"/>
        <w:rPr>
          <w:rFonts w:eastAsia="楷体_GB2312"/>
          <w:b/>
          <w:bCs/>
          <w:sz w:val="44"/>
        </w:rPr>
      </w:pPr>
    </w:p>
    <w:p w14:paraId="43DF5A97" w14:textId="77777777" w:rsidR="00792E4F" w:rsidRDefault="00792E4F">
      <w:pPr>
        <w:rPr>
          <w:rFonts w:eastAsia="楷体_GB2312"/>
          <w:b/>
          <w:bCs/>
          <w:sz w:val="44"/>
        </w:rPr>
      </w:pPr>
    </w:p>
    <w:p w14:paraId="6AA33742" w14:textId="77777777" w:rsidR="00792E4F" w:rsidRDefault="00CA64E0">
      <w:pPr>
        <w:jc w:val="center"/>
        <w:rPr>
          <w:rFonts w:eastAsia="楷体_GB2312"/>
          <w:b/>
          <w:bCs/>
          <w:sz w:val="44"/>
        </w:rPr>
      </w:pPr>
      <w:r>
        <w:rPr>
          <w:rFonts w:eastAsia="楷体_GB2312" w:hint="eastAsia"/>
          <w:b/>
          <w:bCs/>
          <w:sz w:val="44"/>
        </w:rPr>
        <w:lastRenderedPageBreak/>
        <w:t>填写须知</w:t>
      </w:r>
    </w:p>
    <w:p w14:paraId="128BC81B" w14:textId="77777777" w:rsidR="00792E4F" w:rsidRDefault="00792E4F">
      <w:pPr>
        <w:rPr>
          <w:rFonts w:eastAsia="楷体_GB2312"/>
          <w:b/>
          <w:bCs/>
          <w:sz w:val="44"/>
        </w:rPr>
      </w:pPr>
    </w:p>
    <w:p w14:paraId="17886138" w14:textId="77777777" w:rsidR="00792E4F" w:rsidRDefault="00CA64E0">
      <w:pPr>
        <w:spacing w:line="360" w:lineRule="auto"/>
        <w:ind w:firstLineChars="200" w:firstLine="600"/>
        <w:rPr>
          <w:rFonts w:ascii="仿宋_GB2312" w:eastAsia="仿宋_GB2312"/>
          <w:sz w:val="30"/>
        </w:rPr>
      </w:pPr>
      <w:r>
        <w:rPr>
          <w:rFonts w:ascii="仿宋_GB2312" w:eastAsia="仿宋_GB2312" w:hint="eastAsia"/>
          <w:sz w:val="30"/>
        </w:rPr>
        <w:t>在填写申请书前，请申请者先认真阅读电子科技大学中山学院大学生创新训练项目实施方案中的有关规定。</w:t>
      </w:r>
    </w:p>
    <w:p w14:paraId="660657AA" w14:textId="77777777" w:rsidR="00792E4F" w:rsidRDefault="00CA64E0">
      <w:pPr>
        <w:tabs>
          <w:tab w:val="left" w:pos="0"/>
        </w:tabs>
        <w:spacing w:line="360" w:lineRule="auto"/>
        <w:ind w:right="-109" w:firstLine="630"/>
        <w:rPr>
          <w:rFonts w:ascii="仿宋_GB2312" w:eastAsia="仿宋_GB2312"/>
          <w:sz w:val="30"/>
        </w:rPr>
      </w:pPr>
      <w:r>
        <w:rPr>
          <w:rFonts w:ascii="仿宋_GB2312" w:eastAsia="仿宋_GB2312" w:hint="eastAsia"/>
          <w:sz w:val="30"/>
        </w:rPr>
        <w:t>一、申请者应实事求是、认真负责地填写申请书中各项内容，不得弄虚作假，在语言表达上要做到准确、严谨。</w:t>
      </w:r>
    </w:p>
    <w:p w14:paraId="1C5E090D" w14:textId="77777777" w:rsidR="00792E4F" w:rsidRDefault="00CA64E0">
      <w:pPr>
        <w:spacing w:line="400" w:lineRule="atLeast"/>
        <w:ind w:leftChars="51" w:left="107" w:right="226" w:firstLineChars="200" w:firstLine="600"/>
        <w:rPr>
          <w:rFonts w:ascii="仿宋_GB2312" w:eastAsia="仿宋_GB2312"/>
          <w:sz w:val="30"/>
          <w:szCs w:val="30"/>
        </w:rPr>
      </w:pPr>
      <w:r>
        <w:rPr>
          <w:rFonts w:ascii="仿宋_GB2312" w:eastAsia="仿宋_GB2312" w:hint="eastAsia"/>
          <w:sz w:val="30"/>
          <w:szCs w:val="30"/>
        </w:rPr>
        <w:t>二、《创新训练项目申请书》请按顺序逐项填写，填写内容必须实事求是，表达明确严谨。空缺项要填“无”。</w:t>
      </w:r>
    </w:p>
    <w:p w14:paraId="5E8DE79A" w14:textId="77777777" w:rsidR="00792E4F" w:rsidRDefault="00CA64E0">
      <w:pPr>
        <w:spacing w:line="400" w:lineRule="atLeast"/>
        <w:ind w:leftChars="51" w:left="107" w:right="226" w:firstLineChars="200" w:firstLine="600"/>
        <w:rPr>
          <w:rFonts w:ascii="仿宋_GB2312" w:eastAsia="仿宋_GB2312"/>
          <w:sz w:val="30"/>
          <w:szCs w:val="30"/>
        </w:rPr>
      </w:pPr>
      <w:r>
        <w:rPr>
          <w:rFonts w:ascii="仿宋_GB2312" w:eastAsia="仿宋_GB2312" w:hint="eastAsia"/>
          <w:sz w:val="30"/>
          <w:szCs w:val="30"/>
        </w:rPr>
        <w:t>三、格式要求：</w:t>
      </w:r>
      <w:r>
        <w:rPr>
          <w:rFonts w:ascii="仿宋_GB2312" w:eastAsia="仿宋_GB2312" w:hint="eastAsia"/>
          <w:sz w:val="30"/>
        </w:rPr>
        <w:t>项目名称不超过25字；</w:t>
      </w:r>
      <w:r>
        <w:rPr>
          <w:rFonts w:ascii="仿宋_GB2312" w:eastAsia="仿宋_GB2312" w:hint="eastAsia"/>
          <w:sz w:val="30"/>
          <w:szCs w:val="30"/>
        </w:rPr>
        <w:t>表格中的字体小四号仿宋体，1.5倍行距；需签字部分由相关人员以黑色钢笔或水笔签名，均用A4纸双面打印，于左侧装订成册。</w:t>
      </w:r>
      <w:r>
        <w:rPr>
          <w:rFonts w:ascii="仿宋_GB2312" w:eastAsia="仿宋_GB2312" w:hint="eastAsia"/>
          <w:sz w:val="30"/>
        </w:rPr>
        <w:t>请自行加页。</w:t>
      </w:r>
      <w:r>
        <w:rPr>
          <w:rFonts w:ascii="仿宋_GB2312" w:eastAsia="仿宋_GB2312" w:hint="eastAsia"/>
          <w:sz w:val="30"/>
          <w:szCs w:val="30"/>
        </w:rPr>
        <w:t xml:space="preserve"> </w:t>
      </w:r>
    </w:p>
    <w:p w14:paraId="04FADB69" w14:textId="77777777" w:rsidR="00792E4F" w:rsidRDefault="00CA64E0">
      <w:pPr>
        <w:spacing w:line="400" w:lineRule="atLeast"/>
        <w:ind w:leftChars="51" w:left="107" w:right="226" w:firstLineChars="200" w:firstLine="600"/>
        <w:rPr>
          <w:rFonts w:ascii="仿宋_GB2312" w:eastAsia="仿宋_GB2312"/>
          <w:sz w:val="30"/>
          <w:szCs w:val="30"/>
        </w:rPr>
      </w:pPr>
      <w:r>
        <w:rPr>
          <w:rFonts w:ascii="仿宋_GB2312" w:eastAsia="仿宋_GB2312" w:hint="eastAsia"/>
          <w:sz w:val="30"/>
          <w:szCs w:val="30"/>
        </w:rPr>
        <w:t>四、申请参加大学生创新训练项目团队的人数含负责人在内不得超过3人。</w:t>
      </w:r>
    </w:p>
    <w:p w14:paraId="26C0042B" w14:textId="77777777" w:rsidR="00792E4F" w:rsidRDefault="00CA64E0">
      <w:pPr>
        <w:spacing w:line="400" w:lineRule="atLeast"/>
        <w:ind w:leftChars="51" w:left="107" w:right="226" w:firstLineChars="200" w:firstLine="600"/>
        <w:rPr>
          <w:rFonts w:ascii="仿宋_GB2312" w:eastAsia="仿宋_GB2312"/>
          <w:sz w:val="32"/>
        </w:rPr>
      </w:pPr>
      <w:r>
        <w:rPr>
          <w:rFonts w:ascii="仿宋_GB2312" w:eastAsia="仿宋_GB2312" w:hint="eastAsia"/>
          <w:sz w:val="30"/>
          <w:szCs w:val="30"/>
        </w:rPr>
        <w:t>五、</w:t>
      </w:r>
      <w:r>
        <w:rPr>
          <w:rFonts w:ascii="仿宋_GB2312" w:eastAsia="仿宋_GB2312" w:hint="eastAsia"/>
          <w:sz w:val="30"/>
        </w:rPr>
        <w:t>申请书要求纸质和电子版各一份，</w:t>
      </w:r>
      <w:r>
        <w:rPr>
          <w:rFonts w:ascii="仿宋_GB2312" w:eastAsia="仿宋_GB2312" w:hint="eastAsia"/>
          <w:sz w:val="30"/>
          <w:szCs w:val="30"/>
        </w:rPr>
        <w:t>纸质</w:t>
      </w:r>
      <w:proofErr w:type="gramStart"/>
      <w:r>
        <w:rPr>
          <w:rFonts w:ascii="仿宋_GB2312" w:eastAsia="仿宋_GB2312" w:hint="eastAsia"/>
          <w:sz w:val="30"/>
          <w:szCs w:val="30"/>
        </w:rPr>
        <w:t>档</w:t>
      </w:r>
      <w:proofErr w:type="gramEnd"/>
      <w:r>
        <w:rPr>
          <w:rFonts w:ascii="仿宋_GB2312" w:eastAsia="仿宋_GB2312" w:hint="eastAsia"/>
          <w:sz w:val="30"/>
          <w:szCs w:val="30"/>
        </w:rPr>
        <w:t>申报书经指导老师签字、</w:t>
      </w:r>
      <w:r>
        <w:rPr>
          <w:rFonts w:ascii="仿宋_GB2312" w:eastAsia="仿宋_GB2312" w:hint="eastAsia"/>
          <w:color w:val="000000"/>
          <w:sz w:val="30"/>
          <w:szCs w:val="30"/>
        </w:rPr>
        <w:t>所属学院领导</w:t>
      </w:r>
      <w:r>
        <w:rPr>
          <w:rFonts w:ascii="仿宋_GB2312" w:eastAsia="仿宋_GB2312" w:hint="eastAsia"/>
          <w:sz w:val="30"/>
          <w:szCs w:val="30"/>
        </w:rPr>
        <w:t>签署意见、签字并加盖公章后，上交</w:t>
      </w:r>
      <w:r>
        <w:rPr>
          <w:rFonts w:ascii="仿宋_GB2312" w:eastAsia="仿宋_GB2312" w:hint="eastAsia"/>
          <w:sz w:val="30"/>
        </w:rPr>
        <w:t>电子信息学院项目管理小组。</w:t>
      </w:r>
    </w:p>
    <w:p w14:paraId="2F6CA1DD" w14:textId="77777777" w:rsidR="00792E4F" w:rsidRDefault="00792E4F">
      <w:pPr>
        <w:jc w:val="center"/>
        <w:rPr>
          <w:rFonts w:eastAsia="楷体_GB2312"/>
          <w:b/>
          <w:bCs/>
          <w:sz w:val="44"/>
        </w:rPr>
      </w:pPr>
    </w:p>
    <w:p w14:paraId="758A769F" w14:textId="77777777" w:rsidR="00792E4F" w:rsidRDefault="00792E4F">
      <w:pPr>
        <w:jc w:val="center"/>
        <w:rPr>
          <w:rFonts w:eastAsia="楷体_GB2312"/>
          <w:b/>
          <w:bCs/>
          <w:sz w:val="44"/>
        </w:rPr>
      </w:pPr>
    </w:p>
    <w:p w14:paraId="5BF59BB5" w14:textId="77777777" w:rsidR="00792E4F" w:rsidRDefault="00792E4F">
      <w:pPr>
        <w:jc w:val="center"/>
        <w:rPr>
          <w:rFonts w:eastAsia="楷体_GB2312"/>
          <w:b/>
          <w:bCs/>
          <w:sz w:val="44"/>
        </w:rPr>
      </w:pPr>
    </w:p>
    <w:p w14:paraId="786368F5" w14:textId="77777777" w:rsidR="00792E4F" w:rsidRDefault="00792E4F">
      <w:pPr>
        <w:jc w:val="center"/>
        <w:rPr>
          <w:rFonts w:eastAsia="楷体_GB2312"/>
          <w:b/>
          <w:bCs/>
          <w:sz w:val="44"/>
        </w:rPr>
      </w:pPr>
    </w:p>
    <w:tbl>
      <w:tblPr>
        <w:tblW w:w="93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5"/>
        <w:gridCol w:w="774"/>
        <w:gridCol w:w="194"/>
        <w:gridCol w:w="639"/>
        <w:gridCol w:w="73"/>
        <w:gridCol w:w="549"/>
        <w:gridCol w:w="869"/>
        <w:gridCol w:w="425"/>
        <w:gridCol w:w="425"/>
        <w:gridCol w:w="114"/>
        <w:gridCol w:w="595"/>
        <w:gridCol w:w="142"/>
        <w:gridCol w:w="136"/>
        <w:gridCol w:w="55"/>
        <w:gridCol w:w="577"/>
        <w:gridCol w:w="224"/>
        <w:gridCol w:w="391"/>
        <w:gridCol w:w="284"/>
        <w:gridCol w:w="175"/>
        <w:gridCol w:w="725"/>
        <w:gridCol w:w="360"/>
        <w:gridCol w:w="49"/>
        <w:gridCol w:w="822"/>
      </w:tblGrid>
      <w:tr w:rsidR="00792E4F" w14:paraId="068FFDFC" w14:textId="77777777">
        <w:trPr>
          <w:trHeight w:val="841"/>
          <w:jc w:val="center"/>
        </w:trPr>
        <w:tc>
          <w:tcPr>
            <w:tcW w:w="1693" w:type="dxa"/>
            <w:gridSpan w:val="3"/>
            <w:vMerge w:val="restart"/>
            <w:vAlign w:val="center"/>
          </w:tcPr>
          <w:p w14:paraId="18BE8906" w14:textId="77777777" w:rsidR="00792E4F" w:rsidRDefault="00CA64E0">
            <w:pPr>
              <w:pStyle w:val="a5"/>
              <w:widowControl w:val="0"/>
              <w:spacing w:before="0" w:beforeAutospacing="0" w:after="0" w:afterAutospacing="0"/>
              <w:jc w:val="center"/>
              <w:rPr>
                <w:sz w:val="21"/>
                <w:szCs w:val="21"/>
              </w:rPr>
            </w:pPr>
            <w:r>
              <w:rPr>
                <w:rFonts w:hint="eastAsia"/>
                <w:sz w:val="21"/>
                <w:szCs w:val="21"/>
              </w:rPr>
              <w:lastRenderedPageBreak/>
              <w:t>计划项目名称</w:t>
            </w:r>
          </w:p>
        </w:tc>
        <w:tc>
          <w:tcPr>
            <w:tcW w:w="5214" w:type="dxa"/>
            <w:gridSpan w:val="14"/>
            <w:vMerge w:val="restart"/>
            <w:vAlign w:val="center"/>
          </w:tcPr>
          <w:p w14:paraId="609B7522" w14:textId="77777777" w:rsidR="00792E4F" w:rsidRDefault="00CA64E0">
            <w:pPr>
              <w:pStyle w:val="a5"/>
              <w:widowControl w:val="0"/>
              <w:spacing w:before="0" w:beforeAutospacing="0" w:after="0" w:afterAutospacing="0"/>
              <w:jc w:val="center"/>
              <w:rPr>
                <w:rFonts w:ascii="仿宋_GB2312" w:eastAsia="仿宋_GB2312"/>
                <w:sz w:val="28"/>
                <w:szCs w:val="28"/>
              </w:rPr>
            </w:pPr>
            <w:proofErr w:type="gramStart"/>
            <w:r>
              <w:rPr>
                <w:rFonts w:ascii="仿宋_GB2312" w:eastAsia="仿宋_GB2312" w:hint="eastAsia"/>
                <w:sz w:val="28"/>
                <w:szCs w:val="28"/>
              </w:rPr>
              <w:t>倾转双旋翼</w:t>
            </w:r>
            <w:proofErr w:type="gramEnd"/>
            <w:r>
              <w:rPr>
                <w:rFonts w:ascii="仿宋_GB2312" w:eastAsia="仿宋_GB2312" w:hint="eastAsia"/>
                <w:sz w:val="28"/>
                <w:szCs w:val="28"/>
              </w:rPr>
              <w:t>无人机的设计与实现</w:t>
            </w:r>
          </w:p>
        </w:tc>
        <w:tc>
          <w:tcPr>
            <w:tcW w:w="2415" w:type="dxa"/>
            <w:gridSpan w:val="6"/>
            <w:vAlign w:val="center"/>
          </w:tcPr>
          <w:p w14:paraId="46E97DE8" w14:textId="77777777" w:rsidR="00792E4F" w:rsidRDefault="00CA64E0">
            <w:pPr>
              <w:pStyle w:val="a5"/>
              <w:widowControl w:val="0"/>
              <w:spacing w:line="540" w:lineRule="exact"/>
              <w:ind w:firstLineChars="200" w:firstLine="420"/>
              <w:rPr>
                <w:sz w:val="21"/>
                <w:szCs w:val="21"/>
              </w:rPr>
            </w:pPr>
            <w:r>
              <w:rPr>
                <w:rFonts w:hint="eastAsia"/>
                <w:sz w:val="21"/>
                <w:szCs w:val="21"/>
              </w:rPr>
              <w:t>理工科 ( √ )</w:t>
            </w:r>
          </w:p>
        </w:tc>
      </w:tr>
      <w:tr w:rsidR="00792E4F" w14:paraId="2180F4FE" w14:textId="77777777">
        <w:trPr>
          <w:trHeight w:val="836"/>
          <w:jc w:val="center"/>
        </w:trPr>
        <w:tc>
          <w:tcPr>
            <w:tcW w:w="1693" w:type="dxa"/>
            <w:gridSpan w:val="3"/>
            <w:vMerge/>
            <w:vAlign w:val="center"/>
          </w:tcPr>
          <w:p w14:paraId="5D0F51B6" w14:textId="77777777" w:rsidR="00792E4F" w:rsidRDefault="00792E4F">
            <w:pPr>
              <w:pStyle w:val="a5"/>
              <w:widowControl w:val="0"/>
              <w:spacing w:before="0" w:beforeAutospacing="0" w:after="0" w:afterAutospacing="0" w:line="540" w:lineRule="exact"/>
              <w:jc w:val="center"/>
              <w:rPr>
                <w:sz w:val="21"/>
                <w:szCs w:val="21"/>
              </w:rPr>
            </w:pPr>
          </w:p>
        </w:tc>
        <w:tc>
          <w:tcPr>
            <w:tcW w:w="5214" w:type="dxa"/>
            <w:gridSpan w:val="14"/>
            <w:vMerge/>
            <w:vAlign w:val="center"/>
          </w:tcPr>
          <w:p w14:paraId="2FBE908E" w14:textId="77777777" w:rsidR="00792E4F" w:rsidRDefault="00792E4F">
            <w:pPr>
              <w:pStyle w:val="a5"/>
              <w:widowControl w:val="0"/>
              <w:spacing w:before="0" w:beforeAutospacing="0" w:after="0" w:afterAutospacing="0"/>
              <w:jc w:val="center"/>
              <w:rPr>
                <w:rFonts w:ascii="仿宋_GB2312" w:eastAsia="仿宋_GB2312"/>
              </w:rPr>
            </w:pPr>
          </w:p>
        </w:tc>
        <w:tc>
          <w:tcPr>
            <w:tcW w:w="2415" w:type="dxa"/>
            <w:gridSpan w:val="6"/>
            <w:vAlign w:val="center"/>
          </w:tcPr>
          <w:p w14:paraId="3CBC5E78" w14:textId="77777777" w:rsidR="00792E4F" w:rsidRDefault="00CA64E0">
            <w:pPr>
              <w:pStyle w:val="a5"/>
              <w:widowControl w:val="0"/>
              <w:spacing w:line="540" w:lineRule="exact"/>
              <w:ind w:firstLineChars="200" w:firstLine="420"/>
              <w:rPr>
                <w:sz w:val="21"/>
                <w:szCs w:val="21"/>
              </w:rPr>
            </w:pPr>
            <w:r>
              <w:rPr>
                <w:rFonts w:hint="eastAsia"/>
                <w:sz w:val="21"/>
                <w:szCs w:val="21"/>
              </w:rPr>
              <w:t xml:space="preserve">文科 </w:t>
            </w:r>
            <w:r>
              <w:rPr>
                <w:sz w:val="21"/>
                <w:szCs w:val="21"/>
              </w:rPr>
              <w:t xml:space="preserve"> </w:t>
            </w:r>
            <w:r>
              <w:rPr>
                <w:rFonts w:hint="eastAsia"/>
                <w:sz w:val="21"/>
                <w:szCs w:val="21"/>
              </w:rPr>
              <w:t xml:space="preserve">( </w:t>
            </w:r>
            <w:r>
              <w:rPr>
                <w:sz w:val="21"/>
                <w:szCs w:val="21"/>
              </w:rPr>
              <w:t xml:space="preserve">  </w:t>
            </w:r>
            <w:r>
              <w:rPr>
                <w:rFonts w:hint="eastAsia"/>
                <w:sz w:val="21"/>
                <w:szCs w:val="21"/>
              </w:rPr>
              <w:t xml:space="preserve"> )</w:t>
            </w:r>
          </w:p>
        </w:tc>
      </w:tr>
      <w:tr w:rsidR="00792E4F" w14:paraId="3A32F8A6" w14:textId="77777777">
        <w:trPr>
          <w:cantSplit/>
          <w:trHeight w:val="466"/>
          <w:jc w:val="center"/>
        </w:trPr>
        <w:tc>
          <w:tcPr>
            <w:tcW w:w="725" w:type="dxa"/>
            <w:vMerge w:val="restart"/>
            <w:tcBorders>
              <w:right w:val="single" w:sz="4" w:space="0" w:color="auto"/>
            </w:tcBorders>
            <w:vAlign w:val="center"/>
          </w:tcPr>
          <w:p w14:paraId="6B436E1E" w14:textId="77777777" w:rsidR="00792E4F" w:rsidRDefault="00CA64E0">
            <w:pPr>
              <w:pStyle w:val="a5"/>
              <w:widowControl w:val="0"/>
              <w:spacing w:line="280" w:lineRule="exact"/>
              <w:jc w:val="center"/>
              <w:rPr>
                <w:sz w:val="21"/>
                <w:szCs w:val="21"/>
              </w:rPr>
            </w:pPr>
            <w:r>
              <w:rPr>
                <w:rFonts w:hint="eastAsia"/>
                <w:sz w:val="21"/>
                <w:szCs w:val="21"/>
              </w:rPr>
              <w:t>计划项目负责人</w:t>
            </w:r>
          </w:p>
        </w:tc>
        <w:tc>
          <w:tcPr>
            <w:tcW w:w="1607" w:type="dxa"/>
            <w:gridSpan w:val="3"/>
            <w:tcBorders>
              <w:left w:val="single" w:sz="4" w:space="0" w:color="auto"/>
            </w:tcBorders>
            <w:vAlign w:val="center"/>
          </w:tcPr>
          <w:p w14:paraId="14E4576F" w14:textId="77777777" w:rsidR="00792E4F" w:rsidRDefault="00CA64E0">
            <w:pPr>
              <w:pStyle w:val="a5"/>
              <w:widowControl w:val="0"/>
              <w:spacing w:line="540" w:lineRule="exact"/>
              <w:jc w:val="center"/>
              <w:rPr>
                <w:sz w:val="21"/>
                <w:szCs w:val="21"/>
              </w:rPr>
            </w:pPr>
            <w:r>
              <w:rPr>
                <w:rFonts w:hint="eastAsia"/>
                <w:sz w:val="21"/>
                <w:szCs w:val="21"/>
              </w:rPr>
              <w:t>姓名</w:t>
            </w:r>
          </w:p>
        </w:tc>
        <w:tc>
          <w:tcPr>
            <w:tcW w:w="1491" w:type="dxa"/>
            <w:gridSpan w:val="3"/>
            <w:vAlign w:val="center"/>
          </w:tcPr>
          <w:p w14:paraId="16FAEB68" w14:textId="77777777" w:rsidR="00792E4F" w:rsidRDefault="00CA64E0">
            <w:pPr>
              <w:pStyle w:val="a5"/>
              <w:widowControl w:val="0"/>
              <w:spacing w:line="540" w:lineRule="exact"/>
              <w:jc w:val="center"/>
              <w:rPr>
                <w:rFonts w:ascii="仿宋_GB2312" w:eastAsia="仿宋_GB2312"/>
              </w:rPr>
            </w:pPr>
            <w:r>
              <w:rPr>
                <w:rFonts w:ascii="仿宋_GB2312" w:eastAsia="仿宋_GB2312" w:hint="eastAsia"/>
              </w:rPr>
              <w:t>卢思达</w:t>
            </w:r>
          </w:p>
        </w:tc>
        <w:tc>
          <w:tcPr>
            <w:tcW w:w="964" w:type="dxa"/>
            <w:gridSpan w:val="3"/>
            <w:vAlign w:val="center"/>
          </w:tcPr>
          <w:p w14:paraId="3325C375" w14:textId="77777777" w:rsidR="00792E4F" w:rsidRDefault="00CA64E0">
            <w:pPr>
              <w:pStyle w:val="a5"/>
              <w:widowControl w:val="0"/>
              <w:spacing w:line="540" w:lineRule="exact"/>
              <w:jc w:val="center"/>
              <w:rPr>
                <w:sz w:val="21"/>
                <w:szCs w:val="21"/>
              </w:rPr>
            </w:pPr>
            <w:r>
              <w:rPr>
                <w:rFonts w:hint="eastAsia"/>
                <w:sz w:val="21"/>
                <w:szCs w:val="21"/>
              </w:rPr>
              <w:t>性别</w:t>
            </w:r>
          </w:p>
        </w:tc>
        <w:tc>
          <w:tcPr>
            <w:tcW w:w="595" w:type="dxa"/>
            <w:vAlign w:val="center"/>
          </w:tcPr>
          <w:p w14:paraId="4AC82EB4" w14:textId="77777777" w:rsidR="00792E4F" w:rsidRDefault="00CA64E0">
            <w:pPr>
              <w:pStyle w:val="a5"/>
              <w:widowControl w:val="0"/>
              <w:spacing w:line="540" w:lineRule="exact"/>
              <w:jc w:val="center"/>
              <w:rPr>
                <w:rFonts w:ascii="仿宋_GB2312" w:eastAsia="仿宋_GB2312"/>
              </w:rPr>
            </w:pPr>
            <w:r>
              <w:rPr>
                <w:rFonts w:ascii="仿宋_GB2312" w:eastAsia="仿宋_GB2312" w:hint="eastAsia"/>
              </w:rPr>
              <w:t>男</w:t>
            </w:r>
          </w:p>
        </w:tc>
        <w:tc>
          <w:tcPr>
            <w:tcW w:w="910" w:type="dxa"/>
            <w:gridSpan w:val="4"/>
            <w:vAlign w:val="center"/>
          </w:tcPr>
          <w:p w14:paraId="7CB48900" w14:textId="77777777" w:rsidR="00792E4F" w:rsidRDefault="00CA64E0">
            <w:pPr>
              <w:pStyle w:val="a5"/>
              <w:widowControl w:val="0"/>
              <w:spacing w:line="540" w:lineRule="exact"/>
              <w:jc w:val="center"/>
              <w:rPr>
                <w:sz w:val="21"/>
                <w:szCs w:val="21"/>
              </w:rPr>
            </w:pPr>
            <w:r>
              <w:rPr>
                <w:rFonts w:hint="eastAsia"/>
                <w:sz w:val="21"/>
                <w:szCs w:val="21"/>
              </w:rPr>
              <w:t>民族</w:t>
            </w:r>
          </w:p>
        </w:tc>
        <w:tc>
          <w:tcPr>
            <w:tcW w:w="615" w:type="dxa"/>
            <w:gridSpan w:val="2"/>
            <w:vAlign w:val="center"/>
          </w:tcPr>
          <w:p w14:paraId="34F8CE7F" w14:textId="77777777" w:rsidR="00792E4F" w:rsidRDefault="00CA64E0">
            <w:pPr>
              <w:pStyle w:val="a5"/>
              <w:widowControl w:val="0"/>
              <w:spacing w:line="540" w:lineRule="exact"/>
              <w:jc w:val="center"/>
              <w:rPr>
                <w:rFonts w:ascii="仿宋_GB2312" w:eastAsia="仿宋_GB2312"/>
              </w:rPr>
            </w:pPr>
            <w:r>
              <w:rPr>
                <w:rFonts w:ascii="仿宋_GB2312" w:eastAsia="仿宋_GB2312" w:hint="eastAsia"/>
              </w:rPr>
              <w:t>汉</w:t>
            </w:r>
          </w:p>
        </w:tc>
        <w:tc>
          <w:tcPr>
            <w:tcW w:w="1184" w:type="dxa"/>
            <w:gridSpan w:val="3"/>
            <w:vAlign w:val="center"/>
          </w:tcPr>
          <w:p w14:paraId="48169D9A" w14:textId="77777777" w:rsidR="00792E4F" w:rsidRDefault="00CA64E0">
            <w:pPr>
              <w:pStyle w:val="a5"/>
              <w:widowControl w:val="0"/>
              <w:spacing w:line="540" w:lineRule="exact"/>
              <w:jc w:val="center"/>
              <w:rPr>
                <w:sz w:val="21"/>
                <w:szCs w:val="21"/>
              </w:rPr>
            </w:pPr>
            <w:r>
              <w:rPr>
                <w:rFonts w:hint="eastAsia"/>
                <w:sz w:val="21"/>
                <w:szCs w:val="21"/>
              </w:rPr>
              <w:t>学号</w:t>
            </w:r>
          </w:p>
        </w:tc>
        <w:tc>
          <w:tcPr>
            <w:tcW w:w="1231" w:type="dxa"/>
            <w:gridSpan w:val="3"/>
            <w:vAlign w:val="center"/>
          </w:tcPr>
          <w:p w14:paraId="26A8F104" w14:textId="77777777" w:rsidR="00792E4F" w:rsidRDefault="00792E4F">
            <w:pPr>
              <w:pStyle w:val="a5"/>
              <w:widowControl w:val="0"/>
              <w:spacing w:line="540" w:lineRule="exact"/>
              <w:jc w:val="center"/>
              <w:rPr>
                <w:rFonts w:ascii="仿宋_GB2312" w:eastAsia="仿宋_GB2312"/>
              </w:rPr>
            </w:pPr>
          </w:p>
        </w:tc>
      </w:tr>
      <w:tr w:rsidR="00792E4F" w14:paraId="084A439A" w14:textId="77777777">
        <w:trPr>
          <w:cantSplit/>
          <w:trHeight w:val="541"/>
          <w:jc w:val="center"/>
        </w:trPr>
        <w:tc>
          <w:tcPr>
            <w:tcW w:w="725" w:type="dxa"/>
            <w:vMerge/>
            <w:tcBorders>
              <w:right w:val="single" w:sz="4" w:space="0" w:color="auto"/>
            </w:tcBorders>
            <w:vAlign w:val="center"/>
          </w:tcPr>
          <w:p w14:paraId="5079DC1C" w14:textId="77777777" w:rsidR="00792E4F" w:rsidRDefault="00792E4F">
            <w:pPr>
              <w:pStyle w:val="a5"/>
              <w:widowControl w:val="0"/>
              <w:spacing w:line="540" w:lineRule="exact"/>
              <w:jc w:val="center"/>
              <w:rPr>
                <w:sz w:val="21"/>
                <w:szCs w:val="21"/>
              </w:rPr>
            </w:pPr>
          </w:p>
        </w:tc>
        <w:tc>
          <w:tcPr>
            <w:tcW w:w="1607" w:type="dxa"/>
            <w:gridSpan w:val="3"/>
            <w:tcBorders>
              <w:left w:val="single" w:sz="4" w:space="0" w:color="auto"/>
            </w:tcBorders>
            <w:vAlign w:val="center"/>
          </w:tcPr>
          <w:p w14:paraId="6DFDF5E9" w14:textId="77777777" w:rsidR="00792E4F" w:rsidRDefault="00CA64E0">
            <w:pPr>
              <w:pStyle w:val="a5"/>
              <w:widowControl w:val="0"/>
              <w:spacing w:line="540" w:lineRule="exact"/>
              <w:jc w:val="center"/>
              <w:rPr>
                <w:sz w:val="21"/>
                <w:szCs w:val="21"/>
              </w:rPr>
            </w:pPr>
            <w:r>
              <w:rPr>
                <w:rFonts w:hint="eastAsia"/>
                <w:sz w:val="21"/>
                <w:szCs w:val="21"/>
              </w:rPr>
              <w:t>专业</w:t>
            </w:r>
          </w:p>
        </w:tc>
        <w:tc>
          <w:tcPr>
            <w:tcW w:w="3192" w:type="dxa"/>
            <w:gridSpan w:val="8"/>
            <w:vAlign w:val="center"/>
          </w:tcPr>
          <w:p w14:paraId="42CFE062" w14:textId="77777777" w:rsidR="00792E4F" w:rsidRDefault="00CA64E0">
            <w:pPr>
              <w:pStyle w:val="a5"/>
              <w:widowControl w:val="0"/>
              <w:spacing w:line="240" w:lineRule="exact"/>
              <w:jc w:val="center"/>
              <w:rPr>
                <w:rFonts w:ascii="仿宋_GB2312" w:eastAsia="仿宋_GB2312"/>
              </w:rPr>
            </w:pPr>
            <w:r>
              <w:rPr>
                <w:rFonts w:ascii="仿宋_GB2312" w:eastAsia="仿宋_GB2312" w:hint="eastAsia"/>
              </w:rPr>
              <w:t>人工智能</w:t>
            </w:r>
          </w:p>
        </w:tc>
        <w:tc>
          <w:tcPr>
            <w:tcW w:w="1383" w:type="dxa"/>
            <w:gridSpan w:val="5"/>
            <w:vAlign w:val="center"/>
          </w:tcPr>
          <w:p w14:paraId="3BDFE971" w14:textId="77777777" w:rsidR="00792E4F" w:rsidRDefault="00CA64E0">
            <w:pPr>
              <w:pStyle w:val="a5"/>
              <w:widowControl w:val="0"/>
              <w:spacing w:line="540" w:lineRule="exact"/>
              <w:jc w:val="center"/>
              <w:rPr>
                <w:rFonts w:ascii="仿宋_GB2312" w:eastAsia="仿宋_GB2312"/>
              </w:rPr>
            </w:pPr>
            <w:r>
              <w:rPr>
                <w:rFonts w:hint="eastAsia"/>
                <w:sz w:val="21"/>
                <w:szCs w:val="21"/>
              </w:rPr>
              <w:t>身份证</w:t>
            </w:r>
          </w:p>
        </w:tc>
        <w:tc>
          <w:tcPr>
            <w:tcW w:w="2415" w:type="dxa"/>
            <w:gridSpan w:val="6"/>
            <w:vAlign w:val="center"/>
          </w:tcPr>
          <w:p w14:paraId="180B65BA" w14:textId="77777777" w:rsidR="00792E4F" w:rsidRDefault="00CA64E0">
            <w:pPr>
              <w:pStyle w:val="a5"/>
              <w:widowControl w:val="0"/>
              <w:spacing w:line="540" w:lineRule="exact"/>
              <w:jc w:val="center"/>
              <w:rPr>
                <w:rFonts w:ascii="仿宋_GB2312" w:eastAsia="仿宋_GB2312"/>
              </w:rPr>
            </w:pPr>
            <w:r>
              <w:rPr>
                <w:rFonts w:ascii="仿宋_GB2312" w:eastAsia="仿宋_GB2312" w:hint="eastAsia"/>
              </w:rPr>
              <w:t>1</w:t>
            </w:r>
            <w:r>
              <w:rPr>
                <w:rFonts w:ascii="仿宋_GB2312" w:eastAsia="仿宋_GB2312"/>
              </w:rPr>
              <w:t>42201199805219175</w:t>
            </w:r>
          </w:p>
        </w:tc>
      </w:tr>
      <w:tr w:rsidR="00792E4F" w14:paraId="5A1CEC7D" w14:textId="77777777">
        <w:trPr>
          <w:cantSplit/>
          <w:trHeight w:val="454"/>
          <w:jc w:val="center"/>
        </w:trPr>
        <w:tc>
          <w:tcPr>
            <w:tcW w:w="725" w:type="dxa"/>
            <w:vMerge/>
            <w:tcBorders>
              <w:right w:val="single" w:sz="4" w:space="0" w:color="auto"/>
            </w:tcBorders>
            <w:vAlign w:val="center"/>
          </w:tcPr>
          <w:p w14:paraId="241012CF" w14:textId="77777777" w:rsidR="00792E4F" w:rsidRDefault="00792E4F">
            <w:pPr>
              <w:pStyle w:val="a5"/>
              <w:widowControl w:val="0"/>
              <w:spacing w:line="540" w:lineRule="exact"/>
              <w:jc w:val="center"/>
              <w:rPr>
                <w:sz w:val="21"/>
                <w:szCs w:val="21"/>
              </w:rPr>
            </w:pPr>
          </w:p>
        </w:tc>
        <w:tc>
          <w:tcPr>
            <w:tcW w:w="1607" w:type="dxa"/>
            <w:gridSpan w:val="3"/>
            <w:tcBorders>
              <w:left w:val="single" w:sz="4" w:space="0" w:color="auto"/>
            </w:tcBorders>
            <w:vAlign w:val="center"/>
          </w:tcPr>
          <w:p w14:paraId="17AE5AF4" w14:textId="77777777" w:rsidR="00792E4F" w:rsidRDefault="00CA64E0">
            <w:pPr>
              <w:pStyle w:val="a5"/>
              <w:widowControl w:val="0"/>
              <w:spacing w:line="540" w:lineRule="exact"/>
              <w:jc w:val="center"/>
              <w:rPr>
                <w:sz w:val="21"/>
                <w:szCs w:val="21"/>
              </w:rPr>
            </w:pPr>
            <w:r>
              <w:rPr>
                <w:rFonts w:hint="eastAsia"/>
                <w:sz w:val="21"/>
                <w:szCs w:val="21"/>
              </w:rPr>
              <w:t>手机号码</w:t>
            </w:r>
          </w:p>
        </w:tc>
        <w:tc>
          <w:tcPr>
            <w:tcW w:w="1916" w:type="dxa"/>
            <w:gridSpan w:val="4"/>
            <w:vAlign w:val="center"/>
          </w:tcPr>
          <w:p w14:paraId="16E40E9F" w14:textId="77777777" w:rsidR="00792E4F" w:rsidRDefault="00CA64E0">
            <w:pPr>
              <w:pStyle w:val="a5"/>
              <w:widowControl w:val="0"/>
              <w:spacing w:line="540" w:lineRule="exact"/>
              <w:jc w:val="center"/>
              <w:rPr>
                <w:rFonts w:ascii="仿宋_GB2312" w:eastAsia="仿宋_GB2312"/>
              </w:rPr>
            </w:pPr>
            <w:r>
              <w:rPr>
                <w:rFonts w:ascii="仿宋_GB2312" w:eastAsia="仿宋_GB2312"/>
              </w:rPr>
              <w:t>18635351215</w:t>
            </w:r>
          </w:p>
        </w:tc>
        <w:tc>
          <w:tcPr>
            <w:tcW w:w="1276" w:type="dxa"/>
            <w:gridSpan w:val="4"/>
            <w:vAlign w:val="center"/>
          </w:tcPr>
          <w:p w14:paraId="4611A448" w14:textId="77777777" w:rsidR="00792E4F" w:rsidRDefault="00CA64E0">
            <w:pPr>
              <w:pStyle w:val="a5"/>
              <w:widowControl w:val="0"/>
              <w:spacing w:line="540" w:lineRule="exact"/>
              <w:jc w:val="center"/>
              <w:rPr>
                <w:sz w:val="21"/>
                <w:szCs w:val="21"/>
              </w:rPr>
            </w:pPr>
            <w:r>
              <w:rPr>
                <w:rFonts w:hint="eastAsia"/>
                <w:sz w:val="21"/>
                <w:szCs w:val="21"/>
              </w:rPr>
              <w:t>联系电话</w:t>
            </w:r>
          </w:p>
        </w:tc>
        <w:tc>
          <w:tcPr>
            <w:tcW w:w="3798" w:type="dxa"/>
            <w:gridSpan w:val="11"/>
            <w:vAlign w:val="center"/>
          </w:tcPr>
          <w:p w14:paraId="2DD832AD" w14:textId="77777777" w:rsidR="00792E4F" w:rsidRDefault="00CA64E0">
            <w:pPr>
              <w:pStyle w:val="a5"/>
              <w:widowControl w:val="0"/>
              <w:spacing w:line="540" w:lineRule="exact"/>
              <w:jc w:val="center"/>
              <w:rPr>
                <w:rFonts w:ascii="仿宋_GB2312" w:eastAsia="仿宋_GB2312"/>
              </w:rPr>
            </w:pPr>
            <w:r>
              <w:rPr>
                <w:rFonts w:ascii="仿宋_GB2312" w:eastAsia="仿宋_GB2312"/>
              </w:rPr>
              <w:t>18635351215/18535351215</w:t>
            </w:r>
          </w:p>
        </w:tc>
      </w:tr>
      <w:tr w:rsidR="00792E4F" w14:paraId="519C81B9" w14:textId="77777777">
        <w:trPr>
          <w:cantSplit/>
          <w:trHeight w:val="477"/>
          <w:jc w:val="center"/>
        </w:trPr>
        <w:tc>
          <w:tcPr>
            <w:tcW w:w="725" w:type="dxa"/>
            <w:vMerge/>
            <w:vAlign w:val="center"/>
          </w:tcPr>
          <w:p w14:paraId="22A968DB" w14:textId="77777777" w:rsidR="00792E4F" w:rsidRDefault="00792E4F">
            <w:pPr>
              <w:pStyle w:val="a5"/>
              <w:widowControl w:val="0"/>
              <w:spacing w:line="540" w:lineRule="exact"/>
              <w:jc w:val="center"/>
              <w:rPr>
                <w:sz w:val="21"/>
                <w:szCs w:val="21"/>
              </w:rPr>
            </w:pPr>
          </w:p>
        </w:tc>
        <w:tc>
          <w:tcPr>
            <w:tcW w:w="1607" w:type="dxa"/>
            <w:gridSpan w:val="3"/>
            <w:vAlign w:val="center"/>
          </w:tcPr>
          <w:p w14:paraId="58284D2F" w14:textId="77777777" w:rsidR="00792E4F" w:rsidRDefault="00CA64E0">
            <w:pPr>
              <w:pStyle w:val="a5"/>
              <w:widowControl w:val="0"/>
              <w:spacing w:line="540" w:lineRule="exact"/>
              <w:jc w:val="center"/>
              <w:rPr>
                <w:sz w:val="21"/>
                <w:szCs w:val="21"/>
              </w:rPr>
            </w:pPr>
            <w:r>
              <w:rPr>
                <w:rFonts w:hint="eastAsia"/>
                <w:sz w:val="21"/>
                <w:szCs w:val="21"/>
              </w:rPr>
              <w:t>QQ号</w:t>
            </w:r>
          </w:p>
        </w:tc>
        <w:tc>
          <w:tcPr>
            <w:tcW w:w="6990" w:type="dxa"/>
            <w:gridSpan w:val="19"/>
            <w:vAlign w:val="center"/>
          </w:tcPr>
          <w:p w14:paraId="1D25E3AF" w14:textId="77777777" w:rsidR="00792E4F" w:rsidRDefault="00CA64E0">
            <w:pPr>
              <w:pStyle w:val="a5"/>
              <w:widowControl w:val="0"/>
              <w:spacing w:line="540" w:lineRule="exact"/>
              <w:jc w:val="center"/>
              <w:rPr>
                <w:sz w:val="21"/>
                <w:szCs w:val="21"/>
              </w:rPr>
            </w:pPr>
            <w:r>
              <w:rPr>
                <w:rFonts w:hint="eastAsia"/>
                <w:sz w:val="21"/>
                <w:szCs w:val="21"/>
              </w:rPr>
              <w:t>5</w:t>
            </w:r>
            <w:r>
              <w:rPr>
                <w:sz w:val="21"/>
                <w:szCs w:val="21"/>
              </w:rPr>
              <w:t>54894491</w:t>
            </w:r>
          </w:p>
        </w:tc>
      </w:tr>
      <w:tr w:rsidR="00792E4F" w14:paraId="6DD6A717" w14:textId="77777777">
        <w:trPr>
          <w:cantSplit/>
          <w:trHeight w:val="768"/>
          <w:jc w:val="center"/>
        </w:trPr>
        <w:tc>
          <w:tcPr>
            <w:tcW w:w="725" w:type="dxa"/>
            <w:vMerge w:val="restart"/>
            <w:vAlign w:val="center"/>
          </w:tcPr>
          <w:p w14:paraId="7C29652E" w14:textId="77777777" w:rsidR="00792E4F" w:rsidRDefault="00CA64E0">
            <w:pPr>
              <w:pStyle w:val="a5"/>
              <w:widowControl w:val="0"/>
              <w:spacing w:line="400" w:lineRule="exact"/>
              <w:jc w:val="center"/>
              <w:rPr>
                <w:sz w:val="21"/>
                <w:szCs w:val="21"/>
              </w:rPr>
            </w:pPr>
            <w:r>
              <w:rPr>
                <w:rFonts w:hint="eastAsia"/>
                <w:sz w:val="21"/>
                <w:szCs w:val="21"/>
              </w:rPr>
              <w:t>计划项目组成员</w:t>
            </w:r>
          </w:p>
        </w:tc>
        <w:tc>
          <w:tcPr>
            <w:tcW w:w="968" w:type="dxa"/>
            <w:gridSpan w:val="2"/>
            <w:vAlign w:val="center"/>
          </w:tcPr>
          <w:p w14:paraId="5B1B80C8" w14:textId="77777777" w:rsidR="00792E4F" w:rsidRDefault="00CA64E0">
            <w:pPr>
              <w:pStyle w:val="a5"/>
              <w:widowControl w:val="0"/>
              <w:spacing w:line="540" w:lineRule="exact"/>
              <w:jc w:val="center"/>
              <w:rPr>
                <w:sz w:val="21"/>
                <w:szCs w:val="21"/>
              </w:rPr>
            </w:pPr>
            <w:r>
              <w:rPr>
                <w:rFonts w:hint="eastAsia"/>
                <w:sz w:val="21"/>
                <w:szCs w:val="21"/>
              </w:rPr>
              <w:t>姓名</w:t>
            </w:r>
          </w:p>
        </w:tc>
        <w:tc>
          <w:tcPr>
            <w:tcW w:w="639" w:type="dxa"/>
            <w:vAlign w:val="center"/>
          </w:tcPr>
          <w:p w14:paraId="49286839" w14:textId="77777777" w:rsidR="00792E4F" w:rsidRDefault="00CA64E0">
            <w:pPr>
              <w:pStyle w:val="a5"/>
              <w:widowControl w:val="0"/>
              <w:spacing w:line="540" w:lineRule="exact"/>
              <w:jc w:val="center"/>
              <w:rPr>
                <w:sz w:val="21"/>
                <w:szCs w:val="21"/>
              </w:rPr>
            </w:pPr>
            <w:r>
              <w:rPr>
                <w:rFonts w:hint="eastAsia"/>
                <w:sz w:val="21"/>
                <w:szCs w:val="21"/>
              </w:rPr>
              <w:t>性别</w:t>
            </w:r>
          </w:p>
        </w:tc>
        <w:tc>
          <w:tcPr>
            <w:tcW w:w="1491" w:type="dxa"/>
            <w:gridSpan w:val="3"/>
            <w:vAlign w:val="center"/>
          </w:tcPr>
          <w:p w14:paraId="2E333E4E" w14:textId="77777777" w:rsidR="00792E4F" w:rsidRDefault="00CA64E0">
            <w:pPr>
              <w:pStyle w:val="a5"/>
              <w:widowControl w:val="0"/>
              <w:spacing w:line="540" w:lineRule="exact"/>
              <w:jc w:val="center"/>
              <w:rPr>
                <w:sz w:val="21"/>
                <w:szCs w:val="21"/>
              </w:rPr>
            </w:pPr>
            <w:r>
              <w:rPr>
                <w:rFonts w:hint="eastAsia"/>
                <w:sz w:val="21"/>
                <w:szCs w:val="21"/>
              </w:rPr>
              <w:t>学号</w:t>
            </w:r>
          </w:p>
        </w:tc>
        <w:tc>
          <w:tcPr>
            <w:tcW w:w="1559" w:type="dxa"/>
            <w:gridSpan w:val="4"/>
            <w:vAlign w:val="center"/>
          </w:tcPr>
          <w:p w14:paraId="7EEA09E1" w14:textId="77777777" w:rsidR="00792E4F" w:rsidRDefault="00CA64E0">
            <w:pPr>
              <w:pStyle w:val="a5"/>
              <w:widowControl w:val="0"/>
              <w:spacing w:line="540" w:lineRule="exact"/>
              <w:jc w:val="center"/>
              <w:rPr>
                <w:sz w:val="21"/>
                <w:szCs w:val="21"/>
              </w:rPr>
            </w:pPr>
            <w:r>
              <w:rPr>
                <w:rFonts w:hint="eastAsia"/>
                <w:sz w:val="21"/>
                <w:szCs w:val="21"/>
              </w:rPr>
              <w:t>身份证</w:t>
            </w:r>
          </w:p>
        </w:tc>
        <w:tc>
          <w:tcPr>
            <w:tcW w:w="1809" w:type="dxa"/>
            <w:gridSpan w:val="7"/>
            <w:vAlign w:val="center"/>
          </w:tcPr>
          <w:p w14:paraId="7389EAE1" w14:textId="77777777" w:rsidR="00792E4F" w:rsidRDefault="00CA64E0">
            <w:pPr>
              <w:pStyle w:val="a5"/>
              <w:widowControl w:val="0"/>
              <w:spacing w:line="540" w:lineRule="exact"/>
              <w:jc w:val="center"/>
              <w:rPr>
                <w:sz w:val="21"/>
                <w:szCs w:val="21"/>
              </w:rPr>
            </w:pPr>
            <w:r>
              <w:rPr>
                <w:rFonts w:hint="eastAsia"/>
                <w:sz w:val="21"/>
                <w:szCs w:val="21"/>
              </w:rPr>
              <w:t>专业</w:t>
            </w:r>
          </w:p>
        </w:tc>
        <w:tc>
          <w:tcPr>
            <w:tcW w:w="1260" w:type="dxa"/>
            <w:gridSpan w:val="3"/>
            <w:vAlign w:val="center"/>
          </w:tcPr>
          <w:p w14:paraId="0D04BA8B" w14:textId="77777777" w:rsidR="00792E4F" w:rsidRDefault="00CA64E0">
            <w:pPr>
              <w:pStyle w:val="a5"/>
              <w:widowControl w:val="0"/>
              <w:spacing w:line="540" w:lineRule="exact"/>
              <w:jc w:val="center"/>
              <w:rPr>
                <w:sz w:val="21"/>
                <w:szCs w:val="21"/>
              </w:rPr>
            </w:pPr>
            <w:r>
              <w:rPr>
                <w:rFonts w:hint="eastAsia"/>
                <w:sz w:val="21"/>
                <w:szCs w:val="21"/>
              </w:rPr>
              <w:t>年级</w:t>
            </w:r>
          </w:p>
        </w:tc>
        <w:tc>
          <w:tcPr>
            <w:tcW w:w="871" w:type="dxa"/>
            <w:gridSpan w:val="2"/>
            <w:vAlign w:val="center"/>
          </w:tcPr>
          <w:p w14:paraId="09752344" w14:textId="77777777" w:rsidR="00792E4F" w:rsidRDefault="00CA64E0">
            <w:pPr>
              <w:pStyle w:val="a5"/>
              <w:widowControl w:val="0"/>
              <w:spacing w:line="540" w:lineRule="exact"/>
              <w:jc w:val="center"/>
              <w:rPr>
                <w:sz w:val="21"/>
                <w:szCs w:val="21"/>
              </w:rPr>
            </w:pPr>
            <w:r>
              <w:rPr>
                <w:rFonts w:hint="eastAsia"/>
                <w:sz w:val="21"/>
                <w:szCs w:val="21"/>
              </w:rPr>
              <w:t>联系电话</w:t>
            </w:r>
          </w:p>
        </w:tc>
      </w:tr>
      <w:tr w:rsidR="00792E4F" w14:paraId="263AEF84" w14:textId="77777777">
        <w:trPr>
          <w:cantSplit/>
          <w:trHeight w:val="1238"/>
          <w:jc w:val="center"/>
        </w:trPr>
        <w:tc>
          <w:tcPr>
            <w:tcW w:w="725" w:type="dxa"/>
            <w:vMerge/>
            <w:vAlign w:val="center"/>
          </w:tcPr>
          <w:p w14:paraId="5ED510D2" w14:textId="77777777" w:rsidR="00792E4F" w:rsidRDefault="00792E4F">
            <w:pPr>
              <w:pStyle w:val="a5"/>
              <w:widowControl w:val="0"/>
              <w:spacing w:line="540" w:lineRule="exact"/>
              <w:jc w:val="center"/>
              <w:rPr>
                <w:sz w:val="21"/>
                <w:szCs w:val="21"/>
              </w:rPr>
            </w:pPr>
          </w:p>
        </w:tc>
        <w:tc>
          <w:tcPr>
            <w:tcW w:w="968" w:type="dxa"/>
            <w:gridSpan w:val="2"/>
            <w:tcBorders>
              <w:top w:val="nil"/>
            </w:tcBorders>
            <w:vAlign w:val="center"/>
          </w:tcPr>
          <w:p w14:paraId="2EF31EAF" w14:textId="77777777" w:rsidR="00792E4F" w:rsidRDefault="00CA64E0">
            <w:pPr>
              <w:pStyle w:val="a5"/>
              <w:widowControl w:val="0"/>
              <w:spacing w:line="540" w:lineRule="exact"/>
              <w:jc w:val="center"/>
              <w:rPr>
                <w:rFonts w:ascii="仿宋_GB2312" w:eastAsia="仿宋_GB2312"/>
                <w:sz w:val="21"/>
                <w:szCs w:val="21"/>
              </w:rPr>
            </w:pPr>
            <w:proofErr w:type="gramStart"/>
            <w:r>
              <w:rPr>
                <w:rFonts w:ascii="仿宋_GB2312" w:eastAsia="仿宋_GB2312" w:hint="eastAsia"/>
                <w:sz w:val="21"/>
                <w:szCs w:val="21"/>
              </w:rPr>
              <w:t>梁权彪</w:t>
            </w:r>
            <w:proofErr w:type="gramEnd"/>
          </w:p>
        </w:tc>
        <w:tc>
          <w:tcPr>
            <w:tcW w:w="639" w:type="dxa"/>
            <w:vAlign w:val="center"/>
          </w:tcPr>
          <w:p w14:paraId="3FECE39C" w14:textId="77777777" w:rsidR="00792E4F" w:rsidRDefault="00CA64E0">
            <w:pPr>
              <w:pStyle w:val="a5"/>
              <w:widowControl w:val="0"/>
              <w:spacing w:line="540" w:lineRule="exact"/>
              <w:jc w:val="center"/>
              <w:rPr>
                <w:rFonts w:ascii="仿宋_GB2312" w:eastAsia="仿宋_GB2312"/>
                <w:sz w:val="21"/>
                <w:szCs w:val="21"/>
              </w:rPr>
            </w:pPr>
            <w:r>
              <w:rPr>
                <w:rFonts w:ascii="仿宋_GB2312" w:eastAsia="仿宋_GB2312" w:hint="eastAsia"/>
                <w:sz w:val="21"/>
                <w:szCs w:val="21"/>
              </w:rPr>
              <w:t>男</w:t>
            </w:r>
          </w:p>
        </w:tc>
        <w:tc>
          <w:tcPr>
            <w:tcW w:w="1491" w:type="dxa"/>
            <w:gridSpan w:val="3"/>
            <w:vAlign w:val="center"/>
          </w:tcPr>
          <w:p w14:paraId="7DE4AECF" w14:textId="77777777" w:rsidR="00792E4F" w:rsidRDefault="00CA64E0">
            <w:pPr>
              <w:pStyle w:val="a5"/>
              <w:widowControl w:val="0"/>
              <w:spacing w:line="540" w:lineRule="exact"/>
              <w:jc w:val="center"/>
              <w:rPr>
                <w:rFonts w:ascii="仿宋_GB2312" w:eastAsia="仿宋_GB2312"/>
                <w:sz w:val="21"/>
                <w:szCs w:val="21"/>
              </w:rPr>
            </w:pPr>
            <w:r>
              <w:rPr>
                <w:rFonts w:ascii="仿宋_GB2312" w:eastAsia="仿宋_GB2312"/>
                <w:sz w:val="21"/>
                <w:szCs w:val="21"/>
              </w:rPr>
              <w:t>202001004032</w:t>
            </w:r>
          </w:p>
        </w:tc>
        <w:tc>
          <w:tcPr>
            <w:tcW w:w="1559" w:type="dxa"/>
            <w:gridSpan w:val="4"/>
            <w:vAlign w:val="center"/>
          </w:tcPr>
          <w:p w14:paraId="491344EB" w14:textId="77777777" w:rsidR="00792E4F" w:rsidRDefault="00CA64E0">
            <w:pPr>
              <w:pStyle w:val="a5"/>
              <w:widowControl w:val="0"/>
              <w:spacing w:before="0" w:beforeAutospacing="0" w:after="0" w:afterAutospacing="0"/>
              <w:jc w:val="center"/>
              <w:rPr>
                <w:rFonts w:ascii="仿宋_GB2312" w:eastAsia="仿宋_GB2312"/>
                <w:sz w:val="21"/>
                <w:szCs w:val="21"/>
              </w:rPr>
            </w:pPr>
            <w:r>
              <w:rPr>
                <w:rFonts w:ascii="仿宋_GB2312" w:eastAsia="仿宋_GB2312"/>
                <w:sz w:val="21"/>
                <w:szCs w:val="21"/>
              </w:rPr>
              <w:t>4420002001</w:t>
            </w:r>
          </w:p>
          <w:p w14:paraId="0347BFD2" w14:textId="77777777" w:rsidR="00792E4F" w:rsidRDefault="00CA64E0">
            <w:pPr>
              <w:pStyle w:val="a5"/>
              <w:widowControl w:val="0"/>
              <w:spacing w:before="0" w:beforeAutospacing="0" w:after="0" w:afterAutospacing="0"/>
              <w:jc w:val="center"/>
              <w:rPr>
                <w:rFonts w:ascii="仿宋_GB2312" w:eastAsia="仿宋_GB2312"/>
                <w:sz w:val="21"/>
                <w:szCs w:val="21"/>
              </w:rPr>
            </w:pPr>
            <w:r>
              <w:rPr>
                <w:rFonts w:ascii="仿宋_GB2312" w:eastAsia="仿宋_GB2312"/>
                <w:sz w:val="21"/>
                <w:szCs w:val="21"/>
              </w:rPr>
              <w:t>10102957</w:t>
            </w:r>
          </w:p>
        </w:tc>
        <w:tc>
          <w:tcPr>
            <w:tcW w:w="1809" w:type="dxa"/>
            <w:gridSpan w:val="7"/>
            <w:vAlign w:val="center"/>
          </w:tcPr>
          <w:p w14:paraId="72968399" w14:textId="77777777" w:rsidR="00792E4F" w:rsidRDefault="00CA64E0">
            <w:pPr>
              <w:pStyle w:val="a5"/>
              <w:widowControl w:val="0"/>
              <w:spacing w:before="0" w:beforeAutospacing="0" w:after="0" w:afterAutospacing="0"/>
              <w:jc w:val="center"/>
              <w:rPr>
                <w:rFonts w:ascii="仿宋_GB2312" w:eastAsia="仿宋_GB2312"/>
                <w:sz w:val="21"/>
                <w:szCs w:val="21"/>
              </w:rPr>
            </w:pPr>
            <w:r>
              <w:rPr>
                <w:rFonts w:ascii="仿宋_GB2312" w:eastAsia="仿宋_GB2312" w:hint="eastAsia"/>
                <w:sz w:val="21"/>
                <w:szCs w:val="21"/>
              </w:rPr>
              <w:t>电子信息类</w:t>
            </w:r>
          </w:p>
        </w:tc>
        <w:tc>
          <w:tcPr>
            <w:tcW w:w="1260" w:type="dxa"/>
            <w:gridSpan w:val="3"/>
            <w:vAlign w:val="center"/>
          </w:tcPr>
          <w:p w14:paraId="13437A26" w14:textId="77777777" w:rsidR="00792E4F" w:rsidRDefault="00CA64E0">
            <w:pPr>
              <w:pStyle w:val="a5"/>
              <w:widowControl w:val="0"/>
              <w:spacing w:before="0" w:beforeAutospacing="0" w:after="0" w:afterAutospacing="0"/>
              <w:jc w:val="center"/>
              <w:rPr>
                <w:rFonts w:ascii="仿宋_GB2312" w:eastAsia="仿宋_GB2312"/>
                <w:sz w:val="21"/>
                <w:szCs w:val="21"/>
              </w:rPr>
            </w:pPr>
            <w:r>
              <w:rPr>
                <w:rFonts w:ascii="仿宋_GB2312" w:eastAsia="仿宋_GB2312" w:hint="eastAsia"/>
                <w:sz w:val="21"/>
                <w:szCs w:val="21"/>
              </w:rPr>
              <w:t>2</w:t>
            </w:r>
            <w:r>
              <w:rPr>
                <w:rFonts w:ascii="仿宋_GB2312" w:eastAsia="仿宋_GB2312"/>
                <w:sz w:val="21"/>
                <w:szCs w:val="21"/>
              </w:rPr>
              <w:t>020</w:t>
            </w:r>
          </w:p>
        </w:tc>
        <w:tc>
          <w:tcPr>
            <w:tcW w:w="871" w:type="dxa"/>
            <w:gridSpan w:val="2"/>
            <w:vAlign w:val="center"/>
          </w:tcPr>
          <w:p w14:paraId="1EB1CE10" w14:textId="77777777" w:rsidR="00792E4F" w:rsidRDefault="00CA64E0">
            <w:pPr>
              <w:pStyle w:val="a5"/>
              <w:widowControl w:val="0"/>
              <w:spacing w:line="540" w:lineRule="exact"/>
              <w:jc w:val="center"/>
              <w:rPr>
                <w:sz w:val="21"/>
                <w:szCs w:val="21"/>
              </w:rPr>
            </w:pPr>
            <w:r>
              <w:rPr>
                <w:sz w:val="21"/>
                <w:szCs w:val="21"/>
              </w:rPr>
              <w:t>13425514182</w:t>
            </w:r>
          </w:p>
        </w:tc>
      </w:tr>
      <w:tr w:rsidR="00792E4F" w14:paraId="6B7CB934" w14:textId="77777777">
        <w:trPr>
          <w:cantSplit/>
          <w:trHeight w:val="1218"/>
          <w:jc w:val="center"/>
        </w:trPr>
        <w:tc>
          <w:tcPr>
            <w:tcW w:w="725" w:type="dxa"/>
            <w:vMerge/>
            <w:vAlign w:val="center"/>
          </w:tcPr>
          <w:p w14:paraId="3E035B2B" w14:textId="77777777" w:rsidR="00792E4F" w:rsidRDefault="00792E4F">
            <w:pPr>
              <w:pStyle w:val="a5"/>
              <w:widowControl w:val="0"/>
              <w:spacing w:line="540" w:lineRule="exact"/>
              <w:jc w:val="center"/>
              <w:rPr>
                <w:sz w:val="21"/>
                <w:szCs w:val="21"/>
              </w:rPr>
            </w:pPr>
          </w:p>
        </w:tc>
        <w:tc>
          <w:tcPr>
            <w:tcW w:w="968" w:type="dxa"/>
            <w:gridSpan w:val="2"/>
            <w:vAlign w:val="center"/>
          </w:tcPr>
          <w:p w14:paraId="21CD4DA6" w14:textId="77777777" w:rsidR="00792E4F" w:rsidRDefault="00CA64E0">
            <w:pPr>
              <w:pStyle w:val="a5"/>
              <w:widowControl w:val="0"/>
              <w:spacing w:line="540" w:lineRule="exact"/>
              <w:jc w:val="center"/>
              <w:rPr>
                <w:rFonts w:ascii="仿宋_GB2312" w:eastAsia="仿宋_GB2312"/>
                <w:sz w:val="21"/>
                <w:szCs w:val="21"/>
              </w:rPr>
            </w:pPr>
            <w:r>
              <w:rPr>
                <w:rFonts w:ascii="仿宋_GB2312" w:eastAsia="仿宋_GB2312" w:hint="eastAsia"/>
                <w:sz w:val="21"/>
                <w:szCs w:val="21"/>
              </w:rPr>
              <w:t>侯冠廷</w:t>
            </w:r>
          </w:p>
        </w:tc>
        <w:tc>
          <w:tcPr>
            <w:tcW w:w="639" w:type="dxa"/>
            <w:vAlign w:val="center"/>
          </w:tcPr>
          <w:p w14:paraId="5C28A8A7" w14:textId="77777777" w:rsidR="00792E4F" w:rsidRDefault="00CA64E0">
            <w:pPr>
              <w:pStyle w:val="a5"/>
              <w:widowControl w:val="0"/>
              <w:spacing w:line="540" w:lineRule="exact"/>
              <w:jc w:val="center"/>
              <w:rPr>
                <w:rFonts w:ascii="仿宋_GB2312" w:eastAsia="仿宋_GB2312"/>
                <w:sz w:val="21"/>
                <w:szCs w:val="21"/>
              </w:rPr>
            </w:pPr>
            <w:r>
              <w:rPr>
                <w:rFonts w:ascii="仿宋_GB2312" w:eastAsia="仿宋_GB2312" w:hint="eastAsia"/>
                <w:sz w:val="21"/>
                <w:szCs w:val="21"/>
              </w:rPr>
              <w:t>男</w:t>
            </w:r>
          </w:p>
        </w:tc>
        <w:tc>
          <w:tcPr>
            <w:tcW w:w="1491" w:type="dxa"/>
            <w:gridSpan w:val="3"/>
            <w:vAlign w:val="center"/>
          </w:tcPr>
          <w:p w14:paraId="1EDAF639" w14:textId="77777777" w:rsidR="00792E4F" w:rsidRDefault="00CA64E0">
            <w:pPr>
              <w:pStyle w:val="a5"/>
              <w:widowControl w:val="0"/>
              <w:spacing w:line="540" w:lineRule="exact"/>
              <w:jc w:val="center"/>
              <w:rPr>
                <w:rFonts w:ascii="仿宋_GB2312" w:eastAsia="仿宋_GB2312"/>
                <w:sz w:val="21"/>
                <w:szCs w:val="21"/>
              </w:rPr>
            </w:pPr>
            <w:r>
              <w:rPr>
                <w:rFonts w:ascii="仿宋_GB2312" w:eastAsia="仿宋_GB2312"/>
                <w:sz w:val="21"/>
                <w:szCs w:val="21"/>
              </w:rPr>
              <w:t>202002021047</w:t>
            </w:r>
          </w:p>
        </w:tc>
        <w:tc>
          <w:tcPr>
            <w:tcW w:w="1559" w:type="dxa"/>
            <w:gridSpan w:val="4"/>
            <w:vAlign w:val="center"/>
          </w:tcPr>
          <w:p w14:paraId="51249D3B" w14:textId="77777777" w:rsidR="00792E4F" w:rsidRDefault="00CA64E0">
            <w:pPr>
              <w:pStyle w:val="a5"/>
              <w:widowControl w:val="0"/>
              <w:spacing w:before="0" w:beforeAutospacing="0" w:after="0" w:afterAutospacing="0"/>
              <w:jc w:val="center"/>
              <w:rPr>
                <w:rFonts w:ascii="仿宋_GB2312" w:eastAsia="仿宋_GB2312"/>
                <w:sz w:val="21"/>
                <w:szCs w:val="21"/>
              </w:rPr>
            </w:pPr>
            <w:r>
              <w:rPr>
                <w:rFonts w:ascii="仿宋_GB2312" w:eastAsia="仿宋_GB2312"/>
                <w:sz w:val="21"/>
                <w:szCs w:val="21"/>
              </w:rPr>
              <w:t>2202112002</w:t>
            </w:r>
          </w:p>
          <w:p w14:paraId="04B0C6F0" w14:textId="77777777" w:rsidR="00792E4F" w:rsidRDefault="00CA64E0">
            <w:pPr>
              <w:pStyle w:val="a5"/>
              <w:widowControl w:val="0"/>
              <w:spacing w:before="0" w:beforeAutospacing="0" w:after="0" w:afterAutospacing="0"/>
              <w:jc w:val="center"/>
              <w:rPr>
                <w:rFonts w:ascii="仿宋_GB2312" w:eastAsia="仿宋_GB2312"/>
                <w:sz w:val="21"/>
                <w:szCs w:val="21"/>
              </w:rPr>
            </w:pPr>
            <w:r>
              <w:rPr>
                <w:rFonts w:ascii="仿宋_GB2312" w:eastAsia="仿宋_GB2312"/>
                <w:sz w:val="21"/>
                <w:szCs w:val="21"/>
              </w:rPr>
              <w:t>07224210</w:t>
            </w:r>
          </w:p>
        </w:tc>
        <w:tc>
          <w:tcPr>
            <w:tcW w:w="1809" w:type="dxa"/>
            <w:gridSpan w:val="7"/>
            <w:vAlign w:val="center"/>
          </w:tcPr>
          <w:p w14:paraId="0CCCAB40" w14:textId="77777777" w:rsidR="00792E4F" w:rsidRDefault="00CA64E0">
            <w:pPr>
              <w:pStyle w:val="a5"/>
              <w:widowControl w:val="0"/>
              <w:spacing w:before="0" w:beforeAutospacing="0" w:after="0" w:afterAutospacing="0"/>
              <w:jc w:val="center"/>
              <w:rPr>
                <w:rFonts w:ascii="仿宋_GB2312" w:eastAsia="仿宋_GB2312"/>
                <w:sz w:val="21"/>
                <w:szCs w:val="21"/>
              </w:rPr>
            </w:pPr>
            <w:r>
              <w:rPr>
                <w:rFonts w:ascii="仿宋_GB2312" w:eastAsia="仿宋_GB2312" w:hint="eastAsia"/>
                <w:sz w:val="21"/>
                <w:szCs w:val="21"/>
              </w:rPr>
              <w:t>机械设计制造及其自动化</w:t>
            </w:r>
          </w:p>
        </w:tc>
        <w:tc>
          <w:tcPr>
            <w:tcW w:w="1260" w:type="dxa"/>
            <w:gridSpan w:val="3"/>
            <w:vAlign w:val="center"/>
          </w:tcPr>
          <w:p w14:paraId="22D2635C" w14:textId="77777777" w:rsidR="00792E4F" w:rsidRDefault="00CA64E0">
            <w:pPr>
              <w:pStyle w:val="a5"/>
              <w:widowControl w:val="0"/>
              <w:spacing w:before="0" w:beforeAutospacing="0" w:after="0" w:afterAutospacing="0"/>
              <w:jc w:val="center"/>
              <w:rPr>
                <w:rFonts w:ascii="仿宋_GB2312" w:eastAsia="仿宋_GB2312"/>
                <w:sz w:val="21"/>
                <w:szCs w:val="21"/>
              </w:rPr>
            </w:pPr>
            <w:r>
              <w:rPr>
                <w:rFonts w:ascii="仿宋_GB2312" w:eastAsia="仿宋_GB2312" w:hint="eastAsia"/>
                <w:sz w:val="21"/>
                <w:szCs w:val="21"/>
              </w:rPr>
              <w:t>2</w:t>
            </w:r>
            <w:r>
              <w:rPr>
                <w:rFonts w:ascii="仿宋_GB2312" w:eastAsia="仿宋_GB2312"/>
                <w:sz w:val="21"/>
                <w:szCs w:val="21"/>
              </w:rPr>
              <w:t>020</w:t>
            </w:r>
          </w:p>
        </w:tc>
        <w:tc>
          <w:tcPr>
            <w:tcW w:w="871" w:type="dxa"/>
            <w:gridSpan w:val="2"/>
            <w:vAlign w:val="center"/>
          </w:tcPr>
          <w:p w14:paraId="7C3A813B" w14:textId="77777777" w:rsidR="00792E4F" w:rsidRDefault="00CA64E0">
            <w:pPr>
              <w:pStyle w:val="a5"/>
              <w:widowControl w:val="0"/>
              <w:spacing w:line="540" w:lineRule="exact"/>
              <w:jc w:val="center"/>
              <w:rPr>
                <w:sz w:val="21"/>
                <w:szCs w:val="21"/>
              </w:rPr>
            </w:pPr>
            <w:r>
              <w:rPr>
                <w:sz w:val="21"/>
                <w:szCs w:val="21"/>
              </w:rPr>
              <w:t>18204329612</w:t>
            </w:r>
          </w:p>
        </w:tc>
      </w:tr>
      <w:tr w:rsidR="00792E4F" w14:paraId="07A135DE" w14:textId="77777777">
        <w:trPr>
          <w:cantSplit/>
          <w:trHeight w:val="1054"/>
          <w:jc w:val="center"/>
        </w:trPr>
        <w:tc>
          <w:tcPr>
            <w:tcW w:w="725" w:type="dxa"/>
            <w:vMerge/>
            <w:vAlign w:val="center"/>
          </w:tcPr>
          <w:p w14:paraId="2AD9FB00" w14:textId="77777777" w:rsidR="00792E4F" w:rsidRDefault="00792E4F">
            <w:pPr>
              <w:pStyle w:val="a5"/>
              <w:widowControl w:val="0"/>
              <w:spacing w:line="540" w:lineRule="exact"/>
              <w:jc w:val="center"/>
              <w:rPr>
                <w:sz w:val="21"/>
                <w:szCs w:val="21"/>
              </w:rPr>
            </w:pPr>
          </w:p>
        </w:tc>
        <w:tc>
          <w:tcPr>
            <w:tcW w:w="968" w:type="dxa"/>
            <w:gridSpan w:val="2"/>
            <w:vAlign w:val="center"/>
          </w:tcPr>
          <w:p w14:paraId="077EF343" w14:textId="77777777" w:rsidR="00792E4F" w:rsidRDefault="00CA64E0">
            <w:pPr>
              <w:pStyle w:val="a5"/>
              <w:widowControl w:val="0"/>
              <w:spacing w:line="540" w:lineRule="exact"/>
              <w:jc w:val="center"/>
              <w:rPr>
                <w:rFonts w:ascii="仿宋_GB2312" w:eastAsia="仿宋_GB2312"/>
                <w:sz w:val="21"/>
                <w:szCs w:val="21"/>
              </w:rPr>
            </w:pPr>
            <w:proofErr w:type="gramStart"/>
            <w:r>
              <w:rPr>
                <w:rFonts w:ascii="仿宋_GB2312" w:eastAsia="仿宋_GB2312" w:hint="eastAsia"/>
                <w:sz w:val="21"/>
                <w:szCs w:val="21"/>
              </w:rPr>
              <w:t>梁佳妮</w:t>
            </w:r>
            <w:proofErr w:type="gramEnd"/>
          </w:p>
        </w:tc>
        <w:tc>
          <w:tcPr>
            <w:tcW w:w="639" w:type="dxa"/>
            <w:vAlign w:val="center"/>
          </w:tcPr>
          <w:p w14:paraId="2C471706" w14:textId="77777777" w:rsidR="00792E4F" w:rsidRDefault="00CA64E0">
            <w:pPr>
              <w:pStyle w:val="a5"/>
              <w:widowControl w:val="0"/>
              <w:spacing w:line="540" w:lineRule="exact"/>
              <w:jc w:val="center"/>
              <w:rPr>
                <w:rFonts w:ascii="仿宋_GB2312" w:eastAsia="仿宋_GB2312"/>
                <w:sz w:val="21"/>
                <w:szCs w:val="21"/>
              </w:rPr>
            </w:pPr>
            <w:r>
              <w:rPr>
                <w:rFonts w:ascii="仿宋_GB2312" w:eastAsia="仿宋_GB2312" w:hint="eastAsia"/>
                <w:sz w:val="21"/>
                <w:szCs w:val="21"/>
              </w:rPr>
              <w:t>女</w:t>
            </w:r>
          </w:p>
        </w:tc>
        <w:tc>
          <w:tcPr>
            <w:tcW w:w="1491" w:type="dxa"/>
            <w:gridSpan w:val="3"/>
            <w:vAlign w:val="center"/>
          </w:tcPr>
          <w:p w14:paraId="3E4B182C" w14:textId="77777777" w:rsidR="00792E4F" w:rsidRDefault="00CA64E0">
            <w:pPr>
              <w:pStyle w:val="a5"/>
              <w:widowControl w:val="0"/>
              <w:spacing w:line="540" w:lineRule="exact"/>
              <w:jc w:val="center"/>
              <w:rPr>
                <w:rFonts w:ascii="仿宋_GB2312" w:eastAsia="仿宋_GB2312"/>
                <w:sz w:val="21"/>
                <w:szCs w:val="21"/>
              </w:rPr>
            </w:pPr>
            <w:r>
              <w:rPr>
                <w:rFonts w:ascii="仿宋_GB2312" w:eastAsia="仿宋_GB2312"/>
                <w:sz w:val="21"/>
                <w:szCs w:val="21"/>
              </w:rPr>
              <w:t>202003023068</w:t>
            </w:r>
          </w:p>
        </w:tc>
        <w:tc>
          <w:tcPr>
            <w:tcW w:w="1559" w:type="dxa"/>
            <w:gridSpan w:val="4"/>
            <w:vAlign w:val="center"/>
          </w:tcPr>
          <w:p w14:paraId="61EB2567" w14:textId="77777777" w:rsidR="00792E4F" w:rsidRDefault="00CA64E0">
            <w:pPr>
              <w:pStyle w:val="a5"/>
              <w:widowControl w:val="0"/>
              <w:spacing w:before="0" w:beforeAutospacing="0" w:after="0" w:afterAutospacing="0"/>
              <w:jc w:val="center"/>
              <w:rPr>
                <w:rFonts w:ascii="仿宋_GB2312" w:eastAsia="仿宋_GB2312"/>
                <w:sz w:val="21"/>
                <w:szCs w:val="21"/>
              </w:rPr>
            </w:pPr>
            <w:r>
              <w:rPr>
                <w:rFonts w:ascii="仿宋_GB2312" w:eastAsia="仿宋_GB2312"/>
                <w:sz w:val="21"/>
                <w:szCs w:val="21"/>
              </w:rPr>
              <w:t>6101142002</w:t>
            </w:r>
          </w:p>
          <w:p w14:paraId="1506BCF5" w14:textId="77777777" w:rsidR="00792E4F" w:rsidRDefault="00CA64E0">
            <w:pPr>
              <w:pStyle w:val="a5"/>
              <w:widowControl w:val="0"/>
              <w:spacing w:before="0" w:beforeAutospacing="0" w:after="0" w:afterAutospacing="0"/>
              <w:jc w:val="center"/>
              <w:rPr>
                <w:rFonts w:ascii="仿宋_GB2312" w:eastAsia="仿宋_GB2312"/>
                <w:sz w:val="21"/>
                <w:szCs w:val="21"/>
              </w:rPr>
            </w:pPr>
            <w:r>
              <w:rPr>
                <w:rFonts w:ascii="仿宋_GB2312" w:eastAsia="仿宋_GB2312"/>
                <w:sz w:val="21"/>
                <w:szCs w:val="21"/>
              </w:rPr>
              <w:t>09080528</w:t>
            </w:r>
          </w:p>
        </w:tc>
        <w:tc>
          <w:tcPr>
            <w:tcW w:w="1809" w:type="dxa"/>
            <w:gridSpan w:val="7"/>
            <w:vAlign w:val="center"/>
          </w:tcPr>
          <w:p w14:paraId="3E8BC2FE" w14:textId="77777777" w:rsidR="00792E4F" w:rsidRDefault="00CA64E0">
            <w:pPr>
              <w:pStyle w:val="a5"/>
              <w:widowControl w:val="0"/>
              <w:spacing w:before="0" w:beforeAutospacing="0" w:after="0" w:afterAutospacing="0"/>
              <w:jc w:val="center"/>
              <w:rPr>
                <w:rFonts w:ascii="仿宋_GB2312" w:eastAsia="仿宋_GB2312"/>
                <w:sz w:val="21"/>
                <w:szCs w:val="21"/>
              </w:rPr>
            </w:pPr>
            <w:r>
              <w:rPr>
                <w:rFonts w:ascii="仿宋_GB2312" w:eastAsia="仿宋_GB2312" w:hint="eastAsia"/>
                <w:sz w:val="21"/>
                <w:szCs w:val="21"/>
              </w:rPr>
              <w:t>软件工程</w:t>
            </w:r>
          </w:p>
        </w:tc>
        <w:tc>
          <w:tcPr>
            <w:tcW w:w="1260" w:type="dxa"/>
            <w:gridSpan w:val="3"/>
            <w:vAlign w:val="center"/>
          </w:tcPr>
          <w:p w14:paraId="12C468C3" w14:textId="77777777" w:rsidR="00792E4F" w:rsidRDefault="00CA64E0">
            <w:pPr>
              <w:pStyle w:val="a5"/>
              <w:widowControl w:val="0"/>
              <w:spacing w:before="0" w:beforeAutospacing="0" w:after="0" w:afterAutospacing="0"/>
              <w:jc w:val="center"/>
              <w:rPr>
                <w:rFonts w:ascii="仿宋_GB2312" w:eastAsia="仿宋_GB2312"/>
                <w:sz w:val="21"/>
                <w:szCs w:val="21"/>
              </w:rPr>
            </w:pPr>
            <w:r>
              <w:rPr>
                <w:rFonts w:ascii="仿宋_GB2312" w:eastAsia="仿宋_GB2312" w:hint="eastAsia"/>
                <w:sz w:val="21"/>
                <w:szCs w:val="21"/>
              </w:rPr>
              <w:t>2</w:t>
            </w:r>
            <w:r>
              <w:rPr>
                <w:rFonts w:ascii="仿宋_GB2312" w:eastAsia="仿宋_GB2312"/>
                <w:sz w:val="21"/>
                <w:szCs w:val="21"/>
              </w:rPr>
              <w:t>020</w:t>
            </w:r>
          </w:p>
        </w:tc>
        <w:tc>
          <w:tcPr>
            <w:tcW w:w="871" w:type="dxa"/>
            <w:gridSpan w:val="2"/>
            <w:vAlign w:val="center"/>
          </w:tcPr>
          <w:p w14:paraId="13F3B631" w14:textId="77777777" w:rsidR="00792E4F" w:rsidRDefault="00CA64E0">
            <w:pPr>
              <w:pStyle w:val="a5"/>
              <w:widowControl w:val="0"/>
              <w:spacing w:line="540" w:lineRule="exact"/>
              <w:jc w:val="center"/>
              <w:rPr>
                <w:sz w:val="21"/>
                <w:szCs w:val="21"/>
              </w:rPr>
            </w:pPr>
            <w:r>
              <w:rPr>
                <w:sz w:val="21"/>
                <w:szCs w:val="21"/>
              </w:rPr>
              <w:t>18792476799</w:t>
            </w:r>
          </w:p>
        </w:tc>
      </w:tr>
      <w:tr w:rsidR="00792E4F" w14:paraId="6D61F603" w14:textId="77777777">
        <w:trPr>
          <w:cantSplit/>
          <w:trHeight w:val="1359"/>
          <w:jc w:val="center"/>
        </w:trPr>
        <w:tc>
          <w:tcPr>
            <w:tcW w:w="1499" w:type="dxa"/>
            <w:gridSpan w:val="2"/>
            <w:vMerge w:val="restart"/>
            <w:tcBorders>
              <w:right w:val="single" w:sz="4" w:space="0" w:color="auto"/>
            </w:tcBorders>
            <w:vAlign w:val="center"/>
          </w:tcPr>
          <w:p w14:paraId="4E9C44BD" w14:textId="77777777" w:rsidR="00792E4F" w:rsidRDefault="00CA64E0">
            <w:pPr>
              <w:pStyle w:val="a5"/>
              <w:widowControl w:val="0"/>
              <w:spacing w:line="280" w:lineRule="exact"/>
              <w:jc w:val="center"/>
              <w:rPr>
                <w:sz w:val="21"/>
                <w:szCs w:val="21"/>
              </w:rPr>
            </w:pPr>
            <w:r>
              <w:rPr>
                <w:rFonts w:hint="eastAsia"/>
                <w:sz w:val="21"/>
                <w:szCs w:val="21"/>
              </w:rPr>
              <w:t>指导教师情况</w:t>
            </w:r>
          </w:p>
        </w:tc>
        <w:tc>
          <w:tcPr>
            <w:tcW w:w="906" w:type="dxa"/>
            <w:gridSpan w:val="3"/>
            <w:tcBorders>
              <w:left w:val="single" w:sz="4" w:space="0" w:color="auto"/>
            </w:tcBorders>
            <w:vAlign w:val="center"/>
          </w:tcPr>
          <w:p w14:paraId="5C05DE40" w14:textId="77777777" w:rsidR="00792E4F" w:rsidRDefault="00CA64E0">
            <w:pPr>
              <w:pStyle w:val="a5"/>
              <w:widowControl w:val="0"/>
              <w:spacing w:line="540" w:lineRule="exact"/>
              <w:jc w:val="center"/>
              <w:rPr>
                <w:sz w:val="21"/>
                <w:szCs w:val="21"/>
              </w:rPr>
            </w:pPr>
            <w:r>
              <w:rPr>
                <w:rFonts w:hint="eastAsia"/>
                <w:sz w:val="21"/>
                <w:szCs w:val="21"/>
              </w:rPr>
              <w:t>姓名</w:t>
            </w:r>
          </w:p>
        </w:tc>
        <w:tc>
          <w:tcPr>
            <w:tcW w:w="1418" w:type="dxa"/>
            <w:gridSpan w:val="2"/>
            <w:vAlign w:val="center"/>
          </w:tcPr>
          <w:p w14:paraId="682C240D" w14:textId="77777777" w:rsidR="00792E4F" w:rsidRDefault="00792E4F">
            <w:pPr>
              <w:pStyle w:val="a5"/>
              <w:widowControl w:val="0"/>
              <w:spacing w:line="540" w:lineRule="exact"/>
              <w:jc w:val="center"/>
              <w:rPr>
                <w:sz w:val="21"/>
                <w:szCs w:val="21"/>
              </w:rPr>
            </w:pPr>
          </w:p>
        </w:tc>
        <w:tc>
          <w:tcPr>
            <w:tcW w:w="850" w:type="dxa"/>
            <w:gridSpan w:val="2"/>
            <w:vAlign w:val="center"/>
          </w:tcPr>
          <w:p w14:paraId="006FE8A8" w14:textId="77777777" w:rsidR="00792E4F" w:rsidRDefault="00CA64E0">
            <w:pPr>
              <w:pStyle w:val="a5"/>
              <w:widowControl w:val="0"/>
              <w:spacing w:line="540" w:lineRule="exact"/>
              <w:jc w:val="center"/>
              <w:rPr>
                <w:sz w:val="21"/>
                <w:szCs w:val="21"/>
              </w:rPr>
            </w:pPr>
            <w:r>
              <w:rPr>
                <w:rFonts w:hint="eastAsia"/>
                <w:sz w:val="21"/>
                <w:szCs w:val="21"/>
              </w:rPr>
              <w:t>性别</w:t>
            </w:r>
          </w:p>
        </w:tc>
        <w:tc>
          <w:tcPr>
            <w:tcW w:w="1042" w:type="dxa"/>
            <w:gridSpan w:val="5"/>
            <w:vAlign w:val="center"/>
          </w:tcPr>
          <w:p w14:paraId="603D3804" w14:textId="77777777" w:rsidR="00792E4F" w:rsidRDefault="00792E4F">
            <w:pPr>
              <w:pStyle w:val="a5"/>
              <w:widowControl w:val="0"/>
              <w:spacing w:line="540" w:lineRule="exact"/>
              <w:jc w:val="center"/>
              <w:rPr>
                <w:sz w:val="21"/>
                <w:szCs w:val="21"/>
              </w:rPr>
            </w:pPr>
          </w:p>
        </w:tc>
        <w:tc>
          <w:tcPr>
            <w:tcW w:w="801" w:type="dxa"/>
            <w:gridSpan w:val="2"/>
            <w:vAlign w:val="center"/>
          </w:tcPr>
          <w:p w14:paraId="279ADA22" w14:textId="77777777" w:rsidR="00792E4F" w:rsidRDefault="00CA64E0">
            <w:pPr>
              <w:pStyle w:val="a5"/>
              <w:widowControl w:val="0"/>
              <w:spacing w:line="540" w:lineRule="exact"/>
              <w:jc w:val="center"/>
              <w:rPr>
                <w:sz w:val="21"/>
                <w:szCs w:val="21"/>
              </w:rPr>
            </w:pPr>
            <w:r>
              <w:rPr>
                <w:rFonts w:hint="eastAsia"/>
                <w:sz w:val="21"/>
                <w:szCs w:val="21"/>
              </w:rPr>
              <w:t>民族</w:t>
            </w:r>
          </w:p>
        </w:tc>
        <w:tc>
          <w:tcPr>
            <w:tcW w:w="850" w:type="dxa"/>
            <w:gridSpan w:val="3"/>
            <w:vAlign w:val="center"/>
          </w:tcPr>
          <w:p w14:paraId="7AAEFFC6" w14:textId="77777777" w:rsidR="00792E4F" w:rsidRDefault="00792E4F">
            <w:pPr>
              <w:pStyle w:val="a5"/>
              <w:widowControl w:val="0"/>
              <w:spacing w:line="540" w:lineRule="exact"/>
              <w:jc w:val="center"/>
              <w:rPr>
                <w:sz w:val="21"/>
                <w:szCs w:val="21"/>
              </w:rPr>
            </w:pPr>
          </w:p>
        </w:tc>
        <w:tc>
          <w:tcPr>
            <w:tcW w:w="1134" w:type="dxa"/>
            <w:gridSpan w:val="3"/>
            <w:vAlign w:val="center"/>
          </w:tcPr>
          <w:p w14:paraId="26973C54" w14:textId="77777777" w:rsidR="00792E4F" w:rsidRDefault="00CA64E0">
            <w:pPr>
              <w:pStyle w:val="a5"/>
              <w:widowControl w:val="0"/>
              <w:spacing w:line="540" w:lineRule="exact"/>
              <w:jc w:val="center"/>
              <w:rPr>
                <w:sz w:val="21"/>
                <w:szCs w:val="21"/>
              </w:rPr>
            </w:pPr>
            <w:r>
              <w:rPr>
                <w:rFonts w:hint="eastAsia"/>
                <w:sz w:val="21"/>
                <w:szCs w:val="21"/>
              </w:rPr>
              <w:t>出生年月</w:t>
            </w:r>
          </w:p>
        </w:tc>
        <w:tc>
          <w:tcPr>
            <w:tcW w:w="822" w:type="dxa"/>
            <w:vAlign w:val="center"/>
          </w:tcPr>
          <w:p w14:paraId="12F21D7D" w14:textId="77777777" w:rsidR="00792E4F" w:rsidRDefault="00792E4F">
            <w:pPr>
              <w:pStyle w:val="a5"/>
              <w:widowControl w:val="0"/>
              <w:spacing w:line="540" w:lineRule="exact"/>
              <w:jc w:val="center"/>
              <w:rPr>
                <w:sz w:val="21"/>
                <w:szCs w:val="21"/>
              </w:rPr>
            </w:pPr>
          </w:p>
        </w:tc>
      </w:tr>
      <w:tr w:rsidR="00792E4F" w14:paraId="567D65B0" w14:textId="77777777">
        <w:trPr>
          <w:cantSplit/>
          <w:trHeight w:val="1098"/>
          <w:jc w:val="center"/>
        </w:trPr>
        <w:tc>
          <w:tcPr>
            <w:tcW w:w="1499" w:type="dxa"/>
            <w:gridSpan w:val="2"/>
            <w:vMerge/>
            <w:tcBorders>
              <w:right w:val="single" w:sz="4" w:space="0" w:color="auto"/>
            </w:tcBorders>
            <w:vAlign w:val="center"/>
          </w:tcPr>
          <w:p w14:paraId="6227B45E" w14:textId="77777777" w:rsidR="00792E4F" w:rsidRDefault="00792E4F">
            <w:pPr>
              <w:pStyle w:val="a5"/>
              <w:widowControl w:val="0"/>
              <w:spacing w:line="540" w:lineRule="exact"/>
              <w:jc w:val="center"/>
              <w:rPr>
                <w:sz w:val="21"/>
                <w:szCs w:val="21"/>
              </w:rPr>
            </w:pPr>
          </w:p>
        </w:tc>
        <w:tc>
          <w:tcPr>
            <w:tcW w:w="2324" w:type="dxa"/>
            <w:gridSpan w:val="5"/>
            <w:tcBorders>
              <w:left w:val="single" w:sz="4" w:space="0" w:color="auto"/>
            </w:tcBorders>
            <w:vAlign w:val="center"/>
          </w:tcPr>
          <w:p w14:paraId="283F6DEA" w14:textId="77777777" w:rsidR="00792E4F" w:rsidRDefault="00CA64E0">
            <w:pPr>
              <w:pStyle w:val="a5"/>
              <w:widowControl w:val="0"/>
              <w:spacing w:line="540" w:lineRule="exact"/>
              <w:jc w:val="center"/>
              <w:rPr>
                <w:sz w:val="21"/>
                <w:szCs w:val="21"/>
              </w:rPr>
            </w:pPr>
            <w:r>
              <w:rPr>
                <w:rFonts w:hint="eastAsia"/>
                <w:sz w:val="21"/>
                <w:szCs w:val="21"/>
              </w:rPr>
              <w:t>专业/职称/职务</w:t>
            </w:r>
          </w:p>
        </w:tc>
        <w:tc>
          <w:tcPr>
            <w:tcW w:w="5499" w:type="dxa"/>
            <w:gridSpan w:val="16"/>
            <w:vAlign w:val="center"/>
          </w:tcPr>
          <w:p w14:paraId="246875D6" w14:textId="77777777" w:rsidR="00792E4F" w:rsidRDefault="00792E4F">
            <w:pPr>
              <w:pStyle w:val="a5"/>
              <w:widowControl w:val="0"/>
              <w:spacing w:line="540" w:lineRule="exact"/>
              <w:jc w:val="center"/>
              <w:rPr>
                <w:sz w:val="21"/>
                <w:szCs w:val="21"/>
              </w:rPr>
            </w:pPr>
          </w:p>
        </w:tc>
      </w:tr>
      <w:tr w:rsidR="00792E4F" w14:paraId="703FA495" w14:textId="77777777">
        <w:trPr>
          <w:cantSplit/>
          <w:trHeight w:val="1123"/>
          <w:jc w:val="center"/>
        </w:trPr>
        <w:tc>
          <w:tcPr>
            <w:tcW w:w="1499" w:type="dxa"/>
            <w:gridSpan w:val="2"/>
            <w:vMerge/>
            <w:tcBorders>
              <w:right w:val="single" w:sz="4" w:space="0" w:color="auto"/>
            </w:tcBorders>
            <w:vAlign w:val="center"/>
          </w:tcPr>
          <w:p w14:paraId="23B2EDB3" w14:textId="77777777" w:rsidR="00792E4F" w:rsidRDefault="00792E4F">
            <w:pPr>
              <w:pStyle w:val="a5"/>
              <w:widowControl w:val="0"/>
              <w:spacing w:line="540" w:lineRule="exact"/>
              <w:jc w:val="center"/>
              <w:rPr>
                <w:sz w:val="21"/>
                <w:szCs w:val="21"/>
              </w:rPr>
            </w:pPr>
          </w:p>
        </w:tc>
        <w:tc>
          <w:tcPr>
            <w:tcW w:w="1455" w:type="dxa"/>
            <w:gridSpan w:val="4"/>
            <w:tcBorders>
              <w:left w:val="single" w:sz="4" w:space="0" w:color="auto"/>
            </w:tcBorders>
            <w:vAlign w:val="center"/>
          </w:tcPr>
          <w:p w14:paraId="2255C0EC" w14:textId="77777777" w:rsidR="00792E4F" w:rsidRDefault="00CA64E0">
            <w:pPr>
              <w:pStyle w:val="a5"/>
              <w:widowControl w:val="0"/>
              <w:spacing w:line="540" w:lineRule="exact"/>
              <w:jc w:val="center"/>
              <w:rPr>
                <w:sz w:val="21"/>
                <w:szCs w:val="21"/>
              </w:rPr>
            </w:pPr>
            <w:r>
              <w:rPr>
                <w:rFonts w:hint="eastAsia"/>
                <w:sz w:val="21"/>
                <w:szCs w:val="21"/>
              </w:rPr>
              <w:t>手机号码</w:t>
            </w:r>
          </w:p>
        </w:tc>
        <w:tc>
          <w:tcPr>
            <w:tcW w:w="2706" w:type="dxa"/>
            <w:gridSpan w:val="7"/>
            <w:vAlign w:val="center"/>
          </w:tcPr>
          <w:p w14:paraId="4ED6EFDB" w14:textId="77777777" w:rsidR="00792E4F" w:rsidRDefault="00792E4F">
            <w:pPr>
              <w:pStyle w:val="a5"/>
              <w:widowControl w:val="0"/>
              <w:spacing w:line="540" w:lineRule="exact"/>
              <w:jc w:val="center"/>
              <w:rPr>
                <w:sz w:val="21"/>
                <w:szCs w:val="21"/>
              </w:rPr>
            </w:pPr>
          </w:p>
        </w:tc>
        <w:tc>
          <w:tcPr>
            <w:tcW w:w="1706" w:type="dxa"/>
            <w:gridSpan w:val="6"/>
            <w:vAlign w:val="center"/>
          </w:tcPr>
          <w:p w14:paraId="26BC8166" w14:textId="77777777" w:rsidR="00792E4F" w:rsidRDefault="00CA64E0">
            <w:pPr>
              <w:pStyle w:val="a5"/>
              <w:widowControl w:val="0"/>
              <w:spacing w:line="540" w:lineRule="exact"/>
              <w:jc w:val="center"/>
              <w:rPr>
                <w:sz w:val="21"/>
                <w:szCs w:val="21"/>
              </w:rPr>
            </w:pPr>
            <w:r>
              <w:rPr>
                <w:rFonts w:hint="eastAsia"/>
                <w:sz w:val="21"/>
                <w:szCs w:val="21"/>
              </w:rPr>
              <w:t>联系电话/传真</w:t>
            </w:r>
          </w:p>
        </w:tc>
        <w:tc>
          <w:tcPr>
            <w:tcW w:w="1956" w:type="dxa"/>
            <w:gridSpan w:val="4"/>
            <w:vAlign w:val="center"/>
          </w:tcPr>
          <w:p w14:paraId="28BCDB8E" w14:textId="77777777" w:rsidR="00792E4F" w:rsidRDefault="00792E4F">
            <w:pPr>
              <w:pStyle w:val="a5"/>
              <w:widowControl w:val="0"/>
              <w:spacing w:line="540" w:lineRule="exact"/>
              <w:jc w:val="center"/>
              <w:rPr>
                <w:sz w:val="21"/>
                <w:szCs w:val="21"/>
              </w:rPr>
            </w:pPr>
          </w:p>
        </w:tc>
      </w:tr>
      <w:tr w:rsidR="00792E4F" w14:paraId="492A4662" w14:textId="77777777">
        <w:trPr>
          <w:cantSplit/>
          <w:trHeight w:val="1395"/>
          <w:jc w:val="center"/>
        </w:trPr>
        <w:tc>
          <w:tcPr>
            <w:tcW w:w="1499" w:type="dxa"/>
            <w:gridSpan w:val="2"/>
            <w:vMerge/>
            <w:vAlign w:val="center"/>
          </w:tcPr>
          <w:p w14:paraId="5499EBB4" w14:textId="77777777" w:rsidR="00792E4F" w:rsidRDefault="00792E4F">
            <w:pPr>
              <w:pStyle w:val="a5"/>
              <w:widowControl w:val="0"/>
              <w:spacing w:line="540" w:lineRule="exact"/>
              <w:jc w:val="center"/>
              <w:rPr>
                <w:sz w:val="21"/>
                <w:szCs w:val="21"/>
              </w:rPr>
            </w:pPr>
          </w:p>
        </w:tc>
        <w:tc>
          <w:tcPr>
            <w:tcW w:w="1455" w:type="dxa"/>
            <w:gridSpan w:val="4"/>
            <w:vAlign w:val="center"/>
          </w:tcPr>
          <w:p w14:paraId="2FF430BB" w14:textId="77777777" w:rsidR="00792E4F" w:rsidRDefault="00CA64E0">
            <w:pPr>
              <w:pStyle w:val="a5"/>
              <w:widowControl w:val="0"/>
              <w:spacing w:line="540" w:lineRule="exact"/>
              <w:jc w:val="center"/>
              <w:rPr>
                <w:sz w:val="21"/>
                <w:szCs w:val="21"/>
              </w:rPr>
            </w:pPr>
            <w:r>
              <w:rPr>
                <w:rFonts w:hint="eastAsia"/>
                <w:sz w:val="21"/>
                <w:szCs w:val="21"/>
              </w:rPr>
              <w:t>E-mail</w:t>
            </w:r>
          </w:p>
        </w:tc>
        <w:tc>
          <w:tcPr>
            <w:tcW w:w="6368" w:type="dxa"/>
            <w:gridSpan w:val="17"/>
            <w:vAlign w:val="center"/>
          </w:tcPr>
          <w:p w14:paraId="45FE55B1" w14:textId="77777777" w:rsidR="00792E4F" w:rsidRDefault="00792E4F">
            <w:pPr>
              <w:pStyle w:val="a5"/>
              <w:widowControl w:val="0"/>
              <w:spacing w:line="540" w:lineRule="exact"/>
              <w:rPr>
                <w:sz w:val="21"/>
                <w:szCs w:val="21"/>
              </w:rPr>
            </w:pPr>
          </w:p>
        </w:tc>
      </w:tr>
      <w:tr w:rsidR="00792E4F" w14:paraId="6F363A7C" w14:textId="77777777">
        <w:trPr>
          <w:trHeight w:val="449"/>
          <w:jc w:val="center"/>
        </w:trPr>
        <w:tc>
          <w:tcPr>
            <w:tcW w:w="9322" w:type="dxa"/>
            <w:gridSpan w:val="23"/>
            <w:vAlign w:val="center"/>
          </w:tcPr>
          <w:p w14:paraId="75DB0AB2" w14:textId="77777777" w:rsidR="00792E4F" w:rsidRDefault="00CA64E0">
            <w:pPr>
              <w:pStyle w:val="a5"/>
              <w:widowControl w:val="0"/>
              <w:jc w:val="center"/>
              <w:rPr>
                <w:b/>
              </w:rPr>
            </w:pPr>
            <w:r>
              <w:rPr>
                <w:rFonts w:hint="eastAsia"/>
                <w:b/>
              </w:rPr>
              <w:lastRenderedPageBreak/>
              <w:t>一、前期基础（1000字以内）</w:t>
            </w:r>
          </w:p>
        </w:tc>
      </w:tr>
      <w:tr w:rsidR="00792E4F" w14:paraId="22407E7F" w14:textId="77777777">
        <w:trPr>
          <w:trHeight w:val="13152"/>
          <w:jc w:val="center"/>
        </w:trPr>
        <w:tc>
          <w:tcPr>
            <w:tcW w:w="9322" w:type="dxa"/>
            <w:gridSpan w:val="23"/>
          </w:tcPr>
          <w:p w14:paraId="0E6E8F93" w14:textId="77777777" w:rsidR="00792E4F" w:rsidRDefault="00CA64E0">
            <w:pPr>
              <w:tabs>
                <w:tab w:val="left" w:pos="4140"/>
              </w:tabs>
              <w:autoSpaceDE w:val="0"/>
              <w:autoSpaceDN w:val="0"/>
              <w:adjustRightInd w:val="0"/>
              <w:spacing w:line="360" w:lineRule="auto"/>
              <w:jc w:val="left"/>
              <w:rPr>
                <w:rFonts w:ascii="宋体" w:hAnsi="宋体"/>
                <w:szCs w:val="21"/>
              </w:rPr>
            </w:pPr>
            <w:r>
              <w:rPr>
                <w:rFonts w:ascii="宋体" w:hAnsi="宋体" w:hint="eastAsia"/>
                <w:szCs w:val="21"/>
              </w:rPr>
              <w:t>（研究成员的知识条件，研究兴趣，相关经历及开展本项目的基础）</w:t>
            </w:r>
          </w:p>
          <w:p w14:paraId="4286BCDD" w14:textId="6F7BE06C" w:rsidR="00792E4F" w:rsidRDefault="00CA64E0">
            <w:pPr>
              <w:tabs>
                <w:tab w:val="left" w:pos="4140"/>
              </w:tabs>
              <w:autoSpaceDE w:val="0"/>
              <w:autoSpaceDN w:val="0"/>
              <w:adjustRightInd w:val="0"/>
              <w:spacing w:line="360" w:lineRule="auto"/>
              <w:jc w:val="left"/>
              <w:rPr>
                <w:rFonts w:ascii="宋体" w:hAnsi="宋体" w:cs="AdobeSongStd-Light"/>
                <w:kern w:val="0"/>
                <w:sz w:val="24"/>
              </w:rPr>
            </w:pPr>
            <w:r>
              <w:rPr>
                <w:rFonts w:ascii="宋体" w:hAnsi="宋体" w:cs="AdobeSongStd-Light" w:hint="eastAsia"/>
                <w:kern w:val="0"/>
                <w:sz w:val="24"/>
              </w:rPr>
              <w:t>卢思达： 计算机科学与技术专业人工智能方向，</w:t>
            </w:r>
            <w:r w:rsidR="0016027D">
              <w:rPr>
                <w:rFonts w:ascii="宋体" w:hAnsi="宋体" w:cs="AdobeSongStd-Light" w:hint="eastAsia"/>
                <w:kern w:val="0"/>
                <w:sz w:val="24"/>
              </w:rPr>
              <w:t>无人机协会会干。</w:t>
            </w:r>
            <w:r>
              <w:rPr>
                <w:rFonts w:ascii="宋体" w:hAnsi="宋体" w:cs="AdobeSongStd-Light" w:hint="eastAsia"/>
                <w:kern w:val="0"/>
                <w:sz w:val="24"/>
              </w:rPr>
              <w:t>掌握C、</w:t>
            </w:r>
            <w:r>
              <w:rPr>
                <w:rFonts w:ascii="宋体" w:hAnsi="宋体" w:cs="AdobeSongStd-Light"/>
                <w:kern w:val="0"/>
                <w:sz w:val="24"/>
              </w:rPr>
              <w:t>python</w:t>
            </w:r>
            <w:r>
              <w:rPr>
                <w:rFonts w:ascii="宋体" w:hAnsi="宋体" w:cs="AdobeSongStd-Light" w:hint="eastAsia"/>
                <w:kern w:val="0"/>
                <w:sz w:val="24"/>
              </w:rPr>
              <w:t>、</w:t>
            </w:r>
            <w:proofErr w:type="spellStart"/>
            <w:r>
              <w:rPr>
                <w:rFonts w:ascii="宋体" w:hAnsi="宋体" w:cs="AdobeSongStd-Light" w:hint="eastAsia"/>
                <w:kern w:val="0"/>
                <w:sz w:val="24"/>
              </w:rPr>
              <w:t>linux</w:t>
            </w:r>
            <w:proofErr w:type="spellEnd"/>
            <w:r>
              <w:rPr>
                <w:rFonts w:ascii="宋体" w:hAnsi="宋体" w:cs="AdobeSongStd-Light"/>
                <w:kern w:val="0"/>
                <w:sz w:val="24"/>
              </w:rPr>
              <w:t xml:space="preserve"> shell</w:t>
            </w:r>
            <w:r>
              <w:rPr>
                <w:rFonts w:ascii="宋体" w:hAnsi="宋体" w:cs="AdobeSongStd-Light" w:hint="eastAsia"/>
                <w:kern w:val="0"/>
                <w:sz w:val="24"/>
              </w:rPr>
              <w:t>、</w:t>
            </w:r>
            <w:proofErr w:type="spellStart"/>
            <w:r>
              <w:rPr>
                <w:rFonts w:ascii="宋体" w:hAnsi="宋体" w:cs="AdobeSongStd-Light"/>
                <w:kern w:val="0"/>
                <w:sz w:val="24"/>
              </w:rPr>
              <w:t>sql</w:t>
            </w:r>
            <w:proofErr w:type="spellEnd"/>
            <w:r>
              <w:rPr>
                <w:rFonts w:ascii="宋体" w:hAnsi="宋体" w:cs="AdobeSongStd-Light" w:hint="eastAsia"/>
                <w:kern w:val="0"/>
                <w:sz w:val="24"/>
              </w:rPr>
              <w:t>等多门开发语言，熟悉数据结构和机器学习算法，对计算机视觉图像检测和单片机编程开发有浓厚兴趣</w:t>
            </w:r>
            <w:r w:rsidR="00C04FCA">
              <w:rPr>
                <w:rFonts w:ascii="宋体" w:hAnsi="宋体" w:cs="AdobeSongStd-Light" w:hint="eastAsia"/>
                <w:kern w:val="0"/>
                <w:sz w:val="24"/>
              </w:rPr>
              <w:t>。</w:t>
            </w:r>
          </w:p>
          <w:p w14:paraId="4608488B" w14:textId="77777777" w:rsidR="00792E4F" w:rsidRDefault="00792E4F">
            <w:pPr>
              <w:tabs>
                <w:tab w:val="left" w:pos="4140"/>
              </w:tabs>
              <w:autoSpaceDE w:val="0"/>
              <w:autoSpaceDN w:val="0"/>
              <w:adjustRightInd w:val="0"/>
              <w:spacing w:line="360" w:lineRule="auto"/>
              <w:jc w:val="left"/>
              <w:rPr>
                <w:rFonts w:ascii="仿宋_GB2312" w:eastAsia="仿宋_GB2312" w:hAnsi="宋体" w:cs="AdobeSongStd-Light"/>
                <w:kern w:val="0"/>
                <w:sz w:val="24"/>
              </w:rPr>
            </w:pPr>
          </w:p>
          <w:p w14:paraId="46D3E9AB" w14:textId="367D1950" w:rsidR="00792E4F" w:rsidRDefault="00CA64E0">
            <w:pPr>
              <w:tabs>
                <w:tab w:val="left" w:pos="4140"/>
              </w:tabs>
              <w:autoSpaceDE w:val="0"/>
              <w:autoSpaceDN w:val="0"/>
              <w:adjustRightInd w:val="0"/>
              <w:spacing w:line="360" w:lineRule="auto"/>
              <w:jc w:val="left"/>
              <w:rPr>
                <w:rFonts w:ascii="宋体" w:hAnsi="宋体" w:cs="AdobeSongStd-Light"/>
                <w:kern w:val="0"/>
                <w:sz w:val="24"/>
              </w:rPr>
            </w:pPr>
            <w:r>
              <w:rPr>
                <w:rFonts w:ascii="宋体" w:hAnsi="宋体" w:cs="AdobeSongStd-Light" w:hint="eastAsia"/>
                <w:kern w:val="0"/>
                <w:sz w:val="24"/>
              </w:rPr>
              <w:t>梁权彪：电子科学与技术</w:t>
            </w:r>
            <w:r w:rsidR="00C04FCA">
              <w:rPr>
                <w:rFonts w:ascii="宋体" w:hAnsi="宋体" w:cs="AdobeSongStd-Light" w:hint="eastAsia"/>
                <w:kern w:val="0"/>
                <w:sz w:val="24"/>
              </w:rPr>
              <w:t>专业</w:t>
            </w:r>
            <w:r>
              <w:rPr>
                <w:rFonts w:ascii="宋体" w:hAnsi="宋体" w:cs="AdobeSongStd-Light" w:hint="eastAsia"/>
                <w:kern w:val="0"/>
                <w:sz w:val="24"/>
              </w:rPr>
              <w:t>，无人机协会</w:t>
            </w:r>
            <w:r w:rsidR="00924543">
              <w:rPr>
                <w:rFonts w:ascii="宋体" w:hAnsi="宋体" w:cs="AdobeSongStd-Light" w:hint="eastAsia"/>
                <w:kern w:val="0"/>
                <w:sz w:val="24"/>
              </w:rPr>
              <w:t>会</w:t>
            </w:r>
            <w:r>
              <w:rPr>
                <w:rFonts w:ascii="宋体" w:hAnsi="宋体" w:cs="AdobeSongStd-Light" w:hint="eastAsia"/>
                <w:kern w:val="0"/>
                <w:sz w:val="24"/>
              </w:rPr>
              <w:t>干，擅长电路制作与单片机应用，熟练</w:t>
            </w:r>
            <w:r w:rsidR="00C04FCA">
              <w:rPr>
                <w:rFonts w:ascii="宋体" w:hAnsi="宋体" w:cs="AdobeSongStd-Light" w:hint="eastAsia"/>
                <w:kern w:val="0"/>
                <w:sz w:val="24"/>
              </w:rPr>
              <w:t>掌握</w:t>
            </w:r>
            <w:r>
              <w:rPr>
                <w:rFonts w:ascii="宋体" w:hAnsi="宋体" w:cs="AdobeSongStd-Light" w:hint="eastAsia"/>
                <w:kern w:val="0"/>
                <w:sz w:val="24"/>
              </w:rPr>
              <w:t>Altium Designer</w:t>
            </w:r>
            <w:r w:rsidR="00C04FCA">
              <w:rPr>
                <w:rFonts w:ascii="宋体" w:hAnsi="宋体" w:cs="AdobeSongStd-Light" w:hint="eastAsia"/>
                <w:kern w:val="0"/>
                <w:sz w:val="24"/>
              </w:rPr>
              <w:t>、</w:t>
            </w:r>
            <w:r>
              <w:rPr>
                <w:rFonts w:ascii="宋体" w:hAnsi="宋体" w:cs="AdobeSongStd-Light" w:hint="eastAsia"/>
                <w:kern w:val="0"/>
                <w:sz w:val="24"/>
              </w:rPr>
              <w:t>PADS</w:t>
            </w:r>
            <w:r w:rsidR="00C04FCA">
              <w:rPr>
                <w:rFonts w:ascii="宋体" w:hAnsi="宋体" w:cs="AdobeSongStd-Light" w:hint="eastAsia"/>
                <w:kern w:val="0"/>
                <w:sz w:val="24"/>
              </w:rPr>
              <w:t>、</w:t>
            </w:r>
            <w:proofErr w:type="spellStart"/>
            <w:r w:rsidR="00C04FCA">
              <w:rPr>
                <w:rFonts w:ascii="宋体" w:hAnsi="宋体" w:cs="AdobeSongStd-Light" w:hint="eastAsia"/>
                <w:kern w:val="0"/>
                <w:sz w:val="24"/>
              </w:rPr>
              <w:t>keil</w:t>
            </w:r>
            <w:proofErr w:type="spellEnd"/>
            <w:r w:rsidR="00C04FCA">
              <w:rPr>
                <w:rFonts w:ascii="宋体" w:hAnsi="宋体" w:cs="AdobeSongStd-Light" w:hint="eastAsia"/>
                <w:kern w:val="0"/>
                <w:sz w:val="24"/>
              </w:rPr>
              <w:t>、等软件进行电路设计和程序调试。</w:t>
            </w:r>
            <w:r>
              <w:rPr>
                <w:rFonts w:ascii="宋体" w:hAnsi="宋体" w:cs="AdobeSongStd-Light" w:hint="eastAsia"/>
                <w:kern w:val="0"/>
                <w:sz w:val="24"/>
              </w:rPr>
              <w:t>对无人机</w:t>
            </w:r>
            <w:r w:rsidR="00C04FCA">
              <w:rPr>
                <w:rFonts w:ascii="宋体" w:hAnsi="宋体" w:cs="AdobeSongStd-Light" w:hint="eastAsia"/>
                <w:kern w:val="0"/>
                <w:sz w:val="24"/>
              </w:rPr>
              <w:t>具</w:t>
            </w:r>
            <w:r>
              <w:rPr>
                <w:rFonts w:ascii="宋体" w:hAnsi="宋体" w:cs="AdobeSongStd-Light" w:hint="eastAsia"/>
                <w:kern w:val="0"/>
                <w:sz w:val="24"/>
              </w:rPr>
              <w:t>有浓厚兴趣，</w:t>
            </w:r>
            <w:r w:rsidR="0016027D">
              <w:rPr>
                <w:rFonts w:ascii="宋体" w:hAnsi="宋体" w:cs="AdobeSongStd-Light" w:hint="eastAsia"/>
                <w:kern w:val="0"/>
                <w:sz w:val="24"/>
              </w:rPr>
              <w:t>在第二</w:t>
            </w:r>
            <w:r w:rsidR="00C04FCA">
              <w:rPr>
                <w:rFonts w:ascii="宋体" w:hAnsi="宋体" w:cs="AdobeSongStd-Light" w:hint="eastAsia"/>
                <w:kern w:val="0"/>
                <w:sz w:val="24"/>
              </w:rPr>
              <w:t>届</w:t>
            </w:r>
            <w:r>
              <w:rPr>
                <w:rFonts w:ascii="宋体" w:hAnsi="宋体" w:cs="AdobeSongStd-Light" w:hint="eastAsia"/>
                <w:kern w:val="0"/>
                <w:sz w:val="24"/>
              </w:rPr>
              <w:t>工程挑战赛获</w:t>
            </w:r>
            <w:r w:rsidR="00C04FCA">
              <w:rPr>
                <w:rFonts w:ascii="宋体" w:hAnsi="宋体" w:cs="AdobeSongStd-Light" w:hint="eastAsia"/>
                <w:kern w:val="0"/>
                <w:sz w:val="24"/>
              </w:rPr>
              <w:t>得</w:t>
            </w:r>
            <w:r>
              <w:rPr>
                <w:rFonts w:ascii="宋体" w:hAnsi="宋体" w:cs="AdobeSongStd-Light" w:hint="eastAsia"/>
                <w:kern w:val="0"/>
                <w:sz w:val="24"/>
              </w:rPr>
              <w:t>二等奖</w:t>
            </w:r>
            <w:r w:rsidR="0016027D">
              <w:rPr>
                <w:rFonts w:ascii="宋体" w:hAnsi="宋体" w:cs="AdobeSongStd-Light" w:hint="eastAsia"/>
                <w:kern w:val="0"/>
                <w:sz w:val="24"/>
              </w:rPr>
              <w:t>、</w:t>
            </w:r>
            <w:r w:rsidR="00C04FCA">
              <w:rPr>
                <w:rFonts w:ascii="宋体" w:hAnsi="宋体" w:cs="AdobeSongStd-Light" w:hint="eastAsia"/>
                <w:kern w:val="0"/>
                <w:sz w:val="24"/>
              </w:rPr>
              <w:t>第十四届电子设计大赛</w:t>
            </w:r>
            <w:r>
              <w:rPr>
                <w:rFonts w:ascii="宋体" w:hAnsi="宋体" w:cs="AdobeSongStd-Light" w:hint="eastAsia"/>
                <w:kern w:val="0"/>
                <w:sz w:val="24"/>
              </w:rPr>
              <w:t>获</w:t>
            </w:r>
            <w:r w:rsidR="00C04FCA">
              <w:rPr>
                <w:rFonts w:ascii="宋体" w:hAnsi="宋体" w:cs="AdobeSongStd-Light" w:hint="eastAsia"/>
                <w:kern w:val="0"/>
                <w:sz w:val="24"/>
              </w:rPr>
              <w:t>得</w:t>
            </w:r>
            <w:r>
              <w:rPr>
                <w:rFonts w:ascii="宋体" w:hAnsi="宋体" w:cs="AdobeSongStd-Light" w:hint="eastAsia"/>
                <w:kern w:val="0"/>
                <w:sz w:val="24"/>
              </w:rPr>
              <w:t>一等奖</w:t>
            </w:r>
            <w:r w:rsidR="00924543">
              <w:rPr>
                <w:rFonts w:ascii="宋体" w:hAnsi="宋体" w:cs="AdobeSongStd-Light" w:hint="eastAsia"/>
                <w:kern w:val="0"/>
                <w:sz w:val="24"/>
              </w:rPr>
              <w:t>。</w:t>
            </w:r>
          </w:p>
          <w:p w14:paraId="4AB8118C" w14:textId="3F01104E" w:rsidR="00792E4F" w:rsidRPr="0016027D" w:rsidRDefault="00792E4F">
            <w:pPr>
              <w:tabs>
                <w:tab w:val="left" w:pos="4140"/>
              </w:tabs>
              <w:autoSpaceDE w:val="0"/>
              <w:autoSpaceDN w:val="0"/>
              <w:adjustRightInd w:val="0"/>
              <w:spacing w:line="360" w:lineRule="auto"/>
              <w:jc w:val="left"/>
              <w:rPr>
                <w:rFonts w:ascii="宋体" w:hAnsi="宋体" w:cs="AdobeSongStd-Light"/>
                <w:kern w:val="0"/>
                <w:sz w:val="24"/>
              </w:rPr>
            </w:pPr>
          </w:p>
          <w:p w14:paraId="26DB4592" w14:textId="77777777" w:rsidR="00445344" w:rsidRDefault="00445344">
            <w:pPr>
              <w:tabs>
                <w:tab w:val="left" w:pos="4140"/>
              </w:tabs>
              <w:autoSpaceDE w:val="0"/>
              <w:autoSpaceDN w:val="0"/>
              <w:adjustRightInd w:val="0"/>
              <w:spacing w:line="360" w:lineRule="auto"/>
              <w:jc w:val="left"/>
              <w:rPr>
                <w:rFonts w:ascii="宋体" w:hAnsi="宋体" w:cs="AdobeSongStd-Light"/>
                <w:kern w:val="0"/>
                <w:sz w:val="24"/>
              </w:rPr>
            </w:pPr>
          </w:p>
          <w:p w14:paraId="12860C31" w14:textId="0BF37AC2" w:rsidR="00792E4F" w:rsidRPr="00C04FCA" w:rsidRDefault="00CA64E0">
            <w:pPr>
              <w:tabs>
                <w:tab w:val="left" w:pos="4140"/>
              </w:tabs>
              <w:autoSpaceDE w:val="0"/>
              <w:autoSpaceDN w:val="0"/>
              <w:adjustRightInd w:val="0"/>
              <w:spacing w:line="360" w:lineRule="auto"/>
              <w:jc w:val="left"/>
              <w:rPr>
                <w:rFonts w:ascii="宋体" w:hAnsi="宋体" w:cs="AdobeSongStd-Light"/>
                <w:color w:val="FF0000"/>
                <w:kern w:val="0"/>
                <w:sz w:val="24"/>
              </w:rPr>
            </w:pPr>
            <w:proofErr w:type="gramStart"/>
            <w:r>
              <w:rPr>
                <w:rFonts w:ascii="宋体" w:hAnsi="宋体" w:cs="AdobeSongStd-Light" w:hint="eastAsia"/>
                <w:kern w:val="0"/>
                <w:sz w:val="24"/>
              </w:rPr>
              <w:t>梁佳妮</w:t>
            </w:r>
            <w:proofErr w:type="gramEnd"/>
            <w:r>
              <w:rPr>
                <w:rFonts w:ascii="宋体" w:hAnsi="宋体" w:cs="AdobeSongStd-Light" w:hint="eastAsia"/>
                <w:kern w:val="0"/>
                <w:sz w:val="24"/>
              </w:rPr>
              <w:t>：软件工程专业，无人机协会会干。熟练掌握C语言编程、Java、数据结构。对无人机很有兴趣，也对无人机很了解，有无人机飞行经验。</w:t>
            </w:r>
            <w:r w:rsidR="0016027D">
              <w:rPr>
                <w:rFonts w:ascii="宋体" w:hAnsi="宋体" w:cs="AdobeSongStd-Light" w:hint="eastAsia"/>
                <w:kern w:val="0"/>
                <w:sz w:val="24"/>
              </w:rPr>
              <w:t>在</w:t>
            </w:r>
            <w:r>
              <w:rPr>
                <w:rFonts w:ascii="宋体" w:hAnsi="宋体" w:cs="AdobeSongStd-Light" w:hint="eastAsia"/>
                <w:kern w:val="0"/>
                <w:sz w:val="24"/>
              </w:rPr>
              <w:t>第七届电子装配大赛并获得优秀奖，第</w:t>
            </w:r>
            <w:r w:rsidR="0016027D">
              <w:rPr>
                <w:rFonts w:ascii="宋体" w:hAnsi="宋体" w:cs="AdobeSongStd-Light" w:hint="eastAsia"/>
                <w:kern w:val="0"/>
                <w:sz w:val="24"/>
              </w:rPr>
              <w:t>二</w:t>
            </w:r>
            <w:r>
              <w:rPr>
                <w:rFonts w:ascii="宋体" w:hAnsi="宋体" w:cs="AdobeSongStd-Light" w:hint="eastAsia"/>
                <w:kern w:val="0"/>
                <w:sz w:val="24"/>
              </w:rPr>
              <w:t>届工程挑战赛获得二等奖。</w:t>
            </w:r>
            <w:r w:rsidR="00C04FCA" w:rsidRPr="00C04FCA">
              <w:rPr>
                <w:rFonts w:ascii="宋体" w:hAnsi="宋体" w:cs="AdobeSongStd-Light"/>
                <w:color w:val="FF0000"/>
                <w:kern w:val="0"/>
                <w:sz w:val="24"/>
              </w:rPr>
              <w:t>(</w:t>
            </w:r>
            <w:r w:rsidR="00C04FCA" w:rsidRPr="00C04FCA">
              <w:rPr>
                <w:rFonts w:ascii="宋体" w:hAnsi="宋体" w:cs="AdobeSongStd-Light" w:hint="eastAsia"/>
                <w:color w:val="FF0000"/>
                <w:kern w:val="0"/>
                <w:sz w:val="24"/>
              </w:rPr>
              <w:t>新生杯</w:t>
            </w:r>
            <w:r w:rsidR="00C04FCA">
              <w:rPr>
                <w:rFonts w:ascii="宋体" w:hAnsi="宋体" w:cs="AdobeSongStd-Light" w:hint="eastAsia"/>
                <w:color w:val="FF0000"/>
                <w:kern w:val="0"/>
                <w:sz w:val="24"/>
              </w:rPr>
              <w:t>,能写都写</w:t>
            </w:r>
            <w:r w:rsidR="00C04FCA" w:rsidRPr="00C04FCA">
              <w:rPr>
                <w:rFonts w:ascii="宋体" w:hAnsi="宋体" w:cs="AdobeSongStd-Light"/>
                <w:color w:val="FF0000"/>
                <w:kern w:val="0"/>
                <w:sz w:val="24"/>
              </w:rPr>
              <w:t>)</w:t>
            </w:r>
          </w:p>
          <w:p w14:paraId="3B8E6F98" w14:textId="4508C596" w:rsidR="00792E4F" w:rsidRPr="0016027D" w:rsidRDefault="00792E4F">
            <w:pPr>
              <w:tabs>
                <w:tab w:val="left" w:pos="4140"/>
              </w:tabs>
              <w:autoSpaceDE w:val="0"/>
              <w:autoSpaceDN w:val="0"/>
              <w:adjustRightInd w:val="0"/>
              <w:spacing w:line="360" w:lineRule="auto"/>
              <w:jc w:val="left"/>
              <w:rPr>
                <w:rFonts w:ascii="仿宋_GB2312" w:eastAsia="仿宋_GB2312" w:hAnsi="宋体" w:cs="AdobeSongStd-Light"/>
                <w:kern w:val="0"/>
                <w:sz w:val="24"/>
              </w:rPr>
            </w:pPr>
          </w:p>
          <w:p w14:paraId="7C90D345" w14:textId="77777777" w:rsidR="00445344" w:rsidRPr="0016027D" w:rsidRDefault="00445344">
            <w:pPr>
              <w:tabs>
                <w:tab w:val="left" w:pos="4140"/>
              </w:tabs>
              <w:autoSpaceDE w:val="0"/>
              <w:autoSpaceDN w:val="0"/>
              <w:adjustRightInd w:val="0"/>
              <w:spacing w:line="360" w:lineRule="auto"/>
              <w:jc w:val="left"/>
              <w:rPr>
                <w:rFonts w:ascii="仿宋_GB2312" w:eastAsia="仿宋_GB2312" w:hAnsi="宋体" w:cs="AdobeSongStd-Light"/>
                <w:kern w:val="0"/>
                <w:sz w:val="24"/>
              </w:rPr>
            </w:pPr>
          </w:p>
          <w:p w14:paraId="625BF21C" w14:textId="0E72E4DF" w:rsidR="00792E4F" w:rsidRDefault="00CA64E0">
            <w:pPr>
              <w:tabs>
                <w:tab w:val="left" w:pos="4140"/>
              </w:tabs>
              <w:autoSpaceDE w:val="0"/>
              <w:autoSpaceDN w:val="0"/>
              <w:adjustRightInd w:val="0"/>
              <w:spacing w:line="360" w:lineRule="auto"/>
              <w:jc w:val="left"/>
              <w:rPr>
                <w:rFonts w:ascii="宋体" w:hAnsi="宋体" w:cs="AdobeSongStd-Light"/>
                <w:kern w:val="0"/>
                <w:sz w:val="24"/>
              </w:rPr>
            </w:pPr>
            <w:r>
              <w:rPr>
                <w:rFonts w:ascii="宋体" w:hAnsi="宋体" w:cs="AdobeSongStd-Light" w:hint="eastAsia"/>
                <w:kern w:val="0"/>
                <w:sz w:val="24"/>
              </w:rPr>
              <w:t>侯冠廷:</w:t>
            </w:r>
            <w:r>
              <w:rPr>
                <w:rFonts w:hint="eastAsia"/>
              </w:rPr>
              <w:t xml:space="preserve"> </w:t>
            </w:r>
            <w:r>
              <w:rPr>
                <w:rFonts w:ascii="宋体" w:hAnsi="宋体" w:cs="AdobeSongStd-Light" w:hint="eastAsia"/>
                <w:kern w:val="0"/>
                <w:sz w:val="24"/>
              </w:rPr>
              <w:t>机械设计制造及自动化专业，无人机协会会干，</w:t>
            </w:r>
            <w:r w:rsidR="0016027D" w:rsidRPr="0016027D">
              <w:rPr>
                <w:rFonts w:ascii="宋体" w:hAnsi="宋体" w:cs="AdobeSongStd-Light" w:hint="eastAsia"/>
                <w:kern w:val="0"/>
                <w:sz w:val="24"/>
              </w:rPr>
              <w:t>熟练掌握CAD，SolidWorks，软件</w:t>
            </w:r>
            <w:r w:rsidR="0016027D">
              <w:rPr>
                <w:rFonts w:ascii="宋体" w:hAnsi="宋体" w:cs="AdobeSongStd-Light" w:hint="eastAsia"/>
                <w:kern w:val="0"/>
                <w:sz w:val="24"/>
              </w:rPr>
              <w:t>以及</w:t>
            </w:r>
            <w:r w:rsidR="0016027D" w:rsidRPr="0016027D">
              <w:rPr>
                <w:rFonts w:ascii="宋体" w:hAnsi="宋体" w:cs="AdobeSongStd-Light" w:hint="eastAsia"/>
                <w:kern w:val="0"/>
                <w:sz w:val="24"/>
              </w:rPr>
              <w:t>C，C++，C#，python等编程语言</w:t>
            </w:r>
            <w:r w:rsidR="0016027D">
              <w:rPr>
                <w:rFonts w:ascii="宋体" w:hAnsi="宋体" w:cs="AdobeSongStd-Light" w:hint="eastAsia"/>
                <w:kern w:val="0"/>
                <w:sz w:val="24"/>
              </w:rPr>
              <w:t>，</w:t>
            </w:r>
            <w:r>
              <w:rPr>
                <w:rFonts w:ascii="宋体" w:hAnsi="宋体" w:cs="AdobeSongStd-Light" w:hint="eastAsia"/>
                <w:kern w:val="0"/>
                <w:sz w:val="24"/>
              </w:rPr>
              <w:t>对无人机有浓厚兴趣，</w:t>
            </w:r>
            <w:r w:rsidR="00924543">
              <w:rPr>
                <w:rFonts w:ascii="宋体" w:hAnsi="宋体" w:cs="AdobeSongStd-Light" w:hint="eastAsia"/>
                <w:kern w:val="0"/>
                <w:sz w:val="24"/>
              </w:rPr>
              <w:t>了解各类型无人机结构，</w:t>
            </w:r>
            <w:r>
              <w:rPr>
                <w:rFonts w:ascii="宋体" w:hAnsi="宋体" w:cs="AdobeSongStd-Light" w:hint="eastAsia"/>
                <w:kern w:val="0"/>
                <w:sz w:val="24"/>
              </w:rPr>
              <w:t>有</w:t>
            </w:r>
            <w:r w:rsidR="0016027D">
              <w:rPr>
                <w:rFonts w:ascii="宋体" w:hAnsi="宋体" w:cs="AdobeSongStd-Light" w:hint="eastAsia"/>
                <w:kern w:val="0"/>
                <w:sz w:val="24"/>
              </w:rPr>
              <w:t>丰富的无人机软硬件相关</w:t>
            </w:r>
            <w:r>
              <w:rPr>
                <w:rFonts w:ascii="宋体" w:hAnsi="宋体" w:cs="AdobeSongStd-Light" w:hint="eastAsia"/>
                <w:kern w:val="0"/>
                <w:sz w:val="24"/>
              </w:rPr>
              <w:t>经验。</w:t>
            </w:r>
          </w:p>
          <w:p w14:paraId="7C63F87B" w14:textId="77777777" w:rsidR="00792E4F" w:rsidRPr="0016027D" w:rsidRDefault="00792E4F">
            <w:pPr>
              <w:tabs>
                <w:tab w:val="left" w:pos="4140"/>
              </w:tabs>
              <w:autoSpaceDE w:val="0"/>
              <w:autoSpaceDN w:val="0"/>
              <w:adjustRightInd w:val="0"/>
              <w:jc w:val="left"/>
              <w:rPr>
                <w:rFonts w:ascii="仿宋_GB2312" w:eastAsia="仿宋_GB2312" w:hAnsi="宋体" w:cs="AdobeSongStd-Light"/>
                <w:kern w:val="0"/>
                <w:sz w:val="24"/>
              </w:rPr>
            </w:pPr>
          </w:p>
        </w:tc>
      </w:tr>
    </w:tbl>
    <w:p w14:paraId="1F4192B3" w14:textId="77777777" w:rsidR="00792E4F" w:rsidRDefault="00792E4F"/>
    <w:tbl>
      <w:tblPr>
        <w:tblW w:w="94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466"/>
      </w:tblGrid>
      <w:tr w:rsidR="00792E4F" w14:paraId="38CD8937" w14:textId="77777777">
        <w:trPr>
          <w:trHeight w:val="452"/>
          <w:jc w:val="center"/>
        </w:trPr>
        <w:tc>
          <w:tcPr>
            <w:tcW w:w="9466" w:type="dxa"/>
            <w:vAlign w:val="center"/>
          </w:tcPr>
          <w:p w14:paraId="31A59839" w14:textId="77777777" w:rsidR="00792E4F" w:rsidRDefault="00CA64E0">
            <w:pPr>
              <w:pStyle w:val="a5"/>
              <w:widowControl w:val="0"/>
              <w:jc w:val="center"/>
              <w:rPr>
                <w:b/>
              </w:rPr>
            </w:pPr>
            <w:r>
              <w:rPr>
                <w:rFonts w:hint="eastAsia"/>
                <w:b/>
              </w:rPr>
              <w:lastRenderedPageBreak/>
              <w:t>二、计划项目实施思路（3000字以内）</w:t>
            </w:r>
          </w:p>
        </w:tc>
      </w:tr>
      <w:tr w:rsidR="00792E4F" w14:paraId="7E137281" w14:textId="77777777">
        <w:trPr>
          <w:trHeight w:val="3275"/>
          <w:jc w:val="center"/>
        </w:trPr>
        <w:tc>
          <w:tcPr>
            <w:tcW w:w="9466" w:type="dxa"/>
          </w:tcPr>
          <w:p w14:paraId="4015D9E6" w14:textId="77777777" w:rsidR="00792E4F" w:rsidRDefault="00CA64E0">
            <w:pPr>
              <w:tabs>
                <w:tab w:val="left" w:pos="4140"/>
              </w:tabs>
              <w:autoSpaceDE w:val="0"/>
              <w:autoSpaceDN w:val="0"/>
              <w:adjustRightInd w:val="0"/>
              <w:spacing w:line="360" w:lineRule="auto"/>
              <w:jc w:val="left"/>
              <w:rPr>
                <w:sz w:val="24"/>
              </w:rPr>
            </w:pPr>
            <w:r>
              <w:rPr>
                <w:rFonts w:hint="eastAsia"/>
                <w:sz w:val="24"/>
              </w:rPr>
              <w:t>1</w:t>
            </w:r>
            <w:r>
              <w:rPr>
                <w:rFonts w:hint="eastAsia"/>
                <w:sz w:val="24"/>
              </w:rPr>
              <w:t>．研究意义与目的，同类研究工作国内外研究现状与存在的问题等</w:t>
            </w:r>
          </w:p>
          <w:p w14:paraId="21551B02" w14:textId="6E842C92" w:rsidR="00792E4F" w:rsidRDefault="00CA64E0">
            <w:pPr>
              <w:tabs>
                <w:tab w:val="left" w:pos="968"/>
              </w:tabs>
              <w:spacing w:line="360" w:lineRule="auto"/>
              <w:ind w:firstLineChars="200" w:firstLine="482"/>
              <w:jc w:val="left"/>
              <w:rPr>
                <w:rFonts w:ascii="宋体" w:hAnsi="宋体"/>
                <w:sz w:val="24"/>
              </w:rPr>
            </w:pPr>
            <w:r>
              <w:rPr>
                <w:rFonts w:ascii="宋体" w:hAnsi="宋体" w:hint="eastAsia"/>
                <w:b/>
                <w:bCs/>
                <w:sz w:val="24"/>
              </w:rPr>
              <w:t>研究背景：</w:t>
            </w:r>
            <w:r>
              <w:rPr>
                <w:rFonts w:ascii="宋体" w:hAnsi="宋体" w:hint="eastAsia"/>
                <w:sz w:val="24"/>
              </w:rPr>
              <w:t xml:space="preserve"> 一直以来，无人直升机可以垂直起降不受场地限制，但是续航时间和速度却相对受限。</w:t>
            </w:r>
            <w:r w:rsidR="00445344">
              <w:rPr>
                <w:rFonts w:ascii="宋体" w:hAnsi="宋体" w:hint="eastAsia"/>
                <w:sz w:val="24"/>
              </w:rPr>
              <w:t>而</w:t>
            </w:r>
            <w:r>
              <w:rPr>
                <w:rFonts w:ascii="宋体" w:hAnsi="宋体" w:hint="eastAsia"/>
                <w:sz w:val="24"/>
              </w:rPr>
              <w:t>固定</w:t>
            </w:r>
            <w:proofErr w:type="gramStart"/>
            <w:r>
              <w:rPr>
                <w:rFonts w:ascii="宋体" w:hAnsi="宋体" w:hint="eastAsia"/>
                <w:sz w:val="24"/>
              </w:rPr>
              <w:t>翼</w:t>
            </w:r>
            <w:proofErr w:type="gramEnd"/>
            <w:r>
              <w:rPr>
                <w:rFonts w:ascii="宋体" w:hAnsi="宋体" w:hint="eastAsia"/>
                <w:sz w:val="24"/>
              </w:rPr>
              <w:t>无人机续航时间长、速度高但却需要起飞跑道</w:t>
            </w:r>
            <w:r w:rsidR="00445344">
              <w:rPr>
                <w:rFonts w:ascii="宋体" w:hAnsi="宋体" w:hint="eastAsia"/>
                <w:sz w:val="24"/>
              </w:rPr>
              <w:t>或弹射装置</w:t>
            </w:r>
            <w:r>
              <w:rPr>
                <w:rFonts w:ascii="宋体" w:hAnsi="宋体" w:hint="eastAsia"/>
                <w:sz w:val="24"/>
              </w:rPr>
              <w:t>。自上个世纪，技术人员就开始在二者之间不断探索，旨在寻找一种既可以垂直起降又能保</w:t>
            </w:r>
            <w:r w:rsidR="00445344">
              <w:rPr>
                <w:rFonts w:ascii="宋体" w:hAnsi="宋体" w:hint="eastAsia"/>
                <w:sz w:val="24"/>
              </w:rPr>
              <w:t>持</w:t>
            </w:r>
            <w:r>
              <w:rPr>
                <w:rFonts w:ascii="宋体" w:hAnsi="宋体" w:hint="eastAsia"/>
                <w:sz w:val="24"/>
              </w:rPr>
              <w:t>高航速和长航时的整合型技术。直到上世纪末，倾转旋翼无人机技术应运而生。</w:t>
            </w:r>
          </w:p>
          <w:p w14:paraId="58F9D605" w14:textId="49FE195A" w:rsidR="00792E4F" w:rsidRDefault="00CA64E0">
            <w:pPr>
              <w:tabs>
                <w:tab w:val="left" w:pos="968"/>
              </w:tabs>
              <w:spacing w:line="360" w:lineRule="auto"/>
              <w:ind w:firstLineChars="200" w:firstLine="482"/>
              <w:jc w:val="left"/>
              <w:rPr>
                <w:rFonts w:ascii="宋体" w:hAnsi="宋体"/>
                <w:sz w:val="24"/>
              </w:rPr>
            </w:pPr>
            <w:r>
              <w:rPr>
                <w:rFonts w:ascii="宋体" w:hAnsi="宋体" w:hint="eastAsia"/>
                <w:b/>
                <w:bCs/>
                <w:sz w:val="24"/>
              </w:rPr>
              <w:t>研究目的：</w:t>
            </w:r>
            <w:r>
              <w:rPr>
                <w:rFonts w:ascii="宋体" w:hAnsi="宋体" w:hint="eastAsia"/>
                <w:sz w:val="24"/>
              </w:rPr>
              <w:t>为了解决飞行器的续航和起降场地限制问题，</w:t>
            </w:r>
            <w:r>
              <w:rPr>
                <w:rFonts w:ascii="宋体" w:hAnsi="宋体" w:hint="eastAsia"/>
                <w:color w:val="333333"/>
                <w:spacing w:val="8"/>
                <w:sz w:val="24"/>
                <w:shd w:val="clear" w:color="auto" w:fill="FFFFFF"/>
              </w:rPr>
              <w:t>结合多旋翼无人机和固定</w:t>
            </w:r>
            <w:proofErr w:type="gramStart"/>
            <w:r>
              <w:rPr>
                <w:rFonts w:ascii="宋体" w:hAnsi="宋体" w:hint="eastAsia"/>
                <w:color w:val="333333"/>
                <w:spacing w:val="8"/>
                <w:sz w:val="24"/>
                <w:shd w:val="clear" w:color="auto" w:fill="FFFFFF"/>
              </w:rPr>
              <w:t>翼</w:t>
            </w:r>
            <w:proofErr w:type="gramEnd"/>
            <w:r>
              <w:rPr>
                <w:rFonts w:ascii="宋体" w:hAnsi="宋体" w:hint="eastAsia"/>
                <w:color w:val="333333"/>
                <w:spacing w:val="8"/>
                <w:sz w:val="24"/>
                <w:shd w:val="clear" w:color="auto" w:fill="FFFFFF"/>
              </w:rPr>
              <w:t>无人机的优点拟设计一款</w:t>
            </w:r>
            <w:proofErr w:type="gramStart"/>
            <w:r>
              <w:rPr>
                <w:rFonts w:ascii="宋体" w:hAnsi="宋体" w:hint="eastAsia"/>
                <w:color w:val="333333"/>
                <w:spacing w:val="8"/>
                <w:sz w:val="24"/>
                <w:shd w:val="clear" w:color="auto" w:fill="FFFFFF"/>
              </w:rPr>
              <w:t>两轴倾转</w:t>
            </w:r>
            <w:proofErr w:type="gramEnd"/>
            <w:r>
              <w:rPr>
                <w:rFonts w:ascii="宋体" w:hAnsi="宋体" w:hint="eastAsia"/>
                <w:color w:val="333333"/>
                <w:spacing w:val="8"/>
                <w:sz w:val="24"/>
                <w:shd w:val="clear" w:color="auto" w:fill="FFFFFF"/>
              </w:rPr>
              <w:t>旋翼无人机，这是一款摒弃传统设计观念的新型无人机。采用碳纤维复合材料以及3</w:t>
            </w:r>
            <w:r>
              <w:rPr>
                <w:rFonts w:ascii="宋体" w:hAnsi="宋体"/>
                <w:color w:val="333333"/>
                <w:spacing w:val="8"/>
                <w:sz w:val="24"/>
                <w:shd w:val="clear" w:color="auto" w:fill="FFFFFF"/>
              </w:rPr>
              <w:t>D</w:t>
            </w:r>
            <w:r>
              <w:rPr>
                <w:rFonts w:ascii="宋体" w:hAnsi="宋体" w:hint="eastAsia"/>
                <w:color w:val="333333"/>
                <w:spacing w:val="8"/>
                <w:sz w:val="24"/>
                <w:shd w:val="clear" w:color="auto" w:fill="FFFFFF"/>
              </w:rPr>
              <w:t>打印机身材料，在最大程度减重的同时又保证了机体的强度。通过机载处理器控制</w:t>
            </w:r>
            <w:r w:rsidR="00C04FCA">
              <w:rPr>
                <w:rFonts w:ascii="宋体" w:hAnsi="宋体" w:hint="eastAsia"/>
                <w:color w:val="333333"/>
                <w:spacing w:val="8"/>
                <w:sz w:val="24"/>
                <w:shd w:val="clear" w:color="auto" w:fill="FFFFFF"/>
              </w:rPr>
              <w:t>舵机</w:t>
            </w:r>
            <w:r>
              <w:rPr>
                <w:rFonts w:ascii="宋体" w:hAnsi="宋体" w:hint="eastAsia"/>
                <w:color w:val="333333"/>
                <w:spacing w:val="8"/>
                <w:sz w:val="24"/>
                <w:shd w:val="clear" w:color="auto" w:fill="FFFFFF"/>
              </w:rPr>
              <w:t>带动电机吊舱实现倾转。在垂直飞行姿态下，其最大推重比和巡航模式续航时间均大大超出目前的多旋翼无人机，其凭借着便于起降和高续航时间的优点，可在山区、灾区等复杂环境中进行监测，巡航等作业，巡航模式飞行半径可达数千米</w:t>
            </w:r>
            <w:r>
              <w:rPr>
                <w:rFonts w:ascii="宋体" w:hAnsi="宋体"/>
                <w:color w:val="333333"/>
                <w:spacing w:val="8"/>
                <w:sz w:val="24"/>
                <w:shd w:val="clear" w:color="auto" w:fill="FFFFFF"/>
              </w:rPr>
              <w:t>,</w:t>
            </w:r>
          </w:p>
          <w:p w14:paraId="039463CC" w14:textId="6FA4FE66" w:rsidR="00792E4F" w:rsidRDefault="00CA64E0">
            <w:pPr>
              <w:tabs>
                <w:tab w:val="left" w:pos="968"/>
              </w:tabs>
              <w:spacing w:line="360" w:lineRule="auto"/>
              <w:ind w:firstLineChars="200" w:firstLine="482"/>
              <w:jc w:val="left"/>
              <w:rPr>
                <w:rFonts w:ascii="宋体" w:hAnsi="宋体"/>
                <w:b/>
                <w:bCs/>
                <w:sz w:val="24"/>
              </w:rPr>
            </w:pPr>
            <w:r>
              <w:rPr>
                <w:rFonts w:ascii="宋体" w:hAnsi="宋体" w:hint="eastAsia"/>
                <w:b/>
                <w:bCs/>
                <w:sz w:val="24"/>
              </w:rPr>
              <w:t>国内外研究现状与存在的问题：</w:t>
            </w:r>
            <w:r>
              <w:rPr>
                <w:rFonts w:ascii="宋体" w:hAnsi="宋体" w:hint="eastAsia"/>
                <w:color w:val="333333"/>
                <w:spacing w:val="8"/>
                <w:sz w:val="24"/>
                <w:shd w:val="clear" w:color="auto" w:fill="FFFFFF"/>
              </w:rPr>
              <w:t>目前美国贝尔直升机公司研制出鱼鹰系列的倾转旋翼式直升机成功试飞并投入使用，但是该机在服役期间并不是一帆风顺，曾出现过重大事故；国内“零零”科技不久前发布了其自</w:t>
            </w:r>
            <w:proofErr w:type="gramStart"/>
            <w:r>
              <w:rPr>
                <w:rFonts w:ascii="宋体" w:hAnsi="宋体" w:hint="eastAsia"/>
                <w:color w:val="333333"/>
                <w:spacing w:val="8"/>
                <w:sz w:val="24"/>
                <w:shd w:val="clear" w:color="auto" w:fill="FFFFFF"/>
              </w:rPr>
              <w:t>研</w:t>
            </w:r>
            <w:proofErr w:type="gramEnd"/>
            <w:r>
              <w:rPr>
                <w:rFonts w:ascii="宋体" w:hAnsi="宋体" w:hint="eastAsia"/>
                <w:color w:val="333333"/>
                <w:spacing w:val="8"/>
                <w:sz w:val="24"/>
                <w:shd w:val="clear" w:color="auto" w:fill="FFFFFF"/>
              </w:rPr>
              <w:t>的一款</w:t>
            </w:r>
            <w:proofErr w:type="gramStart"/>
            <w:r>
              <w:rPr>
                <w:rFonts w:ascii="宋体" w:hAnsi="宋体" w:hint="eastAsia"/>
                <w:color w:val="333333"/>
                <w:spacing w:val="8"/>
                <w:sz w:val="24"/>
                <w:shd w:val="clear" w:color="auto" w:fill="FFFFFF"/>
              </w:rPr>
              <w:t>消费级双旋翼</w:t>
            </w:r>
            <w:proofErr w:type="gramEnd"/>
            <w:r>
              <w:rPr>
                <w:rFonts w:ascii="宋体" w:hAnsi="宋体" w:hint="eastAsia"/>
                <w:color w:val="333333"/>
                <w:spacing w:val="8"/>
                <w:sz w:val="24"/>
                <w:shd w:val="clear" w:color="auto" w:fill="FFFFFF"/>
              </w:rPr>
              <w:t>无人机，该飞机与鱼鹰略有不同，取消了尾翼和机翼，因此严格意义上来讲并不能通过倾转动力系统达到巡航目的，主要面向民用航拍市场。双旋翼目前最大的问题在于垂直起降模式时的姿态控制和动力方向</w:t>
            </w:r>
            <w:r w:rsidR="00445344">
              <w:rPr>
                <w:rFonts w:ascii="宋体" w:hAnsi="宋体" w:hint="eastAsia"/>
                <w:color w:val="333333"/>
                <w:spacing w:val="8"/>
                <w:sz w:val="24"/>
                <w:shd w:val="clear" w:color="auto" w:fill="FFFFFF"/>
              </w:rPr>
              <w:t>切换</w:t>
            </w:r>
            <w:r>
              <w:rPr>
                <w:rFonts w:ascii="宋体" w:hAnsi="宋体" w:hint="eastAsia"/>
                <w:color w:val="333333"/>
                <w:spacing w:val="8"/>
                <w:sz w:val="24"/>
                <w:shd w:val="clear" w:color="auto" w:fill="FFFFFF"/>
              </w:rPr>
              <w:t>时的姿态控制。</w:t>
            </w:r>
          </w:p>
          <w:p w14:paraId="6EC544C0" w14:textId="454CFE8B" w:rsidR="00792E4F" w:rsidRDefault="00CA64E0">
            <w:pPr>
              <w:tabs>
                <w:tab w:val="left" w:pos="968"/>
              </w:tabs>
              <w:spacing w:line="360" w:lineRule="auto"/>
              <w:ind w:firstLineChars="200" w:firstLine="482"/>
              <w:jc w:val="left"/>
              <w:rPr>
                <w:rFonts w:ascii="宋体" w:hAnsi="宋体"/>
                <w:color w:val="333333"/>
                <w:spacing w:val="8"/>
                <w:sz w:val="24"/>
                <w:shd w:val="clear" w:color="auto" w:fill="FFFFFF"/>
              </w:rPr>
            </w:pPr>
            <w:r>
              <w:rPr>
                <w:rFonts w:ascii="宋体" w:hAnsi="宋体" w:hint="eastAsia"/>
                <w:b/>
                <w:bCs/>
                <w:sz w:val="24"/>
              </w:rPr>
              <w:t>必要性：</w:t>
            </w:r>
            <w:r>
              <w:rPr>
                <w:rFonts w:ascii="宋体" w:hAnsi="宋体" w:hint="eastAsia"/>
                <w:color w:val="333333"/>
                <w:spacing w:val="8"/>
                <w:sz w:val="24"/>
                <w:shd w:val="clear" w:color="auto" w:fill="FFFFFF"/>
              </w:rPr>
              <w:t>倾转旋翼技术特点是可实现垂直起降，并结合了直升机与固定翼的两种优势，可实现速度快和航程远的效果。其次相较于无人直升机、多轴无人机以及固定</w:t>
            </w:r>
            <w:proofErr w:type="gramStart"/>
            <w:r>
              <w:rPr>
                <w:rFonts w:ascii="宋体" w:hAnsi="宋体" w:hint="eastAsia"/>
                <w:color w:val="333333"/>
                <w:spacing w:val="8"/>
                <w:sz w:val="24"/>
                <w:shd w:val="clear" w:color="auto" w:fill="FFFFFF"/>
              </w:rPr>
              <w:t>翼</w:t>
            </w:r>
            <w:proofErr w:type="gramEnd"/>
            <w:r>
              <w:rPr>
                <w:rFonts w:ascii="宋体" w:hAnsi="宋体" w:hint="eastAsia"/>
                <w:color w:val="333333"/>
                <w:spacing w:val="8"/>
                <w:sz w:val="24"/>
                <w:shd w:val="clear" w:color="auto" w:fill="FFFFFF"/>
              </w:rPr>
              <w:t>无人机在更小的体积下可以保证更高的性能，这对于在未来的战场、灾祸现场乃至民生中都起着</w:t>
            </w:r>
            <w:r w:rsidR="00445344">
              <w:rPr>
                <w:rFonts w:ascii="宋体" w:hAnsi="宋体" w:hint="eastAsia"/>
                <w:color w:val="333333"/>
                <w:spacing w:val="8"/>
                <w:sz w:val="24"/>
                <w:shd w:val="clear" w:color="auto" w:fill="FFFFFF"/>
              </w:rPr>
              <w:t>重要</w:t>
            </w:r>
            <w:r>
              <w:rPr>
                <w:rFonts w:ascii="宋体" w:hAnsi="宋体" w:hint="eastAsia"/>
                <w:color w:val="333333"/>
                <w:spacing w:val="8"/>
                <w:sz w:val="24"/>
                <w:shd w:val="clear" w:color="auto" w:fill="FFFFFF"/>
              </w:rPr>
              <w:t>的作用。</w:t>
            </w:r>
          </w:p>
          <w:p w14:paraId="20EB6A12" w14:textId="36FDE1EF" w:rsidR="00792E4F" w:rsidRDefault="00CA64E0">
            <w:pPr>
              <w:tabs>
                <w:tab w:val="left" w:pos="968"/>
              </w:tabs>
              <w:spacing w:line="360" w:lineRule="auto"/>
              <w:ind w:firstLineChars="200" w:firstLine="482"/>
              <w:jc w:val="left"/>
              <w:rPr>
                <w:rFonts w:ascii="宋体" w:hAnsi="宋体"/>
                <w:sz w:val="24"/>
              </w:rPr>
            </w:pPr>
            <w:r>
              <w:rPr>
                <w:rFonts w:ascii="宋体" w:hAnsi="宋体" w:hint="eastAsia"/>
                <w:b/>
                <w:bCs/>
                <w:sz w:val="24"/>
              </w:rPr>
              <w:t>需求性</w:t>
            </w:r>
            <w:r>
              <w:rPr>
                <w:rFonts w:ascii="宋体" w:hAnsi="宋体" w:hint="eastAsia"/>
                <w:sz w:val="24"/>
              </w:rPr>
              <w:t>：倾转旋翼无人机技术可以实现相同体积下，更长的续航时间、更快的巡航速度以及更高的机动性，在</w:t>
            </w:r>
            <w:r w:rsidR="00230705">
              <w:rPr>
                <w:rFonts w:ascii="宋体" w:hAnsi="宋体" w:hint="eastAsia"/>
                <w:sz w:val="24"/>
              </w:rPr>
              <w:t>军事应用</w:t>
            </w:r>
            <w:r>
              <w:rPr>
                <w:rFonts w:ascii="宋体" w:hAnsi="宋体" w:hint="eastAsia"/>
                <w:sz w:val="24"/>
              </w:rPr>
              <w:t>中</w:t>
            </w:r>
            <w:r w:rsidR="00230705">
              <w:rPr>
                <w:rFonts w:ascii="宋体" w:hAnsi="宋体" w:hint="eastAsia"/>
                <w:sz w:val="24"/>
              </w:rPr>
              <w:t>有</w:t>
            </w:r>
            <w:r>
              <w:rPr>
                <w:rFonts w:ascii="宋体" w:hAnsi="宋体" w:hint="eastAsia"/>
                <w:sz w:val="24"/>
              </w:rPr>
              <w:t>更</w:t>
            </w:r>
            <w:r w:rsidR="00230705">
              <w:rPr>
                <w:rFonts w:ascii="宋体" w:hAnsi="宋体" w:hint="eastAsia"/>
                <w:sz w:val="24"/>
              </w:rPr>
              <w:t>强</w:t>
            </w:r>
            <w:r>
              <w:rPr>
                <w:rFonts w:ascii="宋体" w:hAnsi="宋体" w:hint="eastAsia"/>
                <w:sz w:val="24"/>
              </w:rPr>
              <w:t>的隐蔽性，从而</w:t>
            </w:r>
            <w:r w:rsidR="00230705">
              <w:rPr>
                <w:rFonts w:ascii="宋体" w:hAnsi="宋体" w:hint="eastAsia"/>
                <w:sz w:val="24"/>
              </w:rPr>
              <w:t>提高</w:t>
            </w:r>
            <w:r>
              <w:rPr>
                <w:rFonts w:ascii="宋体" w:hAnsi="宋体" w:hint="eastAsia"/>
                <w:sz w:val="24"/>
              </w:rPr>
              <w:t>侦察效率。其</w:t>
            </w:r>
            <w:r w:rsidR="00445344">
              <w:rPr>
                <w:rFonts w:ascii="宋体" w:hAnsi="宋体" w:hint="eastAsia"/>
                <w:sz w:val="24"/>
              </w:rPr>
              <w:t>不受起降跑道因素限制</w:t>
            </w:r>
            <w:r>
              <w:rPr>
                <w:rFonts w:ascii="宋体" w:hAnsi="宋体" w:hint="eastAsia"/>
                <w:sz w:val="24"/>
              </w:rPr>
              <w:t>的特点还可</w:t>
            </w:r>
            <w:r w:rsidR="00230705">
              <w:rPr>
                <w:rFonts w:ascii="宋体" w:hAnsi="宋体" w:hint="eastAsia"/>
                <w:sz w:val="24"/>
              </w:rPr>
              <w:t>应</w:t>
            </w:r>
            <w:r>
              <w:rPr>
                <w:rFonts w:ascii="宋体" w:hAnsi="宋体" w:hint="eastAsia"/>
                <w:sz w:val="24"/>
              </w:rPr>
              <w:t>用于各种灾祸现场</w:t>
            </w:r>
            <w:r w:rsidR="00230705">
              <w:rPr>
                <w:rFonts w:ascii="宋体" w:hAnsi="宋体" w:hint="eastAsia"/>
                <w:sz w:val="24"/>
              </w:rPr>
              <w:t>。以及</w:t>
            </w:r>
            <w:r>
              <w:rPr>
                <w:rFonts w:ascii="宋体" w:hAnsi="宋体" w:hint="eastAsia"/>
                <w:sz w:val="24"/>
              </w:rPr>
              <w:t>民用生活中的各个领域它都能发挥重要作用，通过</w:t>
            </w:r>
            <w:r w:rsidR="005316C4">
              <w:rPr>
                <w:rFonts w:ascii="宋体" w:hAnsi="宋体" w:hint="eastAsia"/>
                <w:sz w:val="24"/>
              </w:rPr>
              <w:t>搭载不同模块化设备</w:t>
            </w:r>
            <w:r>
              <w:rPr>
                <w:rFonts w:ascii="宋体" w:hAnsi="宋体" w:hint="eastAsia"/>
                <w:sz w:val="24"/>
              </w:rPr>
              <w:t>，可以实现林区巡检、土地建筑建模</w:t>
            </w:r>
            <w:r w:rsidR="00445344">
              <w:rPr>
                <w:rFonts w:ascii="宋体" w:hAnsi="宋体" w:hint="eastAsia"/>
                <w:sz w:val="24"/>
              </w:rPr>
              <w:t>、电力测绘</w:t>
            </w:r>
            <w:r>
              <w:rPr>
                <w:rFonts w:ascii="宋体" w:hAnsi="宋体" w:hint="eastAsia"/>
                <w:sz w:val="24"/>
              </w:rPr>
              <w:t>以及交通消防的巡视探测工作等。</w:t>
            </w:r>
          </w:p>
          <w:p w14:paraId="0250F2CF" w14:textId="6B93979E" w:rsidR="00792E4F" w:rsidRDefault="00CA64E0">
            <w:pPr>
              <w:pStyle w:val="a5"/>
              <w:shd w:val="clear" w:color="auto" w:fill="FFFFFF"/>
              <w:spacing w:before="0" w:beforeAutospacing="0" w:after="336" w:afterAutospacing="0" w:line="360" w:lineRule="auto"/>
              <w:ind w:firstLineChars="200" w:firstLine="482"/>
              <w:rPr>
                <w:rFonts w:cs="Times New Roman"/>
                <w:color w:val="333333"/>
                <w:spacing w:val="8"/>
                <w:kern w:val="2"/>
                <w:shd w:val="clear" w:color="auto" w:fill="FFFFFF"/>
              </w:rPr>
            </w:pPr>
            <w:r>
              <w:rPr>
                <w:rFonts w:hint="eastAsia"/>
                <w:b/>
              </w:rPr>
              <w:lastRenderedPageBreak/>
              <w:t>先进性：</w:t>
            </w:r>
            <w:r>
              <w:rPr>
                <w:rFonts w:cs="Times New Roman" w:hint="eastAsia"/>
                <w:color w:val="333333"/>
                <w:spacing w:val="8"/>
                <w:kern w:val="2"/>
                <w:shd w:val="clear" w:color="auto" w:fill="FFFFFF"/>
              </w:rPr>
              <w:t>随着软硬件的升级及模块化配件的拓展，</w:t>
            </w:r>
            <w:proofErr w:type="gramStart"/>
            <w:r>
              <w:rPr>
                <w:rFonts w:cs="Times New Roman" w:hint="eastAsia"/>
                <w:color w:val="333333"/>
                <w:spacing w:val="8"/>
                <w:kern w:val="2"/>
                <w:shd w:val="clear" w:color="auto" w:fill="FFFFFF"/>
              </w:rPr>
              <w:t>该</w:t>
            </w:r>
            <w:r w:rsidR="00230705">
              <w:rPr>
                <w:rFonts w:cs="Times New Roman" w:hint="eastAsia"/>
                <w:color w:val="333333"/>
                <w:spacing w:val="8"/>
                <w:kern w:val="2"/>
                <w:shd w:val="clear" w:color="auto" w:fill="FFFFFF"/>
              </w:rPr>
              <w:t>倾转双</w:t>
            </w:r>
            <w:proofErr w:type="gramEnd"/>
            <w:r w:rsidR="00230705">
              <w:rPr>
                <w:rFonts w:cs="Times New Roman" w:hint="eastAsia"/>
                <w:color w:val="333333"/>
                <w:spacing w:val="8"/>
                <w:kern w:val="2"/>
                <w:shd w:val="clear" w:color="auto" w:fill="FFFFFF"/>
              </w:rPr>
              <w:t>旋翼</w:t>
            </w:r>
            <w:r>
              <w:rPr>
                <w:rFonts w:cs="Times New Roman" w:hint="eastAsia"/>
                <w:color w:val="333333"/>
                <w:spacing w:val="8"/>
                <w:kern w:val="2"/>
                <w:shd w:val="clear" w:color="auto" w:fill="FFFFFF"/>
              </w:rPr>
              <w:t>无人机还将在更多领域大放异彩</w:t>
            </w:r>
            <w:r w:rsidR="00445344">
              <w:rPr>
                <w:rFonts w:cs="Times New Roman" w:hint="eastAsia"/>
                <w:color w:val="333333"/>
                <w:spacing w:val="8"/>
                <w:kern w:val="2"/>
                <w:shd w:val="clear" w:color="auto" w:fill="FFFFFF"/>
              </w:rPr>
              <w:t>，例如加装红外变焦云台实施野生动物的追踪和犯罪分子的搜查。加装</w:t>
            </w:r>
            <w:r w:rsidR="00445344">
              <w:rPr>
                <w:rFonts w:cs="Times New Roman"/>
                <w:color w:val="333333"/>
                <w:spacing w:val="8"/>
                <w:kern w:val="2"/>
                <w:shd w:val="clear" w:color="auto" w:fill="FFFFFF"/>
              </w:rPr>
              <w:t>RFID</w:t>
            </w:r>
            <w:r w:rsidR="00445344">
              <w:rPr>
                <w:rFonts w:cs="Times New Roman" w:hint="eastAsia"/>
                <w:color w:val="333333"/>
                <w:spacing w:val="8"/>
                <w:kern w:val="2"/>
                <w:shd w:val="clear" w:color="auto" w:fill="FFFFFF"/>
              </w:rPr>
              <w:t>模块实现远距离数据读取</w:t>
            </w:r>
            <w:r w:rsidR="003D1B3C">
              <w:rPr>
                <w:rFonts w:cs="Times New Roman" w:hint="eastAsia"/>
                <w:color w:val="333333"/>
                <w:spacing w:val="8"/>
                <w:kern w:val="2"/>
                <w:shd w:val="clear" w:color="auto" w:fill="FFFFFF"/>
              </w:rPr>
              <w:t>和更新</w:t>
            </w:r>
            <w:r w:rsidR="00445344">
              <w:rPr>
                <w:rFonts w:cs="Times New Roman" w:hint="eastAsia"/>
                <w:color w:val="333333"/>
                <w:spacing w:val="8"/>
                <w:kern w:val="2"/>
                <w:shd w:val="clear" w:color="auto" w:fill="FFFFFF"/>
              </w:rPr>
              <w:t>，适用于环境险恶，工作人员徒步难以到达的地方</w:t>
            </w:r>
            <w:r w:rsidR="003D1B3C">
              <w:rPr>
                <w:rFonts w:cs="Times New Roman" w:hint="eastAsia"/>
                <w:color w:val="333333"/>
                <w:spacing w:val="8"/>
                <w:kern w:val="2"/>
                <w:shd w:val="clear" w:color="auto" w:fill="FFFFFF"/>
              </w:rPr>
              <w:t>，例如读取监测崖壁的位移传感器数据</w:t>
            </w:r>
            <w:r w:rsidR="00445344">
              <w:rPr>
                <w:rFonts w:cs="Times New Roman" w:hint="eastAsia"/>
                <w:color w:val="333333"/>
                <w:spacing w:val="8"/>
                <w:kern w:val="2"/>
                <w:shd w:val="clear" w:color="auto" w:fill="FFFFFF"/>
              </w:rPr>
              <w:t>等等。</w:t>
            </w:r>
          </w:p>
          <w:p w14:paraId="767FA080" w14:textId="77777777" w:rsidR="00792E4F" w:rsidRDefault="00792E4F">
            <w:pPr>
              <w:tabs>
                <w:tab w:val="left" w:pos="968"/>
              </w:tabs>
              <w:spacing w:line="360" w:lineRule="auto"/>
              <w:jc w:val="left"/>
              <w:rPr>
                <w:rFonts w:ascii="宋体" w:hAnsi="宋体"/>
                <w:sz w:val="24"/>
              </w:rPr>
            </w:pPr>
          </w:p>
          <w:p w14:paraId="193D3C46" w14:textId="77777777" w:rsidR="00792E4F" w:rsidRDefault="00792E4F">
            <w:pPr>
              <w:tabs>
                <w:tab w:val="left" w:pos="968"/>
              </w:tabs>
              <w:spacing w:line="360" w:lineRule="auto"/>
              <w:jc w:val="left"/>
              <w:rPr>
                <w:rFonts w:ascii="宋体" w:hAnsi="宋体"/>
                <w:sz w:val="24"/>
              </w:rPr>
            </w:pPr>
          </w:p>
          <w:p w14:paraId="5D3E17E1" w14:textId="77777777" w:rsidR="00792E4F" w:rsidRDefault="00792E4F">
            <w:pPr>
              <w:tabs>
                <w:tab w:val="left" w:pos="968"/>
              </w:tabs>
              <w:spacing w:line="360" w:lineRule="auto"/>
              <w:jc w:val="left"/>
              <w:rPr>
                <w:rFonts w:ascii="宋体" w:hAnsi="宋体"/>
                <w:sz w:val="24"/>
              </w:rPr>
            </w:pPr>
          </w:p>
          <w:p w14:paraId="52F78E1B" w14:textId="77777777" w:rsidR="00792E4F" w:rsidRPr="003D1B3C" w:rsidRDefault="00792E4F">
            <w:pPr>
              <w:tabs>
                <w:tab w:val="left" w:pos="968"/>
              </w:tabs>
              <w:spacing w:line="360" w:lineRule="auto"/>
              <w:jc w:val="left"/>
              <w:rPr>
                <w:rFonts w:ascii="宋体" w:hAnsi="宋体"/>
                <w:sz w:val="24"/>
              </w:rPr>
            </w:pPr>
          </w:p>
        </w:tc>
      </w:tr>
      <w:tr w:rsidR="00792E4F" w14:paraId="1609D314" w14:textId="77777777">
        <w:trPr>
          <w:trHeight w:val="7787"/>
          <w:jc w:val="center"/>
        </w:trPr>
        <w:tc>
          <w:tcPr>
            <w:tcW w:w="9466" w:type="dxa"/>
          </w:tcPr>
          <w:p w14:paraId="4B1CB0C1" w14:textId="77777777" w:rsidR="00792E4F" w:rsidRDefault="00CA64E0">
            <w:pPr>
              <w:numPr>
                <w:ilvl w:val="0"/>
                <w:numId w:val="1"/>
              </w:numPr>
              <w:tabs>
                <w:tab w:val="left" w:pos="4140"/>
              </w:tabs>
              <w:autoSpaceDE w:val="0"/>
              <w:autoSpaceDN w:val="0"/>
              <w:adjustRightInd w:val="0"/>
              <w:spacing w:line="360" w:lineRule="auto"/>
              <w:jc w:val="left"/>
              <w:rPr>
                <w:rFonts w:ascii="宋体" w:hAnsi="宋体"/>
                <w:sz w:val="24"/>
              </w:rPr>
            </w:pPr>
            <w:r>
              <w:rPr>
                <w:rFonts w:ascii="宋体" w:hAnsi="宋体" w:hint="eastAsia"/>
                <w:sz w:val="24"/>
              </w:rPr>
              <w:lastRenderedPageBreak/>
              <w:t>研究内容及工作方案</w:t>
            </w:r>
          </w:p>
          <w:p w14:paraId="26B5B98D" w14:textId="77777777" w:rsidR="00792E4F" w:rsidRDefault="00792E4F">
            <w:pPr>
              <w:tabs>
                <w:tab w:val="left" w:pos="4140"/>
              </w:tabs>
              <w:autoSpaceDE w:val="0"/>
              <w:autoSpaceDN w:val="0"/>
              <w:adjustRightInd w:val="0"/>
              <w:spacing w:line="360" w:lineRule="auto"/>
              <w:jc w:val="left"/>
              <w:rPr>
                <w:rFonts w:ascii="宋体" w:hAnsi="宋体"/>
                <w:sz w:val="24"/>
              </w:rPr>
            </w:pPr>
          </w:p>
          <w:p w14:paraId="249C1D1B" w14:textId="50E1028B" w:rsidR="00792E4F" w:rsidRDefault="00CA64E0">
            <w:pPr>
              <w:tabs>
                <w:tab w:val="left" w:pos="968"/>
              </w:tabs>
              <w:spacing w:line="360" w:lineRule="auto"/>
              <w:jc w:val="left"/>
              <w:rPr>
                <w:rFonts w:ascii="宋体" w:hAnsi="宋体"/>
                <w:b/>
                <w:bCs/>
                <w:sz w:val="24"/>
              </w:rPr>
            </w:pPr>
            <w:r>
              <w:rPr>
                <w:rFonts w:ascii="宋体" w:hAnsi="宋体" w:hint="eastAsia"/>
                <w:b/>
                <w:bCs/>
                <w:sz w:val="24"/>
              </w:rPr>
              <w:t>研究内容：</w:t>
            </w:r>
          </w:p>
          <w:p w14:paraId="632B6A48" w14:textId="68E93CB9" w:rsidR="00AF4653" w:rsidRPr="005316C4" w:rsidRDefault="00AF4653" w:rsidP="005316C4">
            <w:pPr>
              <w:numPr>
                <w:ilvl w:val="0"/>
                <w:numId w:val="2"/>
              </w:numPr>
              <w:tabs>
                <w:tab w:val="left" w:pos="968"/>
              </w:tabs>
              <w:spacing w:line="360" w:lineRule="auto"/>
              <w:jc w:val="left"/>
              <w:rPr>
                <w:rFonts w:ascii="宋体" w:hAnsi="宋体"/>
                <w:sz w:val="24"/>
              </w:rPr>
            </w:pPr>
            <w:r>
              <w:rPr>
                <w:rFonts w:ascii="宋体" w:hAnsi="宋体" w:hint="eastAsia"/>
                <w:sz w:val="24"/>
              </w:rPr>
              <w:t>整机电路设计和机体结构设计</w:t>
            </w:r>
          </w:p>
          <w:p w14:paraId="14156835" w14:textId="484F54EA" w:rsidR="00792E4F" w:rsidRDefault="00CA64E0">
            <w:pPr>
              <w:numPr>
                <w:ilvl w:val="0"/>
                <w:numId w:val="2"/>
              </w:numPr>
              <w:tabs>
                <w:tab w:val="left" w:pos="968"/>
              </w:tabs>
              <w:spacing w:line="360" w:lineRule="auto"/>
              <w:jc w:val="left"/>
              <w:rPr>
                <w:rFonts w:ascii="宋体" w:hAnsi="宋体"/>
                <w:sz w:val="24"/>
              </w:rPr>
            </w:pPr>
            <w:r>
              <w:rPr>
                <w:rFonts w:ascii="宋体" w:hAnsi="宋体" w:hint="eastAsia"/>
                <w:sz w:val="24"/>
              </w:rPr>
              <w:t>双旋翼无人机飞行平台的搭建</w:t>
            </w:r>
            <w:r w:rsidR="003D1B3C">
              <w:rPr>
                <w:rFonts w:ascii="宋体" w:hAnsi="宋体" w:hint="eastAsia"/>
                <w:sz w:val="24"/>
              </w:rPr>
              <w:t>：其中涉及到推力和重心的匹配调整，后期还有高速工况下定距桨和变距</w:t>
            </w:r>
            <w:proofErr w:type="gramStart"/>
            <w:r w:rsidR="003D1B3C">
              <w:rPr>
                <w:rFonts w:ascii="宋体" w:hAnsi="宋体" w:hint="eastAsia"/>
                <w:sz w:val="24"/>
              </w:rPr>
              <w:t>桨力效</w:t>
            </w:r>
            <w:proofErr w:type="gramEnd"/>
            <w:r w:rsidR="003D1B3C">
              <w:rPr>
                <w:rFonts w:ascii="宋体" w:hAnsi="宋体" w:hint="eastAsia"/>
                <w:sz w:val="24"/>
              </w:rPr>
              <w:t>的研究以及</w:t>
            </w:r>
            <w:r w:rsidR="00230705">
              <w:rPr>
                <w:rFonts w:ascii="宋体" w:hAnsi="宋体" w:hint="eastAsia"/>
                <w:sz w:val="24"/>
              </w:rPr>
              <w:t>空气动力学</w:t>
            </w:r>
            <w:r w:rsidR="003D1B3C">
              <w:rPr>
                <w:rFonts w:ascii="宋体" w:hAnsi="宋体" w:hint="eastAsia"/>
                <w:sz w:val="24"/>
              </w:rPr>
              <w:t>外形的</w:t>
            </w:r>
            <w:r w:rsidR="00230705">
              <w:rPr>
                <w:rFonts w:ascii="宋体" w:hAnsi="宋体" w:hint="eastAsia"/>
                <w:sz w:val="24"/>
              </w:rPr>
              <w:t>优化</w:t>
            </w:r>
            <w:r w:rsidR="003D1B3C">
              <w:rPr>
                <w:rFonts w:ascii="宋体" w:hAnsi="宋体" w:hint="eastAsia"/>
                <w:sz w:val="24"/>
              </w:rPr>
              <w:t>。</w:t>
            </w:r>
          </w:p>
          <w:p w14:paraId="144B731A" w14:textId="77777777" w:rsidR="00792E4F" w:rsidRDefault="00CA64E0">
            <w:pPr>
              <w:numPr>
                <w:ilvl w:val="0"/>
                <w:numId w:val="2"/>
              </w:numPr>
              <w:tabs>
                <w:tab w:val="left" w:pos="968"/>
              </w:tabs>
              <w:spacing w:line="360" w:lineRule="auto"/>
              <w:jc w:val="left"/>
              <w:rPr>
                <w:rFonts w:ascii="宋体" w:hAnsi="宋体"/>
                <w:sz w:val="24"/>
              </w:rPr>
            </w:pPr>
            <w:r>
              <w:rPr>
                <w:rFonts w:ascii="宋体" w:hAnsi="宋体" w:hint="eastAsia"/>
                <w:sz w:val="24"/>
              </w:rPr>
              <w:t>飞行控制系统自稳算法的设计与调试；</w:t>
            </w:r>
          </w:p>
          <w:p w14:paraId="2D8B689D" w14:textId="22967830" w:rsidR="00792E4F" w:rsidRDefault="00CA64E0">
            <w:pPr>
              <w:numPr>
                <w:ilvl w:val="0"/>
                <w:numId w:val="2"/>
              </w:numPr>
              <w:tabs>
                <w:tab w:val="left" w:pos="968"/>
              </w:tabs>
              <w:spacing w:line="360" w:lineRule="auto"/>
              <w:jc w:val="left"/>
              <w:rPr>
                <w:rFonts w:ascii="宋体" w:hAnsi="宋体"/>
                <w:sz w:val="24"/>
              </w:rPr>
            </w:pPr>
            <w:r>
              <w:rPr>
                <w:rFonts w:ascii="宋体" w:hAnsi="宋体" w:hint="eastAsia"/>
                <w:sz w:val="24"/>
              </w:rPr>
              <w:t>旋翼倾转</w:t>
            </w:r>
            <w:r w:rsidR="00AF4653">
              <w:rPr>
                <w:rFonts w:ascii="宋体" w:hAnsi="宋体" w:hint="eastAsia"/>
                <w:sz w:val="24"/>
              </w:rPr>
              <w:t>系统</w:t>
            </w:r>
            <w:r>
              <w:rPr>
                <w:rFonts w:ascii="宋体" w:hAnsi="宋体" w:hint="eastAsia"/>
                <w:sz w:val="24"/>
              </w:rPr>
              <w:t>设计与实现；</w:t>
            </w:r>
          </w:p>
          <w:p w14:paraId="58392367" w14:textId="018D98F1" w:rsidR="00792E4F" w:rsidRDefault="00CA64E0">
            <w:pPr>
              <w:numPr>
                <w:ilvl w:val="0"/>
                <w:numId w:val="2"/>
              </w:numPr>
              <w:tabs>
                <w:tab w:val="left" w:pos="968"/>
              </w:tabs>
              <w:spacing w:line="360" w:lineRule="auto"/>
              <w:jc w:val="left"/>
              <w:rPr>
                <w:rFonts w:ascii="宋体" w:hAnsi="宋体"/>
                <w:sz w:val="24"/>
              </w:rPr>
            </w:pPr>
            <w:r>
              <w:rPr>
                <w:rFonts w:ascii="宋体" w:hAnsi="宋体" w:hint="eastAsia"/>
                <w:sz w:val="24"/>
              </w:rPr>
              <w:t>对于各行业应用的模块化结构设计；</w:t>
            </w:r>
          </w:p>
          <w:p w14:paraId="04D3CE0A" w14:textId="7A79CD6D" w:rsidR="00AF4653" w:rsidRPr="00AF4653" w:rsidRDefault="00AF4653" w:rsidP="00AF4653">
            <w:pPr>
              <w:tabs>
                <w:tab w:val="left" w:pos="968"/>
              </w:tabs>
              <w:spacing w:line="360" w:lineRule="auto"/>
              <w:ind w:left="420"/>
              <w:jc w:val="left"/>
              <w:rPr>
                <w:rFonts w:ascii="宋体" w:hAnsi="宋体"/>
                <w:sz w:val="24"/>
              </w:rPr>
            </w:pPr>
          </w:p>
          <w:p w14:paraId="2310147D" w14:textId="4B2948EB" w:rsidR="00792E4F" w:rsidRDefault="00792E4F">
            <w:pPr>
              <w:tabs>
                <w:tab w:val="left" w:pos="968"/>
              </w:tabs>
              <w:spacing w:line="360" w:lineRule="auto"/>
              <w:jc w:val="left"/>
              <w:rPr>
                <w:rFonts w:ascii="宋体" w:hAnsi="宋体"/>
                <w:sz w:val="24"/>
              </w:rPr>
            </w:pPr>
          </w:p>
          <w:p w14:paraId="09DF4F8B" w14:textId="77777777" w:rsidR="003D1B3C" w:rsidRDefault="003D1B3C">
            <w:pPr>
              <w:tabs>
                <w:tab w:val="left" w:pos="968"/>
              </w:tabs>
              <w:spacing w:line="360" w:lineRule="auto"/>
              <w:jc w:val="left"/>
              <w:rPr>
                <w:rFonts w:ascii="宋体" w:hAnsi="宋体"/>
                <w:sz w:val="24"/>
              </w:rPr>
            </w:pPr>
          </w:p>
          <w:p w14:paraId="3AEED2BB" w14:textId="77777777" w:rsidR="00792E4F" w:rsidRDefault="00792E4F">
            <w:pPr>
              <w:tabs>
                <w:tab w:val="left" w:pos="968"/>
              </w:tabs>
              <w:spacing w:line="360" w:lineRule="auto"/>
              <w:jc w:val="left"/>
              <w:rPr>
                <w:rFonts w:ascii="宋体" w:hAnsi="宋体"/>
                <w:sz w:val="24"/>
              </w:rPr>
            </w:pPr>
          </w:p>
          <w:p w14:paraId="7717292C" w14:textId="77777777" w:rsidR="00792E4F" w:rsidRDefault="00CA64E0">
            <w:pPr>
              <w:tabs>
                <w:tab w:val="left" w:pos="968"/>
              </w:tabs>
              <w:spacing w:line="360" w:lineRule="auto"/>
              <w:jc w:val="left"/>
              <w:rPr>
                <w:rFonts w:ascii="宋体" w:hAnsi="宋体"/>
                <w:b/>
                <w:bCs/>
                <w:sz w:val="24"/>
              </w:rPr>
            </w:pPr>
            <w:r>
              <w:rPr>
                <w:rFonts w:ascii="宋体" w:hAnsi="宋体" w:hint="eastAsia"/>
                <w:b/>
                <w:bCs/>
                <w:sz w:val="24"/>
              </w:rPr>
              <w:t xml:space="preserve">工作方案： </w:t>
            </w:r>
          </w:p>
          <w:p w14:paraId="4E9363A3" w14:textId="2B41EACD" w:rsidR="00792E4F" w:rsidRPr="003D1B3C" w:rsidRDefault="00CA64E0" w:rsidP="003D1B3C">
            <w:pPr>
              <w:pStyle w:val="aa"/>
              <w:numPr>
                <w:ilvl w:val="0"/>
                <w:numId w:val="7"/>
              </w:numPr>
              <w:tabs>
                <w:tab w:val="left" w:pos="968"/>
              </w:tabs>
              <w:spacing w:line="360" w:lineRule="auto"/>
              <w:ind w:firstLineChars="0"/>
              <w:jc w:val="left"/>
              <w:rPr>
                <w:rFonts w:ascii="宋体" w:hAnsi="宋体"/>
                <w:sz w:val="24"/>
              </w:rPr>
            </w:pPr>
            <w:r w:rsidRPr="003D1B3C">
              <w:rPr>
                <w:rFonts w:ascii="宋体" w:hAnsi="宋体" w:hint="eastAsia"/>
                <w:sz w:val="24"/>
              </w:rPr>
              <w:t>项目主要由</w:t>
            </w:r>
            <w:r w:rsidR="005316C4">
              <w:rPr>
                <w:rFonts w:ascii="宋体" w:hAnsi="宋体" w:hint="eastAsia"/>
                <w:sz w:val="24"/>
              </w:rPr>
              <w:t>MCU</w:t>
            </w:r>
            <w:r w:rsidRPr="003D1B3C">
              <w:rPr>
                <w:rFonts w:ascii="宋体" w:hAnsi="宋体" w:hint="eastAsia"/>
                <w:sz w:val="24"/>
              </w:rPr>
              <w:t>、</w:t>
            </w:r>
            <w:r w:rsidR="003D1B3C" w:rsidRPr="003D1B3C">
              <w:rPr>
                <w:rFonts w:ascii="宋体" w:hAnsi="宋体" w:hint="eastAsia"/>
                <w:sz w:val="24"/>
              </w:rPr>
              <w:t>磁力计、气压计、陀螺仪、加速度计</w:t>
            </w:r>
            <w:r w:rsidRPr="003D1B3C">
              <w:rPr>
                <w:rFonts w:ascii="宋体" w:hAnsi="宋体" w:hint="eastAsia"/>
                <w:sz w:val="24"/>
              </w:rPr>
              <w:t>与电调、舵机、旋翼倾</w:t>
            </w:r>
            <w:proofErr w:type="gramStart"/>
            <w:r w:rsidRPr="003D1B3C">
              <w:rPr>
                <w:rFonts w:ascii="宋体" w:hAnsi="宋体" w:hint="eastAsia"/>
                <w:sz w:val="24"/>
              </w:rPr>
              <w:t>转系统</w:t>
            </w:r>
            <w:proofErr w:type="gramEnd"/>
            <w:r w:rsidRPr="003D1B3C">
              <w:rPr>
                <w:rFonts w:ascii="宋体" w:hAnsi="宋体" w:hint="eastAsia"/>
                <w:sz w:val="24"/>
              </w:rPr>
              <w:t>等组成。</w:t>
            </w:r>
          </w:p>
          <w:p w14:paraId="3C6B78FF" w14:textId="77777777" w:rsidR="003D1B3C" w:rsidRPr="003D1B3C" w:rsidRDefault="003D1B3C" w:rsidP="003D1B3C">
            <w:pPr>
              <w:pStyle w:val="aa"/>
              <w:tabs>
                <w:tab w:val="left" w:pos="968"/>
              </w:tabs>
              <w:spacing w:line="360" w:lineRule="auto"/>
              <w:ind w:left="360" w:firstLineChars="0" w:firstLine="0"/>
              <w:jc w:val="left"/>
              <w:rPr>
                <w:rFonts w:ascii="宋体" w:hAnsi="宋体"/>
                <w:sz w:val="24"/>
              </w:rPr>
            </w:pPr>
          </w:p>
          <w:p w14:paraId="0762385D" w14:textId="77777777" w:rsidR="00792E4F" w:rsidRDefault="00CA64E0">
            <w:pPr>
              <w:tabs>
                <w:tab w:val="left" w:pos="968"/>
              </w:tabs>
              <w:spacing w:line="360" w:lineRule="auto"/>
              <w:jc w:val="left"/>
              <w:rPr>
                <w:rFonts w:ascii="宋体" w:hAnsi="宋体"/>
                <w:sz w:val="24"/>
              </w:rPr>
            </w:pPr>
            <w:r>
              <w:rPr>
                <w:rFonts w:ascii="宋体" w:hAnsi="宋体"/>
                <w:sz w:val="24"/>
              </w:rPr>
              <w:t>2</w:t>
            </w:r>
            <w:r>
              <w:rPr>
                <w:rFonts w:ascii="宋体" w:hAnsi="宋体" w:hint="eastAsia"/>
                <w:sz w:val="24"/>
              </w:rPr>
              <w:t>、考虑飞行器拟在恶劣起降环境起降与工作，以最稳定起降过程和最久续航能力为目标设计改进。</w:t>
            </w:r>
          </w:p>
          <w:p w14:paraId="5E18FA96" w14:textId="77777777" w:rsidR="00792E4F" w:rsidRDefault="00792E4F">
            <w:pPr>
              <w:tabs>
                <w:tab w:val="left" w:pos="968"/>
              </w:tabs>
              <w:spacing w:line="360" w:lineRule="auto"/>
              <w:jc w:val="center"/>
            </w:pPr>
          </w:p>
          <w:p w14:paraId="6484F3CA" w14:textId="77777777" w:rsidR="00D73A2A" w:rsidRDefault="00D73A2A" w:rsidP="00D73A2A">
            <w:pPr>
              <w:tabs>
                <w:tab w:val="left" w:pos="968"/>
              </w:tabs>
              <w:spacing w:line="360" w:lineRule="auto"/>
              <w:jc w:val="left"/>
            </w:pPr>
            <w:r>
              <w:rPr>
                <w:rFonts w:hint="eastAsia"/>
              </w:rPr>
              <w:t>系统组成：本飞行器由四大系统组成：</w:t>
            </w:r>
          </w:p>
          <w:p w14:paraId="7F522C2C" w14:textId="25110CD7" w:rsidR="00792E4F" w:rsidRDefault="00D73A2A" w:rsidP="00D73A2A">
            <w:pPr>
              <w:pStyle w:val="aa"/>
              <w:numPr>
                <w:ilvl w:val="3"/>
                <w:numId w:val="2"/>
              </w:numPr>
              <w:tabs>
                <w:tab w:val="left" w:pos="968"/>
              </w:tabs>
              <w:spacing w:line="360" w:lineRule="auto"/>
              <w:ind w:firstLineChars="0"/>
              <w:jc w:val="left"/>
            </w:pPr>
            <w:r>
              <w:rPr>
                <w:rFonts w:hint="eastAsia"/>
              </w:rPr>
              <w:lastRenderedPageBreak/>
              <w:t>飞行主控系统，负责</w:t>
            </w:r>
            <w:r w:rsidR="00042711">
              <w:rPr>
                <w:rFonts w:hint="eastAsia"/>
              </w:rPr>
              <w:t>滤波、</w:t>
            </w:r>
            <w:r>
              <w:rPr>
                <w:rFonts w:hint="eastAsia"/>
              </w:rPr>
              <w:t>拟合传感器数据，计算飞行姿态，并输出</w:t>
            </w:r>
            <w:r w:rsidR="00042711">
              <w:rPr>
                <w:rFonts w:hint="eastAsia"/>
              </w:rPr>
              <w:t>给</w:t>
            </w:r>
            <w:r>
              <w:rPr>
                <w:rFonts w:hint="eastAsia"/>
              </w:rPr>
              <w:t>相应</w:t>
            </w:r>
            <w:r w:rsidR="00042711">
              <w:rPr>
                <w:rFonts w:hint="eastAsia"/>
              </w:rPr>
              <w:t>的模块</w:t>
            </w:r>
            <w:r>
              <w:rPr>
                <w:rFonts w:hint="eastAsia"/>
              </w:rPr>
              <w:t>。</w:t>
            </w:r>
          </w:p>
          <w:p w14:paraId="43AD0D27" w14:textId="251D6CA8" w:rsidR="00D73A2A" w:rsidRDefault="00D73A2A" w:rsidP="00D73A2A">
            <w:pPr>
              <w:pStyle w:val="aa"/>
              <w:numPr>
                <w:ilvl w:val="3"/>
                <w:numId w:val="2"/>
              </w:numPr>
              <w:tabs>
                <w:tab w:val="left" w:pos="968"/>
              </w:tabs>
              <w:spacing w:line="360" w:lineRule="auto"/>
              <w:ind w:firstLineChars="0"/>
              <w:jc w:val="left"/>
            </w:pPr>
            <w:r>
              <w:rPr>
                <w:rFonts w:hint="eastAsia"/>
              </w:rPr>
              <w:t>姿态控制系统，包括激光、</w:t>
            </w:r>
            <w:r w:rsidR="006955B2">
              <w:t>GPS</w:t>
            </w:r>
            <w:r>
              <w:rPr>
                <w:rFonts w:hint="eastAsia"/>
              </w:rPr>
              <w:t>、光流模块、加速度计、磁力计、陀螺仪等</w:t>
            </w:r>
            <w:r w:rsidR="00042711">
              <w:rPr>
                <w:rFonts w:hint="eastAsia"/>
              </w:rPr>
              <w:t>传感器，用于获取飞行器姿态以及速度等，并将原始数据传给主控系统。</w:t>
            </w:r>
          </w:p>
          <w:p w14:paraId="65C2BAD6" w14:textId="546862A1" w:rsidR="00042711" w:rsidRDefault="00042711" w:rsidP="00D73A2A">
            <w:pPr>
              <w:pStyle w:val="aa"/>
              <w:numPr>
                <w:ilvl w:val="3"/>
                <w:numId w:val="2"/>
              </w:numPr>
              <w:tabs>
                <w:tab w:val="left" w:pos="968"/>
              </w:tabs>
              <w:spacing w:line="360" w:lineRule="auto"/>
              <w:ind w:firstLineChars="0"/>
              <w:jc w:val="left"/>
            </w:pPr>
            <w:r>
              <w:rPr>
                <w:rFonts w:hint="eastAsia"/>
              </w:rPr>
              <w:t>动力系统：动力系统包括旋翼倾转装置和翼面控制装置以及旋翼电机，均采用</w:t>
            </w:r>
            <w:r>
              <w:rPr>
                <w:rFonts w:hint="eastAsia"/>
              </w:rPr>
              <w:t>P</w:t>
            </w:r>
            <w:r>
              <w:t>WM</w:t>
            </w:r>
            <w:r>
              <w:rPr>
                <w:rFonts w:hint="eastAsia"/>
              </w:rPr>
              <w:t>脉宽调制信号。</w:t>
            </w:r>
          </w:p>
          <w:p w14:paraId="50FEF6D0" w14:textId="0D7E50C3" w:rsidR="00042711" w:rsidRDefault="00042711" w:rsidP="00D73A2A">
            <w:pPr>
              <w:pStyle w:val="aa"/>
              <w:numPr>
                <w:ilvl w:val="3"/>
                <w:numId w:val="2"/>
              </w:numPr>
              <w:tabs>
                <w:tab w:val="left" w:pos="968"/>
              </w:tabs>
              <w:spacing w:line="360" w:lineRule="auto"/>
              <w:ind w:firstLineChars="0"/>
              <w:jc w:val="left"/>
            </w:pPr>
            <w:r>
              <w:rPr>
                <w:rFonts w:hint="eastAsia"/>
              </w:rPr>
              <w:t>用户交互系统，包括控制器和</w:t>
            </w:r>
            <w:proofErr w:type="gramStart"/>
            <w:r>
              <w:rPr>
                <w:rFonts w:hint="eastAsia"/>
              </w:rPr>
              <w:t>数字化图传模块</w:t>
            </w:r>
            <w:proofErr w:type="gramEnd"/>
            <w:r>
              <w:rPr>
                <w:rFonts w:hint="eastAsia"/>
              </w:rPr>
              <w:t>以及模块化设备。</w:t>
            </w:r>
          </w:p>
          <w:p w14:paraId="70945CD3" w14:textId="77777777" w:rsidR="003D1B3C" w:rsidRDefault="003D1B3C" w:rsidP="00902E20">
            <w:pPr>
              <w:tabs>
                <w:tab w:val="left" w:pos="968"/>
              </w:tabs>
              <w:spacing w:line="360" w:lineRule="auto"/>
            </w:pPr>
          </w:p>
          <w:p w14:paraId="4F80AA15" w14:textId="38E1958E" w:rsidR="00792E4F" w:rsidRDefault="00D73A2A">
            <w:pPr>
              <w:tabs>
                <w:tab w:val="left" w:pos="968"/>
              </w:tabs>
              <w:spacing w:line="360" w:lineRule="auto"/>
              <w:jc w:val="left"/>
            </w:pPr>
            <w:r w:rsidRPr="00D73A2A">
              <w:rPr>
                <w:noProof/>
              </w:rPr>
              <w:drawing>
                <wp:inline distT="0" distB="0" distL="0" distR="0" wp14:anchorId="612E4D64" wp14:editId="63AE5632">
                  <wp:extent cx="5873195" cy="3167898"/>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8995" b="5601"/>
                          <a:stretch/>
                        </pic:blipFill>
                        <pic:spPr bwMode="auto">
                          <a:xfrm>
                            <a:off x="0" y="0"/>
                            <a:ext cx="5873750" cy="3168197"/>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792E4F" w14:paraId="088C9D65" w14:textId="77777777">
        <w:trPr>
          <w:trHeight w:val="2967"/>
          <w:jc w:val="center"/>
        </w:trPr>
        <w:tc>
          <w:tcPr>
            <w:tcW w:w="9466" w:type="dxa"/>
          </w:tcPr>
          <w:p w14:paraId="11F36BE1" w14:textId="77777777" w:rsidR="00792E4F" w:rsidRDefault="00CA64E0">
            <w:pPr>
              <w:numPr>
                <w:ilvl w:val="0"/>
                <w:numId w:val="1"/>
              </w:numPr>
              <w:tabs>
                <w:tab w:val="left" w:pos="4140"/>
              </w:tabs>
              <w:autoSpaceDE w:val="0"/>
              <w:autoSpaceDN w:val="0"/>
              <w:adjustRightInd w:val="0"/>
              <w:spacing w:line="360" w:lineRule="auto"/>
              <w:jc w:val="left"/>
              <w:rPr>
                <w:rFonts w:ascii="宋体" w:hAnsi="宋体"/>
                <w:sz w:val="24"/>
              </w:rPr>
            </w:pPr>
            <w:r>
              <w:rPr>
                <w:rFonts w:ascii="宋体" w:hAnsi="宋体" w:hint="eastAsia"/>
                <w:sz w:val="24"/>
              </w:rPr>
              <w:lastRenderedPageBreak/>
              <w:t>拟解决主要问题</w:t>
            </w:r>
          </w:p>
          <w:p w14:paraId="427E4066" w14:textId="370A5857" w:rsidR="00792E4F" w:rsidRDefault="00CA64E0">
            <w:pPr>
              <w:tabs>
                <w:tab w:val="left" w:pos="4140"/>
              </w:tabs>
              <w:autoSpaceDE w:val="0"/>
              <w:autoSpaceDN w:val="0"/>
              <w:adjustRightInd w:val="0"/>
              <w:spacing w:line="360" w:lineRule="auto"/>
              <w:jc w:val="left"/>
              <w:rPr>
                <w:rFonts w:ascii="宋体" w:hAnsi="宋体"/>
                <w:sz w:val="24"/>
              </w:rPr>
            </w:pPr>
            <w:r>
              <w:rPr>
                <w:rFonts w:ascii="宋体" w:hAnsi="宋体" w:hint="eastAsia"/>
                <w:sz w:val="24"/>
              </w:rPr>
              <w:t>1、一款双旋翼飞行控制系统</w:t>
            </w:r>
            <w:r w:rsidR="003D1B3C">
              <w:rPr>
                <w:rFonts w:ascii="宋体" w:hAnsi="宋体" w:hint="eastAsia"/>
                <w:sz w:val="24"/>
              </w:rPr>
              <w:t>的设计与优化</w:t>
            </w:r>
            <w:r>
              <w:rPr>
                <w:rFonts w:ascii="宋体" w:hAnsi="宋体" w:hint="eastAsia"/>
                <w:sz w:val="24"/>
              </w:rPr>
              <w:t>。</w:t>
            </w:r>
          </w:p>
          <w:p w14:paraId="00796299" w14:textId="177F48E6" w:rsidR="00792E4F" w:rsidRDefault="00CA64E0">
            <w:pPr>
              <w:tabs>
                <w:tab w:val="left" w:pos="4140"/>
              </w:tabs>
              <w:autoSpaceDE w:val="0"/>
              <w:autoSpaceDN w:val="0"/>
              <w:adjustRightInd w:val="0"/>
              <w:spacing w:line="360" w:lineRule="auto"/>
              <w:jc w:val="left"/>
              <w:rPr>
                <w:rFonts w:ascii="宋体" w:hAnsi="宋体"/>
                <w:sz w:val="24"/>
              </w:rPr>
            </w:pPr>
            <w:r>
              <w:rPr>
                <w:rFonts w:ascii="宋体" w:hAnsi="宋体" w:hint="eastAsia"/>
                <w:sz w:val="24"/>
              </w:rPr>
              <w:t>2、制造双旋翼</w:t>
            </w:r>
            <w:proofErr w:type="gramStart"/>
            <w:r w:rsidR="003D1B3C">
              <w:rPr>
                <w:rFonts w:ascii="宋体" w:hAnsi="宋体" w:hint="eastAsia"/>
                <w:sz w:val="24"/>
              </w:rPr>
              <w:t>机臂兼</w:t>
            </w:r>
            <w:proofErr w:type="gramEnd"/>
            <w:r w:rsidR="003D1B3C">
              <w:rPr>
                <w:rFonts w:ascii="宋体" w:hAnsi="宋体" w:hint="eastAsia"/>
                <w:sz w:val="24"/>
              </w:rPr>
              <w:t>机架</w:t>
            </w:r>
            <w:r>
              <w:rPr>
                <w:rFonts w:ascii="宋体" w:hAnsi="宋体" w:hint="eastAsia"/>
                <w:sz w:val="24"/>
              </w:rPr>
              <w:t>。</w:t>
            </w:r>
          </w:p>
          <w:p w14:paraId="4BC83D61" w14:textId="718A59C7" w:rsidR="00792E4F" w:rsidRDefault="00CA64E0">
            <w:pPr>
              <w:tabs>
                <w:tab w:val="left" w:pos="4140"/>
              </w:tabs>
              <w:autoSpaceDE w:val="0"/>
              <w:autoSpaceDN w:val="0"/>
              <w:adjustRightInd w:val="0"/>
              <w:spacing w:line="360" w:lineRule="auto"/>
              <w:jc w:val="left"/>
              <w:rPr>
                <w:rFonts w:ascii="宋体" w:hAnsi="宋体"/>
                <w:sz w:val="24"/>
              </w:rPr>
            </w:pPr>
            <w:r>
              <w:rPr>
                <w:rFonts w:ascii="宋体" w:hAnsi="宋体" w:hint="eastAsia"/>
                <w:sz w:val="24"/>
              </w:rPr>
              <w:t>3、优化飞行控制系统部分代码。</w:t>
            </w:r>
          </w:p>
          <w:p w14:paraId="5BE79C1D" w14:textId="77777777" w:rsidR="00792E4F" w:rsidRDefault="00CA64E0">
            <w:pPr>
              <w:tabs>
                <w:tab w:val="left" w:pos="4140"/>
              </w:tabs>
              <w:autoSpaceDE w:val="0"/>
              <w:autoSpaceDN w:val="0"/>
              <w:adjustRightInd w:val="0"/>
              <w:spacing w:line="360" w:lineRule="auto"/>
              <w:jc w:val="left"/>
              <w:rPr>
                <w:rFonts w:ascii="宋体" w:hAnsi="宋体"/>
                <w:sz w:val="24"/>
              </w:rPr>
            </w:pPr>
            <w:r>
              <w:rPr>
                <w:rFonts w:ascii="宋体" w:hAnsi="宋体" w:hint="eastAsia"/>
                <w:sz w:val="24"/>
              </w:rPr>
              <w:t>4、从空气动力学入手优化机翼设计，达到提升续航的目的。</w:t>
            </w:r>
          </w:p>
          <w:p w14:paraId="2587FBA0" w14:textId="77777777" w:rsidR="00792E4F" w:rsidRDefault="00CA64E0">
            <w:pPr>
              <w:tabs>
                <w:tab w:val="left" w:pos="968"/>
              </w:tabs>
              <w:spacing w:line="360" w:lineRule="auto"/>
              <w:jc w:val="left"/>
              <w:rPr>
                <w:sz w:val="24"/>
              </w:rPr>
            </w:pPr>
            <w:r>
              <w:rPr>
                <w:rFonts w:hint="eastAsia"/>
                <w:sz w:val="24"/>
              </w:rPr>
              <w:t>5</w:t>
            </w:r>
            <w:r>
              <w:rPr>
                <w:rFonts w:hint="eastAsia"/>
                <w:sz w:val="24"/>
              </w:rPr>
              <w:t>、设计机身模块化载荷，以适应不同的任务需求。</w:t>
            </w:r>
          </w:p>
          <w:p w14:paraId="0BDE5E9C" w14:textId="77777777" w:rsidR="003D1B3C" w:rsidRDefault="003D1B3C">
            <w:pPr>
              <w:tabs>
                <w:tab w:val="left" w:pos="968"/>
              </w:tabs>
              <w:spacing w:line="360" w:lineRule="auto"/>
              <w:jc w:val="left"/>
              <w:rPr>
                <w:sz w:val="24"/>
              </w:rPr>
            </w:pPr>
          </w:p>
          <w:p w14:paraId="7248C848" w14:textId="77777777" w:rsidR="003D1B3C" w:rsidRDefault="003D1B3C">
            <w:pPr>
              <w:tabs>
                <w:tab w:val="left" w:pos="968"/>
              </w:tabs>
              <w:spacing w:line="360" w:lineRule="auto"/>
              <w:jc w:val="left"/>
              <w:rPr>
                <w:sz w:val="24"/>
              </w:rPr>
            </w:pPr>
          </w:p>
          <w:p w14:paraId="29B6031A" w14:textId="77777777" w:rsidR="003D1B3C" w:rsidRDefault="003D1B3C">
            <w:pPr>
              <w:tabs>
                <w:tab w:val="left" w:pos="968"/>
              </w:tabs>
              <w:spacing w:line="360" w:lineRule="auto"/>
              <w:jc w:val="left"/>
              <w:rPr>
                <w:sz w:val="24"/>
              </w:rPr>
            </w:pPr>
          </w:p>
          <w:p w14:paraId="4681A467" w14:textId="77777777" w:rsidR="003D1B3C" w:rsidRDefault="003D1B3C">
            <w:pPr>
              <w:tabs>
                <w:tab w:val="left" w:pos="968"/>
              </w:tabs>
              <w:spacing w:line="360" w:lineRule="auto"/>
              <w:jc w:val="left"/>
              <w:rPr>
                <w:sz w:val="24"/>
              </w:rPr>
            </w:pPr>
          </w:p>
          <w:p w14:paraId="1572BA41" w14:textId="77777777" w:rsidR="003D1B3C" w:rsidRDefault="003D1B3C">
            <w:pPr>
              <w:tabs>
                <w:tab w:val="left" w:pos="968"/>
              </w:tabs>
              <w:spacing w:line="360" w:lineRule="auto"/>
              <w:jc w:val="left"/>
              <w:rPr>
                <w:sz w:val="24"/>
              </w:rPr>
            </w:pPr>
          </w:p>
          <w:p w14:paraId="5F5CDCB9" w14:textId="768CDFCD" w:rsidR="003D1B3C" w:rsidRDefault="003D1B3C">
            <w:pPr>
              <w:tabs>
                <w:tab w:val="left" w:pos="968"/>
              </w:tabs>
              <w:spacing w:line="360" w:lineRule="auto"/>
              <w:jc w:val="left"/>
              <w:rPr>
                <w:sz w:val="24"/>
              </w:rPr>
            </w:pPr>
          </w:p>
        </w:tc>
      </w:tr>
      <w:tr w:rsidR="00792E4F" w14:paraId="307E0423" w14:textId="77777777">
        <w:trPr>
          <w:trHeight w:val="9063"/>
          <w:jc w:val="center"/>
        </w:trPr>
        <w:tc>
          <w:tcPr>
            <w:tcW w:w="9466" w:type="dxa"/>
          </w:tcPr>
          <w:p w14:paraId="157EECA8" w14:textId="77777777" w:rsidR="00792E4F" w:rsidRDefault="00CA64E0">
            <w:pPr>
              <w:tabs>
                <w:tab w:val="left" w:pos="4140"/>
              </w:tabs>
              <w:autoSpaceDE w:val="0"/>
              <w:autoSpaceDN w:val="0"/>
              <w:adjustRightInd w:val="0"/>
              <w:spacing w:line="360" w:lineRule="auto"/>
              <w:jc w:val="left"/>
              <w:rPr>
                <w:rFonts w:ascii="宋体" w:hAnsi="宋体"/>
                <w:sz w:val="24"/>
              </w:rPr>
            </w:pPr>
            <w:r>
              <w:rPr>
                <w:rFonts w:ascii="宋体" w:hAnsi="宋体"/>
                <w:sz w:val="24"/>
              </w:rPr>
              <w:lastRenderedPageBreak/>
              <w:t>4.</w:t>
            </w:r>
            <w:r>
              <w:rPr>
                <w:rFonts w:ascii="宋体" w:hAnsi="宋体" w:hint="eastAsia"/>
                <w:sz w:val="24"/>
              </w:rPr>
              <w:t>研究支持条件（使用仪器或设备）</w:t>
            </w:r>
          </w:p>
          <w:p w14:paraId="261A93F1" w14:textId="1BE1230D" w:rsidR="00792E4F" w:rsidRPr="005316C4" w:rsidRDefault="00CA64E0" w:rsidP="005316C4">
            <w:pPr>
              <w:pStyle w:val="aa"/>
              <w:numPr>
                <w:ilvl w:val="0"/>
                <w:numId w:val="8"/>
              </w:numPr>
              <w:tabs>
                <w:tab w:val="left" w:pos="4140"/>
              </w:tabs>
              <w:autoSpaceDE w:val="0"/>
              <w:autoSpaceDN w:val="0"/>
              <w:adjustRightInd w:val="0"/>
              <w:spacing w:line="360" w:lineRule="auto"/>
              <w:ind w:firstLineChars="0"/>
              <w:jc w:val="left"/>
              <w:rPr>
                <w:rFonts w:ascii="宋体" w:hAnsi="宋体"/>
                <w:sz w:val="24"/>
              </w:rPr>
            </w:pPr>
            <w:r w:rsidRPr="005316C4">
              <w:rPr>
                <w:rFonts w:ascii="宋体" w:hAnsi="宋体" w:hint="eastAsia"/>
                <w:sz w:val="24"/>
              </w:rPr>
              <w:t>团队成员均为无人机协会的成员，并且协会设备齐全，具有场地硬件优势。</w:t>
            </w:r>
          </w:p>
          <w:p w14:paraId="71D52EF8" w14:textId="2C382C18" w:rsidR="00792E4F" w:rsidRPr="005316C4" w:rsidRDefault="00CA64E0" w:rsidP="005316C4">
            <w:pPr>
              <w:pStyle w:val="aa"/>
              <w:numPr>
                <w:ilvl w:val="0"/>
                <w:numId w:val="8"/>
              </w:numPr>
              <w:tabs>
                <w:tab w:val="left" w:pos="4140"/>
              </w:tabs>
              <w:autoSpaceDE w:val="0"/>
              <w:autoSpaceDN w:val="0"/>
              <w:adjustRightInd w:val="0"/>
              <w:spacing w:line="360" w:lineRule="auto"/>
              <w:ind w:firstLineChars="0"/>
              <w:jc w:val="left"/>
              <w:rPr>
                <w:rFonts w:ascii="宋体" w:hAnsi="宋体"/>
                <w:sz w:val="24"/>
              </w:rPr>
            </w:pPr>
            <w:r w:rsidRPr="005316C4">
              <w:rPr>
                <w:rFonts w:ascii="宋体" w:hAnsi="宋体" w:hint="eastAsia"/>
                <w:sz w:val="24"/>
              </w:rPr>
              <w:t>团队成员专业知识涵盖从软件设计到硬件装备以及通信的多个方面。</w:t>
            </w:r>
          </w:p>
          <w:p w14:paraId="04A01677" w14:textId="39AEE999" w:rsidR="005316C4" w:rsidRPr="005316C4" w:rsidRDefault="00CA64E0" w:rsidP="005316C4">
            <w:pPr>
              <w:pStyle w:val="aa"/>
              <w:numPr>
                <w:ilvl w:val="0"/>
                <w:numId w:val="8"/>
              </w:numPr>
              <w:tabs>
                <w:tab w:val="left" w:pos="4140"/>
              </w:tabs>
              <w:autoSpaceDE w:val="0"/>
              <w:autoSpaceDN w:val="0"/>
              <w:adjustRightInd w:val="0"/>
              <w:spacing w:line="360" w:lineRule="auto"/>
              <w:ind w:firstLineChars="0"/>
              <w:jc w:val="left"/>
              <w:rPr>
                <w:rFonts w:ascii="宋体" w:hAnsi="宋体"/>
                <w:sz w:val="24"/>
              </w:rPr>
            </w:pPr>
            <w:r w:rsidRPr="005316C4">
              <w:rPr>
                <w:rFonts w:ascii="宋体" w:hAnsi="宋体" w:hint="eastAsia"/>
                <w:sz w:val="24"/>
              </w:rPr>
              <w:t>无人机专用调试架，降低调试过程风险。</w:t>
            </w:r>
          </w:p>
          <w:p w14:paraId="14795FDE" w14:textId="753E8040" w:rsidR="005316C4" w:rsidRPr="005316C4" w:rsidRDefault="005316C4" w:rsidP="005316C4">
            <w:pPr>
              <w:pStyle w:val="aa"/>
              <w:numPr>
                <w:ilvl w:val="0"/>
                <w:numId w:val="8"/>
              </w:numPr>
              <w:tabs>
                <w:tab w:val="left" w:pos="4140"/>
              </w:tabs>
              <w:autoSpaceDE w:val="0"/>
              <w:autoSpaceDN w:val="0"/>
              <w:adjustRightInd w:val="0"/>
              <w:ind w:firstLineChars="0"/>
              <w:jc w:val="left"/>
              <w:rPr>
                <w:rFonts w:ascii="宋体" w:hAnsi="宋体"/>
                <w:sz w:val="24"/>
              </w:rPr>
            </w:pPr>
            <w:r w:rsidRPr="005316C4">
              <w:rPr>
                <w:rFonts w:ascii="宋体" w:hAnsi="宋体" w:hint="eastAsia"/>
                <w:sz w:val="24"/>
              </w:rPr>
              <w:t>数字示波器；</w:t>
            </w:r>
          </w:p>
          <w:p w14:paraId="0F5F864B" w14:textId="621B6916" w:rsidR="005316C4" w:rsidRPr="005316C4" w:rsidRDefault="005316C4" w:rsidP="005316C4">
            <w:pPr>
              <w:pStyle w:val="aa"/>
              <w:numPr>
                <w:ilvl w:val="0"/>
                <w:numId w:val="8"/>
              </w:numPr>
              <w:tabs>
                <w:tab w:val="left" w:pos="4140"/>
              </w:tabs>
              <w:autoSpaceDE w:val="0"/>
              <w:autoSpaceDN w:val="0"/>
              <w:adjustRightInd w:val="0"/>
              <w:ind w:firstLineChars="0"/>
              <w:jc w:val="left"/>
              <w:rPr>
                <w:rFonts w:ascii="宋体" w:hAnsi="宋体"/>
                <w:sz w:val="24"/>
              </w:rPr>
            </w:pPr>
            <w:r w:rsidRPr="005316C4">
              <w:rPr>
                <w:rFonts w:ascii="宋体" w:hAnsi="宋体" w:hint="eastAsia"/>
                <w:sz w:val="24"/>
              </w:rPr>
              <w:t>电焊台；</w:t>
            </w:r>
          </w:p>
          <w:p w14:paraId="5EAF9907" w14:textId="5E08643E" w:rsidR="005316C4" w:rsidRPr="005316C4" w:rsidRDefault="005316C4" w:rsidP="005316C4">
            <w:pPr>
              <w:pStyle w:val="aa"/>
              <w:numPr>
                <w:ilvl w:val="0"/>
                <w:numId w:val="8"/>
              </w:numPr>
              <w:tabs>
                <w:tab w:val="left" w:pos="4140"/>
              </w:tabs>
              <w:autoSpaceDE w:val="0"/>
              <w:autoSpaceDN w:val="0"/>
              <w:adjustRightInd w:val="0"/>
              <w:ind w:firstLineChars="0"/>
              <w:jc w:val="left"/>
              <w:rPr>
                <w:rFonts w:ascii="宋体" w:hAnsi="宋体"/>
                <w:sz w:val="24"/>
              </w:rPr>
            </w:pPr>
            <w:r w:rsidRPr="005316C4">
              <w:rPr>
                <w:rFonts w:ascii="宋体" w:hAnsi="宋体" w:hint="eastAsia"/>
                <w:sz w:val="24"/>
              </w:rPr>
              <w:t>热风枪；</w:t>
            </w:r>
          </w:p>
          <w:p w14:paraId="6B68D9F2" w14:textId="02238FE8" w:rsidR="00792E4F" w:rsidRPr="006955B2" w:rsidRDefault="005316C4" w:rsidP="006955B2">
            <w:pPr>
              <w:pStyle w:val="aa"/>
              <w:numPr>
                <w:ilvl w:val="0"/>
                <w:numId w:val="8"/>
              </w:numPr>
              <w:tabs>
                <w:tab w:val="left" w:pos="4140"/>
              </w:tabs>
              <w:autoSpaceDE w:val="0"/>
              <w:autoSpaceDN w:val="0"/>
              <w:adjustRightInd w:val="0"/>
              <w:ind w:firstLineChars="0"/>
              <w:jc w:val="left"/>
              <w:rPr>
                <w:rFonts w:ascii="宋体" w:hAnsi="宋体"/>
                <w:sz w:val="24"/>
              </w:rPr>
            </w:pPr>
            <w:r w:rsidRPr="005316C4">
              <w:rPr>
                <w:rFonts w:ascii="宋体" w:hAnsi="宋体" w:hint="eastAsia"/>
                <w:sz w:val="24"/>
              </w:rPr>
              <w:t>3D 打印机；</w:t>
            </w:r>
          </w:p>
        </w:tc>
      </w:tr>
      <w:tr w:rsidR="00792E4F" w14:paraId="4043BB20" w14:textId="77777777">
        <w:trPr>
          <w:trHeight w:val="4668"/>
          <w:jc w:val="center"/>
        </w:trPr>
        <w:tc>
          <w:tcPr>
            <w:tcW w:w="9466" w:type="dxa"/>
          </w:tcPr>
          <w:p w14:paraId="6D7189DB" w14:textId="77777777" w:rsidR="00792E4F" w:rsidRDefault="00CA64E0">
            <w:pPr>
              <w:tabs>
                <w:tab w:val="left" w:pos="4140"/>
              </w:tabs>
              <w:autoSpaceDE w:val="0"/>
              <w:autoSpaceDN w:val="0"/>
              <w:adjustRightInd w:val="0"/>
              <w:spacing w:line="360" w:lineRule="auto"/>
              <w:jc w:val="left"/>
              <w:rPr>
                <w:rFonts w:ascii="宋体" w:hAnsi="宋体"/>
                <w:sz w:val="24"/>
              </w:rPr>
            </w:pPr>
            <w:r>
              <w:rPr>
                <w:rFonts w:ascii="宋体" w:hAnsi="宋体"/>
                <w:sz w:val="24"/>
              </w:rPr>
              <w:lastRenderedPageBreak/>
              <w:t>5.</w:t>
            </w:r>
            <w:r>
              <w:rPr>
                <w:rFonts w:ascii="宋体" w:hAnsi="宋体" w:hint="eastAsia"/>
                <w:sz w:val="24"/>
              </w:rPr>
              <w:t>预期研究成果（研究论文、设计、专利、产品、鉴定、推广应用等）</w:t>
            </w:r>
          </w:p>
          <w:p w14:paraId="37C279EA" w14:textId="77777777" w:rsidR="00792E4F" w:rsidRDefault="00CA64E0">
            <w:pPr>
              <w:tabs>
                <w:tab w:val="left" w:pos="4140"/>
              </w:tabs>
              <w:autoSpaceDE w:val="0"/>
              <w:autoSpaceDN w:val="0"/>
              <w:adjustRightInd w:val="0"/>
              <w:spacing w:line="360" w:lineRule="auto"/>
              <w:jc w:val="left"/>
              <w:rPr>
                <w:rFonts w:ascii="宋体" w:hAnsi="宋体" w:cs="宋体"/>
                <w:kern w:val="0"/>
                <w:sz w:val="24"/>
              </w:rPr>
            </w:pPr>
            <w:r>
              <w:rPr>
                <w:rFonts w:ascii="宋体" w:hAnsi="宋体" w:cs="宋体" w:hint="eastAsia"/>
                <w:kern w:val="0"/>
                <w:sz w:val="24"/>
              </w:rPr>
              <w:t>①实现双旋翼巡航和定点模式的灵活切换。</w:t>
            </w:r>
          </w:p>
          <w:p w14:paraId="3ACBDA74" w14:textId="77777777" w:rsidR="00792E4F" w:rsidRDefault="00CA64E0">
            <w:pPr>
              <w:tabs>
                <w:tab w:val="left" w:pos="4140"/>
              </w:tabs>
              <w:autoSpaceDE w:val="0"/>
              <w:autoSpaceDN w:val="0"/>
              <w:adjustRightInd w:val="0"/>
              <w:spacing w:line="360" w:lineRule="auto"/>
              <w:jc w:val="left"/>
              <w:rPr>
                <w:rFonts w:ascii="宋体" w:hAnsi="宋体" w:cs="宋体"/>
                <w:kern w:val="0"/>
                <w:sz w:val="24"/>
              </w:rPr>
            </w:pPr>
            <w:r>
              <w:rPr>
                <w:rFonts w:ascii="宋体" w:hAnsi="宋体" w:cs="宋体" w:hint="eastAsia"/>
                <w:kern w:val="0"/>
                <w:sz w:val="24"/>
              </w:rPr>
              <w:t>②利用本项目的研究成果申请新型实用专利。</w:t>
            </w:r>
          </w:p>
          <w:p w14:paraId="398862D1" w14:textId="77777777" w:rsidR="00792E4F" w:rsidRDefault="00CA64E0">
            <w:pPr>
              <w:tabs>
                <w:tab w:val="left" w:pos="4140"/>
              </w:tabs>
              <w:autoSpaceDE w:val="0"/>
              <w:autoSpaceDN w:val="0"/>
              <w:adjustRightInd w:val="0"/>
              <w:spacing w:line="360" w:lineRule="auto"/>
              <w:jc w:val="left"/>
              <w:rPr>
                <w:rFonts w:ascii="宋体" w:hAnsi="宋体" w:cs="宋体"/>
                <w:kern w:val="0"/>
                <w:sz w:val="24"/>
              </w:rPr>
            </w:pPr>
            <w:r>
              <w:rPr>
                <w:rFonts w:ascii="宋体" w:hAnsi="宋体" w:cs="宋体" w:hint="eastAsia"/>
                <w:kern w:val="0"/>
                <w:sz w:val="24"/>
              </w:rPr>
              <w:t>③尝试与相关行业厂商达成合作或技术支持。</w:t>
            </w:r>
          </w:p>
        </w:tc>
      </w:tr>
      <w:tr w:rsidR="00792E4F" w14:paraId="0A39CB4B" w14:textId="77777777">
        <w:trPr>
          <w:trHeight w:val="380"/>
          <w:jc w:val="center"/>
        </w:trPr>
        <w:tc>
          <w:tcPr>
            <w:tcW w:w="9466" w:type="dxa"/>
          </w:tcPr>
          <w:p w14:paraId="016E943E" w14:textId="77777777" w:rsidR="00792E4F" w:rsidRDefault="00CA64E0">
            <w:pPr>
              <w:pStyle w:val="a5"/>
              <w:widowControl w:val="0"/>
              <w:jc w:val="center"/>
              <w:rPr>
                <w:b/>
                <w:sz w:val="21"/>
                <w:szCs w:val="21"/>
              </w:rPr>
            </w:pPr>
            <w:r>
              <w:rPr>
                <w:rFonts w:hint="eastAsia"/>
                <w:b/>
              </w:rPr>
              <w:t>三、计划项目管理（800字以内）</w:t>
            </w:r>
          </w:p>
        </w:tc>
      </w:tr>
      <w:tr w:rsidR="00792E4F" w14:paraId="48316E84" w14:textId="77777777">
        <w:trPr>
          <w:trHeight w:val="3178"/>
          <w:jc w:val="center"/>
        </w:trPr>
        <w:tc>
          <w:tcPr>
            <w:tcW w:w="9466" w:type="dxa"/>
          </w:tcPr>
          <w:p w14:paraId="6638BBA2" w14:textId="77777777" w:rsidR="00792E4F" w:rsidRDefault="00CA64E0">
            <w:pPr>
              <w:pStyle w:val="a5"/>
              <w:widowControl w:val="0"/>
              <w:numPr>
                <w:ilvl w:val="0"/>
                <w:numId w:val="4"/>
              </w:numPr>
              <w:spacing w:before="0" w:beforeAutospacing="0" w:after="0" w:afterAutospacing="0" w:line="360" w:lineRule="auto"/>
            </w:pPr>
            <w:r>
              <w:rPr>
                <w:rFonts w:hint="eastAsia"/>
              </w:rPr>
              <w:t>计划项目人员分工</w:t>
            </w:r>
          </w:p>
          <w:p w14:paraId="298334D2" w14:textId="6EAEF392" w:rsidR="00792E4F" w:rsidRDefault="00CA64E0">
            <w:pPr>
              <w:pStyle w:val="a5"/>
              <w:widowControl w:val="0"/>
              <w:spacing w:before="0" w:beforeAutospacing="0" w:after="0" w:afterAutospacing="0" w:line="360" w:lineRule="auto"/>
              <w:ind w:firstLineChars="100" w:firstLine="240"/>
              <w:rPr>
                <w:rFonts w:cs="AdobeSongStd-Light"/>
              </w:rPr>
            </w:pPr>
            <w:r>
              <w:rPr>
                <w:rFonts w:hint="eastAsia"/>
              </w:rPr>
              <w:t>梁权彪，</w:t>
            </w:r>
            <w:r>
              <w:rPr>
                <w:rFonts w:cs="AdobeSongStd-Light" w:hint="eastAsia"/>
              </w:rPr>
              <w:t>侯冠廷：机身关键部分结构件的3</w:t>
            </w:r>
            <w:r>
              <w:rPr>
                <w:rFonts w:cs="AdobeSongStd-Light"/>
              </w:rPr>
              <w:t>D</w:t>
            </w:r>
            <w:r>
              <w:rPr>
                <w:rFonts w:cs="AdobeSongStd-Light" w:hint="eastAsia"/>
              </w:rPr>
              <w:t>打印</w:t>
            </w:r>
            <w:proofErr w:type="gramStart"/>
            <w:r>
              <w:rPr>
                <w:rFonts w:cs="AdobeSongStd-Light" w:hint="eastAsia"/>
              </w:rPr>
              <w:t>和飞控</w:t>
            </w:r>
            <w:proofErr w:type="gramEnd"/>
            <w:r>
              <w:rPr>
                <w:rFonts w:cs="AdobeSongStd-Light" w:hint="eastAsia"/>
              </w:rPr>
              <w:t>P</w:t>
            </w:r>
            <w:r>
              <w:rPr>
                <w:rFonts w:cs="AdobeSongStd-Light"/>
              </w:rPr>
              <w:t>CB</w:t>
            </w:r>
            <w:r>
              <w:rPr>
                <w:rFonts w:cs="AdobeSongStd-Light" w:hint="eastAsia"/>
              </w:rPr>
              <w:t>板的设计工作。</w:t>
            </w:r>
          </w:p>
          <w:p w14:paraId="298E1AEE" w14:textId="77777777" w:rsidR="00792E4F" w:rsidRDefault="00792E4F">
            <w:pPr>
              <w:pStyle w:val="a5"/>
              <w:widowControl w:val="0"/>
              <w:spacing w:before="0" w:beforeAutospacing="0" w:after="0" w:afterAutospacing="0" w:line="360" w:lineRule="auto"/>
              <w:ind w:firstLineChars="100" w:firstLine="240"/>
            </w:pPr>
          </w:p>
          <w:p w14:paraId="4BABF09B" w14:textId="77777777" w:rsidR="00792E4F" w:rsidRDefault="00CA64E0">
            <w:pPr>
              <w:pStyle w:val="a5"/>
              <w:widowControl w:val="0"/>
              <w:spacing w:before="0" w:beforeAutospacing="0" w:after="0" w:afterAutospacing="0" w:line="360" w:lineRule="auto"/>
            </w:pPr>
            <w:r>
              <w:t xml:space="preserve">  </w:t>
            </w:r>
            <w:proofErr w:type="gramStart"/>
            <w:r>
              <w:rPr>
                <w:rFonts w:hint="eastAsia"/>
              </w:rPr>
              <w:t>梁佳妮</w:t>
            </w:r>
            <w:proofErr w:type="gramEnd"/>
            <w:r>
              <w:rPr>
                <w:rFonts w:hint="eastAsia"/>
              </w:rPr>
              <w:t>，卢思达：</w:t>
            </w:r>
            <w:proofErr w:type="gramStart"/>
            <w:r>
              <w:rPr>
                <w:rFonts w:hint="eastAsia"/>
              </w:rPr>
              <w:t>飞控部分</w:t>
            </w:r>
            <w:proofErr w:type="gramEnd"/>
            <w:r>
              <w:rPr>
                <w:rFonts w:hint="eastAsia"/>
              </w:rPr>
              <w:t>各传感器数据融合和自稳代码实现。</w:t>
            </w:r>
          </w:p>
          <w:p w14:paraId="1E3A437A" w14:textId="77777777" w:rsidR="00792E4F" w:rsidRDefault="00CA64E0">
            <w:pPr>
              <w:pStyle w:val="a5"/>
              <w:widowControl w:val="0"/>
              <w:spacing w:before="0" w:beforeAutospacing="0" w:after="0" w:afterAutospacing="0" w:line="360" w:lineRule="auto"/>
            </w:pPr>
            <w:r>
              <w:rPr>
                <w:rFonts w:hint="eastAsia"/>
              </w:rPr>
              <w:t xml:space="preserve"> </w:t>
            </w:r>
            <w:r>
              <w:t xml:space="preserve"> </w:t>
            </w:r>
          </w:p>
          <w:p w14:paraId="3C3B58A4" w14:textId="77777777" w:rsidR="00792E4F" w:rsidRDefault="00CA64E0">
            <w:pPr>
              <w:pStyle w:val="a5"/>
              <w:widowControl w:val="0"/>
              <w:spacing w:before="0" w:beforeAutospacing="0" w:after="0" w:afterAutospacing="0" w:line="360" w:lineRule="auto"/>
            </w:pPr>
            <w:r>
              <w:rPr>
                <w:rFonts w:hint="eastAsia"/>
              </w:rPr>
              <w:t xml:space="preserve"> </w:t>
            </w:r>
            <w:r>
              <w:t xml:space="preserve"> </w:t>
            </w:r>
            <w:r>
              <w:rPr>
                <w:rFonts w:hint="eastAsia"/>
              </w:rPr>
              <w:t>其他部分共同完成。</w:t>
            </w:r>
          </w:p>
          <w:p w14:paraId="4BC463B2" w14:textId="77777777" w:rsidR="00792E4F" w:rsidRDefault="00792E4F">
            <w:pPr>
              <w:pStyle w:val="a5"/>
              <w:widowControl w:val="0"/>
              <w:spacing w:before="0" w:beforeAutospacing="0" w:after="0" w:afterAutospacing="0" w:line="360" w:lineRule="auto"/>
            </w:pPr>
          </w:p>
        </w:tc>
      </w:tr>
      <w:tr w:rsidR="00792E4F" w14:paraId="4F5502FD" w14:textId="77777777">
        <w:trPr>
          <w:trHeight w:val="3178"/>
          <w:jc w:val="center"/>
        </w:trPr>
        <w:tc>
          <w:tcPr>
            <w:tcW w:w="9466" w:type="dxa"/>
          </w:tcPr>
          <w:p w14:paraId="2B69A967" w14:textId="77777777" w:rsidR="00792E4F" w:rsidRDefault="00CA64E0">
            <w:pPr>
              <w:numPr>
                <w:ilvl w:val="0"/>
                <w:numId w:val="4"/>
              </w:numPr>
              <w:spacing w:line="360" w:lineRule="auto"/>
              <w:rPr>
                <w:sz w:val="24"/>
              </w:rPr>
            </w:pPr>
            <w:r>
              <w:rPr>
                <w:rFonts w:hint="eastAsia"/>
                <w:sz w:val="24"/>
              </w:rPr>
              <w:t>项目创新之处（原始创新：重大科学发现、技术发明；集成创新：融合多种相关技术，形成新产品、新产业；引进消化吸收再创新：在引进国内外先进技术的基础上，学习、分析、借鉴，形成具有自主知识产权的新技术）</w:t>
            </w:r>
          </w:p>
          <w:p w14:paraId="0F949A08" w14:textId="77777777" w:rsidR="00792E4F" w:rsidRDefault="00792E4F">
            <w:pPr>
              <w:spacing w:line="360" w:lineRule="auto"/>
              <w:rPr>
                <w:sz w:val="24"/>
              </w:rPr>
            </w:pPr>
          </w:p>
          <w:p w14:paraId="52E5CE91" w14:textId="77777777" w:rsidR="00792E4F" w:rsidRDefault="00CA64E0">
            <w:pPr>
              <w:spacing w:line="360" w:lineRule="auto"/>
              <w:ind w:firstLineChars="100" w:firstLine="240"/>
              <w:rPr>
                <w:sz w:val="24"/>
              </w:rPr>
            </w:pPr>
            <w:r>
              <w:rPr>
                <w:sz w:val="24"/>
              </w:rPr>
              <w:t>1.</w:t>
            </w:r>
            <w:r>
              <w:rPr>
                <w:rFonts w:hint="eastAsia"/>
                <w:sz w:val="24"/>
              </w:rPr>
              <w:t>便捷，不需要固定</w:t>
            </w:r>
            <w:proofErr w:type="gramStart"/>
            <w:r>
              <w:rPr>
                <w:rFonts w:hint="eastAsia"/>
                <w:sz w:val="24"/>
              </w:rPr>
              <w:t>翼</w:t>
            </w:r>
            <w:proofErr w:type="gramEnd"/>
            <w:r>
              <w:rPr>
                <w:rFonts w:hint="eastAsia"/>
                <w:sz w:val="24"/>
              </w:rPr>
              <w:t>滑行或手抛起降。</w:t>
            </w:r>
          </w:p>
          <w:p w14:paraId="55326A37" w14:textId="77777777" w:rsidR="00792E4F" w:rsidRDefault="00CA64E0">
            <w:pPr>
              <w:spacing w:line="360" w:lineRule="auto"/>
              <w:ind w:firstLineChars="100" w:firstLine="240"/>
              <w:rPr>
                <w:sz w:val="24"/>
              </w:rPr>
            </w:pPr>
            <w:r>
              <w:rPr>
                <w:rFonts w:hint="eastAsia"/>
                <w:sz w:val="24"/>
              </w:rPr>
              <w:t>2</w:t>
            </w:r>
            <w:r>
              <w:rPr>
                <w:rFonts w:hint="eastAsia"/>
                <w:sz w:val="24"/>
              </w:rPr>
              <w:t>．克服多旋翼飞机短板，滞空时间长。</w:t>
            </w:r>
          </w:p>
          <w:p w14:paraId="0A219C25" w14:textId="77777777" w:rsidR="00792E4F" w:rsidRDefault="00CA64E0">
            <w:pPr>
              <w:spacing w:line="360" w:lineRule="auto"/>
              <w:ind w:left="240"/>
              <w:rPr>
                <w:sz w:val="24"/>
              </w:rPr>
            </w:pPr>
            <w:r>
              <w:rPr>
                <w:rFonts w:hint="eastAsia"/>
                <w:sz w:val="24"/>
              </w:rPr>
              <w:t>3</w:t>
            </w:r>
            <w:r>
              <w:rPr>
                <w:rFonts w:hint="eastAsia"/>
                <w:sz w:val="24"/>
              </w:rPr>
              <w:t>．便捷高效，后期搭载专业天空端模块或</w:t>
            </w:r>
            <w:proofErr w:type="spellStart"/>
            <w:r>
              <w:rPr>
                <w:sz w:val="24"/>
              </w:rPr>
              <w:t>lt</w:t>
            </w:r>
            <w:r>
              <w:rPr>
                <w:rFonts w:hint="eastAsia"/>
                <w:sz w:val="24"/>
              </w:rPr>
              <w:t>e</w:t>
            </w:r>
            <w:proofErr w:type="spellEnd"/>
            <w:r>
              <w:rPr>
                <w:rFonts w:hint="eastAsia"/>
                <w:sz w:val="24"/>
              </w:rPr>
              <w:t>模块可大大增加安全巡航半径，通过设计合理高效的机翼，最大化提升飞行效率。</w:t>
            </w:r>
          </w:p>
          <w:p w14:paraId="466FFAF4" w14:textId="77777777" w:rsidR="00792E4F" w:rsidRDefault="00CA64E0">
            <w:pPr>
              <w:spacing w:line="360" w:lineRule="auto"/>
              <w:ind w:firstLineChars="100" w:firstLine="240"/>
              <w:rPr>
                <w:sz w:val="24"/>
              </w:rPr>
            </w:pPr>
            <w:r>
              <w:rPr>
                <w:rFonts w:hint="eastAsia"/>
                <w:sz w:val="24"/>
              </w:rPr>
              <w:t>4</w:t>
            </w:r>
            <w:r>
              <w:rPr>
                <w:sz w:val="24"/>
              </w:rPr>
              <w:t>.</w:t>
            </w:r>
            <w:r>
              <w:rPr>
                <w:rFonts w:hint="eastAsia"/>
                <w:sz w:val="24"/>
              </w:rPr>
              <w:t>节省人力：与传统手抛或弹射相比，该无人机只需一人就能完成起降任务，</w:t>
            </w:r>
            <w:r w:rsidRPr="003D1B3C">
              <w:rPr>
                <w:rFonts w:hint="eastAsia"/>
                <w:sz w:val="24"/>
              </w:rPr>
              <w:t>大大节约了人力资源。</w:t>
            </w:r>
          </w:p>
          <w:p w14:paraId="7D8646DC" w14:textId="77777777" w:rsidR="00792E4F" w:rsidRDefault="00792E4F">
            <w:pPr>
              <w:spacing w:line="360" w:lineRule="auto"/>
              <w:ind w:left="240"/>
              <w:rPr>
                <w:sz w:val="24"/>
              </w:rPr>
            </w:pPr>
          </w:p>
          <w:p w14:paraId="38760260" w14:textId="77777777" w:rsidR="003D1B3C" w:rsidRDefault="003D1B3C">
            <w:pPr>
              <w:spacing w:line="360" w:lineRule="auto"/>
              <w:ind w:left="240"/>
              <w:rPr>
                <w:sz w:val="24"/>
              </w:rPr>
            </w:pPr>
          </w:p>
          <w:p w14:paraId="6EA6D837" w14:textId="77777777" w:rsidR="003D1B3C" w:rsidRDefault="003D1B3C">
            <w:pPr>
              <w:spacing w:line="360" w:lineRule="auto"/>
              <w:ind w:left="240"/>
              <w:rPr>
                <w:sz w:val="24"/>
              </w:rPr>
            </w:pPr>
          </w:p>
          <w:p w14:paraId="4B6F092C" w14:textId="77777777" w:rsidR="003D1B3C" w:rsidRDefault="003D1B3C">
            <w:pPr>
              <w:spacing w:line="360" w:lineRule="auto"/>
              <w:ind w:left="240"/>
              <w:rPr>
                <w:sz w:val="24"/>
              </w:rPr>
            </w:pPr>
          </w:p>
          <w:p w14:paraId="420309BA" w14:textId="77777777" w:rsidR="003D1B3C" w:rsidRDefault="003D1B3C">
            <w:pPr>
              <w:spacing w:line="360" w:lineRule="auto"/>
              <w:ind w:left="240"/>
              <w:rPr>
                <w:sz w:val="24"/>
              </w:rPr>
            </w:pPr>
          </w:p>
          <w:p w14:paraId="4B092EF9" w14:textId="77777777" w:rsidR="003D1B3C" w:rsidRDefault="003D1B3C">
            <w:pPr>
              <w:spacing w:line="360" w:lineRule="auto"/>
              <w:ind w:left="240"/>
              <w:rPr>
                <w:sz w:val="24"/>
              </w:rPr>
            </w:pPr>
          </w:p>
          <w:p w14:paraId="74DD7111" w14:textId="77777777" w:rsidR="003D1B3C" w:rsidRDefault="003D1B3C">
            <w:pPr>
              <w:spacing w:line="360" w:lineRule="auto"/>
              <w:ind w:left="240"/>
              <w:rPr>
                <w:sz w:val="24"/>
              </w:rPr>
            </w:pPr>
          </w:p>
          <w:p w14:paraId="4B4FB5EF" w14:textId="77777777" w:rsidR="003D1B3C" w:rsidRDefault="003D1B3C">
            <w:pPr>
              <w:spacing w:line="360" w:lineRule="auto"/>
              <w:ind w:left="240"/>
              <w:rPr>
                <w:sz w:val="24"/>
              </w:rPr>
            </w:pPr>
          </w:p>
          <w:p w14:paraId="3AECE2EE" w14:textId="77777777" w:rsidR="003D1B3C" w:rsidRDefault="003D1B3C">
            <w:pPr>
              <w:spacing w:line="360" w:lineRule="auto"/>
              <w:ind w:left="240"/>
              <w:rPr>
                <w:sz w:val="24"/>
              </w:rPr>
            </w:pPr>
          </w:p>
          <w:p w14:paraId="72C351AE" w14:textId="77777777" w:rsidR="003D1B3C" w:rsidRDefault="003D1B3C">
            <w:pPr>
              <w:spacing w:line="360" w:lineRule="auto"/>
              <w:ind w:left="240"/>
              <w:rPr>
                <w:sz w:val="24"/>
              </w:rPr>
            </w:pPr>
          </w:p>
          <w:p w14:paraId="50FB2F5E" w14:textId="2CCA9503" w:rsidR="003D1B3C" w:rsidRDefault="003D1B3C">
            <w:pPr>
              <w:spacing w:line="360" w:lineRule="auto"/>
              <w:ind w:left="240"/>
              <w:rPr>
                <w:sz w:val="24"/>
              </w:rPr>
            </w:pPr>
          </w:p>
        </w:tc>
      </w:tr>
      <w:tr w:rsidR="00792E4F" w14:paraId="5A9BB970" w14:textId="77777777">
        <w:trPr>
          <w:trHeight w:val="13740"/>
          <w:jc w:val="center"/>
        </w:trPr>
        <w:tc>
          <w:tcPr>
            <w:tcW w:w="9466" w:type="dxa"/>
          </w:tcPr>
          <w:p w14:paraId="0B607596" w14:textId="77777777" w:rsidR="00792E4F" w:rsidRDefault="00CA64E0">
            <w:pPr>
              <w:pStyle w:val="a5"/>
              <w:spacing w:line="360" w:lineRule="auto"/>
            </w:pPr>
            <w:r>
              <w:rPr>
                <w:rFonts w:hint="eastAsia"/>
              </w:rPr>
              <w:lastRenderedPageBreak/>
              <w:t>3、计划项目研究时间安排（查阅资料 、选题、项目研究方案、开题报告、实验研究、数据统计、处理与分析、研制开发、结题、撰写研究论文和总结报告、参加结题答辩和成果推广等）</w:t>
            </w:r>
          </w:p>
          <w:p w14:paraId="0E8BAE86" w14:textId="77777777" w:rsidR="00792E4F" w:rsidRDefault="00CA64E0">
            <w:pPr>
              <w:pStyle w:val="a5"/>
              <w:numPr>
                <w:ilvl w:val="0"/>
                <w:numId w:val="5"/>
              </w:numPr>
              <w:spacing w:line="360" w:lineRule="auto"/>
            </w:pPr>
            <w:r>
              <w:rPr>
                <w:rFonts w:hint="eastAsia"/>
              </w:rPr>
              <w:t>202</w:t>
            </w:r>
            <w:r>
              <w:t>1</w:t>
            </w:r>
            <w:r>
              <w:rPr>
                <w:rFonts w:hint="eastAsia"/>
              </w:rPr>
              <w:t xml:space="preserve"> 年 </w:t>
            </w:r>
            <w:r>
              <w:t>11</w:t>
            </w:r>
            <w:r>
              <w:rPr>
                <w:rFonts w:hint="eastAsia"/>
              </w:rPr>
              <w:t xml:space="preserve">月-2020 年 </w:t>
            </w:r>
            <w:r>
              <w:t>12</w:t>
            </w:r>
            <w:r>
              <w:rPr>
                <w:rFonts w:hint="eastAsia"/>
              </w:rPr>
              <w:t>月：进行市场调研，了解市场需求，确立</w:t>
            </w:r>
            <w:proofErr w:type="gramStart"/>
            <w:r>
              <w:rPr>
                <w:rFonts w:hint="eastAsia"/>
              </w:rPr>
              <w:t>研</w:t>
            </w:r>
            <w:proofErr w:type="gramEnd"/>
            <w:r>
              <w:rPr>
                <w:rFonts w:hint="eastAsia"/>
              </w:rPr>
              <w:t xml:space="preserve"> </w:t>
            </w:r>
          </w:p>
          <w:p w14:paraId="1FB2F28B" w14:textId="77777777" w:rsidR="00792E4F" w:rsidRDefault="00CA64E0">
            <w:pPr>
              <w:pStyle w:val="a5"/>
              <w:spacing w:line="360" w:lineRule="auto"/>
            </w:pPr>
            <w:r>
              <w:rPr>
                <w:rFonts w:hint="eastAsia"/>
              </w:rPr>
              <w:t xml:space="preserve">究方向；查阅书籍资料，论证方案可行性，建立基础模型和系统框图 。 </w:t>
            </w:r>
          </w:p>
          <w:p w14:paraId="2F0F8A40" w14:textId="77777777" w:rsidR="00792E4F" w:rsidRDefault="00CA64E0">
            <w:pPr>
              <w:pStyle w:val="a5"/>
              <w:numPr>
                <w:ilvl w:val="0"/>
                <w:numId w:val="5"/>
              </w:numPr>
              <w:spacing w:line="360" w:lineRule="auto"/>
            </w:pPr>
            <w:r>
              <w:rPr>
                <w:rFonts w:hint="eastAsia"/>
              </w:rPr>
              <w:t>202</w:t>
            </w:r>
            <w:r>
              <w:t>2</w:t>
            </w:r>
            <w:r>
              <w:rPr>
                <w:rFonts w:hint="eastAsia"/>
              </w:rPr>
              <w:t>年</w:t>
            </w:r>
            <w:r>
              <w:t>1</w:t>
            </w:r>
            <w:r>
              <w:rPr>
                <w:rFonts w:hint="eastAsia"/>
              </w:rPr>
              <w:t>月-2020 年</w:t>
            </w:r>
            <w:r>
              <w:t>1</w:t>
            </w:r>
            <w:r>
              <w:rPr>
                <w:rFonts w:hint="eastAsia"/>
              </w:rPr>
              <w:t xml:space="preserve">月：根据初步设计的模型，设计硬件原理图 </w:t>
            </w:r>
          </w:p>
          <w:p w14:paraId="0237853B" w14:textId="77777777" w:rsidR="00792E4F" w:rsidRDefault="00CA64E0">
            <w:pPr>
              <w:pStyle w:val="a5"/>
              <w:spacing w:line="360" w:lineRule="auto"/>
            </w:pPr>
            <w:r>
              <w:rPr>
                <w:rFonts w:hint="eastAsia"/>
              </w:rPr>
              <w:t>及 PCB。</w:t>
            </w:r>
          </w:p>
          <w:p w14:paraId="26FEE2F4" w14:textId="77777777" w:rsidR="00792E4F" w:rsidRDefault="00CA64E0">
            <w:pPr>
              <w:pStyle w:val="a5"/>
              <w:numPr>
                <w:ilvl w:val="0"/>
                <w:numId w:val="5"/>
              </w:numPr>
              <w:spacing w:line="360" w:lineRule="auto"/>
            </w:pPr>
            <w:r>
              <w:rPr>
                <w:rFonts w:hint="eastAsia"/>
              </w:rPr>
              <w:t>202</w:t>
            </w:r>
            <w:r>
              <w:t>2</w:t>
            </w:r>
            <w:r>
              <w:rPr>
                <w:rFonts w:hint="eastAsia"/>
              </w:rPr>
              <w:t xml:space="preserve"> 年</w:t>
            </w:r>
            <w:r>
              <w:t>2</w:t>
            </w:r>
            <w:r>
              <w:rPr>
                <w:rFonts w:hint="eastAsia"/>
              </w:rPr>
              <w:t>月-2021 年</w:t>
            </w:r>
            <w:r>
              <w:t>4</w:t>
            </w:r>
            <w:r>
              <w:rPr>
                <w:rFonts w:hint="eastAsia"/>
              </w:rPr>
              <w:t xml:space="preserve"> 月：购买材料，焊接装配与调试，逐步进行 </w:t>
            </w:r>
          </w:p>
          <w:p w14:paraId="1B557F2A" w14:textId="77777777" w:rsidR="00792E4F" w:rsidRDefault="00CA64E0">
            <w:pPr>
              <w:pStyle w:val="a5"/>
              <w:spacing w:line="360" w:lineRule="auto"/>
            </w:pPr>
            <w:r>
              <w:rPr>
                <w:rFonts w:hint="eastAsia"/>
              </w:rPr>
              <w:t xml:space="preserve">技术实现。 </w:t>
            </w:r>
          </w:p>
          <w:p w14:paraId="39FC348B" w14:textId="77777777" w:rsidR="00792E4F" w:rsidRDefault="00CA64E0">
            <w:pPr>
              <w:pStyle w:val="a5"/>
              <w:numPr>
                <w:ilvl w:val="0"/>
                <w:numId w:val="5"/>
              </w:numPr>
              <w:spacing w:line="360" w:lineRule="auto"/>
            </w:pPr>
            <w:r>
              <w:rPr>
                <w:rFonts w:hint="eastAsia"/>
              </w:rPr>
              <w:t>202</w:t>
            </w:r>
            <w:r>
              <w:t>2</w:t>
            </w:r>
            <w:r>
              <w:rPr>
                <w:rFonts w:hint="eastAsia"/>
              </w:rPr>
              <w:t xml:space="preserve"> 年 </w:t>
            </w:r>
            <w:r>
              <w:t>5</w:t>
            </w:r>
            <w:r>
              <w:rPr>
                <w:rFonts w:hint="eastAsia"/>
              </w:rPr>
              <w:t xml:space="preserve">月-2021 年 </w:t>
            </w:r>
            <w:r>
              <w:t>7</w:t>
            </w:r>
            <w:r>
              <w:rPr>
                <w:rFonts w:hint="eastAsia"/>
              </w:rPr>
              <w:t xml:space="preserve">月：对产品进行调试与测试，生成测试报告、 </w:t>
            </w:r>
          </w:p>
          <w:p w14:paraId="1B787A83" w14:textId="77777777" w:rsidR="00792E4F" w:rsidRDefault="00CA64E0">
            <w:pPr>
              <w:pStyle w:val="a5"/>
              <w:spacing w:line="360" w:lineRule="auto"/>
            </w:pPr>
            <w:r>
              <w:rPr>
                <w:rFonts w:hint="eastAsia"/>
              </w:rPr>
              <w:t xml:space="preserve">撰写论文。 </w:t>
            </w:r>
          </w:p>
          <w:p w14:paraId="7800A809" w14:textId="77777777" w:rsidR="00792E4F" w:rsidRDefault="00CA64E0">
            <w:pPr>
              <w:pStyle w:val="a5"/>
              <w:numPr>
                <w:ilvl w:val="0"/>
                <w:numId w:val="5"/>
              </w:numPr>
              <w:spacing w:line="360" w:lineRule="auto"/>
            </w:pPr>
            <w:r>
              <w:rPr>
                <w:rFonts w:hint="eastAsia"/>
              </w:rPr>
              <w:t>202</w:t>
            </w:r>
            <w:r>
              <w:t>2</w:t>
            </w:r>
            <w:r>
              <w:rPr>
                <w:rFonts w:hint="eastAsia"/>
              </w:rPr>
              <w:t xml:space="preserve"> 年 </w:t>
            </w:r>
            <w:r>
              <w:t>8</w:t>
            </w:r>
            <w:r>
              <w:rPr>
                <w:rFonts w:hint="eastAsia"/>
              </w:rPr>
              <w:t xml:space="preserve">月-2021 年 </w:t>
            </w:r>
            <w:r>
              <w:t>10</w:t>
            </w:r>
            <w:r>
              <w:rPr>
                <w:rFonts w:hint="eastAsia"/>
              </w:rPr>
              <w:t xml:space="preserve">月：完善和优化各系统各环节，解决遗留的技术问题；整 </w:t>
            </w:r>
          </w:p>
          <w:p w14:paraId="4C3B672A" w14:textId="77777777" w:rsidR="00792E4F" w:rsidRDefault="00CA64E0">
            <w:pPr>
              <w:pStyle w:val="a5"/>
              <w:widowControl w:val="0"/>
              <w:spacing w:before="0" w:beforeAutospacing="0" w:after="0" w:afterAutospacing="0" w:line="360" w:lineRule="auto"/>
              <w:jc w:val="both"/>
            </w:pPr>
            <w:r>
              <w:rPr>
                <w:rFonts w:hint="eastAsia"/>
              </w:rPr>
              <w:t>理材料，撰写报告。</w:t>
            </w:r>
          </w:p>
          <w:p w14:paraId="1DF1A6E1" w14:textId="77777777" w:rsidR="00792E4F" w:rsidRDefault="00792E4F">
            <w:pPr>
              <w:pStyle w:val="a5"/>
              <w:widowControl w:val="0"/>
              <w:spacing w:before="0" w:beforeAutospacing="0" w:after="0" w:afterAutospacing="0" w:line="360" w:lineRule="auto"/>
              <w:jc w:val="both"/>
              <w:rPr>
                <w:sz w:val="21"/>
                <w:szCs w:val="21"/>
              </w:rPr>
            </w:pPr>
          </w:p>
        </w:tc>
      </w:tr>
      <w:tr w:rsidR="00792E4F" w14:paraId="7FB2D1BA" w14:textId="77777777">
        <w:trPr>
          <w:trHeight w:val="390"/>
          <w:jc w:val="center"/>
        </w:trPr>
        <w:tc>
          <w:tcPr>
            <w:tcW w:w="9466" w:type="dxa"/>
          </w:tcPr>
          <w:p w14:paraId="2325E444" w14:textId="77777777" w:rsidR="00792E4F" w:rsidRDefault="00CA64E0">
            <w:pPr>
              <w:pStyle w:val="a5"/>
              <w:widowControl w:val="0"/>
              <w:jc w:val="center"/>
              <w:rPr>
                <w:b/>
              </w:rPr>
            </w:pPr>
            <w:r>
              <w:rPr>
                <w:rFonts w:hint="eastAsia"/>
                <w:b/>
              </w:rPr>
              <w:lastRenderedPageBreak/>
              <w:t>四、计划项目条件保障（800字以内）</w:t>
            </w:r>
          </w:p>
        </w:tc>
      </w:tr>
      <w:tr w:rsidR="00792E4F" w14:paraId="25D9AEE4" w14:textId="77777777">
        <w:trPr>
          <w:trHeight w:val="3838"/>
          <w:jc w:val="center"/>
        </w:trPr>
        <w:tc>
          <w:tcPr>
            <w:tcW w:w="9466" w:type="dxa"/>
          </w:tcPr>
          <w:p w14:paraId="0A24C249" w14:textId="77777777" w:rsidR="00792E4F" w:rsidRDefault="00CA64E0">
            <w:pPr>
              <w:pStyle w:val="a5"/>
              <w:spacing w:line="360" w:lineRule="auto"/>
            </w:pPr>
            <w:r>
              <w:rPr>
                <w:rFonts w:hint="eastAsia"/>
              </w:rPr>
              <w:t>*1、经费预算及使用计划（材料费、资料费、版面费、鉴定费、专利费等）</w:t>
            </w:r>
          </w:p>
          <w:p w14:paraId="3F3E2BC8" w14:textId="77777777" w:rsidR="00792E4F" w:rsidRDefault="00CA64E0">
            <w:pPr>
              <w:pStyle w:val="a5"/>
              <w:widowControl w:val="0"/>
              <w:spacing w:before="0" w:beforeAutospacing="0" w:after="0" w:afterAutospacing="0" w:line="360" w:lineRule="auto"/>
              <w:jc w:val="both"/>
              <w:rPr>
                <w:sz w:val="21"/>
                <w:szCs w:val="21"/>
              </w:rPr>
            </w:pPr>
            <w:r>
              <w:rPr>
                <w:rFonts w:hint="eastAsia"/>
              </w:rPr>
              <w:t>材料费5000元；</w:t>
            </w:r>
          </w:p>
          <w:p w14:paraId="4F227983" w14:textId="77777777" w:rsidR="00792E4F" w:rsidRDefault="00792E4F">
            <w:pPr>
              <w:pStyle w:val="a5"/>
              <w:widowControl w:val="0"/>
              <w:spacing w:before="0" w:beforeAutospacing="0" w:after="0" w:afterAutospacing="0" w:line="360" w:lineRule="auto"/>
              <w:jc w:val="both"/>
              <w:rPr>
                <w:sz w:val="21"/>
                <w:szCs w:val="21"/>
              </w:rPr>
            </w:pPr>
          </w:p>
          <w:p w14:paraId="789C78F8" w14:textId="77777777" w:rsidR="00792E4F" w:rsidRDefault="00792E4F">
            <w:pPr>
              <w:pStyle w:val="a5"/>
              <w:widowControl w:val="0"/>
              <w:spacing w:before="0" w:beforeAutospacing="0" w:after="0" w:afterAutospacing="0"/>
              <w:jc w:val="both"/>
            </w:pPr>
          </w:p>
        </w:tc>
      </w:tr>
      <w:tr w:rsidR="00792E4F" w14:paraId="00A6E259" w14:textId="77777777">
        <w:trPr>
          <w:trHeight w:val="9204"/>
          <w:jc w:val="center"/>
        </w:trPr>
        <w:tc>
          <w:tcPr>
            <w:tcW w:w="9466" w:type="dxa"/>
          </w:tcPr>
          <w:p w14:paraId="2B1730C7" w14:textId="77777777" w:rsidR="00792E4F" w:rsidRDefault="00CA64E0">
            <w:pPr>
              <w:spacing w:line="360" w:lineRule="auto"/>
              <w:rPr>
                <w:szCs w:val="21"/>
              </w:rPr>
            </w:pPr>
            <w:r>
              <w:rPr>
                <w:rFonts w:hint="eastAsia"/>
              </w:rPr>
              <w:t>2</w:t>
            </w:r>
            <w:r>
              <w:rPr>
                <w:rFonts w:hint="eastAsia"/>
              </w:rPr>
              <w:t>、</w:t>
            </w:r>
            <w:r>
              <w:rPr>
                <w:rFonts w:hint="eastAsia"/>
                <w:sz w:val="24"/>
              </w:rPr>
              <w:t>资源保障</w:t>
            </w:r>
            <w:r>
              <w:rPr>
                <w:rFonts w:hint="eastAsia"/>
                <w:szCs w:val="21"/>
              </w:rPr>
              <w:t>（实验教学示范中心、科研实验室、研究所、科教实践基地、仪器设备、文献资料等）</w:t>
            </w:r>
          </w:p>
          <w:p w14:paraId="33B714DD" w14:textId="77777777" w:rsidR="00792E4F" w:rsidRDefault="00792E4F">
            <w:pPr>
              <w:pStyle w:val="a5"/>
              <w:widowControl w:val="0"/>
              <w:spacing w:before="0" w:beforeAutospacing="0" w:after="0" w:afterAutospacing="0" w:line="360" w:lineRule="auto"/>
              <w:jc w:val="both"/>
            </w:pPr>
          </w:p>
          <w:p w14:paraId="11A84292" w14:textId="77777777" w:rsidR="00792E4F" w:rsidRDefault="00CA64E0">
            <w:pPr>
              <w:pStyle w:val="a5"/>
              <w:widowControl w:val="0"/>
              <w:numPr>
                <w:ilvl w:val="0"/>
                <w:numId w:val="6"/>
              </w:numPr>
              <w:spacing w:before="0" w:beforeAutospacing="0" w:after="0" w:afterAutospacing="0" w:line="360" w:lineRule="auto"/>
              <w:jc w:val="both"/>
            </w:pPr>
            <w:r>
              <w:rPr>
                <w:rFonts w:hint="eastAsia"/>
              </w:rPr>
              <w:t>A</w:t>
            </w:r>
            <w:r>
              <w:t>CFLY</w:t>
            </w:r>
            <w:proofErr w:type="gramStart"/>
            <w:r>
              <w:rPr>
                <w:rFonts w:hint="eastAsia"/>
              </w:rPr>
              <w:t>开源飞控团队</w:t>
            </w:r>
            <w:proofErr w:type="gramEnd"/>
            <w:r>
              <w:rPr>
                <w:rFonts w:hint="eastAsia"/>
              </w:rPr>
              <w:t>技术支持</w:t>
            </w:r>
          </w:p>
          <w:p w14:paraId="7F0E9E2C" w14:textId="77777777" w:rsidR="00792E4F" w:rsidRDefault="00CA64E0">
            <w:pPr>
              <w:pStyle w:val="a5"/>
              <w:widowControl w:val="0"/>
              <w:spacing w:before="0" w:beforeAutospacing="0" w:after="0" w:afterAutospacing="0" w:line="360" w:lineRule="auto"/>
              <w:jc w:val="both"/>
            </w:pPr>
            <w:r>
              <w:rPr>
                <w:rFonts w:hint="eastAsia"/>
              </w:rPr>
              <w:t>②创新工坊B106 Superfly实验室</w:t>
            </w:r>
          </w:p>
          <w:p w14:paraId="6ED6F498" w14:textId="77777777" w:rsidR="00792E4F" w:rsidRDefault="00CA64E0">
            <w:pPr>
              <w:pStyle w:val="a5"/>
              <w:widowControl w:val="0"/>
              <w:spacing w:before="0" w:beforeAutospacing="0" w:after="0" w:afterAutospacing="0" w:line="360" w:lineRule="auto"/>
              <w:jc w:val="both"/>
            </w:pPr>
            <w:r>
              <w:rPr>
                <w:rFonts w:hint="eastAsia"/>
              </w:rPr>
              <w:t>③厚德楼A706无人机协会实验室</w:t>
            </w:r>
          </w:p>
          <w:p w14:paraId="477259BD" w14:textId="77777777" w:rsidR="00792E4F" w:rsidRDefault="00792E4F">
            <w:pPr>
              <w:pStyle w:val="a5"/>
              <w:widowControl w:val="0"/>
              <w:spacing w:before="0" w:beforeAutospacing="0" w:after="0" w:afterAutospacing="0"/>
              <w:jc w:val="both"/>
              <w:rPr>
                <w:sz w:val="21"/>
                <w:szCs w:val="21"/>
              </w:rPr>
            </w:pPr>
          </w:p>
          <w:p w14:paraId="08E97E81" w14:textId="77777777" w:rsidR="00792E4F" w:rsidRDefault="00792E4F">
            <w:pPr>
              <w:pStyle w:val="a5"/>
              <w:widowControl w:val="0"/>
              <w:spacing w:before="0" w:beforeAutospacing="0" w:after="0" w:afterAutospacing="0"/>
              <w:jc w:val="both"/>
            </w:pPr>
          </w:p>
        </w:tc>
      </w:tr>
      <w:tr w:rsidR="00792E4F" w14:paraId="287C3AFE" w14:textId="77777777">
        <w:trPr>
          <w:trHeight w:val="558"/>
          <w:jc w:val="center"/>
        </w:trPr>
        <w:tc>
          <w:tcPr>
            <w:tcW w:w="9466" w:type="dxa"/>
          </w:tcPr>
          <w:p w14:paraId="1D462EC0" w14:textId="77777777" w:rsidR="00792E4F" w:rsidRDefault="00CA64E0">
            <w:pPr>
              <w:jc w:val="center"/>
              <w:rPr>
                <w:sz w:val="24"/>
              </w:rPr>
            </w:pPr>
            <w:r>
              <w:rPr>
                <w:rFonts w:hint="eastAsia"/>
                <w:b/>
                <w:sz w:val="24"/>
              </w:rPr>
              <w:lastRenderedPageBreak/>
              <w:t>五、指导教师意见（</w:t>
            </w:r>
            <w:r>
              <w:rPr>
                <w:rFonts w:hint="eastAsia"/>
                <w:b/>
                <w:sz w:val="24"/>
              </w:rPr>
              <w:t>600</w:t>
            </w:r>
            <w:r>
              <w:rPr>
                <w:rFonts w:hint="eastAsia"/>
                <w:b/>
                <w:sz w:val="24"/>
              </w:rPr>
              <w:t>字以内）</w:t>
            </w:r>
          </w:p>
        </w:tc>
      </w:tr>
      <w:tr w:rsidR="00792E4F" w14:paraId="2FCF42B7" w14:textId="77777777">
        <w:trPr>
          <w:trHeight w:val="7324"/>
          <w:jc w:val="center"/>
        </w:trPr>
        <w:tc>
          <w:tcPr>
            <w:tcW w:w="9466" w:type="dxa"/>
          </w:tcPr>
          <w:p w14:paraId="40EFECF1" w14:textId="77777777" w:rsidR="00792E4F" w:rsidRDefault="00CA64E0">
            <w:pPr>
              <w:pStyle w:val="a5"/>
              <w:widowControl w:val="0"/>
              <w:tabs>
                <w:tab w:val="left" w:pos="550"/>
              </w:tabs>
              <w:spacing w:before="0" w:beforeAutospacing="0" w:after="0" w:afterAutospacing="0"/>
              <w:jc w:val="both"/>
            </w:pPr>
            <w:r>
              <w:rPr>
                <w:rFonts w:hint="eastAsia"/>
              </w:rPr>
              <w:t>1、项目研究的选题意义</w:t>
            </w:r>
          </w:p>
          <w:p w14:paraId="4F61A065" w14:textId="77777777" w:rsidR="00792E4F" w:rsidRDefault="00792E4F">
            <w:pPr>
              <w:pStyle w:val="a5"/>
              <w:widowControl w:val="0"/>
              <w:spacing w:before="0" w:beforeAutospacing="0" w:after="0" w:afterAutospacing="0"/>
              <w:jc w:val="both"/>
            </w:pPr>
          </w:p>
          <w:p w14:paraId="6F5325BE" w14:textId="77777777" w:rsidR="00792E4F" w:rsidRDefault="00792E4F">
            <w:pPr>
              <w:pStyle w:val="a5"/>
              <w:widowControl w:val="0"/>
              <w:spacing w:before="0" w:beforeAutospacing="0" w:after="0" w:afterAutospacing="0"/>
              <w:jc w:val="both"/>
            </w:pPr>
          </w:p>
          <w:p w14:paraId="63DBEF2B" w14:textId="77777777" w:rsidR="00792E4F" w:rsidRDefault="00792E4F">
            <w:pPr>
              <w:pStyle w:val="a5"/>
              <w:widowControl w:val="0"/>
              <w:spacing w:before="0" w:beforeAutospacing="0" w:after="0" w:afterAutospacing="0"/>
              <w:jc w:val="both"/>
            </w:pPr>
          </w:p>
          <w:p w14:paraId="07733C49" w14:textId="77777777" w:rsidR="00792E4F" w:rsidRDefault="00792E4F">
            <w:pPr>
              <w:pStyle w:val="a5"/>
              <w:widowControl w:val="0"/>
              <w:spacing w:before="0" w:beforeAutospacing="0" w:after="0" w:afterAutospacing="0"/>
              <w:jc w:val="both"/>
            </w:pPr>
          </w:p>
          <w:p w14:paraId="6ADC7311" w14:textId="77777777" w:rsidR="00792E4F" w:rsidRDefault="00792E4F">
            <w:pPr>
              <w:pStyle w:val="a5"/>
              <w:widowControl w:val="0"/>
              <w:spacing w:before="0" w:beforeAutospacing="0" w:after="0" w:afterAutospacing="0"/>
              <w:jc w:val="both"/>
            </w:pPr>
          </w:p>
          <w:p w14:paraId="26373602" w14:textId="77777777" w:rsidR="00792E4F" w:rsidRDefault="00CA64E0">
            <w:pPr>
              <w:pStyle w:val="a5"/>
              <w:widowControl w:val="0"/>
              <w:spacing w:before="0" w:beforeAutospacing="0" w:after="0" w:afterAutospacing="0"/>
              <w:jc w:val="both"/>
            </w:pPr>
            <w:r>
              <w:rPr>
                <w:rFonts w:hint="eastAsia"/>
              </w:rPr>
              <w:t>2、项目研究方案的科学性</w:t>
            </w:r>
          </w:p>
          <w:p w14:paraId="2F1FB4AF" w14:textId="77777777" w:rsidR="00792E4F" w:rsidRDefault="00792E4F">
            <w:pPr>
              <w:pStyle w:val="a5"/>
              <w:widowControl w:val="0"/>
              <w:spacing w:before="0" w:beforeAutospacing="0" w:after="0" w:afterAutospacing="0"/>
              <w:jc w:val="both"/>
            </w:pPr>
          </w:p>
          <w:p w14:paraId="6E635BC3" w14:textId="77777777" w:rsidR="00792E4F" w:rsidRDefault="00792E4F">
            <w:pPr>
              <w:pStyle w:val="a5"/>
              <w:widowControl w:val="0"/>
              <w:spacing w:before="0" w:beforeAutospacing="0" w:after="0" w:afterAutospacing="0"/>
              <w:jc w:val="both"/>
            </w:pPr>
          </w:p>
          <w:p w14:paraId="74C43EE6" w14:textId="77777777" w:rsidR="00792E4F" w:rsidRDefault="00792E4F">
            <w:pPr>
              <w:pStyle w:val="a5"/>
              <w:widowControl w:val="0"/>
              <w:spacing w:before="0" w:beforeAutospacing="0" w:after="0" w:afterAutospacing="0"/>
              <w:jc w:val="both"/>
            </w:pPr>
          </w:p>
          <w:p w14:paraId="27ADEF86" w14:textId="77777777" w:rsidR="00792E4F" w:rsidRDefault="00792E4F">
            <w:pPr>
              <w:pStyle w:val="a5"/>
              <w:widowControl w:val="0"/>
              <w:spacing w:before="0" w:beforeAutospacing="0" w:after="0" w:afterAutospacing="0"/>
              <w:jc w:val="both"/>
            </w:pPr>
          </w:p>
          <w:p w14:paraId="56CAA5CB" w14:textId="77777777" w:rsidR="00792E4F" w:rsidRDefault="00792E4F">
            <w:pPr>
              <w:pStyle w:val="a5"/>
              <w:widowControl w:val="0"/>
              <w:spacing w:before="0" w:beforeAutospacing="0" w:after="0" w:afterAutospacing="0"/>
              <w:jc w:val="both"/>
            </w:pPr>
          </w:p>
          <w:p w14:paraId="37474CD7" w14:textId="77777777" w:rsidR="00792E4F" w:rsidRDefault="00CA64E0">
            <w:pPr>
              <w:pStyle w:val="a5"/>
              <w:widowControl w:val="0"/>
              <w:spacing w:before="0" w:beforeAutospacing="0" w:after="0" w:afterAutospacing="0"/>
              <w:jc w:val="both"/>
            </w:pPr>
            <w:r>
              <w:rPr>
                <w:rFonts w:hint="eastAsia"/>
              </w:rPr>
              <w:t>3、项目研究方案的可行性</w:t>
            </w:r>
          </w:p>
          <w:p w14:paraId="455BA3C1" w14:textId="77777777" w:rsidR="00792E4F" w:rsidRDefault="00792E4F">
            <w:pPr>
              <w:pStyle w:val="a5"/>
              <w:widowControl w:val="0"/>
              <w:spacing w:before="0" w:beforeAutospacing="0" w:after="0" w:afterAutospacing="0"/>
              <w:ind w:firstLine="420"/>
              <w:jc w:val="both"/>
            </w:pPr>
          </w:p>
          <w:p w14:paraId="67A6002C" w14:textId="77777777" w:rsidR="00792E4F" w:rsidRDefault="00792E4F">
            <w:pPr>
              <w:pStyle w:val="a5"/>
              <w:widowControl w:val="0"/>
              <w:spacing w:before="0" w:beforeAutospacing="0" w:after="0" w:afterAutospacing="0"/>
              <w:jc w:val="both"/>
            </w:pPr>
          </w:p>
          <w:p w14:paraId="666188C0" w14:textId="77777777" w:rsidR="00792E4F" w:rsidRDefault="00792E4F">
            <w:pPr>
              <w:pStyle w:val="a5"/>
              <w:widowControl w:val="0"/>
              <w:spacing w:before="0" w:beforeAutospacing="0" w:after="0" w:afterAutospacing="0"/>
              <w:jc w:val="both"/>
            </w:pPr>
          </w:p>
          <w:p w14:paraId="46C815C0" w14:textId="77777777" w:rsidR="00792E4F" w:rsidRDefault="00792E4F">
            <w:pPr>
              <w:pStyle w:val="a5"/>
              <w:widowControl w:val="0"/>
              <w:spacing w:before="0" w:beforeAutospacing="0" w:after="0" w:afterAutospacing="0"/>
              <w:jc w:val="both"/>
            </w:pPr>
          </w:p>
          <w:p w14:paraId="04F74517" w14:textId="77777777" w:rsidR="00792E4F" w:rsidRDefault="00CA64E0">
            <w:pPr>
              <w:pStyle w:val="a5"/>
              <w:widowControl w:val="0"/>
              <w:spacing w:before="0" w:beforeAutospacing="0" w:after="0" w:afterAutospacing="0"/>
              <w:jc w:val="center"/>
            </w:pPr>
            <w:r>
              <w:rPr>
                <w:rFonts w:hint="eastAsia"/>
              </w:rPr>
              <w:t xml:space="preserve">                         指导教师签字：</w:t>
            </w:r>
          </w:p>
          <w:p w14:paraId="1D222AC5" w14:textId="77777777" w:rsidR="00792E4F" w:rsidRDefault="00792E4F">
            <w:pPr>
              <w:pStyle w:val="a5"/>
              <w:widowControl w:val="0"/>
              <w:spacing w:before="0" w:beforeAutospacing="0" w:after="0" w:afterAutospacing="0"/>
              <w:jc w:val="center"/>
            </w:pPr>
          </w:p>
          <w:p w14:paraId="42CF8FDF" w14:textId="77777777" w:rsidR="00792E4F" w:rsidRDefault="00CA64E0">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tc>
      </w:tr>
      <w:tr w:rsidR="00792E4F" w14:paraId="3F4B532F" w14:textId="77777777">
        <w:trPr>
          <w:trHeight w:val="275"/>
          <w:jc w:val="center"/>
        </w:trPr>
        <w:tc>
          <w:tcPr>
            <w:tcW w:w="9466" w:type="dxa"/>
          </w:tcPr>
          <w:p w14:paraId="3D3F451E" w14:textId="77777777" w:rsidR="00792E4F" w:rsidRDefault="00CA64E0">
            <w:pPr>
              <w:jc w:val="center"/>
              <w:rPr>
                <w:sz w:val="24"/>
              </w:rPr>
            </w:pPr>
            <w:r>
              <w:rPr>
                <w:rFonts w:hint="eastAsia"/>
                <w:b/>
                <w:sz w:val="24"/>
              </w:rPr>
              <w:t>六、所属学院意见</w:t>
            </w:r>
          </w:p>
        </w:tc>
      </w:tr>
      <w:tr w:rsidR="00792E4F" w14:paraId="789CBB4F" w14:textId="77777777">
        <w:trPr>
          <w:trHeight w:val="5224"/>
          <w:jc w:val="center"/>
        </w:trPr>
        <w:tc>
          <w:tcPr>
            <w:tcW w:w="9466" w:type="dxa"/>
          </w:tcPr>
          <w:p w14:paraId="47C31042" w14:textId="77777777" w:rsidR="00792E4F" w:rsidRDefault="00792E4F">
            <w:pPr>
              <w:pStyle w:val="a5"/>
              <w:widowControl w:val="0"/>
              <w:spacing w:before="0" w:beforeAutospacing="0" w:after="0" w:afterAutospacing="0"/>
              <w:ind w:firstLineChars="50" w:firstLine="120"/>
              <w:rPr>
                <w:rFonts w:ascii="仿宋_GB2312" w:eastAsia="仿宋_GB2312"/>
              </w:rPr>
            </w:pPr>
          </w:p>
          <w:p w14:paraId="21539A2E" w14:textId="77777777" w:rsidR="00792E4F" w:rsidRDefault="00792E4F">
            <w:pPr>
              <w:pStyle w:val="a5"/>
              <w:widowControl w:val="0"/>
              <w:spacing w:before="0" w:beforeAutospacing="0" w:after="0" w:afterAutospacing="0"/>
              <w:jc w:val="both"/>
            </w:pPr>
          </w:p>
          <w:p w14:paraId="1F4EA743" w14:textId="77777777" w:rsidR="00792E4F" w:rsidRDefault="00792E4F">
            <w:pPr>
              <w:pStyle w:val="a5"/>
              <w:widowControl w:val="0"/>
              <w:spacing w:before="0" w:beforeAutospacing="0" w:after="0" w:afterAutospacing="0"/>
              <w:jc w:val="both"/>
            </w:pPr>
          </w:p>
          <w:p w14:paraId="277372EF" w14:textId="77777777" w:rsidR="00792E4F" w:rsidRDefault="00792E4F">
            <w:pPr>
              <w:pStyle w:val="a5"/>
              <w:widowControl w:val="0"/>
              <w:spacing w:before="0" w:beforeAutospacing="0" w:after="0" w:afterAutospacing="0"/>
              <w:jc w:val="both"/>
            </w:pPr>
          </w:p>
          <w:p w14:paraId="130CFA24" w14:textId="77777777" w:rsidR="00792E4F" w:rsidRDefault="00792E4F">
            <w:pPr>
              <w:pStyle w:val="a5"/>
              <w:widowControl w:val="0"/>
              <w:spacing w:before="0" w:beforeAutospacing="0" w:after="0" w:afterAutospacing="0"/>
              <w:jc w:val="both"/>
            </w:pPr>
          </w:p>
          <w:p w14:paraId="73E4FD35" w14:textId="77777777" w:rsidR="00792E4F" w:rsidRDefault="00792E4F">
            <w:pPr>
              <w:pStyle w:val="a5"/>
              <w:widowControl w:val="0"/>
              <w:spacing w:before="0" w:beforeAutospacing="0" w:after="0" w:afterAutospacing="0"/>
              <w:jc w:val="both"/>
            </w:pPr>
          </w:p>
          <w:p w14:paraId="32D2DB0F" w14:textId="77777777" w:rsidR="00792E4F" w:rsidRDefault="00792E4F">
            <w:pPr>
              <w:pStyle w:val="a5"/>
              <w:widowControl w:val="0"/>
              <w:spacing w:before="0" w:beforeAutospacing="0" w:after="0" w:afterAutospacing="0"/>
              <w:jc w:val="both"/>
            </w:pPr>
          </w:p>
          <w:p w14:paraId="5E2A8B37" w14:textId="77777777" w:rsidR="00792E4F" w:rsidRDefault="00792E4F">
            <w:pPr>
              <w:pStyle w:val="a5"/>
              <w:widowControl w:val="0"/>
              <w:spacing w:before="0" w:beforeAutospacing="0" w:after="0" w:afterAutospacing="0"/>
              <w:jc w:val="both"/>
            </w:pPr>
          </w:p>
          <w:p w14:paraId="212BA2BC" w14:textId="77777777" w:rsidR="00792E4F" w:rsidRDefault="00792E4F">
            <w:pPr>
              <w:pStyle w:val="a5"/>
              <w:widowControl w:val="0"/>
              <w:spacing w:before="0" w:beforeAutospacing="0" w:after="0" w:afterAutospacing="0"/>
              <w:jc w:val="both"/>
            </w:pPr>
          </w:p>
          <w:p w14:paraId="220ED366" w14:textId="77777777" w:rsidR="00792E4F" w:rsidRDefault="00792E4F">
            <w:pPr>
              <w:pStyle w:val="a5"/>
              <w:widowControl w:val="0"/>
              <w:spacing w:before="0" w:beforeAutospacing="0" w:after="0" w:afterAutospacing="0"/>
              <w:jc w:val="both"/>
            </w:pPr>
          </w:p>
          <w:p w14:paraId="2DD0C660" w14:textId="77777777" w:rsidR="00792E4F" w:rsidRDefault="00792E4F">
            <w:pPr>
              <w:pStyle w:val="a5"/>
              <w:widowControl w:val="0"/>
              <w:spacing w:before="0" w:beforeAutospacing="0" w:after="0" w:afterAutospacing="0"/>
              <w:jc w:val="both"/>
            </w:pPr>
          </w:p>
          <w:p w14:paraId="3D570DF1" w14:textId="77777777" w:rsidR="00792E4F" w:rsidRDefault="00792E4F">
            <w:pPr>
              <w:pStyle w:val="a5"/>
              <w:widowControl w:val="0"/>
              <w:spacing w:before="0" w:beforeAutospacing="0" w:after="0" w:afterAutospacing="0"/>
              <w:jc w:val="both"/>
            </w:pPr>
          </w:p>
          <w:p w14:paraId="4FBEB1D0" w14:textId="77777777" w:rsidR="00792E4F" w:rsidRDefault="00CA64E0">
            <w:pPr>
              <w:pStyle w:val="a5"/>
              <w:widowControl w:val="0"/>
              <w:spacing w:before="0" w:beforeAutospacing="0" w:after="0" w:afterAutospacing="0"/>
              <w:ind w:firstLineChars="1200" w:firstLine="2880"/>
              <w:jc w:val="both"/>
            </w:pPr>
            <w:r>
              <w:rPr>
                <w:rFonts w:hint="eastAsia"/>
              </w:rPr>
              <w:t>分管领导（签字）                     （公章）</w:t>
            </w:r>
          </w:p>
          <w:p w14:paraId="61B85B8B" w14:textId="77777777" w:rsidR="00792E4F" w:rsidRDefault="00CA64E0">
            <w:pPr>
              <w:pStyle w:val="a5"/>
              <w:widowControl w:val="0"/>
              <w:ind w:right="795" w:firstLineChars="1200" w:firstLine="2520"/>
              <w:jc w:val="right"/>
              <w:rPr>
                <w:sz w:val="21"/>
                <w:szCs w:val="21"/>
              </w:rPr>
            </w:pPr>
            <w:r>
              <w:rPr>
                <w:rFonts w:hint="eastAsia"/>
                <w:sz w:val="21"/>
                <w:szCs w:val="21"/>
              </w:rPr>
              <w:t>年    月    日</w:t>
            </w:r>
          </w:p>
        </w:tc>
      </w:tr>
    </w:tbl>
    <w:p w14:paraId="2FCAC168" w14:textId="77777777" w:rsidR="00792E4F" w:rsidRDefault="00792E4F"/>
    <w:sectPr w:rsidR="00792E4F">
      <w:headerReference w:type="default" r:id="rId11"/>
      <w:footerReference w:type="even" r:id="rId12"/>
      <w:footerReference w:type="default" r:id="rId13"/>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D9E740" w14:textId="77777777" w:rsidR="00A032CE" w:rsidRDefault="00A032CE">
      <w:r>
        <w:separator/>
      </w:r>
    </w:p>
  </w:endnote>
  <w:endnote w:type="continuationSeparator" w:id="0">
    <w:p w14:paraId="7C7F93FA" w14:textId="77777777" w:rsidR="00A032CE" w:rsidRDefault="00A032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0000000" w:usb2="00000000" w:usb3="00000000" w:csb0="00040000" w:csb1="00000000"/>
  </w:font>
  <w:font w:name="楷体_GB2312">
    <w:altName w:val="楷体"/>
    <w:charset w:val="86"/>
    <w:family w:val="modern"/>
    <w:pitch w:val="default"/>
    <w:sig w:usb0="00000000" w:usb1="00000000" w:usb2="00000010" w:usb3="00000000" w:csb0="00040000" w:csb1="00000000"/>
  </w:font>
  <w:font w:name="AdobeSongStd-Light">
    <w:altName w:val="黑体"/>
    <w:charset w:val="86"/>
    <w:family w:val="auto"/>
    <w:pitch w:val="default"/>
    <w:sig w:usb0="00000000" w:usb1="0000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35368E" w14:textId="77777777" w:rsidR="00792E4F" w:rsidRDefault="00CA64E0">
    <w:pPr>
      <w:pStyle w:val="a3"/>
      <w:framePr w:wrap="around" w:vAnchor="text" w:hAnchor="margin" w:xAlign="center" w:y="1"/>
      <w:rPr>
        <w:rStyle w:val="a8"/>
      </w:rPr>
    </w:pPr>
    <w:r>
      <w:fldChar w:fldCharType="begin"/>
    </w:r>
    <w:r>
      <w:rPr>
        <w:rStyle w:val="a8"/>
      </w:rPr>
      <w:instrText xml:space="preserve">PAGE  </w:instrText>
    </w:r>
    <w:r>
      <w:fldChar w:fldCharType="end"/>
    </w:r>
  </w:p>
  <w:p w14:paraId="117AA25B" w14:textId="77777777" w:rsidR="00792E4F" w:rsidRDefault="00792E4F">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22D4E0" w14:textId="77777777" w:rsidR="00792E4F" w:rsidRDefault="00CA64E0">
    <w:pPr>
      <w:pStyle w:val="a3"/>
      <w:framePr w:wrap="around" w:vAnchor="text" w:hAnchor="margin" w:xAlign="center" w:y="1"/>
      <w:rPr>
        <w:rStyle w:val="a8"/>
      </w:rPr>
    </w:pPr>
    <w:r>
      <w:fldChar w:fldCharType="begin"/>
    </w:r>
    <w:r>
      <w:rPr>
        <w:rStyle w:val="a8"/>
      </w:rPr>
      <w:instrText xml:space="preserve">PAGE  </w:instrText>
    </w:r>
    <w:r>
      <w:fldChar w:fldCharType="separate"/>
    </w:r>
    <w:r>
      <w:rPr>
        <w:rStyle w:val="a8"/>
      </w:rPr>
      <w:t>4</w:t>
    </w:r>
    <w:r>
      <w:fldChar w:fldCharType="end"/>
    </w:r>
  </w:p>
  <w:p w14:paraId="764D920D" w14:textId="77777777" w:rsidR="00792E4F" w:rsidRDefault="00792E4F">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CEB5BD" w14:textId="77777777" w:rsidR="00A032CE" w:rsidRDefault="00A032CE">
      <w:r>
        <w:separator/>
      </w:r>
    </w:p>
  </w:footnote>
  <w:footnote w:type="continuationSeparator" w:id="0">
    <w:p w14:paraId="1FC33F91" w14:textId="77777777" w:rsidR="00A032CE" w:rsidRDefault="00A032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65BFB4" w14:textId="77777777" w:rsidR="00792E4F" w:rsidRDefault="00792E4F">
    <w:pPr>
      <w:pStyle w:val="a4"/>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06357"/>
    <w:multiLevelType w:val="multilevel"/>
    <w:tmpl w:val="03406357"/>
    <w:lvl w:ilvl="0">
      <w:start w:val="1"/>
      <w:numFmt w:val="decimalEnclosedCircle"/>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142454F4"/>
    <w:multiLevelType w:val="multilevel"/>
    <w:tmpl w:val="142454F4"/>
    <w:lvl w:ilvl="0">
      <w:start w:val="1"/>
      <w:numFmt w:val="decimalEnclosedCircle"/>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17BE01A9"/>
    <w:multiLevelType w:val="hybridMultilevel"/>
    <w:tmpl w:val="D7C4FC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D451D82"/>
    <w:multiLevelType w:val="multilevel"/>
    <w:tmpl w:val="1D451D82"/>
    <w:lvl w:ilvl="0">
      <w:start w:val="1"/>
      <w:numFmt w:val="decimalEnclosedCircle"/>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293C0E83"/>
    <w:multiLevelType w:val="multilevel"/>
    <w:tmpl w:val="293C0E83"/>
    <w:lvl w:ilvl="0">
      <w:start w:val="1"/>
      <w:numFmt w:val="decimalEnclosedCircle"/>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3265D68E"/>
    <w:multiLevelType w:val="multilevel"/>
    <w:tmpl w:val="3265D68E"/>
    <w:lvl w:ilvl="0">
      <w:start w:val="1"/>
      <w:numFmt w:val="decimal"/>
      <w:suff w:val="nothing"/>
      <w:lvlText w:val="%1、"/>
      <w:lvlJc w:val="left"/>
    </w:lvl>
    <w:lvl w:ilvl="1">
      <w:start w:val="1"/>
      <w:numFmt w:val="lowerLetter"/>
      <w:lvlText w:val="%2)"/>
      <w:lvlJc w:val="left"/>
      <w:pPr>
        <w:ind w:left="1080" w:hanging="420"/>
      </w:pPr>
    </w:lvl>
    <w:lvl w:ilvl="2">
      <w:start w:val="1"/>
      <w:numFmt w:val="lowerRoman"/>
      <w:lvlText w:val="%3."/>
      <w:lvlJc w:val="right"/>
      <w:pPr>
        <w:ind w:left="1500" w:hanging="420"/>
      </w:pPr>
    </w:lvl>
    <w:lvl w:ilvl="3">
      <w:start w:val="1"/>
      <w:numFmt w:val="decimal"/>
      <w:lvlText w:val="%4."/>
      <w:lvlJc w:val="left"/>
      <w:pPr>
        <w:ind w:left="1920" w:hanging="420"/>
      </w:pPr>
    </w:lvl>
    <w:lvl w:ilvl="4">
      <w:start w:val="1"/>
      <w:numFmt w:val="lowerLetter"/>
      <w:lvlText w:val="%5)"/>
      <w:lvlJc w:val="left"/>
      <w:pPr>
        <w:ind w:left="2340" w:hanging="420"/>
      </w:pPr>
    </w:lvl>
    <w:lvl w:ilvl="5">
      <w:start w:val="1"/>
      <w:numFmt w:val="lowerRoman"/>
      <w:lvlText w:val="%6."/>
      <w:lvlJc w:val="right"/>
      <w:pPr>
        <w:ind w:left="2760" w:hanging="420"/>
      </w:pPr>
    </w:lvl>
    <w:lvl w:ilvl="6">
      <w:start w:val="1"/>
      <w:numFmt w:val="decimal"/>
      <w:lvlText w:val="%7."/>
      <w:lvlJc w:val="left"/>
      <w:pPr>
        <w:ind w:left="3180" w:hanging="420"/>
      </w:pPr>
    </w:lvl>
    <w:lvl w:ilvl="7">
      <w:start w:val="1"/>
      <w:numFmt w:val="lowerLetter"/>
      <w:lvlText w:val="%8)"/>
      <w:lvlJc w:val="left"/>
      <w:pPr>
        <w:ind w:left="3600" w:hanging="420"/>
      </w:pPr>
    </w:lvl>
    <w:lvl w:ilvl="8">
      <w:start w:val="1"/>
      <w:numFmt w:val="lowerRoman"/>
      <w:lvlText w:val="%9."/>
      <w:lvlJc w:val="right"/>
      <w:pPr>
        <w:ind w:left="4020" w:hanging="420"/>
      </w:pPr>
    </w:lvl>
  </w:abstractNum>
  <w:abstractNum w:abstractNumId="6" w15:restartNumberingAfterBreak="0">
    <w:nsid w:val="5FD66213"/>
    <w:multiLevelType w:val="hybridMultilevel"/>
    <w:tmpl w:val="5900D772"/>
    <w:lvl w:ilvl="0" w:tplc="AA4A60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5505FB2"/>
    <w:multiLevelType w:val="singleLevel"/>
    <w:tmpl w:val="65505FB2"/>
    <w:lvl w:ilvl="0">
      <w:start w:val="2"/>
      <w:numFmt w:val="decimal"/>
      <w:suff w:val="nothing"/>
      <w:lvlText w:val="%1．"/>
      <w:lvlJc w:val="left"/>
    </w:lvl>
  </w:abstractNum>
  <w:num w:numId="1" w16cid:durableId="1043406079">
    <w:abstractNumId w:val="7"/>
  </w:num>
  <w:num w:numId="2" w16cid:durableId="559632759">
    <w:abstractNumId w:val="3"/>
  </w:num>
  <w:num w:numId="3" w16cid:durableId="102114510">
    <w:abstractNumId w:val="1"/>
  </w:num>
  <w:num w:numId="4" w16cid:durableId="181170302">
    <w:abstractNumId w:val="5"/>
  </w:num>
  <w:num w:numId="5" w16cid:durableId="1362511131">
    <w:abstractNumId w:val="4"/>
  </w:num>
  <w:num w:numId="6" w16cid:durableId="667365683">
    <w:abstractNumId w:val="0"/>
  </w:num>
  <w:num w:numId="7" w16cid:durableId="401219516">
    <w:abstractNumId w:val="6"/>
  </w:num>
  <w:num w:numId="8" w16cid:durableId="8548518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3E19"/>
    <w:rsid w:val="0000449B"/>
    <w:rsid w:val="00005B5A"/>
    <w:rsid w:val="000063C2"/>
    <w:rsid w:val="00016EC0"/>
    <w:rsid w:val="000228A0"/>
    <w:rsid w:val="00023448"/>
    <w:rsid w:val="00042711"/>
    <w:rsid w:val="00043956"/>
    <w:rsid w:val="00052F45"/>
    <w:rsid w:val="00093B39"/>
    <w:rsid w:val="000F4C65"/>
    <w:rsid w:val="00101099"/>
    <w:rsid w:val="001026DF"/>
    <w:rsid w:val="00113CED"/>
    <w:rsid w:val="00114AEC"/>
    <w:rsid w:val="001301C3"/>
    <w:rsid w:val="00144F51"/>
    <w:rsid w:val="00145591"/>
    <w:rsid w:val="00152CC7"/>
    <w:rsid w:val="0016027D"/>
    <w:rsid w:val="00170A8F"/>
    <w:rsid w:val="00191D65"/>
    <w:rsid w:val="00204D54"/>
    <w:rsid w:val="002065A9"/>
    <w:rsid w:val="00221ECB"/>
    <w:rsid w:val="0022291A"/>
    <w:rsid w:val="00223EF9"/>
    <w:rsid w:val="00230705"/>
    <w:rsid w:val="002543A1"/>
    <w:rsid w:val="0027036E"/>
    <w:rsid w:val="002754F9"/>
    <w:rsid w:val="002836EE"/>
    <w:rsid w:val="00290D66"/>
    <w:rsid w:val="002975DE"/>
    <w:rsid w:val="002C11DC"/>
    <w:rsid w:val="00307EEC"/>
    <w:rsid w:val="003252DD"/>
    <w:rsid w:val="00327D86"/>
    <w:rsid w:val="00351D9C"/>
    <w:rsid w:val="0037760B"/>
    <w:rsid w:val="003B124B"/>
    <w:rsid w:val="003C3C38"/>
    <w:rsid w:val="003D1B3C"/>
    <w:rsid w:val="00440434"/>
    <w:rsid w:val="00445344"/>
    <w:rsid w:val="00454A6A"/>
    <w:rsid w:val="004A026C"/>
    <w:rsid w:val="004A1A80"/>
    <w:rsid w:val="004B4C9D"/>
    <w:rsid w:val="004D4E19"/>
    <w:rsid w:val="004E5F96"/>
    <w:rsid w:val="004F1712"/>
    <w:rsid w:val="0050672C"/>
    <w:rsid w:val="00516EAE"/>
    <w:rsid w:val="00520908"/>
    <w:rsid w:val="005316C4"/>
    <w:rsid w:val="00555376"/>
    <w:rsid w:val="00555CF2"/>
    <w:rsid w:val="00583386"/>
    <w:rsid w:val="005877A0"/>
    <w:rsid w:val="005E2C96"/>
    <w:rsid w:val="005F7636"/>
    <w:rsid w:val="00610F5F"/>
    <w:rsid w:val="006124D4"/>
    <w:rsid w:val="00632232"/>
    <w:rsid w:val="006322F4"/>
    <w:rsid w:val="00634D5F"/>
    <w:rsid w:val="00651A46"/>
    <w:rsid w:val="0067723B"/>
    <w:rsid w:val="00680718"/>
    <w:rsid w:val="006955B2"/>
    <w:rsid w:val="006A0DED"/>
    <w:rsid w:val="006A1D0F"/>
    <w:rsid w:val="006B50A0"/>
    <w:rsid w:val="006F22B0"/>
    <w:rsid w:val="0072662A"/>
    <w:rsid w:val="00730EFC"/>
    <w:rsid w:val="00745245"/>
    <w:rsid w:val="00777636"/>
    <w:rsid w:val="00792E4F"/>
    <w:rsid w:val="007B6A9F"/>
    <w:rsid w:val="007C0E25"/>
    <w:rsid w:val="007E0E47"/>
    <w:rsid w:val="007F18E2"/>
    <w:rsid w:val="008401F7"/>
    <w:rsid w:val="0084163D"/>
    <w:rsid w:val="008864F8"/>
    <w:rsid w:val="00896435"/>
    <w:rsid w:val="008C0204"/>
    <w:rsid w:val="008F465F"/>
    <w:rsid w:val="00902E20"/>
    <w:rsid w:val="00913CED"/>
    <w:rsid w:val="00924543"/>
    <w:rsid w:val="009667D5"/>
    <w:rsid w:val="00967073"/>
    <w:rsid w:val="009C2475"/>
    <w:rsid w:val="009C5A47"/>
    <w:rsid w:val="009C71A9"/>
    <w:rsid w:val="009D1C14"/>
    <w:rsid w:val="009D7DD8"/>
    <w:rsid w:val="009E69C1"/>
    <w:rsid w:val="00A00C8D"/>
    <w:rsid w:val="00A032CE"/>
    <w:rsid w:val="00A21AA9"/>
    <w:rsid w:val="00A30BB9"/>
    <w:rsid w:val="00A40EF2"/>
    <w:rsid w:val="00A7481E"/>
    <w:rsid w:val="00AB5D30"/>
    <w:rsid w:val="00AF4653"/>
    <w:rsid w:val="00AF702C"/>
    <w:rsid w:val="00B0357B"/>
    <w:rsid w:val="00B308CB"/>
    <w:rsid w:val="00B473B9"/>
    <w:rsid w:val="00B53E19"/>
    <w:rsid w:val="00B87EB2"/>
    <w:rsid w:val="00BB2781"/>
    <w:rsid w:val="00BB4DB8"/>
    <w:rsid w:val="00BD4D40"/>
    <w:rsid w:val="00BD63FC"/>
    <w:rsid w:val="00C04FCA"/>
    <w:rsid w:val="00C26170"/>
    <w:rsid w:val="00C26DDD"/>
    <w:rsid w:val="00C41D4F"/>
    <w:rsid w:val="00C50B74"/>
    <w:rsid w:val="00C51BDA"/>
    <w:rsid w:val="00C51C08"/>
    <w:rsid w:val="00C739E6"/>
    <w:rsid w:val="00CA4FFA"/>
    <w:rsid w:val="00CA64E0"/>
    <w:rsid w:val="00CD40F2"/>
    <w:rsid w:val="00D002EC"/>
    <w:rsid w:val="00D271A4"/>
    <w:rsid w:val="00D35D9E"/>
    <w:rsid w:val="00D60EF9"/>
    <w:rsid w:val="00D644BD"/>
    <w:rsid w:val="00D73A2A"/>
    <w:rsid w:val="00D933CC"/>
    <w:rsid w:val="00D94195"/>
    <w:rsid w:val="00D94809"/>
    <w:rsid w:val="00DA4285"/>
    <w:rsid w:val="00DA5357"/>
    <w:rsid w:val="00DB4975"/>
    <w:rsid w:val="00DD3B44"/>
    <w:rsid w:val="00DD7A80"/>
    <w:rsid w:val="00E016DC"/>
    <w:rsid w:val="00E16D12"/>
    <w:rsid w:val="00E26D9B"/>
    <w:rsid w:val="00E33BC0"/>
    <w:rsid w:val="00E70D3E"/>
    <w:rsid w:val="00E71064"/>
    <w:rsid w:val="00E7241F"/>
    <w:rsid w:val="00EA3B33"/>
    <w:rsid w:val="00EA470B"/>
    <w:rsid w:val="00ED4D2C"/>
    <w:rsid w:val="00EE7CAC"/>
    <w:rsid w:val="00F07763"/>
    <w:rsid w:val="00F15459"/>
    <w:rsid w:val="00F20926"/>
    <w:rsid w:val="00F25348"/>
    <w:rsid w:val="00F3467E"/>
    <w:rsid w:val="00F3724F"/>
    <w:rsid w:val="00F61CA1"/>
    <w:rsid w:val="00F6460B"/>
    <w:rsid w:val="00F97EF6"/>
    <w:rsid w:val="00FA7B2E"/>
    <w:rsid w:val="00FF29F2"/>
    <w:rsid w:val="0FB60D24"/>
    <w:rsid w:val="141F41C1"/>
    <w:rsid w:val="2F7D7C7A"/>
    <w:rsid w:val="38181303"/>
    <w:rsid w:val="3E5C3825"/>
    <w:rsid w:val="4AAB5B58"/>
    <w:rsid w:val="50B94F36"/>
    <w:rsid w:val="586838C3"/>
    <w:rsid w:val="597E6152"/>
    <w:rsid w:val="6451454B"/>
    <w:rsid w:val="6C794B46"/>
    <w:rsid w:val="755D35A1"/>
    <w:rsid w:val="7D5A7B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18D814"/>
  <w15:docId w15:val="{8D646EDC-0FDA-48A6-AF23-6F1EA586C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Calibri" w:hAnsi="Calibri"/>
      <w:kern w:val="2"/>
      <w:sz w:val="21"/>
      <w:szCs w:val="24"/>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szCs w:val="18"/>
    </w:rPr>
  </w:style>
  <w:style w:type="paragraph" w:styleId="a4">
    <w:name w:val="header"/>
    <w:basedOn w:val="a"/>
    <w:pPr>
      <w:pBdr>
        <w:bottom w:val="single" w:sz="6" w:space="1" w:color="auto"/>
      </w:pBdr>
      <w:tabs>
        <w:tab w:val="center" w:pos="4153"/>
        <w:tab w:val="right" w:pos="8306"/>
      </w:tabs>
      <w:snapToGrid w:val="0"/>
      <w:jc w:val="center"/>
    </w:pPr>
    <w:rPr>
      <w:sz w:val="18"/>
      <w:szCs w:val="18"/>
    </w:rPr>
  </w:style>
  <w:style w:type="paragraph" w:styleId="a5">
    <w:name w:val="Normal (Web)"/>
    <w:basedOn w:val="a"/>
    <w:uiPriority w:val="99"/>
    <w:pPr>
      <w:widowControl/>
      <w:spacing w:before="100" w:beforeAutospacing="1" w:after="100" w:afterAutospacing="1"/>
      <w:jc w:val="left"/>
    </w:pPr>
    <w:rPr>
      <w:rFonts w:ascii="宋体" w:hAnsi="宋体" w:cs="宋体"/>
      <w:kern w:val="0"/>
      <w:sz w:val="24"/>
    </w:rPr>
  </w:style>
  <w:style w:type="table" w:styleId="a6">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Strong"/>
    <w:qFormat/>
    <w:rPr>
      <w:b/>
    </w:rPr>
  </w:style>
  <w:style w:type="character" w:styleId="a8">
    <w:name w:val="page number"/>
    <w:basedOn w:val="a0"/>
  </w:style>
  <w:style w:type="character" w:customStyle="1" w:styleId="10">
    <w:name w:val="标题 1 字符"/>
    <w:link w:val="1"/>
    <w:rPr>
      <w:rFonts w:eastAsia="宋体"/>
      <w:b/>
      <w:bCs/>
      <w:kern w:val="44"/>
      <w:sz w:val="44"/>
      <w:szCs w:val="44"/>
      <w:lang w:val="en-US" w:eastAsia="zh-CN" w:bidi="ar-SA"/>
    </w:rPr>
  </w:style>
  <w:style w:type="paragraph" w:customStyle="1" w:styleId="a9">
    <w:name w:val="论文标题"/>
    <w:basedOn w:val="a"/>
    <w:next w:val="a"/>
    <w:pPr>
      <w:tabs>
        <w:tab w:val="left" w:pos="360"/>
      </w:tabs>
    </w:pPr>
    <w:rPr>
      <w:rFonts w:ascii="宋体" w:eastAsia="黑体" w:hAnsi="宋体"/>
      <w:sz w:val="36"/>
      <w:szCs w:val="28"/>
    </w:rPr>
  </w:style>
  <w:style w:type="paragraph" w:styleId="aa">
    <w:name w:val="List Paragraph"/>
    <w:basedOn w:val="a"/>
    <w:uiPriority w:val="99"/>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96C5680-4C0D-4C9F-B718-AD2F850092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TotalTime>
  <Pages>13</Pages>
  <Words>679</Words>
  <Characters>3875</Characters>
  <Application>Microsoft Office Word</Application>
  <DocSecurity>0</DocSecurity>
  <Lines>32</Lines>
  <Paragraphs>9</Paragraphs>
  <ScaleCrop>false</ScaleCrop>
  <Company>微软中国</Company>
  <LinksUpToDate>false</LinksUpToDate>
  <CharactersWithSpaces>4545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填 写 须 知</dc:title>
  <dc:creator>微软用户</dc:creator>
  <cp:lastModifiedBy>Sean</cp:lastModifiedBy>
  <cp:revision>16</cp:revision>
  <dcterms:created xsi:type="dcterms:W3CDTF">2021-10-25T17:00:00Z</dcterms:created>
  <dcterms:modified xsi:type="dcterms:W3CDTF">2022-04-20T08:22:00Z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5A027B5EFDF347C394FB66963229E9B0</vt:lpwstr>
  </property>
</Properties>
</file>