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DB4DC" w14:textId="77777777" w:rsidR="00F27644" w:rsidRPr="00F27644" w:rsidRDefault="00F27644" w:rsidP="00F27644">
      <w:pPr>
        <w:rPr>
          <w:b/>
          <w:bCs/>
        </w:rPr>
      </w:pPr>
      <w:r w:rsidRPr="00F27644">
        <w:rPr>
          <w:b/>
          <w:bCs/>
        </w:rPr>
        <w:t>Extract and Format Healthcare Contact Data from Large Dataset (.csv, 10.6GB)</w:t>
      </w:r>
    </w:p>
    <w:p w14:paraId="71001E28" w14:textId="77777777" w:rsidR="00F27644" w:rsidRPr="00F27644" w:rsidRDefault="00F27644" w:rsidP="00F27644">
      <w:r w:rsidRPr="00F27644">
        <w:t>Posted yesterday</w:t>
      </w:r>
    </w:p>
    <w:p w14:paraId="2C91D440" w14:textId="77777777" w:rsidR="00F27644" w:rsidRPr="00F27644" w:rsidRDefault="00F27644" w:rsidP="00F27644">
      <w:r w:rsidRPr="00F27644">
        <w:t>Worldwide</w:t>
      </w:r>
    </w:p>
    <w:p w14:paraId="71886E7E" w14:textId="77777777" w:rsidR="00F27644" w:rsidRPr="00F27644" w:rsidRDefault="00F27644" w:rsidP="00F27644">
      <w:r w:rsidRPr="00F27644">
        <w:t>Specialized profiles can help you better highlight your expertise when submitting proposals to jobs like these. </w:t>
      </w:r>
      <w:hyperlink r:id="rId4" w:tgtFrame="_blank" w:history="1">
        <w:r w:rsidRPr="00F27644">
          <w:rPr>
            <w:rStyle w:val="Hyperlink"/>
          </w:rPr>
          <w:t>Create a specialized profile</w:t>
        </w:r>
      </w:hyperlink>
      <w:r w:rsidRPr="00F27644">
        <w:t>.</w:t>
      </w:r>
    </w:p>
    <w:p w14:paraId="1A03D069" w14:textId="77777777" w:rsidR="00F27644" w:rsidRPr="00F27644" w:rsidRDefault="00F27644" w:rsidP="00F27644">
      <w:r w:rsidRPr="00F27644">
        <w:t>Summary</w:t>
      </w:r>
    </w:p>
    <w:p w14:paraId="1F5F10B5" w14:textId="77777777" w:rsidR="00F27644" w:rsidRPr="00F27644" w:rsidRDefault="00F27644" w:rsidP="00F27644">
      <w:r w:rsidRPr="00F27644">
        <w:t>I need an experienced data professional to help extract and reformat contact and professional information from a large, dataset of U.S. healthcare professionals. The full file is approximately 10.6 GB with over 300 columns and hundreds of thousands of records. A smaller sample file (200 records) is provided for reference.</w:t>
      </w:r>
      <w:r w:rsidRPr="00F27644">
        <w:br/>
      </w:r>
      <w:r w:rsidRPr="00F27644">
        <w:br/>
      </w:r>
      <w:r w:rsidRPr="00F27644">
        <w:rPr>
          <w:rFonts w:ascii="Segoe UI Emoji" w:hAnsi="Segoe UI Emoji" w:cs="Segoe UI Emoji"/>
        </w:rPr>
        <w:t>📌</w:t>
      </w:r>
      <w:r w:rsidRPr="00F27644">
        <w:t xml:space="preserve"> Project Objectives:</w:t>
      </w:r>
      <w:r w:rsidRPr="00F27644">
        <w:br/>
        <w:t>- Extract only the relevant contact and professional fields from the raw dataset.</w:t>
      </w:r>
      <w:r w:rsidRPr="00F27644">
        <w:br/>
        <w:t>- Format a clean, structured .csv file with clearly labeled headers.</w:t>
      </w:r>
      <w:r w:rsidRPr="00F27644">
        <w:br/>
        <w:t>- Normalize address entries based on comparison between Business Practice Location and Business Mailing Location:</w:t>
      </w:r>
      <w:r w:rsidRPr="00F27644">
        <w:br/>
        <w:t>  - If the two addresses are identical, output one row and include a new column labeled Address Type with the value BP.</w:t>
      </w:r>
      <w:r w:rsidRPr="00F27644">
        <w:br/>
        <w:t>  - If the two addresses are different, output two rows — one for each — and in the new Address Type column label each Address Type with the value BP or BM.</w:t>
      </w:r>
      <w:r w:rsidRPr="00F27644">
        <w:br/>
        <w:t>- Provide the clean outputted file to me</w:t>
      </w:r>
      <w:r w:rsidRPr="00F27644">
        <w:br/>
        <w:t>- Provide me with counts for unique records for each Taxonomy Code</w:t>
      </w:r>
      <w:r w:rsidRPr="00F27644">
        <w:br/>
        <w:t>- I may need separate files pulled by Taxonomy Codes as well.</w:t>
      </w:r>
      <w:r w:rsidRPr="00F27644">
        <w:br/>
      </w:r>
      <w:r w:rsidRPr="00F27644">
        <w:br/>
      </w:r>
      <w:r w:rsidRPr="00F27644">
        <w:rPr>
          <w:rFonts w:ascii="Segoe UI Emoji" w:hAnsi="Segoe UI Emoji" w:cs="Segoe UI Emoji"/>
        </w:rPr>
        <w:t>✅</w:t>
      </w:r>
      <w:r w:rsidRPr="00F27644">
        <w:t xml:space="preserve"> Fields to Include in Output:</w:t>
      </w:r>
      <w:r w:rsidRPr="00F27644">
        <w:br/>
      </w:r>
      <w:r w:rsidRPr="00F27644">
        <w:br/>
        <w:t>Basic Identification:</w:t>
      </w:r>
      <w:r w:rsidRPr="00F27644">
        <w:br/>
        <w:t>- NPI</w:t>
      </w:r>
      <w:r w:rsidRPr="00F27644">
        <w:br/>
        <w:t>- Provider First Name</w:t>
      </w:r>
      <w:r w:rsidRPr="00F27644">
        <w:br/>
        <w:t>- Provider Last Name (Legal Name)</w:t>
      </w:r>
      <w:r w:rsidRPr="00F27644">
        <w:br/>
        <w:t>- Provider Credential Text</w:t>
      </w:r>
      <w:r w:rsidRPr="00F27644">
        <w:br/>
        <w:t>- Provider Organization Name (Legal Business Name)</w:t>
      </w:r>
      <w:r w:rsidRPr="00F27644">
        <w:br/>
      </w:r>
      <w:r w:rsidRPr="00F27644">
        <w:br/>
        <w:t>Authorized Official (used when individual name is missing):</w:t>
      </w:r>
      <w:r w:rsidRPr="00F27644">
        <w:br/>
        <w:t>- Authorized Official First Name</w:t>
      </w:r>
      <w:r w:rsidRPr="00F27644">
        <w:br/>
      </w:r>
      <w:r w:rsidRPr="00F27644">
        <w:lastRenderedPageBreak/>
        <w:t>- Authorized Official Last Name</w:t>
      </w:r>
      <w:r w:rsidRPr="00F27644">
        <w:br/>
        <w:t>- Authorized Official Title or Position</w:t>
      </w:r>
      <w:r w:rsidRPr="00F27644">
        <w:br/>
      </w:r>
      <w:r w:rsidRPr="00F27644">
        <w:br/>
        <w:t>Professional Info:</w:t>
      </w:r>
      <w:r w:rsidRPr="00F27644">
        <w:br/>
        <w:t>- Provider Enumeration Date</w:t>
      </w:r>
      <w:r w:rsidRPr="00F27644">
        <w:br/>
        <w:t>- Provider License Number(s)</w:t>
      </w:r>
      <w:r w:rsidRPr="00F27644">
        <w:br/>
        <w:t>- Provider License State(s)</w:t>
      </w:r>
      <w:r w:rsidRPr="00F27644">
        <w:br/>
        <w:t>- Healthcare Provider Taxonomy Code(s)</w:t>
      </w:r>
      <w:r w:rsidRPr="00F27644">
        <w:br/>
      </w:r>
      <w:r w:rsidRPr="00F27644">
        <w:br/>
        <w:t>Location Info (based on Address Type – BP or BM):</w:t>
      </w:r>
      <w:r w:rsidRPr="00F27644">
        <w:br/>
        <w:t>- Street Address</w:t>
      </w:r>
      <w:r w:rsidRPr="00F27644">
        <w:br/>
        <w:t>- City</w:t>
      </w:r>
      <w:r w:rsidRPr="00F27644">
        <w:br/>
        <w:t>- State</w:t>
      </w:r>
      <w:r w:rsidRPr="00F27644">
        <w:br/>
        <w:t>- Zip Code</w:t>
      </w:r>
      <w:r w:rsidRPr="00F27644">
        <w:br/>
        <w:t>- Phone Number</w:t>
      </w:r>
      <w:r w:rsidRPr="00F27644">
        <w:br/>
        <w:t>- Address Type (either BP for Business Practice or BM for Business Mailing)</w:t>
      </w:r>
      <w:r w:rsidRPr="00F27644">
        <w:br/>
      </w:r>
      <w:r w:rsidRPr="00F27644">
        <w:br/>
      </w:r>
      <w:r w:rsidRPr="00F27644">
        <w:rPr>
          <w:rFonts w:ascii="Segoe UI Emoji" w:hAnsi="Segoe UI Emoji" w:cs="Segoe UI Emoji"/>
        </w:rPr>
        <w:t>📝</w:t>
      </w:r>
      <w:r w:rsidRPr="00F27644">
        <w:t xml:space="preserve"> Output Format Requirements:</w:t>
      </w:r>
      <w:r w:rsidRPr="00F27644">
        <w:br/>
        <w:t>- One row per address (unless BP and BM match, then just one row).</w:t>
      </w:r>
      <w:r w:rsidRPr="00F27644">
        <w:br/>
        <w:t>- Clean and human-readable column headers (e.g., First Name, Last Name, Street Address, City, State, Zip Code, Phone, Address Type, etc.).</w:t>
      </w:r>
      <w:r w:rsidRPr="00F27644">
        <w:br/>
        <w:t>- Consistent formatting and deduplication logic where applicable.</w:t>
      </w:r>
      <w:r w:rsidRPr="00F27644">
        <w:br/>
        <w:t>- Handle missing or empty name fields by falling back to the Authorized Official information.</w:t>
      </w:r>
      <w:r w:rsidRPr="00F27644">
        <w:br/>
      </w:r>
      <w:r w:rsidRPr="00F27644">
        <w:br/>
      </w:r>
      <w:r w:rsidRPr="00F27644">
        <w:rPr>
          <w:rFonts w:ascii="Segoe UI Emoji" w:hAnsi="Segoe UI Emoji" w:cs="Segoe UI Emoji"/>
        </w:rPr>
        <w:t>📚</w:t>
      </w:r>
      <w:r w:rsidRPr="00F27644">
        <w:t xml:space="preserve"> Special Handling: Healthcare Provider Taxonomy Codes</w:t>
      </w:r>
      <w:r w:rsidRPr="00F27644">
        <w:br/>
        <w:t>Each provider may have up to 15 taxonomy codes, stored in fields named:</w:t>
      </w:r>
      <w:r w:rsidRPr="00F27644">
        <w:br/>
        <w:t>  Healthcare Provider Taxonomy Code_1</w:t>
      </w:r>
      <w:r w:rsidRPr="00F27644">
        <w:br/>
        <w:t>  Healthcare Provider Taxonomy Code_2</w:t>
      </w:r>
      <w:r w:rsidRPr="00F27644">
        <w:br/>
        <w:t>  ...</w:t>
      </w:r>
      <w:r w:rsidRPr="00F27644">
        <w:br/>
        <w:t>  Healthcare Provider Taxonomy Code_15</w:t>
      </w:r>
      <w:r w:rsidRPr="00F27644">
        <w:br/>
      </w:r>
      <w:r w:rsidRPr="00F27644">
        <w:br/>
        <w:t>Some records have gaps (e.g., Taxonomy Code_1 is empty, but Taxonomy Code_2 has a value). These codes must be consolidated and shifted up so that:</w:t>
      </w:r>
      <w:r w:rsidRPr="00F27644">
        <w:br/>
        <w:t>- Healthcare Provider Taxonomy Code_1 always contains the first available code</w:t>
      </w:r>
      <w:r w:rsidRPr="00F27644">
        <w:br/>
        <w:t>- ..._2, ..._3, etc. are filled in order with any additional codes</w:t>
      </w:r>
      <w:r w:rsidRPr="00F27644">
        <w:br/>
        <w:t>- All empty columns follow the populated ones (no gaps in the output)</w:t>
      </w:r>
      <w:r w:rsidRPr="00F27644">
        <w:br/>
      </w:r>
      <w:r w:rsidRPr="00F27644">
        <w:br/>
        <w:t>Example:</w:t>
      </w:r>
      <w:r w:rsidRPr="00F27644">
        <w:br/>
      </w:r>
      <w:r w:rsidRPr="00F27644">
        <w:lastRenderedPageBreak/>
        <w:t>Original:</w:t>
      </w:r>
      <w:r w:rsidRPr="00F27644">
        <w:br/>
        <w:t>  Code_1: (empty)</w:t>
      </w:r>
      <w:r w:rsidRPr="00F27644">
        <w:br/>
        <w:t>  Code_2: 207Q00000X</w:t>
      </w:r>
      <w:r w:rsidRPr="00F27644">
        <w:br/>
        <w:t>  Code_4: 207R00000X</w:t>
      </w:r>
      <w:r w:rsidRPr="00F27644">
        <w:br/>
      </w:r>
      <w:r w:rsidRPr="00F27644">
        <w:br/>
        <w:t>Reformatted:</w:t>
      </w:r>
      <w:r w:rsidRPr="00F27644">
        <w:br/>
        <w:t>  Code_1: 207Q00000X</w:t>
      </w:r>
      <w:r w:rsidRPr="00F27644">
        <w:br/>
        <w:t>  Code_2: 207R00000X</w:t>
      </w:r>
      <w:r w:rsidRPr="00F27644">
        <w:br/>
        <w:t>  Remaining: (empty)</w:t>
      </w:r>
      <w:r w:rsidRPr="00F27644">
        <w:br/>
      </w:r>
      <w:r w:rsidRPr="00F27644">
        <w:br/>
      </w:r>
      <w:r w:rsidRPr="00F27644">
        <w:rPr>
          <w:rFonts w:ascii="Segoe UI Emoji" w:hAnsi="Segoe UI Emoji" w:cs="Segoe UI Emoji"/>
        </w:rPr>
        <w:t>💾</w:t>
      </w:r>
      <w:r w:rsidRPr="00F27644">
        <w:t xml:space="preserve"> Provided to You:</w:t>
      </w:r>
      <w:r w:rsidRPr="00F27644">
        <w:br/>
        <w:t>- A sample .csv file (200 records) to preview the column layout and data structure.</w:t>
      </w:r>
      <w:r w:rsidRPr="00F27644">
        <w:br/>
        <w:t>- A list of relevant fields (as above).</w:t>
      </w:r>
      <w:r w:rsidRPr="00F27644">
        <w:br/>
        <w:t>- Clarification on address comparison logic and output expectations.</w:t>
      </w:r>
      <w:r w:rsidRPr="00F27644">
        <w:br/>
      </w:r>
      <w:r w:rsidRPr="00F27644">
        <w:br/>
      </w:r>
      <w:r w:rsidRPr="00F27644">
        <w:rPr>
          <w:rFonts w:ascii="Segoe UI Emoji" w:hAnsi="Segoe UI Emoji" w:cs="Segoe UI Emoji"/>
        </w:rPr>
        <w:t>💡</w:t>
      </w:r>
      <w:r w:rsidRPr="00F27644">
        <w:t xml:space="preserve"> Ideal Freelancer Will Have:</w:t>
      </w:r>
      <w:r w:rsidRPr="00F27644">
        <w:br/>
        <w:t>- Strong experience with large-scale data wrangling using Python (Pandas), R, or advanced Excel/Power Query.</w:t>
      </w:r>
      <w:r w:rsidRPr="00F27644">
        <w:br/>
        <w:t>- Familiarity with healthcare or NPI datasets (preferred).</w:t>
      </w:r>
      <w:r w:rsidRPr="00F27644">
        <w:br/>
        <w:t>- Ability to deliver accurate, well-formatted, and deduplicated results.</w:t>
      </w:r>
      <w:r w:rsidRPr="00F27644">
        <w:br/>
        <w:t>- Strong attention to edge cases and clean formatting.</w:t>
      </w:r>
      <w:r w:rsidRPr="00F27644">
        <w:br/>
      </w:r>
      <w:r w:rsidRPr="00F27644">
        <w:br/>
        <w:t>Please include a short summary of your approach to:</w:t>
      </w:r>
      <w:r w:rsidRPr="00F27644">
        <w:br/>
        <w:t>1. Comparing two sets of address fields.</w:t>
      </w:r>
      <w:r w:rsidRPr="00F27644">
        <w:br/>
        <w:t>2. Handling missing individual names (e.g., fallback to authorized official).</w:t>
      </w:r>
      <w:r w:rsidRPr="00F27644">
        <w:br/>
        <w:t>3. Ensuring efficient processing for a 10+ GB file.</w:t>
      </w:r>
    </w:p>
    <w:p w14:paraId="66FFE7A5" w14:textId="77777777" w:rsidR="006E391E" w:rsidRDefault="006E391E"/>
    <w:sectPr w:rsidR="006E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44"/>
    <w:rsid w:val="001076AB"/>
    <w:rsid w:val="001948CA"/>
    <w:rsid w:val="00213883"/>
    <w:rsid w:val="006E391E"/>
    <w:rsid w:val="008E6A0A"/>
    <w:rsid w:val="00C471C3"/>
    <w:rsid w:val="00F2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E8E6"/>
  <w15:chartTrackingRefBased/>
  <w15:docId w15:val="{778CAF76-0BD2-4B2F-A537-F8B99E57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6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5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7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pwork.com/freelanc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TAUHID</dc:creator>
  <cp:keywords/>
  <dc:description/>
  <cp:lastModifiedBy>MD TAUHID</cp:lastModifiedBy>
  <cp:revision>1</cp:revision>
  <dcterms:created xsi:type="dcterms:W3CDTF">2025-05-09T17:58:00Z</dcterms:created>
  <dcterms:modified xsi:type="dcterms:W3CDTF">2025-05-09T17:58:00Z</dcterms:modified>
</cp:coreProperties>
</file>