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0E1E" w14:textId="77777777" w:rsidR="00892B30" w:rsidRPr="00892B30" w:rsidRDefault="00892B30" w:rsidP="00892B30">
      <w:pPr>
        <w:jc w:val="center"/>
        <w:rPr>
          <w:b/>
          <w:bCs/>
          <w:sz w:val="56"/>
          <w:szCs w:val="56"/>
        </w:rPr>
      </w:pPr>
      <w:r w:rsidRPr="00892B30">
        <w:rPr>
          <w:b/>
          <w:bCs/>
          <w:sz w:val="56"/>
          <w:szCs w:val="56"/>
        </w:rPr>
        <w:t>Wojskowa Akademia Techniczna</w:t>
      </w:r>
    </w:p>
    <w:p w14:paraId="217E6A3E" w14:textId="77777777" w:rsidR="00892B30" w:rsidRPr="00892B30" w:rsidRDefault="00892B30" w:rsidP="00892B30">
      <w:pPr>
        <w:jc w:val="center"/>
        <w:rPr>
          <w:b/>
          <w:bCs/>
          <w:sz w:val="56"/>
          <w:szCs w:val="56"/>
        </w:rPr>
      </w:pPr>
      <w:r w:rsidRPr="00892B30">
        <w:rPr>
          <w:b/>
          <w:bCs/>
          <w:sz w:val="56"/>
          <w:szCs w:val="56"/>
        </w:rPr>
        <w:t>Systemy Baz Danych</w:t>
      </w:r>
    </w:p>
    <w:p w14:paraId="09BEA218" w14:textId="77777777" w:rsidR="00892B30" w:rsidRPr="00892B30" w:rsidRDefault="00892B30" w:rsidP="00892B30">
      <w:pPr>
        <w:jc w:val="center"/>
        <w:rPr>
          <w:b/>
          <w:bCs/>
          <w:sz w:val="56"/>
          <w:szCs w:val="56"/>
        </w:rPr>
      </w:pPr>
      <w:r w:rsidRPr="00892B30">
        <w:rPr>
          <w:b/>
          <w:bCs/>
          <w:sz w:val="56"/>
          <w:szCs w:val="56"/>
        </w:rPr>
        <w:t>Sprawozdanie</w:t>
      </w:r>
    </w:p>
    <w:p w14:paraId="715D36D3" w14:textId="77777777" w:rsidR="00892B30" w:rsidRPr="00892B30" w:rsidRDefault="00892B30" w:rsidP="00892B30">
      <w:pPr>
        <w:jc w:val="center"/>
        <w:rPr>
          <w:b/>
          <w:bCs/>
          <w:sz w:val="56"/>
          <w:szCs w:val="56"/>
        </w:rPr>
      </w:pPr>
      <w:r w:rsidRPr="00892B30">
        <w:rPr>
          <w:b/>
          <w:bCs/>
          <w:sz w:val="56"/>
          <w:szCs w:val="56"/>
        </w:rPr>
        <w:t>Obiektowe bazy danych</w:t>
      </w:r>
    </w:p>
    <w:p w14:paraId="3FB4A8C4" w14:textId="77777777" w:rsidR="00892B30" w:rsidRDefault="00892B30" w:rsidP="00892B30"/>
    <w:p w14:paraId="79034874" w14:textId="77777777" w:rsidR="00892B30" w:rsidRDefault="00892B30" w:rsidP="00892B30"/>
    <w:p w14:paraId="1C1B29CB" w14:textId="77777777" w:rsidR="00892B30" w:rsidRDefault="00892B30" w:rsidP="00892B30"/>
    <w:p w14:paraId="19D74381" w14:textId="77777777" w:rsidR="00892B30" w:rsidRDefault="00892B30" w:rsidP="00892B30"/>
    <w:p w14:paraId="6E808F12" w14:textId="77777777" w:rsidR="00892B30" w:rsidRDefault="00892B30" w:rsidP="00892B30"/>
    <w:p w14:paraId="208A4A42" w14:textId="77777777" w:rsidR="00892B30" w:rsidRDefault="00892B30" w:rsidP="00892B30"/>
    <w:p w14:paraId="291B3B7E" w14:textId="77777777" w:rsidR="00892B30" w:rsidRDefault="00892B30" w:rsidP="00892B30"/>
    <w:p w14:paraId="10F05FA0" w14:textId="77777777" w:rsidR="00892B30" w:rsidRDefault="00892B30" w:rsidP="00892B30"/>
    <w:p w14:paraId="0D69D0F7" w14:textId="77777777" w:rsidR="00892B30" w:rsidRDefault="00892B30" w:rsidP="00892B30"/>
    <w:p w14:paraId="34AA85A6" w14:textId="77777777" w:rsidR="00892B30" w:rsidRDefault="00892B30" w:rsidP="00892B30"/>
    <w:p w14:paraId="0B1D149E" w14:textId="77777777" w:rsidR="00892B30" w:rsidRDefault="00892B30" w:rsidP="00892B30"/>
    <w:p w14:paraId="79D98714" w14:textId="77777777" w:rsidR="00892B30" w:rsidRDefault="00892B30" w:rsidP="00892B30"/>
    <w:p w14:paraId="4F0A5AA6" w14:textId="77777777" w:rsidR="00892B30" w:rsidRDefault="00892B30" w:rsidP="00892B30"/>
    <w:p w14:paraId="6ADBBA46" w14:textId="77777777" w:rsidR="00892B30" w:rsidRDefault="00892B30" w:rsidP="00892B30"/>
    <w:p w14:paraId="53D06E7F" w14:textId="77777777" w:rsidR="00892B30" w:rsidRDefault="00892B30" w:rsidP="00892B30"/>
    <w:p w14:paraId="75ACE519" w14:textId="77777777" w:rsidR="00892B30" w:rsidRDefault="00892B30" w:rsidP="00892B30"/>
    <w:p w14:paraId="4FE24314" w14:textId="77777777" w:rsidR="00892B30" w:rsidRDefault="00892B30" w:rsidP="00892B30"/>
    <w:p w14:paraId="0BECA48F" w14:textId="77777777" w:rsidR="00892B30" w:rsidRDefault="00892B30" w:rsidP="00892B30"/>
    <w:p w14:paraId="7899E21E" w14:textId="77777777" w:rsidR="00892B30" w:rsidRDefault="00892B30" w:rsidP="00892B30"/>
    <w:p w14:paraId="6FEA5A8B" w14:textId="77777777" w:rsidR="00892B30" w:rsidRDefault="00892B30" w:rsidP="00892B30"/>
    <w:p w14:paraId="378847DC" w14:textId="7509C583" w:rsidR="00892B30" w:rsidRDefault="00892B30" w:rsidP="00892B30">
      <w:r>
        <w:t xml:space="preserve">Wykonał: </w:t>
      </w:r>
      <w:r>
        <w:t>Jankowski Łukasz, Leśniewski Konrad</w:t>
      </w:r>
    </w:p>
    <w:p w14:paraId="765E1003" w14:textId="09B1346A" w:rsidR="00993D75" w:rsidRDefault="00892B30" w:rsidP="00892B30">
      <w:r>
        <w:t>Grupa: I</w:t>
      </w:r>
      <w:r>
        <w:t>8E1S4</w:t>
      </w:r>
    </w:p>
    <w:p w14:paraId="6E347170" w14:textId="6CF0D8F6" w:rsidR="00892B30" w:rsidRDefault="00892B30" w:rsidP="00892B30"/>
    <w:p w14:paraId="310A8402" w14:textId="77777777" w:rsidR="00892B30" w:rsidRPr="00892B30" w:rsidRDefault="00892B30" w:rsidP="00892B30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lastRenderedPageBreak/>
        <w:t>Dla wybranego zagadnienia należy :</w:t>
      </w:r>
    </w:p>
    <w:p w14:paraId="7B770A87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Identyfikacja klas, metod, związków między klasami dla wybranego obszaru dziedzinowego</w:t>
      </w:r>
    </w:p>
    <w:p w14:paraId="20DBDA07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 xml:space="preserve">Implementacja obiektowej bazy danych dla wybranego obszaru dziedzinowego wykorzystując Cache </w:t>
      </w:r>
      <w:proofErr w:type="spellStart"/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Intersystems</w:t>
      </w:r>
      <w:proofErr w:type="spellEnd"/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:</w:t>
      </w:r>
    </w:p>
    <w:p w14:paraId="2D47F11F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model bazy danych powinien składać się z co najmniej 6 klas;</w:t>
      </w:r>
    </w:p>
    <w:p w14:paraId="3BF9FD0A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model bazy danych powinien zawierać:</w:t>
      </w:r>
    </w:p>
    <w:p w14:paraId="006D4D1E" w14:textId="77777777" w:rsidR="00892B30" w:rsidRPr="00892B30" w:rsidRDefault="00892B30" w:rsidP="00892B3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metody;</w:t>
      </w:r>
    </w:p>
    <w:p w14:paraId="7C341B43" w14:textId="77777777" w:rsidR="00892B30" w:rsidRPr="00892B30" w:rsidRDefault="00892B30" w:rsidP="00892B3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dziedziczenie;</w:t>
      </w:r>
    </w:p>
    <w:p w14:paraId="7606CF5A" w14:textId="77777777" w:rsidR="00892B30" w:rsidRPr="00892B30" w:rsidRDefault="00892B30" w:rsidP="00892B3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związki;</w:t>
      </w:r>
    </w:p>
    <w:p w14:paraId="7E4D985E" w14:textId="77777777" w:rsidR="00892B30" w:rsidRPr="00892B30" w:rsidRDefault="00892B30" w:rsidP="00892B3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klasy abstrakcyjne i polimorfizm;</w:t>
      </w:r>
    </w:p>
    <w:p w14:paraId="01DB44EA" w14:textId="77777777" w:rsidR="00892B30" w:rsidRPr="00892B30" w:rsidRDefault="00892B30" w:rsidP="00892B3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nowo zdefiniowane typy danych;</w:t>
      </w:r>
    </w:p>
    <w:p w14:paraId="53EF74BC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Wypełnienie bazy danych testowymi danymi</w:t>
      </w:r>
    </w:p>
    <w:p w14:paraId="245E4530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Pokaz wykonania metod obiektów w terminalu</w:t>
      </w:r>
    </w:p>
    <w:p w14:paraId="4F911AB4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Umieszczenie projektu w repozytorium git np. na </w:t>
      </w:r>
      <w:hyperlink r:id="rId5" w:history="1">
        <w:r w:rsidRPr="00892B30">
          <w:rPr>
            <w:rFonts w:eastAsia="Times New Roman" w:cstheme="minorHAnsi"/>
            <w:color w:val="0366D6"/>
            <w:sz w:val="24"/>
            <w:szCs w:val="24"/>
            <w:u w:val="single"/>
            <w:lang w:eastAsia="pl-PL"/>
          </w:rPr>
          <w:t>https://github.com/</w:t>
        </w:r>
      </w:hyperlink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. Wymagana jest aktywność wszystkich uczestników grupy.</w:t>
      </w:r>
    </w:p>
    <w:p w14:paraId="0CBA442F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 xml:space="preserve">Udokumentowanie pracy w formie sprawozdania laboratoryjnego oraz filmiku z działania aplikacji np. na </w:t>
      </w:r>
      <w:proofErr w:type="spellStart"/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youtube</w:t>
      </w:r>
      <w:proofErr w:type="spellEnd"/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. Długość filmiku do ~ 7 minut</w:t>
      </w:r>
    </w:p>
    <w:p w14:paraId="60D67BEA" w14:textId="77777777" w:rsidR="00892B30" w:rsidRPr="00892B30" w:rsidRDefault="00892B30" w:rsidP="00892B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Podsumowanie wykonanej pracy w szczególności uwzględniając:</w:t>
      </w:r>
    </w:p>
    <w:p w14:paraId="1F5CACBB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napotkane problemy i ich rozwiązania,</w:t>
      </w:r>
    </w:p>
    <w:p w14:paraId="415B4AEA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pomysły/idee,</w:t>
      </w:r>
    </w:p>
    <w:p w14:paraId="6655C9B3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ocenę środowiska.</w:t>
      </w:r>
    </w:p>
    <w:p w14:paraId="0427B7F1" w14:textId="77777777" w:rsidR="00892B30" w:rsidRPr="00892B30" w:rsidRDefault="00892B30" w:rsidP="00892B3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E"/>
          <w:sz w:val="24"/>
          <w:szCs w:val="24"/>
          <w:lang w:eastAsia="pl-PL"/>
        </w:rPr>
      </w:pPr>
      <w:r w:rsidRPr="00892B30">
        <w:rPr>
          <w:rFonts w:eastAsia="Times New Roman" w:cstheme="minorHAnsi"/>
          <w:color w:val="24292E"/>
          <w:sz w:val="24"/>
          <w:szCs w:val="24"/>
          <w:lang w:eastAsia="pl-PL"/>
        </w:rPr>
        <w:t>wypełnioną tabelkę zamieszczoną na końcu tego dokumentu</w:t>
      </w:r>
    </w:p>
    <w:p w14:paraId="6EC03832" w14:textId="6A9C0D15" w:rsidR="00892B30" w:rsidRDefault="00892B30" w:rsidP="00892B30">
      <w:pPr>
        <w:rPr>
          <w:b/>
          <w:bCs/>
          <w:sz w:val="24"/>
          <w:szCs w:val="24"/>
        </w:rPr>
      </w:pPr>
      <w:r w:rsidRPr="00892B30">
        <w:rPr>
          <w:b/>
          <w:bCs/>
          <w:sz w:val="24"/>
          <w:szCs w:val="24"/>
        </w:rPr>
        <w:t>Tematem projektu będzie obsługa sklepu</w:t>
      </w:r>
    </w:p>
    <w:p w14:paraId="7FAEDD67" w14:textId="7270C581" w:rsidR="00892B30" w:rsidRDefault="00892B30" w:rsidP="00892B30">
      <w:pPr>
        <w:rPr>
          <w:b/>
          <w:bCs/>
          <w:sz w:val="24"/>
          <w:szCs w:val="24"/>
        </w:rPr>
      </w:pPr>
    </w:p>
    <w:p w14:paraId="6B55E743" w14:textId="5995E9DA" w:rsidR="00892B30" w:rsidRDefault="00892B30" w:rsidP="00892B30">
      <w:pPr>
        <w:rPr>
          <w:b/>
          <w:bCs/>
          <w:sz w:val="24"/>
          <w:szCs w:val="24"/>
        </w:rPr>
      </w:pPr>
    </w:p>
    <w:p w14:paraId="67393B6A" w14:textId="19A94EF1" w:rsidR="00892B30" w:rsidRDefault="00892B30" w:rsidP="00892B30">
      <w:pPr>
        <w:rPr>
          <w:b/>
          <w:bCs/>
          <w:sz w:val="24"/>
          <w:szCs w:val="24"/>
        </w:rPr>
      </w:pPr>
    </w:p>
    <w:p w14:paraId="0F462994" w14:textId="11B5C4D2" w:rsidR="00892B30" w:rsidRDefault="00892B30" w:rsidP="00892B30">
      <w:pPr>
        <w:rPr>
          <w:b/>
          <w:bCs/>
          <w:sz w:val="24"/>
          <w:szCs w:val="24"/>
        </w:rPr>
      </w:pPr>
    </w:p>
    <w:p w14:paraId="054C6CA8" w14:textId="5FF11DA1" w:rsidR="00892B30" w:rsidRDefault="00892B30" w:rsidP="00892B30">
      <w:pPr>
        <w:rPr>
          <w:b/>
          <w:bCs/>
          <w:sz w:val="24"/>
          <w:szCs w:val="24"/>
        </w:rPr>
      </w:pPr>
    </w:p>
    <w:p w14:paraId="400A96F5" w14:textId="714E1D4D" w:rsidR="00892B30" w:rsidRDefault="00892B30" w:rsidP="00892B30">
      <w:pPr>
        <w:rPr>
          <w:b/>
          <w:bCs/>
          <w:sz w:val="24"/>
          <w:szCs w:val="24"/>
        </w:rPr>
      </w:pPr>
    </w:p>
    <w:p w14:paraId="5CC70D2E" w14:textId="5B518170" w:rsidR="00892B30" w:rsidRDefault="00892B30" w:rsidP="00892B30">
      <w:pPr>
        <w:rPr>
          <w:b/>
          <w:bCs/>
          <w:sz w:val="24"/>
          <w:szCs w:val="24"/>
        </w:rPr>
      </w:pPr>
    </w:p>
    <w:p w14:paraId="60DF9CD2" w14:textId="7D901D25" w:rsidR="00892B30" w:rsidRDefault="00892B30" w:rsidP="00892B30">
      <w:pPr>
        <w:rPr>
          <w:b/>
          <w:bCs/>
          <w:sz w:val="24"/>
          <w:szCs w:val="24"/>
        </w:rPr>
      </w:pPr>
    </w:p>
    <w:p w14:paraId="1CBB141F" w14:textId="4FFFB085" w:rsidR="00892B30" w:rsidRDefault="00892B30" w:rsidP="00892B30">
      <w:pPr>
        <w:rPr>
          <w:b/>
          <w:bCs/>
          <w:sz w:val="24"/>
          <w:szCs w:val="24"/>
        </w:rPr>
      </w:pPr>
    </w:p>
    <w:p w14:paraId="1F23AE31" w14:textId="36DE5968" w:rsidR="00892B30" w:rsidRDefault="00892B30" w:rsidP="00892B30">
      <w:pPr>
        <w:rPr>
          <w:b/>
          <w:bCs/>
          <w:sz w:val="24"/>
          <w:szCs w:val="24"/>
        </w:rPr>
      </w:pPr>
    </w:p>
    <w:p w14:paraId="0B18A8D3" w14:textId="4C11696A" w:rsidR="00892B30" w:rsidRDefault="00892B30" w:rsidP="00892B30">
      <w:pPr>
        <w:rPr>
          <w:b/>
          <w:bCs/>
          <w:sz w:val="24"/>
          <w:szCs w:val="24"/>
        </w:rPr>
      </w:pPr>
    </w:p>
    <w:p w14:paraId="07ECE023" w14:textId="1D4CED3A" w:rsidR="00892B30" w:rsidRDefault="00892B30" w:rsidP="00892B30">
      <w:pPr>
        <w:rPr>
          <w:b/>
          <w:bCs/>
          <w:sz w:val="24"/>
          <w:szCs w:val="24"/>
        </w:rPr>
      </w:pPr>
      <w:r w:rsidRPr="00892B30">
        <w:lastRenderedPageBreak/>
        <w:drawing>
          <wp:anchor distT="0" distB="0" distL="114300" distR="114300" simplePos="0" relativeHeight="251658240" behindDoc="1" locked="0" layoutInCell="1" allowOverlap="1" wp14:anchorId="26BB2F5D" wp14:editId="5BAA05A2">
            <wp:simplePos x="0" y="0"/>
            <wp:positionH relativeFrom="column">
              <wp:posOffset>-80645</wp:posOffset>
            </wp:positionH>
            <wp:positionV relativeFrom="paragraph">
              <wp:posOffset>300355</wp:posOffset>
            </wp:positionV>
            <wp:extent cx="5788800" cy="3621600"/>
            <wp:effectExtent l="0" t="0" r="2540" b="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800" cy="3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Model bazy danych</w:t>
      </w:r>
    </w:p>
    <w:p w14:paraId="2B358DCF" w14:textId="71060E19" w:rsidR="00892B30" w:rsidRDefault="00892B30" w:rsidP="00892B30">
      <w:pPr>
        <w:rPr>
          <w:sz w:val="24"/>
          <w:szCs w:val="24"/>
        </w:rPr>
      </w:pPr>
      <w:r>
        <w:rPr>
          <w:sz w:val="24"/>
          <w:szCs w:val="24"/>
        </w:rPr>
        <w:t>Baza wykorzystuje klasy:</w:t>
      </w:r>
    </w:p>
    <w:p w14:paraId="2486812F" w14:textId="0442B155" w:rsidR="00892B30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Osoba – klasa abstrakcyjna. </w:t>
      </w:r>
      <w:r w:rsidR="00DC6655">
        <w:rPr>
          <w:sz w:val="24"/>
          <w:szCs w:val="24"/>
        </w:rPr>
        <w:t>Zawiera dane osobowe dotyczące danego obiektu</w:t>
      </w:r>
      <w:r w:rsidRPr="00892B30">
        <w:rPr>
          <w:sz w:val="24"/>
          <w:szCs w:val="24"/>
        </w:rPr>
        <w:t xml:space="preserve">. </w:t>
      </w:r>
    </w:p>
    <w:p w14:paraId="6BF7432F" w14:textId="77777777" w:rsidR="00DC6655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Klient – klasa dziedzicząca z klasy Osoba, </w:t>
      </w:r>
      <w:r w:rsidR="00DC6655">
        <w:rPr>
          <w:sz w:val="24"/>
          <w:szCs w:val="24"/>
        </w:rPr>
        <w:t>dodane atrybuty</w:t>
      </w:r>
      <w:r w:rsidRPr="00892B30">
        <w:rPr>
          <w:sz w:val="24"/>
          <w:szCs w:val="24"/>
        </w:rPr>
        <w:t>:</w:t>
      </w:r>
    </w:p>
    <w:p w14:paraId="24F0CA56" w14:textId="7066DD65" w:rsidR="00DC6655" w:rsidRDefault="00892B30" w:rsidP="00DC6655">
      <w:pPr>
        <w:jc w:val="both"/>
        <w:rPr>
          <w:sz w:val="24"/>
          <w:szCs w:val="24"/>
        </w:rPr>
      </w:pPr>
      <w:proofErr w:type="spellStart"/>
      <w:r w:rsidRPr="00DC6655">
        <w:rPr>
          <w:i/>
          <w:iCs/>
          <w:sz w:val="24"/>
          <w:szCs w:val="24"/>
        </w:rPr>
        <w:t>CzyUprzywilejowany</w:t>
      </w:r>
      <w:proofErr w:type="spellEnd"/>
      <w:r w:rsidRPr="00892B30">
        <w:rPr>
          <w:sz w:val="24"/>
          <w:szCs w:val="24"/>
        </w:rPr>
        <w:t xml:space="preserve"> – charakteryzuje obiek</w:t>
      </w:r>
      <w:r w:rsidR="00DC6655">
        <w:rPr>
          <w:sz w:val="24"/>
          <w:szCs w:val="24"/>
        </w:rPr>
        <w:t>t, który ma pierwszeństwo w kolejce</w:t>
      </w:r>
    </w:p>
    <w:p w14:paraId="15BA30D1" w14:textId="7FC1E51F" w:rsidR="00DC6655" w:rsidRDefault="00892B30" w:rsidP="00DC6655">
      <w:pPr>
        <w:jc w:val="both"/>
        <w:rPr>
          <w:sz w:val="24"/>
          <w:szCs w:val="24"/>
        </w:rPr>
      </w:pPr>
      <w:proofErr w:type="spellStart"/>
      <w:r w:rsidRPr="00DC6655">
        <w:rPr>
          <w:i/>
          <w:iCs/>
          <w:sz w:val="24"/>
          <w:szCs w:val="24"/>
        </w:rPr>
        <w:t>CzyGotowy</w:t>
      </w:r>
      <w:proofErr w:type="spellEnd"/>
      <w:r w:rsidRPr="00892B30">
        <w:rPr>
          <w:sz w:val="24"/>
          <w:szCs w:val="24"/>
        </w:rPr>
        <w:t xml:space="preserve"> – charakteryzuje obiekt czy wykonał już przypisane mu operacje </w:t>
      </w:r>
      <w:proofErr w:type="spellStart"/>
      <w:r w:rsidRPr="00A54874">
        <w:rPr>
          <w:i/>
          <w:iCs/>
          <w:sz w:val="24"/>
          <w:szCs w:val="24"/>
        </w:rPr>
        <w:t>RozpocznijZakupy</w:t>
      </w:r>
      <w:proofErr w:type="spellEnd"/>
      <w:r w:rsidRPr="00A54874">
        <w:rPr>
          <w:i/>
          <w:iCs/>
          <w:sz w:val="24"/>
          <w:szCs w:val="24"/>
        </w:rPr>
        <w:t xml:space="preserve">() </w:t>
      </w:r>
      <w:r w:rsidRPr="00892B30">
        <w:rPr>
          <w:sz w:val="24"/>
          <w:szCs w:val="24"/>
        </w:rPr>
        <w:t xml:space="preserve">oraz </w:t>
      </w:r>
      <w:proofErr w:type="spellStart"/>
      <w:r w:rsidRPr="00A54874">
        <w:rPr>
          <w:i/>
          <w:iCs/>
          <w:sz w:val="24"/>
          <w:szCs w:val="24"/>
        </w:rPr>
        <w:t>ZakonczZakupy</w:t>
      </w:r>
      <w:proofErr w:type="spellEnd"/>
      <w:r w:rsidRPr="00A54874">
        <w:rPr>
          <w:i/>
          <w:iCs/>
          <w:sz w:val="24"/>
          <w:szCs w:val="24"/>
        </w:rPr>
        <w:t>()</w:t>
      </w:r>
    </w:p>
    <w:p w14:paraId="037DFE00" w14:textId="63FC934D" w:rsidR="00DC6655" w:rsidRDefault="00892B30" w:rsidP="00DC6655">
      <w:pPr>
        <w:jc w:val="both"/>
        <w:rPr>
          <w:sz w:val="24"/>
          <w:szCs w:val="24"/>
        </w:rPr>
      </w:pPr>
      <w:proofErr w:type="spellStart"/>
      <w:r w:rsidRPr="00DC6655">
        <w:rPr>
          <w:i/>
          <w:iCs/>
          <w:sz w:val="24"/>
          <w:szCs w:val="24"/>
        </w:rPr>
        <w:t>RozpocznijZakupy</w:t>
      </w:r>
      <w:proofErr w:type="spellEnd"/>
      <w:r w:rsidRPr="00DC6655">
        <w:rPr>
          <w:i/>
          <w:iCs/>
          <w:sz w:val="24"/>
          <w:szCs w:val="24"/>
        </w:rPr>
        <w:t>()</w:t>
      </w:r>
      <w:r w:rsidRPr="00892B30">
        <w:rPr>
          <w:sz w:val="24"/>
          <w:szCs w:val="24"/>
        </w:rPr>
        <w:t xml:space="preserve"> - metoda rozpoczynająca proces zakupów, losuje czas trwania zakupów w zakresie od 0 do 5 sekund</w:t>
      </w:r>
    </w:p>
    <w:p w14:paraId="4DC36FF3" w14:textId="4859ED24" w:rsidR="00DC6655" w:rsidRDefault="00892B30" w:rsidP="00DC6655">
      <w:pPr>
        <w:jc w:val="both"/>
        <w:rPr>
          <w:sz w:val="24"/>
          <w:szCs w:val="24"/>
        </w:rPr>
      </w:pPr>
      <w:proofErr w:type="spellStart"/>
      <w:r w:rsidRPr="00DC6655">
        <w:rPr>
          <w:i/>
          <w:iCs/>
          <w:sz w:val="24"/>
          <w:szCs w:val="24"/>
        </w:rPr>
        <w:t>ZakonczZakupy</w:t>
      </w:r>
      <w:proofErr w:type="spellEnd"/>
      <w:r w:rsidRPr="00DC6655">
        <w:rPr>
          <w:i/>
          <w:iCs/>
          <w:sz w:val="24"/>
          <w:szCs w:val="24"/>
        </w:rPr>
        <w:t xml:space="preserve">() </w:t>
      </w:r>
      <w:r w:rsidRPr="00892B30">
        <w:rPr>
          <w:sz w:val="24"/>
          <w:szCs w:val="24"/>
        </w:rPr>
        <w:t xml:space="preserve">- </w:t>
      </w:r>
      <w:r w:rsidR="00A54874">
        <w:rPr>
          <w:sz w:val="24"/>
          <w:szCs w:val="24"/>
        </w:rPr>
        <w:t>kończy</w:t>
      </w:r>
      <w:r w:rsidRPr="00892B30">
        <w:rPr>
          <w:sz w:val="24"/>
          <w:szCs w:val="24"/>
        </w:rPr>
        <w:t xml:space="preserve"> proces zakupów i ustawia parametr klienta</w:t>
      </w:r>
      <w:r w:rsidRPr="00A54874">
        <w:rPr>
          <w:i/>
          <w:iCs/>
          <w:sz w:val="24"/>
          <w:szCs w:val="24"/>
        </w:rPr>
        <w:t xml:space="preserve"> </w:t>
      </w:r>
      <w:proofErr w:type="spellStart"/>
      <w:r w:rsidRPr="00A54874">
        <w:rPr>
          <w:i/>
          <w:iCs/>
          <w:sz w:val="24"/>
          <w:szCs w:val="24"/>
        </w:rPr>
        <w:t>CzyGotowy</w:t>
      </w:r>
      <w:proofErr w:type="spellEnd"/>
      <w:r w:rsidRPr="00892B30">
        <w:rPr>
          <w:sz w:val="24"/>
          <w:szCs w:val="24"/>
        </w:rPr>
        <w:t xml:space="preserve"> na TRUE, metoda odczekująca wylosowany czas, symulując trwanie zakupów </w:t>
      </w:r>
    </w:p>
    <w:p w14:paraId="77CCC507" w14:textId="77777777" w:rsidR="00DC6655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Pracownik – klasa dziedzicząca z klasy Osoba, rozszerza ją przez dodanie atrybutu </w:t>
      </w:r>
      <w:proofErr w:type="spellStart"/>
      <w:r w:rsidRPr="00A54874">
        <w:rPr>
          <w:i/>
          <w:iCs/>
          <w:sz w:val="24"/>
          <w:szCs w:val="24"/>
        </w:rPr>
        <w:t>CzyWolny</w:t>
      </w:r>
      <w:proofErr w:type="spellEnd"/>
      <w:r w:rsidRPr="00892B30">
        <w:rPr>
          <w:sz w:val="24"/>
          <w:szCs w:val="24"/>
        </w:rPr>
        <w:t xml:space="preserve">, określający czy dany pracownik może iść obsługiwać klientów do kasy </w:t>
      </w:r>
    </w:p>
    <w:p w14:paraId="632460A6" w14:textId="77777777" w:rsidR="00A54874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Kasa – klasa definiująca obiekty określające miejsce pracy pracownika w celu obsługi kolejki klientów, posiada ono atrybuty:</w:t>
      </w:r>
    </w:p>
    <w:p w14:paraId="68027EDF" w14:textId="278138C5" w:rsidR="00A54874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t xml:space="preserve"> </w:t>
      </w:r>
      <w:proofErr w:type="spellStart"/>
      <w:r w:rsidRPr="00A54874">
        <w:rPr>
          <w:i/>
          <w:iCs/>
          <w:sz w:val="24"/>
          <w:szCs w:val="24"/>
        </w:rPr>
        <w:t>CzyWolny</w:t>
      </w:r>
      <w:proofErr w:type="spellEnd"/>
      <w:r w:rsidRPr="00A54874">
        <w:rPr>
          <w:i/>
          <w:iCs/>
          <w:sz w:val="24"/>
          <w:szCs w:val="24"/>
        </w:rPr>
        <w:t xml:space="preserve"> </w:t>
      </w:r>
      <w:r w:rsidRPr="00892B30">
        <w:rPr>
          <w:sz w:val="24"/>
          <w:szCs w:val="24"/>
        </w:rPr>
        <w:t>- parametr odpowiadający czy dana kasa jest wolna i czy kolejny klient z kolejki mo</w:t>
      </w:r>
      <w:r w:rsidR="00A54874">
        <w:rPr>
          <w:sz w:val="24"/>
          <w:szCs w:val="24"/>
        </w:rPr>
        <w:t>ż</w:t>
      </w:r>
      <w:r w:rsidRPr="00892B30">
        <w:rPr>
          <w:sz w:val="24"/>
          <w:szCs w:val="24"/>
        </w:rPr>
        <w:t>e by</w:t>
      </w:r>
      <w:r w:rsidR="00A54874">
        <w:rPr>
          <w:sz w:val="24"/>
          <w:szCs w:val="24"/>
        </w:rPr>
        <w:t>ć</w:t>
      </w:r>
      <w:r w:rsidRPr="00892B30">
        <w:rPr>
          <w:sz w:val="24"/>
          <w:szCs w:val="24"/>
        </w:rPr>
        <w:t xml:space="preserve"> obs</w:t>
      </w:r>
      <w:r w:rsidR="00A54874">
        <w:rPr>
          <w:sz w:val="24"/>
          <w:szCs w:val="24"/>
        </w:rPr>
        <w:t>ł</w:t>
      </w:r>
      <w:r w:rsidRPr="00892B30">
        <w:rPr>
          <w:sz w:val="24"/>
          <w:szCs w:val="24"/>
        </w:rPr>
        <w:t>ugiwany</w:t>
      </w:r>
    </w:p>
    <w:p w14:paraId="68F68100" w14:textId="29C342C0" w:rsidR="00A54874" w:rsidRDefault="00892B30" w:rsidP="00DC6655">
      <w:pPr>
        <w:jc w:val="both"/>
        <w:rPr>
          <w:sz w:val="24"/>
          <w:szCs w:val="24"/>
        </w:rPr>
      </w:pPr>
      <w:proofErr w:type="spellStart"/>
      <w:r w:rsidRPr="00A54874">
        <w:rPr>
          <w:i/>
          <w:iCs/>
          <w:sz w:val="24"/>
          <w:szCs w:val="24"/>
        </w:rPr>
        <w:t>RozpocznijObsługe</w:t>
      </w:r>
      <w:proofErr w:type="spellEnd"/>
      <w:r w:rsidRPr="00A54874">
        <w:rPr>
          <w:i/>
          <w:iCs/>
          <w:sz w:val="24"/>
          <w:szCs w:val="24"/>
        </w:rPr>
        <w:t>()</w:t>
      </w:r>
      <w:r w:rsidRPr="00892B30">
        <w:rPr>
          <w:sz w:val="24"/>
          <w:szCs w:val="24"/>
        </w:rPr>
        <w:t xml:space="preserve"> - metoda rozpoczynająca proces obs</w:t>
      </w:r>
      <w:r w:rsidR="00A54874">
        <w:rPr>
          <w:sz w:val="24"/>
          <w:szCs w:val="24"/>
        </w:rPr>
        <w:t>ł</w:t>
      </w:r>
      <w:r w:rsidRPr="00892B30">
        <w:rPr>
          <w:sz w:val="24"/>
          <w:szCs w:val="24"/>
        </w:rPr>
        <w:t>ugi, losuje czas trwania obsługi w zakresie od 0 do 5 sekund,</w:t>
      </w:r>
    </w:p>
    <w:p w14:paraId="3D20FBB0" w14:textId="31D5D0E4" w:rsidR="00DC6655" w:rsidRDefault="00892B30" w:rsidP="00DC6655">
      <w:pPr>
        <w:jc w:val="both"/>
        <w:rPr>
          <w:sz w:val="24"/>
          <w:szCs w:val="24"/>
        </w:rPr>
      </w:pPr>
      <w:proofErr w:type="spellStart"/>
      <w:r w:rsidRPr="00A54874">
        <w:rPr>
          <w:i/>
          <w:iCs/>
          <w:sz w:val="24"/>
          <w:szCs w:val="24"/>
        </w:rPr>
        <w:lastRenderedPageBreak/>
        <w:t>ZakonczOblsuge</w:t>
      </w:r>
      <w:proofErr w:type="spellEnd"/>
      <w:r w:rsidRPr="00A54874">
        <w:rPr>
          <w:i/>
          <w:iCs/>
          <w:sz w:val="24"/>
          <w:szCs w:val="24"/>
        </w:rPr>
        <w:t xml:space="preserve">() </w:t>
      </w:r>
      <w:r w:rsidRPr="00892B30">
        <w:rPr>
          <w:sz w:val="24"/>
          <w:szCs w:val="24"/>
        </w:rPr>
        <w:t xml:space="preserve">- </w:t>
      </w:r>
      <w:r w:rsidR="00A54874">
        <w:rPr>
          <w:sz w:val="24"/>
          <w:szCs w:val="24"/>
        </w:rPr>
        <w:t>kończy</w:t>
      </w:r>
      <w:r w:rsidRPr="00892B30">
        <w:rPr>
          <w:sz w:val="24"/>
          <w:szCs w:val="24"/>
        </w:rPr>
        <w:t xml:space="preserve"> </w:t>
      </w:r>
      <w:r w:rsidR="00A54874">
        <w:rPr>
          <w:sz w:val="24"/>
          <w:szCs w:val="24"/>
        </w:rPr>
        <w:t>obsługę</w:t>
      </w:r>
      <w:r w:rsidRPr="00892B30">
        <w:rPr>
          <w:sz w:val="24"/>
          <w:szCs w:val="24"/>
        </w:rPr>
        <w:t xml:space="preserve"> i ustawia parametr kasy </w:t>
      </w:r>
      <w:proofErr w:type="spellStart"/>
      <w:r w:rsidRPr="00A54874">
        <w:rPr>
          <w:i/>
          <w:iCs/>
          <w:sz w:val="24"/>
          <w:szCs w:val="24"/>
        </w:rPr>
        <w:t>czyWolne</w:t>
      </w:r>
      <w:proofErr w:type="spellEnd"/>
      <w:r w:rsidRPr="00892B30">
        <w:rPr>
          <w:sz w:val="24"/>
          <w:szCs w:val="24"/>
        </w:rPr>
        <w:t xml:space="preserve"> na TRUE, metoda odczekująca wylosowany czas, symulując trwanie obsługi </w:t>
      </w:r>
    </w:p>
    <w:p w14:paraId="1957F9BC" w14:textId="77777777" w:rsidR="00A54874" w:rsidRDefault="00892B30" w:rsidP="00DC6655">
      <w:pPr>
        <w:jc w:val="both"/>
        <w:rPr>
          <w:sz w:val="24"/>
          <w:szCs w:val="24"/>
        </w:rPr>
      </w:pP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Kolejka – klasa definiująca element odpowiadający kolejce klientów, charakteryzowany przez atrybut </w:t>
      </w:r>
      <w:proofErr w:type="spellStart"/>
      <w:r w:rsidRPr="00A54874">
        <w:rPr>
          <w:i/>
          <w:iCs/>
          <w:sz w:val="24"/>
          <w:szCs w:val="24"/>
        </w:rPr>
        <w:t>priorityTyp</w:t>
      </w:r>
      <w:proofErr w:type="spellEnd"/>
      <w:r w:rsidRPr="00A54874">
        <w:rPr>
          <w:i/>
          <w:iCs/>
          <w:sz w:val="24"/>
          <w:szCs w:val="24"/>
        </w:rPr>
        <w:t>,</w:t>
      </w:r>
      <w:r w:rsidRPr="00892B30">
        <w:rPr>
          <w:sz w:val="24"/>
          <w:szCs w:val="24"/>
        </w:rPr>
        <w:t xml:space="preserve"> opisujący czy dana kolejka jest priorytetowa i przepuszcza uprzywilejowanych klientów w procesie obsługi oraz wykonuje on metody polimorficzne:</w:t>
      </w:r>
    </w:p>
    <w:p w14:paraId="6599D1DB" w14:textId="77777777" w:rsidR="00A54874" w:rsidRPr="00A54874" w:rsidRDefault="00892B30" w:rsidP="00DC6655">
      <w:pPr>
        <w:jc w:val="both"/>
        <w:rPr>
          <w:i/>
          <w:iCs/>
          <w:sz w:val="24"/>
          <w:szCs w:val="24"/>
        </w:rPr>
      </w:pPr>
      <w:r w:rsidRPr="00A54874">
        <w:rPr>
          <w:i/>
          <w:iCs/>
          <w:sz w:val="24"/>
          <w:szCs w:val="24"/>
        </w:rPr>
        <w:t>Dodaj()</w:t>
      </w:r>
    </w:p>
    <w:p w14:paraId="08AB35C3" w14:textId="77777777" w:rsidR="00A54874" w:rsidRDefault="00892B30" w:rsidP="00DC6655">
      <w:pPr>
        <w:jc w:val="both"/>
        <w:rPr>
          <w:sz w:val="24"/>
          <w:szCs w:val="24"/>
        </w:rPr>
      </w:pPr>
      <w:r w:rsidRPr="00A54874">
        <w:rPr>
          <w:i/>
          <w:iCs/>
          <w:sz w:val="24"/>
          <w:szCs w:val="24"/>
        </w:rPr>
        <w:t>Dodaj(</w:t>
      </w:r>
      <w:proofErr w:type="spellStart"/>
      <w:r w:rsidRPr="00A54874">
        <w:rPr>
          <w:i/>
          <w:iCs/>
          <w:sz w:val="24"/>
          <w:szCs w:val="24"/>
        </w:rPr>
        <w:t>IdOsoby</w:t>
      </w:r>
      <w:proofErr w:type="spellEnd"/>
      <w:r w:rsidRPr="00A54874">
        <w:rPr>
          <w:i/>
          <w:iCs/>
          <w:sz w:val="24"/>
          <w:szCs w:val="24"/>
        </w:rPr>
        <w:t>)</w:t>
      </w:r>
      <w:r w:rsidRPr="00892B30">
        <w:rPr>
          <w:sz w:val="24"/>
          <w:szCs w:val="24"/>
        </w:rPr>
        <w:t xml:space="preserve"> </w:t>
      </w:r>
    </w:p>
    <w:p w14:paraId="64F82FC9" w14:textId="2B3A2A78" w:rsidR="00DC6655" w:rsidRDefault="00A54874" w:rsidP="00DC6655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892B30" w:rsidRPr="00892B30">
        <w:rPr>
          <w:sz w:val="24"/>
          <w:szCs w:val="24"/>
        </w:rPr>
        <w:t>ające za zadanie dodać klienta do kolejki</w:t>
      </w:r>
      <w:r>
        <w:rPr>
          <w:sz w:val="24"/>
          <w:szCs w:val="24"/>
        </w:rPr>
        <w:t>.</w:t>
      </w:r>
    </w:p>
    <w:p w14:paraId="1057D836" w14:textId="16D30C0A" w:rsidR="00892B30" w:rsidRDefault="00892B30" w:rsidP="00DC6655">
      <w:pPr>
        <w:jc w:val="both"/>
        <w:rPr>
          <w:i/>
          <w:iCs/>
          <w:sz w:val="24"/>
          <w:szCs w:val="24"/>
        </w:rPr>
      </w:pPr>
      <w:r w:rsidRPr="00892B30">
        <w:rPr>
          <w:sz w:val="24"/>
          <w:szCs w:val="24"/>
        </w:rPr>
        <w:t xml:space="preserve"> </w:t>
      </w:r>
      <w:r w:rsidRPr="00892B30">
        <w:rPr>
          <w:sz w:val="24"/>
          <w:szCs w:val="24"/>
        </w:rPr>
        <w:sym w:font="Symbol" w:char="F0B7"/>
      </w:r>
      <w:r w:rsidRPr="00892B30">
        <w:rPr>
          <w:sz w:val="24"/>
          <w:szCs w:val="24"/>
        </w:rPr>
        <w:t xml:space="preserve"> Zapłata – klasa definiująca element odpowiadający za wyliczenie wartości zakupów klienta. Wyliczeniu wartości odpowiada wylosowanie wartości w zakresie od 0 do 50, dla ułatwienia rozwiązania, poprzez metod</w:t>
      </w:r>
      <w:r w:rsidR="00A54874">
        <w:rPr>
          <w:sz w:val="24"/>
          <w:szCs w:val="24"/>
        </w:rPr>
        <w:t>ę</w:t>
      </w:r>
      <w:r w:rsidRPr="00892B30">
        <w:rPr>
          <w:sz w:val="24"/>
          <w:szCs w:val="24"/>
        </w:rPr>
        <w:t xml:space="preserve"> </w:t>
      </w:r>
      <w:proofErr w:type="spellStart"/>
      <w:r w:rsidRPr="00A54874">
        <w:rPr>
          <w:i/>
          <w:iCs/>
          <w:sz w:val="24"/>
          <w:szCs w:val="24"/>
        </w:rPr>
        <w:t>WyliczWartość</w:t>
      </w:r>
      <w:proofErr w:type="spellEnd"/>
      <w:r w:rsidRPr="00A54874">
        <w:rPr>
          <w:i/>
          <w:iCs/>
          <w:sz w:val="24"/>
          <w:szCs w:val="24"/>
        </w:rPr>
        <w:t>().</w:t>
      </w:r>
    </w:p>
    <w:p w14:paraId="3981A3B7" w14:textId="387FF319" w:rsidR="00A54874" w:rsidRDefault="00A54874" w:rsidP="00DC665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Wypełnienie bazy danych</w:t>
      </w:r>
    </w:p>
    <w:p w14:paraId="1F9DD37C" w14:textId="24F6B42D" w:rsidR="00A54874" w:rsidRDefault="00A54874" w:rsidP="00DC6655">
      <w:pPr>
        <w:jc w:val="both"/>
      </w:pPr>
      <w:r w:rsidRPr="00C46D56">
        <w:rPr>
          <w:sz w:val="24"/>
          <w:szCs w:val="24"/>
        </w:rPr>
        <w:t>Dla każdej klasy stworzy</w:t>
      </w:r>
      <w:r w:rsidR="00C46D56">
        <w:rPr>
          <w:sz w:val="24"/>
          <w:szCs w:val="24"/>
        </w:rPr>
        <w:t xml:space="preserve">liśmy </w:t>
      </w:r>
      <w:r w:rsidRPr="00C46D56">
        <w:rPr>
          <w:sz w:val="24"/>
          <w:szCs w:val="24"/>
        </w:rPr>
        <w:t>pojedyncze obiekty, aby tylko przedstawić poprawność polecenia oraz później pokazać wykonywanie pojedynczych metod. Proces ten został wykonany dla każdego przedstawionego poniżej elementu</w:t>
      </w:r>
      <w:r>
        <w:t>.</w:t>
      </w:r>
    </w:p>
    <w:p w14:paraId="276AEEB4" w14:textId="086A660E" w:rsidR="00C46D56" w:rsidRDefault="00C46D56" w:rsidP="00DC6655">
      <w:pPr>
        <w:jc w:val="both"/>
      </w:pPr>
      <w:r>
        <w:t>Efekty wypełnienia klas:</w:t>
      </w:r>
    </w:p>
    <w:p w14:paraId="74D9DD42" w14:textId="18C4B43B" w:rsidR="00C46D56" w:rsidRDefault="00C46D56" w:rsidP="00C46D56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46D56">
        <w:drawing>
          <wp:anchor distT="0" distB="0" distL="114300" distR="114300" simplePos="0" relativeHeight="251659264" behindDoc="1" locked="0" layoutInCell="1" allowOverlap="1" wp14:anchorId="5B9499FA" wp14:editId="1D6C5FF4">
            <wp:simplePos x="0" y="0"/>
            <wp:positionH relativeFrom="column">
              <wp:posOffset>-42545</wp:posOffset>
            </wp:positionH>
            <wp:positionV relativeFrom="paragraph">
              <wp:posOffset>212725</wp:posOffset>
            </wp:positionV>
            <wp:extent cx="576072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500" y="21268"/>
                <wp:lineTo x="21500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klient</w:t>
      </w:r>
    </w:p>
    <w:p w14:paraId="37F5FA24" w14:textId="55CCD40B" w:rsidR="00C46D56" w:rsidRDefault="00C46D56" w:rsidP="00C46D56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46D56">
        <w:drawing>
          <wp:anchor distT="0" distB="0" distL="114300" distR="114300" simplePos="0" relativeHeight="251660288" behindDoc="1" locked="0" layoutInCell="1" allowOverlap="1" wp14:anchorId="2A94DB79" wp14:editId="7F048751">
            <wp:simplePos x="0" y="0"/>
            <wp:positionH relativeFrom="column">
              <wp:posOffset>-42545</wp:posOffset>
            </wp:positionH>
            <wp:positionV relativeFrom="paragraph">
              <wp:posOffset>1832610</wp:posOffset>
            </wp:positionV>
            <wp:extent cx="5760720" cy="1202055"/>
            <wp:effectExtent l="0" t="0" r="0" b="0"/>
            <wp:wrapTight wrapText="bothSides">
              <wp:wrapPolygon edited="0">
                <wp:start x="0" y="0"/>
                <wp:lineTo x="0" y="21223"/>
                <wp:lineTo x="21500" y="21223"/>
                <wp:lineTo x="215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pracownik</w:t>
      </w:r>
    </w:p>
    <w:p w14:paraId="41A63053" w14:textId="77777777" w:rsidR="00C46D56" w:rsidRDefault="00C46D56" w:rsidP="00C46D56">
      <w:pPr>
        <w:ind w:left="360"/>
        <w:jc w:val="both"/>
        <w:rPr>
          <w:b/>
          <w:bCs/>
          <w:sz w:val="24"/>
          <w:szCs w:val="24"/>
        </w:rPr>
      </w:pPr>
    </w:p>
    <w:p w14:paraId="406C1F39" w14:textId="77777777" w:rsidR="00C46D56" w:rsidRDefault="00C46D56" w:rsidP="00C46D56">
      <w:pPr>
        <w:ind w:left="360"/>
        <w:jc w:val="both"/>
        <w:rPr>
          <w:b/>
          <w:bCs/>
          <w:sz w:val="24"/>
          <w:szCs w:val="24"/>
        </w:rPr>
      </w:pPr>
    </w:p>
    <w:p w14:paraId="26BD4096" w14:textId="77777777" w:rsidR="00C46D56" w:rsidRDefault="00C46D56" w:rsidP="00C46D56">
      <w:pPr>
        <w:ind w:left="360"/>
        <w:jc w:val="both"/>
        <w:rPr>
          <w:b/>
          <w:bCs/>
          <w:sz w:val="24"/>
          <w:szCs w:val="24"/>
        </w:rPr>
      </w:pPr>
    </w:p>
    <w:p w14:paraId="1569F325" w14:textId="77777777" w:rsidR="00C46D56" w:rsidRDefault="00C46D56" w:rsidP="00C46D56">
      <w:pPr>
        <w:ind w:left="360"/>
        <w:jc w:val="both"/>
        <w:rPr>
          <w:b/>
          <w:bCs/>
          <w:sz w:val="24"/>
          <w:szCs w:val="24"/>
        </w:rPr>
      </w:pPr>
    </w:p>
    <w:p w14:paraId="33993133" w14:textId="43BB3420" w:rsidR="00C46D56" w:rsidRPr="00C46D56" w:rsidRDefault="00C46D56" w:rsidP="00C46D56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46D56">
        <w:lastRenderedPageBreak/>
        <w:drawing>
          <wp:anchor distT="0" distB="0" distL="114300" distR="114300" simplePos="0" relativeHeight="251661312" behindDoc="1" locked="0" layoutInCell="1" allowOverlap="1" wp14:anchorId="1F2BAA17" wp14:editId="771EF646">
            <wp:simplePos x="0" y="0"/>
            <wp:positionH relativeFrom="column">
              <wp:posOffset>33655</wp:posOffset>
            </wp:positionH>
            <wp:positionV relativeFrom="paragraph">
              <wp:posOffset>205105</wp:posOffset>
            </wp:positionV>
            <wp:extent cx="5760720" cy="1472565"/>
            <wp:effectExtent l="0" t="0" r="0" b="0"/>
            <wp:wrapTight wrapText="bothSides">
              <wp:wrapPolygon edited="0">
                <wp:start x="0" y="0"/>
                <wp:lineTo x="0" y="21237"/>
                <wp:lineTo x="21500" y="21237"/>
                <wp:lineTo x="2150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D56">
        <w:rPr>
          <w:b/>
          <w:bCs/>
          <w:sz w:val="24"/>
          <w:szCs w:val="24"/>
        </w:rPr>
        <w:t xml:space="preserve">kasa </w:t>
      </w:r>
    </w:p>
    <w:p w14:paraId="4913D162" w14:textId="77777777" w:rsidR="00602E08" w:rsidRDefault="00C46D56" w:rsidP="00602E08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C46D56">
        <w:drawing>
          <wp:anchor distT="0" distB="0" distL="114300" distR="114300" simplePos="0" relativeHeight="251662336" behindDoc="1" locked="0" layoutInCell="1" allowOverlap="1" wp14:anchorId="5804E172" wp14:editId="7D76BD22">
            <wp:simplePos x="0" y="0"/>
            <wp:positionH relativeFrom="column">
              <wp:posOffset>33655</wp:posOffset>
            </wp:positionH>
            <wp:positionV relativeFrom="paragraph">
              <wp:posOffset>1824990</wp:posOffset>
            </wp:positionV>
            <wp:extent cx="56197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7" y="21440"/>
                <wp:lineTo x="21527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kolejka </w:t>
      </w:r>
    </w:p>
    <w:p w14:paraId="00FDE165" w14:textId="54EDBF7D" w:rsidR="00C46D56" w:rsidRDefault="00602E08" w:rsidP="00602E08">
      <w:pPr>
        <w:pStyle w:val="Akapitzlist"/>
        <w:jc w:val="both"/>
        <w:rPr>
          <w:sz w:val="24"/>
          <w:szCs w:val="24"/>
        </w:rPr>
      </w:pPr>
      <w:r w:rsidRPr="00602E08">
        <w:rPr>
          <w:sz w:val="24"/>
          <w:szCs w:val="24"/>
        </w:rPr>
        <w:t>Dla klas Zapłata oraz Osoba nie przedstawi</w:t>
      </w:r>
      <w:r>
        <w:rPr>
          <w:sz w:val="24"/>
          <w:szCs w:val="24"/>
        </w:rPr>
        <w:t>li</w:t>
      </w:r>
      <w:r w:rsidR="008B0E9A">
        <w:rPr>
          <w:sz w:val="24"/>
          <w:szCs w:val="24"/>
        </w:rPr>
        <w:t>ś</w:t>
      </w:r>
      <w:bookmarkStart w:id="0" w:name="_GoBack"/>
      <w:bookmarkEnd w:id="0"/>
      <w:r>
        <w:rPr>
          <w:sz w:val="24"/>
          <w:szCs w:val="24"/>
        </w:rPr>
        <w:t>my</w:t>
      </w:r>
      <w:r w:rsidRPr="00602E08">
        <w:rPr>
          <w:sz w:val="24"/>
          <w:szCs w:val="24"/>
        </w:rPr>
        <w:t xml:space="preserve"> powyżej </w:t>
      </w:r>
      <w:proofErr w:type="spellStart"/>
      <w:r w:rsidRPr="00602E08">
        <w:rPr>
          <w:sz w:val="24"/>
          <w:szCs w:val="24"/>
        </w:rPr>
        <w:t>wywołań</w:t>
      </w:r>
      <w:proofErr w:type="spellEnd"/>
      <w:r w:rsidRPr="00602E08">
        <w:rPr>
          <w:sz w:val="24"/>
          <w:szCs w:val="24"/>
        </w:rPr>
        <w:t xml:space="preserve"> stworzonych obiektów. Jest to spowodowane tym, że klasa Osoba jest klasą abstrakcyjna, jedynie służącą do przechowania definicji Osoby, po której dziedziczą klasy Klient oraz Pracownik odpowiednie parametry, a klasa Zapłata jest jedynie klasą operacyjną posiadająca metod</w:t>
      </w:r>
      <w:r w:rsidR="008B0E9A">
        <w:rPr>
          <w:sz w:val="24"/>
          <w:szCs w:val="24"/>
        </w:rPr>
        <w:t>ę</w:t>
      </w:r>
      <w:r w:rsidRPr="00602E08">
        <w:rPr>
          <w:sz w:val="24"/>
          <w:szCs w:val="24"/>
        </w:rPr>
        <w:t>, więc jej powołane obiekty posiadają tylko ID przypisywane automatycznie przez program.</w:t>
      </w:r>
    </w:p>
    <w:p w14:paraId="5ACCB7C9" w14:textId="7AB38012" w:rsidR="00602E08" w:rsidRDefault="00602E08" w:rsidP="00602E08">
      <w:pPr>
        <w:pStyle w:val="Akapitzlist"/>
        <w:jc w:val="both"/>
        <w:rPr>
          <w:sz w:val="24"/>
          <w:szCs w:val="24"/>
        </w:rPr>
      </w:pPr>
    </w:p>
    <w:p w14:paraId="53451B83" w14:textId="45EFF5C2" w:rsidR="00602E08" w:rsidRDefault="00602E08" w:rsidP="00602E08">
      <w:pPr>
        <w:pStyle w:val="Akapitzlist"/>
        <w:jc w:val="both"/>
        <w:rPr>
          <w:b/>
          <w:bCs/>
          <w:sz w:val="24"/>
          <w:szCs w:val="24"/>
        </w:rPr>
      </w:pPr>
      <w:r w:rsidRPr="00602E08">
        <w:rPr>
          <w:b/>
          <w:bCs/>
          <w:sz w:val="24"/>
          <w:szCs w:val="24"/>
        </w:rPr>
        <w:t>Wykonywanie metod:</w:t>
      </w:r>
    </w:p>
    <w:p w14:paraId="21B3DF15" w14:textId="18887853" w:rsidR="00602E08" w:rsidRDefault="003707F4" w:rsidP="00602E08">
      <w:pPr>
        <w:pStyle w:val="Akapitzlist"/>
        <w:jc w:val="both"/>
        <w:rPr>
          <w:sz w:val="24"/>
          <w:szCs w:val="24"/>
        </w:rPr>
      </w:pPr>
      <w:r w:rsidRPr="003707F4">
        <w:rPr>
          <w:sz w:val="24"/>
          <w:szCs w:val="24"/>
        </w:rPr>
        <w:t>W celu sprawdzenia funkcjonalności należy utworzyć odpowiedni obiekt, a następnie wywołać przypisaną do niego metodę. Do pokazania funkcjonowania zaimplementowanych metod uży</w:t>
      </w:r>
      <w:r>
        <w:rPr>
          <w:sz w:val="24"/>
          <w:szCs w:val="24"/>
        </w:rPr>
        <w:t>liśmy</w:t>
      </w:r>
      <w:r w:rsidRPr="003707F4">
        <w:rPr>
          <w:sz w:val="24"/>
          <w:szCs w:val="24"/>
        </w:rPr>
        <w:t xml:space="preserve"> przykładów bazujących na:</w:t>
      </w:r>
    </w:p>
    <w:p w14:paraId="467CC6CB" w14:textId="099E713B" w:rsidR="003707F4" w:rsidRDefault="003707F4" w:rsidP="003707F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3707F4">
        <w:drawing>
          <wp:anchor distT="0" distB="0" distL="114300" distR="114300" simplePos="0" relativeHeight="251663360" behindDoc="1" locked="0" layoutInCell="1" allowOverlap="1" wp14:anchorId="39902938" wp14:editId="138A9E2B">
            <wp:simplePos x="0" y="0"/>
            <wp:positionH relativeFrom="column">
              <wp:posOffset>614680</wp:posOffset>
            </wp:positionH>
            <wp:positionV relativeFrom="paragraph">
              <wp:posOffset>205105</wp:posOffset>
            </wp:positionV>
            <wp:extent cx="4867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58" y="21032"/>
                <wp:lineTo x="2155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707F4">
        <w:rPr>
          <w:i/>
          <w:iCs/>
          <w:sz w:val="24"/>
          <w:szCs w:val="24"/>
        </w:rPr>
        <w:t>RozpocznijZakupy</w:t>
      </w:r>
      <w:proofErr w:type="spellEnd"/>
      <w:r w:rsidRPr="003707F4">
        <w:rPr>
          <w:i/>
          <w:iCs/>
          <w:sz w:val="24"/>
          <w:szCs w:val="24"/>
        </w:rPr>
        <w:t>()</w:t>
      </w:r>
      <w:r w:rsidRPr="003707F4">
        <w:rPr>
          <w:sz w:val="24"/>
          <w:szCs w:val="24"/>
        </w:rPr>
        <w:t xml:space="preserve"> oraz </w:t>
      </w:r>
      <w:proofErr w:type="spellStart"/>
      <w:r w:rsidRPr="003707F4">
        <w:rPr>
          <w:i/>
          <w:iCs/>
          <w:sz w:val="24"/>
          <w:szCs w:val="24"/>
        </w:rPr>
        <w:t>ZakonczZakupy</w:t>
      </w:r>
      <w:proofErr w:type="spellEnd"/>
      <w:r w:rsidRPr="003707F4">
        <w:rPr>
          <w:i/>
          <w:iCs/>
          <w:sz w:val="24"/>
          <w:szCs w:val="24"/>
        </w:rPr>
        <w:t xml:space="preserve">() </w:t>
      </w:r>
      <w:r w:rsidRPr="003707F4">
        <w:rPr>
          <w:sz w:val="24"/>
          <w:szCs w:val="24"/>
        </w:rPr>
        <w:t>z klasy Klient</w:t>
      </w:r>
    </w:p>
    <w:p w14:paraId="3AE43AC2" w14:textId="1E6A9D9B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7B2D0D7C" w14:textId="2399FA7E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652B89F0" w14:textId="5257B80B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0A3C6181" w14:textId="49754DBB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3433DDCB" w14:textId="765512BF" w:rsidR="003707F4" w:rsidRDefault="003707F4" w:rsidP="003707F4">
      <w:pPr>
        <w:pStyle w:val="Akapitzlist"/>
        <w:jc w:val="both"/>
        <w:rPr>
          <w:sz w:val="24"/>
          <w:szCs w:val="24"/>
        </w:rPr>
      </w:pPr>
      <w:r w:rsidRPr="003707F4">
        <w:rPr>
          <w:sz w:val="24"/>
          <w:szCs w:val="24"/>
        </w:rPr>
        <w:t>Metoda ta wylosowuje czas trwania zakupów z przedziału od 0 do 5 sekund. Wartość w konsoli jest podana w milisekundach. Następnie należy wykonać metod</w:t>
      </w:r>
      <w:r>
        <w:rPr>
          <w:sz w:val="24"/>
          <w:szCs w:val="24"/>
        </w:rPr>
        <w:t xml:space="preserve">ę </w:t>
      </w:r>
      <w:proofErr w:type="spellStart"/>
      <w:r w:rsidRPr="003707F4">
        <w:rPr>
          <w:i/>
          <w:iCs/>
          <w:sz w:val="24"/>
          <w:szCs w:val="24"/>
        </w:rPr>
        <w:t>ZakonczZakupy</w:t>
      </w:r>
      <w:proofErr w:type="spellEnd"/>
      <w:r w:rsidRPr="003707F4">
        <w:rPr>
          <w:i/>
          <w:iCs/>
          <w:sz w:val="24"/>
          <w:szCs w:val="24"/>
        </w:rPr>
        <w:t>()</w:t>
      </w:r>
      <w:r w:rsidRPr="003707F4">
        <w:rPr>
          <w:sz w:val="24"/>
          <w:szCs w:val="24"/>
        </w:rPr>
        <w:t xml:space="preserve">, podając na wejściu wartość wygenerowaną przez poprzednią metodę, która będzie decydować ile program ma czekać zanim ustawi parametr Klienta </w:t>
      </w:r>
      <w:proofErr w:type="spellStart"/>
      <w:r w:rsidRPr="003707F4">
        <w:rPr>
          <w:i/>
          <w:iCs/>
          <w:sz w:val="24"/>
          <w:szCs w:val="24"/>
        </w:rPr>
        <w:t>CzyGotowy</w:t>
      </w:r>
      <w:proofErr w:type="spellEnd"/>
      <w:r w:rsidRPr="003707F4">
        <w:rPr>
          <w:sz w:val="24"/>
          <w:szCs w:val="24"/>
        </w:rPr>
        <w:t xml:space="preserve"> na TRUE, aby ten mógłby być dołączony do kolejki. Proces ten ma na celu symulacje wykonywanie zakupów przez klienta.</w:t>
      </w:r>
    </w:p>
    <w:p w14:paraId="38BD0F24" w14:textId="77777777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0FBBA503" w14:textId="62BE2E13" w:rsidR="003707F4" w:rsidRDefault="003707F4" w:rsidP="003707F4">
      <w:pPr>
        <w:pStyle w:val="Akapitzlist"/>
        <w:jc w:val="both"/>
        <w:rPr>
          <w:sz w:val="24"/>
          <w:szCs w:val="24"/>
        </w:rPr>
      </w:pPr>
      <w:r w:rsidRPr="003707F4">
        <w:lastRenderedPageBreak/>
        <w:drawing>
          <wp:inline distT="0" distB="0" distL="0" distR="0" wp14:anchorId="73F5AA13" wp14:editId="644FC179">
            <wp:extent cx="4838700" cy="838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770E" w14:textId="59A8F35E" w:rsidR="003707F4" w:rsidRDefault="003707F4" w:rsidP="003707F4">
      <w:pPr>
        <w:pStyle w:val="Akapitzlist"/>
        <w:jc w:val="both"/>
        <w:rPr>
          <w:sz w:val="24"/>
          <w:szCs w:val="24"/>
        </w:rPr>
      </w:pPr>
    </w:p>
    <w:p w14:paraId="418D3FE7" w14:textId="2748ABBB" w:rsidR="003707F4" w:rsidRDefault="003707F4" w:rsidP="003707F4">
      <w:pPr>
        <w:pStyle w:val="Akapitzlist"/>
        <w:jc w:val="both"/>
        <w:rPr>
          <w:sz w:val="24"/>
          <w:szCs w:val="24"/>
        </w:rPr>
      </w:pPr>
      <w:r w:rsidRPr="003707F4">
        <w:rPr>
          <w:sz w:val="24"/>
          <w:szCs w:val="24"/>
        </w:rPr>
        <w:t xml:space="preserve">Obiekty w naszej bazie posiadają także metody, których powyżej nie przedstawiliśmy, są to metody </w:t>
      </w:r>
      <w:proofErr w:type="spellStart"/>
      <w:r w:rsidRPr="003707F4">
        <w:rPr>
          <w:i/>
          <w:iCs/>
          <w:sz w:val="24"/>
          <w:szCs w:val="24"/>
        </w:rPr>
        <w:t>WyliczWartość</w:t>
      </w:r>
      <w:proofErr w:type="spellEnd"/>
      <w:r w:rsidRPr="003707F4">
        <w:rPr>
          <w:i/>
          <w:iCs/>
          <w:sz w:val="24"/>
          <w:szCs w:val="24"/>
        </w:rPr>
        <w:t>(),</w:t>
      </w:r>
      <w:r w:rsidRPr="003707F4">
        <w:rPr>
          <w:sz w:val="24"/>
          <w:szCs w:val="24"/>
        </w:rPr>
        <w:t xml:space="preserve"> </w:t>
      </w:r>
      <w:proofErr w:type="spellStart"/>
      <w:r w:rsidRPr="003707F4">
        <w:rPr>
          <w:i/>
          <w:iCs/>
          <w:sz w:val="24"/>
          <w:szCs w:val="24"/>
        </w:rPr>
        <w:t>RozpocznijObsluge</w:t>
      </w:r>
      <w:proofErr w:type="spellEnd"/>
      <w:r w:rsidRPr="003707F4">
        <w:rPr>
          <w:i/>
          <w:iCs/>
          <w:sz w:val="24"/>
          <w:szCs w:val="24"/>
        </w:rPr>
        <w:t>(),</w:t>
      </w:r>
      <w:r w:rsidRPr="003707F4">
        <w:rPr>
          <w:sz w:val="24"/>
          <w:szCs w:val="24"/>
        </w:rPr>
        <w:t xml:space="preserve"> </w:t>
      </w:r>
      <w:proofErr w:type="spellStart"/>
      <w:r w:rsidRPr="003707F4">
        <w:rPr>
          <w:i/>
          <w:iCs/>
          <w:sz w:val="24"/>
          <w:szCs w:val="24"/>
        </w:rPr>
        <w:t>ZakonczObsluge</w:t>
      </w:r>
      <w:proofErr w:type="spellEnd"/>
      <w:r w:rsidRPr="003707F4">
        <w:rPr>
          <w:i/>
          <w:iCs/>
          <w:sz w:val="24"/>
          <w:szCs w:val="24"/>
        </w:rPr>
        <w:t>()</w:t>
      </w:r>
      <w:r w:rsidRPr="003707F4">
        <w:rPr>
          <w:sz w:val="24"/>
          <w:szCs w:val="24"/>
        </w:rPr>
        <w:t>, znajdujące się w klasach Kasa oraz Zapłata. Ich budowa działania oraz wyniki bazują na tym samym algorytmie, więc wyświetlane wyniki będą takie same.</w:t>
      </w:r>
    </w:p>
    <w:p w14:paraId="29F0F6E8" w14:textId="19D7D8F0" w:rsidR="003707F4" w:rsidRDefault="003707F4" w:rsidP="003707F4">
      <w:pPr>
        <w:pStyle w:val="Akapitzli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Podsumowanie</w:t>
      </w:r>
    </w:p>
    <w:p w14:paraId="08AA2032" w14:textId="4DE26BF6" w:rsidR="003707F4" w:rsidRDefault="003707F4" w:rsidP="003707F4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Problemy, które napotkaliśmy wynikały głównie z ubogiej wiedzy oraz niskiego doświadczenia z tym typem bazy danych. Praca w tym środowisku jest trudna ze względu</w:t>
      </w:r>
      <w:r w:rsidR="000C1A70">
        <w:rPr>
          <w:sz w:val="24"/>
          <w:szCs w:val="24"/>
        </w:rPr>
        <w:t xml:space="preserve"> na jego małą popularność oraz trudny dostęp do informacji. Jest dokumentacja ale poruszanie się po niej nie należy do rzeczy łatwych.</w:t>
      </w:r>
    </w:p>
    <w:p w14:paraId="025498C2" w14:textId="2B714395" w:rsidR="000C1A70" w:rsidRDefault="000C1A70" w:rsidP="003707F4">
      <w:pPr>
        <w:pStyle w:val="Akapitzli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</w:t>
      </w:r>
    </w:p>
    <w:p w14:paraId="333A8857" w14:textId="5035E482" w:rsidR="000C1A70" w:rsidRDefault="000C1A70" w:rsidP="000C1A70">
      <w:pPr>
        <w:pStyle w:val="Akapitzlist"/>
        <w:jc w:val="center"/>
        <w:rPr>
          <w:i/>
          <w:iCs/>
          <w:sz w:val="24"/>
          <w:szCs w:val="24"/>
        </w:rPr>
      </w:pPr>
      <w:r w:rsidRPr="000C1A70">
        <w:rPr>
          <w:i/>
          <w:iCs/>
          <w:sz w:val="24"/>
          <w:szCs w:val="24"/>
        </w:rPr>
        <w:t>Jak środowisko realizuje zagadnienia związane z:</w:t>
      </w:r>
    </w:p>
    <w:p w14:paraId="59C8D0A1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 xml:space="preserve">Obiektowością – Metodami </w:t>
      </w:r>
    </w:p>
    <w:p w14:paraId="3E8C41F1" w14:textId="59D1A7CF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>Metody implementuje się w danej klasie. Można wybrać implementacyjny język</w:t>
      </w:r>
      <w:r w:rsidRPr="000C1A70">
        <w:rPr>
          <w:sz w:val="24"/>
          <w:szCs w:val="24"/>
        </w:rPr>
        <w:t>.</w:t>
      </w:r>
    </w:p>
    <w:p w14:paraId="5B1FA05E" w14:textId="6A5002C4" w:rsidR="000C1A70" w:rsidRP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t>Obiektowością – Dziedziczeniem, typami abstrakcyjnymi</w:t>
      </w:r>
    </w:p>
    <w:p w14:paraId="1A870D58" w14:textId="22121905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>Dziedziczenie nale</w:t>
      </w:r>
      <w:r>
        <w:rPr>
          <w:sz w:val="24"/>
          <w:szCs w:val="24"/>
        </w:rPr>
        <w:t>ż</w:t>
      </w:r>
      <w:r w:rsidRPr="000C1A70">
        <w:rPr>
          <w:sz w:val="24"/>
          <w:szCs w:val="24"/>
        </w:rPr>
        <w:t>y zatwierdzić w procesie tworzenia klasy, a następnie utworzyć poprzez użycie parametrów, o typie relacji, odpowiednie połączenia pomiędzy klasami.</w:t>
      </w:r>
    </w:p>
    <w:p w14:paraId="64C31EB8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>Obiektowością – Związkami między klasami (asocjacja, kompozycja)</w:t>
      </w:r>
    </w:p>
    <w:p w14:paraId="2C0DDAB7" w14:textId="2C7E5D79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 xml:space="preserve"> Tak jak poprzednik, poprzez utworzenie parametrów, o typie relacji.</w:t>
      </w:r>
    </w:p>
    <w:p w14:paraId="59FB3E56" w14:textId="21FA74B0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>Obiektowością – Polimorfizmem Typowe powielanie metod w klasie, przy zmian</w:t>
      </w:r>
      <w:r w:rsidR="008B0E9A">
        <w:rPr>
          <w:sz w:val="24"/>
          <w:szCs w:val="24"/>
        </w:rPr>
        <w:t>i</w:t>
      </w:r>
      <w:r w:rsidRPr="000C1A70">
        <w:rPr>
          <w:sz w:val="24"/>
          <w:szCs w:val="24"/>
        </w:rPr>
        <w:t xml:space="preserve">e warunków wywołania np. dodatkowego atrybutu wywołania </w:t>
      </w:r>
    </w:p>
    <w:p w14:paraId="2BFCBD3B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 xml:space="preserve">Obiektowością – Enkapsulacją </w:t>
      </w:r>
    </w:p>
    <w:p w14:paraId="4D1E4DC6" w14:textId="77777777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 xml:space="preserve">Środowisko umożliwia zarządzanie widocznością części danej klasy poprzez użycie podstawowej metody dopisywania public / </w:t>
      </w:r>
      <w:proofErr w:type="spellStart"/>
      <w:r w:rsidRPr="000C1A70">
        <w:rPr>
          <w:sz w:val="24"/>
          <w:szCs w:val="24"/>
        </w:rPr>
        <w:t>private</w:t>
      </w:r>
      <w:proofErr w:type="spellEnd"/>
      <w:r w:rsidRPr="000C1A70">
        <w:rPr>
          <w:sz w:val="24"/>
          <w:szCs w:val="24"/>
        </w:rPr>
        <w:t xml:space="preserve"> </w:t>
      </w:r>
    </w:p>
    <w:p w14:paraId="2AF4FB19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 xml:space="preserve">Obiektowością – Trwałością danych </w:t>
      </w:r>
    </w:p>
    <w:p w14:paraId="414D52FA" w14:textId="77777777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 xml:space="preserve">Środowisko wykorzystuje stopniowy mechanizm zapisu danych, który opisałem w podpunkcie </w:t>
      </w:r>
      <w:r w:rsidRPr="000C1A70">
        <w:rPr>
          <w:i/>
          <w:iCs/>
          <w:sz w:val="24"/>
          <w:szCs w:val="24"/>
        </w:rPr>
        <w:t>„Wypełnienie bazy danych testowymi danymi”</w:t>
      </w:r>
      <w:r w:rsidRPr="000C1A70">
        <w:rPr>
          <w:sz w:val="24"/>
          <w:szCs w:val="24"/>
        </w:rPr>
        <w:t xml:space="preserve"> </w:t>
      </w:r>
    </w:p>
    <w:p w14:paraId="26FE5A24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 xml:space="preserve">Administracja – Zarządzanie środowiskiem </w:t>
      </w:r>
    </w:p>
    <w:p w14:paraId="6165B257" w14:textId="39AC4C5E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>Do projektowania używane jest Cache Studio, a no wykonywaniu zapytań w języki SQL, jak i wykonywaniu zaim</w:t>
      </w:r>
      <w:r w:rsidR="008B0E9A">
        <w:rPr>
          <w:sz w:val="24"/>
          <w:szCs w:val="24"/>
        </w:rPr>
        <w:t>p</w:t>
      </w:r>
      <w:r w:rsidRPr="000C1A70">
        <w:rPr>
          <w:sz w:val="24"/>
          <w:szCs w:val="24"/>
        </w:rPr>
        <w:t>lementowanych metod używany jest Cache Terminal</w:t>
      </w:r>
    </w:p>
    <w:p w14:paraId="2CB07828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 xml:space="preserve"> Interfejs – Czy narzędzie posiada API? Dla jakich języków? </w:t>
      </w:r>
    </w:p>
    <w:p w14:paraId="20C5A53E" w14:textId="77777777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 xml:space="preserve">Tak środowisko posiada API. Dla języków </w:t>
      </w:r>
      <w:proofErr w:type="spellStart"/>
      <w:r w:rsidRPr="000C1A70">
        <w:rPr>
          <w:sz w:val="24"/>
          <w:szCs w:val="24"/>
        </w:rPr>
        <w:t>java</w:t>
      </w:r>
      <w:proofErr w:type="spellEnd"/>
      <w:r w:rsidRPr="000C1A70">
        <w:rPr>
          <w:sz w:val="24"/>
          <w:szCs w:val="24"/>
        </w:rPr>
        <w:t xml:space="preserve">, .NET, perl, </w:t>
      </w:r>
      <w:proofErr w:type="spellStart"/>
      <w:r w:rsidRPr="000C1A70">
        <w:rPr>
          <w:sz w:val="24"/>
          <w:szCs w:val="24"/>
        </w:rPr>
        <w:t>python</w:t>
      </w:r>
      <w:proofErr w:type="spellEnd"/>
      <w:r w:rsidRPr="000C1A70">
        <w:rPr>
          <w:sz w:val="24"/>
          <w:szCs w:val="24"/>
        </w:rPr>
        <w:t xml:space="preserve">. </w:t>
      </w:r>
    </w:p>
    <w:p w14:paraId="225ED349" w14:textId="77777777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>Środowisko – Czy narzędzie zawiera w sobie środowisko programistyczne?</w:t>
      </w:r>
    </w:p>
    <w:p w14:paraId="63C5214F" w14:textId="77777777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t xml:space="preserve"> Tak środowisko posiada obszar kompilacyjny, pozwala także na korzystaniu z wielu języków implementacyjnych </w:t>
      </w:r>
    </w:p>
    <w:p w14:paraId="3153806C" w14:textId="230609A2" w:rsidR="000C1A70" w:rsidRDefault="000C1A70" w:rsidP="000C1A7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C1A70">
        <w:rPr>
          <w:sz w:val="24"/>
          <w:szCs w:val="24"/>
        </w:rPr>
        <w:t>Skalowalność – Czy narzędzie umożliwia horyzontalne skalowanie środowiska? (rozproszone przetwarzanie, magazynowanie,</w:t>
      </w:r>
      <w:r w:rsidR="008B0E9A">
        <w:rPr>
          <w:sz w:val="24"/>
          <w:szCs w:val="24"/>
        </w:rPr>
        <w:t xml:space="preserve"> </w:t>
      </w:r>
      <w:r w:rsidRPr="000C1A70">
        <w:rPr>
          <w:sz w:val="24"/>
          <w:szCs w:val="24"/>
        </w:rPr>
        <w:t xml:space="preserve">replikacja) </w:t>
      </w:r>
    </w:p>
    <w:p w14:paraId="06D4C2A0" w14:textId="1DA37682" w:rsidR="000C1A70" w:rsidRDefault="000C1A70" w:rsidP="000C1A70">
      <w:pPr>
        <w:pStyle w:val="Akapitzlist"/>
        <w:rPr>
          <w:sz w:val="24"/>
          <w:szCs w:val="24"/>
        </w:rPr>
      </w:pPr>
      <w:r w:rsidRPr="000C1A70">
        <w:rPr>
          <w:sz w:val="24"/>
          <w:szCs w:val="24"/>
        </w:rPr>
        <w:lastRenderedPageBreak/>
        <w:t>Tak posiada skalow</w:t>
      </w:r>
      <w:r w:rsidR="008B0E9A">
        <w:rPr>
          <w:sz w:val="24"/>
          <w:szCs w:val="24"/>
        </w:rPr>
        <w:t>alno</w:t>
      </w:r>
      <w:r w:rsidRPr="000C1A70">
        <w:rPr>
          <w:sz w:val="24"/>
          <w:szCs w:val="24"/>
        </w:rPr>
        <w:t xml:space="preserve">ść. Multi-model – Czy narzędzie zapewnia inne rodzaje bazy danych? Tak posiada </w:t>
      </w:r>
      <w:proofErr w:type="spellStart"/>
      <w:r w:rsidRPr="000C1A70">
        <w:rPr>
          <w:sz w:val="24"/>
          <w:szCs w:val="24"/>
        </w:rPr>
        <w:t>multi</w:t>
      </w:r>
      <w:proofErr w:type="spellEnd"/>
      <w:r w:rsidRPr="000C1A70">
        <w:rPr>
          <w:sz w:val="24"/>
          <w:szCs w:val="24"/>
        </w:rPr>
        <w:t>-model.</w:t>
      </w:r>
    </w:p>
    <w:p w14:paraId="650AA83F" w14:textId="77777777" w:rsidR="000C1A70" w:rsidRPr="000C1A70" w:rsidRDefault="000C1A70" w:rsidP="000C1A70">
      <w:pPr>
        <w:pStyle w:val="Akapitzlist"/>
        <w:rPr>
          <w:sz w:val="24"/>
          <w:szCs w:val="24"/>
        </w:rPr>
      </w:pPr>
    </w:p>
    <w:sectPr w:rsidR="000C1A70" w:rsidRPr="000C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450"/>
    <w:multiLevelType w:val="multilevel"/>
    <w:tmpl w:val="19A8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94E93"/>
    <w:multiLevelType w:val="hybridMultilevel"/>
    <w:tmpl w:val="39364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75"/>
    <w:rsid w:val="000C1A70"/>
    <w:rsid w:val="003707F4"/>
    <w:rsid w:val="00602E08"/>
    <w:rsid w:val="00892B30"/>
    <w:rsid w:val="008B0E9A"/>
    <w:rsid w:val="00993D75"/>
    <w:rsid w:val="00A54874"/>
    <w:rsid w:val="00C46D56"/>
    <w:rsid w:val="00DC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B85C"/>
  <w15:chartTrackingRefBased/>
  <w15:docId w15:val="{5EC6B2D4-3F7A-4F5A-BC16-3BEA953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9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2B30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4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978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2019-06-03T19:44:00Z</dcterms:created>
  <dcterms:modified xsi:type="dcterms:W3CDTF">2019-06-03T21:30:00Z</dcterms:modified>
</cp:coreProperties>
</file>