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BBA" w:rsidRDefault="00E05BBA" w:rsidP="00E05BBA">
      <w:pPr>
        <w:jc w:val="center"/>
        <w:rPr>
          <w:b/>
          <w:sz w:val="32"/>
          <w:szCs w:val="32"/>
        </w:rPr>
      </w:pPr>
      <w:r>
        <w:rPr>
          <w:b/>
          <w:sz w:val="32"/>
          <w:szCs w:val="32"/>
        </w:rPr>
        <w:t>Streszczenie – czyli na czym będę bazował i co będę rozwijał.</w:t>
      </w:r>
      <w:r w:rsidR="00E503B6">
        <w:rPr>
          <w:b/>
          <w:sz w:val="32"/>
          <w:szCs w:val="32"/>
        </w:rPr>
        <w:br/>
        <w:t>Praca docelowo będzie pisana w LaTeXie</w:t>
      </w:r>
      <w:r w:rsidR="007B114C">
        <w:rPr>
          <w:b/>
          <w:sz w:val="32"/>
          <w:szCs w:val="32"/>
        </w:rPr>
        <w:t>.</w:t>
      </w:r>
      <w:r w:rsidR="001566C1">
        <w:rPr>
          <w:b/>
          <w:sz w:val="32"/>
          <w:szCs w:val="32"/>
        </w:rPr>
        <w:t xml:space="preserve"> Każdy z rozdziałów zostanie podzielony na podrozdziały.</w:t>
      </w:r>
    </w:p>
    <w:p w:rsidR="00D74986" w:rsidRDefault="00D74986" w:rsidP="00E05BBA">
      <w:pPr>
        <w:jc w:val="center"/>
        <w:rPr>
          <w:b/>
          <w:sz w:val="32"/>
          <w:szCs w:val="32"/>
        </w:rPr>
      </w:pPr>
    </w:p>
    <w:p w:rsidR="00D74986" w:rsidRDefault="00D74986" w:rsidP="00E05BBA">
      <w:pPr>
        <w:jc w:val="center"/>
        <w:rPr>
          <w:b/>
          <w:sz w:val="32"/>
          <w:szCs w:val="32"/>
        </w:rPr>
      </w:pPr>
      <w:r>
        <w:rPr>
          <w:b/>
          <w:sz w:val="32"/>
          <w:szCs w:val="32"/>
        </w:rPr>
        <w:t>NVIDIA CUDA – Zrównoleglenie metody śledzenia promieni.</w:t>
      </w:r>
    </w:p>
    <w:p w:rsidR="00D74986" w:rsidRDefault="00D74986" w:rsidP="00E05BBA">
      <w:pPr>
        <w:jc w:val="center"/>
        <w:rPr>
          <w:b/>
          <w:sz w:val="32"/>
          <w:szCs w:val="32"/>
        </w:rPr>
      </w:pPr>
    </w:p>
    <w:p w:rsidR="00816151" w:rsidRPr="00E7655A" w:rsidRDefault="00816151" w:rsidP="00816151">
      <w:pPr>
        <w:pStyle w:val="Akapitzlist"/>
        <w:numPr>
          <w:ilvl w:val="0"/>
          <w:numId w:val="2"/>
        </w:numPr>
        <w:rPr>
          <w:b/>
          <w:sz w:val="32"/>
          <w:szCs w:val="32"/>
        </w:rPr>
      </w:pPr>
      <w:r w:rsidRPr="00E7655A">
        <w:rPr>
          <w:b/>
          <w:sz w:val="32"/>
          <w:szCs w:val="32"/>
        </w:rPr>
        <w:t>Wstęp.</w:t>
      </w:r>
    </w:p>
    <w:p w:rsidR="00696CF3" w:rsidRDefault="00816151" w:rsidP="00696CF3">
      <w:pPr>
        <w:pStyle w:val="Akapitzlist"/>
        <w:ind w:left="1080"/>
        <w:rPr>
          <w:sz w:val="28"/>
          <w:szCs w:val="28"/>
        </w:rPr>
      </w:pPr>
      <w:r w:rsidRPr="00E7655A">
        <w:rPr>
          <w:sz w:val="28"/>
          <w:szCs w:val="28"/>
        </w:rPr>
        <w:t>Raytracing jest techniką służącą do generowania</w:t>
      </w:r>
      <w:r w:rsidR="00E5374F">
        <w:rPr>
          <w:sz w:val="28"/>
          <w:szCs w:val="28"/>
        </w:rPr>
        <w:t xml:space="preserve"> foto</w:t>
      </w:r>
      <w:r w:rsidRPr="00E7655A">
        <w:rPr>
          <w:sz w:val="28"/>
          <w:szCs w:val="28"/>
        </w:rPr>
        <w:t xml:space="preserve"> realistycznych obrazów</w:t>
      </w:r>
      <w:r w:rsidR="00BF433E">
        <w:rPr>
          <w:sz w:val="28"/>
          <w:szCs w:val="28"/>
        </w:rPr>
        <w:t xml:space="preserve"> scen 3D</w:t>
      </w:r>
      <w:r w:rsidR="00E5374F">
        <w:rPr>
          <w:sz w:val="28"/>
          <w:szCs w:val="28"/>
        </w:rPr>
        <w:t xml:space="preserve">. </w:t>
      </w:r>
      <w:r w:rsidRPr="00E7655A">
        <w:rPr>
          <w:sz w:val="28"/>
          <w:szCs w:val="28"/>
        </w:rPr>
        <w:t>Na przestrzeni lat technika ta ciągle się rozwijała. Doczekała się wielu modyfikacji, które usprawniają proces generowania realistycznej grafiki.</w:t>
      </w:r>
      <w:r w:rsidR="00E5374F">
        <w:rPr>
          <w:sz w:val="28"/>
          <w:szCs w:val="28"/>
        </w:rPr>
        <w:t xml:space="preserve"> Takimi technikami mogą być</w:t>
      </w:r>
      <w:r w:rsidR="0069637D" w:rsidRPr="00E7655A">
        <w:rPr>
          <w:sz w:val="28"/>
          <w:szCs w:val="28"/>
        </w:rPr>
        <w:t xml:space="preserve"> między innymi PathTracing, PhotonMapping</w:t>
      </w:r>
      <w:r w:rsidR="001C659B">
        <w:rPr>
          <w:sz w:val="28"/>
          <w:szCs w:val="28"/>
        </w:rPr>
        <w:t>, Radiostity</w:t>
      </w:r>
      <w:r w:rsidR="0069637D" w:rsidRPr="00E7655A">
        <w:rPr>
          <w:sz w:val="28"/>
          <w:szCs w:val="28"/>
        </w:rPr>
        <w:t xml:space="preserve"> i wiele innych.</w:t>
      </w:r>
      <w:r w:rsidR="00E5374F">
        <w:rPr>
          <w:sz w:val="28"/>
          <w:szCs w:val="28"/>
        </w:rPr>
        <w:t xml:space="preserve"> Z dnia na dzień wykorzystywanie raytracingu </w:t>
      </w:r>
      <w:r w:rsidR="00E33599">
        <w:rPr>
          <w:sz w:val="28"/>
          <w:szCs w:val="28"/>
        </w:rPr>
        <w:t>ciągle rośnie</w:t>
      </w:r>
      <w:r w:rsidR="00E7655A" w:rsidRPr="00E5374F">
        <w:rPr>
          <w:sz w:val="28"/>
          <w:szCs w:val="28"/>
        </w:rPr>
        <w:t>.</w:t>
      </w:r>
      <w:r w:rsidR="00E33599">
        <w:rPr>
          <w:sz w:val="28"/>
          <w:szCs w:val="28"/>
        </w:rPr>
        <w:t xml:space="preserve"> W dzisiejszych czasach w grafice komputerowej oraz w kinematografii do uzyskania realistycznych efektów używana jest metoda śledzenia promieni. Dzięki takim zabiegom jesteśmy w stanie dosłownie zasymulować sceny oraz zjawiska, które nie muszą istnieć w rzeczywistym świecie. </w:t>
      </w:r>
      <w:r w:rsidR="00B33AFD" w:rsidRPr="00E5374F">
        <w:rPr>
          <w:sz w:val="28"/>
          <w:szCs w:val="28"/>
        </w:rPr>
        <w:t xml:space="preserve">Czas generowania </w:t>
      </w:r>
      <w:r w:rsidR="004C6822" w:rsidRPr="00E5374F">
        <w:rPr>
          <w:sz w:val="28"/>
          <w:szCs w:val="28"/>
        </w:rPr>
        <w:t>pojedynczej</w:t>
      </w:r>
      <w:r w:rsidR="00B33AFD" w:rsidRPr="00E5374F">
        <w:rPr>
          <w:sz w:val="28"/>
          <w:szCs w:val="28"/>
        </w:rPr>
        <w:t xml:space="preserve"> klatki/ujęcia</w:t>
      </w:r>
      <w:r w:rsidR="001C659B" w:rsidRPr="00E5374F">
        <w:rPr>
          <w:sz w:val="28"/>
          <w:szCs w:val="28"/>
        </w:rPr>
        <w:t xml:space="preserve"> takiej scen</w:t>
      </w:r>
      <w:r w:rsidR="00E70CFC" w:rsidRPr="00E5374F">
        <w:rPr>
          <w:sz w:val="28"/>
          <w:szCs w:val="28"/>
        </w:rPr>
        <w:t>y</w:t>
      </w:r>
      <w:r w:rsidR="001C659B" w:rsidRPr="00E5374F">
        <w:rPr>
          <w:sz w:val="28"/>
          <w:szCs w:val="28"/>
        </w:rPr>
        <w:t xml:space="preserve"> </w:t>
      </w:r>
      <w:r w:rsidR="00B33AFD" w:rsidRPr="00E5374F">
        <w:rPr>
          <w:sz w:val="28"/>
          <w:szCs w:val="28"/>
        </w:rPr>
        <w:t>niekiedy potrafi być liczony nawet w godzinach.</w:t>
      </w:r>
      <w:r w:rsidR="004C6822" w:rsidRPr="00E5374F">
        <w:rPr>
          <w:sz w:val="28"/>
          <w:szCs w:val="28"/>
        </w:rPr>
        <w:t xml:space="preserve"> Dlatego technika ta nie doczekała się jeszcze swojej wielkiej chwili w przemyśle rozrywkowym jakim są np. gry komputerowe oraz inne aplikacje generujące grafikę 3D w czasie rzeczywistym.</w:t>
      </w:r>
    </w:p>
    <w:p w:rsidR="00696CF3" w:rsidRDefault="00696CF3" w:rsidP="00EC4251">
      <w:pPr>
        <w:pStyle w:val="Akapitzlist"/>
        <w:numPr>
          <w:ilvl w:val="1"/>
          <w:numId w:val="2"/>
        </w:numPr>
        <w:rPr>
          <w:b/>
          <w:sz w:val="28"/>
          <w:szCs w:val="28"/>
        </w:rPr>
      </w:pPr>
      <w:r w:rsidRPr="00EC4251">
        <w:rPr>
          <w:b/>
          <w:sz w:val="28"/>
          <w:szCs w:val="28"/>
        </w:rPr>
        <w:t xml:space="preserve">Dostępne </w:t>
      </w:r>
      <w:r w:rsidR="00EC4251" w:rsidRPr="00EC4251">
        <w:rPr>
          <w:b/>
          <w:sz w:val="28"/>
          <w:szCs w:val="28"/>
        </w:rPr>
        <w:t>technologie, pozwalające zrównoleglić obliczenia na kartach graficznych.</w:t>
      </w:r>
    </w:p>
    <w:p w:rsidR="00F05BAC" w:rsidRDefault="00F05BAC" w:rsidP="00F05BAC">
      <w:pPr>
        <w:pStyle w:val="Akapitzlist"/>
        <w:ind w:left="1500"/>
        <w:rPr>
          <w:sz w:val="28"/>
          <w:szCs w:val="28"/>
        </w:rPr>
      </w:pPr>
      <w:r>
        <w:rPr>
          <w:sz w:val="28"/>
          <w:szCs w:val="28"/>
        </w:rPr>
        <w:t xml:space="preserve">Poniżej zaprezentowanych zostanie parę wybranych technologii wspomagających zrównoleglenie obliczeń. Niemniej jednak badania przeprowadzone i opisane w dalszej części pracy będą skupiały się na wykorzystaniu jednej z tych metod, a mianowicie technologii </w:t>
      </w:r>
      <w:r w:rsidRPr="00F05BAC">
        <w:rPr>
          <w:b/>
          <w:sz w:val="28"/>
          <w:szCs w:val="28"/>
        </w:rPr>
        <w:t>NVIDIA CUDA</w:t>
      </w:r>
      <w:r>
        <w:rPr>
          <w:sz w:val="28"/>
          <w:szCs w:val="28"/>
        </w:rPr>
        <w:t xml:space="preserve">. </w:t>
      </w:r>
    </w:p>
    <w:p w:rsidR="00F05BAC" w:rsidRPr="00C23E9B" w:rsidRDefault="00F05BAC" w:rsidP="00F05BAC">
      <w:pPr>
        <w:pStyle w:val="Akapitzlist"/>
        <w:numPr>
          <w:ilvl w:val="2"/>
          <w:numId w:val="2"/>
        </w:numPr>
        <w:rPr>
          <w:b/>
          <w:sz w:val="28"/>
          <w:szCs w:val="28"/>
        </w:rPr>
      </w:pPr>
      <w:r w:rsidRPr="00C23E9B">
        <w:rPr>
          <w:b/>
          <w:sz w:val="28"/>
          <w:szCs w:val="28"/>
        </w:rPr>
        <w:t>Open Computing Language (OpenCL)</w:t>
      </w:r>
    </w:p>
    <w:p w:rsidR="006714A8" w:rsidRDefault="006714A8" w:rsidP="006714A8">
      <w:pPr>
        <w:pStyle w:val="Akapitzlist"/>
        <w:ind w:left="2160"/>
        <w:rPr>
          <w:sz w:val="28"/>
          <w:szCs w:val="28"/>
        </w:rPr>
      </w:pPr>
      <w:r>
        <w:rPr>
          <w:sz w:val="28"/>
          <w:szCs w:val="28"/>
        </w:rPr>
        <w:t xml:space="preserve">Technologia tak zainicjowana została przez firmę Apple. Do inicjatywy i rozwijania tej technologii włączyły się </w:t>
      </w:r>
      <w:r w:rsidR="00FC1AE3">
        <w:rPr>
          <w:sz w:val="28"/>
          <w:szCs w:val="28"/>
        </w:rPr>
        <w:t xml:space="preserve">w </w:t>
      </w:r>
      <w:r w:rsidR="00FC1AE3">
        <w:rPr>
          <w:sz w:val="28"/>
          <w:szCs w:val="28"/>
        </w:rPr>
        <w:lastRenderedPageBreak/>
        <w:t>późniejszym czasie</w:t>
      </w:r>
      <w:r>
        <w:rPr>
          <w:sz w:val="28"/>
          <w:szCs w:val="28"/>
        </w:rPr>
        <w:t xml:space="preserve"> inne firmy takie jak: AMD, </w:t>
      </w:r>
      <w:r w:rsidR="00FC1AE3">
        <w:rPr>
          <w:sz w:val="28"/>
          <w:szCs w:val="28"/>
        </w:rPr>
        <w:t xml:space="preserve">IBM, </w:t>
      </w:r>
      <w:r>
        <w:rPr>
          <w:sz w:val="28"/>
          <w:szCs w:val="28"/>
        </w:rPr>
        <w:t>Intel, NVIDIA</w:t>
      </w:r>
      <w:r w:rsidR="00FC1AE3">
        <w:rPr>
          <w:sz w:val="28"/>
          <w:szCs w:val="28"/>
        </w:rPr>
        <w:t xml:space="preserve">. W roku 2008 sformowana została grupa Khronos skupiająca powyższe firmy oraz wiele innych należących do branży IT. Grupa ta czuwa nad rozwojem technologii OpenCL. </w:t>
      </w:r>
    </w:p>
    <w:p w:rsidR="00FC1AE3" w:rsidRDefault="00FC1AE3" w:rsidP="006714A8">
      <w:pPr>
        <w:pStyle w:val="Akapitzlist"/>
        <w:ind w:left="2160"/>
        <w:rPr>
          <w:sz w:val="28"/>
          <w:szCs w:val="28"/>
        </w:rPr>
      </w:pPr>
      <w:r>
        <w:rPr>
          <w:sz w:val="28"/>
          <w:szCs w:val="28"/>
        </w:rPr>
        <w:t>Technologia tak pozwala na pisanie kodu który jest przenośny między wieloma platformami</w:t>
      </w:r>
      <w:r w:rsidR="00EF2E86">
        <w:rPr>
          <w:sz w:val="28"/>
          <w:szCs w:val="28"/>
        </w:rPr>
        <w:t>: komputery, urządzenia przenośne, klastry obliczeniowe. OpenCL pozwala rozpraszać obliczenia na jednostki procesorowe CPU oraz na architektury graficzne GPU. Bardzo ważną zaletą OpenCL jest to, że pisanie z użyciem tej technologii nie jest zależne od sprzętu na jakim będzie ona uruchamiana.</w:t>
      </w:r>
      <w:r w:rsidR="00C23E9B">
        <w:rPr>
          <w:sz w:val="28"/>
          <w:szCs w:val="28"/>
        </w:rPr>
        <w:t xml:space="preserve"> Model Platformy OpenCL znajduje się poniżej:</w:t>
      </w:r>
    </w:p>
    <w:p w:rsidR="00C23E9B" w:rsidRPr="00C23E9B" w:rsidRDefault="00C23E9B" w:rsidP="006714A8">
      <w:pPr>
        <w:pStyle w:val="Akapitzlist"/>
        <w:ind w:left="2160"/>
        <w:rPr>
          <w:b/>
          <w:sz w:val="28"/>
          <w:szCs w:val="28"/>
        </w:rPr>
      </w:pPr>
      <w:r w:rsidRPr="00C23E9B">
        <w:rPr>
          <w:b/>
          <w:sz w:val="28"/>
          <w:szCs w:val="28"/>
        </w:rPr>
        <w:t>(screen z platformy OpenCL)</w:t>
      </w:r>
    </w:p>
    <w:p w:rsidR="00F05BAC" w:rsidRPr="00C23E9B" w:rsidRDefault="00F05BAC" w:rsidP="00F05BAC">
      <w:pPr>
        <w:pStyle w:val="Akapitzlist"/>
        <w:numPr>
          <w:ilvl w:val="2"/>
          <w:numId w:val="2"/>
        </w:numPr>
        <w:rPr>
          <w:b/>
          <w:sz w:val="28"/>
          <w:szCs w:val="28"/>
        </w:rPr>
      </w:pPr>
      <w:r w:rsidRPr="00C23E9B">
        <w:rPr>
          <w:b/>
          <w:sz w:val="28"/>
          <w:szCs w:val="28"/>
        </w:rPr>
        <w:t>ATI Stream Computing</w:t>
      </w:r>
      <w:r w:rsidR="000D2BFE" w:rsidRPr="00C23E9B">
        <w:rPr>
          <w:b/>
          <w:sz w:val="28"/>
          <w:szCs w:val="28"/>
        </w:rPr>
        <w:t>.</w:t>
      </w:r>
    </w:p>
    <w:p w:rsidR="000D2BFE" w:rsidRDefault="000D2BFE" w:rsidP="000D2BFE">
      <w:pPr>
        <w:pStyle w:val="Akapitzlist"/>
        <w:ind w:left="2160"/>
        <w:rPr>
          <w:sz w:val="28"/>
          <w:szCs w:val="28"/>
        </w:rPr>
      </w:pPr>
      <w:r>
        <w:rPr>
          <w:sz w:val="28"/>
          <w:szCs w:val="28"/>
        </w:rPr>
        <w:t>Technologia ta została stworzona przez firmę AMD. Za pomocą tej platformy jesteśmy w stanie przeprowadzać złożone obliczenia na sprzęcie produkowanym przez AMD.</w:t>
      </w:r>
    </w:p>
    <w:p w:rsidR="000D2BFE" w:rsidRDefault="000D2BFE" w:rsidP="000D2BFE">
      <w:pPr>
        <w:pStyle w:val="Akapitzlist"/>
        <w:ind w:left="2160"/>
        <w:rPr>
          <w:sz w:val="28"/>
          <w:szCs w:val="28"/>
        </w:rPr>
      </w:pPr>
      <w:r>
        <w:rPr>
          <w:sz w:val="28"/>
          <w:szCs w:val="28"/>
        </w:rPr>
        <w:t>W skłąd całego pakietu ATI Stream Computing wchodzi autorski język ATI Brook+</w:t>
      </w:r>
      <w:r w:rsidR="00276E24">
        <w:rPr>
          <w:sz w:val="28"/>
          <w:szCs w:val="28"/>
        </w:rPr>
        <w:t xml:space="preserve"> i kompilator tegoż języka. Dodatkowo ATI wspiera developerów własną biblioteka matematyczna (AMD Core Math Library) oraz n</w:t>
      </w:r>
      <w:r w:rsidR="00340BEB">
        <w:rPr>
          <w:sz w:val="28"/>
          <w:szCs w:val="28"/>
        </w:rPr>
        <w:t>arzędziami do profilowania wydajności kodu (Strem Kernel Analyzer).</w:t>
      </w:r>
    </w:p>
    <w:p w:rsidR="00C23E9B" w:rsidRDefault="00C23E9B" w:rsidP="00C23E9B">
      <w:pPr>
        <w:pStyle w:val="Akapitzlist"/>
        <w:ind w:left="2160"/>
        <w:rPr>
          <w:sz w:val="28"/>
          <w:szCs w:val="28"/>
        </w:rPr>
      </w:pPr>
      <w:r>
        <w:rPr>
          <w:sz w:val="28"/>
          <w:szCs w:val="28"/>
        </w:rPr>
        <w:t>Model Platformy OpenCL znajduje się poniżej:</w:t>
      </w:r>
    </w:p>
    <w:p w:rsidR="00C23E9B" w:rsidRPr="00C23E9B" w:rsidRDefault="00C23E9B" w:rsidP="00C23E9B">
      <w:pPr>
        <w:pStyle w:val="Akapitzlist"/>
        <w:ind w:left="2160"/>
        <w:rPr>
          <w:b/>
          <w:sz w:val="28"/>
          <w:szCs w:val="28"/>
          <w:lang w:val="en-US"/>
        </w:rPr>
      </w:pPr>
      <w:r w:rsidRPr="00C23E9B">
        <w:rPr>
          <w:b/>
          <w:sz w:val="28"/>
          <w:szCs w:val="28"/>
          <w:lang w:val="en-US"/>
        </w:rPr>
        <w:t>(screen z platformy ATI Stream Computing)</w:t>
      </w:r>
    </w:p>
    <w:p w:rsidR="00C23E9B" w:rsidRPr="00C23E9B" w:rsidRDefault="00C23E9B" w:rsidP="000D2BFE">
      <w:pPr>
        <w:pStyle w:val="Akapitzlist"/>
        <w:ind w:left="2160"/>
        <w:rPr>
          <w:sz w:val="28"/>
          <w:szCs w:val="28"/>
          <w:lang w:val="en-US"/>
        </w:rPr>
      </w:pPr>
    </w:p>
    <w:p w:rsidR="00F05BAC" w:rsidRPr="00C23E9B" w:rsidRDefault="00F05BAC" w:rsidP="00F05BAC">
      <w:pPr>
        <w:pStyle w:val="Akapitzlist"/>
        <w:numPr>
          <w:ilvl w:val="2"/>
          <w:numId w:val="2"/>
        </w:numPr>
        <w:rPr>
          <w:b/>
          <w:sz w:val="28"/>
          <w:szCs w:val="28"/>
        </w:rPr>
      </w:pPr>
      <w:r w:rsidRPr="00C23E9B">
        <w:rPr>
          <w:b/>
          <w:sz w:val="28"/>
          <w:szCs w:val="28"/>
        </w:rPr>
        <w:t>NVIDIA CUDA</w:t>
      </w:r>
    </w:p>
    <w:p w:rsidR="00F05BAC" w:rsidRPr="00EC4251" w:rsidRDefault="00D74986" w:rsidP="001F4A8C">
      <w:pPr>
        <w:pStyle w:val="Akapitzlist"/>
        <w:ind w:left="2124"/>
        <w:rPr>
          <w:sz w:val="28"/>
          <w:szCs w:val="28"/>
        </w:rPr>
      </w:pPr>
      <w:r>
        <w:rPr>
          <w:sz w:val="28"/>
          <w:szCs w:val="28"/>
        </w:rPr>
        <w:t>CUDA (</w:t>
      </w:r>
      <w:r>
        <w:rPr>
          <w:sz w:val="23"/>
          <w:szCs w:val="23"/>
        </w:rPr>
        <w:t>Compute Unified Device Architecture</w:t>
      </w:r>
      <w:r>
        <w:rPr>
          <w:sz w:val="28"/>
          <w:szCs w:val="28"/>
        </w:rPr>
        <w:t>) jest technologia opracowaną przez firmę NVIDIA. Swoje początki CUDA miała w 2007 roku i do dziś jest wiodącą technologią strumieniowego przetwarzania danych z wykorzystaniem układów graficznych GPU.</w:t>
      </w:r>
    </w:p>
    <w:p w:rsidR="00EC4251" w:rsidRDefault="00EC4251" w:rsidP="00EC4251">
      <w:pPr>
        <w:pStyle w:val="Akapitzlist"/>
        <w:ind w:left="1500"/>
        <w:rPr>
          <w:sz w:val="28"/>
          <w:szCs w:val="28"/>
        </w:rPr>
      </w:pPr>
    </w:p>
    <w:p w:rsidR="00055338" w:rsidRDefault="00055338" w:rsidP="00EC4251">
      <w:pPr>
        <w:pStyle w:val="Akapitzlist"/>
        <w:ind w:left="1500"/>
        <w:rPr>
          <w:sz w:val="28"/>
          <w:szCs w:val="28"/>
        </w:rPr>
      </w:pPr>
    </w:p>
    <w:p w:rsidR="00055338" w:rsidRDefault="00055338" w:rsidP="00EC4251">
      <w:pPr>
        <w:pStyle w:val="Akapitzlist"/>
        <w:ind w:left="1500"/>
        <w:rPr>
          <w:sz w:val="28"/>
          <w:szCs w:val="28"/>
        </w:rPr>
      </w:pPr>
    </w:p>
    <w:p w:rsidR="00055338" w:rsidRPr="00696CF3" w:rsidRDefault="00055338" w:rsidP="00EC4251">
      <w:pPr>
        <w:pStyle w:val="Akapitzlist"/>
        <w:ind w:left="1500"/>
        <w:rPr>
          <w:sz w:val="28"/>
          <w:szCs w:val="28"/>
        </w:rPr>
      </w:pPr>
    </w:p>
    <w:p w:rsidR="00D74986" w:rsidRDefault="00D74986" w:rsidP="00D74986">
      <w:pPr>
        <w:pStyle w:val="Akapitzlist"/>
        <w:numPr>
          <w:ilvl w:val="0"/>
          <w:numId w:val="2"/>
        </w:numPr>
        <w:rPr>
          <w:b/>
          <w:sz w:val="32"/>
          <w:szCs w:val="32"/>
        </w:rPr>
      </w:pPr>
      <w:r>
        <w:rPr>
          <w:b/>
          <w:sz w:val="32"/>
          <w:szCs w:val="32"/>
        </w:rPr>
        <w:lastRenderedPageBreak/>
        <w:t>Cel pracy.</w:t>
      </w:r>
    </w:p>
    <w:p w:rsidR="00D74986" w:rsidRDefault="00644262" w:rsidP="00D74986">
      <w:pPr>
        <w:pStyle w:val="Akapitzlist"/>
        <w:numPr>
          <w:ilvl w:val="1"/>
          <w:numId w:val="2"/>
        </w:numPr>
        <w:rPr>
          <w:sz w:val="32"/>
          <w:szCs w:val="32"/>
        </w:rPr>
      </w:pPr>
      <w:r>
        <w:rPr>
          <w:b/>
          <w:sz w:val="32"/>
          <w:szCs w:val="32"/>
        </w:rPr>
        <w:t xml:space="preserve"> Opracowanie techniki z</w:t>
      </w:r>
      <w:r w:rsidR="00D74986" w:rsidRPr="00055338">
        <w:rPr>
          <w:b/>
          <w:sz w:val="32"/>
          <w:szCs w:val="32"/>
        </w:rPr>
        <w:t>równolegleni</w:t>
      </w:r>
      <w:r>
        <w:rPr>
          <w:b/>
          <w:sz w:val="32"/>
          <w:szCs w:val="32"/>
        </w:rPr>
        <w:t xml:space="preserve">a i </w:t>
      </w:r>
      <w:r w:rsidR="00055338" w:rsidRPr="00055338">
        <w:rPr>
          <w:b/>
          <w:sz w:val="32"/>
          <w:szCs w:val="32"/>
        </w:rPr>
        <w:t>przyspieszeni</w:t>
      </w:r>
      <w:r>
        <w:rPr>
          <w:b/>
          <w:sz w:val="32"/>
          <w:szCs w:val="32"/>
        </w:rPr>
        <w:t xml:space="preserve">a </w:t>
      </w:r>
      <w:r w:rsidR="00D74986" w:rsidRPr="00055338">
        <w:rPr>
          <w:b/>
          <w:sz w:val="32"/>
          <w:szCs w:val="32"/>
        </w:rPr>
        <w:t>metody śledzenia promieni przy użyciu NVIDIA CUDA.</w:t>
      </w:r>
      <w:r w:rsidR="00055338">
        <w:rPr>
          <w:sz w:val="32"/>
          <w:szCs w:val="32"/>
        </w:rPr>
        <w:br/>
      </w:r>
      <w:r w:rsidR="00055338" w:rsidRPr="00E7655A">
        <w:rPr>
          <w:sz w:val="28"/>
          <w:szCs w:val="28"/>
        </w:rPr>
        <w:t xml:space="preserve">Celem niniejszej pracy jest przeniesienie </w:t>
      </w:r>
      <w:r w:rsidR="00055338">
        <w:rPr>
          <w:sz w:val="28"/>
          <w:szCs w:val="28"/>
        </w:rPr>
        <w:t xml:space="preserve">a zarazem zrównoleglenie </w:t>
      </w:r>
      <w:r w:rsidR="00055338" w:rsidRPr="00E7655A">
        <w:rPr>
          <w:sz w:val="28"/>
          <w:szCs w:val="28"/>
        </w:rPr>
        <w:t>algorytmu śledzenia promieni na procesory graficzne (GPU)</w:t>
      </w:r>
      <w:r w:rsidR="00055338">
        <w:rPr>
          <w:sz w:val="28"/>
          <w:szCs w:val="28"/>
        </w:rPr>
        <w:t xml:space="preserve"> firmy NVIDIA</w:t>
      </w:r>
      <w:r w:rsidR="00055338" w:rsidRPr="00E7655A">
        <w:rPr>
          <w:sz w:val="28"/>
          <w:szCs w:val="28"/>
        </w:rPr>
        <w:t xml:space="preserve">. </w:t>
      </w:r>
      <w:r w:rsidR="00055338">
        <w:rPr>
          <w:sz w:val="28"/>
          <w:szCs w:val="28"/>
        </w:rPr>
        <w:t xml:space="preserve">Celem </w:t>
      </w:r>
      <w:r w:rsidR="00055338" w:rsidRPr="00E7655A">
        <w:rPr>
          <w:sz w:val="28"/>
          <w:szCs w:val="28"/>
        </w:rPr>
        <w:t>także jest przyśpi</w:t>
      </w:r>
      <w:r w:rsidR="00055338">
        <w:rPr>
          <w:sz w:val="28"/>
          <w:szCs w:val="28"/>
        </w:rPr>
        <w:t>eszenie obliczeń standardowego w</w:t>
      </w:r>
      <w:r w:rsidR="00055338" w:rsidRPr="00E7655A">
        <w:rPr>
          <w:sz w:val="28"/>
          <w:szCs w:val="28"/>
        </w:rPr>
        <w:t xml:space="preserve">stecznego Raytracingu w celu jak najszybszego generowania </w:t>
      </w:r>
      <w:r w:rsidR="00055338">
        <w:rPr>
          <w:sz w:val="28"/>
          <w:szCs w:val="28"/>
        </w:rPr>
        <w:t xml:space="preserve">obrazów </w:t>
      </w:r>
      <w:r w:rsidR="00055338" w:rsidRPr="00E7655A">
        <w:rPr>
          <w:sz w:val="28"/>
          <w:szCs w:val="28"/>
        </w:rPr>
        <w:t>scen 3D.</w:t>
      </w:r>
    </w:p>
    <w:p w:rsidR="00D74986" w:rsidRPr="00055338" w:rsidRDefault="00D74986" w:rsidP="00D74986">
      <w:pPr>
        <w:pStyle w:val="Akapitzlist"/>
        <w:numPr>
          <w:ilvl w:val="1"/>
          <w:numId w:val="2"/>
        </w:numPr>
        <w:rPr>
          <w:b/>
          <w:sz w:val="32"/>
          <w:szCs w:val="32"/>
        </w:rPr>
      </w:pPr>
      <w:r w:rsidRPr="00055338">
        <w:rPr>
          <w:b/>
          <w:sz w:val="32"/>
          <w:szCs w:val="32"/>
        </w:rPr>
        <w:t xml:space="preserve"> Projekt </w:t>
      </w:r>
      <w:r w:rsidR="00E51E37">
        <w:rPr>
          <w:b/>
          <w:sz w:val="32"/>
          <w:szCs w:val="32"/>
        </w:rPr>
        <w:t>uniwersalnej aplikacji - benchmark</w:t>
      </w:r>
      <w:r w:rsidRPr="00055338">
        <w:rPr>
          <w:b/>
          <w:sz w:val="32"/>
          <w:szCs w:val="32"/>
        </w:rPr>
        <w:t>.</w:t>
      </w:r>
    </w:p>
    <w:p w:rsidR="00647AA5" w:rsidRDefault="00E7655A" w:rsidP="006F1E17">
      <w:pPr>
        <w:pStyle w:val="Akapitzlist"/>
        <w:ind w:left="1080"/>
        <w:rPr>
          <w:sz w:val="28"/>
          <w:szCs w:val="28"/>
        </w:rPr>
      </w:pPr>
      <w:r w:rsidRPr="00E7655A">
        <w:rPr>
          <w:sz w:val="28"/>
          <w:szCs w:val="28"/>
        </w:rPr>
        <w:t xml:space="preserve">W ramach </w:t>
      </w:r>
      <w:r w:rsidR="00055338">
        <w:rPr>
          <w:sz w:val="28"/>
          <w:szCs w:val="28"/>
        </w:rPr>
        <w:t>projektu</w:t>
      </w:r>
      <w:r w:rsidRPr="00E7655A">
        <w:rPr>
          <w:sz w:val="28"/>
          <w:szCs w:val="28"/>
        </w:rPr>
        <w:t xml:space="preserve"> napisany został uniwersalny system Raytracingu działający na wielo rdzeniowych procesorach komputerowych</w:t>
      </w:r>
      <w:r w:rsidR="00BF433E">
        <w:rPr>
          <w:sz w:val="28"/>
          <w:szCs w:val="28"/>
        </w:rPr>
        <w:t xml:space="preserve"> (CPU)</w:t>
      </w:r>
      <w:r w:rsidRPr="00E7655A">
        <w:rPr>
          <w:sz w:val="28"/>
          <w:szCs w:val="28"/>
        </w:rPr>
        <w:t>, a także na kartach graficznych</w:t>
      </w:r>
      <w:r w:rsidR="00FC387D">
        <w:rPr>
          <w:sz w:val="28"/>
          <w:szCs w:val="28"/>
        </w:rPr>
        <w:t xml:space="preserve"> (GPU) firmy NVIDIA </w:t>
      </w:r>
      <w:r w:rsidRPr="00E7655A">
        <w:rPr>
          <w:sz w:val="28"/>
          <w:szCs w:val="28"/>
        </w:rPr>
        <w:t>które obsługują technologie NVIDIA CUDA.</w:t>
      </w:r>
      <w:r w:rsidR="00055338">
        <w:rPr>
          <w:sz w:val="28"/>
          <w:szCs w:val="28"/>
        </w:rPr>
        <w:t xml:space="preserve"> Aplikacja </w:t>
      </w:r>
      <w:r w:rsidR="00FC387D">
        <w:rPr>
          <w:sz w:val="28"/>
          <w:szCs w:val="28"/>
        </w:rPr>
        <w:t>testowa</w:t>
      </w:r>
      <w:r w:rsidR="003321F3">
        <w:rPr>
          <w:sz w:val="28"/>
          <w:szCs w:val="28"/>
        </w:rPr>
        <w:t xml:space="preserve"> jest benchmarkiem, który jest w stanie przetestować zadane sceny 3D na wielu różnych konfiguracjach sprzętowych. Aplikacja ma za zadanie po uruchomieniu na komputerze użytkownika, testować wszelkie sceny z odpowiedniego katalogu</w:t>
      </w:r>
      <w:r w:rsidR="00F41CAF">
        <w:rPr>
          <w:sz w:val="28"/>
          <w:szCs w:val="28"/>
        </w:rPr>
        <w:t>.</w:t>
      </w:r>
      <w:r w:rsidR="003321F3">
        <w:rPr>
          <w:sz w:val="28"/>
          <w:szCs w:val="28"/>
        </w:rPr>
        <w:t xml:space="preserve"> </w:t>
      </w:r>
      <w:r w:rsidR="00F41CAF">
        <w:rPr>
          <w:sz w:val="28"/>
          <w:szCs w:val="28"/>
        </w:rPr>
        <w:t xml:space="preserve">Dodatkowo </w:t>
      </w:r>
      <w:r w:rsidR="003321F3">
        <w:rPr>
          <w:sz w:val="28"/>
          <w:szCs w:val="28"/>
        </w:rPr>
        <w:t xml:space="preserve">zbierać potrzebne informacje o sprzęcie użytkownika oraz czasy generowania obrazów z każdej </w:t>
      </w:r>
      <w:r w:rsidR="00F41CAF">
        <w:rPr>
          <w:sz w:val="28"/>
          <w:szCs w:val="28"/>
        </w:rPr>
        <w:t>ze scen. Po przeprowadzeniu wszelkich testów aplikacja jest w stanie wyslać na adres e-mail developera (w tym przypadku autora pracy) wszelkie zgromadzone dane.</w:t>
      </w:r>
    </w:p>
    <w:p w:rsidR="00055338" w:rsidRPr="006F1E17" w:rsidRDefault="00055338" w:rsidP="006F1E17">
      <w:pPr>
        <w:pStyle w:val="Akapitzlist"/>
        <w:ind w:left="1080"/>
        <w:rPr>
          <w:sz w:val="28"/>
          <w:szCs w:val="28"/>
        </w:rPr>
      </w:pPr>
    </w:p>
    <w:p w:rsidR="00647AA5" w:rsidRDefault="00647AA5" w:rsidP="00647AA5">
      <w:pPr>
        <w:pStyle w:val="Akapitzlist"/>
        <w:numPr>
          <w:ilvl w:val="0"/>
          <w:numId w:val="2"/>
        </w:numPr>
        <w:rPr>
          <w:b/>
          <w:sz w:val="32"/>
          <w:szCs w:val="32"/>
        </w:rPr>
      </w:pPr>
      <w:r w:rsidRPr="00647AA5">
        <w:rPr>
          <w:b/>
          <w:sz w:val="32"/>
          <w:szCs w:val="32"/>
        </w:rPr>
        <w:t>Wprowadzenie do Ray</w:t>
      </w:r>
      <w:r w:rsidR="00774255">
        <w:rPr>
          <w:b/>
          <w:sz w:val="32"/>
          <w:szCs w:val="32"/>
        </w:rPr>
        <w:t xml:space="preserve"> Tracingu</w:t>
      </w:r>
    </w:p>
    <w:p w:rsidR="00AB3232" w:rsidRDefault="00AB3232" w:rsidP="00AB3232">
      <w:pPr>
        <w:pStyle w:val="Akapitzlist"/>
        <w:ind w:left="1080"/>
        <w:rPr>
          <w:b/>
          <w:sz w:val="32"/>
          <w:szCs w:val="32"/>
        </w:rPr>
      </w:pPr>
      <w:r>
        <w:rPr>
          <w:b/>
          <w:sz w:val="32"/>
          <w:szCs w:val="32"/>
        </w:rPr>
        <w:t xml:space="preserve">3.1 </w:t>
      </w:r>
      <w:r w:rsidR="000D2253">
        <w:rPr>
          <w:b/>
          <w:sz w:val="32"/>
          <w:szCs w:val="32"/>
        </w:rPr>
        <w:t>Wstępny o</w:t>
      </w:r>
      <w:r>
        <w:rPr>
          <w:b/>
          <w:sz w:val="32"/>
          <w:szCs w:val="32"/>
        </w:rPr>
        <w:t>pis</w:t>
      </w:r>
    </w:p>
    <w:p w:rsidR="00774255" w:rsidRDefault="00E05BBA" w:rsidP="006F1E17">
      <w:pPr>
        <w:pStyle w:val="Akapitzlist"/>
        <w:ind w:left="1080"/>
        <w:rPr>
          <w:sz w:val="28"/>
          <w:szCs w:val="28"/>
        </w:rPr>
      </w:pPr>
      <w:r>
        <w:rPr>
          <w:sz w:val="28"/>
          <w:szCs w:val="28"/>
        </w:rPr>
        <w:t xml:space="preserve">W rzeczywistym świecie promienie świetlne rozchodzą się od źródła światła do obiektów znajdujących się w świecie. </w:t>
      </w:r>
      <w:r w:rsidR="00774255">
        <w:rPr>
          <w:sz w:val="28"/>
          <w:szCs w:val="28"/>
        </w:rPr>
        <w:t xml:space="preserve">Każde źródło światła wysyła nieskończoną liczbę swoich promieni świetlnych. </w:t>
      </w:r>
      <w:r w:rsidR="00AC066F">
        <w:rPr>
          <w:sz w:val="28"/>
          <w:szCs w:val="28"/>
        </w:rPr>
        <w:t xml:space="preserve">Następnie te promienie odbijając się </w:t>
      </w:r>
      <w:r w:rsidR="00774255">
        <w:rPr>
          <w:sz w:val="28"/>
          <w:szCs w:val="28"/>
        </w:rPr>
        <w:t xml:space="preserve">od </w:t>
      </w:r>
      <w:r w:rsidR="00AC066F">
        <w:rPr>
          <w:sz w:val="28"/>
          <w:szCs w:val="28"/>
        </w:rPr>
        <w:t>obiektów</w:t>
      </w:r>
      <w:r w:rsidR="00774255">
        <w:rPr>
          <w:sz w:val="28"/>
          <w:szCs w:val="28"/>
        </w:rPr>
        <w:t xml:space="preserve"> i</w:t>
      </w:r>
      <w:r w:rsidR="00AC066F">
        <w:rPr>
          <w:sz w:val="28"/>
          <w:szCs w:val="28"/>
        </w:rPr>
        <w:t xml:space="preserve"> trafiają do oczu obserwatora powodując że widzi on określony kolor danego obiektu. </w:t>
      </w:r>
      <w:r>
        <w:rPr>
          <w:sz w:val="28"/>
          <w:szCs w:val="28"/>
        </w:rPr>
        <w:t>Gdyby zaadaptować tą metodę do generowania realistycznej grafiki komputerowej, otrzymalibyśmy nieskończenie dokładny</w:t>
      </w:r>
      <w:r w:rsidR="00774255">
        <w:rPr>
          <w:sz w:val="28"/>
          <w:szCs w:val="28"/>
        </w:rPr>
        <w:t xml:space="preserve"> i realistyczny</w:t>
      </w:r>
      <w:r>
        <w:rPr>
          <w:sz w:val="28"/>
          <w:szCs w:val="28"/>
        </w:rPr>
        <w:t xml:space="preserve"> obraz. Z racji jednak na to, że sprzęt komputerowy ma ograniczone możliwości,  a metoda ta jest bardzo nie efektywną metodą pod względem obliczeniowym. </w:t>
      </w:r>
      <w:r w:rsidR="008D7C00">
        <w:rPr>
          <w:sz w:val="28"/>
          <w:szCs w:val="28"/>
        </w:rPr>
        <w:t>Najszerzej</w:t>
      </w:r>
      <w:r>
        <w:rPr>
          <w:sz w:val="28"/>
          <w:szCs w:val="28"/>
        </w:rPr>
        <w:t xml:space="preserve"> </w:t>
      </w:r>
      <w:r w:rsidR="008D7C00">
        <w:rPr>
          <w:sz w:val="28"/>
          <w:szCs w:val="28"/>
        </w:rPr>
        <w:t>stosowaną</w:t>
      </w:r>
      <w:r>
        <w:rPr>
          <w:sz w:val="28"/>
          <w:szCs w:val="28"/>
        </w:rPr>
        <w:t xml:space="preserve"> metodą śledzenia </w:t>
      </w:r>
      <w:r>
        <w:rPr>
          <w:sz w:val="28"/>
          <w:szCs w:val="28"/>
        </w:rPr>
        <w:lastRenderedPageBreak/>
        <w:t xml:space="preserve">promieni jest </w:t>
      </w:r>
      <w:r w:rsidR="008D7C00">
        <w:rPr>
          <w:sz w:val="28"/>
          <w:szCs w:val="28"/>
        </w:rPr>
        <w:t xml:space="preserve">wsteczne śledzenie promieni (backward raytracing). W odróżnieniu od postępowego algorytmu śledzenia promieni (forward raytrcing), które opiera się na generowaniu jak największej liczby promieni dla każdego źródła światła. Algorytm wstecznego śledzenia promieni zakłada, że promienie śledzone są od obserwatora, poprzez scenę do obiektów z którymi kolidują. </w:t>
      </w:r>
    </w:p>
    <w:p w:rsidR="00774255" w:rsidRDefault="00774255" w:rsidP="006F1E17">
      <w:pPr>
        <w:pStyle w:val="Akapitzlist"/>
        <w:ind w:left="1080"/>
        <w:rPr>
          <w:sz w:val="28"/>
          <w:szCs w:val="28"/>
        </w:rPr>
      </w:pPr>
      <w:r>
        <w:rPr>
          <w:sz w:val="28"/>
          <w:szCs w:val="28"/>
        </w:rPr>
        <w:t xml:space="preserve">Poniżej przedstawiony jest poglądowy rysunek śledzenia pojedynczego promienia od obserwatora poprzez określony pixel na ekranie: </w:t>
      </w:r>
    </w:p>
    <w:p w:rsidR="00774255" w:rsidRDefault="00774255" w:rsidP="006F1E17">
      <w:pPr>
        <w:pStyle w:val="Akapitzlist"/>
        <w:ind w:left="1080"/>
        <w:rPr>
          <w:sz w:val="28"/>
          <w:szCs w:val="28"/>
        </w:rPr>
      </w:pPr>
    </w:p>
    <w:p w:rsidR="00E503B6" w:rsidRDefault="00774255" w:rsidP="00774255">
      <w:pPr>
        <w:pStyle w:val="Akapitzlist"/>
        <w:ind w:left="1080"/>
        <w:jc w:val="center"/>
        <w:rPr>
          <w:sz w:val="28"/>
          <w:szCs w:val="28"/>
        </w:rPr>
      </w:pPr>
      <w:r>
        <w:rPr>
          <w:noProof/>
          <w:sz w:val="28"/>
          <w:szCs w:val="28"/>
        </w:rPr>
        <w:drawing>
          <wp:inline distT="0" distB="0" distL="0" distR="0">
            <wp:extent cx="3818767" cy="2863970"/>
            <wp:effectExtent l="19050" t="0" r="0" b="0"/>
            <wp:docPr id="6" name="Obraz 2" descr="C:\Users\Rodrigo\Desktop\INZ\Raytracer_CPU_GPU\Praca\Raytracing-sche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go\Desktop\INZ\Raytracer_CPU_GPU\Praca\Raytracing-schemat.png"/>
                    <pic:cNvPicPr>
                      <a:picLocks noChangeAspect="1" noChangeArrowheads="1"/>
                    </pic:cNvPicPr>
                  </pic:nvPicPr>
                  <pic:blipFill>
                    <a:blip r:embed="rId7"/>
                    <a:srcRect/>
                    <a:stretch>
                      <a:fillRect/>
                    </a:stretch>
                  </pic:blipFill>
                  <pic:spPr bwMode="auto">
                    <a:xfrm>
                      <a:off x="0" y="0"/>
                      <a:ext cx="3822393" cy="2866689"/>
                    </a:xfrm>
                    <a:prstGeom prst="rect">
                      <a:avLst/>
                    </a:prstGeom>
                    <a:noFill/>
                    <a:ln w="9525">
                      <a:noFill/>
                      <a:miter lim="800000"/>
                      <a:headEnd/>
                      <a:tailEnd/>
                    </a:ln>
                  </pic:spPr>
                </pic:pic>
              </a:graphicData>
            </a:graphic>
          </wp:inline>
        </w:drawing>
      </w:r>
      <w:r>
        <w:rPr>
          <w:sz w:val="28"/>
          <w:szCs w:val="28"/>
        </w:rPr>
        <w:br/>
      </w:r>
      <w:r w:rsidRPr="00774255">
        <w:rPr>
          <w:sz w:val="28"/>
          <w:szCs w:val="28"/>
        </w:rPr>
        <w:t>Sposób określania barwy piksela w ray tracigu</w:t>
      </w:r>
      <w:r>
        <w:rPr>
          <w:sz w:val="28"/>
          <w:szCs w:val="28"/>
        </w:rPr>
        <w:t xml:space="preserve"> </w:t>
      </w:r>
      <w:r w:rsidRPr="00774255">
        <w:rPr>
          <w:b/>
          <w:sz w:val="28"/>
          <w:szCs w:val="28"/>
        </w:rPr>
        <w:t>[RYS]</w:t>
      </w:r>
      <w:r>
        <w:rPr>
          <w:sz w:val="28"/>
          <w:szCs w:val="28"/>
        </w:rPr>
        <w:t xml:space="preserve"> </w:t>
      </w:r>
    </w:p>
    <w:p w:rsidR="00AB3232" w:rsidRDefault="00AB3232" w:rsidP="00774255">
      <w:pPr>
        <w:pStyle w:val="Akapitzlist"/>
        <w:ind w:left="1080"/>
        <w:jc w:val="center"/>
        <w:rPr>
          <w:sz w:val="28"/>
          <w:szCs w:val="28"/>
        </w:rPr>
      </w:pPr>
    </w:p>
    <w:p w:rsidR="00AB3232" w:rsidRDefault="00AB3232" w:rsidP="00AB3232">
      <w:pPr>
        <w:pStyle w:val="Akapitzlist"/>
        <w:ind w:left="1080"/>
        <w:rPr>
          <w:b/>
          <w:sz w:val="28"/>
          <w:szCs w:val="28"/>
        </w:rPr>
      </w:pPr>
      <w:r w:rsidRPr="00AB3232">
        <w:rPr>
          <w:b/>
          <w:sz w:val="28"/>
          <w:szCs w:val="28"/>
        </w:rPr>
        <w:t>3.2 Rekursywna metoda śledzenia promieni.</w:t>
      </w:r>
    </w:p>
    <w:p w:rsidR="009B5E5E" w:rsidRDefault="00AB3232" w:rsidP="00520C9D">
      <w:pPr>
        <w:pStyle w:val="Akapitzlist"/>
        <w:ind w:left="1080"/>
        <w:rPr>
          <w:sz w:val="28"/>
          <w:szCs w:val="28"/>
        </w:rPr>
      </w:pPr>
      <w:r>
        <w:rPr>
          <w:sz w:val="28"/>
          <w:szCs w:val="28"/>
        </w:rPr>
        <w:t>Przy omawianiu wstecznej metody śledzenia promieni warto wspom</w:t>
      </w:r>
      <w:r w:rsidR="00520C9D">
        <w:rPr>
          <w:sz w:val="28"/>
          <w:szCs w:val="28"/>
        </w:rPr>
        <w:t>nieć o raytracingu rekursywnym. W zagadnieniu tym bada się rekurencyjnie promienie odbite zwierciadlane oraz załamane, które powstały z kolizji promieni pierwotnych z obiektami na scenie. Tak więc żywotność promienia pierwotnego wcale nie kończy się w momencie kolizji z obiektem sceny. To czy z danego promienia pierwotnego wygenerowane zostaną kolejne promienie w bardzo dużej mierze zależy od materiału jakim pokryty jest dany obiekt sceny. Z pomocą tego rekursywnej metody śledzenia promieni jesteśmy w stanie zasymulować obiekty lustrzane oraz obiekty półprzezroczyste</w:t>
      </w:r>
      <w:r w:rsidR="009B5E5E">
        <w:rPr>
          <w:sz w:val="28"/>
          <w:szCs w:val="28"/>
        </w:rPr>
        <w:t>.</w:t>
      </w:r>
    </w:p>
    <w:p w:rsidR="009B5E5E" w:rsidRDefault="009B5E5E" w:rsidP="00520C9D">
      <w:pPr>
        <w:pStyle w:val="Akapitzlist"/>
        <w:ind w:left="1080"/>
        <w:rPr>
          <w:sz w:val="28"/>
          <w:szCs w:val="28"/>
        </w:rPr>
      </w:pPr>
      <w:r>
        <w:rPr>
          <w:sz w:val="28"/>
          <w:szCs w:val="28"/>
        </w:rPr>
        <w:lastRenderedPageBreak/>
        <w:t>Rekurencja w tej metodzie trwa do osiągnięcia maksymalnego stopnia zagłębienia. Kolor wynikowy danego pojedynczego Pixela powstaje z sumy kolorów, obiektu w jaki trafił promień pierwotny oraz kolorów obiektów w jakie trafiły promienie pierwotne.</w:t>
      </w:r>
    </w:p>
    <w:p w:rsidR="007A5284" w:rsidRDefault="009B5E5E" w:rsidP="00520C9D">
      <w:pPr>
        <w:pStyle w:val="Akapitzlist"/>
        <w:ind w:left="1080"/>
        <w:rPr>
          <w:sz w:val="28"/>
          <w:szCs w:val="28"/>
        </w:rPr>
      </w:pPr>
      <w:r>
        <w:rPr>
          <w:sz w:val="28"/>
          <w:szCs w:val="28"/>
        </w:rPr>
        <w:t>Poniżej</w:t>
      </w:r>
      <w:r w:rsidR="007A5284">
        <w:rPr>
          <w:sz w:val="28"/>
          <w:szCs w:val="28"/>
        </w:rPr>
        <w:t xml:space="preserve"> przedstawiony jest poglądowy schemat zasady działania rekursywnej metody śledzenia promieni:</w:t>
      </w:r>
    </w:p>
    <w:p w:rsidR="007A5284" w:rsidRDefault="007A5284" w:rsidP="007A5284">
      <w:pPr>
        <w:pStyle w:val="Akapitzlist"/>
        <w:ind w:left="1080"/>
        <w:jc w:val="center"/>
        <w:rPr>
          <w:b/>
          <w:sz w:val="28"/>
          <w:szCs w:val="28"/>
        </w:rPr>
      </w:pPr>
      <w:r>
        <w:rPr>
          <w:sz w:val="28"/>
          <w:szCs w:val="28"/>
        </w:rPr>
        <w:br/>
      </w:r>
      <w:r>
        <w:rPr>
          <w:noProof/>
          <w:sz w:val="28"/>
          <w:szCs w:val="28"/>
        </w:rPr>
        <w:drawing>
          <wp:inline distT="0" distB="0" distL="0" distR="0">
            <wp:extent cx="3813175" cy="3140075"/>
            <wp:effectExtent l="0" t="0" r="0" b="0"/>
            <wp:docPr id="7" name="Obraz 3" descr="C:\Users\Rodrigo\Desktop\INZ\Raytracer_CPU_GPU\Praca\400px-Recursive_raytrac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rigo\Desktop\INZ\Raytracer_CPU_GPU\Praca\400px-Recursive_raytracing.svg.png"/>
                    <pic:cNvPicPr>
                      <a:picLocks noChangeAspect="1" noChangeArrowheads="1"/>
                    </pic:cNvPicPr>
                  </pic:nvPicPr>
                  <pic:blipFill>
                    <a:blip r:embed="rId8"/>
                    <a:srcRect/>
                    <a:stretch>
                      <a:fillRect/>
                    </a:stretch>
                  </pic:blipFill>
                  <pic:spPr bwMode="auto">
                    <a:xfrm>
                      <a:off x="0" y="0"/>
                      <a:ext cx="3813175" cy="3140075"/>
                    </a:xfrm>
                    <a:prstGeom prst="rect">
                      <a:avLst/>
                    </a:prstGeom>
                    <a:noFill/>
                    <a:ln w="9525">
                      <a:noFill/>
                      <a:miter lim="800000"/>
                      <a:headEnd/>
                      <a:tailEnd/>
                    </a:ln>
                  </pic:spPr>
                </pic:pic>
              </a:graphicData>
            </a:graphic>
          </wp:inline>
        </w:drawing>
      </w:r>
      <w:r>
        <w:rPr>
          <w:sz w:val="28"/>
          <w:szCs w:val="28"/>
        </w:rPr>
        <w:t xml:space="preserve"> </w:t>
      </w:r>
      <w:r>
        <w:rPr>
          <w:sz w:val="28"/>
          <w:szCs w:val="28"/>
        </w:rPr>
        <w:br/>
      </w:r>
      <w:r w:rsidRPr="007A5284">
        <w:rPr>
          <w:sz w:val="28"/>
          <w:szCs w:val="28"/>
        </w:rPr>
        <w:t>Zasada działania rekursywnego algorytmu ray tracingu</w:t>
      </w:r>
      <w:r>
        <w:rPr>
          <w:sz w:val="28"/>
          <w:szCs w:val="28"/>
        </w:rPr>
        <w:t xml:space="preserve"> </w:t>
      </w:r>
      <w:r w:rsidRPr="007A5284">
        <w:rPr>
          <w:b/>
          <w:sz w:val="28"/>
          <w:szCs w:val="28"/>
        </w:rPr>
        <w:t>[RYS]</w:t>
      </w:r>
    </w:p>
    <w:p w:rsidR="007A5284" w:rsidRDefault="007A5284" w:rsidP="007A5284">
      <w:pPr>
        <w:ind w:left="705"/>
        <w:rPr>
          <w:sz w:val="28"/>
          <w:szCs w:val="28"/>
        </w:rPr>
      </w:pPr>
      <w:r w:rsidRPr="007A5284">
        <w:rPr>
          <w:b/>
          <w:sz w:val="28"/>
          <w:szCs w:val="28"/>
        </w:rPr>
        <w:t xml:space="preserve">Krótki opis do rysunku: </w:t>
      </w:r>
      <w:r w:rsidRPr="007A5284">
        <w:rPr>
          <w:b/>
          <w:sz w:val="28"/>
          <w:szCs w:val="28"/>
        </w:rPr>
        <w:br/>
      </w:r>
      <w:r w:rsidRPr="007A5284">
        <w:rPr>
          <w:sz w:val="28"/>
          <w:szCs w:val="28"/>
          <w:u w:val="single"/>
        </w:rPr>
        <w:t>Promień zielony</w:t>
      </w:r>
      <w:r>
        <w:rPr>
          <w:sz w:val="28"/>
          <w:szCs w:val="28"/>
        </w:rPr>
        <w:t xml:space="preserve"> – jest to promień wtórny śledzony od obserwatora do obiektów sceny.</w:t>
      </w:r>
    </w:p>
    <w:p w:rsidR="007A5284" w:rsidRDefault="007A5284" w:rsidP="007A5284">
      <w:pPr>
        <w:ind w:left="705"/>
        <w:rPr>
          <w:sz w:val="28"/>
          <w:szCs w:val="28"/>
        </w:rPr>
      </w:pPr>
      <w:r w:rsidRPr="007A5284">
        <w:rPr>
          <w:sz w:val="28"/>
          <w:szCs w:val="28"/>
          <w:u w:val="single"/>
        </w:rPr>
        <w:t>Promienie czerwone</w:t>
      </w:r>
      <w:r>
        <w:rPr>
          <w:sz w:val="28"/>
          <w:szCs w:val="28"/>
        </w:rPr>
        <w:t xml:space="preserve"> – Promienie wtórne odbite od obiektu sceny.</w:t>
      </w:r>
    </w:p>
    <w:p w:rsidR="007A5284" w:rsidRDefault="007A5284" w:rsidP="007A5284">
      <w:pPr>
        <w:ind w:left="705"/>
        <w:rPr>
          <w:sz w:val="28"/>
          <w:szCs w:val="28"/>
        </w:rPr>
      </w:pPr>
      <w:r w:rsidRPr="007A5284">
        <w:rPr>
          <w:sz w:val="28"/>
          <w:szCs w:val="28"/>
          <w:u w:val="single"/>
        </w:rPr>
        <w:t>Promienie niebieskie</w:t>
      </w:r>
      <w:r>
        <w:rPr>
          <w:sz w:val="28"/>
          <w:szCs w:val="28"/>
        </w:rPr>
        <w:t xml:space="preserve"> – Promienie wtórne załamane w obiektach sceny.</w:t>
      </w:r>
    </w:p>
    <w:p w:rsidR="000D2253" w:rsidRDefault="007A5284" w:rsidP="007A5284">
      <w:pPr>
        <w:ind w:left="705"/>
        <w:rPr>
          <w:sz w:val="28"/>
          <w:szCs w:val="28"/>
        </w:rPr>
      </w:pPr>
      <w:r>
        <w:rPr>
          <w:sz w:val="28"/>
          <w:szCs w:val="28"/>
          <w:u w:val="single"/>
        </w:rPr>
        <w:t xml:space="preserve">Promienie przerywane </w:t>
      </w:r>
      <w:r>
        <w:rPr>
          <w:sz w:val="28"/>
          <w:szCs w:val="28"/>
        </w:rPr>
        <w:t xml:space="preserve">– Promienie świetlne. Prowadzone od  każdego źródła światła na scenie do miejsca intersekcji promieni śledzonych z obiektami. </w:t>
      </w:r>
      <w:r>
        <w:rPr>
          <w:sz w:val="28"/>
          <w:szCs w:val="28"/>
        </w:rPr>
        <w:br/>
      </w:r>
    </w:p>
    <w:p w:rsidR="00AC066F" w:rsidRPr="00BB7F84" w:rsidRDefault="000D2253" w:rsidP="009F290E">
      <w:pPr>
        <w:ind w:left="705"/>
        <w:rPr>
          <w:sz w:val="28"/>
          <w:szCs w:val="28"/>
        </w:rPr>
      </w:pPr>
      <w:r w:rsidRPr="009F290E">
        <w:rPr>
          <w:b/>
          <w:sz w:val="28"/>
          <w:szCs w:val="28"/>
        </w:rPr>
        <w:t>3.3 Przedstawienie algorytmu śledzenia promieni</w:t>
      </w:r>
      <w:r w:rsidR="00774255" w:rsidRPr="009F290E">
        <w:rPr>
          <w:b/>
          <w:sz w:val="28"/>
          <w:szCs w:val="28"/>
        </w:rPr>
        <w:br/>
      </w:r>
      <w:r w:rsidR="00BB7F84">
        <w:rPr>
          <w:sz w:val="28"/>
          <w:szCs w:val="28"/>
        </w:rPr>
        <w:t xml:space="preserve">Śledzenie promieni przez scenę rozpoczyna się od obserwatora określanego często jako kamery występującej na scenie. Przez każdy pixel </w:t>
      </w:r>
      <w:r w:rsidR="00BB7F84">
        <w:rPr>
          <w:sz w:val="28"/>
          <w:szCs w:val="28"/>
        </w:rPr>
        <w:lastRenderedPageBreak/>
        <w:t xml:space="preserve">ekranu śledzone są promienie które poruszają się po scenie. Gdy któryś ze śledzonych promieni napotka obiekt i zacznie z nim kolidować. </w:t>
      </w:r>
    </w:p>
    <w:p w:rsidR="00AC066F" w:rsidRDefault="00AC066F" w:rsidP="006F1E17">
      <w:pPr>
        <w:pStyle w:val="Akapitzlist"/>
        <w:ind w:left="1080"/>
        <w:rPr>
          <w:sz w:val="28"/>
          <w:szCs w:val="28"/>
        </w:rPr>
      </w:pPr>
    </w:p>
    <w:p w:rsidR="00AC066F" w:rsidRDefault="00AC066F" w:rsidP="006F1E17">
      <w:pPr>
        <w:pStyle w:val="Akapitzlist"/>
        <w:ind w:left="1080"/>
        <w:rPr>
          <w:sz w:val="28"/>
          <w:szCs w:val="28"/>
        </w:rPr>
      </w:pPr>
    </w:p>
    <w:p w:rsidR="00AC066F" w:rsidRDefault="00AC066F" w:rsidP="006F1E17">
      <w:pPr>
        <w:pStyle w:val="Akapitzlist"/>
        <w:ind w:left="1080"/>
        <w:rPr>
          <w:sz w:val="28"/>
          <w:szCs w:val="28"/>
        </w:rPr>
      </w:pPr>
    </w:p>
    <w:p w:rsidR="00AC066F" w:rsidRDefault="00AC066F" w:rsidP="006F1E17">
      <w:pPr>
        <w:pStyle w:val="Akapitzlist"/>
        <w:ind w:left="1080"/>
        <w:rPr>
          <w:sz w:val="28"/>
          <w:szCs w:val="28"/>
        </w:rPr>
      </w:pPr>
    </w:p>
    <w:p w:rsidR="00AC066F" w:rsidRDefault="00AC066F" w:rsidP="006F1E17">
      <w:pPr>
        <w:pStyle w:val="Akapitzlist"/>
        <w:ind w:left="1080"/>
        <w:rPr>
          <w:sz w:val="28"/>
          <w:szCs w:val="28"/>
        </w:rPr>
      </w:pPr>
    </w:p>
    <w:p w:rsidR="00AC066F" w:rsidRPr="006F1E17" w:rsidRDefault="00AC066F" w:rsidP="006F1E17">
      <w:pPr>
        <w:pStyle w:val="Akapitzlist"/>
        <w:ind w:left="1080"/>
        <w:rPr>
          <w:sz w:val="28"/>
          <w:szCs w:val="28"/>
        </w:rPr>
      </w:pPr>
    </w:p>
    <w:p w:rsidR="00E503B6" w:rsidRPr="006F1E17" w:rsidRDefault="00E503B6" w:rsidP="006F1E17">
      <w:pPr>
        <w:pStyle w:val="Akapitzlist"/>
        <w:numPr>
          <w:ilvl w:val="0"/>
          <w:numId w:val="2"/>
        </w:numPr>
        <w:rPr>
          <w:b/>
          <w:sz w:val="32"/>
          <w:szCs w:val="32"/>
        </w:rPr>
      </w:pPr>
      <w:r w:rsidRPr="00E503B6">
        <w:rPr>
          <w:b/>
          <w:sz w:val="32"/>
          <w:szCs w:val="32"/>
        </w:rPr>
        <w:t>NVIDIA CUDA jako znakomita platforma do zrównoleglenia obliczeń.</w:t>
      </w:r>
    </w:p>
    <w:p w:rsidR="00E503B6" w:rsidRDefault="00E503B6" w:rsidP="00E503B6">
      <w:pPr>
        <w:pStyle w:val="Akapitzlist"/>
        <w:ind w:left="1080"/>
        <w:rPr>
          <w:sz w:val="28"/>
          <w:szCs w:val="28"/>
        </w:rPr>
      </w:pPr>
      <w:r>
        <w:rPr>
          <w:sz w:val="28"/>
          <w:szCs w:val="28"/>
        </w:rPr>
        <w:t>CUDA jest dość nową technologią wprowadzoną na rynek przez firmę NVIDIA. Udostępnia ona mechanizmy między innymi zrównoleglające obliczenia na ko-procesory znajdujące się w kartach graficznych firmy NVIDIA. Przy pomocy tego mechanizmu jesteśmy wstanie uzyskać znaczne przyśpieszenie  w obliczeniach w stosunku do obliczeń na zwykłym procesorze CPU.</w:t>
      </w:r>
      <w:r w:rsidR="00691E3E">
        <w:rPr>
          <w:sz w:val="28"/>
          <w:szCs w:val="28"/>
        </w:rPr>
        <w:t xml:space="preserve"> </w:t>
      </w:r>
    </w:p>
    <w:p w:rsidR="006F1E17" w:rsidRDefault="006F1E17" w:rsidP="00E503B6">
      <w:pPr>
        <w:pStyle w:val="Akapitzlist"/>
        <w:ind w:left="1080"/>
        <w:rPr>
          <w:sz w:val="28"/>
          <w:szCs w:val="28"/>
        </w:rPr>
      </w:pPr>
    </w:p>
    <w:p w:rsidR="007B114C" w:rsidRDefault="006F1E17" w:rsidP="006F1E17">
      <w:pPr>
        <w:pStyle w:val="Akapitzlist"/>
        <w:ind w:left="1080"/>
        <w:rPr>
          <w:sz w:val="28"/>
          <w:szCs w:val="28"/>
        </w:rPr>
      </w:pPr>
      <w:r>
        <w:rPr>
          <w:sz w:val="28"/>
          <w:szCs w:val="28"/>
        </w:rPr>
        <w:t>(… Ogólnie obszerniejszy opis technologii CUDY. Jak ją stosować, przykłady kodu, opisy zaczerpnięte z dokumentacji, jak pisać kod by szybko się wykonywał w CUDZIE…)</w:t>
      </w:r>
    </w:p>
    <w:p w:rsidR="00443025" w:rsidRDefault="00443025" w:rsidP="006F1E17">
      <w:pPr>
        <w:pStyle w:val="Akapitzlist"/>
        <w:ind w:left="1080"/>
        <w:rPr>
          <w:sz w:val="28"/>
          <w:szCs w:val="28"/>
        </w:rPr>
      </w:pPr>
    </w:p>
    <w:p w:rsidR="00443025" w:rsidRDefault="00443025" w:rsidP="006F1E17">
      <w:pPr>
        <w:pStyle w:val="Akapitzlist"/>
        <w:ind w:left="1080"/>
        <w:rPr>
          <w:sz w:val="28"/>
          <w:szCs w:val="28"/>
        </w:rPr>
      </w:pPr>
      <w:r>
        <w:rPr>
          <w:sz w:val="28"/>
          <w:szCs w:val="28"/>
        </w:rPr>
        <w:t>Dodatkowo opisane jak zaadaptowałem wsteczny raytracing przy użyciu technologii CUDA (wycinki kodów źródłowych…)</w:t>
      </w:r>
    </w:p>
    <w:p w:rsidR="00443025" w:rsidRPr="006F1E17" w:rsidRDefault="00443025" w:rsidP="006F1E17">
      <w:pPr>
        <w:pStyle w:val="Akapitzlist"/>
        <w:ind w:left="1080"/>
        <w:rPr>
          <w:sz w:val="28"/>
          <w:szCs w:val="28"/>
        </w:rPr>
      </w:pPr>
    </w:p>
    <w:p w:rsidR="007B114C" w:rsidRDefault="007B114C" w:rsidP="007B114C">
      <w:pPr>
        <w:pStyle w:val="Akapitzlist"/>
        <w:numPr>
          <w:ilvl w:val="0"/>
          <w:numId w:val="2"/>
        </w:numPr>
        <w:rPr>
          <w:b/>
          <w:sz w:val="32"/>
          <w:szCs w:val="32"/>
        </w:rPr>
      </w:pPr>
      <w:r w:rsidRPr="007B114C">
        <w:rPr>
          <w:b/>
          <w:sz w:val="32"/>
          <w:szCs w:val="32"/>
        </w:rPr>
        <w:t>Omówienie aplikacji testowej.</w:t>
      </w:r>
    </w:p>
    <w:p w:rsidR="006F1E17" w:rsidRPr="006F1E17" w:rsidRDefault="007B114C" w:rsidP="006F1E17">
      <w:pPr>
        <w:pStyle w:val="Akapitzlist"/>
        <w:ind w:left="1080"/>
        <w:rPr>
          <w:sz w:val="28"/>
          <w:szCs w:val="28"/>
        </w:rPr>
      </w:pPr>
      <w:r>
        <w:rPr>
          <w:sz w:val="28"/>
          <w:szCs w:val="28"/>
        </w:rPr>
        <w:t xml:space="preserve">Na potrzeby niniejszej </w:t>
      </w:r>
      <w:r w:rsidR="00AA4B3B">
        <w:rPr>
          <w:sz w:val="28"/>
          <w:szCs w:val="28"/>
        </w:rPr>
        <w:t>pracy</w:t>
      </w:r>
      <w:r>
        <w:rPr>
          <w:sz w:val="28"/>
          <w:szCs w:val="28"/>
        </w:rPr>
        <w:t xml:space="preserve"> zostało opracowane autorskie rozwiązanie uniwersalnego wstecznego Raytracera działającego zarówno na procesorze CPU jak i również na ko-procesorach graficznych GPU</w:t>
      </w:r>
      <w:r w:rsidR="00AA4B3B">
        <w:rPr>
          <w:sz w:val="28"/>
          <w:szCs w:val="28"/>
        </w:rPr>
        <w:t xml:space="preserve"> firmy NVIDIA</w:t>
      </w:r>
      <w:r>
        <w:rPr>
          <w:sz w:val="28"/>
          <w:szCs w:val="28"/>
        </w:rPr>
        <w:t xml:space="preserve">. Aplikacja testowa jest wstanie generować wynikowe obrazy scen 3D składających się </w:t>
      </w:r>
      <w:r w:rsidR="00F60659">
        <w:rPr>
          <w:sz w:val="28"/>
          <w:szCs w:val="28"/>
        </w:rPr>
        <w:t xml:space="preserve">z kul, prostopadłościanów oraz płaszczyzn. Na każdy z elementów sceny jest możliwość nałożenia dowolnej tekstury oraz doboru odpowiednich parametrów materiału. Dodatkowo na scenie możliwe jest umieszczanie świateł punktowych. Aplikacja sama w sobie jest </w:t>
      </w:r>
      <w:r w:rsidR="00F60659">
        <w:rPr>
          <w:sz w:val="28"/>
          <w:szCs w:val="28"/>
        </w:rPr>
        <w:lastRenderedPageBreak/>
        <w:t>benchmarkiem, który potrafi przetestować zadaną liczbe scen 3D na komputerze użytkownika. Zebrane wyniki z obliczeń jest wstanie przesłać na wybrany adres e-mail (w tym przypadku za zgodą użytkownika do developera).</w:t>
      </w:r>
      <w:r w:rsidR="006F1E17">
        <w:rPr>
          <w:sz w:val="28"/>
          <w:szCs w:val="28"/>
        </w:rPr>
        <w:t xml:space="preserve"> Aplikacja przy generowaniu obrazu sceny 3D bierze pod uwagi różne właściwości materiału danego obiektu. Docelowo generowane są takie efekty jak: oświetlenie, odblask, cienie, wielokrotne odbicia i załamania, tekstury. Przy użyciu materiałów o różnych parametrach jesteśmy wstanie uzyskać bardzo ciekawie wyglądające obiekty np: lustro, szkło, metale i wiele innych.</w:t>
      </w:r>
      <w:r w:rsidR="006F1E17">
        <w:rPr>
          <w:sz w:val="28"/>
          <w:szCs w:val="28"/>
        </w:rPr>
        <w:br/>
      </w:r>
      <w:r w:rsidR="006F1E17" w:rsidRPr="006F1E17">
        <w:rPr>
          <w:b/>
          <w:sz w:val="28"/>
          <w:szCs w:val="28"/>
        </w:rPr>
        <w:t>Przykładowe wygenerowane obrazy:</w:t>
      </w:r>
      <w:r w:rsidR="006F1E17" w:rsidRPr="006F1E17">
        <w:rPr>
          <w:b/>
          <w:sz w:val="28"/>
          <w:szCs w:val="28"/>
        </w:rPr>
        <w:br/>
      </w:r>
      <w:r w:rsidR="006F1E17">
        <w:rPr>
          <w:noProof/>
        </w:rPr>
        <w:lastRenderedPageBreak/>
        <w:drawing>
          <wp:inline distT="0" distB="0" distL="0" distR="0">
            <wp:extent cx="3484444" cy="3674853"/>
            <wp:effectExtent l="19050" t="0" r="1706" b="0"/>
            <wp:docPr id="1" name="Obraz 1" descr="C:\Users\Rodrigo\Desktop\INZ\Raytracer\screens\rt_textures_b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INZ\Raytracer\screens\rt_textures_blinear.png"/>
                    <pic:cNvPicPr>
                      <a:picLocks noChangeAspect="1" noChangeArrowheads="1"/>
                    </pic:cNvPicPr>
                  </pic:nvPicPr>
                  <pic:blipFill>
                    <a:blip r:embed="rId9"/>
                    <a:srcRect/>
                    <a:stretch>
                      <a:fillRect/>
                    </a:stretch>
                  </pic:blipFill>
                  <pic:spPr bwMode="auto">
                    <a:xfrm>
                      <a:off x="0" y="0"/>
                      <a:ext cx="3484331" cy="3674733"/>
                    </a:xfrm>
                    <a:prstGeom prst="rect">
                      <a:avLst/>
                    </a:prstGeom>
                    <a:noFill/>
                    <a:ln w="9525">
                      <a:noFill/>
                      <a:miter lim="800000"/>
                      <a:headEnd/>
                      <a:tailEnd/>
                    </a:ln>
                  </pic:spPr>
                </pic:pic>
              </a:graphicData>
            </a:graphic>
          </wp:inline>
        </w:drawing>
      </w:r>
      <w:r w:rsidR="006F1E17">
        <w:rPr>
          <w:noProof/>
        </w:rPr>
        <w:drawing>
          <wp:inline distT="0" distB="0" distL="0" distR="0">
            <wp:extent cx="3482005" cy="3702502"/>
            <wp:effectExtent l="19050" t="0" r="4145" b="0"/>
            <wp:docPr id="2" name="Obraz 2" descr="C:\Users\Rodrigo\Desktop\INZ\Raytracer\screens\rt_textures_bline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go\Desktop\INZ\Raytracer\screens\rt_textures_blinear2.png"/>
                    <pic:cNvPicPr>
                      <a:picLocks noChangeAspect="1" noChangeArrowheads="1"/>
                    </pic:cNvPicPr>
                  </pic:nvPicPr>
                  <pic:blipFill>
                    <a:blip r:embed="rId10"/>
                    <a:srcRect/>
                    <a:stretch>
                      <a:fillRect/>
                    </a:stretch>
                  </pic:blipFill>
                  <pic:spPr bwMode="auto">
                    <a:xfrm>
                      <a:off x="0" y="0"/>
                      <a:ext cx="3487251" cy="3708081"/>
                    </a:xfrm>
                    <a:prstGeom prst="rect">
                      <a:avLst/>
                    </a:prstGeom>
                    <a:noFill/>
                    <a:ln w="9525">
                      <a:noFill/>
                      <a:miter lim="800000"/>
                      <a:headEnd/>
                      <a:tailEnd/>
                    </a:ln>
                  </pic:spPr>
                </pic:pic>
              </a:graphicData>
            </a:graphic>
          </wp:inline>
        </w:drawing>
      </w:r>
    </w:p>
    <w:p w:rsidR="00475022" w:rsidRDefault="00D34538" w:rsidP="00691E3E">
      <w:pPr>
        <w:pStyle w:val="Akapitzlist"/>
        <w:ind w:left="1080"/>
        <w:rPr>
          <w:sz w:val="28"/>
          <w:szCs w:val="28"/>
        </w:rPr>
      </w:pPr>
      <w:r>
        <w:rPr>
          <w:noProof/>
          <w:sz w:val="28"/>
          <w:szCs w:val="28"/>
        </w:rPr>
        <w:lastRenderedPageBreak/>
        <w:drawing>
          <wp:inline distT="0" distB="0" distL="0" distR="0">
            <wp:extent cx="3431516" cy="3649303"/>
            <wp:effectExtent l="19050" t="0" r="0" b="0"/>
            <wp:docPr id="3" name="Obraz 1" descr="C:\Users\Rodrigo\Desktop\INZ\Raytracer\screens\rt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INZ\Raytracer\screens\rtrt.png"/>
                    <pic:cNvPicPr>
                      <a:picLocks noChangeAspect="1" noChangeArrowheads="1"/>
                    </pic:cNvPicPr>
                  </pic:nvPicPr>
                  <pic:blipFill>
                    <a:blip r:embed="rId11"/>
                    <a:srcRect/>
                    <a:stretch>
                      <a:fillRect/>
                    </a:stretch>
                  </pic:blipFill>
                  <pic:spPr bwMode="auto">
                    <a:xfrm>
                      <a:off x="0" y="0"/>
                      <a:ext cx="3434020" cy="3651966"/>
                    </a:xfrm>
                    <a:prstGeom prst="rect">
                      <a:avLst/>
                    </a:prstGeom>
                    <a:noFill/>
                    <a:ln w="9525">
                      <a:noFill/>
                      <a:miter lim="800000"/>
                      <a:headEnd/>
                      <a:tailEnd/>
                    </a:ln>
                  </pic:spPr>
                </pic:pic>
              </a:graphicData>
            </a:graphic>
          </wp:inline>
        </w:drawing>
      </w:r>
      <w:r>
        <w:rPr>
          <w:sz w:val="28"/>
          <w:szCs w:val="28"/>
        </w:rPr>
        <w:br/>
      </w:r>
      <w:r w:rsidR="003657BC">
        <w:rPr>
          <w:sz w:val="28"/>
          <w:szCs w:val="28"/>
        </w:rPr>
        <w:t>Aplikacja testowa napisana jest w języku C++ z użyciem biblioteki graficznej DirectX</w:t>
      </w:r>
      <w:r w:rsidR="00475022">
        <w:rPr>
          <w:sz w:val="28"/>
          <w:szCs w:val="28"/>
        </w:rPr>
        <w:t>9</w:t>
      </w:r>
      <w:r w:rsidR="00906C3B">
        <w:rPr>
          <w:sz w:val="28"/>
          <w:szCs w:val="28"/>
        </w:rPr>
        <w:t xml:space="preserve"> przeznaczona jest na systemy z rodziny Windows</w:t>
      </w:r>
      <w:r w:rsidR="00475022">
        <w:rPr>
          <w:sz w:val="28"/>
          <w:szCs w:val="28"/>
        </w:rPr>
        <w:t>.</w:t>
      </w:r>
    </w:p>
    <w:p w:rsidR="005A6C19" w:rsidRDefault="005A6C19" w:rsidP="00691E3E">
      <w:pPr>
        <w:pStyle w:val="Akapitzlist"/>
        <w:ind w:left="1080"/>
        <w:rPr>
          <w:sz w:val="28"/>
          <w:szCs w:val="28"/>
        </w:rPr>
      </w:pPr>
    </w:p>
    <w:p w:rsidR="005A6C19" w:rsidRPr="005A6C19" w:rsidRDefault="00906C3B" w:rsidP="005A6C19">
      <w:pPr>
        <w:pStyle w:val="Akapitzlist"/>
        <w:numPr>
          <w:ilvl w:val="0"/>
          <w:numId w:val="2"/>
        </w:numPr>
        <w:rPr>
          <w:b/>
          <w:sz w:val="32"/>
          <w:szCs w:val="32"/>
        </w:rPr>
      </w:pPr>
      <w:r w:rsidRPr="00906C3B">
        <w:rPr>
          <w:b/>
          <w:sz w:val="32"/>
          <w:szCs w:val="32"/>
        </w:rPr>
        <w:t>Porównanie wydajności Raytracera działającego na CPU oraz na GPU.</w:t>
      </w:r>
    </w:p>
    <w:p w:rsidR="00906C3B" w:rsidRDefault="00906C3B" w:rsidP="00906C3B">
      <w:pPr>
        <w:pStyle w:val="Akapitzlist"/>
        <w:ind w:left="1080"/>
        <w:rPr>
          <w:sz w:val="28"/>
          <w:szCs w:val="28"/>
        </w:rPr>
      </w:pPr>
      <w:r w:rsidRPr="00906C3B">
        <w:rPr>
          <w:sz w:val="28"/>
          <w:szCs w:val="28"/>
        </w:rPr>
        <w:t>Tutaj</w:t>
      </w:r>
      <w:r>
        <w:rPr>
          <w:sz w:val="28"/>
          <w:szCs w:val="28"/>
        </w:rPr>
        <w:t xml:space="preserve"> przedstawię wszelkie wyniki generowania obrazów ze scen oraz wszelkie wartości czasowe im odpowiadające.  Porównanie wyników dla raytracingu CP</w:t>
      </w:r>
      <w:r w:rsidR="00691E3E">
        <w:rPr>
          <w:sz w:val="28"/>
          <w:szCs w:val="28"/>
        </w:rPr>
        <w:t>U vs GPU. Z każdych wynikowych danych badań przeprowadzonych na różnych konfiguracjach sprzętowych wygenerowany zostanie wykres przedstawiający różnice czasowe w generowaniu scen a tym samym przyspieszenie wstecznego raytracingu jakie udało się uzyskać.</w:t>
      </w:r>
    </w:p>
    <w:p w:rsidR="005A6C19" w:rsidRDefault="005A6C19" w:rsidP="00906C3B">
      <w:pPr>
        <w:pStyle w:val="Akapitzlist"/>
        <w:ind w:left="1080"/>
        <w:rPr>
          <w:sz w:val="28"/>
          <w:szCs w:val="28"/>
        </w:rPr>
      </w:pPr>
      <w:r>
        <w:rPr>
          <w:sz w:val="28"/>
          <w:szCs w:val="28"/>
        </w:rPr>
        <w:t xml:space="preserve">Zakładam wstępnie testy 10 scen. Na każdej z nich różna konfiguracja obiektów oraz materiałów </w:t>
      </w:r>
      <w:r w:rsidR="00681099">
        <w:rPr>
          <w:sz w:val="28"/>
          <w:szCs w:val="28"/>
        </w:rPr>
        <w:t xml:space="preserve">im nadanych. Chce pokazać jakie właściwości materiałów i jaka ilość prymitywów oraz ich </w:t>
      </w:r>
      <w:r w:rsidR="00D928CB">
        <w:rPr>
          <w:sz w:val="28"/>
          <w:szCs w:val="28"/>
        </w:rPr>
        <w:t xml:space="preserve">rodzajów </w:t>
      </w:r>
      <w:r w:rsidR="00681099">
        <w:rPr>
          <w:sz w:val="28"/>
          <w:szCs w:val="28"/>
        </w:rPr>
        <w:t>wpływa na zmniejszanie/zwiększanie wydajności raytracingu.</w:t>
      </w:r>
    </w:p>
    <w:p w:rsidR="005A6C19" w:rsidRDefault="005A6C19" w:rsidP="00906C3B">
      <w:pPr>
        <w:pStyle w:val="Akapitzlist"/>
        <w:ind w:left="1080"/>
        <w:rPr>
          <w:sz w:val="28"/>
          <w:szCs w:val="28"/>
        </w:rPr>
      </w:pPr>
    </w:p>
    <w:p w:rsidR="00520C9D" w:rsidRDefault="00520C9D" w:rsidP="00906C3B">
      <w:pPr>
        <w:pStyle w:val="Akapitzlist"/>
        <w:ind w:left="1080"/>
        <w:rPr>
          <w:sz w:val="28"/>
          <w:szCs w:val="28"/>
        </w:rPr>
      </w:pPr>
    </w:p>
    <w:p w:rsidR="00520C9D" w:rsidRDefault="00520C9D" w:rsidP="00906C3B">
      <w:pPr>
        <w:pStyle w:val="Akapitzlist"/>
        <w:ind w:left="1080"/>
        <w:rPr>
          <w:sz w:val="28"/>
          <w:szCs w:val="28"/>
        </w:rPr>
      </w:pPr>
    </w:p>
    <w:p w:rsidR="00520C9D" w:rsidRDefault="00520C9D" w:rsidP="00906C3B">
      <w:pPr>
        <w:pStyle w:val="Akapitzlist"/>
        <w:ind w:left="1080"/>
        <w:rPr>
          <w:sz w:val="28"/>
          <w:szCs w:val="28"/>
        </w:rPr>
      </w:pPr>
    </w:p>
    <w:p w:rsidR="005A6C19" w:rsidRDefault="005A6C19" w:rsidP="005A6C19">
      <w:pPr>
        <w:numPr>
          <w:ilvl w:val="0"/>
          <w:numId w:val="2"/>
        </w:numPr>
        <w:spacing w:after="0" w:line="240" w:lineRule="auto"/>
        <w:rPr>
          <w:b/>
          <w:sz w:val="32"/>
          <w:szCs w:val="32"/>
        </w:rPr>
      </w:pPr>
      <w:r w:rsidRPr="005A6C19">
        <w:rPr>
          <w:b/>
          <w:sz w:val="32"/>
          <w:szCs w:val="32"/>
        </w:rPr>
        <w:lastRenderedPageBreak/>
        <w:t>Podsumowanie i wnioski.</w:t>
      </w:r>
    </w:p>
    <w:p w:rsidR="005A6C19" w:rsidRDefault="005A6C19" w:rsidP="005A6C19">
      <w:pPr>
        <w:spacing w:after="0" w:line="240" w:lineRule="auto"/>
        <w:ind w:left="1080"/>
        <w:rPr>
          <w:b/>
          <w:sz w:val="32"/>
          <w:szCs w:val="32"/>
        </w:rPr>
      </w:pPr>
    </w:p>
    <w:p w:rsidR="005A6C19" w:rsidRDefault="005A6C19" w:rsidP="005A6C19">
      <w:pPr>
        <w:spacing w:after="0" w:line="240" w:lineRule="auto"/>
        <w:ind w:left="1080"/>
        <w:rPr>
          <w:sz w:val="28"/>
          <w:szCs w:val="28"/>
        </w:rPr>
      </w:pPr>
      <w:r>
        <w:rPr>
          <w:sz w:val="28"/>
          <w:szCs w:val="28"/>
        </w:rPr>
        <w:t>Podsumuje jasna dla wszystkich rzecz, że obliczenia na kartach graficznych przewyższają wydajnością obliczenia na zwykłych wielordzeniowych procesorach komputerowych. Dodatkowo opisze moje przemyślenia i wnioski które objawiły mi się podczas pisania uniwersalnej aplikacji wstecznego raytracingu.</w:t>
      </w:r>
    </w:p>
    <w:p w:rsidR="005A6C19" w:rsidRDefault="005A6C19" w:rsidP="005A6C19">
      <w:pPr>
        <w:spacing w:after="0" w:line="240" w:lineRule="auto"/>
        <w:ind w:left="1080"/>
        <w:rPr>
          <w:sz w:val="28"/>
          <w:szCs w:val="28"/>
        </w:rPr>
      </w:pPr>
      <w:r>
        <w:rPr>
          <w:sz w:val="28"/>
          <w:szCs w:val="28"/>
        </w:rPr>
        <w:t>Na koniec opowiem trochę o tym co udało się zrobić, osiągnąć a czego nie i w jaki sposób chciałbym dalej rozwijać prace nad raytracingiem.</w:t>
      </w:r>
    </w:p>
    <w:p w:rsidR="005A6C19" w:rsidRPr="005A6C19" w:rsidRDefault="005A6C19" w:rsidP="005A6C19">
      <w:pPr>
        <w:spacing w:after="0" w:line="240" w:lineRule="auto"/>
        <w:ind w:left="1080"/>
        <w:rPr>
          <w:sz w:val="28"/>
          <w:szCs w:val="28"/>
        </w:rPr>
      </w:pPr>
    </w:p>
    <w:p w:rsidR="00475022" w:rsidRPr="006F1E17" w:rsidRDefault="00475022" w:rsidP="006F1E17">
      <w:pPr>
        <w:pStyle w:val="Akapitzlist"/>
        <w:ind w:left="1080"/>
        <w:rPr>
          <w:sz w:val="28"/>
          <w:szCs w:val="28"/>
        </w:rPr>
      </w:pPr>
    </w:p>
    <w:sectPr w:rsidR="00475022" w:rsidRPr="006F1E17" w:rsidSect="00D7381F">
      <w:head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408" w:rsidRDefault="00497408" w:rsidP="007B114C">
      <w:pPr>
        <w:spacing w:after="0" w:line="240" w:lineRule="auto"/>
      </w:pPr>
      <w:r>
        <w:separator/>
      </w:r>
    </w:p>
  </w:endnote>
  <w:endnote w:type="continuationSeparator" w:id="1">
    <w:p w:rsidR="00497408" w:rsidRDefault="00497408" w:rsidP="007B11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408" w:rsidRDefault="00497408" w:rsidP="007B114C">
      <w:pPr>
        <w:spacing w:after="0" w:line="240" w:lineRule="auto"/>
      </w:pPr>
      <w:r>
        <w:separator/>
      </w:r>
    </w:p>
  </w:footnote>
  <w:footnote w:type="continuationSeparator" w:id="1">
    <w:p w:rsidR="00497408" w:rsidRDefault="00497408" w:rsidP="007B11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14C" w:rsidRDefault="007B114C">
    <w:pPr>
      <w:pStyle w:val="Nagwek"/>
    </w:pPr>
    <w:r>
      <w:t>Konrad Rodzik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50FF5"/>
    <w:multiLevelType w:val="multilevel"/>
    <w:tmpl w:val="CB6687A8"/>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nsid w:val="2E8617FF"/>
    <w:multiLevelType w:val="hybridMultilevel"/>
    <w:tmpl w:val="C6D68E7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7CAA5D9B"/>
    <w:multiLevelType w:val="hybridMultilevel"/>
    <w:tmpl w:val="77E2B8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816151"/>
    <w:rsid w:val="0001011B"/>
    <w:rsid w:val="00055338"/>
    <w:rsid w:val="000D2253"/>
    <w:rsid w:val="000D2BFE"/>
    <w:rsid w:val="001566C1"/>
    <w:rsid w:val="001C659B"/>
    <w:rsid w:val="001F4A8C"/>
    <w:rsid w:val="00251CAC"/>
    <w:rsid w:val="00262A2E"/>
    <w:rsid w:val="00276E24"/>
    <w:rsid w:val="002F0CF3"/>
    <w:rsid w:val="003321F3"/>
    <w:rsid w:val="00340BEB"/>
    <w:rsid w:val="003657BC"/>
    <w:rsid w:val="0037375E"/>
    <w:rsid w:val="003C3FBA"/>
    <w:rsid w:val="00443025"/>
    <w:rsid w:val="00475022"/>
    <w:rsid w:val="00497408"/>
    <w:rsid w:val="004C0802"/>
    <w:rsid w:val="004C6822"/>
    <w:rsid w:val="00520C9D"/>
    <w:rsid w:val="005A6C19"/>
    <w:rsid w:val="00644262"/>
    <w:rsid w:val="00647AA5"/>
    <w:rsid w:val="006714A8"/>
    <w:rsid w:val="00681099"/>
    <w:rsid w:val="00691E3E"/>
    <w:rsid w:val="0069637D"/>
    <w:rsid w:val="00696CF3"/>
    <w:rsid w:val="006F1E17"/>
    <w:rsid w:val="00774255"/>
    <w:rsid w:val="007A5284"/>
    <w:rsid w:val="007B114C"/>
    <w:rsid w:val="00816151"/>
    <w:rsid w:val="0084386D"/>
    <w:rsid w:val="008D7C00"/>
    <w:rsid w:val="00906C3B"/>
    <w:rsid w:val="009B5E5E"/>
    <w:rsid w:val="009F290E"/>
    <w:rsid w:val="00AA4B3B"/>
    <w:rsid w:val="00AB3232"/>
    <w:rsid w:val="00AC066F"/>
    <w:rsid w:val="00B33AFD"/>
    <w:rsid w:val="00B3721F"/>
    <w:rsid w:val="00B82543"/>
    <w:rsid w:val="00BB7F84"/>
    <w:rsid w:val="00BF433E"/>
    <w:rsid w:val="00C23E9B"/>
    <w:rsid w:val="00D34538"/>
    <w:rsid w:val="00D7381F"/>
    <w:rsid w:val="00D74986"/>
    <w:rsid w:val="00D928CB"/>
    <w:rsid w:val="00E05BBA"/>
    <w:rsid w:val="00E33599"/>
    <w:rsid w:val="00E503B6"/>
    <w:rsid w:val="00E51E37"/>
    <w:rsid w:val="00E5374F"/>
    <w:rsid w:val="00E70CFC"/>
    <w:rsid w:val="00E7655A"/>
    <w:rsid w:val="00EC4251"/>
    <w:rsid w:val="00EF2E86"/>
    <w:rsid w:val="00F05BAC"/>
    <w:rsid w:val="00F41CAF"/>
    <w:rsid w:val="00F60659"/>
    <w:rsid w:val="00FC1AE3"/>
    <w:rsid w:val="00FC387D"/>
  </w:rsids>
  <m:mathPr>
    <m:mathFont m:val="Cambria Math"/>
    <m:brkBin m:val="before"/>
    <m:brkBinSub m:val="--"/>
    <m:smallFrac m:val="off"/>
    <m:dispDef/>
    <m:lMargin m:val="0"/>
    <m:rMargin m:val="0"/>
    <m:defJc m:val="centerGroup"/>
    <m:wrapIndent m:val="1440"/>
    <m:intLim m:val="subSup"/>
    <m:naryLim m:val="undOvr"/>
  </m:mathPr>
  <w:themeFontLang w:val="pl-PL"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7381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16151"/>
    <w:pPr>
      <w:ind w:left="720"/>
      <w:contextualSpacing/>
    </w:pPr>
  </w:style>
  <w:style w:type="paragraph" w:styleId="Nagwek">
    <w:name w:val="header"/>
    <w:basedOn w:val="Normalny"/>
    <w:link w:val="NagwekZnak"/>
    <w:uiPriority w:val="99"/>
    <w:semiHidden/>
    <w:unhideWhenUsed/>
    <w:rsid w:val="007B114C"/>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7B114C"/>
  </w:style>
  <w:style w:type="paragraph" w:styleId="Stopka">
    <w:name w:val="footer"/>
    <w:basedOn w:val="Normalny"/>
    <w:link w:val="StopkaZnak"/>
    <w:uiPriority w:val="99"/>
    <w:semiHidden/>
    <w:unhideWhenUsed/>
    <w:rsid w:val="007B114C"/>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7B114C"/>
  </w:style>
  <w:style w:type="paragraph" w:styleId="Tekstdymka">
    <w:name w:val="Balloon Text"/>
    <w:basedOn w:val="Normalny"/>
    <w:link w:val="TekstdymkaZnak"/>
    <w:uiPriority w:val="99"/>
    <w:semiHidden/>
    <w:unhideWhenUsed/>
    <w:rsid w:val="006F1E1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F1E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10</Pages>
  <Words>1511</Words>
  <Characters>9068</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37</cp:revision>
  <dcterms:created xsi:type="dcterms:W3CDTF">2010-12-05T22:36:00Z</dcterms:created>
  <dcterms:modified xsi:type="dcterms:W3CDTF">2010-12-13T23:51:00Z</dcterms:modified>
</cp:coreProperties>
</file>