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D05" w14:textId="2DB00465" w:rsidR="007C54BE" w:rsidRDefault="007C54BE" w:rsidP="007C5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 Szyfr symetryczny – pojedynczy klucz, generowany dla każdego szyfru</w:t>
      </w:r>
    </w:p>
    <w:p w14:paraId="546CD81D" w14:textId="664E8BF1" w:rsidR="00D8529D" w:rsidRPr="007C54BE" w:rsidRDefault="007C54BE" w:rsidP="007C5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D8529D" w:rsidRPr="007C54BE">
        <w:rPr>
          <w:b/>
          <w:bCs/>
          <w:sz w:val="28"/>
          <w:szCs w:val="28"/>
        </w:rPr>
        <w:t>Szyfr homofoniczny:</w:t>
      </w:r>
    </w:p>
    <w:p w14:paraId="3471DE9B" w14:textId="3FF1383F" w:rsidR="00D8529D" w:rsidRPr="007C54BE" w:rsidRDefault="00D8529D" w:rsidP="007C54BE">
      <w:pPr>
        <w:ind w:left="708"/>
        <w:rPr>
          <w:sz w:val="28"/>
          <w:szCs w:val="28"/>
        </w:rPr>
      </w:pPr>
      <w:r w:rsidRPr="007C54BE">
        <w:rPr>
          <w:sz w:val="28"/>
          <w:szCs w:val="28"/>
        </w:rPr>
        <w:t xml:space="preserve">- po </w:t>
      </w:r>
      <w:r w:rsidRPr="007C54BE">
        <w:rPr>
          <w:sz w:val="28"/>
          <w:szCs w:val="28"/>
          <w:u w:val="single"/>
        </w:rPr>
        <w:t>dwa podstawienia</w:t>
      </w:r>
      <w:r w:rsidRPr="007C54BE">
        <w:rPr>
          <w:sz w:val="28"/>
          <w:szCs w:val="28"/>
        </w:rPr>
        <w:t xml:space="preserve"> na każdą literę alfabetu jawnego </w:t>
      </w:r>
      <w:r w:rsidR="007C54BE" w:rsidRPr="007C54BE">
        <w:rPr>
          <w:b/>
          <w:bCs/>
          <w:sz w:val="28"/>
          <w:szCs w:val="28"/>
        </w:rPr>
        <w:t>(</w:t>
      </w:r>
      <w:r w:rsidRPr="007C54BE">
        <w:rPr>
          <w:b/>
          <w:bCs/>
          <w:sz w:val="28"/>
          <w:szCs w:val="28"/>
        </w:rPr>
        <w:t>+ spację</w:t>
      </w:r>
      <w:r w:rsidR="007C54BE" w:rsidRPr="007C54BE">
        <w:rPr>
          <w:b/>
          <w:bCs/>
          <w:sz w:val="28"/>
          <w:szCs w:val="28"/>
        </w:rPr>
        <w:t>)</w:t>
      </w:r>
      <w:r w:rsidRPr="007C54BE">
        <w:rPr>
          <w:sz w:val="28"/>
          <w:szCs w:val="28"/>
        </w:rPr>
        <w:t xml:space="preserve"> (54 znaki) </w:t>
      </w:r>
    </w:p>
    <w:p w14:paraId="1BBBF853" w14:textId="6E5B9A34" w:rsidR="00D8529D" w:rsidRPr="007C54BE" w:rsidRDefault="00D8529D" w:rsidP="007C54BE">
      <w:pPr>
        <w:ind w:left="708"/>
        <w:rPr>
          <w:sz w:val="28"/>
          <w:szCs w:val="28"/>
        </w:rPr>
      </w:pPr>
      <w:r w:rsidRPr="007C54BE">
        <w:rPr>
          <w:sz w:val="28"/>
          <w:szCs w:val="28"/>
        </w:rPr>
        <w:t>- alfabet kryptogramu - małe i wielkie litery alfabetu angielskiego (52 znaki) + 0 i 1</w:t>
      </w:r>
    </w:p>
    <w:p w14:paraId="2D3985AC" w14:textId="32220D21" w:rsidR="00535766" w:rsidRDefault="007C54BE" w:rsidP="00462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62E1D" w:rsidRPr="00462E1D">
        <w:rPr>
          <w:b/>
          <w:bCs/>
          <w:sz w:val="28"/>
          <w:szCs w:val="28"/>
        </w:rPr>
        <w:t xml:space="preserve">. </w:t>
      </w:r>
      <w:r w:rsidR="00535766">
        <w:rPr>
          <w:b/>
          <w:bCs/>
          <w:sz w:val="28"/>
          <w:szCs w:val="28"/>
        </w:rPr>
        <w:t>Transpozycje wierszy – zamiany miejscami para po parze</w:t>
      </w:r>
    </w:p>
    <w:p w14:paraId="7508735F" w14:textId="447454B8" w:rsidR="00535766" w:rsidRPr="00462E1D" w:rsidRDefault="007C54BE" w:rsidP="00462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535766">
        <w:rPr>
          <w:b/>
          <w:bCs/>
          <w:sz w:val="28"/>
          <w:szCs w:val="28"/>
        </w:rPr>
        <w:t xml:space="preserve">. Transpozycje „kolumn” – zamiany </w:t>
      </w:r>
      <w:r w:rsidR="00D8529D">
        <w:rPr>
          <w:b/>
          <w:bCs/>
          <w:sz w:val="28"/>
          <w:szCs w:val="28"/>
        </w:rPr>
        <w:t>miejscami liter w każdej linii, para po parze</w:t>
      </w:r>
    </w:p>
    <w:sectPr w:rsidR="00535766" w:rsidRPr="00462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6766"/>
    <w:multiLevelType w:val="hybridMultilevel"/>
    <w:tmpl w:val="3CA61CF8"/>
    <w:lvl w:ilvl="0" w:tplc="C05869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49CB"/>
    <w:multiLevelType w:val="hybridMultilevel"/>
    <w:tmpl w:val="72721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5F9D"/>
    <w:multiLevelType w:val="hybridMultilevel"/>
    <w:tmpl w:val="125A5098"/>
    <w:lvl w:ilvl="0" w:tplc="5BA689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55B52"/>
    <w:multiLevelType w:val="hybridMultilevel"/>
    <w:tmpl w:val="ED906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83A7D"/>
    <w:multiLevelType w:val="hybridMultilevel"/>
    <w:tmpl w:val="882A5AEC"/>
    <w:lvl w:ilvl="0" w:tplc="7EF037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24"/>
    <w:rsid w:val="00462E1D"/>
    <w:rsid w:val="00535766"/>
    <w:rsid w:val="005B7624"/>
    <w:rsid w:val="005C2CC4"/>
    <w:rsid w:val="007C54BE"/>
    <w:rsid w:val="007D5724"/>
    <w:rsid w:val="00A831E8"/>
    <w:rsid w:val="00D8529D"/>
    <w:rsid w:val="00EA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E28E"/>
  <w15:chartTrackingRefBased/>
  <w15:docId w15:val="{371FF160-5395-4A0A-8914-148F3D2C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Rybicki</dc:creator>
  <cp:keywords/>
  <dc:description/>
  <cp:lastModifiedBy>Konrad Rybicki</cp:lastModifiedBy>
  <cp:revision>2</cp:revision>
  <dcterms:created xsi:type="dcterms:W3CDTF">2021-04-14T20:59:00Z</dcterms:created>
  <dcterms:modified xsi:type="dcterms:W3CDTF">2021-04-14T22:50:00Z</dcterms:modified>
</cp:coreProperties>
</file>