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AD" w:rsidRPr="004C04FD" w:rsidRDefault="00AF2AAD" w:rsidP="00AF2AAD">
      <w:pPr>
        <w:rPr>
          <w:rFonts w:cstheme="minorHAnsi"/>
        </w:rPr>
      </w:pPr>
      <w:r w:rsidRPr="004C04FD">
        <w:rPr>
          <w:rFonts w:cstheme="minorHAnsi"/>
        </w:rPr>
        <w:t xml:space="preserve">Konrad </w:t>
      </w:r>
      <w:proofErr w:type="spellStart"/>
      <w:r w:rsidRPr="004C04FD">
        <w:rPr>
          <w:rFonts w:cstheme="minorHAnsi"/>
        </w:rPr>
        <w:t>Tabiś</w:t>
      </w:r>
      <w:proofErr w:type="spellEnd"/>
    </w:p>
    <w:p w:rsidR="00AF2AAD" w:rsidRPr="004C04FD" w:rsidRDefault="00AF2AAD" w:rsidP="00AF2AAD">
      <w:pPr>
        <w:rPr>
          <w:rFonts w:cstheme="minorHAnsi"/>
        </w:rPr>
      </w:pPr>
      <w:r w:rsidRPr="004C04FD">
        <w:rPr>
          <w:rFonts w:cstheme="minorHAnsi"/>
        </w:rPr>
        <w:t>Laboratorium nr 4</w:t>
      </w:r>
    </w:p>
    <w:p w:rsidR="00AF2AAD" w:rsidRPr="004C04FD" w:rsidRDefault="00AF2AAD" w:rsidP="00AF2AAD">
      <w:pPr>
        <w:rPr>
          <w:rFonts w:cstheme="minorHAnsi"/>
        </w:rPr>
      </w:pPr>
      <w:r w:rsidRPr="004C04FD">
        <w:rPr>
          <w:rFonts w:cstheme="minorHAnsi"/>
        </w:rPr>
        <w:t>Sprawozdanie - Podstawy Sztucznej Inteligencji – Scenariusz 4</w:t>
      </w:r>
    </w:p>
    <w:p w:rsidR="00332090" w:rsidRPr="004C04FD" w:rsidRDefault="00AF2AAD" w:rsidP="00AF2AAD">
      <w:pPr>
        <w:rPr>
          <w:rFonts w:cstheme="minorHAnsi"/>
        </w:rPr>
      </w:pPr>
      <w:r w:rsidRPr="004C04FD">
        <w:rPr>
          <w:rFonts w:cstheme="minorHAnsi"/>
        </w:rPr>
        <w:t xml:space="preserve">Temat ćwiczenia: Uczenie sieci regułą </w:t>
      </w:r>
      <w:proofErr w:type="spellStart"/>
      <w:r w:rsidRPr="004C04FD">
        <w:rPr>
          <w:rFonts w:cstheme="minorHAnsi"/>
        </w:rPr>
        <w:t>Hebba</w:t>
      </w:r>
      <w:proofErr w:type="spellEnd"/>
      <w:r w:rsidRPr="004C04FD">
        <w:rPr>
          <w:rFonts w:cstheme="minorHAnsi"/>
        </w:rPr>
        <w:t>.</w:t>
      </w:r>
    </w:p>
    <w:p w:rsidR="00AF2AAD" w:rsidRPr="004C04FD" w:rsidRDefault="00AF2AAD" w:rsidP="00AF2AAD">
      <w:pPr>
        <w:rPr>
          <w:rFonts w:cstheme="minorHAnsi"/>
        </w:rPr>
      </w:pPr>
    </w:p>
    <w:p w:rsidR="00AF2AAD" w:rsidRPr="004C04FD" w:rsidRDefault="00AF2AAD" w:rsidP="00AF2AAD">
      <w:pPr>
        <w:rPr>
          <w:rFonts w:cstheme="minorHAnsi"/>
        </w:rPr>
      </w:pPr>
      <w:r w:rsidRPr="004C04FD">
        <w:rPr>
          <w:rFonts w:cstheme="minorHAnsi"/>
        </w:rPr>
        <w:t xml:space="preserve">Celem ćwiczenia jest poznanie działania reguły </w:t>
      </w:r>
      <w:proofErr w:type="spellStart"/>
      <w:r w:rsidRPr="004C04FD">
        <w:rPr>
          <w:rFonts w:cstheme="minorHAnsi"/>
        </w:rPr>
        <w:t>Hebba</w:t>
      </w:r>
      <w:proofErr w:type="spellEnd"/>
      <w:r w:rsidRPr="004C04FD">
        <w:rPr>
          <w:rFonts w:cstheme="minorHAnsi"/>
        </w:rPr>
        <w:t xml:space="preserve"> na przykładzie rozpoznawania emotikon.</w:t>
      </w:r>
    </w:p>
    <w:p w:rsidR="00AF2AAD" w:rsidRPr="004C04FD" w:rsidRDefault="00AF2AAD" w:rsidP="00AF2AAD">
      <w:pPr>
        <w:rPr>
          <w:rFonts w:cstheme="minorHAnsi"/>
        </w:rPr>
      </w:pPr>
    </w:p>
    <w:p w:rsidR="00AF2AAD" w:rsidRPr="004C04FD" w:rsidRDefault="00AF2AAD" w:rsidP="00AF2AAD">
      <w:pPr>
        <w:rPr>
          <w:rFonts w:cstheme="minorHAnsi"/>
          <w:b/>
        </w:rPr>
      </w:pPr>
      <w:r w:rsidRPr="004C04FD">
        <w:rPr>
          <w:rFonts w:cstheme="minorHAnsi"/>
          <w:b/>
        </w:rPr>
        <w:t>1) Syntetyczny opis budowy użytej sieci i algorytmów uczenia.</w:t>
      </w:r>
    </w:p>
    <w:p w:rsidR="004C04FD" w:rsidRPr="004C04FD" w:rsidRDefault="004C04FD" w:rsidP="004C04FD">
      <w:pPr>
        <w:jc w:val="both"/>
        <w:rPr>
          <w:rFonts w:cstheme="minorHAnsi"/>
          <w:b/>
          <w:bCs/>
        </w:rPr>
      </w:pPr>
      <w:r w:rsidRPr="004C04FD">
        <w:rPr>
          <w:rFonts w:cstheme="minorHAnsi"/>
        </w:rPr>
        <w:t xml:space="preserve">W ćwiczeniu wykorzystałem neurony o identycznej strukturze jak w przypadku modelu </w:t>
      </w:r>
      <w:proofErr w:type="spellStart"/>
      <w:r w:rsidRPr="004C04FD">
        <w:rPr>
          <w:rFonts w:cstheme="minorHAnsi"/>
        </w:rPr>
        <w:t>sigmoidalnego</w:t>
      </w:r>
      <w:proofErr w:type="spellEnd"/>
      <w:r w:rsidRPr="004C04FD">
        <w:rPr>
          <w:rFonts w:cstheme="minorHAnsi"/>
        </w:rPr>
        <w:t xml:space="preserve">, jednak charakteryzujące się inną metodą uczenia, znaną pod nazwą </w:t>
      </w:r>
      <w:r w:rsidRPr="004C04FD">
        <w:rPr>
          <w:rFonts w:cstheme="minorHAnsi"/>
          <w:i/>
          <w:iCs/>
        </w:rPr>
        <w:t xml:space="preserve">reguły </w:t>
      </w:r>
      <w:proofErr w:type="spellStart"/>
      <w:r w:rsidRPr="004C04FD">
        <w:rPr>
          <w:rFonts w:cstheme="minorHAnsi"/>
          <w:i/>
          <w:iCs/>
        </w:rPr>
        <w:t>Hebba</w:t>
      </w:r>
      <w:proofErr w:type="spellEnd"/>
      <w:r w:rsidRPr="004C04FD">
        <w:rPr>
          <w:rFonts w:cstheme="minorHAnsi"/>
        </w:rPr>
        <w:t xml:space="preserve">. Metoda ta występuje w dwóch wersjach: z nauczycielem oraz bez nauczyciela. Do wykonania ćwiczenia wykorzystałem wersję bez nauczyciela. Występują również dwa rodzaje sposobu modyfikacji wag: </w:t>
      </w:r>
    </w:p>
    <w:p w:rsidR="004C04FD" w:rsidRDefault="004C04FD" w:rsidP="004C04FD">
      <w:pPr>
        <w:jc w:val="center"/>
        <w:rPr>
          <w:rFonts w:cstheme="minorHAnsi"/>
          <w:color w:val="222222"/>
        </w:rPr>
      </w:pPr>
      <w:r w:rsidRPr="004C04FD">
        <w:rPr>
          <w:rFonts w:cstheme="minorHAnsi"/>
          <w:noProof/>
          <w:lang w:eastAsia="pl-PL"/>
        </w:rPr>
        <w:drawing>
          <wp:anchor distT="0" distB="0" distL="0" distR="0" simplePos="0" relativeHeight="251659264" behindDoc="0" locked="0" layoutInCell="1" allowOverlap="1" wp14:anchorId="154F37B8" wp14:editId="1B193A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27965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4FD">
        <w:rPr>
          <w:rFonts w:cstheme="minorHAnsi"/>
        </w:rPr>
        <w:t>gdzie:</w:t>
      </w:r>
      <w:r w:rsidRPr="004C04FD">
        <w:rPr>
          <w:rFonts w:cstheme="minorHAnsi"/>
        </w:rPr>
        <w:br/>
      </w:r>
      <w:r w:rsidRPr="004C04FD">
        <w:rPr>
          <w:rFonts w:cstheme="minorHAnsi"/>
          <w:color w:val="222222"/>
        </w:rPr>
        <w:t>η – współczynnik uczenia</w:t>
      </w:r>
      <w:r w:rsidRPr="004C04FD">
        <w:rPr>
          <w:rFonts w:cstheme="minorHAnsi"/>
          <w:color w:val="222222"/>
        </w:rPr>
        <w:br/>
      </w:r>
      <w:proofErr w:type="spellStart"/>
      <w:r w:rsidRPr="004C04FD">
        <w:rPr>
          <w:rFonts w:cstheme="minorHAnsi"/>
          <w:color w:val="222222"/>
        </w:rPr>
        <w:t>y</w:t>
      </w:r>
      <w:r w:rsidRPr="004C04FD">
        <w:rPr>
          <w:rFonts w:cstheme="minorHAnsi"/>
          <w:color w:val="222222"/>
          <w:vertAlign w:val="subscript"/>
        </w:rPr>
        <w:t>j</w:t>
      </w:r>
      <w:proofErr w:type="spellEnd"/>
      <w:r w:rsidRPr="004C04FD">
        <w:rPr>
          <w:rFonts w:cstheme="minorHAnsi"/>
          <w:color w:val="222222"/>
        </w:rPr>
        <w:t xml:space="preserve"> – sygnał wejściowy</w:t>
      </w:r>
      <w:r w:rsidRPr="004C04FD">
        <w:rPr>
          <w:rFonts w:cstheme="minorHAnsi"/>
          <w:color w:val="222222"/>
        </w:rPr>
        <w:br/>
      </w:r>
      <w:proofErr w:type="spellStart"/>
      <w:r w:rsidRPr="004C04FD">
        <w:rPr>
          <w:rFonts w:cstheme="minorHAnsi"/>
          <w:color w:val="222222"/>
        </w:rPr>
        <w:t>y</w:t>
      </w:r>
      <w:r w:rsidRPr="004C04FD">
        <w:rPr>
          <w:rFonts w:cstheme="minorHAnsi"/>
          <w:color w:val="222222"/>
          <w:vertAlign w:val="subscript"/>
        </w:rPr>
        <w:t>i</w:t>
      </w:r>
      <w:proofErr w:type="spellEnd"/>
      <w:r w:rsidRPr="004C04FD">
        <w:rPr>
          <w:rFonts w:cstheme="minorHAnsi"/>
          <w:color w:val="222222"/>
        </w:rPr>
        <w:t xml:space="preserve"> – sygnał wyjściowy</w:t>
      </w:r>
    </w:p>
    <w:p w:rsidR="004C04FD" w:rsidRPr="004C04FD" w:rsidRDefault="004C04FD" w:rsidP="004C04FD">
      <w:pPr>
        <w:jc w:val="center"/>
        <w:rPr>
          <w:rFonts w:cstheme="minorHAnsi"/>
          <w:b/>
        </w:rPr>
      </w:pPr>
    </w:p>
    <w:p w:rsidR="004C04FD" w:rsidRPr="004C04FD" w:rsidRDefault="004C04FD" w:rsidP="004C04FD">
      <w:pPr>
        <w:jc w:val="both"/>
        <w:rPr>
          <w:rFonts w:cstheme="minorHAnsi"/>
          <w:b/>
          <w:bCs/>
        </w:rPr>
      </w:pPr>
      <w:r w:rsidRPr="004C04FD">
        <w:rPr>
          <w:rFonts w:cstheme="minorHAnsi"/>
        </w:rPr>
        <w:t xml:space="preserve">Ze współczynnikiem zapominania: </w:t>
      </w:r>
    </w:p>
    <w:p w:rsidR="004C04FD" w:rsidRPr="004C04FD" w:rsidRDefault="004C04FD" w:rsidP="004C04FD">
      <w:pPr>
        <w:jc w:val="center"/>
        <w:rPr>
          <w:rFonts w:cstheme="minorHAnsi"/>
        </w:rPr>
      </w:pPr>
      <w:r w:rsidRPr="004C04FD">
        <w:rPr>
          <w:rFonts w:cstheme="minorHAnsi"/>
          <w:noProof/>
          <w:lang w:eastAsia="pl-PL"/>
        </w:rPr>
        <w:drawing>
          <wp:anchor distT="0" distB="0" distL="0" distR="0" simplePos="0" relativeHeight="251661312" behindDoc="0" locked="0" layoutInCell="1" allowOverlap="1" wp14:anchorId="31F76374" wp14:editId="7AAF37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240" cy="200025"/>
            <wp:effectExtent l="0" t="0" r="0" b="0"/>
            <wp:wrapTopAndBottom/>
            <wp:docPr id="2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4FD">
        <w:rPr>
          <w:rFonts w:cstheme="minorHAnsi"/>
        </w:rPr>
        <w:t>gdzie:</w:t>
      </w:r>
      <w:r w:rsidRPr="004C04FD">
        <w:rPr>
          <w:rFonts w:cstheme="minorHAnsi"/>
        </w:rPr>
        <w:br/>
        <w:t xml:space="preserve">γ </w:t>
      </w:r>
      <w:r w:rsidRPr="004C04FD">
        <w:rPr>
          <w:rFonts w:cstheme="minorHAnsi"/>
          <w:color w:val="000000"/>
          <w:highlight w:val="white"/>
        </w:rPr>
        <w:t>– współczynnik zapominania</w:t>
      </w:r>
    </w:p>
    <w:p w:rsidR="004C04FD" w:rsidRPr="004C04FD" w:rsidRDefault="004C04FD" w:rsidP="004C04FD">
      <w:pPr>
        <w:jc w:val="both"/>
        <w:rPr>
          <w:rFonts w:cstheme="minorHAnsi"/>
          <w:b/>
          <w:bCs/>
        </w:rPr>
      </w:pPr>
      <w:r w:rsidRPr="004C04FD">
        <w:rPr>
          <w:rFonts w:cstheme="minorHAnsi"/>
        </w:rPr>
        <w:t xml:space="preserve">Bez współczynnika zapominania: </w:t>
      </w:r>
    </w:p>
    <w:p w:rsidR="004C04FD" w:rsidRDefault="004C04FD" w:rsidP="004C04FD">
      <w:pPr>
        <w:jc w:val="both"/>
        <w:rPr>
          <w:rFonts w:cstheme="minorHAnsi"/>
        </w:rPr>
      </w:pPr>
    </w:p>
    <w:p w:rsidR="004C04FD" w:rsidRPr="004C04FD" w:rsidRDefault="004C04FD" w:rsidP="004C04FD">
      <w:pPr>
        <w:jc w:val="both"/>
        <w:rPr>
          <w:rFonts w:cstheme="minorHAnsi"/>
        </w:rPr>
      </w:pPr>
      <w:r w:rsidRPr="004C04FD">
        <w:rPr>
          <w:rFonts w:cstheme="minorHAnsi"/>
          <w:noProof/>
          <w:lang w:eastAsia="pl-PL"/>
        </w:rPr>
        <w:drawing>
          <wp:anchor distT="0" distB="0" distL="0" distR="0" simplePos="0" relativeHeight="251660288" behindDoc="0" locked="0" layoutInCell="1" allowOverlap="1" wp14:anchorId="2EF2F0F8" wp14:editId="39131E5B">
            <wp:simplePos x="0" y="0"/>
            <wp:positionH relativeFrom="column">
              <wp:posOffset>2032000</wp:posOffset>
            </wp:positionH>
            <wp:positionV relativeFrom="paragraph">
              <wp:posOffset>116205</wp:posOffset>
            </wp:positionV>
            <wp:extent cx="2247265" cy="266700"/>
            <wp:effectExtent l="0" t="0" r="0" b="0"/>
            <wp:wrapTopAndBottom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4FD" w:rsidRDefault="004C04FD" w:rsidP="004C04FD">
      <w:pPr>
        <w:jc w:val="both"/>
        <w:rPr>
          <w:b/>
          <w:bCs/>
        </w:rPr>
      </w:pPr>
      <w:r>
        <w:t>Dodatkowo podczas uczenia normalizuję wagi, aby zapobiec nieustającemu ich wzrostowi. Normalizacja polega na podzieleniu każdej ze składowej wektora przez długość tego wektora:</w:t>
      </w:r>
    </w:p>
    <w:p w:rsidR="004C04FD" w:rsidRDefault="004C04FD" w:rsidP="004C04FD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64384" behindDoc="0" locked="0" layoutInCell="1" allowOverlap="1" wp14:anchorId="14F35319" wp14:editId="55C7A6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215" cy="638175"/>
            <wp:effectExtent l="0" t="0" r="0" b="0"/>
            <wp:wrapTopAndBottom/>
            <wp:docPr id="8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4FD" w:rsidRDefault="004C04FD" w:rsidP="004C04FD">
      <w:pPr>
        <w:jc w:val="both"/>
      </w:pPr>
    </w:p>
    <w:p w:rsidR="004C04FD" w:rsidRDefault="004C04FD" w:rsidP="004C04FD">
      <w:pPr>
        <w:jc w:val="both"/>
        <w:rPr>
          <w:rFonts w:cstheme="minorHAnsi"/>
        </w:rPr>
      </w:pPr>
    </w:p>
    <w:p w:rsidR="004C04FD" w:rsidRPr="004C04FD" w:rsidRDefault="004C04FD" w:rsidP="004C04FD">
      <w:pPr>
        <w:jc w:val="both"/>
        <w:rPr>
          <w:rFonts w:cstheme="minorHAnsi"/>
          <w:b/>
          <w:bCs/>
        </w:rPr>
      </w:pPr>
      <w:r w:rsidRPr="004C04FD">
        <w:rPr>
          <w:rFonts w:cstheme="minorHAnsi"/>
        </w:rPr>
        <w:lastRenderedPageBreak/>
        <w:t>Tak więc w trakcie uczenia modyfikacja wagi zależna jest zarówno od sygnału podanego na wejście jak i sygnału wyjściowego. Poniżej schemat pojedynczego neuronu:</w:t>
      </w:r>
    </w:p>
    <w:p w:rsidR="004C04FD" w:rsidRPr="004C04FD" w:rsidRDefault="004C04FD" w:rsidP="004C04FD">
      <w:pPr>
        <w:jc w:val="both"/>
        <w:rPr>
          <w:rFonts w:cstheme="minorHAnsi"/>
        </w:rPr>
      </w:pPr>
      <w:r w:rsidRPr="004C04FD"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D804EBE" wp14:editId="2E59A60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29610" cy="3281045"/>
                <wp:effectExtent l="0" t="0" r="0" b="0"/>
                <wp:wrapTopAndBottom/>
                <wp:docPr id="4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840" cy="328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4FD" w:rsidRDefault="004C04FD" w:rsidP="004C04FD">
                            <w:pPr>
                              <w:pStyle w:val="Legenda"/>
                              <w:jc w:val="center"/>
                            </w:pPr>
                            <w:r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 wp14:anchorId="1F6DCDE1" wp14:editId="527FF84B">
                                  <wp:extent cx="2965009" cy="2781300"/>
                                  <wp:effectExtent l="0" t="0" r="6985" b="0"/>
                                  <wp:docPr id="6" name="Obraz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raz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807" cy="279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Schemat neuronu </w:t>
                            </w:r>
                            <w:proofErr w:type="spellStart"/>
                            <w:r>
                              <w:t>Hebba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04EBE" id="Ramka1" o:spid="_x0000_s1026" style="position:absolute;left:0;text-align:left;margin-left:0;margin-top:.05pt;width:254.3pt;height:258.35pt;z-index:25166233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Kk3gEAAB0EAAAOAAAAZHJzL2Uyb0RvYy54bWysU9tu1DAQfUfiHyy/s8lmF7REm60QVRES&#10;gqqlH+A49sbCN43dTfbvGTtpusBTK/LgeG5n5syM91ej0eQkIChnG7pelZQIy12n7LGhDz9v3u0o&#10;CZHZjmlnRUPPItCrw9s3+8HXonK9050AgiA21INvaB+jr4si8F4YFlbOC4tG6cCwiCIciw7YgOhG&#10;F1VZfigGB50Hx0UIqL2ejPSQ8aUUPP6QMohIdEOxtphPyGebzuKwZ/URmO8Vn8tgr6jCMGUx6QJ1&#10;zSIjj6D+gTKKgwtOxhV3pnBSKi4yB2SzLv9ic98zLzIXbE7wS5vC/4Pl30+3QFTX0C0llhkc0R0z&#10;v9g6dWbwoUaHe38LsxTwmmiOEkz6IwEy5m6el26KMRKOyk1V7XZbbDpH26balZsq97t4DvcQ4hfh&#10;DEmXhgKOK3eRnb6FiCnR9cklZbPuRmmdR6btHwp0TJoiVTzVmG/xrEXy0/ZOSGSZS02KwOHYftZA&#10;plXAXcU6nxYig2FAcpSY8IWxc0iKFnkDXxi/BOX8zsYl3ijrIA1m4jmxS0Tj2I7zhFrXnXGi+qvF&#10;LflY4odbn4Xt+yzApaW9sKR01n16jE6q3PyEPMHNGXEH80zm95KW/FLOXs+v+vAbAAD//wMAUEsD&#10;BBQABgAIAAAAIQDsgSmN2gAAAAUBAAAPAAAAZHJzL2Rvd25yZXYueG1sTI/BTsMwEETvSPyDtUjc&#10;qF1EoyjEqaIKkBAcaOED3NjEEfY6sp00/Xu2J7jt7Kxm3tbbxTs2m5iGgBLWKwHMYBf0gL2Er8/n&#10;uxJYygq1cgGNhLNJsG2ur2pV6XDCvZkPuWcUgqlSEmzOY8V56qzxKq3CaJC87xC9yiRjz3VUJwr3&#10;jt8LUXCvBqQGq0azs6b7OUxegrNPbmrb99d4Fh9vGzG/7PKDl/L2ZmkfgWWz5L9juOATOjTEdAwT&#10;6sScBHokX7aMvI0oC2BHGtZFCbyp+X/65hcAAP//AwBQSwECLQAUAAYACAAAACEAtoM4kv4AAADh&#10;AQAAEwAAAAAAAAAAAAAAAAAAAAAAW0NvbnRlbnRfVHlwZXNdLnhtbFBLAQItABQABgAIAAAAIQA4&#10;/SH/1gAAAJQBAAALAAAAAAAAAAAAAAAAAC8BAABfcmVscy8ucmVsc1BLAQItABQABgAIAAAAIQBn&#10;ldKk3gEAAB0EAAAOAAAAAAAAAAAAAAAAAC4CAABkcnMvZTJvRG9jLnhtbFBLAQItABQABgAIAAAA&#10;IQDsgSmN2gAAAAUBAAAPAAAAAAAAAAAAAAAAADgEAABkcnMvZG93bnJldi54bWxQSwUGAAAAAAQA&#10;BADzAAAAPwUAAAAA&#10;" filled="f" stroked="f">
                <v:textbox inset="2.5mm,1.25mm,2.5mm,1.25mm">
                  <w:txbxContent>
                    <w:p w:rsidR="004C04FD" w:rsidRDefault="004C04FD" w:rsidP="004C04FD">
                      <w:pPr>
                        <w:pStyle w:val="Legenda"/>
                        <w:jc w:val="center"/>
                      </w:pPr>
                      <w:r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 wp14:anchorId="1F6DCDE1" wp14:editId="527FF84B">
                            <wp:extent cx="2965009" cy="2781300"/>
                            <wp:effectExtent l="0" t="0" r="6985" b="0"/>
                            <wp:docPr id="6" name="Obraz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807" cy="279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Schemat neuronu </w:t>
                      </w:r>
                      <w:proofErr w:type="spellStart"/>
                      <w:r>
                        <w:t>Hebba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F2AAD" w:rsidRDefault="00AF2AAD" w:rsidP="00AF2AAD">
      <w:pPr>
        <w:rPr>
          <w:rFonts w:cstheme="minorHAnsi"/>
          <w:b/>
        </w:rPr>
      </w:pPr>
    </w:p>
    <w:p w:rsidR="004C04FD" w:rsidRDefault="004C04FD" w:rsidP="004C04FD">
      <w:pPr>
        <w:jc w:val="both"/>
        <w:rPr>
          <w:b/>
          <w:bCs/>
        </w:rPr>
      </w:pPr>
      <w:r>
        <w:t xml:space="preserve">Zaimplementowany przeze mnie klasa </w:t>
      </w:r>
      <w:proofErr w:type="spellStart"/>
      <w:r>
        <w:t>Hebb</w:t>
      </w:r>
      <w:proofErr w:type="spellEnd"/>
      <w:r>
        <w:t xml:space="preserve"> składa się z następujących metod:</w:t>
      </w:r>
    </w:p>
    <w:p w:rsidR="004C04FD" w:rsidRDefault="004C04FD" w:rsidP="004C04FD">
      <w:pPr>
        <w:jc w:val="both"/>
        <w:rPr>
          <w:b/>
          <w:bCs/>
        </w:rPr>
      </w:pPr>
      <w:r>
        <w:rPr>
          <w:b/>
          <w:bCs/>
          <w:i/>
          <w:iCs/>
        </w:rPr>
        <w:t>Active,</w:t>
      </w:r>
      <w:r>
        <w:t xml:space="preserve"> wykorzystuje unipolarną </w:t>
      </w:r>
      <w:proofErr w:type="spellStart"/>
      <w:r>
        <w:t>sigmoidalną</w:t>
      </w:r>
      <w:proofErr w:type="spellEnd"/>
      <w:r>
        <w:t xml:space="preserve"> funkcję aktywacji:</w:t>
      </w:r>
    </w:p>
    <w:p w:rsidR="004C04FD" w:rsidRDefault="004C04FD" w:rsidP="004C04FD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66432" behindDoc="0" locked="0" layoutInCell="1" allowOverlap="1" wp14:anchorId="6164383F" wp14:editId="5CCEA3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TopAndBottom/>
            <wp:docPr id="9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4FD" w:rsidRDefault="004C04FD" w:rsidP="004C04FD">
      <w:pPr>
        <w:jc w:val="both"/>
        <w:rPr>
          <w:b/>
          <w:bCs/>
        </w:rPr>
      </w:pPr>
      <w:r>
        <w:rPr>
          <w:b/>
          <w:bCs/>
          <w:i/>
          <w:iCs/>
        </w:rPr>
        <w:lastRenderedPageBreak/>
        <w:t>Sumator,</w:t>
      </w:r>
      <w:r>
        <w:t xml:space="preserve"> zwraca sumę iloczynów wag oraz sygnałów wejściowych: </w:t>
      </w:r>
    </w:p>
    <w:p w:rsidR="004C04FD" w:rsidRDefault="004C04FD" w:rsidP="004C04FD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67456" behindDoc="0" locked="0" layoutInCell="1" allowOverlap="1" wp14:anchorId="7E73892B" wp14:editId="316241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23315" cy="428625"/>
            <wp:effectExtent l="0" t="0" r="0" b="0"/>
            <wp:wrapTopAndBottom/>
            <wp:docPr id="10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4FD" w:rsidRDefault="004C04FD" w:rsidP="004C04FD">
      <w:p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LearnUnsupervised</w:t>
      </w:r>
      <w:proofErr w:type="spellEnd"/>
      <w:r>
        <w:rPr>
          <w:b/>
          <w:bCs/>
          <w:i/>
          <w:iCs/>
        </w:rPr>
        <w:t>,</w:t>
      </w:r>
      <w:r>
        <w:t xml:space="preserve"> uczenie poprzez modyfikację wag neuronu, zarówno w wersji ze współczynnikiem zapominania, jak i bez niego. Korzysta ona ze wzorów podanych już wcześniej.</w:t>
      </w:r>
    </w:p>
    <w:p w:rsidR="004C04FD" w:rsidRDefault="004C04FD" w:rsidP="004C04FD">
      <w:pPr>
        <w:jc w:val="both"/>
      </w:pPr>
    </w:p>
    <w:p w:rsidR="004C04FD" w:rsidRDefault="004C04FD" w:rsidP="004C04FD">
      <w:pPr>
        <w:jc w:val="both"/>
        <w:rPr>
          <w:b/>
          <w:bCs/>
        </w:rPr>
      </w:pPr>
      <w:r>
        <w:rPr>
          <w:b/>
          <w:bCs/>
          <w:i/>
          <w:iCs/>
        </w:rPr>
        <w:t>Test,</w:t>
      </w:r>
      <w:r>
        <w:t xml:space="preserve"> zwraca sygnał wyjściowy neuronu.</w:t>
      </w:r>
    </w:p>
    <w:p w:rsidR="004C04FD" w:rsidRDefault="004C04FD" w:rsidP="004C04FD">
      <w:pPr>
        <w:jc w:val="both"/>
      </w:pPr>
    </w:p>
    <w:p w:rsidR="004C04FD" w:rsidRDefault="004C04FD" w:rsidP="004C04FD">
      <w:p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NormalizeWeights</w:t>
      </w:r>
      <w:proofErr w:type="spellEnd"/>
      <w:r>
        <w:rPr>
          <w:b/>
          <w:bCs/>
          <w:i/>
          <w:iCs/>
        </w:rPr>
        <w:t>,</w:t>
      </w:r>
      <w:r>
        <w:t xml:space="preserve"> normalizuje wagi neuronu.</w:t>
      </w:r>
    </w:p>
    <w:p w:rsidR="004C04FD" w:rsidRDefault="004C04FD" w:rsidP="004C04FD">
      <w:pPr>
        <w:jc w:val="both"/>
      </w:pPr>
    </w:p>
    <w:p w:rsidR="004C04FD" w:rsidRDefault="004C04FD" w:rsidP="004C04FD">
      <w:pPr>
        <w:jc w:val="both"/>
        <w:rPr>
          <w:b/>
          <w:bCs/>
        </w:rPr>
      </w:pPr>
      <w:r>
        <w:rPr>
          <w:b/>
          <w:bCs/>
        </w:rPr>
        <w:t>2) Zestawienie otrzymanych wyników</w:t>
      </w:r>
    </w:p>
    <w:p w:rsidR="004D0698" w:rsidRDefault="009F647B" w:rsidP="004D0698">
      <w:pPr>
        <w:jc w:val="both"/>
        <w:rPr>
          <w:b/>
          <w:bCs/>
        </w:rPr>
      </w:pPr>
      <w:r>
        <w:t xml:space="preserve">Do uczenia wykorzystałem stworzone przeze mnie emotikony o wymiarach 8x8 pikseli. </w:t>
      </w:r>
    </w:p>
    <w:p w:rsidR="004D0698" w:rsidRDefault="004D0698" w:rsidP="004D0698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69504" behindDoc="0" locked="0" layoutInCell="1" allowOverlap="1" wp14:anchorId="61B68AE0" wp14:editId="32FA8F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9625" cy="1301115"/>
            <wp:effectExtent l="0" t="0" r="0" b="0"/>
            <wp:wrapTopAndBottom/>
            <wp:docPr id="11" name="Obiek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iekt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98" w:rsidRDefault="004D0698" w:rsidP="004D0698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70528" behindDoc="0" locked="0" layoutInCell="1" allowOverlap="1" wp14:anchorId="516A0441" wp14:editId="6B3218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9625" cy="1301115"/>
            <wp:effectExtent l="0" t="0" r="0" b="0"/>
            <wp:wrapTopAndBottom/>
            <wp:docPr id="12" name="Obiek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iekt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</w:pPr>
    </w:p>
    <w:p w:rsidR="004D0698" w:rsidRDefault="004D0698" w:rsidP="004D0698">
      <w:pPr>
        <w:jc w:val="both"/>
        <w:rPr>
          <w:b/>
          <w:bCs/>
        </w:rPr>
      </w:pPr>
      <w:r>
        <w:lastRenderedPageBreak/>
        <w:t>Jako dane testujące wykorzystałem te same emotikony, jednak lekko zmodyfikowane, poprzez dodanie do nich szumu w postaci piksela w losowym miejscu:</w:t>
      </w:r>
    </w:p>
    <w:p w:rsidR="004D0698" w:rsidRDefault="004D0698" w:rsidP="004D0698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71552" behindDoc="0" locked="0" layoutInCell="1" allowOverlap="1" wp14:anchorId="7BDC9C91" wp14:editId="596F54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9625" cy="1301115"/>
            <wp:effectExtent l="0" t="0" r="0" b="0"/>
            <wp:wrapTopAndBottom/>
            <wp:docPr id="13" name="Obiek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iekt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98" w:rsidRDefault="004D0698" w:rsidP="004D0698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72576" behindDoc="0" locked="0" layoutInCell="1" allowOverlap="1" wp14:anchorId="1F01B78F" wp14:editId="1FEBBB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9625" cy="1301115"/>
            <wp:effectExtent l="0" t="0" r="0" b="0"/>
            <wp:wrapTopAndBottom/>
            <wp:docPr id="14" name="Obiek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iekt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ADB" w:rsidRDefault="004D0698" w:rsidP="004D0698">
      <w:pPr>
        <w:jc w:val="both"/>
      </w:pPr>
      <w:r>
        <w:t>Każdy piksel stanowi jedno wejście, tak więc każdy neuron otrzymuje po 64 sygnałów wejściowych.</w:t>
      </w:r>
    </w:p>
    <w:p w:rsidR="009F7ADB" w:rsidRDefault="009F7ADB" w:rsidP="004D0698">
      <w:pPr>
        <w:jc w:val="both"/>
      </w:pPr>
    </w:p>
    <w:p w:rsidR="009F7ADB" w:rsidRDefault="009F7ADB" w:rsidP="004D0698">
      <w:pPr>
        <w:jc w:val="both"/>
      </w:pPr>
      <w:r>
        <w:t>Wyniki dla wersji modyfikacji wag ze współczynnikiem zapominania:</w:t>
      </w:r>
    </w:p>
    <w:tbl>
      <w:tblPr>
        <w:tblpPr w:leftFromText="141" w:rightFromText="141" w:vertAnchor="text" w:horzAnchor="margin" w:tblpXSpec="center" w:tblpY="66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20"/>
        <w:gridCol w:w="1120"/>
        <w:gridCol w:w="1120"/>
        <w:gridCol w:w="1120"/>
        <w:gridCol w:w="1120"/>
        <w:gridCol w:w="1120"/>
        <w:gridCol w:w="1120"/>
      </w:tblGrid>
      <w:tr w:rsidR="009F7ADB" w:rsidRPr="009F7ADB" w:rsidTr="009F7A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Learning </w:t>
            </w:r>
            <w:proofErr w:type="spellStart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Forgetting</w:t>
            </w:r>
            <w:proofErr w:type="spellEnd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0,03333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0,01667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0,00167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0,00017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119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116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171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141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126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</w:tr>
    </w:tbl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1120"/>
        <w:gridCol w:w="1120"/>
        <w:gridCol w:w="1120"/>
        <w:gridCol w:w="1120"/>
        <w:gridCol w:w="1120"/>
        <w:gridCol w:w="1120"/>
      </w:tblGrid>
      <w:tr w:rsidR="009F7ADB" w:rsidRPr="009F7ADB" w:rsidTr="009F7ADB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Learning </w:t>
            </w:r>
            <w:proofErr w:type="spellStart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Forgetting</w:t>
            </w:r>
            <w:proofErr w:type="spellEnd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0,03333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0,01667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0,00167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0,00017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Max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171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Min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Max poprawność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Min poprawność [%]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średnia ilość epok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4,8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3,3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78,2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16,1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115,8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105,8</w:t>
            </w:r>
          </w:p>
        </w:tc>
      </w:tr>
      <w:tr w:rsidR="009F7ADB" w:rsidRPr="009F7ADB" w:rsidTr="009F7AD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średnia poprawność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57,50%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67,50%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F7ADB" w:rsidRPr="009F7ADB" w:rsidRDefault="009F7ADB" w:rsidP="009F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7ADB">
              <w:rPr>
                <w:rFonts w:ascii="Calibri" w:eastAsia="Times New Roman" w:hAnsi="Calibri" w:cs="Calibri"/>
                <w:color w:val="000000"/>
                <w:lang w:eastAsia="pl-PL"/>
              </w:rPr>
              <w:t>60,00%</w:t>
            </w:r>
          </w:p>
        </w:tc>
      </w:tr>
    </w:tbl>
    <w:p w:rsidR="009F7ADB" w:rsidRDefault="009F7ADB" w:rsidP="004D0698">
      <w:pPr>
        <w:jc w:val="both"/>
      </w:pPr>
    </w:p>
    <w:p w:rsidR="004D0698" w:rsidRDefault="00BE05A6" w:rsidP="004D0698">
      <w:pPr>
        <w:jc w:val="both"/>
        <w:rPr>
          <w:b/>
          <w:bCs/>
        </w:rPr>
      </w:pPr>
      <w:r>
        <w:rPr>
          <w:noProof/>
          <w:lang w:eastAsia="pl-PL"/>
        </w:rPr>
        <w:drawing>
          <wp:inline distT="0" distB="0" distL="0" distR="0" wp14:anchorId="5A1A1447" wp14:editId="5C08D1EF">
            <wp:extent cx="5448300" cy="3076575"/>
            <wp:effectExtent l="0" t="0" r="0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E05A6" w:rsidRDefault="00BE05A6" w:rsidP="004D0698">
      <w:pPr>
        <w:jc w:val="both"/>
        <w:rPr>
          <w:b/>
          <w:bCs/>
        </w:rPr>
      </w:pPr>
    </w:p>
    <w:p w:rsidR="00BE05A6" w:rsidRDefault="00BE05A6" w:rsidP="004D0698">
      <w:pPr>
        <w:jc w:val="both"/>
        <w:rPr>
          <w:b/>
          <w:bCs/>
        </w:rPr>
      </w:pPr>
      <w:r>
        <w:rPr>
          <w:noProof/>
          <w:lang w:eastAsia="pl-PL"/>
        </w:rPr>
        <w:drawing>
          <wp:inline distT="0" distB="0" distL="0" distR="0" wp14:anchorId="57FB3DEA" wp14:editId="2CDF2F05">
            <wp:extent cx="5467350" cy="3305175"/>
            <wp:effectExtent l="0" t="0" r="0" b="952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43560" w:rsidRDefault="00143560" w:rsidP="004D0698">
      <w:pPr>
        <w:jc w:val="both"/>
        <w:rPr>
          <w:b/>
          <w:bCs/>
        </w:rPr>
      </w:pPr>
      <w:r>
        <w:rPr>
          <w:noProof/>
          <w:lang w:eastAsia="pl-PL"/>
        </w:rPr>
        <w:lastRenderedPageBreak/>
        <w:drawing>
          <wp:inline distT="0" distB="0" distL="0" distR="0" wp14:anchorId="0062D4F6" wp14:editId="449A3773">
            <wp:extent cx="5553075" cy="3295650"/>
            <wp:effectExtent l="0" t="0" r="9525" b="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C04FD" w:rsidRDefault="004C04FD" w:rsidP="004C04FD">
      <w:pPr>
        <w:jc w:val="both"/>
        <w:rPr>
          <w:b/>
          <w:bCs/>
        </w:rPr>
      </w:pPr>
    </w:p>
    <w:p w:rsidR="004C04FD" w:rsidRDefault="00BE05A6" w:rsidP="00AF2AAD">
      <w:pPr>
        <w:rPr>
          <w:rFonts w:cstheme="minorHAnsi"/>
          <w:b/>
        </w:rPr>
      </w:pPr>
      <w:r>
        <w:rPr>
          <w:noProof/>
          <w:lang w:eastAsia="pl-PL"/>
        </w:rPr>
        <w:drawing>
          <wp:inline distT="0" distB="0" distL="0" distR="0" wp14:anchorId="4B79D053" wp14:editId="138CAC8C">
            <wp:extent cx="5562600" cy="352425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E05A6" w:rsidRDefault="00BE05A6" w:rsidP="00AF2AAD">
      <w:pPr>
        <w:rPr>
          <w:rFonts w:cstheme="minorHAnsi"/>
          <w:b/>
        </w:rPr>
      </w:pPr>
    </w:p>
    <w:p w:rsidR="00BE05A6" w:rsidRDefault="00143560" w:rsidP="00AF2AAD">
      <w:pPr>
        <w:rPr>
          <w:rFonts w:cstheme="minorHAnsi"/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54437359" wp14:editId="1C89D702">
            <wp:extent cx="5562600" cy="30861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  <w:r>
        <w:rPr>
          <w:noProof/>
          <w:lang w:eastAsia="pl-PL"/>
        </w:rPr>
        <w:drawing>
          <wp:inline distT="0" distB="0" distL="0" distR="0" wp14:anchorId="39A1DEC9" wp14:editId="3AEDEE3F">
            <wp:extent cx="5572125" cy="3286125"/>
            <wp:effectExtent l="0" t="0" r="9525" b="9525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  <w:b/>
        </w:rPr>
      </w:pPr>
    </w:p>
    <w:p w:rsidR="00143560" w:rsidRDefault="00143560" w:rsidP="00AF2AAD">
      <w:pPr>
        <w:rPr>
          <w:rFonts w:cstheme="minorHAnsi"/>
        </w:rPr>
      </w:pPr>
      <w:r>
        <w:rPr>
          <w:rFonts w:cstheme="minorHAnsi"/>
        </w:rPr>
        <w:lastRenderedPageBreak/>
        <w:t>Wyniki dla wersji modyfikacji wag bez współczynnika zapominania:</w:t>
      </w:r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840"/>
        <w:gridCol w:w="980"/>
        <w:gridCol w:w="980"/>
        <w:gridCol w:w="1060"/>
      </w:tblGrid>
      <w:tr w:rsidR="00143560" w:rsidRPr="00143560" w:rsidTr="001435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Learning </w:t>
            </w:r>
            <w:proofErr w:type="spellStart"/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167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Poprawność testowania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25,00%</w:t>
            </w:r>
          </w:p>
        </w:tc>
      </w:tr>
      <w:tr w:rsidR="00143560" w:rsidRPr="00143560" w:rsidTr="0014356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215</w:t>
            </w:r>
          </w:p>
        </w:tc>
      </w:tr>
    </w:tbl>
    <w:p w:rsidR="00143560" w:rsidRDefault="00143560" w:rsidP="00AF2AAD">
      <w:pPr>
        <w:rPr>
          <w:rFonts w:cstheme="minorHAnsi"/>
        </w:rPr>
      </w:pPr>
    </w:p>
    <w:p w:rsidR="00143560" w:rsidRDefault="00143560" w:rsidP="00AF2AAD">
      <w:pPr>
        <w:rPr>
          <w:rFonts w:cstheme="minorHAnsi"/>
        </w:rPr>
      </w:pP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980"/>
        <w:gridCol w:w="980"/>
        <w:gridCol w:w="1060"/>
      </w:tblGrid>
      <w:tr w:rsidR="00143560" w:rsidRPr="00143560" w:rsidTr="00143560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Learning </w:t>
            </w:r>
            <w:proofErr w:type="spellStart"/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rate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143560" w:rsidRPr="00143560" w:rsidTr="0014356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Max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215</w:t>
            </w:r>
          </w:p>
        </w:tc>
      </w:tr>
      <w:tr w:rsidR="00143560" w:rsidRPr="00143560" w:rsidTr="0014356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Min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143560" w:rsidRPr="00143560" w:rsidTr="0014356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Max poprawność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143560" w:rsidRPr="00143560" w:rsidTr="0014356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Min poprawność [%]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1,00%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</w:tr>
      <w:tr w:rsidR="00143560" w:rsidRPr="00143560" w:rsidTr="0014356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średnia ilość epok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4,3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24,5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97,7</w:t>
            </w:r>
          </w:p>
        </w:tc>
      </w:tr>
      <w:tr w:rsidR="00143560" w:rsidRPr="00143560" w:rsidTr="0014356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średnia poprawność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52,50%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70,00%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43560" w:rsidRPr="00143560" w:rsidRDefault="00143560" w:rsidP="0014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3560">
              <w:rPr>
                <w:rFonts w:ascii="Calibri" w:eastAsia="Times New Roman" w:hAnsi="Calibri" w:cs="Calibri"/>
                <w:color w:val="000000"/>
                <w:lang w:eastAsia="pl-PL"/>
              </w:rPr>
              <w:t>62,50%</w:t>
            </w:r>
          </w:p>
        </w:tc>
      </w:tr>
    </w:tbl>
    <w:p w:rsidR="00143560" w:rsidRDefault="00143560" w:rsidP="00AF2AAD">
      <w:pPr>
        <w:rPr>
          <w:rFonts w:cstheme="minorHAnsi"/>
        </w:rPr>
      </w:pPr>
    </w:p>
    <w:p w:rsidR="00143560" w:rsidRDefault="00143560" w:rsidP="00AF2AAD">
      <w:pPr>
        <w:rPr>
          <w:rFonts w:cstheme="minorHAnsi"/>
        </w:rPr>
      </w:pPr>
    </w:p>
    <w:p w:rsidR="00143560" w:rsidRDefault="00143560" w:rsidP="00AF2AAD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A22778">
        <w:rPr>
          <w:noProof/>
          <w:lang w:eastAsia="pl-PL"/>
        </w:rPr>
        <w:drawing>
          <wp:inline distT="0" distB="0" distL="0" distR="0" wp14:anchorId="1889E774" wp14:editId="588304C2">
            <wp:extent cx="5534025" cy="3190875"/>
            <wp:effectExtent l="0" t="0" r="9525" b="9525"/>
            <wp:docPr id="25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43560" w:rsidRDefault="00A22778" w:rsidP="00AF2AAD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CFB56B1" wp14:editId="3583D5A8">
            <wp:extent cx="5562600" cy="3267075"/>
            <wp:effectExtent l="0" t="0" r="0" b="9525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2E860C32" wp14:editId="65EA7B12">
            <wp:extent cx="5572125" cy="3286125"/>
            <wp:effectExtent l="0" t="0" r="9525" b="9525"/>
            <wp:docPr id="21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2D04E2B0" wp14:editId="5800BF78">
            <wp:extent cx="5562600" cy="3276600"/>
            <wp:effectExtent l="0" t="0" r="0" b="0"/>
            <wp:docPr id="22" name="Wykres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676236F3" wp14:editId="45511BD4">
            <wp:extent cx="5581650" cy="3324225"/>
            <wp:effectExtent l="0" t="0" r="0" b="9525"/>
            <wp:docPr id="23" name="Wykres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3B4EFD1A" wp14:editId="0FD39B86">
            <wp:extent cx="5562600" cy="3248025"/>
            <wp:effectExtent l="0" t="0" r="0" b="9525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rFonts w:cstheme="minorHAnsi"/>
        </w:rPr>
      </w:pPr>
    </w:p>
    <w:p w:rsidR="00A22778" w:rsidRDefault="00A22778" w:rsidP="00AF2AAD">
      <w:pPr>
        <w:rPr>
          <w:b/>
          <w:bCs/>
        </w:rPr>
      </w:pPr>
      <w:r>
        <w:rPr>
          <w:rFonts w:cstheme="minorHAnsi"/>
          <w:b/>
        </w:rPr>
        <w:lastRenderedPageBreak/>
        <w:t>3)</w:t>
      </w:r>
      <w:r w:rsidRPr="00A22778">
        <w:rPr>
          <w:b/>
          <w:bCs/>
        </w:rPr>
        <w:t xml:space="preserve"> </w:t>
      </w:r>
      <w:r>
        <w:rPr>
          <w:b/>
          <w:bCs/>
        </w:rPr>
        <w:t>Analiza i dyskusja błędów uczenia i testowania oraz wyników rozpoznawania dla opracowanej sieci w zależności od wartości współczynnika uczenia i zapominania</w:t>
      </w:r>
    </w:p>
    <w:p w:rsidR="00A22778" w:rsidRDefault="00A22778" w:rsidP="00AF2AAD">
      <w:r>
        <w:t>Jak widać na powyższych wynikach, ilość epok jaka była potrzebna do nauczenia sieci znacząco różniła się w poszczególnych przypadkach. Niekiedy wynik wynosił tylko 1 epokę, a niekiedy było to ponad 200 epok. Tak więc jeśli chodzi o szybkość uczenia, widać, że nie jest to dobra miara ocenienia jakości uczenia sieci, gdyż jest to spowodowane wyłącznie początkowymi wartościami wag neuronów, a te są losowe.</w:t>
      </w:r>
    </w:p>
    <w:p w:rsidR="00A22778" w:rsidRDefault="00A22778" w:rsidP="00A22778">
      <w:pPr>
        <w:jc w:val="both"/>
      </w:pPr>
      <w:r>
        <w:t>Jeśli jednak spojrzeć na wykresy, to widać, że zarówno jeśli chodzi o wartości maksymalne, minimalne czy też średnie, wraz ze wzrostem współczynnika uczenia, wartość ilości epok potrzebnych do nauczenia sieci stale spada.</w:t>
      </w:r>
    </w:p>
    <w:p w:rsidR="00B52A16" w:rsidRDefault="00B52A16" w:rsidP="00B52A16">
      <w:pPr>
        <w:jc w:val="both"/>
      </w:pPr>
      <w:r>
        <w:t>Natomiast w przypadku doboru</w:t>
      </w:r>
      <w:r>
        <w:t xml:space="preserve"> współczynników uczenia oraz współczynników zapominania widać dosyć wyraźne zależności</w:t>
      </w:r>
      <w:r>
        <w:t>.</w:t>
      </w:r>
      <w:r w:rsidRPr="00B52A16">
        <w:t xml:space="preserve"> </w:t>
      </w:r>
      <w:r>
        <w:t xml:space="preserve">Dla wersji ze współczynnikiem zapominania najlepiej spojrzeć na wykresy średniej procentowej poprawności uczenia się w zależności od współczynnika uczenia oraz współczynnika zapominania. </w:t>
      </w:r>
      <w:r>
        <w:t>W</w:t>
      </w:r>
      <w:r>
        <w:t>idać</w:t>
      </w:r>
      <w:r>
        <w:t xml:space="preserve"> na nim</w:t>
      </w:r>
      <w:r>
        <w:t>, że zwycięzcą zarówno w wersji uczenia ze współczynnikiem zapominania jak i bez niego, jest współczynnik uczenia równy 0,1. Dodatkowo zwycięzcą spośród wszystkich trzech wersji jest kombinacja: współczynnik uczenia równy 0,1 oraz współczynnik zapominania równy 1/6 wartości współczynnika uczenia.</w:t>
      </w:r>
    </w:p>
    <w:p w:rsidR="00B52A16" w:rsidRDefault="00B52A16" w:rsidP="00B52A16">
      <w:pPr>
        <w:jc w:val="both"/>
        <w:rPr>
          <w:b/>
        </w:rPr>
      </w:pPr>
      <w:r>
        <w:rPr>
          <w:b/>
        </w:rPr>
        <w:t>4) Sformułowanie wniosków</w:t>
      </w:r>
    </w:p>
    <w:p w:rsidR="00B52A16" w:rsidRDefault="00B52A16" w:rsidP="00B52A16">
      <w:pPr>
        <w:jc w:val="both"/>
      </w:pPr>
      <w:r>
        <w:t>Na podstawie powyższych wyników można wnioskować, iż najl</w:t>
      </w:r>
      <w:r>
        <w:t>ep</w:t>
      </w:r>
      <w:r>
        <w:t>sze wyniki można uzyskać stosując metodę modyfikacji wag ze współczynnikiem zapominania. Najlepszy wynik osiągnęła sieć o współczynniku uczenia równym 0,1 oraz o współczynniku zapominania równym 1/6 wartości współczynnika uczenia. Sieć ucząca się bez współczynnika zapominania również osiągała dobre wyniki, jednak nie były one aż tak obiecujące jak w powyższym przypadku.</w:t>
      </w:r>
    </w:p>
    <w:p w:rsidR="00B52A16" w:rsidRPr="00B52A16" w:rsidRDefault="00B52A16" w:rsidP="00B52A16">
      <w:pPr>
        <w:jc w:val="both"/>
      </w:pPr>
      <w:r>
        <w:t xml:space="preserve">Jeśli chodzi o sam proces testowania zaszumionych </w:t>
      </w:r>
      <w:proofErr w:type="spellStart"/>
      <w:r>
        <w:t>emotikonów</w:t>
      </w:r>
      <w:proofErr w:type="spellEnd"/>
      <w:r>
        <w:t xml:space="preserve">, widać, iż podczas testów prawie zawsze pojawiał się jakiś błąd. Spowodowane jest to tym, że emotikony są do siebie bardzo podobne – różnią się tylko praktycznie kilkoma pikselami. Dodatkowo sam rozmiar </w:t>
      </w:r>
      <w:proofErr w:type="spellStart"/>
      <w:r>
        <w:t>emotikonów</w:t>
      </w:r>
      <w:proofErr w:type="spellEnd"/>
      <w:r>
        <w:t xml:space="preserve"> pozostawia wiele do życzenia. Jest to bowiem rozmiar jedynie 8x8 pikseli, tak więc nie pozwala to na zbyt dużą różnorodność </w:t>
      </w:r>
      <w:proofErr w:type="spellStart"/>
      <w:r>
        <w:t>emotikonów</w:t>
      </w:r>
      <w:proofErr w:type="spellEnd"/>
      <w:r>
        <w:t>. Gdyby emotikony miały większą rozdzielczość to podczas uczenia można by zastosować więcej wzorców jednej emotikony, które byłyby do siebie zbliżone. Wtedy sieć byłaby w sanie lepiej sklasyfikować emotikony, a i podczas testowania wyniki byłyby dokładniejsze.</w:t>
      </w:r>
      <w:r>
        <w:br w:type="page"/>
      </w:r>
    </w:p>
    <w:p w:rsidR="00A22778" w:rsidRDefault="00A603B7" w:rsidP="00AF2AAD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5) Listing kodu</w:t>
      </w:r>
    </w:p>
    <w:p w:rsidR="00A603B7" w:rsidRPr="00A603B7" w:rsidRDefault="00A603B7" w:rsidP="00A603B7">
      <w:pPr>
        <w:rPr>
          <w:rFonts w:cstheme="minorHAnsi"/>
        </w:rPr>
      </w:pPr>
      <w:r w:rsidRPr="00A603B7">
        <w:rPr>
          <w:rFonts w:cstheme="minorHAnsi"/>
        </w:rPr>
        <w:t xml:space="preserve">public </w:t>
      </w:r>
      <w:proofErr w:type="spellStart"/>
      <w:r w:rsidRPr="00A603B7">
        <w:rPr>
          <w:rFonts w:cstheme="minorHAnsi"/>
        </w:rPr>
        <w:t>class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Main</w:t>
      </w:r>
      <w:proofErr w:type="spellEnd"/>
      <w:r w:rsidRPr="00A603B7">
        <w:rPr>
          <w:rFonts w:cstheme="minorHAnsi"/>
        </w:rPr>
        <w:t xml:space="preserve">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  <w:i/>
          <w:iCs/>
        </w:rPr>
        <w:t>numberOfInputs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 xml:space="preserve">= 64 + 1;                //ilość wejść (+1 bo </w:t>
      </w:r>
      <w:proofErr w:type="spellStart"/>
      <w:r w:rsidRPr="00A603B7">
        <w:rPr>
          <w:rFonts w:cstheme="minorHAnsi"/>
        </w:rPr>
        <w:t>bias</w:t>
      </w:r>
      <w:proofErr w:type="spellEnd"/>
      <w:r w:rsidRPr="00A603B7">
        <w:rPr>
          <w:rFonts w:cstheme="minorHAnsi"/>
        </w:rPr>
        <w:t>)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  <w:i/>
          <w:iCs/>
        </w:rPr>
        <w:t>learningRate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= 0.01;             //współczynnik uczenia się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  <w:i/>
          <w:iCs/>
        </w:rPr>
        <w:t>forgettingRate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 xml:space="preserve">= </w:t>
      </w:r>
      <w:proofErr w:type="spellStart"/>
      <w:r w:rsidRPr="00A603B7">
        <w:rPr>
          <w:rFonts w:cstheme="minorHAnsi"/>
          <w:i/>
          <w:iCs/>
        </w:rPr>
        <w:t>learningRate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/ 6.0; //współczynnik zapominania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  <w:i/>
          <w:iCs/>
        </w:rPr>
        <w:t>numberOfEmoji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 xml:space="preserve">= 4;                 //liczba </w:t>
      </w:r>
      <w:proofErr w:type="spellStart"/>
      <w:r w:rsidRPr="00A603B7">
        <w:rPr>
          <w:rFonts w:cstheme="minorHAnsi"/>
        </w:rPr>
        <w:t>emotikonów</w:t>
      </w:r>
      <w:proofErr w:type="spellEnd"/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= 5;                   //liczba neuronów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void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main</w:t>
      </w:r>
      <w:proofErr w:type="spellEnd"/>
      <w:r w:rsidRPr="00A603B7">
        <w:rPr>
          <w:rFonts w:cstheme="minorHAnsi"/>
        </w:rPr>
        <w:t xml:space="preserve"> ( String[] </w:t>
      </w:r>
      <w:proofErr w:type="spellStart"/>
      <w:r w:rsidRPr="00A603B7">
        <w:rPr>
          <w:rFonts w:cstheme="minorHAnsi"/>
        </w:rPr>
        <w:t>args</w:t>
      </w:r>
      <w:proofErr w:type="spellEnd"/>
      <w:r w:rsidRPr="00A603B7">
        <w:rPr>
          <w:rFonts w:cstheme="minorHAnsi"/>
        </w:rPr>
        <w:t xml:space="preserve"> )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 xml:space="preserve">[]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</w:rPr>
        <w:t>new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>[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];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[i] = </w:t>
      </w:r>
      <w:proofErr w:type="spellStart"/>
      <w:r w:rsidRPr="00A603B7">
        <w:rPr>
          <w:rFonts w:cstheme="minorHAnsi"/>
        </w:rPr>
        <w:t>new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  <w:i/>
          <w:iCs/>
        </w:rPr>
        <w:t>numberOfInputs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ages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  <w:i/>
          <w:iCs/>
        </w:rPr>
        <w:t>learn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 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System.</w:t>
      </w:r>
      <w:r w:rsidRPr="00A603B7">
        <w:rPr>
          <w:rFonts w:cstheme="minorHAnsi"/>
          <w:i/>
          <w:iCs/>
        </w:rPr>
        <w:t>out</w:t>
      </w:r>
      <w:r w:rsidRPr="00A603B7">
        <w:rPr>
          <w:rFonts w:cstheme="minorHAnsi"/>
        </w:rPr>
        <w:t>.println</w:t>
      </w:r>
      <w:proofErr w:type="spellEnd"/>
      <w:r w:rsidRPr="00A603B7">
        <w:rPr>
          <w:rFonts w:cstheme="minorHAnsi"/>
        </w:rPr>
        <w:t>( "PO UCZENIU" );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  <w:i/>
          <w:iCs/>
        </w:rPr>
        <w:t>numberOfEmoji</w:t>
      </w:r>
      <w:proofErr w:type="spellEnd"/>
      <w:r w:rsidRPr="00A603B7">
        <w:rPr>
          <w:rFonts w:cstheme="minorHAnsi"/>
        </w:rPr>
        <w:t>; i++ ) {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  <w:i/>
          <w:iCs/>
        </w:rPr>
        <w:t>testHebb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Emoji.</w:t>
      </w:r>
      <w:r w:rsidRPr="00A603B7">
        <w:rPr>
          <w:rFonts w:cstheme="minorHAnsi"/>
          <w:i/>
          <w:iCs/>
        </w:rPr>
        <w:t>emoji</w:t>
      </w:r>
      <w:proofErr w:type="spellEnd"/>
      <w:r w:rsidRPr="00A603B7">
        <w:rPr>
          <w:rFonts w:cstheme="minorHAnsi"/>
        </w:rPr>
        <w:t>[i] );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System.</w:t>
      </w:r>
      <w:r w:rsidRPr="00A603B7">
        <w:rPr>
          <w:rFonts w:cstheme="minorHAnsi"/>
          <w:i/>
          <w:iCs/>
        </w:rPr>
        <w:t>out</w:t>
      </w:r>
      <w:r w:rsidRPr="00A603B7">
        <w:rPr>
          <w:rFonts w:cstheme="minorHAnsi"/>
        </w:rPr>
        <w:t>.println</w:t>
      </w:r>
      <w:proofErr w:type="spellEnd"/>
      <w:r w:rsidRPr="00A603B7">
        <w:rPr>
          <w:rFonts w:cstheme="minorHAnsi"/>
        </w:rPr>
        <w:t>( "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" + </w:t>
      </w:r>
      <w:proofErr w:type="spellStart"/>
      <w:r w:rsidRPr="00A603B7">
        <w:rPr>
          <w:rFonts w:cstheme="minorHAnsi"/>
        </w:rPr>
        <w:t>Emoji.</w:t>
      </w:r>
      <w:r w:rsidRPr="00A603B7">
        <w:rPr>
          <w:rFonts w:cstheme="minorHAnsi"/>
          <w:i/>
          <w:iCs/>
        </w:rPr>
        <w:t>emojiType</w:t>
      </w:r>
      <w:proofErr w:type="spellEnd"/>
      <w:r w:rsidRPr="00A603B7">
        <w:rPr>
          <w:rFonts w:cstheme="minorHAnsi"/>
        </w:rPr>
        <w:t xml:space="preserve">[i] + " -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neuron = " +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);</w:t>
      </w:r>
      <w:r w:rsidRPr="00A603B7">
        <w:rPr>
          <w:rFonts w:cstheme="minorHAnsi"/>
        </w:rPr>
        <w:br/>
        <w:t xml:space="preserve">   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System.</w:t>
      </w:r>
      <w:r w:rsidRPr="00A603B7">
        <w:rPr>
          <w:rFonts w:cstheme="minorHAnsi"/>
          <w:i/>
          <w:iCs/>
        </w:rPr>
        <w:t>out</w:t>
      </w:r>
      <w:r w:rsidRPr="00A603B7">
        <w:rPr>
          <w:rFonts w:cstheme="minorHAnsi"/>
        </w:rPr>
        <w:t>.println</w:t>
      </w:r>
      <w:proofErr w:type="spellEnd"/>
      <w:r w:rsidRPr="00A603B7">
        <w:rPr>
          <w:rFonts w:cstheme="minorHAnsi"/>
        </w:rPr>
        <w:t>( "\</w:t>
      </w:r>
      <w:proofErr w:type="spellStart"/>
      <w:r w:rsidRPr="00A603B7">
        <w:rPr>
          <w:rFonts w:cstheme="minorHAnsi"/>
        </w:rPr>
        <w:t>nTESTOWANIE</w:t>
      </w:r>
      <w:proofErr w:type="spellEnd"/>
      <w:r w:rsidRPr="00A603B7">
        <w:rPr>
          <w:rFonts w:cstheme="minorHAnsi"/>
        </w:rPr>
        <w:t>" );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  <w:i/>
          <w:iCs/>
        </w:rPr>
        <w:t>numberOfEmoji</w:t>
      </w:r>
      <w:proofErr w:type="spellEnd"/>
      <w:r w:rsidRPr="00A603B7">
        <w:rPr>
          <w:rFonts w:cstheme="minorHAnsi"/>
        </w:rPr>
        <w:t>; i++ ) {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  <w:i/>
          <w:iCs/>
        </w:rPr>
        <w:t>testHebb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Emoji.</w:t>
      </w:r>
      <w:r w:rsidRPr="00A603B7">
        <w:rPr>
          <w:rFonts w:cstheme="minorHAnsi"/>
          <w:i/>
          <w:iCs/>
        </w:rPr>
        <w:t>emojiNoised</w:t>
      </w:r>
      <w:proofErr w:type="spellEnd"/>
      <w:r w:rsidRPr="00A603B7">
        <w:rPr>
          <w:rFonts w:cstheme="minorHAnsi"/>
        </w:rPr>
        <w:t>[i] );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System.</w:t>
      </w:r>
      <w:r w:rsidRPr="00A603B7">
        <w:rPr>
          <w:rFonts w:cstheme="minorHAnsi"/>
          <w:i/>
          <w:iCs/>
        </w:rPr>
        <w:t>out</w:t>
      </w:r>
      <w:r w:rsidRPr="00A603B7">
        <w:rPr>
          <w:rFonts w:cstheme="minorHAnsi"/>
        </w:rPr>
        <w:t>.println</w:t>
      </w:r>
      <w:proofErr w:type="spellEnd"/>
      <w:r w:rsidRPr="00A603B7">
        <w:rPr>
          <w:rFonts w:cstheme="minorHAnsi"/>
        </w:rPr>
        <w:t>( "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" + </w:t>
      </w:r>
      <w:proofErr w:type="spellStart"/>
      <w:r w:rsidRPr="00A603B7">
        <w:rPr>
          <w:rFonts w:cstheme="minorHAnsi"/>
        </w:rPr>
        <w:t>Emoji.</w:t>
      </w:r>
      <w:r w:rsidRPr="00A603B7">
        <w:rPr>
          <w:rFonts w:cstheme="minorHAnsi"/>
          <w:i/>
          <w:iCs/>
        </w:rPr>
        <w:t>emojiType</w:t>
      </w:r>
      <w:proofErr w:type="spellEnd"/>
      <w:r w:rsidRPr="00A603B7">
        <w:rPr>
          <w:rFonts w:cstheme="minorHAnsi"/>
        </w:rPr>
        <w:t xml:space="preserve">[i] + " -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neuron = " +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);</w:t>
      </w:r>
      <w:r w:rsidRPr="00A603B7">
        <w:rPr>
          <w:rFonts w:cstheme="minorHAnsi"/>
        </w:rPr>
        <w:br/>
        <w:t xml:space="preserve">   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System.</w:t>
      </w:r>
      <w:r w:rsidRPr="00A603B7">
        <w:rPr>
          <w:rFonts w:cstheme="minorHAnsi"/>
          <w:i/>
          <w:iCs/>
        </w:rPr>
        <w:t>out</w:t>
      </w:r>
      <w:r w:rsidRPr="00A603B7">
        <w:rPr>
          <w:rFonts w:cstheme="minorHAnsi"/>
        </w:rPr>
        <w:t>.println</w:t>
      </w:r>
      <w:proofErr w:type="spellEnd"/>
      <w:r w:rsidRPr="00A603B7">
        <w:rPr>
          <w:rFonts w:cstheme="minorHAnsi"/>
        </w:rPr>
        <w:t>( "\</w:t>
      </w:r>
      <w:proofErr w:type="spellStart"/>
      <w:r w:rsidRPr="00A603B7">
        <w:rPr>
          <w:rFonts w:cstheme="minorHAnsi"/>
        </w:rPr>
        <w:t>nIlość</w:t>
      </w:r>
      <w:proofErr w:type="spellEnd"/>
      <w:r w:rsidRPr="00A603B7">
        <w:rPr>
          <w:rFonts w:cstheme="minorHAnsi"/>
        </w:rPr>
        <w:t xml:space="preserve"> epok = " + </w:t>
      </w:r>
      <w:proofErr w:type="spellStart"/>
      <w:r w:rsidRPr="00A603B7">
        <w:rPr>
          <w:rFonts w:cstheme="minorHAnsi"/>
        </w:rPr>
        <w:t>ages</w:t>
      </w:r>
      <w:proofErr w:type="spellEnd"/>
      <w:r w:rsidRPr="00A603B7">
        <w:rPr>
          <w:rFonts w:cstheme="minorHAnsi"/>
        </w:rPr>
        <w:t xml:space="preserve"> 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//uczenie neuronów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learn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 xml:space="preserve">[]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 )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counter</w:t>
      </w:r>
      <w:proofErr w:type="spellEnd"/>
      <w:r w:rsidRPr="00A603B7">
        <w:rPr>
          <w:rFonts w:cstheme="minorHAnsi"/>
        </w:rPr>
        <w:t xml:space="preserve"> = 0;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limit = 1000;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[]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</w:rPr>
        <w:t>new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>[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];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>[i] = - 1;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while</w:t>
      </w:r>
      <w:proofErr w:type="spellEnd"/>
      <w:r w:rsidRPr="00A603B7">
        <w:rPr>
          <w:rFonts w:cstheme="minorHAnsi"/>
        </w:rPr>
        <w:t xml:space="preserve"> ( ! </w:t>
      </w:r>
      <w:proofErr w:type="spellStart"/>
      <w:r w:rsidRPr="00A603B7">
        <w:rPr>
          <w:rFonts w:cstheme="minorHAnsi"/>
          <w:i/>
          <w:iCs/>
        </w:rPr>
        <w:t>isUnique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 xml:space="preserve"> ) )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j = 0; j &lt;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; j++ )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   //uczenie neuronów każdej emotikony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lastRenderedPageBreak/>
        <w:t xml:space="preserve">      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k = 0; k &lt; </w:t>
      </w:r>
      <w:proofErr w:type="spellStart"/>
      <w:r w:rsidRPr="00A603B7">
        <w:rPr>
          <w:rFonts w:cstheme="minorHAnsi"/>
          <w:i/>
          <w:iCs/>
        </w:rPr>
        <w:t>numberOfEmoji</w:t>
      </w:r>
      <w:proofErr w:type="spellEnd"/>
      <w:r w:rsidRPr="00A603B7">
        <w:rPr>
          <w:rFonts w:cstheme="minorHAnsi"/>
        </w:rPr>
        <w:t>; k++ )</w:t>
      </w:r>
      <w:r w:rsidRPr="00A603B7">
        <w:rPr>
          <w:rFonts w:cstheme="minorHAnsi"/>
        </w:rPr>
        <w:br/>
        <w:t xml:space="preserve">              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>[j].</w:t>
      </w:r>
      <w:proofErr w:type="spellStart"/>
      <w:r w:rsidRPr="00A603B7">
        <w:rPr>
          <w:rFonts w:cstheme="minorHAnsi"/>
        </w:rPr>
        <w:t>learnUnsupervised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Emoji.</w:t>
      </w:r>
      <w:r w:rsidRPr="00A603B7">
        <w:rPr>
          <w:rFonts w:cstheme="minorHAnsi"/>
          <w:i/>
          <w:iCs/>
        </w:rPr>
        <w:t>emoji</w:t>
      </w:r>
      <w:proofErr w:type="spellEnd"/>
      <w:r w:rsidRPr="00A603B7">
        <w:rPr>
          <w:rFonts w:cstheme="minorHAnsi"/>
        </w:rPr>
        <w:t xml:space="preserve">[k], </w:t>
      </w:r>
      <w:proofErr w:type="spellStart"/>
      <w:r w:rsidRPr="00A603B7">
        <w:rPr>
          <w:rFonts w:cstheme="minorHAnsi"/>
          <w:i/>
          <w:iCs/>
        </w:rPr>
        <w:t>learningRate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  <w:i/>
          <w:iCs/>
        </w:rPr>
        <w:t>forgettingRate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Hebb.</w:t>
      </w:r>
      <w:r w:rsidRPr="00A603B7">
        <w:rPr>
          <w:rFonts w:cstheme="minorHAnsi"/>
          <w:i/>
          <w:iCs/>
        </w:rPr>
        <w:t>HEBB_WITH_FORGETTING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   //</w:t>
      </w:r>
      <w:proofErr w:type="spellStart"/>
      <w:r w:rsidRPr="00A603B7">
        <w:rPr>
          <w:rFonts w:cstheme="minorHAnsi"/>
        </w:rPr>
        <w:t>tesotowanie</w:t>
      </w:r>
      <w:proofErr w:type="spellEnd"/>
      <w:r w:rsidRPr="00A603B7">
        <w:rPr>
          <w:rFonts w:cstheme="minorHAnsi"/>
        </w:rPr>
        <w:t xml:space="preserve"> sieci celem sprawdzenia, czy sieć jest już nauczona</w:t>
      </w:r>
      <w:r w:rsidRPr="00A603B7">
        <w:rPr>
          <w:rFonts w:cstheme="minorHAnsi"/>
        </w:rPr>
        <w:br/>
        <w:t xml:space="preserve">      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l = 0; l &lt; </w:t>
      </w:r>
      <w:proofErr w:type="spellStart"/>
      <w:r w:rsidRPr="00A603B7">
        <w:rPr>
          <w:rFonts w:cstheme="minorHAnsi"/>
          <w:i/>
          <w:iCs/>
        </w:rPr>
        <w:t>numberOfEmoji</w:t>
      </w:r>
      <w:proofErr w:type="spellEnd"/>
      <w:r w:rsidRPr="00A603B7">
        <w:rPr>
          <w:rFonts w:cstheme="minorHAnsi"/>
        </w:rPr>
        <w:t>; l++ )</w:t>
      </w:r>
      <w:r w:rsidRPr="00A603B7">
        <w:rPr>
          <w:rFonts w:cstheme="minorHAnsi"/>
        </w:rPr>
        <w:br/>
        <w:t xml:space="preserve">              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 xml:space="preserve">[l] = </w:t>
      </w:r>
      <w:proofErr w:type="spellStart"/>
      <w:r w:rsidRPr="00A603B7">
        <w:rPr>
          <w:rFonts w:cstheme="minorHAnsi"/>
          <w:i/>
          <w:iCs/>
        </w:rPr>
        <w:t>testHebb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Emoji.</w:t>
      </w:r>
      <w:r w:rsidRPr="00A603B7">
        <w:rPr>
          <w:rFonts w:cstheme="minorHAnsi"/>
          <w:i/>
          <w:iCs/>
        </w:rPr>
        <w:t>emoji</w:t>
      </w:r>
      <w:proofErr w:type="spellEnd"/>
      <w:r w:rsidRPr="00A603B7">
        <w:rPr>
          <w:rFonts w:cstheme="minorHAnsi"/>
        </w:rPr>
        <w:t>[l] );</w:t>
      </w:r>
      <w:r w:rsidRPr="00A603B7">
        <w:rPr>
          <w:rFonts w:cstheme="minorHAnsi"/>
        </w:rPr>
        <w:br/>
        <w:t xml:space="preserve">      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if</w:t>
      </w:r>
      <w:proofErr w:type="spellEnd"/>
      <w:r w:rsidRPr="00A603B7">
        <w:rPr>
          <w:rFonts w:cstheme="minorHAnsi"/>
        </w:rPr>
        <w:t xml:space="preserve"> ( ++ </w:t>
      </w:r>
      <w:proofErr w:type="spellStart"/>
      <w:r w:rsidRPr="00A603B7">
        <w:rPr>
          <w:rFonts w:cstheme="minorHAnsi"/>
        </w:rPr>
        <w:t>counter</w:t>
      </w:r>
      <w:proofErr w:type="spellEnd"/>
      <w:r w:rsidRPr="00A603B7">
        <w:rPr>
          <w:rFonts w:cstheme="minorHAnsi"/>
        </w:rPr>
        <w:t xml:space="preserve"> == limit )</w:t>
      </w:r>
      <w:r w:rsidRPr="00A603B7">
        <w:rPr>
          <w:rFonts w:cstheme="minorHAnsi"/>
        </w:rPr>
        <w:br/>
        <w:t xml:space="preserve">            </w:t>
      </w:r>
      <w:proofErr w:type="spellStart"/>
      <w:r w:rsidRPr="00A603B7">
        <w:rPr>
          <w:rFonts w:cstheme="minorHAnsi"/>
        </w:rPr>
        <w:t>break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return </w:t>
      </w:r>
      <w:proofErr w:type="spellStart"/>
      <w:r w:rsidRPr="00A603B7">
        <w:rPr>
          <w:rFonts w:cstheme="minorHAnsi"/>
        </w:rPr>
        <w:t>counter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//funkcja pomocnicza w procesie uczenie</w:t>
      </w:r>
      <w:r w:rsidRPr="00A603B7">
        <w:rPr>
          <w:rFonts w:cstheme="minorHAnsi"/>
        </w:rPr>
        <w:br/>
        <w:t xml:space="preserve">   //zwraca </w:t>
      </w:r>
      <w:proofErr w:type="spellStart"/>
      <w:r w:rsidRPr="00A603B7">
        <w:rPr>
          <w:rFonts w:cstheme="minorHAnsi"/>
        </w:rPr>
        <w:t>true</w:t>
      </w:r>
      <w:proofErr w:type="spellEnd"/>
      <w:r w:rsidRPr="00A603B7">
        <w:rPr>
          <w:rFonts w:cstheme="minorHAnsi"/>
        </w:rPr>
        <w:t xml:space="preserve"> jeśli każdy element w tablicy jest unikalny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boolean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isUnique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[]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 xml:space="preserve"> )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j = 0; j &lt;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; j++ )</w:t>
      </w:r>
      <w:r w:rsidRPr="00A603B7">
        <w:rPr>
          <w:rFonts w:cstheme="minorHAnsi"/>
        </w:rPr>
        <w:br/>
        <w:t xml:space="preserve">            </w:t>
      </w:r>
      <w:proofErr w:type="spellStart"/>
      <w:r w:rsidRPr="00A603B7">
        <w:rPr>
          <w:rFonts w:cstheme="minorHAnsi"/>
        </w:rPr>
        <w:t>if</w:t>
      </w:r>
      <w:proofErr w:type="spellEnd"/>
      <w:r w:rsidRPr="00A603B7">
        <w:rPr>
          <w:rFonts w:cstheme="minorHAnsi"/>
        </w:rPr>
        <w:t xml:space="preserve"> ( i != j )</w:t>
      </w:r>
      <w:r w:rsidRPr="00A603B7">
        <w:rPr>
          <w:rFonts w:cstheme="minorHAnsi"/>
        </w:rPr>
        <w:br/>
        <w:t xml:space="preserve">               </w:t>
      </w:r>
      <w:proofErr w:type="spellStart"/>
      <w:r w:rsidRPr="00A603B7">
        <w:rPr>
          <w:rFonts w:cstheme="minorHAnsi"/>
        </w:rPr>
        <w:t>if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 xml:space="preserve">[i] == </w:t>
      </w:r>
      <w:proofErr w:type="spellStart"/>
      <w:r w:rsidRPr="00A603B7">
        <w:rPr>
          <w:rFonts w:cstheme="minorHAnsi"/>
        </w:rPr>
        <w:t>winners</w:t>
      </w:r>
      <w:proofErr w:type="spellEnd"/>
      <w:r w:rsidRPr="00A603B7">
        <w:rPr>
          <w:rFonts w:cstheme="minorHAnsi"/>
        </w:rPr>
        <w:t>[j] )</w:t>
      </w:r>
      <w:r w:rsidRPr="00A603B7">
        <w:rPr>
          <w:rFonts w:cstheme="minorHAnsi"/>
        </w:rPr>
        <w:br/>
        <w:t xml:space="preserve">                  return </w:t>
      </w:r>
      <w:proofErr w:type="spellStart"/>
      <w:r w:rsidRPr="00A603B7">
        <w:rPr>
          <w:rFonts w:cstheme="minorHAnsi"/>
        </w:rPr>
        <w:t>false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return </w:t>
      </w:r>
      <w:proofErr w:type="spellStart"/>
      <w:r w:rsidRPr="00A603B7">
        <w:rPr>
          <w:rFonts w:cstheme="minorHAnsi"/>
        </w:rPr>
        <w:t>true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//zwraca wartość </w:t>
      </w:r>
      <w:proofErr w:type="spellStart"/>
      <w:r w:rsidRPr="00A603B7">
        <w:rPr>
          <w:rFonts w:cstheme="minorHAnsi"/>
        </w:rPr>
        <w:t>zwycięzkiego</w:t>
      </w:r>
      <w:proofErr w:type="spellEnd"/>
      <w:r w:rsidRPr="00A603B7">
        <w:rPr>
          <w:rFonts w:cstheme="minorHAnsi"/>
        </w:rPr>
        <w:t xml:space="preserve"> neuronu dla podanej emotikony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testHebb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 xml:space="preserve">[]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[] 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)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max =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[0].test( 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);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= 0;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1; i &lt; </w:t>
      </w:r>
      <w:proofErr w:type="spellStart"/>
      <w:r w:rsidRPr="00A603B7">
        <w:rPr>
          <w:rFonts w:cstheme="minorHAnsi"/>
          <w:i/>
          <w:iCs/>
        </w:rPr>
        <w:t>numberOfNeurons</w:t>
      </w:r>
      <w:proofErr w:type="spellEnd"/>
      <w:r w:rsidRPr="00A603B7">
        <w:rPr>
          <w:rFonts w:cstheme="minorHAnsi"/>
        </w:rPr>
        <w:t>; i++ ) {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if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[i].test( 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) &gt; max ) {</w:t>
      </w:r>
      <w:r w:rsidRPr="00A603B7">
        <w:rPr>
          <w:rFonts w:cstheme="minorHAnsi"/>
        </w:rPr>
        <w:br/>
        <w:t xml:space="preserve">            max = </w:t>
      </w:r>
      <w:proofErr w:type="spellStart"/>
      <w:r w:rsidRPr="00A603B7">
        <w:rPr>
          <w:rFonts w:cstheme="minorHAnsi"/>
        </w:rPr>
        <w:t>hebbs</w:t>
      </w:r>
      <w:proofErr w:type="spellEnd"/>
      <w:r w:rsidRPr="00A603B7">
        <w:rPr>
          <w:rFonts w:cstheme="minorHAnsi"/>
        </w:rPr>
        <w:t xml:space="preserve">[i].test( 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);</w:t>
      </w:r>
      <w:r w:rsidRPr="00A603B7">
        <w:rPr>
          <w:rFonts w:cstheme="minorHAnsi"/>
        </w:rPr>
        <w:br/>
        <w:t xml:space="preserve">           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 xml:space="preserve"> = i;</w:t>
      </w:r>
      <w:r w:rsidRPr="00A603B7">
        <w:rPr>
          <w:rFonts w:cstheme="minorHAnsi"/>
        </w:rPr>
        <w:br/>
        <w:t xml:space="preserve">         }</w:t>
      </w:r>
      <w:r w:rsidRPr="00A603B7">
        <w:rPr>
          <w:rFonts w:cstheme="minorHAnsi"/>
        </w:rPr>
        <w:br/>
        <w:t xml:space="preserve">   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return </w:t>
      </w:r>
      <w:proofErr w:type="spellStart"/>
      <w:r w:rsidRPr="00A603B7">
        <w:rPr>
          <w:rFonts w:cstheme="minorHAnsi"/>
        </w:rPr>
        <w:t>winner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>}</w:t>
      </w:r>
    </w:p>
    <w:p w:rsidR="00A603B7" w:rsidRDefault="00A603B7" w:rsidP="00AF2AAD">
      <w:pPr>
        <w:rPr>
          <w:rFonts w:cstheme="minorHAnsi"/>
        </w:rPr>
      </w:pPr>
    </w:p>
    <w:p w:rsidR="00A603B7" w:rsidRPr="00A603B7" w:rsidRDefault="00A603B7" w:rsidP="00A603B7">
      <w:pPr>
        <w:rPr>
          <w:rFonts w:cstheme="minorHAnsi"/>
        </w:rPr>
      </w:pPr>
      <w:r w:rsidRPr="00A603B7">
        <w:rPr>
          <w:rFonts w:cstheme="minorHAnsi"/>
        </w:rPr>
        <w:lastRenderedPageBreak/>
        <w:t xml:space="preserve">import </w:t>
      </w:r>
      <w:proofErr w:type="spellStart"/>
      <w:r w:rsidRPr="00A603B7">
        <w:rPr>
          <w:rFonts w:cstheme="minorHAnsi"/>
        </w:rPr>
        <w:t>java.util.Random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public </w:t>
      </w:r>
      <w:proofErr w:type="spellStart"/>
      <w:r w:rsidRPr="00A603B7">
        <w:rPr>
          <w:rFonts w:cstheme="minorHAnsi"/>
        </w:rPr>
        <w:t>class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 xml:space="preserve">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private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noi</w:t>
      </w:r>
      <w:proofErr w:type="spellEnd"/>
      <w:r w:rsidRPr="00A603B7">
        <w:rPr>
          <w:rFonts w:cstheme="minorHAnsi"/>
        </w:rPr>
        <w:t>;                               //ilość wejść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private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>[] w;                            //wagi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boolean</w:t>
      </w:r>
      <w:proofErr w:type="spellEnd"/>
      <w:r w:rsidRPr="00A603B7">
        <w:rPr>
          <w:rFonts w:cstheme="minorHAnsi"/>
        </w:rPr>
        <w:t xml:space="preserve"> </w:t>
      </w:r>
      <w:r w:rsidRPr="00A603B7">
        <w:rPr>
          <w:rFonts w:cstheme="minorHAnsi"/>
          <w:i/>
          <w:iCs/>
        </w:rPr>
        <w:t xml:space="preserve">HEBB_WITH_FORGETTING </w:t>
      </w:r>
      <w:r w:rsidRPr="00A603B7">
        <w:rPr>
          <w:rFonts w:cstheme="minorHAnsi"/>
        </w:rPr>
        <w:t xml:space="preserve">= </w:t>
      </w:r>
      <w:proofErr w:type="spellStart"/>
      <w:r w:rsidRPr="00A603B7">
        <w:rPr>
          <w:rFonts w:cstheme="minorHAnsi"/>
        </w:rPr>
        <w:t>true</w:t>
      </w:r>
      <w:proofErr w:type="spellEnd"/>
      <w:r w:rsidRPr="00A603B7">
        <w:rPr>
          <w:rFonts w:cstheme="minorHAnsi"/>
        </w:rPr>
        <w:t>;    //flaga do uczenia ze współczynnikiem zapominania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boolean</w:t>
      </w:r>
      <w:proofErr w:type="spellEnd"/>
      <w:r w:rsidRPr="00A603B7">
        <w:rPr>
          <w:rFonts w:cstheme="minorHAnsi"/>
        </w:rPr>
        <w:t xml:space="preserve"> </w:t>
      </w:r>
      <w:r w:rsidRPr="00A603B7">
        <w:rPr>
          <w:rFonts w:cstheme="minorHAnsi"/>
          <w:i/>
          <w:iCs/>
        </w:rPr>
        <w:t xml:space="preserve">HEBB_WITHOUT_FORGETTING </w:t>
      </w:r>
      <w:r w:rsidRPr="00A603B7">
        <w:rPr>
          <w:rFonts w:cstheme="minorHAnsi"/>
        </w:rPr>
        <w:t xml:space="preserve">= </w:t>
      </w:r>
      <w:proofErr w:type="spellStart"/>
      <w:r w:rsidRPr="00A603B7">
        <w:rPr>
          <w:rFonts w:cstheme="minorHAnsi"/>
        </w:rPr>
        <w:t>false</w:t>
      </w:r>
      <w:proofErr w:type="spellEnd"/>
      <w:r w:rsidRPr="00A603B7">
        <w:rPr>
          <w:rFonts w:cstheme="minorHAnsi"/>
        </w:rPr>
        <w:t>; //flaga do uczenia bez współczynnika zapominania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Hebb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numbers_of_inputs</w:t>
      </w:r>
      <w:proofErr w:type="spellEnd"/>
      <w:r w:rsidRPr="00A603B7">
        <w:rPr>
          <w:rFonts w:cstheme="minorHAnsi"/>
        </w:rPr>
        <w:t xml:space="preserve"> ) {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noi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</w:rPr>
        <w:t>numbers_of_inputs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   w = </w:t>
      </w:r>
      <w:proofErr w:type="spellStart"/>
      <w:r w:rsidRPr="00A603B7">
        <w:rPr>
          <w:rFonts w:cstheme="minorHAnsi"/>
        </w:rPr>
        <w:t>new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>[</w:t>
      </w:r>
      <w:proofErr w:type="spellStart"/>
      <w:r w:rsidRPr="00A603B7">
        <w:rPr>
          <w:rFonts w:cstheme="minorHAnsi"/>
        </w:rPr>
        <w:t>noi</w:t>
      </w:r>
      <w:proofErr w:type="spellEnd"/>
      <w:r w:rsidRPr="00A603B7">
        <w:rPr>
          <w:rFonts w:cstheme="minorHAnsi"/>
        </w:rPr>
        <w:t>];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</w:rPr>
        <w:t>noi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w[i] = </w:t>
      </w:r>
      <w:proofErr w:type="spellStart"/>
      <w:r w:rsidRPr="00A603B7">
        <w:rPr>
          <w:rFonts w:cstheme="minorHAnsi"/>
        </w:rPr>
        <w:t>new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Random</w:t>
      </w:r>
      <w:proofErr w:type="spellEnd"/>
      <w:r w:rsidRPr="00A603B7">
        <w:rPr>
          <w:rFonts w:cstheme="minorHAnsi"/>
        </w:rPr>
        <w:t>().</w:t>
      </w:r>
      <w:proofErr w:type="spellStart"/>
      <w:r w:rsidRPr="00A603B7">
        <w:rPr>
          <w:rFonts w:cstheme="minorHAnsi"/>
        </w:rPr>
        <w:t>nextDouble</w:t>
      </w:r>
      <w:proofErr w:type="spellEnd"/>
      <w:r w:rsidRPr="00A603B7">
        <w:rPr>
          <w:rFonts w:cstheme="minorHAnsi"/>
        </w:rPr>
        <w:t xml:space="preserve">(); //wagi początkowe </w:t>
      </w:r>
      <w:proofErr w:type="spellStart"/>
      <w:r w:rsidRPr="00A603B7">
        <w:rPr>
          <w:rFonts w:cstheme="minorHAnsi"/>
        </w:rPr>
        <w:t>sa</w:t>
      </w:r>
      <w:proofErr w:type="spellEnd"/>
      <w:r w:rsidRPr="00A603B7">
        <w:rPr>
          <w:rFonts w:cstheme="minorHAnsi"/>
        </w:rPr>
        <w:t xml:space="preserve"> losowane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normalizeWeights</w:t>
      </w:r>
      <w:proofErr w:type="spellEnd"/>
      <w:r w:rsidRPr="00A603B7">
        <w:rPr>
          <w:rFonts w:cstheme="minorHAnsi"/>
        </w:rPr>
        <w:t>();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//funkcja aktywacji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private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active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 xml:space="preserve"> ) {</w:t>
      </w:r>
      <w:r w:rsidRPr="00A603B7">
        <w:rPr>
          <w:rFonts w:cstheme="minorHAnsi"/>
        </w:rPr>
        <w:br/>
        <w:t xml:space="preserve">      return ( 1.0 / ( 1 + </w:t>
      </w:r>
      <w:proofErr w:type="spellStart"/>
      <w:r w:rsidRPr="00A603B7">
        <w:rPr>
          <w:rFonts w:cstheme="minorHAnsi"/>
        </w:rPr>
        <w:t>Math.</w:t>
      </w:r>
      <w:r w:rsidRPr="00A603B7">
        <w:rPr>
          <w:rFonts w:cstheme="minorHAnsi"/>
          <w:i/>
          <w:iCs/>
        </w:rPr>
        <w:t>pow</w:t>
      </w:r>
      <w:proofErr w:type="spellEnd"/>
      <w:r w:rsidRPr="00A603B7">
        <w:rPr>
          <w:rFonts w:cstheme="minorHAnsi"/>
        </w:rPr>
        <w:t xml:space="preserve">( </w:t>
      </w:r>
      <w:proofErr w:type="spellStart"/>
      <w:r w:rsidRPr="00A603B7">
        <w:rPr>
          <w:rFonts w:cstheme="minorHAnsi"/>
        </w:rPr>
        <w:t>Math.</w:t>
      </w:r>
      <w:r w:rsidRPr="00A603B7">
        <w:rPr>
          <w:rFonts w:cstheme="minorHAnsi"/>
          <w:i/>
          <w:iCs/>
        </w:rPr>
        <w:t>E</w:t>
      </w:r>
      <w:proofErr w:type="spellEnd"/>
      <w:r w:rsidRPr="00A603B7">
        <w:rPr>
          <w:rFonts w:cstheme="minorHAnsi"/>
        </w:rPr>
        <w:t xml:space="preserve">, -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 xml:space="preserve"> ) ) );       //unipolarna </w:t>
      </w:r>
      <w:proofErr w:type="spellStart"/>
      <w:r w:rsidRPr="00A603B7">
        <w:rPr>
          <w:rFonts w:cstheme="minorHAnsi"/>
        </w:rPr>
        <w:t>sigmoidalna</w:t>
      </w:r>
      <w:proofErr w:type="spellEnd"/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//zwraca sumę iloczynów wag i sygnałów wejściowych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private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sumator (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>[] x ) {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 xml:space="preserve"> = 0.0;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</w:rPr>
        <w:t>noi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 xml:space="preserve"> += x[i] * w[i];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return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>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//uczenie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learnUnsupervised</w:t>
      </w:r>
      <w:proofErr w:type="spellEnd"/>
      <w:r w:rsidRPr="00A603B7">
        <w:rPr>
          <w:rFonts w:cstheme="minorHAnsi"/>
        </w:rPr>
        <w:t xml:space="preserve"> (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[] x,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lr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fr</w:t>
      </w:r>
      <w:proofErr w:type="spellEnd"/>
      <w:r w:rsidRPr="00A603B7">
        <w:rPr>
          <w:rFonts w:cstheme="minorHAnsi"/>
        </w:rPr>
        <w:t xml:space="preserve">, </w:t>
      </w:r>
      <w:proofErr w:type="spellStart"/>
      <w:r w:rsidRPr="00A603B7">
        <w:rPr>
          <w:rFonts w:cstheme="minorHAnsi"/>
        </w:rPr>
        <w:t>boolean</w:t>
      </w:r>
      <w:proofErr w:type="spellEnd"/>
      <w:r w:rsidRPr="00A603B7">
        <w:rPr>
          <w:rFonts w:cstheme="minorHAnsi"/>
        </w:rPr>
        <w:t xml:space="preserve"> version ) {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 xml:space="preserve"> = </w:t>
      </w:r>
      <w:proofErr w:type="spellStart"/>
      <w:r w:rsidRPr="00A603B7">
        <w:rPr>
          <w:rFonts w:cstheme="minorHAnsi"/>
        </w:rPr>
        <w:t>active</w:t>
      </w:r>
      <w:proofErr w:type="spellEnd"/>
      <w:r w:rsidRPr="00A603B7">
        <w:rPr>
          <w:rFonts w:cstheme="minorHAnsi"/>
        </w:rPr>
        <w:t>( sumator( x ) 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//w zależności od podanej wersji, nauka będzie z lub bez współczynnika zapominania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</w:rPr>
        <w:t>noi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if</w:t>
      </w:r>
      <w:proofErr w:type="spellEnd"/>
      <w:r w:rsidRPr="00A603B7">
        <w:rPr>
          <w:rFonts w:cstheme="minorHAnsi"/>
        </w:rPr>
        <w:t xml:space="preserve"> ( version ) w[i] = ( 1 - </w:t>
      </w:r>
      <w:proofErr w:type="spellStart"/>
      <w:r w:rsidRPr="00A603B7">
        <w:rPr>
          <w:rFonts w:cstheme="minorHAnsi"/>
        </w:rPr>
        <w:t>fr</w:t>
      </w:r>
      <w:proofErr w:type="spellEnd"/>
      <w:r w:rsidRPr="00A603B7">
        <w:rPr>
          <w:rFonts w:cstheme="minorHAnsi"/>
        </w:rPr>
        <w:t xml:space="preserve"> ) * w[i] + </w:t>
      </w:r>
      <w:proofErr w:type="spellStart"/>
      <w:r w:rsidRPr="00A603B7">
        <w:rPr>
          <w:rFonts w:cstheme="minorHAnsi"/>
        </w:rPr>
        <w:t>lr</w:t>
      </w:r>
      <w:proofErr w:type="spellEnd"/>
      <w:r w:rsidRPr="00A603B7">
        <w:rPr>
          <w:rFonts w:cstheme="minorHAnsi"/>
        </w:rPr>
        <w:t xml:space="preserve"> * x[i] *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>;    //ze współczynnikiem zapominania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else</w:t>
      </w:r>
      <w:proofErr w:type="spellEnd"/>
      <w:r w:rsidRPr="00A603B7">
        <w:rPr>
          <w:rFonts w:cstheme="minorHAnsi"/>
        </w:rPr>
        <w:t xml:space="preserve"> w[i] += </w:t>
      </w:r>
      <w:proofErr w:type="spellStart"/>
      <w:r w:rsidRPr="00A603B7">
        <w:rPr>
          <w:rFonts w:cstheme="minorHAnsi"/>
        </w:rPr>
        <w:t>lr</w:t>
      </w:r>
      <w:proofErr w:type="spellEnd"/>
      <w:r w:rsidRPr="00A603B7">
        <w:rPr>
          <w:rFonts w:cstheme="minorHAnsi"/>
        </w:rPr>
        <w:t xml:space="preserve"> * x[i] * </w:t>
      </w:r>
      <w:proofErr w:type="spellStart"/>
      <w:r w:rsidRPr="00A603B7">
        <w:rPr>
          <w:rFonts w:cstheme="minorHAnsi"/>
        </w:rPr>
        <w:t>y_p</w:t>
      </w:r>
      <w:proofErr w:type="spellEnd"/>
      <w:r w:rsidRPr="00A603B7">
        <w:rPr>
          <w:rFonts w:cstheme="minorHAnsi"/>
        </w:rPr>
        <w:t>;                          //bez współczynnika zapominania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normalizeWeights</w:t>
      </w:r>
      <w:proofErr w:type="spellEnd"/>
      <w:r w:rsidRPr="00A603B7">
        <w:rPr>
          <w:rFonts w:cstheme="minorHAnsi"/>
        </w:rPr>
        <w:t>();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return </w:t>
      </w:r>
      <w:proofErr w:type="spellStart"/>
      <w:r w:rsidRPr="00A603B7">
        <w:rPr>
          <w:rFonts w:cstheme="minorHAnsi"/>
        </w:rPr>
        <w:t>active</w:t>
      </w:r>
      <w:proofErr w:type="spellEnd"/>
      <w:r w:rsidRPr="00A603B7">
        <w:rPr>
          <w:rFonts w:cstheme="minorHAnsi"/>
        </w:rPr>
        <w:t>( sumator( x ) );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lastRenderedPageBreak/>
        <w:br/>
        <w:t xml:space="preserve">   //zwraca </w:t>
      </w:r>
      <w:proofErr w:type="spellStart"/>
      <w:r w:rsidRPr="00A603B7">
        <w:rPr>
          <w:rFonts w:cstheme="minorHAnsi"/>
        </w:rPr>
        <w:t>output</w:t>
      </w:r>
      <w:proofErr w:type="spellEnd"/>
      <w:r w:rsidRPr="00A603B7">
        <w:rPr>
          <w:rFonts w:cstheme="minorHAnsi"/>
        </w:rPr>
        <w:t xml:space="preserve"> neuronu</w:t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test (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>[] x ) {</w:t>
      </w:r>
      <w:r w:rsidRPr="00A603B7">
        <w:rPr>
          <w:rFonts w:cstheme="minorHAnsi"/>
        </w:rPr>
        <w:br/>
        <w:t xml:space="preserve">      return </w:t>
      </w:r>
      <w:proofErr w:type="spellStart"/>
      <w:r w:rsidRPr="00A603B7">
        <w:rPr>
          <w:rFonts w:cstheme="minorHAnsi"/>
        </w:rPr>
        <w:t>active</w:t>
      </w:r>
      <w:proofErr w:type="spellEnd"/>
      <w:r w:rsidRPr="00A603B7">
        <w:rPr>
          <w:rFonts w:cstheme="minorHAnsi"/>
        </w:rPr>
        <w:t>( sumator( x ) );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//normalizuje wagi</w:t>
      </w:r>
      <w:r w:rsidRPr="00A603B7">
        <w:rPr>
          <w:rFonts w:cstheme="minorHAnsi"/>
        </w:rPr>
        <w:br/>
        <w:t xml:space="preserve">   </w:t>
      </w:r>
      <w:proofErr w:type="spellStart"/>
      <w:r w:rsidRPr="00A603B7">
        <w:rPr>
          <w:rFonts w:cstheme="minorHAnsi"/>
        </w:rPr>
        <w:t>private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void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normalizeWeights</w:t>
      </w:r>
      <w:proofErr w:type="spellEnd"/>
      <w:r w:rsidRPr="00A603B7">
        <w:rPr>
          <w:rFonts w:cstheme="minorHAnsi"/>
        </w:rPr>
        <w:t xml:space="preserve"> () {</w:t>
      </w:r>
      <w:r w:rsidRPr="00A603B7">
        <w:rPr>
          <w:rFonts w:cstheme="minorHAnsi"/>
        </w:rPr>
        <w:br/>
        <w:t xml:space="preserve">     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 dl = 0.0;</w:t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</w:rPr>
        <w:t>w.length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dl += </w:t>
      </w:r>
      <w:proofErr w:type="spellStart"/>
      <w:r w:rsidRPr="00A603B7">
        <w:rPr>
          <w:rFonts w:cstheme="minorHAnsi"/>
        </w:rPr>
        <w:t>Math.</w:t>
      </w:r>
      <w:r w:rsidRPr="00A603B7">
        <w:rPr>
          <w:rFonts w:cstheme="minorHAnsi"/>
          <w:i/>
          <w:iCs/>
        </w:rPr>
        <w:t>pow</w:t>
      </w:r>
      <w:proofErr w:type="spellEnd"/>
      <w:r w:rsidRPr="00A603B7">
        <w:rPr>
          <w:rFonts w:cstheme="minorHAnsi"/>
        </w:rPr>
        <w:t>( w[i], 2 );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dl = </w:t>
      </w:r>
      <w:proofErr w:type="spellStart"/>
      <w:r w:rsidRPr="00A603B7">
        <w:rPr>
          <w:rFonts w:cstheme="minorHAnsi"/>
        </w:rPr>
        <w:t>Math.</w:t>
      </w:r>
      <w:r w:rsidRPr="00A603B7">
        <w:rPr>
          <w:rFonts w:cstheme="minorHAnsi"/>
          <w:i/>
          <w:iCs/>
        </w:rPr>
        <w:t>sqrt</w:t>
      </w:r>
      <w:proofErr w:type="spellEnd"/>
      <w:r w:rsidRPr="00A603B7">
        <w:rPr>
          <w:rFonts w:cstheme="minorHAnsi"/>
        </w:rPr>
        <w:t>( dl );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for ( </w:t>
      </w:r>
      <w:proofErr w:type="spellStart"/>
      <w:r w:rsidRPr="00A603B7">
        <w:rPr>
          <w:rFonts w:cstheme="minorHAnsi"/>
        </w:rPr>
        <w:t>int</w:t>
      </w:r>
      <w:proofErr w:type="spellEnd"/>
      <w:r w:rsidRPr="00A603B7">
        <w:rPr>
          <w:rFonts w:cstheme="minorHAnsi"/>
        </w:rPr>
        <w:t xml:space="preserve"> i = 0; i &lt; </w:t>
      </w:r>
      <w:proofErr w:type="spellStart"/>
      <w:r w:rsidRPr="00A603B7">
        <w:rPr>
          <w:rFonts w:cstheme="minorHAnsi"/>
        </w:rPr>
        <w:t>w.length</w:t>
      </w:r>
      <w:proofErr w:type="spellEnd"/>
      <w:r w:rsidRPr="00A603B7">
        <w:rPr>
          <w:rFonts w:cstheme="minorHAnsi"/>
        </w:rPr>
        <w:t>; i++ )</w:t>
      </w:r>
      <w:r w:rsidRPr="00A603B7">
        <w:rPr>
          <w:rFonts w:cstheme="minorHAnsi"/>
        </w:rPr>
        <w:br/>
        <w:t xml:space="preserve">         </w:t>
      </w:r>
      <w:proofErr w:type="spellStart"/>
      <w:r w:rsidRPr="00A603B7">
        <w:rPr>
          <w:rFonts w:cstheme="minorHAnsi"/>
        </w:rPr>
        <w:t>if</w:t>
      </w:r>
      <w:proofErr w:type="spellEnd"/>
      <w:r w:rsidRPr="00A603B7">
        <w:rPr>
          <w:rFonts w:cstheme="minorHAnsi"/>
        </w:rPr>
        <w:t xml:space="preserve"> ( w[i] &gt; 0 &amp;&amp; dl != 0 )</w:t>
      </w:r>
      <w:r w:rsidRPr="00A603B7">
        <w:rPr>
          <w:rFonts w:cstheme="minorHAnsi"/>
        </w:rPr>
        <w:br/>
        <w:t xml:space="preserve">            w[i] = w[i] / dl;</w:t>
      </w:r>
      <w:r w:rsidRPr="00A603B7">
        <w:rPr>
          <w:rFonts w:cstheme="minorHAnsi"/>
        </w:rPr>
        <w:br/>
        <w:t xml:space="preserve">   }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>}</w:t>
      </w:r>
    </w:p>
    <w:p w:rsidR="00A603B7" w:rsidRDefault="00A603B7" w:rsidP="00AF2AAD">
      <w:pPr>
        <w:rPr>
          <w:rFonts w:cstheme="minorHAnsi"/>
        </w:rPr>
      </w:pPr>
    </w:p>
    <w:p w:rsidR="00A603B7" w:rsidRPr="00A603B7" w:rsidRDefault="00A603B7" w:rsidP="00A603B7">
      <w:pPr>
        <w:rPr>
          <w:rFonts w:cstheme="minorHAnsi"/>
        </w:rPr>
      </w:pPr>
      <w:r w:rsidRPr="00A603B7">
        <w:rPr>
          <w:rFonts w:cstheme="minorHAnsi"/>
        </w:rPr>
        <w:t xml:space="preserve">public </w:t>
      </w:r>
      <w:proofErr w:type="spellStart"/>
      <w:r w:rsidRPr="00A603B7">
        <w:rPr>
          <w:rFonts w:cstheme="minorHAnsi"/>
        </w:rPr>
        <w:t>class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Emoji</w:t>
      </w:r>
      <w:proofErr w:type="spellEnd"/>
      <w:r w:rsidRPr="00A603B7">
        <w:rPr>
          <w:rFonts w:cstheme="minorHAnsi"/>
        </w:rPr>
        <w:t xml:space="preserve"> {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[][] </w:t>
      </w:r>
      <w:proofErr w:type="spellStart"/>
      <w:r w:rsidRPr="00A603B7">
        <w:rPr>
          <w:rFonts w:cstheme="minorHAnsi"/>
          <w:i/>
          <w:iCs/>
        </w:rPr>
        <w:t>emoji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= {</w:t>
      </w:r>
      <w:r w:rsidRPr="00A603B7">
        <w:rPr>
          <w:rFonts w:cstheme="minorHAnsi"/>
        </w:rPr>
        <w:br/>
        <w:t xml:space="preserve">         //pierwszy </w:t>
      </w:r>
      <w:proofErr w:type="spellStart"/>
      <w:r w:rsidRPr="00A603B7">
        <w:rPr>
          <w:rFonts w:cstheme="minorHAnsi"/>
        </w:rPr>
        <w:t>input</w:t>
      </w:r>
      <w:proofErr w:type="spellEnd"/>
      <w:r w:rsidRPr="00A603B7">
        <w:rPr>
          <w:rFonts w:cstheme="minorHAnsi"/>
        </w:rPr>
        <w:t xml:space="preserve"> to </w:t>
      </w:r>
      <w:proofErr w:type="spellStart"/>
      <w:r w:rsidRPr="00A603B7">
        <w:rPr>
          <w:rFonts w:cstheme="minorHAnsi"/>
        </w:rPr>
        <w:t>bias</w:t>
      </w:r>
      <w:proofErr w:type="spellEnd"/>
      <w:r w:rsidRPr="00A603B7">
        <w:rPr>
          <w:rFonts w:cstheme="minorHAnsi"/>
        </w:rPr>
        <w:br/>
        <w:t xml:space="preserve">         { 1, 0, 0, 1, 1, 1, 1, 0, 0, 0, 1, 0, 0, 0, 0, 1, 0, 1, 0, 1, 0, 0, 1, 0, 1, 1, 0, 0, 0, 0, 0, 0, 1, 1, 0, 1,</w:t>
      </w:r>
      <w:r w:rsidRPr="00A603B7">
        <w:rPr>
          <w:rFonts w:cstheme="minorHAnsi"/>
        </w:rPr>
        <w:br/>
        <w:t xml:space="preserve">               0, 0, 1, 0, 1, 1, 0, 0, 1, 1, 0, 0, 1, 0, 1, 0, 0, 0, 0, 1, 0, 0, 0, 1, 1, 1, 1, 0, 0 },    // :)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{ 1, 0, 0, 1, 1, 1, 1, 0, 0, 0, 1, 0, 0, 0, 0, 1, 0, 1, 0, 1, 0, 0, 1, 0, 1, 1, 0, 0, 0, 0, 0, 0, 1, 1, 0, 0,</w:t>
      </w:r>
      <w:r w:rsidRPr="00A603B7">
        <w:rPr>
          <w:rFonts w:cstheme="minorHAnsi"/>
        </w:rPr>
        <w:br/>
        <w:t xml:space="preserve">               1, 1, 0, 0, 1, 1, 0, 1, 0, 0, 1, 0, 1, 0, 1, 0, 0, 0, 0, 1, 0, 0, 0, 1, 1, 1, 1, 0, 0 },    // :(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{ 1, 0, 0, 1, 1, 1, 1, 0, 0, 0, 1, 0, 0, 0, 0, 1, 0, 1, 0, 1, 0, 0, 1, 0, 1, 1, 0, 1, 0, 0, 1, 0, 1, 1, 0, 0,</w:t>
      </w:r>
      <w:r w:rsidRPr="00A603B7">
        <w:rPr>
          <w:rFonts w:cstheme="minorHAnsi"/>
        </w:rPr>
        <w:br/>
        <w:t xml:space="preserve">               0, 0, 0, 0, 1, 1, 0, 1, 1, 1, 1, 0, 1, 0, 1, 0, 0, 0, 0, 1, 0, 0, 0, 1, 1, 1, 1, 0, 0 },    // :|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{ 1, 0, 0, 1, 1, 1, 1, 0, 0, 0, 1, 0, 0, 0, 0, 1, 0, 1, 0, 1, 0, 0, 1, 0, 1, 1, 0, 0, 0, 0, 0, 0, 1, 1, 0, 1,</w:t>
      </w:r>
      <w:r w:rsidRPr="00A603B7">
        <w:rPr>
          <w:rFonts w:cstheme="minorHAnsi"/>
        </w:rPr>
        <w:br/>
        <w:t xml:space="preserve">               1, 1, 1, 0, 1, 1, 0, 0, 1, 1, 0, 0, 1, 0, 1, 0, 0, 0, 0, 1, 0, 0, 0, 1, 1, 1, 1, 0, 0 },    // :D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};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</w:t>
      </w:r>
      <w:proofErr w:type="spellStart"/>
      <w:r w:rsidRPr="00A603B7">
        <w:rPr>
          <w:rFonts w:cstheme="minorHAnsi"/>
        </w:rPr>
        <w:t>double</w:t>
      </w:r>
      <w:proofErr w:type="spellEnd"/>
      <w:r w:rsidRPr="00A603B7">
        <w:rPr>
          <w:rFonts w:cstheme="minorHAnsi"/>
        </w:rPr>
        <w:t xml:space="preserve">[][] </w:t>
      </w:r>
      <w:proofErr w:type="spellStart"/>
      <w:r w:rsidRPr="00A603B7">
        <w:rPr>
          <w:rFonts w:cstheme="minorHAnsi"/>
          <w:i/>
          <w:iCs/>
        </w:rPr>
        <w:t>emojiNoised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= {</w:t>
      </w:r>
      <w:r w:rsidRPr="00A603B7">
        <w:rPr>
          <w:rFonts w:cstheme="minorHAnsi"/>
        </w:rPr>
        <w:br/>
        <w:t xml:space="preserve">         //pierwszy </w:t>
      </w:r>
      <w:proofErr w:type="spellStart"/>
      <w:r w:rsidRPr="00A603B7">
        <w:rPr>
          <w:rFonts w:cstheme="minorHAnsi"/>
        </w:rPr>
        <w:t>input</w:t>
      </w:r>
      <w:proofErr w:type="spellEnd"/>
      <w:r w:rsidRPr="00A603B7">
        <w:rPr>
          <w:rFonts w:cstheme="minorHAnsi"/>
        </w:rPr>
        <w:t xml:space="preserve"> to </w:t>
      </w:r>
      <w:proofErr w:type="spellStart"/>
      <w:r w:rsidRPr="00A603B7">
        <w:rPr>
          <w:rFonts w:cstheme="minorHAnsi"/>
        </w:rPr>
        <w:t>bias</w:t>
      </w:r>
      <w:proofErr w:type="spellEnd"/>
      <w:r w:rsidRPr="00A603B7">
        <w:rPr>
          <w:rFonts w:cstheme="minorHAnsi"/>
        </w:rPr>
        <w:br/>
        <w:t xml:space="preserve">         { 1, 0, 0, 1, 1, 1, 1, 0, 0, 0, 1, 0, 0, 0, 0, 1, 0, 1, 0, 1, 1, 0, 1, 0, 1, 1, 0, 0, 0, 0, 0, 0, 1, 1, 0, 1,</w:t>
      </w:r>
      <w:r w:rsidRPr="00A603B7">
        <w:rPr>
          <w:rFonts w:cstheme="minorHAnsi"/>
        </w:rPr>
        <w:br/>
        <w:t xml:space="preserve">               0, 0, 1, 0, 1, 1, 0, 0, 1, 1, 0, 0, 1, 0, 1, 0, 0, 0, 0, 1, 0, 0, 0, 1, 1, 1, 1, 0, 0 },    // :)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{ 1, 0, 0, 1, 1, 1, 1, 0, 0, 0, 1, 0, 0, 0, 0, 1, 0, 1, 0, 1, 0, 1, 1, 0, 1, 1, 0, 0, 0, 0, 0, 0, 1, 1, 0, 0,</w:t>
      </w:r>
      <w:r w:rsidRPr="00A603B7">
        <w:rPr>
          <w:rFonts w:cstheme="minorHAnsi"/>
        </w:rPr>
        <w:br/>
        <w:t xml:space="preserve">               1, 1, 0, 0, 1, 1, 0, 1, 0, 0, 1, 0, 1, 0, 1, 0, 0, 0, 0, 1, 0, 0, 0, 1, 1, 1, 1, 0, 0 },    // :(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</w:r>
      <w:r w:rsidRPr="00A603B7">
        <w:rPr>
          <w:rFonts w:cstheme="minorHAnsi"/>
        </w:rPr>
        <w:lastRenderedPageBreak/>
        <w:t xml:space="preserve">         { 1, 0, 0, 1, 1, 1, 1, 0, 0, 0, 1, 0, 0, 0, 0, 1, 0, 1, 0, 1, 0, 0, 1, 0, 1, 1, 0, 1, 1, 0, 1, 0, 1, 1, 0, 0,</w:t>
      </w:r>
      <w:r w:rsidRPr="00A603B7">
        <w:rPr>
          <w:rFonts w:cstheme="minorHAnsi"/>
        </w:rPr>
        <w:br/>
        <w:t xml:space="preserve">               0, 0, 0, 0, 1, 1, 0, 1, 1, 1, 1, 0, 1, 0, 1, 0, 0, 0, 0, 1, 0, 0, 0, 1, 1, 1, 1, 0, 0 },    // :|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      { 1, 0, 0, 1, 1, 1, 1, 0, 0, 0, 1, 0, 1, 0, 0, 1, 0, 1, 0, 1, 0, 0, 1, 0, 1, 1, 0, 0, 0, 0, 0, 0, 1, 1, 0, 1,</w:t>
      </w:r>
      <w:r w:rsidRPr="00A603B7">
        <w:rPr>
          <w:rFonts w:cstheme="minorHAnsi"/>
        </w:rPr>
        <w:br/>
        <w:t xml:space="preserve">               1, 1, 1, 0, 1, 1, 0, 0, 1, 1, 0, 0, 1, 0, 1, 0, 0, 0, 0, 1, 0, 0, 0, 1, 1, 1, 1, 0, 0 },    // :D</w:t>
      </w:r>
      <w:r w:rsidRPr="00A603B7">
        <w:rPr>
          <w:rFonts w:cstheme="minorHAnsi"/>
        </w:rPr>
        <w:br/>
        <w:t xml:space="preserve">   };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 xml:space="preserve">   public </w:t>
      </w:r>
      <w:proofErr w:type="spellStart"/>
      <w:r w:rsidRPr="00A603B7">
        <w:rPr>
          <w:rFonts w:cstheme="minorHAnsi"/>
        </w:rPr>
        <w:t>static</w:t>
      </w:r>
      <w:proofErr w:type="spellEnd"/>
      <w:r w:rsidRPr="00A603B7">
        <w:rPr>
          <w:rFonts w:cstheme="minorHAnsi"/>
        </w:rPr>
        <w:t xml:space="preserve"> String[] </w:t>
      </w:r>
      <w:proofErr w:type="spellStart"/>
      <w:r w:rsidRPr="00A603B7">
        <w:rPr>
          <w:rFonts w:cstheme="minorHAnsi"/>
          <w:i/>
          <w:iCs/>
        </w:rPr>
        <w:t>emojiType</w:t>
      </w:r>
      <w:proofErr w:type="spellEnd"/>
      <w:r w:rsidRPr="00A603B7">
        <w:rPr>
          <w:rFonts w:cstheme="minorHAnsi"/>
          <w:i/>
          <w:iCs/>
        </w:rPr>
        <w:t xml:space="preserve"> </w:t>
      </w:r>
      <w:r w:rsidRPr="00A603B7">
        <w:rPr>
          <w:rFonts w:cstheme="minorHAnsi"/>
        </w:rPr>
        <w:t>= { ":)", ":(", ":|", ":D" };</w:t>
      </w:r>
      <w:r w:rsidRPr="00A603B7">
        <w:rPr>
          <w:rFonts w:cstheme="minorHAnsi"/>
        </w:rPr>
        <w:br/>
      </w:r>
      <w:r w:rsidRPr="00A603B7">
        <w:rPr>
          <w:rFonts w:cstheme="minorHAnsi"/>
        </w:rPr>
        <w:br/>
        <w:t>}</w:t>
      </w:r>
    </w:p>
    <w:p w:rsidR="00A603B7" w:rsidRPr="00A603B7" w:rsidRDefault="00A603B7" w:rsidP="00AF2AAD">
      <w:pPr>
        <w:rPr>
          <w:rFonts w:cstheme="minorHAnsi"/>
        </w:rPr>
      </w:pPr>
      <w:bookmarkStart w:id="0" w:name="_GoBack"/>
      <w:bookmarkEnd w:id="0"/>
    </w:p>
    <w:p w:rsidR="00A22778" w:rsidRDefault="00A22778" w:rsidP="00AF2AAD">
      <w:pPr>
        <w:rPr>
          <w:rFonts w:cstheme="minorHAnsi"/>
        </w:rPr>
      </w:pPr>
    </w:p>
    <w:p w:rsidR="00A22778" w:rsidRPr="00143560" w:rsidRDefault="00A22778" w:rsidP="00AF2AAD">
      <w:pPr>
        <w:rPr>
          <w:rFonts w:cstheme="minorHAnsi"/>
        </w:rPr>
      </w:pPr>
    </w:p>
    <w:sectPr w:rsidR="00A22778" w:rsidRPr="0014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AD"/>
    <w:rsid w:val="00143560"/>
    <w:rsid w:val="00332090"/>
    <w:rsid w:val="004C04FD"/>
    <w:rsid w:val="004D0698"/>
    <w:rsid w:val="009F647B"/>
    <w:rsid w:val="009F7ADB"/>
    <w:rsid w:val="00A22778"/>
    <w:rsid w:val="00A603B7"/>
    <w:rsid w:val="00AF2AAD"/>
    <w:rsid w:val="00B52A16"/>
    <w:rsid w:val="00B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84EE"/>
  <w15:chartTrackingRefBased/>
  <w15:docId w15:val="{6897E1AE-41F6-453E-9752-E34E0591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2AAD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2AAD"/>
    <w:pPr>
      <w:ind w:left="720"/>
      <w:contextualSpacing/>
    </w:pPr>
  </w:style>
  <w:style w:type="paragraph" w:styleId="Legenda">
    <w:name w:val="caption"/>
    <w:basedOn w:val="Normalny"/>
    <w:qFormat/>
    <w:rsid w:val="004C04FD"/>
    <w:pPr>
      <w:suppressLineNumbers/>
      <w:spacing w:before="120" w:after="120" w:line="240" w:lineRule="auto"/>
    </w:pPr>
    <w:rPr>
      <w:rFonts w:ascii="Liberation Serif" w:eastAsia="WenQuanYi Micro Hei" w:hAnsi="Liberation Serif" w:cs="Lohit Devanagari"/>
      <w:i/>
      <w:iCs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wmf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webSettings" Target="webSettings.xml"/><Relationship Id="rId21" Type="http://schemas.openxmlformats.org/officeDocument/2006/relationships/chart" Target="charts/chart6.xml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chart" Target="charts/chart9.xml"/><Relationship Id="rId5" Type="http://schemas.openxmlformats.org/officeDocument/2006/relationships/image" Target="media/image2.png"/><Relationship Id="rId15" Type="http://schemas.openxmlformats.org/officeDocument/2006/relationships/image" Target="media/image11.wmf"/><Relationship Id="rId23" Type="http://schemas.openxmlformats.org/officeDocument/2006/relationships/chart" Target="charts/chart8.xm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image" Target="media/image50.png"/><Relationship Id="rId14" Type="http://schemas.openxmlformats.org/officeDocument/2006/relationships/image" Target="media/image10.wmf"/><Relationship Id="rId22" Type="http://schemas.openxmlformats.org/officeDocument/2006/relationships/chart" Target="charts/chart7.xml"/><Relationship Id="rId27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Zeszyt1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Zeszyt1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Zeszyt1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Maksymalna ilość epok potrzebna</a:t>
            </a:r>
            <a:r>
              <a:rPr lang="pl-PL" baseline="0"/>
              <a:t> do nauczenia w zależności od współczynnika uczenia i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LR/3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(Arkusz1!$H$27,Arkusz1!$F$27,Arkusz1!$D$27)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(Arkusz1!$G$29,Arkusz1!$E$29,Arkusz1!$C$29)</c:f>
              <c:numCache>
                <c:formatCode>General</c:formatCode>
                <c:ptCount val="3"/>
                <c:pt idx="0">
                  <c:v>208</c:v>
                </c:pt>
                <c:pt idx="1">
                  <c:v>148</c:v>
                </c:pt>
                <c:pt idx="2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F-45D1-976F-1BE308A22A9D}"/>
            </c:ext>
          </c:extLst>
        </c:ser>
        <c:ser>
          <c:idx val="1"/>
          <c:order val="1"/>
          <c:tx>
            <c:v>LR/6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(Arkusz1!$H$29,Arkusz1!$F$29,Arkusz1!$D$29)</c:f>
              <c:numCache>
                <c:formatCode>General</c:formatCode>
                <c:ptCount val="3"/>
                <c:pt idx="0">
                  <c:v>171</c:v>
                </c:pt>
                <c:pt idx="1">
                  <c:v>30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F-45D1-976F-1BE308A22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9471"/>
        <c:axId val="1703505295"/>
      </c:lineChart>
      <c:catAx>
        <c:axId val="170349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505295"/>
        <c:crosses val="autoZero"/>
        <c:auto val="1"/>
        <c:lblAlgn val="ctr"/>
        <c:lblOffset val="100"/>
        <c:noMultiLvlLbl val="0"/>
      </c:catAx>
      <c:valAx>
        <c:axId val="17035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Maksymalna % poprawność testowania w zależności od współczynnika uczenia i zapominania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Arkusz2!$C$26:$E$26</c:f>
              <c:strCache>
                <c:ptCount val="3"/>
                <c:pt idx="0">
                  <c:v>17</c:v>
                </c:pt>
                <c:pt idx="1">
                  <c:v>147</c:v>
                </c:pt>
                <c:pt idx="2">
                  <c:v>215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(Arkusz2!$E$25,Arkusz2!$D$25,Arkusz2!$C$25)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(Arkusz2!$E$28,Arkusz2!$D$28,Arkusz2!$C$28)</c:f>
              <c:numCache>
                <c:formatCode>0.00%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E1-4E40-9F17-875E2BE4C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0735"/>
        <c:axId val="1703491567"/>
      </c:lineChart>
      <c:catAx>
        <c:axId val="17034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1567"/>
        <c:crosses val="autoZero"/>
        <c:auto val="1"/>
        <c:lblAlgn val="ctr"/>
        <c:lblOffset val="100"/>
        <c:noMultiLvlLbl val="0"/>
      </c:catAx>
      <c:valAx>
        <c:axId val="17034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Minimalna % poprawność testowania w zależności od współczynnika uczenia i zapominania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Arkusz2!$C$26:$E$26</c:f>
              <c:strCache>
                <c:ptCount val="3"/>
                <c:pt idx="0">
                  <c:v>17</c:v>
                </c:pt>
                <c:pt idx="1">
                  <c:v>147</c:v>
                </c:pt>
                <c:pt idx="2">
                  <c:v>215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(Arkusz2!$E$25,Arkusz2!$D$25,Arkusz2!$C$25)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(Arkusz2!$E$29,Arkusz2!$D$29,Arkusz2!$C$29)</c:f>
              <c:numCache>
                <c:formatCode>0.00%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3E-4CD7-A974-64610CA62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0735"/>
        <c:axId val="1703491567"/>
      </c:lineChart>
      <c:catAx>
        <c:axId val="17034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1567"/>
        <c:crosses val="autoZero"/>
        <c:auto val="1"/>
        <c:lblAlgn val="ctr"/>
        <c:lblOffset val="100"/>
        <c:noMultiLvlLbl val="0"/>
      </c:catAx>
      <c:valAx>
        <c:axId val="17034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średnia % poprawność testowania w zależności od współczynnika uczenia i zapominania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Arkusz2!$C$26:$E$26</c:f>
              <c:strCache>
                <c:ptCount val="3"/>
                <c:pt idx="0">
                  <c:v>17</c:v>
                </c:pt>
                <c:pt idx="1">
                  <c:v>147</c:v>
                </c:pt>
                <c:pt idx="2">
                  <c:v>215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(Arkusz2!$E$25,Arkusz2!$D$25,Arkusz2!$C$25)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(Arkusz2!$E$31,Arkusz2!$D$31,Arkusz2!$C$31)</c:f>
              <c:numCache>
                <c:formatCode>0.00%</c:formatCode>
                <c:ptCount val="3"/>
                <c:pt idx="0">
                  <c:v>0.625</c:v>
                </c:pt>
                <c:pt idx="1">
                  <c:v>0.7</c:v>
                </c:pt>
                <c:pt idx="2">
                  <c:v>0.52500000000000002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2F-4ECD-8DC2-FDD2DD0140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0735"/>
        <c:axId val="1703491567"/>
      </c:lineChart>
      <c:catAx>
        <c:axId val="17034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1567"/>
        <c:crosses val="autoZero"/>
        <c:auto val="1"/>
        <c:lblAlgn val="ctr"/>
        <c:lblOffset val="100"/>
        <c:noMultiLvlLbl val="0"/>
      </c:catAx>
      <c:valAx>
        <c:axId val="17034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Minimalna ilość epok potrzebna</a:t>
            </a:r>
            <a:r>
              <a:rPr lang="pl-PL" baseline="0"/>
              <a:t> do nauczenia w zależności od współczynnika uczenia i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LR/3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(Arkusz1!$H$27,Arkusz1!$F$27,Arkusz1!$D$27)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(Arkusz1!$G$30,Arkusz1!$E$30,Arkusz1!$C$30)</c:f>
              <c:numCache>
                <c:formatCode>General</c:formatCode>
                <c:ptCount val="3"/>
                <c:pt idx="0">
                  <c:v>58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D6-40F5-979F-5EC0282271FB}"/>
            </c:ext>
          </c:extLst>
        </c:ser>
        <c:ser>
          <c:idx val="1"/>
          <c:order val="1"/>
          <c:tx>
            <c:v>LR/6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(Arkusz1!$H$30,Arkusz1!$F$30,Arkusz1!$D$30)</c:f>
              <c:numCache>
                <c:formatCode>General</c:formatCode>
                <c:ptCount val="3"/>
                <c:pt idx="0">
                  <c:v>27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D6-40F5-979F-5EC028227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9471"/>
        <c:axId val="1703505295"/>
      </c:lineChart>
      <c:catAx>
        <c:axId val="170349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505295"/>
        <c:crosses val="autoZero"/>
        <c:auto val="1"/>
        <c:lblAlgn val="ctr"/>
        <c:lblOffset val="100"/>
        <c:noMultiLvlLbl val="0"/>
      </c:catAx>
      <c:valAx>
        <c:axId val="17035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ilość epok potrzebna</a:t>
            </a:r>
            <a:r>
              <a:rPr lang="pl-PL" baseline="0"/>
              <a:t> do nauczenia w zależności od współczynnika uczenia i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LR/3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(Arkusz1!$H$27,Arkusz1!$F$27,Arkusz1!$D$27)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(Arkusz1!$G$33,Arkusz1!$E$33,Arkusz1!$C$33)</c:f>
              <c:numCache>
                <c:formatCode>General</c:formatCode>
                <c:ptCount val="3"/>
                <c:pt idx="0">
                  <c:v>115.8</c:v>
                </c:pt>
                <c:pt idx="1">
                  <c:v>78.2</c:v>
                </c:pt>
                <c:pt idx="2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C7-43CD-9B86-9C5EE7B96895}"/>
            </c:ext>
          </c:extLst>
        </c:ser>
        <c:ser>
          <c:idx val="1"/>
          <c:order val="1"/>
          <c:tx>
            <c:v>LR/6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(Arkusz1!$H$33,Arkusz1!$F$33,Arkusz1!$D$33)</c:f>
              <c:numCache>
                <c:formatCode>General</c:formatCode>
                <c:ptCount val="3"/>
                <c:pt idx="0">
                  <c:v>105.8</c:v>
                </c:pt>
                <c:pt idx="1">
                  <c:v>16.100000000000001</c:v>
                </c:pt>
                <c:pt idx="2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C7-43CD-9B86-9C5EE7B96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9471"/>
        <c:axId val="1703505295"/>
      </c:lineChart>
      <c:catAx>
        <c:axId val="170349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505295"/>
        <c:crosses val="autoZero"/>
        <c:auto val="1"/>
        <c:lblAlgn val="ctr"/>
        <c:lblOffset val="100"/>
        <c:noMultiLvlLbl val="0"/>
      </c:catAx>
      <c:valAx>
        <c:axId val="17035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Maksymalna % poprawność testowania</a:t>
            </a:r>
            <a:r>
              <a:rPr lang="pl-PL" baseline="0"/>
              <a:t> w zależności od współczynnika uczenia i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LR/3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(Arkusz1!$H$27,Arkusz1!$F$27,Arkusz1!$D$27)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(Arkusz1!$G$31,Arkusz1!$E$31,Arkusz1!$C$31)</c:f>
              <c:numCache>
                <c:formatCode>0.00%</c:formatCode>
                <c:ptCount val="3"/>
                <c:pt idx="0">
                  <c:v>0.75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6B-4692-9970-2E2C42917C4C}"/>
            </c:ext>
          </c:extLst>
        </c:ser>
        <c:ser>
          <c:idx val="1"/>
          <c:order val="1"/>
          <c:tx>
            <c:v>LR/6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(Arkusz1!$H$31,Arkusz1!$F$31,Arkusz1!$D$31)</c:f>
              <c:numCache>
                <c:formatCode>0.00%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6B-4692-9970-2E2C42917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9471"/>
        <c:axId val="1703505295"/>
      </c:lineChart>
      <c:catAx>
        <c:axId val="170349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505295"/>
        <c:crosses val="autoZero"/>
        <c:auto val="1"/>
        <c:lblAlgn val="ctr"/>
        <c:lblOffset val="100"/>
        <c:noMultiLvlLbl val="0"/>
      </c:catAx>
      <c:valAx>
        <c:axId val="17035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Minimalna % poprawność testowania</a:t>
            </a:r>
            <a:r>
              <a:rPr lang="pl-PL" baseline="0"/>
              <a:t> w zależności od współczynnika uczenia i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LR/3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(Arkusz1!$H$27,Arkusz1!$F$27,Arkusz1!$D$27)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(Arkusz1!$G$32,Arkusz1!$E$32,Arkusz1!$C$32)</c:f>
              <c:numCache>
                <c:formatCode>0.00%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42-410A-931B-BEB91E433B8B}"/>
            </c:ext>
          </c:extLst>
        </c:ser>
        <c:ser>
          <c:idx val="1"/>
          <c:order val="1"/>
          <c:tx>
            <c:v>LR/6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(Arkusz1!$H$32,Arkusz1!$F$32,Arkusz1!$D$32)</c:f>
              <c:numCache>
                <c:formatCode>0.00%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42-410A-931B-BEB91E433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9471"/>
        <c:axId val="1703505295"/>
      </c:lineChart>
      <c:catAx>
        <c:axId val="170349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505295"/>
        <c:crosses val="autoZero"/>
        <c:auto val="1"/>
        <c:lblAlgn val="ctr"/>
        <c:lblOffset val="100"/>
        <c:noMultiLvlLbl val="0"/>
      </c:catAx>
      <c:valAx>
        <c:axId val="17035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% poprawność testowania</a:t>
            </a:r>
            <a:r>
              <a:rPr lang="pl-PL" baseline="0"/>
              <a:t> w zależności od współczynnika uczenia i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LR/3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(Arkusz1!$H$27,Arkusz1!$F$27,Arkusz1!$D$27)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(Arkusz1!$G$34,Arkusz1!$E$34,Arkusz1!$C$34)</c:f>
              <c:numCache>
                <c:formatCode>0.00%</c:formatCode>
                <c:ptCount val="3"/>
                <c:pt idx="0">
                  <c:v>0.5</c:v>
                </c:pt>
                <c:pt idx="1">
                  <c:v>0.67500000000000004</c:v>
                </c:pt>
                <c:pt idx="2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CE-4A57-97D6-987707DB5A03}"/>
            </c:ext>
          </c:extLst>
        </c:ser>
        <c:ser>
          <c:idx val="1"/>
          <c:order val="1"/>
          <c:tx>
            <c:v>LR/6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(Arkusz1!$H$34,Arkusz1!$F$34,Arkusz1!$D$34)</c:f>
              <c:numCache>
                <c:formatCode>0.00%</c:formatCode>
                <c:ptCount val="3"/>
                <c:pt idx="0">
                  <c:v>0.6</c:v>
                </c:pt>
                <c:pt idx="1">
                  <c:v>0.75</c:v>
                </c:pt>
                <c:pt idx="2">
                  <c:v>0.57499999999999996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CE-4A57-97D6-987707DB5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9471"/>
        <c:axId val="1703505295"/>
      </c:lineChart>
      <c:catAx>
        <c:axId val="170349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505295"/>
        <c:crosses val="autoZero"/>
        <c:auto val="1"/>
        <c:lblAlgn val="ctr"/>
        <c:lblOffset val="100"/>
        <c:noMultiLvlLbl val="0"/>
      </c:catAx>
      <c:valAx>
        <c:axId val="170350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Maksymalna ilość epok potrzebna do nauczenia w zależności od współczynnika uczenia i zapominania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Arkusz2!$C$26:$E$26</c:f>
              <c:strCache>
                <c:ptCount val="3"/>
                <c:pt idx="0">
                  <c:v>17</c:v>
                </c:pt>
                <c:pt idx="1">
                  <c:v>147</c:v>
                </c:pt>
                <c:pt idx="2">
                  <c:v>215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(Arkusz2!$E$25,Arkusz2!$D$25,Arkusz2!$C$25)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(Arkusz2!$E$26,Arkusz2!$D$26,Arkusz2!$C$26)</c:f>
              <c:numCache>
                <c:formatCode>General</c:formatCode>
                <c:ptCount val="3"/>
                <c:pt idx="0">
                  <c:v>215</c:v>
                </c:pt>
                <c:pt idx="1">
                  <c:v>147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D-49E6-9EC3-BC4BFF0A3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0735"/>
        <c:axId val="1703491567"/>
      </c:lineChart>
      <c:catAx>
        <c:axId val="17034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1567"/>
        <c:crosses val="autoZero"/>
        <c:auto val="1"/>
        <c:lblAlgn val="ctr"/>
        <c:lblOffset val="100"/>
        <c:noMultiLvlLbl val="0"/>
      </c:catAx>
      <c:valAx>
        <c:axId val="17034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Minimalna ilość epok potrzebna do nauczenia w zależności od współczynnika uczenia i zapominania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Arkusz2!$C$26:$E$26</c:f>
              <c:strCache>
                <c:ptCount val="3"/>
                <c:pt idx="0">
                  <c:v>17</c:v>
                </c:pt>
                <c:pt idx="1">
                  <c:v>147</c:v>
                </c:pt>
                <c:pt idx="2">
                  <c:v>215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(Arkusz2!$E$25,Arkusz2!$D$25,Arkusz2!$C$25)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(Arkusz2!$E$27,Arkusz2!$D$27,Arkusz2!$C$27)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4-427D-9B80-82C92DE98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0735"/>
        <c:axId val="1703491567"/>
      </c:lineChart>
      <c:catAx>
        <c:axId val="17034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1567"/>
        <c:crosses val="autoZero"/>
        <c:auto val="1"/>
        <c:lblAlgn val="ctr"/>
        <c:lblOffset val="100"/>
        <c:noMultiLvlLbl val="0"/>
      </c:catAx>
      <c:valAx>
        <c:axId val="17034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średnia ilość epok potrzebna do nauczenia w zależności od współczynnika uczenia i zapominania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Arkusz2!$C$26:$E$26</c:f>
              <c:strCache>
                <c:ptCount val="3"/>
                <c:pt idx="0">
                  <c:v>17</c:v>
                </c:pt>
                <c:pt idx="1">
                  <c:v>147</c:v>
                </c:pt>
                <c:pt idx="2">
                  <c:v>215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(Arkusz2!$E$25,Arkusz2!$D$25,Arkusz2!$C$25)</c:f>
              <c:numCache>
                <c:formatCode>General</c:formatCode>
                <c:ptCount val="3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</c:numCache>
            </c:numRef>
          </c:cat>
          <c:val>
            <c:numRef>
              <c:f>(Arkusz2!$E$30,Arkusz2!$D$30,Arkusz2!$C$30)</c:f>
              <c:numCache>
                <c:formatCode>General</c:formatCode>
                <c:ptCount val="3"/>
                <c:pt idx="0">
                  <c:v>97.7</c:v>
                </c:pt>
                <c:pt idx="1">
                  <c:v>24.5</c:v>
                </c:pt>
                <c:pt idx="2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58-47DA-9023-55F77BA22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490735"/>
        <c:axId val="1703491567"/>
      </c:lineChart>
      <c:catAx>
        <c:axId val="17034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1567"/>
        <c:crosses val="autoZero"/>
        <c:auto val="1"/>
        <c:lblAlgn val="ctr"/>
        <c:lblOffset val="100"/>
        <c:noMultiLvlLbl val="0"/>
      </c:catAx>
      <c:valAx>
        <c:axId val="17034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349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17</Pages>
  <Words>2034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2017-12-30T20:04:00Z</dcterms:created>
  <dcterms:modified xsi:type="dcterms:W3CDTF">2018-01-16T11:43:00Z</dcterms:modified>
</cp:coreProperties>
</file>