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7A40" w14:textId="29DD0ACA" w:rsidR="0041358E" w:rsidRDefault="009220C1">
      <w:pPr>
        <w:rPr>
          <w:lang w:val="el-GR"/>
        </w:rPr>
      </w:pPr>
      <w:r>
        <w:rPr>
          <w:lang w:val="el-GR"/>
        </w:rPr>
        <w:t>ΟΔΗΓΙΕΣ ΕΚΤΕΛΕΣ</w:t>
      </w:r>
      <w:r w:rsidR="00E30FE4">
        <w:rPr>
          <w:lang w:val="el-GR"/>
        </w:rPr>
        <w:t>Η</w:t>
      </w:r>
      <w:r>
        <w:rPr>
          <w:lang w:val="el-GR"/>
        </w:rPr>
        <w:t>Σ</w:t>
      </w:r>
    </w:p>
    <w:p w14:paraId="4FB81DE8" w14:textId="77777777" w:rsidR="009220C1" w:rsidRDefault="009220C1">
      <w:pPr>
        <w:rPr>
          <w:lang w:val="el-GR"/>
        </w:rPr>
      </w:pPr>
    </w:p>
    <w:p w14:paraId="3CAE01C9" w14:textId="3CD757D1" w:rsidR="003554C1" w:rsidRDefault="009220C1">
      <w:pPr>
        <w:rPr>
          <w:lang w:val="el-GR"/>
        </w:rPr>
      </w:pPr>
      <w:r>
        <w:rPr>
          <w:lang w:val="el-GR"/>
        </w:rPr>
        <w:t>Το αρχείο 2565_</w:t>
      </w:r>
      <w:r>
        <w:t>final</w:t>
      </w:r>
      <w:r w:rsidRPr="009220C1">
        <w:rPr>
          <w:lang w:val="el-GR"/>
        </w:rPr>
        <w:t>_</w:t>
      </w:r>
      <w:r>
        <w:t>project</w:t>
      </w:r>
      <w:r w:rsidRPr="009220C1">
        <w:rPr>
          <w:lang w:val="el-GR"/>
        </w:rPr>
        <w:t>.</w:t>
      </w:r>
      <w:proofErr w:type="spellStart"/>
      <w:r>
        <w:t>py</w:t>
      </w:r>
      <w:proofErr w:type="spellEnd"/>
      <w:r w:rsidRPr="009220C1">
        <w:rPr>
          <w:lang w:val="el-GR"/>
        </w:rPr>
        <w:t xml:space="preserve"> </w:t>
      </w:r>
      <w:r>
        <w:rPr>
          <w:lang w:val="el-GR"/>
        </w:rPr>
        <w:t xml:space="preserve"> περιλαμβάνει την υλοποίηση όλης της άσκησης.</w:t>
      </w:r>
      <w:r w:rsidR="00E30FE4">
        <w:rPr>
          <w:lang w:val="el-GR"/>
        </w:rPr>
        <w:t xml:space="preserve"> Οπότε μόνο αυτό το αρχείο χρειάζεται να τρέξει. </w:t>
      </w:r>
      <w:r>
        <w:rPr>
          <w:lang w:val="el-GR"/>
        </w:rPr>
        <w:t>Οι σειρές 1-58 αφορούν τα ερωτήματα 1-2, οι 60-172 το ερώτημα 3 και οι τελευταίες το ερώτημα 4.</w:t>
      </w:r>
    </w:p>
    <w:p w14:paraId="496D4223" w14:textId="7F6B7A5C" w:rsidR="003554C1" w:rsidRDefault="003554C1">
      <w:pPr>
        <w:rPr>
          <w:lang w:val="el-GR"/>
        </w:rPr>
      </w:pPr>
      <w:r>
        <w:rPr>
          <w:lang w:val="el-GR"/>
        </w:rPr>
        <w:t xml:space="preserve">Για όλα τα ερωτήματα υπάρχει </w:t>
      </w:r>
      <w:r w:rsidR="00E30FE4">
        <w:rPr>
          <w:lang w:val="el-GR"/>
        </w:rPr>
        <w:t xml:space="preserve">και </w:t>
      </w:r>
      <w:r>
        <w:rPr>
          <w:lang w:val="el-GR"/>
        </w:rPr>
        <w:t>ξεχωριστός κώδικας τους.</w:t>
      </w:r>
    </w:p>
    <w:p w14:paraId="250A9B37" w14:textId="401A64DB" w:rsidR="009220C1" w:rsidRDefault="009220C1">
      <w:pPr>
        <w:rPr>
          <w:lang w:val="el-GR"/>
        </w:rPr>
      </w:pPr>
      <w:r>
        <w:rPr>
          <w:lang w:val="el-GR"/>
        </w:rPr>
        <w:t xml:space="preserve">Ο κώδικας που αφορά το πρώτο μέρος της εργασίας υλοποιείται με την χρήση </w:t>
      </w:r>
      <w:r>
        <w:t>dictionaries</w:t>
      </w:r>
      <w:r>
        <w:rPr>
          <w:lang w:val="el-GR"/>
        </w:rPr>
        <w:t xml:space="preserve"> </w:t>
      </w:r>
      <w:r w:rsidR="00866E51" w:rsidRPr="00866E51">
        <w:rPr>
          <w:lang w:val="el-GR"/>
        </w:rPr>
        <w:t>(</w:t>
      </w:r>
      <w:r w:rsidR="00866E51">
        <w:rPr>
          <w:lang w:val="el-GR"/>
        </w:rPr>
        <w:t>υπάρχει και ξεχωριστός ο κώδικας στο αρχείο 1-2</w:t>
      </w:r>
      <w:r w:rsidR="00866E51" w:rsidRPr="009220C1">
        <w:rPr>
          <w:lang w:val="el-GR"/>
        </w:rPr>
        <w:t>_</w:t>
      </w:r>
      <w:r w:rsidR="00866E51">
        <w:t>dictionary</w:t>
      </w:r>
      <w:r w:rsidR="00866E51" w:rsidRPr="009220C1">
        <w:rPr>
          <w:lang w:val="el-GR"/>
        </w:rPr>
        <w:t>.</w:t>
      </w:r>
      <w:proofErr w:type="spellStart"/>
      <w:r w:rsidR="00866E51">
        <w:t>py</w:t>
      </w:r>
      <w:proofErr w:type="spellEnd"/>
      <w:r w:rsidR="00866E51" w:rsidRPr="00866E51">
        <w:rPr>
          <w:lang w:val="el-GR"/>
        </w:rPr>
        <w:t>)</w:t>
      </w:r>
      <w:r w:rsidR="00866E51" w:rsidRPr="009220C1">
        <w:rPr>
          <w:lang w:val="el-GR"/>
        </w:rPr>
        <w:t xml:space="preserve"> </w:t>
      </w:r>
      <w:r>
        <w:rPr>
          <w:lang w:val="el-GR"/>
        </w:rPr>
        <w:t>και τυπώνει τα αντίστοιχα δεδομένα.</w:t>
      </w:r>
      <w:r w:rsidRPr="009220C1">
        <w:rPr>
          <w:lang w:val="el-GR"/>
        </w:rPr>
        <w:t xml:space="preserve"> </w:t>
      </w:r>
      <w:r>
        <w:rPr>
          <w:lang w:val="el-GR"/>
        </w:rPr>
        <w:t>Υπάρχει και το αρχείο 1-2</w:t>
      </w:r>
      <w:r w:rsidRPr="009220C1">
        <w:rPr>
          <w:lang w:val="el-GR"/>
        </w:rPr>
        <w:t>_</w:t>
      </w:r>
      <w:r>
        <w:t>data</w:t>
      </w:r>
      <w:r w:rsidRPr="009220C1">
        <w:rPr>
          <w:lang w:val="el-GR"/>
        </w:rPr>
        <w:t>_</w:t>
      </w:r>
      <w:r>
        <w:t>frame</w:t>
      </w:r>
      <w:r w:rsidRPr="009220C1">
        <w:rPr>
          <w:lang w:val="el-GR"/>
        </w:rPr>
        <w:t>.</w:t>
      </w:r>
      <w:proofErr w:type="spellStart"/>
      <w:r>
        <w:t>py</w:t>
      </w:r>
      <w:proofErr w:type="spellEnd"/>
      <w:r w:rsidRPr="009220C1">
        <w:rPr>
          <w:lang w:val="el-GR"/>
        </w:rPr>
        <w:t xml:space="preserve"> </w:t>
      </w:r>
      <w:r>
        <w:rPr>
          <w:lang w:val="el-GR"/>
        </w:rPr>
        <w:t xml:space="preserve">το οποίο παρουσιάζει μια διαφορετική λύση με την χρήση </w:t>
      </w:r>
      <w:r>
        <w:t>pandas</w:t>
      </w:r>
      <w:r w:rsidRPr="009220C1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866E51">
        <w:t>Data</w:t>
      </w:r>
      <w:r w:rsidR="00866E51" w:rsidRPr="0083127A">
        <w:rPr>
          <w:lang w:val="el-GR"/>
        </w:rPr>
        <w:t xml:space="preserve"> </w:t>
      </w:r>
      <w:r w:rsidR="00866E51">
        <w:t>Frame</w:t>
      </w:r>
      <w:r w:rsidRPr="009220C1">
        <w:rPr>
          <w:lang w:val="el-GR"/>
        </w:rPr>
        <w:t>.</w:t>
      </w:r>
    </w:p>
    <w:p w14:paraId="3A303530" w14:textId="13B17DEC" w:rsidR="009220C1" w:rsidRDefault="009220C1">
      <w:pPr>
        <w:rPr>
          <w:lang w:val="el-GR"/>
        </w:rPr>
      </w:pPr>
      <w:r>
        <w:rPr>
          <w:lang w:val="el-GR"/>
        </w:rPr>
        <w:t xml:space="preserve">Το ερώτημα 3 </w:t>
      </w:r>
      <w:r w:rsidR="00866E51">
        <w:rPr>
          <w:lang w:val="el-GR"/>
        </w:rPr>
        <w:t>υλοποιείται</w:t>
      </w:r>
      <w:r>
        <w:rPr>
          <w:lang w:val="el-GR"/>
        </w:rPr>
        <w:t xml:space="preserve"> στον κώδικα κανονικά και υπάρχει και το αντίστοιχό αρχείο 3.</w:t>
      </w:r>
      <w:proofErr w:type="spellStart"/>
      <w:r>
        <w:t>py</w:t>
      </w:r>
      <w:proofErr w:type="spellEnd"/>
      <w:r w:rsidRPr="009220C1">
        <w:rPr>
          <w:lang w:val="el-GR"/>
        </w:rPr>
        <w:t xml:space="preserve"> </w:t>
      </w:r>
      <w:r>
        <w:rPr>
          <w:lang w:val="el-GR"/>
        </w:rPr>
        <w:t xml:space="preserve">που εμφανίζεται μόνος του ο αντίστοιχος κώδικας και η δοκιμή του με ενδεικτικό </w:t>
      </w:r>
      <w:proofErr w:type="spellStart"/>
      <w:r>
        <w:t>unittest</w:t>
      </w:r>
      <w:proofErr w:type="spellEnd"/>
      <w:r w:rsidRPr="009220C1">
        <w:rPr>
          <w:lang w:val="el-GR"/>
        </w:rPr>
        <w:t>.</w:t>
      </w:r>
    </w:p>
    <w:p w14:paraId="2E2ED7FF" w14:textId="4CFB899A" w:rsidR="00E30FE4" w:rsidRDefault="003554C1">
      <w:pPr>
        <w:rPr>
          <w:lang w:val="el-GR"/>
        </w:rPr>
      </w:pPr>
      <w:r>
        <w:rPr>
          <w:lang w:val="el-GR"/>
        </w:rPr>
        <w:t xml:space="preserve">Το ερώτημα 4 για 1.000.000 χρεώσεις τρέχει πολύ αργά και έβαλα τον κώδικα σαν </w:t>
      </w:r>
      <w:r>
        <w:t>default</w:t>
      </w:r>
      <w:r w:rsidRPr="003554C1">
        <w:rPr>
          <w:lang w:val="el-GR"/>
        </w:rPr>
        <w:t xml:space="preserve"> </w:t>
      </w:r>
      <w:r>
        <w:rPr>
          <w:lang w:val="el-GR"/>
        </w:rPr>
        <w:t>να τρέχει για 10.000 όπου τυπώνει κανονικ</w:t>
      </w:r>
      <w:r w:rsidR="00E30FE4">
        <w:rPr>
          <w:lang w:val="el-GR"/>
        </w:rPr>
        <w:t>ά τα αποτελέσματα</w:t>
      </w:r>
      <w:r>
        <w:rPr>
          <w:lang w:val="el-GR"/>
        </w:rPr>
        <w:t>.</w:t>
      </w:r>
      <w:r w:rsidR="00E30FE4">
        <w:rPr>
          <w:lang w:val="el-GR"/>
        </w:rPr>
        <w:t xml:space="preserve"> Όσο αυξάνεται το πλήθος των χρεώσεων τόσο πιο αργή είναι η εκτέλεση του κώδικα.</w:t>
      </w:r>
    </w:p>
    <w:p w14:paraId="25E977DB" w14:textId="560DA15B" w:rsidR="00E30FE4" w:rsidRDefault="00E30FE4" w:rsidP="00E30FE4">
      <w:pPr>
        <w:rPr>
          <w:lang w:val="el-GR"/>
        </w:rPr>
      </w:pPr>
      <w:r>
        <w:rPr>
          <w:lang w:val="el-GR"/>
        </w:rPr>
        <w:t xml:space="preserve">Το πρόβλημα είναι πως η υλοποίηση με </w:t>
      </w:r>
      <w:r>
        <w:t>dictionary</w:t>
      </w:r>
      <w:r w:rsidRPr="00E30FE4">
        <w:rPr>
          <w:lang w:val="el-GR"/>
        </w:rPr>
        <w:t xml:space="preserve"> </w:t>
      </w:r>
      <w:r>
        <w:rPr>
          <w:lang w:val="el-GR"/>
        </w:rPr>
        <w:t xml:space="preserve">και αυτή με </w:t>
      </w:r>
      <w:r>
        <w:t>hash</w:t>
      </w:r>
      <w:r w:rsidRPr="00E30FE4">
        <w:rPr>
          <w:lang w:val="el-GR"/>
        </w:rPr>
        <w:t xml:space="preserve"> </w:t>
      </w:r>
      <w:r>
        <w:t>table</w:t>
      </w:r>
      <w:r w:rsidRPr="00E30FE4">
        <w:rPr>
          <w:lang w:val="el-GR"/>
        </w:rPr>
        <w:t xml:space="preserve"> </w:t>
      </w:r>
      <w:r>
        <w:rPr>
          <w:lang w:val="el-GR"/>
        </w:rPr>
        <w:t>εμφανίζουν διαφορετικά αποτελέσματα για τον ίδιο αριθμό χρεώσεων.</w:t>
      </w:r>
    </w:p>
    <w:p w14:paraId="58CEDDD8" w14:textId="48D5D30B" w:rsidR="001E296A" w:rsidRDefault="001E296A" w:rsidP="00E30FE4">
      <w:pPr>
        <w:rPr>
          <w:lang w:val="el-GR"/>
        </w:rPr>
      </w:pPr>
      <w:r>
        <w:rPr>
          <w:lang w:val="el-GR"/>
        </w:rPr>
        <w:t xml:space="preserve">Επίσης υπάρχει ανεβασμένη τεχνική αφορά στο περιβάλλον του </w:t>
      </w:r>
      <w:r>
        <w:t>Latex</w:t>
      </w:r>
      <w:r w:rsidRPr="001E296A">
        <w:rPr>
          <w:lang w:val="el-GR"/>
        </w:rPr>
        <w:t xml:space="preserve"> </w:t>
      </w:r>
      <w:r>
        <w:rPr>
          <w:lang w:val="el-GR"/>
        </w:rPr>
        <w:t>μαζί με τον αντίστοιχο κώδικα.</w:t>
      </w:r>
    </w:p>
    <w:p w14:paraId="06461100" w14:textId="77777777" w:rsidR="0083127A" w:rsidRDefault="0083127A" w:rsidP="00E30FE4">
      <w:pPr>
        <w:rPr>
          <w:lang w:val="el-GR"/>
        </w:rPr>
      </w:pPr>
      <w:r>
        <w:rPr>
          <w:lang w:val="el-GR"/>
        </w:rPr>
        <w:t>Όλα τα αρχεία υπάρχουν και στο</w:t>
      </w:r>
      <w:r w:rsidRPr="0083127A">
        <w:rPr>
          <w:lang w:val="el-GR"/>
        </w:rPr>
        <w:t xml:space="preserve">: </w:t>
      </w:r>
    </w:p>
    <w:p w14:paraId="656E12D8" w14:textId="07F61310" w:rsidR="001E296A" w:rsidRPr="0083127A" w:rsidRDefault="0083127A" w:rsidP="0083127A">
      <w:pPr>
        <w:ind w:firstLine="720"/>
        <w:rPr>
          <w:lang w:val="el-GR"/>
        </w:rPr>
      </w:pPr>
      <w:r w:rsidRPr="0083127A">
        <w:rPr>
          <w:lang w:val="el-GR"/>
        </w:rPr>
        <w:t>https://github.com/konrantos/alco/tree/main/project1</w:t>
      </w:r>
    </w:p>
    <w:p w14:paraId="38F58FF4" w14:textId="77777777" w:rsidR="0083127A" w:rsidRDefault="0083127A">
      <w:pPr>
        <w:rPr>
          <w:lang w:val="el-GR"/>
        </w:rPr>
      </w:pPr>
    </w:p>
    <w:p w14:paraId="1734F95F" w14:textId="664F6C41" w:rsidR="0083127A" w:rsidRDefault="00E30FE4">
      <w:pPr>
        <w:rPr>
          <w:lang w:val="el-GR"/>
        </w:rPr>
      </w:pPr>
      <w:r>
        <w:rPr>
          <w:lang w:val="el-GR"/>
        </w:rPr>
        <w:t>ΠΗΓΕΣ</w:t>
      </w:r>
    </w:p>
    <w:p w14:paraId="5A2ABFE9" w14:textId="77777777" w:rsidR="0083127A" w:rsidRPr="001E296A" w:rsidRDefault="0083127A">
      <w:pPr>
        <w:rPr>
          <w:lang w:val="el-GR"/>
        </w:rPr>
      </w:pPr>
    </w:p>
    <w:p w14:paraId="01E1B331" w14:textId="72245245" w:rsidR="00E30FE4" w:rsidRPr="0083127A" w:rsidRDefault="00000000">
      <w:pPr>
        <w:rPr>
          <w:lang w:val="el-GR"/>
        </w:rPr>
      </w:pPr>
      <w:hyperlink r:id="rId4" w:tgtFrame="_blank" w:history="1"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https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://</w:t>
        </w:r>
        <w:proofErr w:type="spellStart"/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eng</w:t>
        </w:r>
        <w:proofErr w:type="spellEnd"/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.</w:t>
        </w:r>
        <w:proofErr w:type="spellStart"/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libretexts</w:t>
        </w:r>
        <w:proofErr w:type="spellEnd"/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.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org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/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Courses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/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Folsom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Lake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College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/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CISP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_430%3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Data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Structures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_(</w:t>
        </w:r>
        <w:proofErr w:type="spellStart"/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Aljuboori</w:t>
        </w:r>
        <w:proofErr w:type="spellEnd"/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)/07%3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Hash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Tables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/7.02%3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Choosing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a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good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hash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  <w:lang w:val="el-GR"/>
          </w:rPr>
          <w:t>_</w:t>
        </w:r>
        <w:r w:rsidR="00E30FE4" w:rsidRPr="00E30FE4">
          <w:rPr>
            <w:rStyle w:val="-"/>
            <w:rFonts w:ascii="Arial" w:hAnsi="Arial" w:cs="Arial"/>
            <w:color w:val="auto"/>
            <w:shd w:val="clear" w:color="auto" w:fill="FFFFFF"/>
          </w:rPr>
          <w:t>function</w:t>
        </w:r>
      </w:hyperlink>
    </w:p>
    <w:p w14:paraId="03B804DA" w14:textId="4B0C4592" w:rsidR="00E30FE4" w:rsidRPr="0083127A" w:rsidRDefault="00000000">
      <w:pPr>
        <w:rPr>
          <w:lang w:val="el-GR"/>
        </w:rPr>
      </w:pPr>
      <w:hyperlink r:id="rId5" w:history="1">
        <w:r w:rsidR="00E30FE4" w:rsidRPr="00E30FE4">
          <w:rPr>
            <w:rStyle w:val="-"/>
            <w:color w:val="auto"/>
          </w:rPr>
          <w:t>https</w:t>
        </w:r>
        <w:r w:rsidR="00E30FE4" w:rsidRPr="0083127A">
          <w:rPr>
            <w:rStyle w:val="-"/>
            <w:color w:val="auto"/>
            <w:lang w:val="el-GR"/>
          </w:rPr>
          <w:t>://</w:t>
        </w:r>
        <w:proofErr w:type="spellStart"/>
        <w:r w:rsidR="00E30FE4" w:rsidRPr="00E30FE4">
          <w:rPr>
            <w:rStyle w:val="-"/>
            <w:color w:val="auto"/>
          </w:rPr>
          <w:t>stackoverflow</w:t>
        </w:r>
        <w:proofErr w:type="spellEnd"/>
        <w:r w:rsidR="00E30FE4" w:rsidRPr="0083127A">
          <w:rPr>
            <w:rStyle w:val="-"/>
            <w:color w:val="auto"/>
            <w:lang w:val="el-GR"/>
          </w:rPr>
          <w:t>.</w:t>
        </w:r>
        <w:r w:rsidR="00E30FE4" w:rsidRPr="00E30FE4">
          <w:rPr>
            <w:rStyle w:val="-"/>
            <w:color w:val="auto"/>
          </w:rPr>
          <w:t>com</w:t>
        </w:r>
        <w:r w:rsidR="00E30FE4" w:rsidRPr="0083127A">
          <w:rPr>
            <w:rStyle w:val="-"/>
            <w:color w:val="auto"/>
            <w:lang w:val="el-GR"/>
          </w:rPr>
          <w:t>/</w:t>
        </w:r>
        <w:r w:rsidR="00E30FE4" w:rsidRPr="00E30FE4">
          <w:rPr>
            <w:rStyle w:val="-"/>
            <w:color w:val="auto"/>
          </w:rPr>
          <w:t>questions</w:t>
        </w:r>
        <w:r w:rsidR="00E30FE4" w:rsidRPr="0083127A">
          <w:rPr>
            <w:rStyle w:val="-"/>
            <w:color w:val="auto"/>
            <w:lang w:val="el-GR"/>
          </w:rPr>
          <w:t>/34264710/</w:t>
        </w:r>
        <w:r w:rsidR="00E30FE4" w:rsidRPr="00E30FE4">
          <w:rPr>
            <w:rStyle w:val="-"/>
            <w:color w:val="auto"/>
          </w:rPr>
          <w:t>what</w:t>
        </w:r>
        <w:r w:rsidR="00E30FE4" w:rsidRPr="0083127A">
          <w:rPr>
            <w:rStyle w:val="-"/>
            <w:color w:val="auto"/>
            <w:lang w:val="el-GR"/>
          </w:rPr>
          <w:t>-</w:t>
        </w:r>
        <w:r w:rsidR="00E30FE4" w:rsidRPr="00E30FE4">
          <w:rPr>
            <w:rStyle w:val="-"/>
            <w:color w:val="auto"/>
          </w:rPr>
          <w:t>is</w:t>
        </w:r>
        <w:r w:rsidR="00E30FE4" w:rsidRPr="0083127A">
          <w:rPr>
            <w:rStyle w:val="-"/>
            <w:color w:val="auto"/>
            <w:lang w:val="el-GR"/>
          </w:rPr>
          <w:t>-</w:t>
        </w:r>
        <w:r w:rsidR="00E30FE4" w:rsidRPr="00E30FE4">
          <w:rPr>
            <w:rStyle w:val="-"/>
            <w:color w:val="auto"/>
          </w:rPr>
          <w:t>the</w:t>
        </w:r>
        <w:r w:rsidR="00E30FE4" w:rsidRPr="0083127A">
          <w:rPr>
            <w:rStyle w:val="-"/>
            <w:color w:val="auto"/>
            <w:lang w:val="el-GR"/>
          </w:rPr>
          <w:t>-</w:t>
        </w:r>
        <w:r w:rsidR="00E30FE4" w:rsidRPr="00E30FE4">
          <w:rPr>
            <w:rStyle w:val="-"/>
            <w:color w:val="auto"/>
          </w:rPr>
          <w:t>point</w:t>
        </w:r>
        <w:r w:rsidR="00E30FE4" w:rsidRPr="0083127A">
          <w:rPr>
            <w:rStyle w:val="-"/>
            <w:color w:val="auto"/>
            <w:lang w:val="el-GR"/>
          </w:rPr>
          <w:t>-</w:t>
        </w:r>
        <w:r w:rsidR="00E30FE4" w:rsidRPr="00E30FE4">
          <w:rPr>
            <w:rStyle w:val="-"/>
            <w:color w:val="auto"/>
          </w:rPr>
          <w:t>of</w:t>
        </w:r>
        <w:r w:rsidR="00E30FE4" w:rsidRPr="0083127A">
          <w:rPr>
            <w:rStyle w:val="-"/>
            <w:color w:val="auto"/>
            <w:lang w:val="el-GR"/>
          </w:rPr>
          <w:t>-</w:t>
        </w:r>
        <w:proofErr w:type="spellStart"/>
        <w:r w:rsidR="00E30FE4" w:rsidRPr="00E30FE4">
          <w:rPr>
            <w:rStyle w:val="-"/>
            <w:color w:val="auto"/>
          </w:rPr>
          <w:t>floatinf</w:t>
        </w:r>
        <w:proofErr w:type="spellEnd"/>
        <w:r w:rsidR="00E30FE4" w:rsidRPr="0083127A">
          <w:rPr>
            <w:rStyle w:val="-"/>
            <w:color w:val="auto"/>
            <w:lang w:val="el-GR"/>
          </w:rPr>
          <w:t>-</w:t>
        </w:r>
        <w:r w:rsidR="00E30FE4" w:rsidRPr="00E30FE4">
          <w:rPr>
            <w:rStyle w:val="-"/>
            <w:color w:val="auto"/>
          </w:rPr>
          <w:t>in</w:t>
        </w:r>
        <w:r w:rsidR="00E30FE4" w:rsidRPr="0083127A">
          <w:rPr>
            <w:rStyle w:val="-"/>
            <w:color w:val="auto"/>
            <w:lang w:val="el-GR"/>
          </w:rPr>
          <w:t>-</w:t>
        </w:r>
        <w:r w:rsidR="00E30FE4" w:rsidRPr="00E30FE4">
          <w:rPr>
            <w:rStyle w:val="-"/>
            <w:color w:val="auto"/>
          </w:rPr>
          <w:t>python</w:t>
        </w:r>
      </w:hyperlink>
    </w:p>
    <w:p w14:paraId="7C7DB5FE" w14:textId="77777777" w:rsidR="00E30FE4" w:rsidRPr="0083127A" w:rsidRDefault="00E30FE4">
      <w:pPr>
        <w:rPr>
          <w:lang w:val="el-GR"/>
        </w:rPr>
      </w:pPr>
    </w:p>
    <w:p w14:paraId="79757038" w14:textId="77777777" w:rsidR="00E30FE4" w:rsidRPr="0083127A" w:rsidRDefault="00E30FE4">
      <w:pPr>
        <w:rPr>
          <w:lang w:val="el-GR"/>
        </w:rPr>
      </w:pPr>
    </w:p>
    <w:p w14:paraId="059E706C" w14:textId="77777777" w:rsidR="00E30FE4" w:rsidRPr="0083127A" w:rsidRDefault="00E30FE4">
      <w:pPr>
        <w:rPr>
          <w:lang w:val="el-GR"/>
        </w:rPr>
      </w:pPr>
    </w:p>
    <w:p w14:paraId="302B6315" w14:textId="77777777" w:rsidR="00E30FE4" w:rsidRPr="0083127A" w:rsidRDefault="00E30FE4">
      <w:pPr>
        <w:rPr>
          <w:lang w:val="el-GR"/>
        </w:rPr>
      </w:pPr>
    </w:p>
    <w:p w14:paraId="54EF79A3" w14:textId="77777777" w:rsidR="00E30FE4" w:rsidRPr="0083127A" w:rsidRDefault="00E30FE4">
      <w:pPr>
        <w:rPr>
          <w:lang w:val="el-GR"/>
        </w:rPr>
      </w:pPr>
    </w:p>
    <w:sectPr w:rsidR="00E30FE4" w:rsidRPr="0083127A" w:rsidSect="00305C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C1"/>
    <w:rsid w:val="001E296A"/>
    <w:rsid w:val="00305C46"/>
    <w:rsid w:val="003554C1"/>
    <w:rsid w:val="0041358E"/>
    <w:rsid w:val="00755C76"/>
    <w:rsid w:val="0083127A"/>
    <w:rsid w:val="00866E51"/>
    <w:rsid w:val="009220C1"/>
    <w:rsid w:val="00DF05C8"/>
    <w:rsid w:val="00E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A066"/>
  <w15:chartTrackingRefBased/>
  <w15:docId w15:val="{F3787C49-7FB8-457B-B273-0ABF07D1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220C1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E3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4264710/what-is-the-point-of-floatinf-in-python" TargetMode="External"/><Relationship Id="rId4" Type="http://schemas.openxmlformats.org/officeDocument/2006/relationships/hyperlink" Target="https://eng.libretexts.org/Courses/Folsom_Lake_College/CISP_430%3A_Data_Structures_(Aljuboori)/07%3A_Hash_Tables/7.02%3A_Choosing_a_good_hash_func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RANTOS</dc:creator>
  <cp:keywords/>
  <dc:description/>
  <cp:lastModifiedBy>KONSTANTINOS RANTOS</cp:lastModifiedBy>
  <cp:revision>2</cp:revision>
  <dcterms:created xsi:type="dcterms:W3CDTF">2023-11-30T00:00:00Z</dcterms:created>
  <dcterms:modified xsi:type="dcterms:W3CDTF">2023-11-30T00:00:00Z</dcterms:modified>
</cp:coreProperties>
</file>