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05" w:rsidRDefault="00B832C1">
      <w:pPr>
        <w:ind w:firstLineChars="6700" w:firstLine="14070"/>
        <w:jc w:val="left"/>
      </w:pPr>
      <w:r>
        <w:rPr>
          <w:rFonts w:hint="eastAsia"/>
        </w:rPr>
        <w:t>N</w:t>
      </w:r>
      <w:r>
        <w:t>o.2019</w:t>
      </w:r>
      <w:r>
        <w:rPr>
          <w:rFonts w:hint="eastAsia"/>
        </w:rPr>
        <w:t>-</w:t>
      </w:r>
      <w:r>
        <w:t>09</w:t>
      </w:r>
    </w:p>
    <w:tbl>
      <w:tblPr>
        <w:tblStyle w:val="a3"/>
        <w:tblW w:w="15920" w:type="dxa"/>
        <w:tblLayout w:type="fixed"/>
        <w:tblLook w:val="04A0" w:firstRow="1" w:lastRow="0" w:firstColumn="1" w:lastColumn="0" w:noHBand="0" w:noVBand="1"/>
      </w:tblPr>
      <w:tblGrid>
        <w:gridCol w:w="398"/>
        <w:gridCol w:w="398"/>
        <w:gridCol w:w="359"/>
        <w:gridCol w:w="39"/>
        <w:gridCol w:w="398"/>
        <w:gridCol w:w="398"/>
        <w:gridCol w:w="398"/>
        <w:gridCol w:w="398"/>
        <w:gridCol w:w="398"/>
        <w:gridCol w:w="398"/>
        <w:gridCol w:w="398"/>
        <w:gridCol w:w="271"/>
        <w:gridCol w:w="12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144"/>
        <w:gridCol w:w="254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17"/>
        <w:gridCol w:w="381"/>
        <w:gridCol w:w="398"/>
        <w:gridCol w:w="398"/>
        <w:gridCol w:w="398"/>
        <w:gridCol w:w="398"/>
        <w:gridCol w:w="398"/>
        <w:gridCol w:w="398"/>
        <w:gridCol w:w="208"/>
        <w:gridCol w:w="190"/>
      </w:tblGrid>
      <w:tr w:rsidR="00426E05">
        <w:trPr>
          <w:gridAfter w:val="1"/>
          <w:wAfter w:w="190" w:type="dxa"/>
          <w:trHeight w:val="397"/>
        </w:trPr>
        <w:tc>
          <w:tcPr>
            <w:tcW w:w="1155" w:type="dxa"/>
            <w:gridSpan w:val="3"/>
            <w:vAlign w:val="center"/>
          </w:tcPr>
          <w:p w:rsidR="00426E05" w:rsidRDefault="00B832C1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书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名</w:t>
            </w:r>
          </w:p>
        </w:tc>
        <w:tc>
          <w:tcPr>
            <w:tcW w:w="7347" w:type="dxa"/>
            <w:gridSpan w:val="21"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vMerge w:val="restart"/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作者：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          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日期：</w:t>
            </w:r>
          </w:p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出版：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          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字数：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万</w:t>
            </w:r>
          </w:p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评分：</w:t>
            </w:r>
            <w:r>
              <w:rPr>
                <w:rFonts w:ascii="华文细黑" w:eastAsia="华文细黑" w:hAnsi="华文细黑" w:cs="Segoe UI Symbol"/>
                <w:color w:val="333333"/>
                <w:szCs w:val="21"/>
                <w:shd w:val="clear" w:color="auto" w:fill="FFFFFF"/>
              </w:rPr>
              <w:t>☆☆☆☆☆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页数：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页</w:t>
            </w:r>
          </w:p>
          <w:p w:rsidR="00426E05" w:rsidRDefault="00B832C1">
            <w:pPr>
              <w:spacing w:line="460" w:lineRule="exact"/>
              <w:rPr>
                <w:rFonts w:ascii="华文细黑" w:eastAsia="华文细黑" w:hAnsi="华文细黑" w:cs="Segoe UI Symbol"/>
                <w:color w:val="333333"/>
                <w:szCs w:val="21"/>
                <w:shd w:val="clear" w:color="auto" w:fill="FFFFFF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难度：</w:t>
            </w:r>
            <w:r>
              <w:rPr>
                <w:rFonts w:ascii="华文细黑" w:eastAsia="华文细黑" w:hAnsi="华文细黑" w:cs="Segoe UI Symbol"/>
                <w:color w:val="333333"/>
                <w:szCs w:val="21"/>
                <w:shd w:val="clear" w:color="auto" w:fill="FFFFFF"/>
              </w:rPr>
              <w:t>☆☆☆☆☆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时长：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  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分</w:t>
            </w:r>
          </w:p>
        </w:tc>
        <w:tc>
          <w:tcPr>
            <w:tcW w:w="2977" w:type="dxa"/>
            <w:gridSpan w:val="8"/>
            <w:vMerge w:val="restart"/>
          </w:tcPr>
          <w:p w:rsidR="00426E05" w:rsidRDefault="00B832C1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  <w:u w:val="single"/>
              </w:rPr>
            </w:pPr>
            <w:r>
              <w:rPr>
                <w:rFonts w:ascii="华文细黑" w:eastAsia="华文细黑" w:hAnsi="华文细黑"/>
                <w:b/>
                <w:szCs w:val="21"/>
                <w:u w:val="single"/>
              </w:rPr>
              <w:t>AH</w:t>
            </w:r>
            <w:r>
              <w:rPr>
                <w:rFonts w:ascii="华文细黑" w:eastAsia="华文细黑" w:hAnsi="华文细黑"/>
                <w:b/>
                <w:szCs w:val="21"/>
                <w:u w:val="single"/>
              </w:rPr>
              <w:t>A</w:t>
            </w:r>
            <w:r>
              <w:rPr>
                <w:rFonts w:ascii="华文细黑" w:eastAsia="华文细黑" w:hAnsi="华文细黑"/>
                <w:b/>
                <w:szCs w:val="21"/>
                <w:u w:val="single"/>
              </w:rPr>
              <w:t>！</w:t>
            </w: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1155" w:type="dxa"/>
            <w:gridSpan w:val="3"/>
            <w:vMerge w:val="restart"/>
            <w:vAlign w:val="center"/>
          </w:tcPr>
          <w:p w:rsidR="00426E05" w:rsidRDefault="00B832C1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3个</w:t>
            </w:r>
            <w:r>
              <w:rPr>
                <w:rFonts w:ascii="华文细黑" w:eastAsia="华文细黑" w:hAnsi="华文细黑"/>
                <w:b/>
                <w:szCs w:val="21"/>
              </w:rPr>
              <w:br/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问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/>
                <w:b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题</w:t>
            </w:r>
          </w:p>
        </w:tc>
        <w:tc>
          <w:tcPr>
            <w:tcW w:w="7347" w:type="dxa"/>
            <w:gridSpan w:val="21"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1</w:t>
            </w:r>
            <w:r>
              <w:rPr>
                <w:rFonts w:ascii="华文细黑" w:eastAsia="华文细黑" w:hAnsi="华文细黑"/>
                <w:szCs w:val="21"/>
              </w:rPr>
              <w:t>.</w:t>
            </w:r>
          </w:p>
        </w:tc>
        <w:tc>
          <w:tcPr>
            <w:tcW w:w="4251" w:type="dxa"/>
            <w:gridSpan w:val="12"/>
            <w:vMerge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vMerge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1155" w:type="dxa"/>
            <w:gridSpan w:val="3"/>
            <w:vMerge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</w:p>
        </w:tc>
        <w:tc>
          <w:tcPr>
            <w:tcW w:w="7347" w:type="dxa"/>
            <w:gridSpan w:val="21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2.</w:t>
            </w:r>
          </w:p>
        </w:tc>
        <w:tc>
          <w:tcPr>
            <w:tcW w:w="4251" w:type="dxa"/>
            <w:gridSpan w:val="12"/>
            <w:vMerge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1155" w:type="dxa"/>
            <w:gridSpan w:val="3"/>
            <w:vMerge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b/>
                <w:szCs w:val="21"/>
              </w:rPr>
            </w:pPr>
          </w:p>
        </w:tc>
        <w:tc>
          <w:tcPr>
            <w:tcW w:w="7347" w:type="dxa"/>
            <w:gridSpan w:val="21"/>
            <w:tcBorders>
              <w:top w:val="dashed" w:sz="2" w:space="0" w:color="8EAADB" w:themeColor="accent1" w:themeTint="99"/>
              <w:bottom w:val="dashed" w:sz="4" w:space="0" w:color="8496B0" w:themeColor="text2" w:themeTint="99"/>
            </w:tcBorders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3.</w:t>
            </w:r>
          </w:p>
        </w:tc>
        <w:tc>
          <w:tcPr>
            <w:tcW w:w="4251" w:type="dxa"/>
            <w:gridSpan w:val="12"/>
            <w:vMerge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 w:rsidRPr="00B832C1">
              <w:rPr>
                <w:rFonts w:ascii="华文细黑" w:eastAsia="华文细黑" w:hAnsi="华文细黑"/>
                <w:szCs w:val="21"/>
              </w:rPr>
              <w:t>记录读书时快乐、欣喜的地方</w:t>
            </w: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 w:hint="eastAsia"/>
                <w:szCs w:val="21"/>
              </w:rPr>
            </w:pPr>
            <w:r w:rsidRPr="00B832C1">
              <w:rPr>
                <w:rFonts w:ascii="华文细黑" w:eastAsia="华文细黑" w:hAnsi="华文细黑"/>
                <w:szCs w:val="21"/>
              </w:rPr>
              <w:t>9个关键词</w:t>
            </w:r>
          </w:p>
        </w:tc>
        <w:tc>
          <w:tcPr>
            <w:tcW w:w="4251" w:type="dxa"/>
            <w:gridSpan w:val="12"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 w:hint="eastAsia"/>
                <w:szCs w:val="21"/>
              </w:rPr>
            </w:pPr>
            <w:r w:rsidRPr="00B832C1">
              <w:rPr>
                <w:rFonts w:ascii="华文细黑" w:eastAsia="华文细黑" w:hAnsi="华文细黑"/>
                <w:szCs w:val="21"/>
              </w:rPr>
              <w:t>抄句子、 抄片段、抄例子等方式</w:t>
            </w:r>
          </w:p>
        </w:tc>
        <w:tc>
          <w:tcPr>
            <w:tcW w:w="4251" w:type="dxa"/>
            <w:gridSpan w:val="12"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B832C1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  <w:r w:rsidRPr="00B832C1">
              <w:rPr>
                <w:rFonts w:ascii="华文细黑" w:eastAsia="华文细黑" w:hAnsi="华文细黑"/>
                <w:szCs w:val="21"/>
              </w:rPr>
              <w:t>对每个关键词进行解释</w:t>
            </w:r>
            <w:bookmarkStart w:id="0" w:name="_GoBack"/>
            <w:bookmarkEnd w:id="0"/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Pr="00B832C1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  <w:right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left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bottom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bottom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bottom w:val="single" w:sz="4" w:space="0" w:color="auto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vMerge w:val="restart"/>
          </w:tcPr>
          <w:p w:rsidR="00426E05" w:rsidRDefault="00B832C1">
            <w:pPr>
              <w:spacing w:line="460" w:lineRule="exact"/>
              <w:jc w:val="center"/>
              <w:rPr>
                <w:rFonts w:ascii="华文细黑" w:eastAsia="华文细黑" w:hAnsi="华文细黑"/>
                <w:b/>
                <w:szCs w:val="21"/>
                <w:u w:val="single"/>
              </w:rPr>
            </w:pPr>
            <w:r>
              <w:rPr>
                <w:rFonts w:ascii="华文细黑" w:eastAsia="华文细黑" w:hAnsi="华文细黑"/>
                <w:b/>
                <w:szCs w:val="21"/>
                <w:u w:val="single"/>
              </w:rPr>
              <w:t>To do</w:t>
            </w: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single" w:sz="4" w:space="0" w:color="auto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vMerge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B832C1">
            <w:pPr>
              <w:spacing w:line="46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B832C1">
              <w:rPr>
                <w:rFonts w:ascii="华文细黑" w:eastAsia="华文细黑" w:hAnsi="华文细黑"/>
                <w:szCs w:val="21"/>
              </w:rPr>
              <w:t>写接下来可以怎么做</w:t>
            </w: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  <w:bottom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rPr>
          <w:gridAfter w:val="1"/>
          <w:wAfter w:w="190" w:type="dxa"/>
          <w:trHeight w:val="397"/>
        </w:trPr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4251" w:type="dxa"/>
            <w:gridSpan w:val="12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977" w:type="dxa"/>
            <w:gridSpan w:val="8"/>
            <w:tcBorders>
              <w:top w:val="dashed" w:sz="2" w:space="0" w:color="8EAADB" w:themeColor="accent1" w:themeTint="99"/>
            </w:tcBorders>
            <w:vAlign w:val="center"/>
          </w:tcPr>
          <w:p w:rsidR="00426E05" w:rsidRDefault="00426E05">
            <w:pPr>
              <w:spacing w:line="46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rPr>
          <w:trHeight w:val="285"/>
        </w:trPr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  <w:tr w:rsidR="00426E05"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</w:tcPr>
          <w:p w:rsidR="00426E05" w:rsidRDefault="00426E05"/>
        </w:tc>
        <w:tc>
          <w:tcPr>
            <w:tcW w:w="398" w:type="dxa"/>
            <w:gridSpan w:val="2"/>
          </w:tcPr>
          <w:p w:rsidR="00426E05" w:rsidRDefault="00426E05"/>
        </w:tc>
      </w:tr>
    </w:tbl>
    <w:p w:rsidR="00426E05" w:rsidRDefault="00426E05"/>
    <w:sectPr w:rsidR="00426E05">
      <w:pgSz w:w="16838" w:h="11906" w:orient="landscape"/>
      <w:pgMar w:top="907" w:right="567" w:bottom="284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AD"/>
    <w:rsid w:val="EDFFDB3D"/>
    <w:rsid w:val="00096E43"/>
    <w:rsid w:val="00144EF1"/>
    <w:rsid w:val="00196BA6"/>
    <w:rsid w:val="001B0885"/>
    <w:rsid w:val="00213220"/>
    <w:rsid w:val="002C0C84"/>
    <w:rsid w:val="00370A2B"/>
    <w:rsid w:val="00426E05"/>
    <w:rsid w:val="004C50F0"/>
    <w:rsid w:val="004E65D3"/>
    <w:rsid w:val="005A1626"/>
    <w:rsid w:val="005D270A"/>
    <w:rsid w:val="005D52C5"/>
    <w:rsid w:val="00627167"/>
    <w:rsid w:val="00675B8E"/>
    <w:rsid w:val="00737DAD"/>
    <w:rsid w:val="00814503"/>
    <w:rsid w:val="009178B0"/>
    <w:rsid w:val="009F65D4"/>
    <w:rsid w:val="00A670B0"/>
    <w:rsid w:val="00AC3423"/>
    <w:rsid w:val="00B263D0"/>
    <w:rsid w:val="00B65B0C"/>
    <w:rsid w:val="00B8024E"/>
    <w:rsid w:val="00B832C1"/>
    <w:rsid w:val="00D11301"/>
    <w:rsid w:val="00D31B0C"/>
    <w:rsid w:val="00D432F7"/>
    <w:rsid w:val="00DA7529"/>
    <w:rsid w:val="00DF7E9A"/>
    <w:rsid w:val="00E02C32"/>
    <w:rsid w:val="00E87B8A"/>
    <w:rsid w:val="00F20744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A63E"/>
  <w15:docId w15:val="{BC038F53-56DC-1346-8215-1FD3464E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凌 霄</cp:lastModifiedBy>
  <cp:revision>11</cp:revision>
  <cp:lastPrinted>2018-10-08T16:43:00Z</cp:lastPrinted>
  <dcterms:created xsi:type="dcterms:W3CDTF">2018-04-24T17:12:00Z</dcterms:created>
  <dcterms:modified xsi:type="dcterms:W3CDTF">2019-10-16T10:06:00Z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