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87A" w:rsidRDefault="005B187A" w:rsidP="005B187A">
      <w:pPr>
        <w:jc w:val="right"/>
        <w:rPr>
          <w:sz w:val="28"/>
          <w:szCs w:val="28"/>
        </w:rPr>
      </w:pPr>
      <w:r w:rsidRPr="00361890">
        <w:rPr>
          <w:sz w:val="28"/>
          <w:szCs w:val="28"/>
        </w:rPr>
        <w:t xml:space="preserve">Утверждаю: ТЧЭ-5_____________________ </w:t>
      </w:r>
      <w:r>
        <w:rPr>
          <w:sz w:val="28"/>
          <w:szCs w:val="28"/>
        </w:rPr>
        <w:t>А.А.Чемоданов</w:t>
      </w: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4710" cy="3959225"/>
            <wp:effectExtent l="19050" t="0" r="8890" b="0"/>
            <wp:docPr id="23" name="Рисунок 5" descr="C:\Documents and Settings\User\Мои документы\Downloads\image-0-02-05-281aa28839f16d679bce553daa42cd1e812bc0b31564435994757258f35d9ac2-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User\Мои документы\Downloads\image-0-02-05-281aa28839f16d679bce553daa42cd1e812bc0b31564435994757258f35d9ac2-V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87A" w:rsidRDefault="005B187A" w:rsidP="005B187A">
      <w:pPr>
        <w:jc w:val="center"/>
        <w:rPr>
          <w:b/>
          <w:sz w:val="36"/>
          <w:szCs w:val="36"/>
        </w:rPr>
      </w:pPr>
    </w:p>
    <w:p w:rsidR="005B187A" w:rsidRPr="00361890" w:rsidRDefault="005B187A" w:rsidP="005B187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Расположение оборудования, выход из неисправностей локомотивов серии ЭП</w:t>
      </w:r>
      <w:proofErr w:type="gramStart"/>
      <w:r>
        <w:rPr>
          <w:b/>
          <w:sz w:val="36"/>
          <w:szCs w:val="36"/>
        </w:rPr>
        <w:t>1</w:t>
      </w:r>
      <w:proofErr w:type="gramEnd"/>
      <w:r>
        <w:rPr>
          <w:b/>
          <w:sz w:val="36"/>
          <w:szCs w:val="36"/>
        </w:rPr>
        <w:t>, ЭП1П.</w:t>
      </w:r>
    </w:p>
    <w:p w:rsidR="005B187A" w:rsidRDefault="005B187A" w:rsidP="005B187A">
      <w:pPr>
        <w:jc w:val="center"/>
        <w:rPr>
          <w:sz w:val="28"/>
          <w:szCs w:val="28"/>
        </w:rPr>
      </w:pPr>
    </w:p>
    <w:p w:rsidR="005B187A" w:rsidRDefault="005B187A" w:rsidP="005B187A">
      <w:pPr>
        <w:jc w:val="center"/>
        <w:rPr>
          <w:sz w:val="28"/>
          <w:szCs w:val="28"/>
        </w:rPr>
      </w:pPr>
    </w:p>
    <w:p w:rsidR="005B187A" w:rsidRDefault="005B187A" w:rsidP="005B187A">
      <w:pPr>
        <w:jc w:val="center"/>
        <w:rPr>
          <w:sz w:val="28"/>
          <w:szCs w:val="28"/>
        </w:rPr>
      </w:pPr>
    </w:p>
    <w:p w:rsidR="005B187A" w:rsidRDefault="005B187A" w:rsidP="005B187A">
      <w:pPr>
        <w:jc w:val="center"/>
        <w:rPr>
          <w:sz w:val="28"/>
          <w:szCs w:val="28"/>
        </w:rPr>
      </w:pPr>
    </w:p>
    <w:p w:rsidR="005B187A" w:rsidRDefault="005B187A" w:rsidP="005B187A">
      <w:pPr>
        <w:jc w:val="center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  <w:r>
        <w:rPr>
          <w:sz w:val="28"/>
          <w:szCs w:val="28"/>
        </w:rPr>
        <w:t>Составил: машинист Эксплуатационного депо</w:t>
      </w:r>
    </w:p>
    <w:p w:rsidR="005B187A" w:rsidRDefault="005B187A" w:rsidP="005B187A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ст</w:t>
      </w:r>
      <w:proofErr w:type="gramStart"/>
      <w:r>
        <w:rPr>
          <w:sz w:val="28"/>
          <w:szCs w:val="28"/>
        </w:rPr>
        <w:t>.И</w:t>
      </w:r>
      <w:proofErr w:type="gramEnd"/>
      <w:r>
        <w:rPr>
          <w:sz w:val="28"/>
          <w:szCs w:val="28"/>
        </w:rPr>
        <w:t>ркутск-Сортировочный</w:t>
      </w:r>
      <w:proofErr w:type="spellEnd"/>
    </w:p>
    <w:p w:rsidR="005B187A" w:rsidRDefault="005B187A" w:rsidP="005B187A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Восточно-Сибирской</w:t>
      </w:r>
      <w:proofErr w:type="spellEnd"/>
      <w:r>
        <w:rPr>
          <w:sz w:val="28"/>
          <w:szCs w:val="28"/>
        </w:rPr>
        <w:t xml:space="preserve"> железной дороги</w:t>
      </w:r>
    </w:p>
    <w:p w:rsidR="005B187A" w:rsidRDefault="005B187A" w:rsidP="005B187A">
      <w:pPr>
        <w:jc w:val="right"/>
        <w:rPr>
          <w:sz w:val="28"/>
          <w:szCs w:val="28"/>
        </w:rPr>
      </w:pPr>
      <w:r>
        <w:rPr>
          <w:sz w:val="28"/>
          <w:szCs w:val="28"/>
        </w:rPr>
        <w:t>Филиала ОАО «РЖД»</w:t>
      </w:r>
    </w:p>
    <w:p w:rsidR="005B187A" w:rsidRDefault="005B187A" w:rsidP="005B187A">
      <w:pPr>
        <w:jc w:val="right"/>
        <w:rPr>
          <w:sz w:val="28"/>
          <w:szCs w:val="28"/>
        </w:rPr>
      </w:pPr>
      <w:r>
        <w:rPr>
          <w:sz w:val="28"/>
          <w:szCs w:val="28"/>
        </w:rPr>
        <w:t>А.Г.Романенко</w:t>
      </w: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jc w:val="right"/>
        <w:rPr>
          <w:sz w:val="28"/>
          <w:szCs w:val="28"/>
        </w:rPr>
      </w:pPr>
    </w:p>
    <w:p w:rsidR="005B187A" w:rsidRDefault="005B187A" w:rsidP="005B187A">
      <w:pPr>
        <w:pStyle w:val="2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Иркутск 2016г</w:t>
      </w:r>
    </w:p>
    <w:p w:rsidR="005B187A" w:rsidRDefault="005B187A" w:rsidP="005B187A">
      <w:pPr>
        <w:pStyle w:val="2"/>
        <w:ind w:firstLine="0"/>
        <w:rPr>
          <w:sz w:val="28"/>
          <w:szCs w:val="28"/>
        </w:rPr>
      </w:pPr>
    </w:p>
    <w:p w:rsidR="003841C0" w:rsidRPr="00C817AB" w:rsidRDefault="003841C0" w:rsidP="005B187A">
      <w:pPr>
        <w:pStyle w:val="2"/>
        <w:ind w:firstLine="0"/>
        <w:rPr>
          <w:b/>
          <w:sz w:val="40"/>
        </w:rPr>
      </w:pPr>
      <w:r w:rsidRPr="00C817AB">
        <w:rPr>
          <w:b/>
          <w:sz w:val="40"/>
        </w:rPr>
        <w:t>Расположение оборудования на электровозе ЭП1П</w:t>
      </w:r>
    </w:p>
    <w:p w:rsidR="003841C0" w:rsidRDefault="00C17CC3" w:rsidP="003841C0">
      <w:pPr>
        <w:pStyle w:val="2"/>
        <w:ind w:firstLine="0"/>
        <w:rPr>
          <w:b/>
          <w:sz w:val="36"/>
        </w:rPr>
      </w:pPr>
      <w:r>
        <w:rPr>
          <w:b/>
          <w:noProof/>
          <w:sz w:val="36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130" type="#_x0000_t109" style="position:absolute;left:0;text-align:left;margin-left:409.65pt;margin-top:16.7pt;width:75.15pt;height:28.8pt;z-index:251756544" strokecolor="white [3212]">
            <v:textbox style="mso-next-textbox:#_x0000_s1130">
              <w:txbxContent>
                <w:p w:rsidR="00AA66CB" w:rsidRPr="00E33190" w:rsidRDefault="00AA66CB" w:rsidP="00E33190">
                  <w:pPr>
                    <w:rPr>
                      <w:b/>
                    </w:rPr>
                  </w:pPr>
                  <w:r>
                    <w:t xml:space="preserve"> </w:t>
                  </w:r>
                  <w:r w:rsidRPr="00E33190">
                    <w:rPr>
                      <w:b/>
                    </w:rPr>
                    <w:t>Блок №14</w:t>
                  </w:r>
                </w:p>
              </w:txbxContent>
            </v:textbox>
          </v:shape>
        </w:pict>
      </w:r>
      <w:r>
        <w:rPr>
          <w:b/>
          <w:noProof/>
          <w:sz w:val="36"/>
        </w:rPr>
        <w:pict>
          <v:shape id="_x0000_s1116" type="#_x0000_t109" style="position:absolute;left:0;text-align:left;margin-left:27.75pt;margin-top:16.7pt;width:75.15pt;height:28.8pt;z-index:251742208" strokecolor="white [3212]">
            <v:textbox>
              <w:txbxContent>
                <w:p w:rsidR="00AA66CB" w:rsidRPr="00E33190" w:rsidRDefault="00AA66CB" w:rsidP="002C50F3">
                  <w:pPr>
                    <w:rPr>
                      <w:b/>
                    </w:rPr>
                  </w:pPr>
                  <w:r w:rsidRPr="00E33190">
                    <w:rPr>
                      <w:b/>
                    </w:rPr>
                    <w:t xml:space="preserve">       БСА 1</w:t>
                  </w:r>
                </w:p>
              </w:txbxContent>
            </v:textbox>
          </v:shape>
        </w:pict>
      </w:r>
      <w:r>
        <w:rPr>
          <w:b/>
          <w:noProof/>
          <w:sz w:val="36"/>
        </w:rPr>
        <w:pict>
          <v:shape id="_x0000_s1117" type="#_x0000_t109" style="position:absolute;left:0;text-align:left;margin-left:238.65pt;margin-top:16.7pt;width:75.15pt;height:28.8pt;z-index:251743232" strokecolor="white [3212]">
            <v:textbox style="mso-next-textbox:#_x0000_s1117">
              <w:txbxContent>
                <w:p w:rsidR="00AA66CB" w:rsidRPr="00E33190" w:rsidRDefault="00AA66CB" w:rsidP="002C50F3">
                  <w:pPr>
                    <w:rPr>
                      <w:b/>
                    </w:rPr>
                  </w:pPr>
                  <w:r>
                    <w:t xml:space="preserve">  </w:t>
                  </w:r>
                  <w:r w:rsidRPr="00E33190">
                    <w:rPr>
                      <w:b/>
                    </w:rPr>
                    <w:t>Блок №8</w:t>
                  </w:r>
                </w:p>
              </w:txbxContent>
            </v:textbox>
          </v:shape>
        </w:pict>
      </w:r>
      <w:r>
        <w:rPr>
          <w:b/>
          <w:noProof/>
          <w:sz w:val="36"/>
        </w:rPr>
        <w:pict>
          <v:shape id="_x0000_s1118" type="#_x0000_t109" style="position:absolute;left:0;text-align:left;margin-left:331.3pt;margin-top:16.7pt;width:75.15pt;height:28.8pt;z-index:251744256" strokecolor="white [3212]">
            <v:textbox style="mso-next-textbox:#_x0000_s1118">
              <w:txbxContent>
                <w:p w:rsidR="00AA66CB" w:rsidRPr="00E33190" w:rsidRDefault="00AA66CB" w:rsidP="002C50F3">
                  <w:pPr>
                    <w:rPr>
                      <w:b/>
                    </w:rPr>
                  </w:pPr>
                  <w:r>
                    <w:t xml:space="preserve">    </w:t>
                  </w:r>
                  <w:r w:rsidRPr="00E33190">
                    <w:rPr>
                      <w:b/>
                    </w:rPr>
                    <w:t>БСА 2</w:t>
                  </w:r>
                </w:p>
              </w:txbxContent>
            </v:textbox>
          </v:shape>
        </w:pict>
      </w:r>
    </w:p>
    <w:p w:rsidR="003841C0" w:rsidRDefault="00C17CC3" w:rsidP="008666E4">
      <w:pPr>
        <w:pStyle w:val="2"/>
        <w:jc w:val="center"/>
        <w:rPr>
          <w:b/>
          <w:sz w:val="36"/>
        </w:rPr>
      </w:pPr>
      <w:r>
        <w:rPr>
          <w:b/>
          <w:noProof/>
          <w:sz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1" type="#_x0000_t32" style="position:absolute;left:0;text-align:left;margin-left:398.2pt;margin-top:19.65pt;width:55.3pt;height:107.2pt;flip:y;z-index:251757568" o:connectortype="straight"/>
        </w:pict>
      </w:r>
      <w:r>
        <w:rPr>
          <w:b/>
          <w:noProof/>
          <w:sz w:val="36"/>
        </w:rPr>
        <w:pict>
          <v:shape id="_x0000_s1124" type="#_x0000_t32" style="position:absolute;left:0;text-align:left;margin-left:370.55pt;margin-top:19.65pt;width:2.3pt;height:48.35pt;flip:x y;z-index:251750400" o:connectortype="straight"/>
        </w:pict>
      </w:r>
      <w:r>
        <w:rPr>
          <w:b/>
          <w:noProof/>
          <w:sz w:val="36"/>
        </w:rPr>
        <w:pict>
          <v:shape id="_x0000_s1123" type="#_x0000_t32" style="position:absolute;left:0;text-align:left;margin-left:278.7pt;margin-top:19.65pt;width:7.75pt;height:44.9pt;flip:x y;z-index:251749376" o:connectortype="straight"/>
        </w:pict>
      </w:r>
      <w:r>
        <w:rPr>
          <w:b/>
          <w:noProof/>
          <w:sz w:val="36"/>
        </w:rPr>
        <w:pict>
          <v:shape id="_x0000_s1122" type="#_x0000_t32" style="position:absolute;left:0;text-align:left;margin-left:75.35pt;margin-top:19.65pt;width:6.05pt;height:40.8pt;flip:x y;z-index:251748352" o:connectortype="straight"/>
        </w:pict>
      </w:r>
    </w:p>
    <w:p w:rsidR="003841C0" w:rsidRDefault="003841C0" w:rsidP="008666E4">
      <w:pPr>
        <w:pStyle w:val="2"/>
        <w:jc w:val="center"/>
        <w:rPr>
          <w:b/>
          <w:sz w:val="36"/>
        </w:rPr>
      </w:pPr>
    </w:p>
    <w:p w:rsidR="003841C0" w:rsidRDefault="00C17CC3" w:rsidP="003841C0">
      <w:pPr>
        <w:pStyle w:val="2"/>
        <w:ind w:left="-851" w:firstLine="0"/>
        <w:jc w:val="center"/>
        <w:rPr>
          <w:b/>
          <w:sz w:val="36"/>
        </w:rPr>
      </w:pPr>
      <w:r>
        <w:rPr>
          <w:b/>
          <w:noProof/>
          <w:sz w:val="36"/>
        </w:rPr>
        <w:pict>
          <v:shape id="_x0000_s1128" type="#_x0000_t109" style="position:absolute;left:0;text-align:left;margin-left:-64.05pt;margin-top:50.8pt;width:57.9pt;height:28.8pt;z-index:251754496" strokecolor="white [3212]">
            <v:textbox>
              <w:txbxContent>
                <w:p w:rsidR="00AA66CB" w:rsidRDefault="00AA66CB" w:rsidP="00E33190">
                  <w:r>
                    <w:t xml:space="preserve"> </w:t>
                  </w:r>
                  <w:r w:rsidRPr="00E33190">
                    <w:rPr>
                      <w:sz w:val="20"/>
                    </w:rPr>
                    <w:t>Кабина 1</w:t>
                  </w:r>
                </w:p>
              </w:txbxContent>
            </v:textbox>
          </v:shape>
        </w:pict>
      </w:r>
      <w:r>
        <w:rPr>
          <w:b/>
          <w:noProof/>
          <w:sz w:val="36"/>
        </w:rPr>
        <w:pict>
          <v:shape id="_x0000_s1105" type="#_x0000_t32" style="position:absolute;left:0;text-align:left;margin-left:-14.8pt;margin-top:204.9pt;width:20.55pt;height:35.3pt;flip:x;z-index:251730944" o:connectortype="straight"/>
        </w:pict>
      </w:r>
      <w:r>
        <w:rPr>
          <w:b/>
          <w:noProof/>
          <w:sz w:val="36"/>
        </w:rPr>
        <w:pict>
          <v:shape id="_x0000_s1114" type="#_x0000_t32" style="position:absolute;left:0;text-align:left;margin-left:117.15pt;margin-top:208.65pt;width:0;height:31.55pt;z-index:251740160" o:connectortype="straight"/>
        </w:pict>
      </w:r>
      <w:r>
        <w:rPr>
          <w:b/>
          <w:noProof/>
          <w:sz w:val="36"/>
        </w:rPr>
        <w:pict>
          <v:shape id="_x0000_s1113" type="#_x0000_t32" style="position:absolute;left:0;text-align:left;margin-left:75.35pt;margin-top:213.65pt;width:11.8pt;height:33pt;flip:x;z-index:251739136" o:connectortype="straight"/>
        </w:pict>
      </w:r>
      <w:r>
        <w:rPr>
          <w:b/>
          <w:noProof/>
          <w:sz w:val="36"/>
        </w:rPr>
        <w:pict>
          <v:shape id="_x0000_s1129" type="#_x0000_t32" style="position:absolute;left:0;text-align:left;margin-left:-49.9pt;margin-top:71.55pt;width:43.75pt;height:8.05pt;flip:x y;z-index:251755520" o:connectortype="straight"/>
        </w:pict>
      </w:r>
      <w:r>
        <w:rPr>
          <w:b/>
          <w:noProof/>
          <w:sz w:val="36"/>
        </w:rPr>
        <w:pict>
          <v:shape id="_x0000_s1127" type="#_x0000_t32" style="position:absolute;left:0;text-align:left;margin-left:-49.9pt;margin-top:71.55pt;width:43.75pt;height:8.05pt;flip:x y;z-index:251753472" o:connectortype="straight"/>
        </w:pict>
      </w:r>
      <w:r>
        <w:rPr>
          <w:b/>
          <w:noProof/>
          <w:sz w:val="36"/>
        </w:rPr>
        <w:pict>
          <v:shape id="_x0000_s1125" type="#_x0000_t109" style="position:absolute;left:0;text-align:left;margin-left:428.15pt;margin-top:204.9pt;width:63.4pt;height:26.35pt;z-index:251751424" strokecolor="white [3212]">
            <v:textbox>
              <w:txbxContent>
                <w:p w:rsidR="00AA66CB" w:rsidRPr="00E33190" w:rsidRDefault="00AA66CB" w:rsidP="002C50F3">
                  <w:pPr>
                    <w:rPr>
                      <w:sz w:val="20"/>
                    </w:rPr>
                  </w:pPr>
                  <w:r w:rsidRPr="00E33190">
                    <w:rPr>
                      <w:sz w:val="20"/>
                    </w:rPr>
                    <w:t>Кабина 2</w:t>
                  </w:r>
                </w:p>
              </w:txbxContent>
            </v:textbox>
          </v:shape>
        </w:pict>
      </w:r>
      <w:r>
        <w:rPr>
          <w:b/>
          <w:noProof/>
          <w:sz w:val="36"/>
        </w:rPr>
        <w:pict>
          <v:shape id="_x0000_s1126" type="#_x0000_t109" style="position:absolute;left:0;text-align:left;margin-left:-63.55pt;margin-top:60.05pt;width:51.75pt;height:25.4pt;z-index:251752448" strokecolor="white [3212]">
            <v:textbox>
              <w:txbxContent>
                <w:p w:rsidR="00AA66CB" w:rsidRDefault="00AA66CB" w:rsidP="002C50F3"/>
              </w:txbxContent>
            </v:textbox>
          </v:shape>
        </w:pict>
      </w:r>
      <w:r>
        <w:rPr>
          <w:b/>
          <w:noProof/>
          <w:sz w:val="36"/>
        </w:rPr>
        <w:pict>
          <v:shape id="_x0000_s1115" type="#_x0000_t32" style="position:absolute;left:0;text-align:left;margin-left:413.2pt;margin-top:204.9pt;width:18.4pt;height:41.75pt;z-index:251741184" o:connectortype="straight"/>
        </w:pict>
      </w:r>
      <w:r>
        <w:rPr>
          <w:b/>
          <w:noProof/>
          <w:sz w:val="36"/>
        </w:rPr>
        <w:pict>
          <v:rect id="_x0000_s1112" style="position:absolute;left:0;text-align:left;margin-left:75.35pt;margin-top:213.65pt;width:27.55pt;height:17.6pt;z-index:251738112" strokecolor="white [3212]"/>
        </w:pict>
      </w:r>
      <w:r>
        <w:rPr>
          <w:b/>
          <w:noProof/>
          <w:sz w:val="36"/>
        </w:rPr>
        <w:pict>
          <v:rect id="_x0000_s1111" style="position:absolute;left:0;text-align:left;margin-left:278.7pt;margin-top:1.45pt;width:18.8pt;height:17.6pt;z-index:251737088" strokecolor="white [3212]"/>
        </w:pict>
      </w:r>
      <w:r>
        <w:rPr>
          <w:b/>
          <w:noProof/>
          <w:sz w:val="36"/>
        </w:rPr>
        <w:pict>
          <v:rect id="_x0000_s1110" style="position:absolute;left:0;text-align:left;margin-left:360.85pt;margin-top:10.25pt;width:27.55pt;height:8.8pt;z-index:251736064" strokecolor="white [3212]"/>
        </w:pict>
      </w:r>
      <w:r>
        <w:rPr>
          <w:b/>
          <w:noProof/>
          <w:sz w:val="36"/>
        </w:rPr>
        <w:pict>
          <v:rect id="_x0000_s1109" style="position:absolute;left:0;text-align:left;margin-left:394.65pt;margin-top:208.65pt;width:27.55pt;height:20.05pt;z-index:251735040" strokecolor="white [3212]"/>
        </w:pict>
      </w:r>
      <w:r>
        <w:rPr>
          <w:b/>
          <w:noProof/>
          <w:sz w:val="36"/>
        </w:rPr>
        <w:pict>
          <v:rect id="_x0000_s1108" style="position:absolute;left:0;text-align:left;margin-left:70.85pt;margin-top:10.25pt;width:27.55pt;height:8.8pt;z-index:251734016" strokecolor="white [3212]"/>
        </w:pict>
      </w:r>
      <w:r>
        <w:rPr>
          <w:b/>
          <w:noProof/>
          <w:sz w:val="36"/>
        </w:rPr>
        <w:pict>
          <v:rect id="_x0000_s1107" style="position:absolute;left:0;text-align:left;margin-left:98.4pt;margin-top:213.65pt;width:27.55pt;height:8.8pt;z-index:251732992" strokecolor="white [3212]"/>
        </w:pict>
      </w:r>
      <w:r>
        <w:rPr>
          <w:b/>
          <w:noProof/>
          <w:sz w:val="36"/>
        </w:rPr>
        <w:pict>
          <v:rect id="_x0000_s1104" style="position:absolute;left:0;text-align:left;margin-left:-11.8pt;margin-top:208.65pt;width:26.3pt;height:20.05pt;z-index:251729920" strokecolor="white [3212]"/>
        </w:pict>
      </w:r>
      <w:r w:rsidR="003841C0">
        <w:rPr>
          <w:b/>
          <w:noProof/>
          <w:sz w:val="36"/>
        </w:rPr>
        <w:drawing>
          <wp:inline distT="0" distB="0" distL="0" distR="0">
            <wp:extent cx="6526474" cy="2814762"/>
            <wp:effectExtent l="19050" t="0" r="7676" b="0"/>
            <wp:docPr id="13" name="Рисунок 3" descr="C:\Documents and Settings\User\Рабочий стол\Для ЭП1\От Шевчука\Расположение на ЭП1М(П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User\Рабочий стол\Для ЭП1\От Шевчука\Расположение на ЭП1М(П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058" cy="2816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1C0" w:rsidRDefault="003841C0" w:rsidP="008666E4">
      <w:pPr>
        <w:pStyle w:val="2"/>
        <w:jc w:val="center"/>
        <w:rPr>
          <w:b/>
          <w:sz w:val="36"/>
        </w:rPr>
      </w:pPr>
    </w:p>
    <w:p w:rsidR="003102D5" w:rsidRPr="003102D5" w:rsidRDefault="00C17CC3" w:rsidP="00D87505">
      <w:pPr>
        <w:pStyle w:val="2"/>
        <w:rPr>
          <w:b/>
          <w:sz w:val="36"/>
        </w:rPr>
      </w:pPr>
      <w:r>
        <w:rPr>
          <w:b/>
          <w:noProof/>
          <w:sz w:val="36"/>
        </w:rPr>
        <w:pict>
          <v:shape id="_x0000_s1106" type="#_x0000_t109" style="position:absolute;left:0;text-align:left;margin-left:-53.7pt;margin-top:1.3pt;width:75.15pt;height:28.8pt;z-index:251731968" strokecolor="white [3212]">
            <v:textbox style="mso-next-textbox:#_x0000_s1106">
              <w:txbxContent>
                <w:p w:rsidR="00AA66CB" w:rsidRPr="00E33190" w:rsidRDefault="00AA66CB">
                  <w:pPr>
                    <w:rPr>
                      <w:b/>
                    </w:rPr>
                  </w:pPr>
                  <w:r w:rsidRPr="00E33190">
                    <w:rPr>
                      <w:b/>
                    </w:rPr>
                    <w:t>Блок №1</w:t>
                  </w:r>
                </w:p>
              </w:txbxContent>
            </v:textbox>
          </v:shape>
        </w:pict>
      </w:r>
      <w:r>
        <w:rPr>
          <w:b/>
          <w:noProof/>
          <w:sz w:val="36"/>
        </w:rPr>
        <w:pict>
          <v:shape id="_x0000_s1120" type="#_x0000_t109" style="position:absolute;left:0;text-align:left;margin-left:95.9pt;margin-top:1.3pt;width:75.15pt;height:28.8pt;z-index:251746304" strokecolor="white [3212]">
            <v:textbox style="mso-next-textbox:#_x0000_s1120">
              <w:txbxContent>
                <w:p w:rsidR="00AA66CB" w:rsidRPr="00E33190" w:rsidRDefault="00AA66CB" w:rsidP="002C50F3">
                  <w:pPr>
                    <w:rPr>
                      <w:b/>
                    </w:rPr>
                  </w:pPr>
                  <w:r w:rsidRPr="00E33190">
                    <w:rPr>
                      <w:b/>
                    </w:rPr>
                    <w:t>Блок №4</w:t>
                  </w:r>
                </w:p>
              </w:txbxContent>
            </v:textbox>
          </v:shape>
        </w:pict>
      </w:r>
      <w:r>
        <w:rPr>
          <w:b/>
          <w:noProof/>
          <w:sz w:val="36"/>
        </w:rPr>
        <w:pict>
          <v:shape id="_x0000_s1121" type="#_x0000_t109" style="position:absolute;left:0;text-align:left;margin-left:14.5pt;margin-top:4.3pt;width:81.4pt;height:39.3pt;z-index:251747328" strokecolor="white [3212]">
            <v:textbox style="mso-next-textbox:#_x0000_s1121">
              <w:txbxContent>
                <w:p w:rsidR="00AA66CB" w:rsidRDefault="00AA66CB" w:rsidP="002C50F3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Блок</w:t>
                  </w:r>
                </w:p>
                <w:p w:rsidR="00AA66CB" w:rsidRPr="00E33190" w:rsidRDefault="00AA66CB" w:rsidP="002C50F3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</w:t>
                  </w:r>
                  <w:r w:rsidRPr="00E33190">
                    <w:rPr>
                      <w:b/>
                    </w:rPr>
                    <w:t>П</w:t>
                  </w:r>
                  <w:r>
                    <w:rPr>
                      <w:b/>
                    </w:rPr>
                    <w:t>итания</w:t>
                  </w:r>
                </w:p>
              </w:txbxContent>
            </v:textbox>
          </v:shape>
        </w:pict>
      </w:r>
      <w:r>
        <w:rPr>
          <w:b/>
          <w:noProof/>
          <w:sz w:val="36"/>
        </w:rPr>
        <w:pict>
          <v:shape id="_x0000_s1119" type="#_x0000_t109" style="position:absolute;left:0;text-align:left;margin-left:388.4pt;margin-top:8.4pt;width:75.15pt;height:28.8pt;z-index:251745280" strokecolor="white [3212]">
            <v:textbox style="mso-next-textbox:#_x0000_s1119">
              <w:txbxContent>
                <w:p w:rsidR="00AA66CB" w:rsidRPr="00E33190" w:rsidRDefault="00AA66CB" w:rsidP="002C50F3">
                  <w:pPr>
                    <w:rPr>
                      <w:b/>
                    </w:rPr>
                  </w:pPr>
                  <w:r w:rsidRPr="00E33190">
                    <w:rPr>
                      <w:b/>
                    </w:rPr>
                    <w:t>Блок №12</w:t>
                  </w:r>
                </w:p>
              </w:txbxContent>
            </v:textbox>
          </v:shape>
        </w:pict>
      </w:r>
    </w:p>
    <w:p w:rsidR="002A53F5" w:rsidRDefault="002A53F5" w:rsidP="00D87505">
      <w:pPr>
        <w:ind w:hanging="284"/>
        <w:rPr>
          <w:noProof/>
        </w:rPr>
      </w:pPr>
    </w:p>
    <w:p w:rsidR="002A53F5" w:rsidRDefault="002A53F5" w:rsidP="00D87505">
      <w:pPr>
        <w:ind w:hanging="284"/>
        <w:rPr>
          <w:noProof/>
        </w:rPr>
      </w:pPr>
    </w:p>
    <w:p w:rsidR="002A53F5" w:rsidRDefault="002A53F5" w:rsidP="00D87505">
      <w:pPr>
        <w:ind w:hanging="284"/>
        <w:rPr>
          <w:noProof/>
        </w:rPr>
      </w:pPr>
    </w:p>
    <w:p w:rsidR="002A53F5" w:rsidRDefault="002A53F5" w:rsidP="00D87505">
      <w:pPr>
        <w:ind w:hanging="284"/>
        <w:rPr>
          <w:noProof/>
        </w:rPr>
      </w:pPr>
    </w:p>
    <w:p w:rsidR="002A53F5" w:rsidRDefault="002A53F5" w:rsidP="00D87505">
      <w:pPr>
        <w:ind w:hanging="284"/>
        <w:rPr>
          <w:noProof/>
        </w:rPr>
      </w:pPr>
      <w:r>
        <w:rPr>
          <w:noProof/>
        </w:rPr>
        <w:drawing>
          <wp:inline distT="0" distB="0" distL="0" distR="0">
            <wp:extent cx="6053946" cy="3356438"/>
            <wp:effectExtent l="19050" t="0" r="3954" b="0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3378" t="39334" r="23809" b="2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946" cy="335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B33" w:rsidRPr="00D87505" w:rsidRDefault="00B63B33" w:rsidP="00D87505">
      <w:pPr>
        <w:ind w:hanging="284"/>
      </w:pPr>
    </w:p>
    <w:p w:rsidR="002A53F5" w:rsidRDefault="002A53F5" w:rsidP="008666E4">
      <w:pPr>
        <w:pStyle w:val="2"/>
        <w:jc w:val="center"/>
        <w:rPr>
          <w:b/>
          <w:sz w:val="36"/>
        </w:rPr>
      </w:pPr>
    </w:p>
    <w:p w:rsidR="002A53F5" w:rsidRDefault="002A53F5" w:rsidP="008666E4">
      <w:pPr>
        <w:pStyle w:val="2"/>
        <w:jc w:val="center"/>
        <w:rPr>
          <w:b/>
          <w:sz w:val="36"/>
        </w:rPr>
      </w:pPr>
    </w:p>
    <w:p w:rsidR="002A53F5" w:rsidRDefault="002A53F5" w:rsidP="008666E4">
      <w:pPr>
        <w:pStyle w:val="2"/>
        <w:jc w:val="center"/>
        <w:rPr>
          <w:b/>
          <w:sz w:val="36"/>
        </w:rPr>
      </w:pPr>
    </w:p>
    <w:p w:rsidR="002A53F5" w:rsidRDefault="002A53F5" w:rsidP="008666E4">
      <w:pPr>
        <w:pStyle w:val="2"/>
        <w:jc w:val="center"/>
        <w:rPr>
          <w:b/>
          <w:sz w:val="36"/>
        </w:rPr>
      </w:pPr>
    </w:p>
    <w:p w:rsidR="002A53F5" w:rsidRDefault="002A53F5" w:rsidP="008666E4">
      <w:pPr>
        <w:pStyle w:val="2"/>
        <w:jc w:val="center"/>
        <w:rPr>
          <w:b/>
          <w:sz w:val="36"/>
        </w:rPr>
      </w:pPr>
    </w:p>
    <w:p w:rsidR="002A53F5" w:rsidRDefault="002A53F5" w:rsidP="008666E4">
      <w:pPr>
        <w:pStyle w:val="2"/>
        <w:jc w:val="center"/>
        <w:rPr>
          <w:b/>
          <w:sz w:val="36"/>
        </w:rPr>
      </w:pPr>
    </w:p>
    <w:p w:rsidR="003841C0" w:rsidRDefault="00E33190" w:rsidP="008666E4">
      <w:pPr>
        <w:pStyle w:val="2"/>
        <w:jc w:val="center"/>
        <w:rPr>
          <w:b/>
          <w:sz w:val="36"/>
        </w:rPr>
      </w:pPr>
      <w:r>
        <w:rPr>
          <w:b/>
          <w:sz w:val="36"/>
        </w:rPr>
        <w:t xml:space="preserve">Общий вид блоков. </w:t>
      </w:r>
    </w:p>
    <w:p w:rsidR="003841C0" w:rsidRDefault="003841C0" w:rsidP="005976AA">
      <w:pPr>
        <w:pStyle w:val="2"/>
        <w:ind w:firstLine="0"/>
        <w:rPr>
          <w:b/>
          <w:sz w:val="36"/>
        </w:rPr>
      </w:pPr>
    </w:p>
    <w:p w:rsidR="003841C0" w:rsidRDefault="00B63B33" w:rsidP="00B63B33">
      <w:pPr>
        <w:pStyle w:val="2"/>
        <w:ind w:hanging="142"/>
        <w:jc w:val="left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2482748" cy="3546258"/>
            <wp:effectExtent l="19050" t="0" r="0" b="0"/>
            <wp:docPr id="30" name="Рисунок 3" descr="C:\Documents and Settings\User\Рабочий стол\Для ЭП1\От Шевчука\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User\Рабочий стол\Для ЭП1\От Шевчука\10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1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121" cy="3546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t xml:space="preserve">         </w:t>
      </w:r>
      <w:r>
        <w:rPr>
          <w:b/>
          <w:noProof/>
          <w:sz w:val="36"/>
        </w:rPr>
        <w:drawing>
          <wp:inline distT="0" distB="0" distL="0" distR="0">
            <wp:extent cx="2443276" cy="3482719"/>
            <wp:effectExtent l="19050" t="0" r="0" b="0"/>
            <wp:docPr id="31" name="Рисунок 4" descr="C:\Documents and Settings\User\Рабочий стол\Для ЭП1\От Шевчука\1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User\Рабочий стол\Для ЭП1\От Шевчука\10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276" cy="3482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1C0" w:rsidRDefault="003841C0" w:rsidP="008666E4">
      <w:pPr>
        <w:pStyle w:val="2"/>
        <w:jc w:val="center"/>
        <w:rPr>
          <w:b/>
          <w:sz w:val="36"/>
        </w:rPr>
      </w:pPr>
    </w:p>
    <w:p w:rsidR="00B63B33" w:rsidRDefault="00B63B33" w:rsidP="00B63B33">
      <w:pPr>
        <w:pStyle w:val="2"/>
        <w:jc w:val="left"/>
        <w:rPr>
          <w:b/>
          <w:sz w:val="36"/>
        </w:rPr>
      </w:pPr>
      <w:r w:rsidRPr="00100543">
        <w:rPr>
          <w:b/>
          <w:sz w:val="36"/>
        </w:rPr>
        <w:t>Блок №1 ЭП</w:t>
      </w:r>
      <w:proofErr w:type="gramStart"/>
      <w:r w:rsidRPr="00100543">
        <w:rPr>
          <w:b/>
          <w:sz w:val="36"/>
        </w:rPr>
        <w:t>1</w:t>
      </w:r>
      <w:proofErr w:type="gramEnd"/>
      <w:r w:rsidRPr="00100543">
        <w:rPr>
          <w:b/>
          <w:sz w:val="36"/>
        </w:rPr>
        <w:t xml:space="preserve">            </w:t>
      </w:r>
      <w:r w:rsidR="00100543">
        <w:rPr>
          <w:b/>
          <w:sz w:val="36"/>
        </w:rPr>
        <w:t xml:space="preserve">              </w:t>
      </w:r>
      <w:r w:rsidRPr="00100543">
        <w:rPr>
          <w:b/>
          <w:sz w:val="36"/>
        </w:rPr>
        <w:tab/>
        <w:t>Блок №1 ЭП1П</w:t>
      </w:r>
    </w:p>
    <w:p w:rsidR="00E71664" w:rsidRDefault="00E71664" w:rsidP="00B63B33">
      <w:pPr>
        <w:pStyle w:val="2"/>
        <w:jc w:val="left"/>
        <w:rPr>
          <w:b/>
          <w:sz w:val="36"/>
        </w:rPr>
      </w:pPr>
    </w:p>
    <w:p w:rsidR="005976AA" w:rsidRPr="008455EC" w:rsidRDefault="004E436B" w:rsidP="008455EC">
      <w:pPr>
        <w:pStyle w:val="2"/>
        <w:jc w:val="center"/>
        <w:rPr>
          <w:b/>
          <w:sz w:val="32"/>
          <w:szCs w:val="32"/>
        </w:rPr>
      </w:pPr>
      <w:r w:rsidRPr="008455EC">
        <w:rPr>
          <w:b/>
          <w:sz w:val="32"/>
          <w:szCs w:val="32"/>
        </w:rPr>
        <w:t>Назначение аппаратов</w:t>
      </w:r>
      <w:r w:rsidR="00E71664" w:rsidRPr="008455EC">
        <w:rPr>
          <w:b/>
          <w:sz w:val="32"/>
          <w:szCs w:val="32"/>
        </w:rPr>
        <w:t xml:space="preserve"> блока №1</w:t>
      </w:r>
    </w:p>
    <w:p w:rsidR="00250591" w:rsidRPr="00FB3864" w:rsidRDefault="00250591" w:rsidP="007E5A15">
      <w:pPr>
        <w:jc w:val="both"/>
        <w:rPr>
          <w:b/>
          <w:u w:val="single"/>
        </w:rPr>
      </w:pPr>
      <w:r w:rsidRPr="0046181D">
        <w:rPr>
          <w:b/>
          <w:sz w:val="28"/>
        </w:rPr>
        <w:t>КТ</w:t>
      </w:r>
      <w:proofErr w:type="gramStart"/>
      <w:r w:rsidRPr="0046181D">
        <w:rPr>
          <w:b/>
          <w:sz w:val="28"/>
        </w:rPr>
        <w:t>1</w:t>
      </w:r>
      <w:proofErr w:type="gramEnd"/>
      <w:r>
        <w:rPr>
          <w:sz w:val="28"/>
        </w:rPr>
        <w:t xml:space="preserve"> </w:t>
      </w:r>
      <w:r w:rsidRPr="007E5A15">
        <w:rPr>
          <w:sz w:val="28"/>
        </w:rPr>
        <w:t>Реле времени для задержки переключения тормозных переключателей QT1 из «тяги» в «торможение» (или наоборот) на 1-1,5 сек</w:t>
      </w:r>
      <w:r w:rsidRPr="00250591">
        <w:t>.</w:t>
      </w:r>
    </w:p>
    <w:p w:rsidR="005976AA" w:rsidRPr="00250591" w:rsidRDefault="00250591" w:rsidP="007E5A15">
      <w:pPr>
        <w:pStyle w:val="2"/>
        <w:ind w:firstLine="0"/>
        <w:rPr>
          <w:b/>
          <w:sz w:val="36"/>
        </w:rPr>
      </w:pPr>
      <w:r w:rsidRPr="005976AA">
        <w:rPr>
          <w:b/>
          <w:sz w:val="28"/>
          <w:lang w:val="en-US"/>
        </w:rPr>
        <w:t>KV</w:t>
      </w:r>
      <w:r w:rsidRPr="00250591">
        <w:rPr>
          <w:b/>
          <w:sz w:val="28"/>
        </w:rPr>
        <w:t>11</w:t>
      </w:r>
      <w:r>
        <w:rPr>
          <w:b/>
          <w:sz w:val="28"/>
        </w:rPr>
        <w:t xml:space="preserve"> </w:t>
      </w:r>
      <w:r w:rsidRPr="005976AA">
        <w:rPr>
          <w:sz w:val="28"/>
        </w:rPr>
        <w:t>Обеспечивает аварийное включение ЭПТ при срабатывании ЭПК</w:t>
      </w:r>
    </w:p>
    <w:p w:rsidR="00222969" w:rsidRDefault="00250591" w:rsidP="007E5A15">
      <w:pPr>
        <w:pStyle w:val="2"/>
        <w:ind w:firstLine="0"/>
        <w:rPr>
          <w:sz w:val="28"/>
        </w:rPr>
      </w:pPr>
      <w:r w:rsidRPr="005976AA">
        <w:rPr>
          <w:b/>
          <w:sz w:val="28"/>
          <w:lang w:val="en-US"/>
        </w:rPr>
        <w:t>KV</w:t>
      </w:r>
      <w:r w:rsidRPr="00250591">
        <w:rPr>
          <w:b/>
          <w:sz w:val="28"/>
        </w:rPr>
        <w:t>12</w:t>
      </w:r>
      <w:r w:rsidRPr="00250591">
        <w:rPr>
          <w:sz w:val="28"/>
        </w:rPr>
        <w:t xml:space="preserve"> </w:t>
      </w:r>
      <w:r w:rsidRPr="005976AA">
        <w:rPr>
          <w:sz w:val="28"/>
        </w:rPr>
        <w:t>Разбирает схему тяги при срабатывании ЭПК</w:t>
      </w:r>
    </w:p>
    <w:p w:rsidR="00250591" w:rsidRDefault="00250591" w:rsidP="007E5A15">
      <w:pPr>
        <w:pStyle w:val="2"/>
        <w:ind w:firstLine="0"/>
        <w:rPr>
          <w:sz w:val="28"/>
        </w:rPr>
      </w:pPr>
      <w:r w:rsidRPr="005976AA">
        <w:rPr>
          <w:b/>
          <w:sz w:val="28"/>
          <w:lang w:val="en-US"/>
        </w:rPr>
        <w:t>KV</w:t>
      </w:r>
      <w:r w:rsidRPr="00250591">
        <w:rPr>
          <w:b/>
          <w:sz w:val="28"/>
        </w:rPr>
        <w:t>13</w:t>
      </w:r>
      <w:r w:rsidRPr="00250591">
        <w:rPr>
          <w:sz w:val="28"/>
        </w:rPr>
        <w:t xml:space="preserve"> </w:t>
      </w:r>
      <w:r w:rsidRPr="005976AA">
        <w:rPr>
          <w:sz w:val="28"/>
        </w:rPr>
        <w:t>Разбирает схему тяги при установке крана машиниста в экстренное положение</w:t>
      </w:r>
    </w:p>
    <w:p w:rsidR="00250591" w:rsidRDefault="0046181D" w:rsidP="007E5A15">
      <w:pPr>
        <w:pStyle w:val="2"/>
        <w:ind w:firstLine="0"/>
        <w:rPr>
          <w:sz w:val="28"/>
        </w:rPr>
      </w:pPr>
      <w:r w:rsidRPr="005976AA">
        <w:rPr>
          <w:b/>
          <w:sz w:val="28"/>
          <w:lang w:val="en-US"/>
        </w:rPr>
        <w:t>KV</w:t>
      </w:r>
      <w:r w:rsidRPr="0046181D">
        <w:rPr>
          <w:b/>
          <w:sz w:val="28"/>
        </w:rPr>
        <w:t>14</w:t>
      </w:r>
      <w:r w:rsidRPr="0046181D">
        <w:rPr>
          <w:sz w:val="28"/>
        </w:rPr>
        <w:t xml:space="preserve"> </w:t>
      </w:r>
      <w:r w:rsidRPr="005976AA">
        <w:rPr>
          <w:sz w:val="28"/>
        </w:rPr>
        <w:t xml:space="preserve">Разбирает схему тяги при переходе в   рекуперацию в режиме </w:t>
      </w:r>
      <w:proofErr w:type="spellStart"/>
      <w:r w:rsidRPr="005976AA">
        <w:rPr>
          <w:sz w:val="28"/>
        </w:rPr>
        <w:t>автоведения</w:t>
      </w:r>
      <w:proofErr w:type="spellEnd"/>
    </w:p>
    <w:p w:rsidR="00E71664" w:rsidRDefault="00E71664" w:rsidP="007E5A15">
      <w:pPr>
        <w:pStyle w:val="2"/>
        <w:ind w:firstLine="0"/>
        <w:rPr>
          <w:sz w:val="28"/>
        </w:rPr>
      </w:pPr>
      <w:r w:rsidRPr="005976AA">
        <w:rPr>
          <w:b/>
          <w:sz w:val="28"/>
          <w:lang w:val="en-US"/>
        </w:rPr>
        <w:t>KV</w:t>
      </w:r>
      <w:r w:rsidRPr="0046181D">
        <w:rPr>
          <w:b/>
          <w:sz w:val="28"/>
        </w:rPr>
        <w:t>1</w:t>
      </w:r>
      <w:r>
        <w:rPr>
          <w:b/>
          <w:sz w:val="28"/>
        </w:rPr>
        <w:t xml:space="preserve">6 </w:t>
      </w:r>
      <w:r w:rsidRPr="00E71664">
        <w:rPr>
          <w:sz w:val="28"/>
        </w:rPr>
        <w:t>Реле</w:t>
      </w:r>
      <w:r>
        <w:rPr>
          <w:sz w:val="28"/>
        </w:rPr>
        <w:t xml:space="preserve"> для обеспечения работы схемы усиления экстренного торможения при скорости более 60 км/ч</w:t>
      </w:r>
    </w:p>
    <w:p w:rsidR="0046181D" w:rsidRDefault="0046181D" w:rsidP="007E5A15">
      <w:pPr>
        <w:pStyle w:val="2"/>
        <w:ind w:firstLine="0"/>
        <w:rPr>
          <w:sz w:val="28"/>
        </w:rPr>
      </w:pPr>
      <w:r w:rsidRPr="005976AA">
        <w:rPr>
          <w:b/>
          <w:sz w:val="28"/>
        </w:rPr>
        <w:t>KV19</w:t>
      </w:r>
      <w:r w:rsidRPr="0046181D">
        <w:rPr>
          <w:sz w:val="28"/>
        </w:rPr>
        <w:t xml:space="preserve"> </w:t>
      </w:r>
      <w:r w:rsidR="007E5A15">
        <w:rPr>
          <w:sz w:val="28"/>
        </w:rPr>
        <w:t>Реле для исключения ложного срабатывания тифона</w:t>
      </w:r>
    </w:p>
    <w:p w:rsidR="0046181D" w:rsidRPr="005976AA" w:rsidRDefault="0046181D" w:rsidP="007E5A15">
      <w:pPr>
        <w:jc w:val="both"/>
        <w:rPr>
          <w:sz w:val="28"/>
        </w:rPr>
      </w:pPr>
      <w:r w:rsidRPr="005976AA">
        <w:rPr>
          <w:b/>
          <w:sz w:val="28"/>
        </w:rPr>
        <w:t>KV47</w:t>
      </w:r>
      <w:r w:rsidRPr="0046181D">
        <w:rPr>
          <w:sz w:val="28"/>
        </w:rPr>
        <w:t xml:space="preserve"> </w:t>
      </w:r>
      <w:r w:rsidR="007E5A15">
        <w:rPr>
          <w:sz w:val="28"/>
        </w:rPr>
        <w:t xml:space="preserve">Реле  «низкой </w:t>
      </w:r>
      <w:r w:rsidRPr="005976AA">
        <w:rPr>
          <w:sz w:val="28"/>
        </w:rPr>
        <w:t>темпера</w:t>
      </w:r>
      <w:r w:rsidR="007E5A15">
        <w:rPr>
          <w:sz w:val="28"/>
        </w:rPr>
        <w:t>туры масла трансформатора»</w:t>
      </w:r>
    </w:p>
    <w:p w:rsidR="0046181D" w:rsidRDefault="0046181D" w:rsidP="007E5A15">
      <w:pPr>
        <w:pStyle w:val="2"/>
        <w:ind w:firstLine="0"/>
        <w:rPr>
          <w:sz w:val="28"/>
        </w:rPr>
      </w:pPr>
      <w:r w:rsidRPr="005976AA">
        <w:rPr>
          <w:b/>
          <w:sz w:val="28"/>
        </w:rPr>
        <w:t>KV63</w:t>
      </w:r>
      <w:proofErr w:type="gramStart"/>
      <w:r w:rsidR="007E5A15">
        <w:rPr>
          <w:sz w:val="28"/>
        </w:rPr>
        <w:t xml:space="preserve"> </w:t>
      </w:r>
      <w:r w:rsidRPr="005976AA">
        <w:rPr>
          <w:sz w:val="28"/>
        </w:rPr>
        <w:t>О</w:t>
      </w:r>
      <w:proofErr w:type="gramEnd"/>
      <w:r w:rsidRPr="005976AA">
        <w:rPr>
          <w:sz w:val="28"/>
        </w:rPr>
        <w:t>беспечивает работу только одного микроконтроллера МК1 или МК2 шкафа МСУД</w:t>
      </w:r>
    </w:p>
    <w:p w:rsidR="0046181D" w:rsidRDefault="0046181D" w:rsidP="007E5A15">
      <w:pPr>
        <w:pStyle w:val="2"/>
        <w:ind w:firstLine="0"/>
        <w:rPr>
          <w:sz w:val="28"/>
        </w:rPr>
      </w:pPr>
      <w:r w:rsidRPr="005976AA">
        <w:rPr>
          <w:b/>
          <w:sz w:val="28"/>
        </w:rPr>
        <w:t>KV90</w:t>
      </w:r>
      <w:r w:rsidRPr="0046181D">
        <w:rPr>
          <w:sz w:val="28"/>
        </w:rPr>
        <w:t xml:space="preserve"> </w:t>
      </w:r>
      <w:r w:rsidRPr="005976AA">
        <w:rPr>
          <w:sz w:val="28"/>
        </w:rPr>
        <w:t>Реле «</w:t>
      </w:r>
      <w:proofErr w:type="spellStart"/>
      <w:r w:rsidRPr="005976AA">
        <w:rPr>
          <w:sz w:val="28"/>
        </w:rPr>
        <w:t>Автоведения</w:t>
      </w:r>
      <w:proofErr w:type="spellEnd"/>
      <w:r w:rsidRPr="005976AA">
        <w:rPr>
          <w:sz w:val="28"/>
        </w:rPr>
        <w:t>» МСУД для торможения ЭПТ</w:t>
      </w:r>
      <w:r w:rsidRPr="005976AA">
        <w:t>.</w:t>
      </w:r>
    </w:p>
    <w:p w:rsidR="0046181D" w:rsidRPr="007E5A15" w:rsidRDefault="0046181D" w:rsidP="007E5A15">
      <w:pPr>
        <w:pStyle w:val="a6"/>
        <w:spacing w:after="0"/>
        <w:jc w:val="both"/>
        <w:rPr>
          <w:sz w:val="28"/>
        </w:rPr>
      </w:pPr>
      <w:r>
        <w:rPr>
          <w:b/>
          <w:sz w:val="28"/>
        </w:rPr>
        <w:t>KV53</w:t>
      </w:r>
      <w:r w:rsidR="007E5A15">
        <w:rPr>
          <w:b/>
          <w:sz w:val="28"/>
        </w:rPr>
        <w:t xml:space="preserve">, </w:t>
      </w:r>
      <w:r>
        <w:rPr>
          <w:b/>
          <w:sz w:val="28"/>
        </w:rPr>
        <w:t>KV54</w:t>
      </w:r>
      <w:r w:rsidR="007E5A15">
        <w:rPr>
          <w:b/>
          <w:sz w:val="28"/>
        </w:rPr>
        <w:t xml:space="preserve">  </w:t>
      </w:r>
      <w:r w:rsidR="007E5A15" w:rsidRPr="007E5A15">
        <w:rPr>
          <w:sz w:val="28"/>
        </w:rPr>
        <w:t xml:space="preserve">Реле, дополняющие </w:t>
      </w:r>
      <w:r w:rsidR="007E5A15" w:rsidRPr="007E5A15">
        <w:rPr>
          <w:sz w:val="28"/>
          <w:lang w:val="en-US"/>
        </w:rPr>
        <w:t>SA</w:t>
      </w:r>
      <w:r w:rsidR="007E5A15" w:rsidRPr="007E5A15">
        <w:rPr>
          <w:sz w:val="28"/>
        </w:rPr>
        <w:t>3(</w:t>
      </w:r>
      <w:r w:rsidR="007E5A15" w:rsidRPr="007E5A15">
        <w:rPr>
          <w:sz w:val="28"/>
          <w:lang w:val="en-US"/>
        </w:rPr>
        <w:t>SA</w:t>
      </w:r>
      <w:r w:rsidR="007E5A15" w:rsidRPr="007E5A15">
        <w:rPr>
          <w:sz w:val="28"/>
        </w:rPr>
        <w:t>4)</w:t>
      </w:r>
    </w:p>
    <w:p w:rsidR="0046181D" w:rsidRDefault="0046181D" w:rsidP="007E5A15">
      <w:pPr>
        <w:pStyle w:val="a6"/>
        <w:spacing w:after="0"/>
        <w:jc w:val="both"/>
        <w:rPr>
          <w:b/>
          <w:sz w:val="28"/>
        </w:rPr>
      </w:pPr>
      <w:r w:rsidRPr="005976AA">
        <w:rPr>
          <w:b/>
          <w:sz w:val="28"/>
        </w:rPr>
        <w:t>KV</w:t>
      </w:r>
      <w:r w:rsidR="007E5A15">
        <w:rPr>
          <w:b/>
          <w:sz w:val="28"/>
        </w:rPr>
        <w:t>8</w:t>
      </w:r>
      <w:r>
        <w:rPr>
          <w:b/>
          <w:sz w:val="28"/>
        </w:rPr>
        <w:t>4</w:t>
      </w:r>
      <w:r w:rsidR="007E5A15">
        <w:rPr>
          <w:b/>
          <w:sz w:val="28"/>
        </w:rPr>
        <w:t xml:space="preserve">  </w:t>
      </w:r>
      <w:r w:rsidR="007E5A15" w:rsidRPr="007E5A15">
        <w:rPr>
          <w:sz w:val="28"/>
        </w:rPr>
        <w:t>Реле  контроля включения КЛУБ</w:t>
      </w:r>
    </w:p>
    <w:p w:rsidR="007E5A15" w:rsidRDefault="007E5A15" w:rsidP="007E5A15">
      <w:pPr>
        <w:pStyle w:val="a6"/>
        <w:spacing w:after="0"/>
        <w:jc w:val="both"/>
        <w:rPr>
          <w:b/>
          <w:u w:val="single"/>
        </w:rPr>
      </w:pPr>
      <w:r w:rsidRPr="005976AA">
        <w:rPr>
          <w:b/>
          <w:sz w:val="28"/>
        </w:rPr>
        <w:t>KV</w:t>
      </w:r>
      <w:r>
        <w:rPr>
          <w:b/>
          <w:sz w:val="28"/>
        </w:rPr>
        <w:t xml:space="preserve">85  </w:t>
      </w:r>
      <w:r w:rsidRPr="007E5A15">
        <w:rPr>
          <w:sz w:val="28"/>
        </w:rPr>
        <w:t xml:space="preserve">Реле  </w:t>
      </w:r>
      <w:r>
        <w:rPr>
          <w:sz w:val="28"/>
        </w:rPr>
        <w:t>для исключения подсыпки песка при скорости менее 10км/ч</w:t>
      </w:r>
    </w:p>
    <w:p w:rsidR="00222969" w:rsidRDefault="0046181D" w:rsidP="007E5A15">
      <w:pPr>
        <w:pStyle w:val="2"/>
        <w:ind w:firstLine="0"/>
        <w:rPr>
          <w:b/>
          <w:sz w:val="28"/>
        </w:rPr>
      </w:pPr>
      <w:r>
        <w:rPr>
          <w:b/>
          <w:sz w:val="28"/>
        </w:rPr>
        <w:t>KМ35</w:t>
      </w:r>
      <w:r w:rsidR="007E5A15">
        <w:rPr>
          <w:b/>
          <w:sz w:val="28"/>
        </w:rPr>
        <w:t xml:space="preserve"> </w:t>
      </w:r>
      <w:r w:rsidR="007E5A15" w:rsidRPr="007E5A15">
        <w:rPr>
          <w:sz w:val="28"/>
        </w:rPr>
        <w:t xml:space="preserve">Контактор включения </w:t>
      </w:r>
      <w:proofErr w:type="spellStart"/>
      <w:r w:rsidR="007E5A15" w:rsidRPr="007E5A15">
        <w:rPr>
          <w:sz w:val="28"/>
        </w:rPr>
        <w:t>вспом</w:t>
      </w:r>
      <w:proofErr w:type="spellEnd"/>
      <w:r w:rsidR="007E5A15" w:rsidRPr="007E5A15">
        <w:rPr>
          <w:sz w:val="28"/>
        </w:rPr>
        <w:t>. компрессора</w:t>
      </w:r>
    </w:p>
    <w:p w:rsidR="00222969" w:rsidRPr="00FA2793" w:rsidRDefault="00FA2793" w:rsidP="00222969">
      <w:pPr>
        <w:pStyle w:val="2"/>
        <w:ind w:firstLine="0"/>
        <w:jc w:val="left"/>
        <w:rPr>
          <w:sz w:val="28"/>
        </w:rPr>
      </w:pPr>
      <w:r w:rsidRPr="005976AA">
        <w:rPr>
          <w:b/>
          <w:sz w:val="28"/>
        </w:rPr>
        <w:t>KV</w:t>
      </w:r>
      <w:r>
        <w:rPr>
          <w:b/>
          <w:sz w:val="28"/>
        </w:rPr>
        <w:t xml:space="preserve">73, </w:t>
      </w:r>
      <w:r w:rsidRPr="005976AA">
        <w:rPr>
          <w:b/>
          <w:sz w:val="28"/>
        </w:rPr>
        <w:t>KV</w:t>
      </w:r>
      <w:r>
        <w:rPr>
          <w:b/>
          <w:sz w:val="28"/>
        </w:rPr>
        <w:t xml:space="preserve">74 </w:t>
      </w:r>
      <w:r>
        <w:rPr>
          <w:sz w:val="28"/>
        </w:rPr>
        <w:t xml:space="preserve"> Реле обогрева компрессора 1,2</w:t>
      </w:r>
    </w:p>
    <w:p w:rsidR="00222969" w:rsidRDefault="00222969" w:rsidP="00222969">
      <w:pPr>
        <w:pStyle w:val="2"/>
        <w:ind w:firstLine="0"/>
        <w:jc w:val="left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2426591" cy="2765146"/>
            <wp:effectExtent l="19050" t="0" r="0" b="0"/>
            <wp:docPr id="29" name="Рисунок 2" descr="C:\Documents and Settings\User\Рабочий стол\Для ЭП1\От Шевчука\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User\Рабочий стол\Для ЭП1\От Шевчука\10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591" cy="2765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                 </w:t>
      </w:r>
      <w:r>
        <w:rPr>
          <w:b/>
          <w:noProof/>
          <w:sz w:val="28"/>
        </w:rPr>
        <w:drawing>
          <wp:inline distT="0" distB="0" distL="0" distR="0">
            <wp:extent cx="1707338" cy="2678910"/>
            <wp:effectExtent l="19050" t="0" r="7162" b="0"/>
            <wp:docPr id="34" name="Рисунок 3" descr="C:\Documents and Settings\User\Рабочий стол\Для ЭП1\От Шевчука\1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User\Рабочий стол\Для ЭП1\От Шевчука\10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338" cy="267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B33" w:rsidRPr="00B63B33" w:rsidRDefault="00B63B33" w:rsidP="00B63B33">
      <w:pPr>
        <w:pStyle w:val="2"/>
        <w:jc w:val="left"/>
        <w:rPr>
          <w:b/>
          <w:sz w:val="28"/>
        </w:rPr>
      </w:pPr>
      <w:r w:rsidRPr="00B63B33">
        <w:rPr>
          <w:b/>
          <w:sz w:val="28"/>
        </w:rPr>
        <w:t xml:space="preserve">     </w:t>
      </w:r>
    </w:p>
    <w:p w:rsidR="003841C0" w:rsidRPr="00B63B33" w:rsidRDefault="003841C0" w:rsidP="00B63B33">
      <w:pPr>
        <w:pStyle w:val="2"/>
        <w:tabs>
          <w:tab w:val="left" w:pos="6048"/>
        </w:tabs>
        <w:jc w:val="left"/>
        <w:rPr>
          <w:b/>
          <w:sz w:val="28"/>
        </w:rPr>
      </w:pPr>
    </w:p>
    <w:p w:rsidR="003841C0" w:rsidRPr="00100543" w:rsidRDefault="00222969" w:rsidP="00222969">
      <w:pPr>
        <w:pStyle w:val="2"/>
        <w:tabs>
          <w:tab w:val="left" w:pos="5414"/>
        </w:tabs>
        <w:jc w:val="left"/>
        <w:rPr>
          <w:b/>
          <w:sz w:val="36"/>
        </w:rPr>
      </w:pPr>
      <w:r w:rsidRPr="00100543">
        <w:rPr>
          <w:b/>
          <w:sz w:val="36"/>
        </w:rPr>
        <w:t>Блок питания</w:t>
      </w:r>
      <w:r w:rsidRPr="00100543">
        <w:rPr>
          <w:b/>
          <w:sz w:val="36"/>
        </w:rPr>
        <w:tab/>
        <w:t xml:space="preserve">         Блок №4</w:t>
      </w:r>
    </w:p>
    <w:p w:rsidR="00222969" w:rsidRDefault="00222969" w:rsidP="00222969">
      <w:pPr>
        <w:pStyle w:val="2"/>
        <w:tabs>
          <w:tab w:val="left" w:pos="5414"/>
        </w:tabs>
        <w:jc w:val="left"/>
        <w:rPr>
          <w:b/>
          <w:sz w:val="28"/>
        </w:rPr>
      </w:pPr>
    </w:p>
    <w:p w:rsidR="00222969" w:rsidRPr="008455EC" w:rsidRDefault="004E436B" w:rsidP="004E436B">
      <w:pPr>
        <w:pStyle w:val="2"/>
        <w:tabs>
          <w:tab w:val="left" w:pos="5414"/>
        </w:tabs>
        <w:jc w:val="center"/>
        <w:rPr>
          <w:b/>
          <w:sz w:val="32"/>
        </w:rPr>
      </w:pPr>
      <w:r w:rsidRPr="008455EC">
        <w:rPr>
          <w:b/>
          <w:sz w:val="32"/>
        </w:rPr>
        <w:t>Назначение аппаратов</w:t>
      </w:r>
      <w:r w:rsidR="00E71664" w:rsidRPr="008455EC">
        <w:rPr>
          <w:b/>
          <w:sz w:val="32"/>
        </w:rPr>
        <w:t xml:space="preserve"> блока №4</w:t>
      </w:r>
    </w:p>
    <w:p w:rsidR="00222969" w:rsidRPr="00E71664" w:rsidRDefault="00E71664" w:rsidP="004E436B">
      <w:pPr>
        <w:pStyle w:val="2"/>
        <w:tabs>
          <w:tab w:val="left" w:pos="5414"/>
        </w:tabs>
        <w:ind w:firstLine="0"/>
        <w:jc w:val="left"/>
        <w:rPr>
          <w:b/>
          <w:sz w:val="28"/>
        </w:rPr>
      </w:pPr>
      <w:r>
        <w:rPr>
          <w:b/>
          <w:sz w:val="28"/>
          <w:lang w:val="en-US"/>
        </w:rPr>
        <w:t>Q</w:t>
      </w:r>
      <w:r w:rsidRPr="00E71664">
        <w:rPr>
          <w:b/>
          <w:sz w:val="28"/>
        </w:rPr>
        <w:t>1</w:t>
      </w:r>
      <w:r w:rsidR="000624A0">
        <w:rPr>
          <w:b/>
          <w:sz w:val="28"/>
        </w:rPr>
        <w:t xml:space="preserve"> </w:t>
      </w:r>
      <w:r w:rsidRPr="004E436B">
        <w:rPr>
          <w:sz w:val="28"/>
        </w:rPr>
        <w:t>Переключатель питания розеток отопления поезда</w:t>
      </w:r>
    </w:p>
    <w:p w:rsidR="00E71664" w:rsidRDefault="00E71664" w:rsidP="004E436B">
      <w:pPr>
        <w:pStyle w:val="2"/>
        <w:tabs>
          <w:tab w:val="left" w:pos="5414"/>
        </w:tabs>
        <w:ind w:firstLine="0"/>
        <w:jc w:val="left"/>
        <w:rPr>
          <w:b/>
          <w:sz w:val="28"/>
        </w:rPr>
      </w:pPr>
      <w:r>
        <w:rPr>
          <w:b/>
          <w:sz w:val="28"/>
        </w:rPr>
        <w:t>К</w:t>
      </w:r>
      <w:proofErr w:type="gramStart"/>
      <w:r>
        <w:rPr>
          <w:b/>
          <w:sz w:val="28"/>
        </w:rPr>
        <w:t>1</w:t>
      </w:r>
      <w:proofErr w:type="gramEnd"/>
      <w:r w:rsidR="000624A0">
        <w:rPr>
          <w:b/>
          <w:sz w:val="28"/>
        </w:rPr>
        <w:t xml:space="preserve"> </w:t>
      </w:r>
      <w:r w:rsidR="000624A0" w:rsidRPr="004E436B">
        <w:rPr>
          <w:sz w:val="28"/>
        </w:rPr>
        <w:t>Контактор цепей РТ</w:t>
      </w:r>
    </w:p>
    <w:p w:rsidR="00E71664" w:rsidRPr="004E436B" w:rsidRDefault="00E71664" w:rsidP="004E436B">
      <w:pPr>
        <w:pStyle w:val="2"/>
        <w:tabs>
          <w:tab w:val="left" w:pos="5414"/>
        </w:tabs>
        <w:ind w:firstLine="0"/>
        <w:jc w:val="left"/>
        <w:rPr>
          <w:sz w:val="28"/>
        </w:rPr>
      </w:pPr>
      <w:r>
        <w:rPr>
          <w:b/>
          <w:sz w:val="28"/>
        </w:rPr>
        <w:t>К</w:t>
      </w:r>
      <w:proofErr w:type="gramStart"/>
      <w:r>
        <w:rPr>
          <w:b/>
          <w:sz w:val="28"/>
        </w:rPr>
        <w:t>2</w:t>
      </w:r>
      <w:proofErr w:type="gramEnd"/>
      <w:r w:rsidR="000624A0">
        <w:rPr>
          <w:b/>
          <w:sz w:val="28"/>
        </w:rPr>
        <w:t xml:space="preserve"> </w:t>
      </w:r>
      <w:r w:rsidR="000624A0" w:rsidRPr="004E436B">
        <w:rPr>
          <w:sz w:val="28"/>
        </w:rPr>
        <w:t>Контактор отопления</w:t>
      </w:r>
    </w:p>
    <w:p w:rsidR="00E71664" w:rsidRDefault="00E71664" w:rsidP="004E436B">
      <w:pPr>
        <w:pStyle w:val="2"/>
        <w:tabs>
          <w:tab w:val="left" w:pos="5414"/>
        </w:tabs>
        <w:ind w:firstLine="0"/>
        <w:jc w:val="left"/>
        <w:rPr>
          <w:b/>
          <w:sz w:val="28"/>
        </w:rPr>
      </w:pPr>
      <w:r>
        <w:rPr>
          <w:b/>
          <w:sz w:val="28"/>
        </w:rPr>
        <w:t>КА11</w:t>
      </w:r>
      <w:r w:rsidR="000624A0">
        <w:rPr>
          <w:b/>
          <w:sz w:val="28"/>
        </w:rPr>
        <w:t xml:space="preserve"> </w:t>
      </w:r>
      <w:r w:rsidR="000624A0" w:rsidRPr="004E436B">
        <w:rPr>
          <w:sz w:val="28"/>
        </w:rPr>
        <w:t>Реле перегрузки цепей возбуждения ТД в РТ</w:t>
      </w:r>
    </w:p>
    <w:p w:rsidR="00E71664" w:rsidRPr="004E436B" w:rsidRDefault="00E71664" w:rsidP="004E436B">
      <w:pPr>
        <w:pStyle w:val="2"/>
        <w:tabs>
          <w:tab w:val="left" w:pos="5414"/>
        </w:tabs>
        <w:ind w:firstLine="0"/>
        <w:jc w:val="left"/>
        <w:rPr>
          <w:sz w:val="28"/>
        </w:rPr>
      </w:pPr>
      <w:r>
        <w:rPr>
          <w:b/>
          <w:sz w:val="28"/>
        </w:rPr>
        <w:t>КК23</w:t>
      </w:r>
      <w:r w:rsidR="000624A0">
        <w:rPr>
          <w:b/>
          <w:sz w:val="28"/>
        </w:rPr>
        <w:t xml:space="preserve"> </w:t>
      </w:r>
      <w:r w:rsidR="000624A0" w:rsidRPr="004E436B">
        <w:rPr>
          <w:sz w:val="28"/>
        </w:rPr>
        <w:t>ТРТ цепей электросчетчика отопления</w:t>
      </w:r>
    </w:p>
    <w:p w:rsidR="00E71664" w:rsidRPr="004E436B" w:rsidRDefault="00E71664" w:rsidP="004E436B">
      <w:pPr>
        <w:pStyle w:val="2"/>
        <w:tabs>
          <w:tab w:val="left" w:pos="5414"/>
        </w:tabs>
        <w:ind w:firstLine="0"/>
        <w:jc w:val="left"/>
        <w:rPr>
          <w:sz w:val="28"/>
        </w:rPr>
      </w:pPr>
      <w:r>
        <w:rPr>
          <w:b/>
          <w:sz w:val="28"/>
        </w:rPr>
        <w:t>К</w:t>
      </w:r>
      <w:r>
        <w:rPr>
          <w:b/>
          <w:sz w:val="28"/>
          <w:lang w:val="en-US"/>
        </w:rPr>
        <w:t>V</w:t>
      </w:r>
      <w:r>
        <w:rPr>
          <w:b/>
          <w:sz w:val="28"/>
        </w:rPr>
        <w:t>77</w:t>
      </w:r>
      <w:r w:rsidR="004E436B">
        <w:rPr>
          <w:b/>
          <w:sz w:val="28"/>
        </w:rPr>
        <w:t xml:space="preserve"> </w:t>
      </w:r>
      <w:r w:rsidR="004E436B" w:rsidRPr="004E436B">
        <w:rPr>
          <w:sz w:val="28"/>
        </w:rPr>
        <w:t>Реле включения нагревателя воды санузла</w:t>
      </w:r>
    </w:p>
    <w:p w:rsidR="00E71664" w:rsidRPr="004E436B" w:rsidRDefault="00E71664" w:rsidP="004E436B">
      <w:pPr>
        <w:pStyle w:val="2"/>
        <w:tabs>
          <w:tab w:val="left" w:pos="5414"/>
        </w:tabs>
        <w:ind w:firstLine="0"/>
        <w:jc w:val="left"/>
        <w:rPr>
          <w:sz w:val="28"/>
        </w:rPr>
      </w:pPr>
      <w:r>
        <w:rPr>
          <w:b/>
          <w:sz w:val="28"/>
          <w:lang w:val="en-US"/>
        </w:rPr>
        <w:t>U</w:t>
      </w:r>
      <w:r w:rsidRPr="004E436B">
        <w:rPr>
          <w:b/>
          <w:sz w:val="28"/>
        </w:rPr>
        <w:t>21</w:t>
      </w:r>
      <w:r w:rsidR="004E436B">
        <w:rPr>
          <w:b/>
          <w:sz w:val="28"/>
        </w:rPr>
        <w:t xml:space="preserve"> </w:t>
      </w:r>
      <w:r w:rsidR="004E436B" w:rsidRPr="004E436B">
        <w:rPr>
          <w:sz w:val="28"/>
        </w:rPr>
        <w:t>Панель питания вентиля защиты, счетчиков и киловольтметра КС</w:t>
      </w:r>
    </w:p>
    <w:p w:rsidR="00222969" w:rsidRDefault="00222969" w:rsidP="00222969">
      <w:pPr>
        <w:pStyle w:val="2"/>
        <w:tabs>
          <w:tab w:val="left" w:pos="5414"/>
        </w:tabs>
        <w:jc w:val="left"/>
        <w:rPr>
          <w:b/>
          <w:sz w:val="28"/>
        </w:rPr>
      </w:pPr>
    </w:p>
    <w:p w:rsidR="00222969" w:rsidRDefault="00222969" w:rsidP="00100543">
      <w:pPr>
        <w:pStyle w:val="2"/>
        <w:tabs>
          <w:tab w:val="left" w:pos="5414"/>
        </w:tabs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4669993" cy="4023360"/>
            <wp:effectExtent l="19050" t="0" r="0" b="0"/>
            <wp:docPr id="35" name="Рисунок 4" descr="C:\Documents and Settings\User\Рабочий стол\Для ЭП1\От Шевчука\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User\Рабочий стол\Для ЭП1\От Шевчука\11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993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969" w:rsidRDefault="00222969" w:rsidP="00222969">
      <w:pPr>
        <w:pStyle w:val="2"/>
        <w:tabs>
          <w:tab w:val="left" w:pos="5414"/>
        </w:tabs>
        <w:jc w:val="left"/>
        <w:rPr>
          <w:b/>
          <w:sz w:val="28"/>
        </w:rPr>
      </w:pPr>
    </w:p>
    <w:p w:rsidR="00222969" w:rsidRPr="00100543" w:rsidRDefault="00222969" w:rsidP="00222969">
      <w:pPr>
        <w:pStyle w:val="2"/>
        <w:tabs>
          <w:tab w:val="left" w:pos="5414"/>
        </w:tabs>
        <w:jc w:val="center"/>
        <w:rPr>
          <w:b/>
          <w:sz w:val="36"/>
        </w:rPr>
      </w:pPr>
      <w:r w:rsidRPr="00100543">
        <w:rPr>
          <w:b/>
          <w:sz w:val="36"/>
        </w:rPr>
        <w:t>Блок силовых аппаратов №1 и №2.</w:t>
      </w:r>
    </w:p>
    <w:p w:rsidR="00100543" w:rsidRDefault="00100543" w:rsidP="00222969">
      <w:pPr>
        <w:pStyle w:val="2"/>
        <w:tabs>
          <w:tab w:val="left" w:pos="5414"/>
        </w:tabs>
        <w:jc w:val="center"/>
        <w:rPr>
          <w:b/>
          <w:sz w:val="28"/>
        </w:rPr>
      </w:pPr>
    </w:p>
    <w:p w:rsidR="004E436B" w:rsidRPr="008455EC" w:rsidRDefault="004E436B" w:rsidP="004E436B">
      <w:pPr>
        <w:pStyle w:val="2"/>
        <w:tabs>
          <w:tab w:val="left" w:pos="5414"/>
        </w:tabs>
        <w:jc w:val="center"/>
        <w:rPr>
          <w:b/>
          <w:sz w:val="32"/>
        </w:rPr>
      </w:pPr>
      <w:r w:rsidRPr="008455EC">
        <w:rPr>
          <w:b/>
          <w:sz w:val="32"/>
        </w:rPr>
        <w:t xml:space="preserve">Назначение аппаратов </w:t>
      </w:r>
      <w:r w:rsidR="000F6FFC" w:rsidRPr="008455EC">
        <w:rPr>
          <w:b/>
          <w:sz w:val="32"/>
        </w:rPr>
        <w:t>БСА №1 и №2</w:t>
      </w:r>
    </w:p>
    <w:p w:rsidR="00E25904" w:rsidRP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  <w:lang w:val="en-US"/>
        </w:rPr>
        <w:t>QF</w:t>
      </w:r>
      <w:r w:rsidRPr="000F6FFC">
        <w:rPr>
          <w:b/>
          <w:sz w:val="28"/>
        </w:rPr>
        <w:t>11-</w:t>
      </w:r>
      <w:r w:rsidRPr="000F6FFC">
        <w:rPr>
          <w:b/>
          <w:sz w:val="28"/>
          <w:lang w:val="en-US"/>
        </w:rPr>
        <w:t>QF</w:t>
      </w:r>
      <w:r w:rsidRPr="000F6FFC">
        <w:rPr>
          <w:b/>
          <w:sz w:val="28"/>
        </w:rPr>
        <w:t>13</w:t>
      </w:r>
      <w:r>
        <w:rPr>
          <w:sz w:val="28"/>
        </w:rPr>
        <w:t xml:space="preserve"> Быстродействующие выключатели </w:t>
      </w:r>
    </w:p>
    <w:p w:rsid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</w:rPr>
        <w:t>К11-К13</w:t>
      </w:r>
      <w:r>
        <w:rPr>
          <w:sz w:val="28"/>
        </w:rPr>
        <w:t xml:space="preserve"> Электропневматические контакторы с </w:t>
      </w:r>
      <w:proofErr w:type="spellStart"/>
      <w:r>
        <w:rPr>
          <w:sz w:val="28"/>
        </w:rPr>
        <w:t>дугогашением</w:t>
      </w:r>
      <w:proofErr w:type="spellEnd"/>
      <w:r>
        <w:rPr>
          <w:sz w:val="28"/>
        </w:rPr>
        <w:t xml:space="preserve"> 1-й ступени ослабления поля ТД</w:t>
      </w:r>
    </w:p>
    <w:p w:rsid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</w:rPr>
        <w:t>К21-К23</w:t>
      </w:r>
      <w:r>
        <w:rPr>
          <w:sz w:val="28"/>
        </w:rPr>
        <w:t xml:space="preserve"> Электропневматические контакторы без </w:t>
      </w:r>
      <w:proofErr w:type="spellStart"/>
      <w:r>
        <w:rPr>
          <w:sz w:val="28"/>
        </w:rPr>
        <w:t>дугогашения</w:t>
      </w:r>
      <w:proofErr w:type="spellEnd"/>
      <w:r>
        <w:rPr>
          <w:sz w:val="28"/>
        </w:rPr>
        <w:t xml:space="preserve"> 2-й ступени ослабления поля ТД</w:t>
      </w:r>
    </w:p>
    <w:p w:rsid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</w:rPr>
        <w:t>К31-К33</w:t>
      </w:r>
      <w:r>
        <w:rPr>
          <w:sz w:val="28"/>
        </w:rPr>
        <w:t xml:space="preserve"> Электропневматические контакторы без </w:t>
      </w:r>
      <w:proofErr w:type="spellStart"/>
      <w:r>
        <w:rPr>
          <w:sz w:val="28"/>
        </w:rPr>
        <w:t>дугогашения</w:t>
      </w:r>
      <w:proofErr w:type="spellEnd"/>
      <w:r>
        <w:rPr>
          <w:sz w:val="28"/>
        </w:rPr>
        <w:t xml:space="preserve"> 3-й ступени ослабления поля ТД</w:t>
      </w:r>
    </w:p>
    <w:p w:rsid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</w:rPr>
        <w:t>А16</w:t>
      </w:r>
      <w:r>
        <w:rPr>
          <w:sz w:val="28"/>
        </w:rPr>
        <w:t xml:space="preserve"> Панель защиты ТД от кругового огня в режиме рекуперации</w:t>
      </w:r>
    </w:p>
    <w:p w:rsid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</w:rPr>
        <w:t>А20</w:t>
      </w:r>
      <w:r>
        <w:rPr>
          <w:sz w:val="28"/>
        </w:rPr>
        <w:t xml:space="preserve"> Панель тиристоров для выравнивания токов якорей ТД в режиме рекуперации за счёт </w:t>
      </w:r>
      <w:proofErr w:type="gramStart"/>
      <w:r w:rsidR="000F6FFC">
        <w:rPr>
          <w:sz w:val="28"/>
        </w:rPr>
        <w:t>изменения степени ослабления поля обмоток возбуждения</w:t>
      </w:r>
      <w:proofErr w:type="gramEnd"/>
      <w:r>
        <w:rPr>
          <w:sz w:val="28"/>
        </w:rPr>
        <w:t xml:space="preserve"> </w:t>
      </w:r>
    </w:p>
    <w:p w:rsidR="00E25904" w:rsidRP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  <w:lang w:val="en-US"/>
        </w:rPr>
        <w:t>QS</w:t>
      </w:r>
      <w:r w:rsidRPr="000F6FFC">
        <w:rPr>
          <w:b/>
          <w:sz w:val="28"/>
        </w:rPr>
        <w:t>15</w:t>
      </w:r>
      <w:r w:rsidR="000F6FFC">
        <w:rPr>
          <w:sz w:val="28"/>
        </w:rPr>
        <w:t xml:space="preserve"> Рубильник отключения РЗ</w:t>
      </w:r>
    </w:p>
    <w:p w:rsidR="00E25904" w:rsidRP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  <w:lang w:val="en-US"/>
        </w:rPr>
        <w:t>QS</w:t>
      </w:r>
      <w:r w:rsidRPr="000F6FFC">
        <w:rPr>
          <w:b/>
          <w:sz w:val="28"/>
        </w:rPr>
        <w:t>11-</w:t>
      </w:r>
      <w:r w:rsidRPr="000F6FFC">
        <w:rPr>
          <w:b/>
          <w:sz w:val="28"/>
          <w:lang w:val="en-US"/>
        </w:rPr>
        <w:t>QS</w:t>
      </w:r>
      <w:r w:rsidRPr="000F6FFC">
        <w:rPr>
          <w:b/>
          <w:sz w:val="28"/>
        </w:rPr>
        <w:t>13</w:t>
      </w:r>
      <w:r w:rsidR="000F6FFC">
        <w:rPr>
          <w:sz w:val="28"/>
        </w:rPr>
        <w:t xml:space="preserve"> Рубильники отключения ТД</w:t>
      </w:r>
    </w:p>
    <w:p w:rsidR="00E25904" w:rsidRP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  <w:lang w:val="en-US"/>
        </w:rPr>
        <w:t>QS</w:t>
      </w:r>
      <w:r w:rsidRPr="000F6FFC">
        <w:rPr>
          <w:b/>
          <w:sz w:val="28"/>
        </w:rPr>
        <w:t>21</w:t>
      </w:r>
      <w:r w:rsidR="000F6FFC">
        <w:rPr>
          <w:sz w:val="28"/>
        </w:rPr>
        <w:t xml:space="preserve"> Рубильник питания ТД от сети депо</w:t>
      </w:r>
    </w:p>
    <w:p w:rsidR="00E25904" w:rsidRPr="000F6FFC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  <w:lang w:val="en-US"/>
        </w:rPr>
        <w:t>QT</w:t>
      </w:r>
      <w:r w:rsidR="000F6FFC">
        <w:rPr>
          <w:sz w:val="28"/>
        </w:rPr>
        <w:t xml:space="preserve"> Тормозной переключатель ТД</w:t>
      </w:r>
    </w:p>
    <w:p w:rsidR="00E25904" w:rsidRPr="000F6FFC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  <w:lang w:val="en-US"/>
        </w:rPr>
        <w:t>QP</w:t>
      </w:r>
      <w:r w:rsidR="000F6FFC">
        <w:rPr>
          <w:sz w:val="28"/>
        </w:rPr>
        <w:t xml:space="preserve"> Реверсор ТД</w:t>
      </w:r>
    </w:p>
    <w:p w:rsidR="00E25904" w:rsidRPr="000F6FFC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  <w:lang w:val="en-US"/>
        </w:rPr>
        <w:t>R</w:t>
      </w:r>
      <w:r w:rsidRPr="000F6FFC">
        <w:rPr>
          <w:b/>
          <w:sz w:val="28"/>
        </w:rPr>
        <w:t>11-</w:t>
      </w:r>
      <w:r w:rsidRPr="000F6FFC">
        <w:rPr>
          <w:b/>
          <w:sz w:val="28"/>
          <w:lang w:val="en-US"/>
        </w:rPr>
        <w:t>R</w:t>
      </w:r>
      <w:r w:rsidRPr="000F6FFC">
        <w:rPr>
          <w:b/>
          <w:sz w:val="28"/>
        </w:rPr>
        <w:t>13</w:t>
      </w:r>
      <w:r w:rsidR="000F6FFC">
        <w:rPr>
          <w:sz w:val="28"/>
        </w:rPr>
        <w:t xml:space="preserve"> Резисторы ослабления поля и постоянной </w:t>
      </w:r>
      <w:proofErr w:type="spellStart"/>
      <w:r w:rsidR="000F6FFC">
        <w:rPr>
          <w:sz w:val="28"/>
        </w:rPr>
        <w:t>шунтировки</w:t>
      </w:r>
      <w:proofErr w:type="spellEnd"/>
      <w:r w:rsidR="000F6FFC">
        <w:rPr>
          <w:sz w:val="28"/>
        </w:rPr>
        <w:t xml:space="preserve"> обмоток возбуждения ТД</w:t>
      </w:r>
    </w:p>
    <w:p w:rsidR="00E25904" w:rsidRDefault="00E25904" w:rsidP="00E25904">
      <w:pPr>
        <w:pStyle w:val="2"/>
        <w:tabs>
          <w:tab w:val="left" w:pos="5414"/>
        </w:tabs>
        <w:ind w:firstLine="0"/>
        <w:rPr>
          <w:sz w:val="28"/>
        </w:rPr>
      </w:pPr>
      <w:r w:rsidRPr="000F6FFC">
        <w:rPr>
          <w:b/>
          <w:sz w:val="28"/>
          <w:lang w:val="en-US"/>
        </w:rPr>
        <w:t>R</w:t>
      </w:r>
      <w:r w:rsidRPr="000F6FFC">
        <w:rPr>
          <w:b/>
          <w:sz w:val="28"/>
        </w:rPr>
        <w:t xml:space="preserve">15 и </w:t>
      </w:r>
      <w:r w:rsidRPr="000F6FFC">
        <w:rPr>
          <w:b/>
          <w:sz w:val="28"/>
          <w:lang w:val="en-US"/>
        </w:rPr>
        <w:t>R</w:t>
      </w:r>
      <w:r w:rsidRPr="000F6FFC">
        <w:rPr>
          <w:b/>
          <w:sz w:val="28"/>
        </w:rPr>
        <w:t>16</w:t>
      </w:r>
      <w:r w:rsidR="000F6FFC">
        <w:rPr>
          <w:sz w:val="28"/>
        </w:rPr>
        <w:t xml:space="preserve"> Резисторы ограничения тока при включении РЗ</w:t>
      </w:r>
    </w:p>
    <w:p w:rsidR="006A7C5C" w:rsidRDefault="006A7C5C" w:rsidP="00E25904">
      <w:pPr>
        <w:pStyle w:val="2"/>
        <w:tabs>
          <w:tab w:val="left" w:pos="5414"/>
        </w:tabs>
        <w:ind w:firstLine="0"/>
        <w:rPr>
          <w:sz w:val="28"/>
        </w:rPr>
      </w:pPr>
    </w:p>
    <w:p w:rsidR="006A7C5C" w:rsidRPr="000F6FFC" w:rsidRDefault="006A7C5C" w:rsidP="00E25904">
      <w:pPr>
        <w:pStyle w:val="2"/>
        <w:tabs>
          <w:tab w:val="left" w:pos="5414"/>
        </w:tabs>
        <w:ind w:firstLine="0"/>
        <w:rPr>
          <w:sz w:val="28"/>
        </w:rPr>
      </w:pPr>
    </w:p>
    <w:p w:rsidR="00100543" w:rsidRDefault="00100543" w:rsidP="00222969">
      <w:pPr>
        <w:pStyle w:val="2"/>
        <w:tabs>
          <w:tab w:val="left" w:pos="5414"/>
        </w:tabs>
        <w:jc w:val="center"/>
        <w:rPr>
          <w:b/>
          <w:sz w:val="28"/>
        </w:rPr>
      </w:pPr>
    </w:p>
    <w:p w:rsidR="00222969" w:rsidRPr="00222969" w:rsidRDefault="00222969" w:rsidP="00100543">
      <w:pPr>
        <w:pStyle w:val="2"/>
        <w:tabs>
          <w:tab w:val="left" w:pos="5414"/>
        </w:tabs>
        <w:ind w:firstLine="0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2885084" cy="3082772"/>
            <wp:effectExtent l="19050" t="0" r="0" b="0"/>
            <wp:docPr id="36" name="Рисунок 5" descr="C:\Documents and Settings\User\Рабочий стол\Для ЭП1\От Шевчука\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User\Рабочий стол\Для ЭП1\От Шевчука\11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b="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383" cy="3083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00543">
        <w:rPr>
          <w:b/>
          <w:sz w:val="28"/>
        </w:rPr>
        <w:t xml:space="preserve">     </w:t>
      </w:r>
      <w:r w:rsidR="00100543">
        <w:rPr>
          <w:b/>
          <w:noProof/>
          <w:sz w:val="28"/>
        </w:rPr>
        <w:drawing>
          <wp:inline distT="0" distB="0" distL="0" distR="0">
            <wp:extent cx="2481796" cy="3233318"/>
            <wp:effectExtent l="19050" t="0" r="0" b="0"/>
            <wp:docPr id="40" name="Рисунок 6" descr="C:\Documents and Settings\User\Рабочий стол\Для ЭП1\От Шевчука\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User\Рабочий стол\Для ЭП1\От Шевчука\11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b="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796" cy="3233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1C0" w:rsidRDefault="003841C0" w:rsidP="008666E4">
      <w:pPr>
        <w:pStyle w:val="2"/>
        <w:jc w:val="center"/>
        <w:rPr>
          <w:b/>
          <w:sz w:val="36"/>
        </w:rPr>
      </w:pPr>
    </w:p>
    <w:p w:rsidR="003841C0" w:rsidRDefault="00100543" w:rsidP="00100543">
      <w:pPr>
        <w:pStyle w:val="2"/>
        <w:tabs>
          <w:tab w:val="left" w:pos="1394"/>
          <w:tab w:val="left" w:pos="5495"/>
        </w:tabs>
        <w:jc w:val="left"/>
        <w:rPr>
          <w:b/>
          <w:sz w:val="36"/>
        </w:rPr>
      </w:pPr>
      <w:r>
        <w:rPr>
          <w:b/>
          <w:sz w:val="36"/>
        </w:rPr>
        <w:t>Блок №8 ЭП</w:t>
      </w:r>
      <w:proofErr w:type="gramStart"/>
      <w:r>
        <w:rPr>
          <w:b/>
          <w:sz w:val="36"/>
        </w:rPr>
        <w:t>1</w:t>
      </w:r>
      <w:proofErr w:type="gramEnd"/>
      <w:r>
        <w:rPr>
          <w:b/>
          <w:sz w:val="36"/>
        </w:rPr>
        <w:t xml:space="preserve"> (до №</w:t>
      </w:r>
      <w:r w:rsidR="00D87505">
        <w:rPr>
          <w:b/>
          <w:sz w:val="36"/>
        </w:rPr>
        <w:t>267</w:t>
      </w:r>
      <w:r>
        <w:rPr>
          <w:b/>
          <w:sz w:val="36"/>
        </w:rPr>
        <w:t>)</w:t>
      </w:r>
      <w:r>
        <w:rPr>
          <w:b/>
          <w:sz w:val="36"/>
        </w:rPr>
        <w:tab/>
        <w:t>Блок №8 ЭП1 (с №</w:t>
      </w:r>
      <w:r w:rsidR="00D87505">
        <w:rPr>
          <w:b/>
          <w:sz w:val="36"/>
        </w:rPr>
        <w:t>268</w:t>
      </w:r>
      <w:r>
        <w:rPr>
          <w:b/>
          <w:sz w:val="36"/>
        </w:rPr>
        <w:t>)</w:t>
      </w:r>
    </w:p>
    <w:p w:rsidR="00100543" w:rsidRPr="002A53F5" w:rsidRDefault="00100543" w:rsidP="002F4A17">
      <w:pPr>
        <w:pStyle w:val="2"/>
        <w:tabs>
          <w:tab w:val="left" w:pos="6048"/>
        </w:tabs>
        <w:jc w:val="left"/>
        <w:rPr>
          <w:b/>
          <w:sz w:val="36"/>
        </w:rPr>
      </w:pPr>
      <w:r>
        <w:rPr>
          <w:b/>
          <w:sz w:val="36"/>
        </w:rPr>
        <w:tab/>
      </w:r>
      <w:r w:rsidRPr="00100543">
        <w:rPr>
          <w:b/>
        </w:rPr>
        <w:t>И</w:t>
      </w:r>
      <w:r>
        <w:rPr>
          <w:b/>
          <w:sz w:val="36"/>
        </w:rPr>
        <w:t xml:space="preserve">  ЭП1П</w:t>
      </w:r>
    </w:p>
    <w:p w:rsidR="00533ADE" w:rsidRDefault="00533ADE" w:rsidP="002F4A17">
      <w:pPr>
        <w:pStyle w:val="2"/>
        <w:tabs>
          <w:tab w:val="left" w:pos="6048"/>
        </w:tabs>
        <w:jc w:val="left"/>
        <w:rPr>
          <w:b/>
          <w:sz w:val="36"/>
        </w:rPr>
      </w:pPr>
    </w:p>
    <w:p w:rsidR="006A7C5C" w:rsidRDefault="006A7C5C" w:rsidP="002F4A17">
      <w:pPr>
        <w:pStyle w:val="2"/>
        <w:tabs>
          <w:tab w:val="left" w:pos="6048"/>
        </w:tabs>
        <w:jc w:val="left"/>
        <w:rPr>
          <w:b/>
          <w:sz w:val="36"/>
        </w:rPr>
      </w:pPr>
    </w:p>
    <w:p w:rsidR="006A7C5C" w:rsidRDefault="006A7C5C" w:rsidP="002F4A17">
      <w:pPr>
        <w:pStyle w:val="2"/>
        <w:tabs>
          <w:tab w:val="left" w:pos="6048"/>
        </w:tabs>
        <w:jc w:val="left"/>
        <w:rPr>
          <w:b/>
          <w:sz w:val="36"/>
        </w:rPr>
      </w:pPr>
    </w:p>
    <w:p w:rsidR="006A7C5C" w:rsidRDefault="006A7C5C" w:rsidP="002F4A17">
      <w:pPr>
        <w:pStyle w:val="2"/>
        <w:tabs>
          <w:tab w:val="left" w:pos="6048"/>
        </w:tabs>
        <w:jc w:val="left"/>
        <w:rPr>
          <w:b/>
          <w:sz w:val="36"/>
        </w:rPr>
      </w:pPr>
    </w:p>
    <w:p w:rsidR="006A7C5C" w:rsidRPr="006A7C5C" w:rsidRDefault="006A7C5C" w:rsidP="002F4A17">
      <w:pPr>
        <w:pStyle w:val="2"/>
        <w:tabs>
          <w:tab w:val="left" w:pos="6048"/>
        </w:tabs>
        <w:jc w:val="left"/>
        <w:rPr>
          <w:b/>
          <w:sz w:val="36"/>
        </w:rPr>
      </w:pPr>
    </w:p>
    <w:p w:rsidR="000F6FFC" w:rsidRPr="008455EC" w:rsidRDefault="000F6FFC" w:rsidP="000F6FFC">
      <w:pPr>
        <w:pStyle w:val="2"/>
        <w:tabs>
          <w:tab w:val="left" w:pos="5414"/>
        </w:tabs>
        <w:jc w:val="center"/>
        <w:rPr>
          <w:b/>
          <w:sz w:val="32"/>
        </w:rPr>
      </w:pPr>
      <w:r w:rsidRPr="008455EC">
        <w:rPr>
          <w:b/>
          <w:sz w:val="32"/>
        </w:rPr>
        <w:t>Назначение аппаратов блока №8</w:t>
      </w:r>
    </w:p>
    <w:p w:rsidR="000F6FFC" w:rsidRPr="00A66A46" w:rsidRDefault="000F6FFC" w:rsidP="00A66A46">
      <w:pPr>
        <w:pStyle w:val="2"/>
        <w:tabs>
          <w:tab w:val="left" w:pos="5414"/>
        </w:tabs>
        <w:ind w:firstLine="0"/>
        <w:rPr>
          <w:sz w:val="28"/>
        </w:rPr>
      </w:pPr>
      <w:r w:rsidRPr="002F4A17">
        <w:rPr>
          <w:b/>
          <w:sz w:val="28"/>
        </w:rPr>
        <w:t>К</w:t>
      </w:r>
      <w:r w:rsidRPr="002F4A17">
        <w:rPr>
          <w:b/>
          <w:sz w:val="28"/>
          <w:lang w:val="en-US"/>
        </w:rPr>
        <w:t>V</w:t>
      </w:r>
      <w:r w:rsidRPr="002F4A17">
        <w:rPr>
          <w:b/>
          <w:sz w:val="28"/>
        </w:rPr>
        <w:t>44</w:t>
      </w:r>
      <w:r w:rsidR="00A66A46" w:rsidRPr="00A66A46">
        <w:rPr>
          <w:sz w:val="28"/>
        </w:rPr>
        <w:t xml:space="preserve"> </w:t>
      </w:r>
      <w:r w:rsidR="00A66A46">
        <w:rPr>
          <w:sz w:val="28"/>
        </w:rPr>
        <w:t>Реле безопасности</w:t>
      </w:r>
    </w:p>
    <w:p w:rsidR="000F6FFC" w:rsidRDefault="000F6FFC" w:rsidP="00A66A46">
      <w:pPr>
        <w:pStyle w:val="2"/>
        <w:tabs>
          <w:tab w:val="left" w:pos="5414"/>
        </w:tabs>
        <w:ind w:firstLine="0"/>
        <w:rPr>
          <w:sz w:val="28"/>
        </w:rPr>
      </w:pPr>
      <w:r w:rsidRPr="002F4A17">
        <w:rPr>
          <w:b/>
          <w:sz w:val="28"/>
        </w:rPr>
        <w:t>Т40</w:t>
      </w:r>
      <w:r w:rsidR="00A66A46">
        <w:rPr>
          <w:sz w:val="28"/>
        </w:rPr>
        <w:t xml:space="preserve"> Трансформатор питания сельсинов</w:t>
      </w:r>
    </w:p>
    <w:p w:rsidR="00A66A46" w:rsidRPr="00A66A46" w:rsidRDefault="00A66A46" w:rsidP="00A66A46">
      <w:pPr>
        <w:pStyle w:val="2"/>
        <w:tabs>
          <w:tab w:val="left" w:pos="5414"/>
        </w:tabs>
        <w:ind w:firstLine="0"/>
        <w:rPr>
          <w:sz w:val="28"/>
        </w:rPr>
      </w:pPr>
      <w:proofErr w:type="gramStart"/>
      <w:r w:rsidRPr="002F4A17">
        <w:rPr>
          <w:b/>
          <w:sz w:val="28"/>
          <w:lang w:val="en-US"/>
        </w:rPr>
        <w:t>F</w:t>
      </w:r>
      <w:r w:rsidRPr="002F4A17">
        <w:rPr>
          <w:b/>
          <w:sz w:val="28"/>
        </w:rPr>
        <w:t>45</w:t>
      </w:r>
      <w:r>
        <w:rPr>
          <w:sz w:val="28"/>
        </w:rPr>
        <w:t xml:space="preserve"> Предохранитель трансформатора Т40.</w:t>
      </w:r>
      <w:proofErr w:type="gramEnd"/>
      <w:r>
        <w:rPr>
          <w:sz w:val="28"/>
        </w:rPr>
        <w:t xml:space="preserve"> Питание сельсинов КМЭ (3,15А)</w:t>
      </w:r>
    </w:p>
    <w:p w:rsidR="00A66A46" w:rsidRPr="00A66A46" w:rsidRDefault="00A66A46" w:rsidP="00A66A46">
      <w:pPr>
        <w:pStyle w:val="2"/>
        <w:tabs>
          <w:tab w:val="left" w:pos="5414"/>
        </w:tabs>
        <w:ind w:firstLine="0"/>
        <w:rPr>
          <w:sz w:val="28"/>
        </w:rPr>
      </w:pPr>
      <w:proofErr w:type="gramStart"/>
      <w:r w:rsidRPr="002F4A17">
        <w:rPr>
          <w:b/>
          <w:sz w:val="28"/>
          <w:lang w:val="en-US"/>
        </w:rPr>
        <w:t>F</w:t>
      </w:r>
      <w:r w:rsidRPr="002F4A17">
        <w:rPr>
          <w:b/>
          <w:sz w:val="28"/>
        </w:rPr>
        <w:t>46</w:t>
      </w:r>
      <w:r w:rsidRPr="00A66A46">
        <w:rPr>
          <w:sz w:val="28"/>
        </w:rPr>
        <w:t xml:space="preserve"> </w:t>
      </w:r>
      <w:r>
        <w:rPr>
          <w:sz w:val="28"/>
        </w:rPr>
        <w:t>Предохранитель трансформатора Т42.</w:t>
      </w:r>
      <w:proofErr w:type="gramEnd"/>
      <w:r>
        <w:rPr>
          <w:sz w:val="28"/>
        </w:rPr>
        <w:t xml:space="preserve"> Питание сельсинов КМЭ (3,15А)</w:t>
      </w:r>
    </w:p>
    <w:p w:rsidR="000F6FFC" w:rsidRPr="00A66A46" w:rsidRDefault="00A66A46" w:rsidP="00A66A46">
      <w:pPr>
        <w:pStyle w:val="2"/>
        <w:tabs>
          <w:tab w:val="left" w:pos="5414"/>
        </w:tabs>
        <w:ind w:firstLine="0"/>
        <w:rPr>
          <w:sz w:val="28"/>
        </w:rPr>
      </w:pPr>
      <w:r w:rsidRPr="002F4A17">
        <w:rPr>
          <w:b/>
          <w:sz w:val="28"/>
          <w:lang w:val="en-US"/>
        </w:rPr>
        <w:t>R</w:t>
      </w:r>
      <w:r w:rsidRPr="002F4A17">
        <w:rPr>
          <w:b/>
          <w:sz w:val="28"/>
        </w:rPr>
        <w:t>100</w:t>
      </w:r>
      <w:r>
        <w:rPr>
          <w:sz w:val="28"/>
        </w:rPr>
        <w:t xml:space="preserve"> Панель резисторов в цепи Т35, </w:t>
      </w:r>
      <w:proofErr w:type="gramStart"/>
      <w:r>
        <w:rPr>
          <w:sz w:val="28"/>
        </w:rPr>
        <w:t>Т37 ,Т38</w:t>
      </w:r>
      <w:proofErr w:type="gramEnd"/>
      <w:r>
        <w:rPr>
          <w:sz w:val="28"/>
        </w:rPr>
        <w:t>, Т20-Т23</w:t>
      </w:r>
      <w:r w:rsidR="002F4A17">
        <w:rPr>
          <w:sz w:val="28"/>
        </w:rPr>
        <w:t xml:space="preserve"> для формирования сигналов в МСУД</w:t>
      </w:r>
    </w:p>
    <w:p w:rsidR="00A66A46" w:rsidRDefault="00A66A46" w:rsidP="00A66A46">
      <w:pPr>
        <w:pStyle w:val="2"/>
        <w:tabs>
          <w:tab w:val="left" w:pos="5414"/>
        </w:tabs>
        <w:ind w:firstLine="0"/>
        <w:rPr>
          <w:sz w:val="28"/>
        </w:rPr>
      </w:pPr>
      <w:r w:rsidRPr="002F4A17">
        <w:rPr>
          <w:b/>
          <w:sz w:val="28"/>
          <w:lang w:val="en-US"/>
        </w:rPr>
        <w:t>U</w:t>
      </w:r>
      <w:r w:rsidRPr="002F4A17">
        <w:rPr>
          <w:b/>
          <w:sz w:val="28"/>
        </w:rPr>
        <w:t>75</w:t>
      </w:r>
      <w:r w:rsidR="002F4A17">
        <w:rPr>
          <w:sz w:val="28"/>
        </w:rPr>
        <w:t xml:space="preserve"> Панель выпрямителя тока цепей ЭПТ</w:t>
      </w:r>
    </w:p>
    <w:p w:rsidR="002F4A17" w:rsidRDefault="002F4A17" w:rsidP="00A66A46">
      <w:pPr>
        <w:pStyle w:val="2"/>
        <w:tabs>
          <w:tab w:val="left" w:pos="5414"/>
        </w:tabs>
        <w:ind w:firstLine="0"/>
        <w:rPr>
          <w:sz w:val="28"/>
        </w:rPr>
      </w:pPr>
    </w:p>
    <w:p w:rsidR="002F4A17" w:rsidRDefault="002F4A17" w:rsidP="00A66A46">
      <w:pPr>
        <w:pStyle w:val="2"/>
        <w:tabs>
          <w:tab w:val="left" w:pos="5414"/>
        </w:tabs>
        <w:ind w:firstLine="0"/>
        <w:rPr>
          <w:sz w:val="28"/>
        </w:rPr>
      </w:pPr>
      <w:r w:rsidRPr="0078365A">
        <w:rPr>
          <w:b/>
          <w:sz w:val="28"/>
        </w:rPr>
        <w:t>Х41</w:t>
      </w:r>
      <w:r w:rsidR="0078365A">
        <w:rPr>
          <w:sz w:val="28"/>
        </w:rPr>
        <w:t xml:space="preserve"> Розетка 225В, подключена к обмотке собственных нужд для питания осциллографа при наладочных работах</w:t>
      </w:r>
    </w:p>
    <w:p w:rsidR="002F4A17" w:rsidRDefault="002F4A17" w:rsidP="00A66A46">
      <w:pPr>
        <w:pStyle w:val="2"/>
        <w:tabs>
          <w:tab w:val="left" w:pos="5414"/>
        </w:tabs>
        <w:ind w:firstLine="0"/>
        <w:rPr>
          <w:sz w:val="28"/>
        </w:rPr>
      </w:pPr>
      <w:r w:rsidRPr="0078365A">
        <w:rPr>
          <w:b/>
          <w:sz w:val="28"/>
        </w:rPr>
        <w:t>КМ40</w:t>
      </w:r>
      <w:r w:rsidR="0078365A">
        <w:rPr>
          <w:sz w:val="28"/>
        </w:rPr>
        <w:t xml:space="preserve"> Контактор для аварийного переключения питания сельсинов КМЭ</w:t>
      </w:r>
    </w:p>
    <w:p w:rsidR="002F4A17" w:rsidRDefault="0078365A" w:rsidP="00A66A46">
      <w:pPr>
        <w:pStyle w:val="2"/>
        <w:tabs>
          <w:tab w:val="left" w:pos="5414"/>
        </w:tabs>
        <w:ind w:firstLine="0"/>
        <w:rPr>
          <w:sz w:val="28"/>
        </w:rPr>
      </w:pPr>
      <w:r w:rsidRPr="0078365A">
        <w:rPr>
          <w:b/>
          <w:sz w:val="28"/>
        </w:rPr>
        <w:t xml:space="preserve">Т42 </w:t>
      </w:r>
      <w:r>
        <w:rPr>
          <w:sz w:val="28"/>
        </w:rPr>
        <w:t>Трансформатор аварийного питания сельсинов КМЭ</w:t>
      </w:r>
    </w:p>
    <w:p w:rsidR="0078365A" w:rsidRPr="00A66A46" w:rsidRDefault="0078365A" w:rsidP="00A66A46">
      <w:pPr>
        <w:pStyle w:val="2"/>
        <w:tabs>
          <w:tab w:val="left" w:pos="5414"/>
        </w:tabs>
        <w:ind w:firstLine="0"/>
        <w:rPr>
          <w:sz w:val="28"/>
        </w:rPr>
      </w:pPr>
      <w:r w:rsidRPr="0078365A">
        <w:rPr>
          <w:b/>
          <w:sz w:val="28"/>
        </w:rPr>
        <w:t xml:space="preserve">Х42 </w:t>
      </w:r>
      <w:r>
        <w:rPr>
          <w:sz w:val="28"/>
        </w:rPr>
        <w:t>Розетка 225В для питания сельсин датчиков</w:t>
      </w:r>
    </w:p>
    <w:p w:rsidR="00100543" w:rsidRDefault="00100543" w:rsidP="00100543">
      <w:pPr>
        <w:pStyle w:val="2"/>
        <w:tabs>
          <w:tab w:val="left" w:pos="6048"/>
        </w:tabs>
        <w:jc w:val="left"/>
        <w:rPr>
          <w:b/>
          <w:sz w:val="36"/>
        </w:rPr>
      </w:pPr>
    </w:p>
    <w:p w:rsidR="00100543" w:rsidRDefault="00100543" w:rsidP="00100543">
      <w:pPr>
        <w:pStyle w:val="2"/>
        <w:tabs>
          <w:tab w:val="left" w:pos="6048"/>
        </w:tabs>
        <w:jc w:val="left"/>
        <w:rPr>
          <w:b/>
          <w:sz w:val="36"/>
        </w:rPr>
      </w:pPr>
    </w:p>
    <w:p w:rsidR="00100543" w:rsidRDefault="00100543" w:rsidP="00644C56">
      <w:pPr>
        <w:pStyle w:val="2"/>
        <w:tabs>
          <w:tab w:val="left" w:pos="6048"/>
        </w:tabs>
        <w:jc w:val="left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4886054" cy="5420563"/>
            <wp:effectExtent l="19050" t="0" r="0" b="0"/>
            <wp:docPr id="42" name="Рисунок 7" descr="C:\Documents and Settings\User\Рабочий стол\Для ЭП1\От Шевчука\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User\Рабочий стол\Для ЭП1\От Шевчука\11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t="1944" b="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54" cy="5420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543" w:rsidRDefault="00100543" w:rsidP="008666E4">
      <w:pPr>
        <w:pStyle w:val="2"/>
        <w:jc w:val="center"/>
        <w:rPr>
          <w:b/>
          <w:sz w:val="36"/>
        </w:rPr>
      </w:pPr>
      <w:r>
        <w:rPr>
          <w:b/>
          <w:sz w:val="36"/>
        </w:rPr>
        <w:t>Блок №12 (ЭП</w:t>
      </w:r>
      <w:proofErr w:type="gramStart"/>
      <w:r>
        <w:rPr>
          <w:b/>
          <w:sz w:val="36"/>
        </w:rPr>
        <w:t>1</w:t>
      </w:r>
      <w:proofErr w:type="gramEnd"/>
      <w:r>
        <w:rPr>
          <w:b/>
          <w:sz w:val="36"/>
        </w:rPr>
        <w:t>)</w:t>
      </w:r>
    </w:p>
    <w:p w:rsidR="003841C0" w:rsidRDefault="00100543" w:rsidP="008666E4">
      <w:pPr>
        <w:pStyle w:val="2"/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3265475" cy="3713180"/>
            <wp:effectExtent l="19050" t="0" r="0" b="0"/>
            <wp:docPr id="43" name="Рисунок 8" descr="C:\Documents and Settings\User\Рабочий стол\Для ЭП1\От Шевчука\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User\Рабочий стол\Для ЭП1\От Шевчука\112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b="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739" cy="3714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1C0" w:rsidRPr="002A53F5" w:rsidRDefault="00644C56" w:rsidP="008666E4">
      <w:pPr>
        <w:pStyle w:val="2"/>
        <w:jc w:val="center"/>
        <w:rPr>
          <w:b/>
          <w:sz w:val="36"/>
        </w:rPr>
      </w:pPr>
      <w:r>
        <w:rPr>
          <w:b/>
          <w:sz w:val="36"/>
        </w:rPr>
        <w:t>Обратная сторона блока №12 (ЭП</w:t>
      </w:r>
      <w:proofErr w:type="gramStart"/>
      <w:r>
        <w:rPr>
          <w:b/>
          <w:sz w:val="36"/>
        </w:rPr>
        <w:t>1</w:t>
      </w:r>
      <w:proofErr w:type="gramEnd"/>
      <w:r>
        <w:rPr>
          <w:b/>
          <w:sz w:val="36"/>
        </w:rPr>
        <w:t>)</w:t>
      </w:r>
    </w:p>
    <w:p w:rsidR="00533ADE" w:rsidRPr="002A53F5" w:rsidRDefault="00533ADE" w:rsidP="008666E4">
      <w:pPr>
        <w:pStyle w:val="2"/>
        <w:jc w:val="center"/>
        <w:rPr>
          <w:b/>
          <w:sz w:val="36"/>
        </w:rPr>
      </w:pPr>
    </w:p>
    <w:p w:rsidR="00533ADE" w:rsidRPr="008455EC" w:rsidRDefault="00533ADE" w:rsidP="00533ADE">
      <w:pPr>
        <w:pStyle w:val="2"/>
        <w:tabs>
          <w:tab w:val="left" w:pos="5414"/>
        </w:tabs>
        <w:jc w:val="center"/>
        <w:rPr>
          <w:b/>
          <w:sz w:val="32"/>
        </w:rPr>
      </w:pPr>
      <w:r w:rsidRPr="008455EC">
        <w:rPr>
          <w:b/>
          <w:sz w:val="32"/>
        </w:rPr>
        <w:t>Назначение аппаратов блока №12</w:t>
      </w:r>
      <w:r w:rsidR="001617C3" w:rsidRPr="008455EC">
        <w:rPr>
          <w:b/>
          <w:sz w:val="32"/>
        </w:rPr>
        <w:t xml:space="preserve"> (ЭП</w:t>
      </w:r>
      <w:proofErr w:type="gramStart"/>
      <w:r w:rsidR="001617C3" w:rsidRPr="008455EC">
        <w:rPr>
          <w:b/>
          <w:sz w:val="32"/>
        </w:rPr>
        <w:t>1</w:t>
      </w:r>
      <w:proofErr w:type="gramEnd"/>
      <w:r w:rsidR="001617C3" w:rsidRPr="008455EC">
        <w:rPr>
          <w:b/>
          <w:sz w:val="32"/>
        </w:rPr>
        <w:t>)</w:t>
      </w:r>
    </w:p>
    <w:p w:rsidR="00533ADE" w:rsidRP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КК11-КК14, КК17</w:t>
      </w:r>
      <w:r w:rsidRPr="00533ADE">
        <w:rPr>
          <w:sz w:val="28"/>
        </w:rPr>
        <w:t xml:space="preserve"> </w:t>
      </w:r>
      <w:r>
        <w:rPr>
          <w:sz w:val="28"/>
        </w:rPr>
        <w:t>Тепловые реле с дистанционным возвратом</w:t>
      </w:r>
      <w:r w:rsidR="001617C3">
        <w:rPr>
          <w:sz w:val="28"/>
        </w:rPr>
        <w:t xml:space="preserve"> (</w:t>
      </w:r>
      <w:r w:rsidR="00C915DD">
        <w:rPr>
          <w:sz w:val="28"/>
        </w:rPr>
        <w:t>защита МВ и МН на высокой частоте)</w:t>
      </w:r>
    </w:p>
    <w:p w:rsid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КК15, КК16, КК18, КК19</w:t>
      </w:r>
      <w:r w:rsidR="00C915DD" w:rsidRPr="00C915DD">
        <w:rPr>
          <w:sz w:val="28"/>
        </w:rPr>
        <w:t xml:space="preserve"> </w:t>
      </w:r>
      <w:r w:rsidR="00C915DD">
        <w:rPr>
          <w:sz w:val="28"/>
        </w:rPr>
        <w:t>Тепловые реле с ручным возвратом</w:t>
      </w:r>
      <w:r w:rsidR="001617C3">
        <w:rPr>
          <w:sz w:val="28"/>
        </w:rPr>
        <w:t xml:space="preserve"> (</w:t>
      </w:r>
      <w:r w:rsidR="00C915DD">
        <w:rPr>
          <w:sz w:val="28"/>
        </w:rPr>
        <w:t>защита двигателей МК</w:t>
      </w:r>
      <w:proofErr w:type="gramStart"/>
      <w:r w:rsidR="00C915DD">
        <w:rPr>
          <w:sz w:val="28"/>
        </w:rPr>
        <w:t>1</w:t>
      </w:r>
      <w:proofErr w:type="gramEnd"/>
      <w:r w:rsidR="00C915DD">
        <w:rPr>
          <w:sz w:val="28"/>
        </w:rPr>
        <w:t xml:space="preserve"> и МК2)</w:t>
      </w:r>
    </w:p>
    <w:p w:rsid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КМ11-КМ13</w:t>
      </w:r>
      <w:r w:rsidR="00C915DD">
        <w:rPr>
          <w:sz w:val="28"/>
        </w:rPr>
        <w:t xml:space="preserve"> Контакторы запуска МВ1-МВ3 на высокой частоте</w:t>
      </w:r>
    </w:p>
    <w:p w:rsid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КМ14-КМ16</w:t>
      </w:r>
      <w:r w:rsidR="00C915DD">
        <w:rPr>
          <w:sz w:val="28"/>
        </w:rPr>
        <w:t xml:space="preserve"> Контакторы запуска МВ</w:t>
      </w:r>
      <w:proofErr w:type="gramStart"/>
      <w:r w:rsidR="00C915DD">
        <w:rPr>
          <w:sz w:val="28"/>
        </w:rPr>
        <w:t>4</w:t>
      </w:r>
      <w:proofErr w:type="gramEnd"/>
      <w:r w:rsidR="00C915DD">
        <w:rPr>
          <w:sz w:val="28"/>
        </w:rPr>
        <w:t>, МК1, МК2</w:t>
      </w:r>
    </w:p>
    <w:p w:rsid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КМ1-КМ3</w:t>
      </w:r>
      <w:r w:rsidR="00C915DD">
        <w:rPr>
          <w:sz w:val="28"/>
        </w:rPr>
        <w:t xml:space="preserve"> Контакторы подключения пусковых конденсаторов </w:t>
      </w:r>
      <w:proofErr w:type="spellStart"/>
      <w:r w:rsidR="00C915DD">
        <w:rPr>
          <w:sz w:val="28"/>
        </w:rPr>
        <w:t>вспом</w:t>
      </w:r>
      <w:proofErr w:type="spellEnd"/>
      <w:r w:rsidR="00C915DD">
        <w:rPr>
          <w:sz w:val="28"/>
        </w:rPr>
        <w:t>. машин</w:t>
      </w:r>
    </w:p>
    <w:p w:rsid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КМ17</w:t>
      </w:r>
      <w:r w:rsidR="00C915DD">
        <w:rPr>
          <w:sz w:val="28"/>
        </w:rPr>
        <w:t xml:space="preserve"> Контактор запуска МН на высокой частоте</w:t>
      </w:r>
    </w:p>
    <w:p w:rsid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КМ23-КМ26</w:t>
      </w:r>
      <w:r w:rsidR="00C915DD">
        <w:rPr>
          <w:sz w:val="28"/>
        </w:rPr>
        <w:t xml:space="preserve"> Контакторы включения нагревателей калориферов</w:t>
      </w:r>
    </w:p>
    <w:p w:rsid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КМ41, КМ42</w:t>
      </w:r>
      <w:r w:rsidR="00C915DD">
        <w:rPr>
          <w:sz w:val="28"/>
        </w:rPr>
        <w:t xml:space="preserve"> Контакторы включения ВИП</w:t>
      </w:r>
      <w:proofErr w:type="gramStart"/>
      <w:r w:rsidR="00C915DD">
        <w:rPr>
          <w:sz w:val="28"/>
        </w:rPr>
        <w:t>1</w:t>
      </w:r>
      <w:proofErr w:type="gramEnd"/>
      <w:r w:rsidR="00C915DD">
        <w:rPr>
          <w:sz w:val="28"/>
        </w:rPr>
        <w:t xml:space="preserve"> и ВИП2 соответственно</w:t>
      </w:r>
    </w:p>
    <w:p w:rsid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КМ5</w:t>
      </w:r>
      <w:r w:rsidR="00C915DD">
        <w:rPr>
          <w:sz w:val="28"/>
        </w:rPr>
        <w:t xml:space="preserve"> Контактор включения шкафа питания А25</w:t>
      </w:r>
    </w:p>
    <w:p w:rsidR="00533ADE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КМ19-КМ22</w:t>
      </w:r>
      <w:r w:rsidR="00C915DD">
        <w:rPr>
          <w:sz w:val="28"/>
        </w:rPr>
        <w:t xml:space="preserve"> Контактор включения электропечей отопления кабин</w:t>
      </w:r>
    </w:p>
    <w:p w:rsidR="00533ADE" w:rsidRPr="00C915DD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57-</w:t>
      </w: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60</w:t>
      </w:r>
      <w:r w:rsidR="00C915DD">
        <w:rPr>
          <w:sz w:val="28"/>
        </w:rPr>
        <w:t xml:space="preserve"> Реле в цепи подключения 1-й ступени нагревателей калориферов</w:t>
      </w:r>
    </w:p>
    <w:p w:rsidR="00533ADE" w:rsidRPr="00C915DD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75</w:t>
      </w:r>
      <w:r w:rsidR="00C915DD">
        <w:rPr>
          <w:sz w:val="28"/>
        </w:rPr>
        <w:t xml:space="preserve"> Реле включения нагревателя санузла</w:t>
      </w:r>
    </w:p>
    <w:p w:rsidR="00533ADE" w:rsidRPr="000C304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76</w:t>
      </w:r>
      <w:r w:rsidR="00C915DD">
        <w:rPr>
          <w:sz w:val="28"/>
        </w:rPr>
        <w:t xml:space="preserve"> </w:t>
      </w:r>
      <w:r w:rsidR="000C3044">
        <w:rPr>
          <w:sz w:val="28"/>
        </w:rPr>
        <w:t>Реле в цепи включения МН на низкой частоте</w:t>
      </w:r>
    </w:p>
    <w:p w:rsidR="00533ADE" w:rsidRPr="000C304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55</w:t>
      </w:r>
      <w:r w:rsidR="000C3044" w:rsidRPr="001617C3">
        <w:rPr>
          <w:b/>
          <w:sz w:val="28"/>
        </w:rPr>
        <w:t xml:space="preserve"> </w:t>
      </w:r>
      <w:r w:rsidR="000C3044">
        <w:rPr>
          <w:sz w:val="28"/>
        </w:rPr>
        <w:t>реле высокой температуры масла трансформатора</w:t>
      </w:r>
    </w:p>
    <w:p w:rsidR="00533ADE" w:rsidRPr="000C304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1</w:t>
      </w:r>
      <w:r w:rsidR="000C3044">
        <w:rPr>
          <w:sz w:val="28"/>
        </w:rPr>
        <w:t xml:space="preserve"> Реле «Земля» в силовых цепях</w:t>
      </w:r>
    </w:p>
    <w:p w:rsidR="00533ADE" w:rsidRPr="000C304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3</w:t>
      </w:r>
      <w:r w:rsidR="000C3044">
        <w:rPr>
          <w:sz w:val="28"/>
        </w:rPr>
        <w:t xml:space="preserve"> Реле контроля «земли» в цепях возбуждения ТД в рекуперации</w:t>
      </w:r>
    </w:p>
    <w:p w:rsidR="00533ADE" w:rsidRPr="000C304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4</w:t>
      </w:r>
      <w:r w:rsidR="000C3044">
        <w:rPr>
          <w:sz w:val="28"/>
        </w:rPr>
        <w:t xml:space="preserve"> Реле контроля «земли» во вспомогательных цепях 380 В</w:t>
      </w:r>
    </w:p>
    <w:p w:rsidR="00533ADE" w:rsidRPr="000C304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KT</w:t>
      </w:r>
      <w:r w:rsidRPr="001617C3">
        <w:rPr>
          <w:b/>
          <w:sz w:val="28"/>
        </w:rPr>
        <w:t>10</w:t>
      </w:r>
      <w:r w:rsidR="000C3044">
        <w:rPr>
          <w:sz w:val="28"/>
        </w:rPr>
        <w:t xml:space="preserve"> Реле времени для контроля включения МН и МВ3 и правильности положения реверсоров </w:t>
      </w:r>
    </w:p>
    <w:p w:rsidR="00533ADE" w:rsidRPr="000C3044" w:rsidRDefault="00533ADE" w:rsidP="00533ADE">
      <w:pPr>
        <w:pStyle w:val="2"/>
        <w:ind w:firstLine="0"/>
        <w:rPr>
          <w:sz w:val="28"/>
        </w:rPr>
      </w:pPr>
      <w:proofErr w:type="gramStart"/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46</w:t>
      </w:r>
      <w:r w:rsidR="000C3044">
        <w:rPr>
          <w:sz w:val="28"/>
        </w:rPr>
        <w:t xml:space="preserve"> Реле для предотвращения разбора схемы тяги и рекуперации при переходе </w:t>
      </w:r>
      <w:proofErr w:type="spellStart"/>
      <w:r w:rsidR="000C3044">
        <w:rPr>
          <w:sz w:val="28"/>
        </w:rPr>
        <w:t>вспом</w:t>
      </w:r>
      <w:proofErr w:type="spellEnd"/>
      <w:r w:rsidR="000C3044">
        <w:rPr>
          <w:sz w:val="28"/>
        </w:rPr>
        <w:t>.</w:t>
      </w:r>
      <w:proofErr w:type="gramEnd"/>
      <w:r w:rsidR="000C3044">
        <w:rPr>
          <w:sz w:val="28"/>
        </w:rPr>
        <w:t xml:space="preserve"> машин с высокой частоты на </w:t>
      </w:r>
      <w:proofErr w:type="gramStart"/>
      <w:r w:rsidR="000C3044">
        <w:rPr>
          <w:sz w:val="28"/>
        </w:rPr>
        <w:t>низкую</w:t>
      </w:r>
      <w:proofErr w:type="gramEnd"/>
    </w:p>
    <w:p w:rsidR="00533ADE" w:rsidRPr="000C3044" w:rsidRDefault="00533ADE" w:rsidP="00533ADE">
      <w:pPr>
        <w:pStyle w:val="2"/>
        <w:ind w:firstLine="0"/>
        <w:rPr>
          <w:sz w:val="28"/>
        </w:rPr>
      </w:pPr>
      <w:proofErr w:type="gramStart"/>
      <w:r w:rsidRPr="001617C3">
        <w:rPr>
          <w:b/>
          <w:sz w:val="28"/>
          <w:lang w:val="en-US"/>
        </w:rPr>
        <w:t>KT</w:t>
      </w:r>
      <w:r w:rsidRPr="001617C3">
        <w:rPr>
          <w:b/>
          <w:sz w:val="28"/>
        </w:rPr>
        <w:t>6</w:t>
      </w:r>
      <w:r w:rsidR="000C3044">
        <w:rPr>
          <w:sz w:val="28"/>
        </w:rPr>
        <w:t xml:space="preserve"> Реле времени в цепях управления </w:t>
      </w:r>
      <w:proofErr w:type="spellStart"/>
      <w:r w:rsidR="000C3044">
        <w:rPr>
          <w:sz w:val="28"/>
        </w:rPr>
        <w:t>вспом</w:t>
      </w:r>
      <w:proofErr w:type="spellEnd"/>
      <w:r w:rsidR="000C3044">
        <w:rPr>
          <w:sz w:val="28"/>
        </w:rPr>
        <w:t>.</w:t>
      </w:r>
      <w:proofErr w:type="gramEnd"/>
      <w:r w:rsidR="000C3044">
        <w:rPr>
          <w:sz w:val="28"/>
        </w:rPr>
        <w:t xml:space="preserve"> машинами</w:t>
      </w:r>
    </w:p>
    <w:p w:rsidR="00533ADE" w:rsidRPr="000C304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 xml:space="preserve">61, </w:t>
      </w: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62</w:t>
      </w:r>
      <w:r w:rsidR="000C3044">
        <w:rPr>
          <w:sz w:val="28"/>
        </w:rPr>
        <w:t xml:space="preserve"> Реле в цепи датчиков температуры кабины при </w:t>
      </w:r>
      <w:r w:rsidR="004E23E4">
        <w:rPr>
          <w:sz w:val="28"/>
        </w:rPr>
        <w:t>автоматическом управлении калориферами</w:t>
      </w:r>
    </w:p>
    <w:p w:rsidR="006A7C5C" w:rsidRDefault="006A7C5C" w:rsidP="00533ADE">
      <w:pPr>
        <w:pStyle w:val="2"/>
        <w:ind w:firstLine="0"/>
        <w:rPr>
          <w:b/>
          <w:sz w:val="28"/>
        </w:rPr>
      </w:pPr>
    </w:p>
    <w:p w:rsidR="00533ADE" w:rsidRPr="004E23E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A</w:t>
      </w:r>
      <w:r w:rsidRPr="001617C3">
        <w:rPr>
          <w:b/>
          <w:sz w:val="28"/>
        </w:rPr>
        <w:t>1</w:t>
      </w:r>
      <w:r w:rsidR="004E23E4">
        <w:rPr>
          <w:sz w:val="28"/>
        </w:rPr>
        <w:t xml:space="preserve"> Панель реле напряжения для контроля наличия трёхфазной системы 380В</w:t>
      </w:r>
    </w:p>
    <w:p w:rsidR="00533ADE" w:rsidRPr="004E23E4" w:rsidRDefault="00533ADE" w:rsidP="00533ADE">
      <w:pPr>
        <w:pStyle w:val="2"/>
        <w:ind w:firstLine="0"/>
        <w:rPr>
          <w:sz w:val="28"/>
        </w:rPr>
      </w:pPr>
      <w:proofErr w:type="gramStart"/>
      <w:r w:rsidRPr="001617C3">
        <w:rPr>
          <w:b/>
          <w:sz w:val="28"/>
          <w:lang w:val="en-US"/>
        </w:rPr>
        <w:t>Q</w:t>
      </w:r>
      <w:r w:rsidRPr="001617C3">
        <w:rPr>
          <w:b/>
          <w:sz w:val="28"/>
        </w:rPr>
        <w:t>6</w:t>
      </w:r>
      <w:r w:rsidR="004E23E4">
        <w:rPr>
          <w:sz w:val="28"/>
        </w:rPr>
        <w:t xml:space="preserve"> Переключатель </w:t>
      </w:r>
      <w:proofErr w:type="spellStart"/>
      <w:r w:rsidR="004E23E4">
        <w:rPr>
          <w:sz w:val="28"/>
        </w:rPr>
        <w:t>вспом</w:t>
      </w:r>
      <w:proofErr w:type="spellEnd"/>
      <w:r w:rsidR="004E23E4">
        <w:rPr>
          <w:sz w:val="28"/>
        </w:rPr>
        <w:t>.</w:t>
      </w:r>
      <w:proofErr w:type="gramEnd"/>
      <w:r w:rsidR="004E23E4">
        <w:rPr>
          <w:sz w:val="28"/>
        </w:rPr>
        <w:t xml:space="preserve"> цепей</w:t>
      </w:r>
    </w:p>
    <w:p w:rsidR="00533ADE" w:rsidRPr="004E23E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QS</w:t>
      </w:r>
      <w:r w:rsidRPr="001617C3">
        <w:rPr>
          <w:b/>
          <w:sz w:val="28"/>
        </w:rPr>
        <w:t>35</w:t>
      </w:r>
      <w:r w:rsidR="004E23E4">
        <w:rPr>
          <w:sz w:val="28"/>
        </w:rPr>
        <w:t xml:space="preserve"> Рубильник для отключения трансформаторов Т19, Т25 цепей обогрева и отопления кабин</w:t>
      </w:r>
    </w:p>
    <w:p w:rsidR="00533ADE" w:rsidRPr="004E23E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S</w:t>
      </w:r>
      <w:r w:rsidRPr="001617C3">
        <w:rPr>
          <w:b/>
          <w:sz w:val="28"/>
        </w:rPr>
        <w:t>2</w:t>
      </w:r>
      <w:r w:rsidR="004E23E4">
        <w:rPr>
          <w:sz w:val="28"/>
        </w:rPr>
        <w:t xml:space="preserve"> Тумблер включения автоматического </w:t>
      </w:r>
      <w:proofErr w:type="gramStart"/>
      <w:r w:rsidR="004E23E4">
        <w:rPr>
          <w:sz w:val="28"/>
        </w:rPr>
        <w:t>управления  калориферами</w:t>
      </w:r>
      <w:proofErr w:type="gramEnd"/>
      <w:r w:rsidR="004E23E4">
        <w:rPr>
          <w:sz w:val="28"/>
        </w:rPr>
        <w:t xml:space="preserve"> и кондиционерами кабин </w:t>
      </w:r>
    </w:p>
    <w:p w:rsidR="00533ADE" w:rsidRPr="004E23E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KM</w:t>
      </w:r>
      <w:r w:rsidRPr="001617C3">
        <w:rPr>
          <w:b/>
          <w:sz w:val="28"/>
        </w:rPr>
        <w:t xml:space="preserve">27, </w:t>
      </w:r>
      <w:r w:rsidRPr="001617C3">
        <w:rPr>
          <w:b/>
          <w:sz w:val="28"/>
          <w:lang w:val="en-US"/>
        </w:rPr>
        <w:t>KM</w:t>
      </w:r>
      <w:r w:rsidRPr="001617C3">
        <w:rPr>
          <w:b/>
          <w:sz w:val="28"/>
        </w:rPr>
        <w:t>28</w:t>
      </w:r>
      <w:r w:rsidR="004E23E4">
        <w:rPr>
          <w:sz w:val="28"/>
        </w:rPr>
        <w:t xml:space="preserve"> Контакторы включения кондиционеров</w:t>
      </w:r>
    </w:p>
    <w:p w:rsidR="00533ADE" w:rsidRPr="004E23E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KM</w:t>
      </w:r>
      <w:r w:rsidRPr="001617C3">
        <w:rPr>
          <w:b/>
          <w:sz w:val="28"/>
        </w:rPr>
        <w:t>43</w:t>
      </w:r>
      <w:r w:rsidR="004E23E4">
        <w:rPr>
          <w:sz w:val="28"/>
        </w:rPr>
        <w:t xml:space="preserve"> Контактор для включения МСУД и подачи питания к трансформаторам сельсинов КМЭ </w:t>
      </w:r>
    </w:p>
    <w:p w:rsidR="00533ADE" w:rsidRPr="004E23E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KK</w:t>
      </w:r>
      <w:r w:rsidRPr="001617C3">
        <w:rPr>
          <w:b/>
          <w:sz w:val="28"/>
        </w:rPr>
        <w:t xml:space="preserve">7, </w:t>
      </w:r>
      <w:r w:rsidRPr="001617C3">
        <w:rPr>
          <w:b/>
          <w:sz w:val="28"/>
          <w:lang w:val="en-US"/>
        </w:rPr>
        <w:t>KK</w:t>
      </w:r>
      <w:r w:rsidRPr="001617C3">
        <w:rPr>
          <w:b/>
          <w:sz w:val="28"/>
        </w:rPr>
        <w:t>8</w:t>
      </w:r>
      <w:r w:rsidR="004E23E4">
        <w:rPr>
          <w:sz w:val="28"/>
        </w:rPr>
        <w:t xml:space="preserve"> Тепловые реле с ручным возвратом (защита двигателя МН на низкой частоте)</w:t>
      </w:r>
    </w:p>
    <w:p w:rsidR="00533ADE" w:rsidRPr="004E23E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KM</w:t>
      </w:r>
      <w:r w:rsidRPr="001617C3">
        <w:rPr>
          <w:b/>
          <w:sz w:val="28"/>
        </w:rPr>
        <w:t>10</w:t>
      </w:r>
      <w:r w:rsidR="004E23E4">
        <w:rPr>
          <w:sz w:val="28"/>
        </w:rPr>
        <w:t xml:space="preserve"> Контактор запуска МН на низкой частоте</w:t>
      </w:r>
    </w:p>
    <w:p w:rsidR="00533ADE" w:rsidRPr="004E23E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KM</w:t>
      </w:r>
      <w:r w:rsidRPr="001617C3">
        <w:rPr>
          <w:b/>
          <w:sz w:val="28"/>
        </w:rPr>
        <w:t>7-</w:t>
      </w:r>
      <w:r w:rsidRPr="001617C3">
        <w:rPr>
          <w:b/>
          <w:sz w:val="28"/>
          <w:lang w:val="en-US"/>
        </w:rPr>
        <w:t>KM</w:t>
      </w:r>
      <w:r w:rsidRPr="001617C3">
        <w:rPr>
          <w:b/>
          <w:sz w:val="28"/>
        </w:rPr>
        <w:t>9</w:t>
      </w:r>
      <w:r w:rsidR="004E23E4">
        <w:rPr>
          <w:sz w:val="28"/>
        </w:rPr>
        <w:t xml:space="preserve"> Контакторы запуска МВ1-МВ3 на низкой частоте</w:t>
      </w:r>
    </w:p>
    <w:p w:rsidR="00533ADE" w:rsidRPr="004E23E4" w:rsidRDefault="00533ADE" w:rsidP="00533ADE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2A53F5">
        <w:rPr>
          <w:b/>
          <w:sz w:val="28"/>
        </w:rPr>
        <w:t xml:space="preserve">49. </w:t>
      </w: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50</w:t>
      </w:r>
      <w:r w:rsidR="004E23E4">
        <w:rPr>
          <w:sz w:val="28"/>
        </w:rPr>
        <w:t xml:space="preserve"> Реле, обеспечивающее снижение нагрузки на работающий двигатель МК в момент запуска МВ на высокой частоте</w:t>
      </w:r>
    </w:p>
    <w:p w:rsidR="00533ADE" w:rsidRPr="004E23E4" w:rsidRDefault="00533ADE" w:rsidP="008666E4">
      <w:pPr>
        <w:pStyle w:val="2"/>
        <w:jc w:val="center"/>
        <w:rPr>
          <w:sz w:val="28"/>
        </w:rPr>
      </w:pPr>
    </w:p>
    <w:p w:rsidR="003841C0" w:rsidRDefault="00644C56" w:rsidP="008666E4">
      <w:pPr>
        <w:pStyle w:val="2"/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4004310" cy="4454957"/>
            <wp:effectExtent l="19050" t="0" r="0" b="0"/>
            <wp:docPr id="44" name="Рисунок 9" descr="C:\Documents and Settings\User\Рабочий стол\Для ЭП1\От Шевчука\1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User\Рабочий стол\Для ЭП1\От Шевчука\12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t="1733" b="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4454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C56" w:rsidRDefault="00644C56" w:rsidP="00644C56">
      <w:pPr>
        <w:pStyle w:val="2"/>
        <w:jc w:val="center"/>
        <w:rPr>
          <w:b/>
          <w:sz w:val="36"/>
        </w:rPr>
      </w:pPr>
      <w:r>
        <w:rPr>
          <w:b/>
          <w:sz w:val="36"/>
        </w:rPr>
        <w:t>Блок №12 (ЭП1П)</w:t>
      </w:r>
    </w:p>
    <w:p w:rsidR="00644C56" w:rsidRDefault="00644C56" w:rsidP="008666E4">
      <w:pPr>
        <w:pStyle w:val="2"/>
        <w:jc w:val="center"/>
        <w:rPr>
          <w:b/>
          <w:sz w:val="36"/>
        </w:rPr>
      </w:pPr>
    </w:p>
    <w:p w:rsidR="00644C56" w:rsidRDefault="00644C56" w:rsidP="008666E4">
      <w:pPr>
        <w:pStyle w:val="2"/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4062832" cy="4593946"/>
            <wp:effectExtent l="19050" t="0" r="0" b="0"/>
            <wp:docPr id="45" name="Рисунок 10" descr="C:\Documents and Settings\User\Рабочий стол\Для ЭП1\От Шевчука\1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User\Рабочий стол\Для ЭП1\От Шевчука\12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1420" t="2748" b="1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832" cy="4593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1C0" w:rsidRDefault="00644C56" w:rsidP="00644C56">
      <w:pPr>
        <w:pStyle w:val="2"/>
        <w:jc w:val="center"/>
        <w:rPr>
          <w:b/>
          <w:sz w:val="36"/>
        </w:rPr>
      </w:pPr>
      <w:r>
        <w:rPr>
          <w:b/>
          <w:sz w:val="36"/>
        </w:rPr>
        <w:t>Обратная сторона блока №12 (ЭП1П)</w:t>
      </w:r>
    </w:p>
    <w:p w:rsidR="00411F08" w:rsidRDefault="00411F08" w:rsidP="00644C56">
      <w:pPr>
        <w:pStyle w:val="2"/>
        <w:jc w:val="center"/>
        <w:rPr>
          <w:b/>
          <w:sz w:val="36"/>
        </w:rPr>
      </w:pPr>
    </w:p>
    <w:p w:rsidR="001617C3" w:rsidRPr="008455EC" w:rsidRDefault="001617C3" w:rsidP="001617C3">
      <w:pPr>
        <w:pStyle w:val="2"/>
        <w:tabs>
          <w:tab w:val="left" w:pos="5414"/>
        </w:tabs>
        <w:jc w:val="center"/>
        <w:rPr>
          <w:b/>
          <w:sz w:val="32"/>
        </w:rPr>
      </w:pPr>
      <w:r w:rsidRPr="008455EC">
        <w:rPr>
          <w:b/>
          <w:sz w:val="32"/>
        </w:rPr>
        <w:t>Назначение аппаратов блока №12 (ЭП1</w:t>
      </w:r>
      <w:r w:rsidR="00FA2793" w:rsidRPr="008455EC">
        <w:rPr>
          <w:b/>
          <w:sz w:val="32"/>
        </w:rPr>
        <w:t>П</w:t>
      </w:r>
      <w:r w:rsidRPr="008455EC">
        <w:rPr>
          <w:b/>
          <w:sz w:val="32"/>
        </w:rPr>
        <w:t>)</w:t>
      </w:r>
    </w:p>
    <w:p w:rsidR="001617C3" w:rsidRPr="00533ADE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КК11-КК14, КК17</w:t>
      </w:r>
      <w:r w:rsidRPr="00533ADE">
        <w:rPr>
          <w:sz w:val="28"/>
        </w:rPr>
        <w:t xml:space="preserve"> </w:t>
      </w:r>
      <w:r>
        <w:rPr>
          <w:sz w:val="28"/>
        </w:rPr>
        <w:t>Тепловые реле с дистанционным возвратом (защита МВ и МН на высокой частоте)</w:t>
      </w:r>
    </w:p>
    <w:p w:rsidR="001617C3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КК15, КК16, КК18, КК19</w:t>
      </w:r>
      <w:r w:rsidRPr="00C915DD">
        <w:rPr>
          <w:sz w:val="28"/>
        </w:rPr>
        <w:t xml:space="preserve"> </w:t>
      </w:r>
      <w:r>
        <w:rPr>
          <w:sz w:val="28"/>
        </w:rPr>
        <w:t>Тепловые реле с ручным возвратом (защита двигателей МК</w:t>
      </w:r>
      <w:proofErr w:type="gramStart"/>
      <w:r>
        <w:rPr>
          <w:sz w:val="28"/>
        </w:rPr>
        <w:t>1</w:t>
      </w:r>
      <w:proofErr w:type="gramEnd"/>
      <w:r>
        <w:rPr>
          <w:sz w:val="28"/>
        </w:rPr>
        <w:t xml:space="preserve"> и МК2)</w:t>
      </w:r>
    </w:p>
    <w:p w:rsidR="001617C3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КМ11-КМ13</w:t>
      </w:r>
      <w:r>
        <w:rPr>
          <w:sz w:val="28"/>
        </w:rPr>
        <w:t xml:space="preserve"> Контакторы запуска МВ1-МВ3 на высокой частоте</w:t>
      </w:r>
    </w:p>
    <w:p w:rsidR="001617C3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КМ14-КМ16</w:t>
      </w:r>
      <w:r>
        <w:rPr>
          <w:sz w:val="28"/>
        </w:rPr>
        <w:t xml:space="preserve"> Контакторы запуска МВ</w:t>
      </w:r>
      <w:proofErr w:type="gramStart"/>
      <w:r>
        <w:rPr>
          <w:sz w:val="28"/>
        </w:rPr>
        <w:t>4</w:t>
      </w:r>
      <w:proofErr w:type="gramEnd"/>
      <w:r>
        <w:rPr>
          <w:sz w:val="28"/>
        </w:rPr>
        <w:t>, МК1, МК2</w:t>
      </w:r>
    </w:p>
    <w:p w:rsidR="001617C3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КМ1-КМ3</w:t>
      </w:r>
      <w:r>
        <w:rPr>
          <w:sz w:val="28"/>
        </w:rPr>
        <w:t xml:space="preserve"> Контакторы подключения пусковых конденсаторов </w:t>
      </w:r>
      <w:proofErr w:type="spellStart"/>
      <w:r>
        <w:rPr>
          <w:sz w:val="28"/>
        </w:rPr>
        <w:t>вспом</w:t>
      </w:r>
      <w:proofErr w:type="spellEnd"/>
      <w:r>
        <w:rPr>
          <w:sz w:val="28"/>
        </w:rPr>
        <w:t>. машин</w:t>
      </w:r>
    </w:p>
    <w:p w:rsidR="001617C3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КМ17</w:t>
      </w:r>
      <w:r>
        <w:rPr>
          <w:sz w:val="28"/>
        </w:rPr>
        <w:t xml:space="preserve"> Контактор запуска МН на высокой частоте</w:t>
      </w:r>
    </w:p>
    <w:p w:rsidR="00A65B36" w:rsidRDefault="00A65B36" w:rsidP="001617C3">
      <w:pPr>
        <w:pStyle w:val="2"/>
        <w:ind w:firstLine="0"/>
        <w:rPr>
          <w:sz w:val="28"/>
        </w:rPr>
      </w:pPr>
      <w:r>
        <w:rPr>
          <w:b/>
          <w:sz w:val="28"/>
        </w:rPr>
        <w:t>КМ21</w:t>
      </w:r>
      <w:r w:rsidRPr="00A65B36">
        <w:rPr>
          <w:b/>
          <w:sz w:val="28"/>
        </w:rPr>
        <w:t>-КМ2</w:t>
      </w:r>
      <w:r>
        <w:rPr>
          <w:b/>
          <w:sz w:val="28"/>
        </w:rPr>
        <w:t>2</w:t>
      </w:r>
      <w:r w:rsidRPr="00A65B36">
        <w:rPr>
          <w:sz w:val="28"/>
        </w:rPr>
        <w:t xml:space="preserve"> Контакторы включения нагреватель</w:t>
      </w:r>
      <w:r>
        <w:rPr>
          <w:sz w:val="28"/>
        </w:rPr>
        <w:t>ных панелей кабин 1</w:t>
      </w:r>
      <w:r w:rsidRPr="00A65B36">
        <w:rPr>
          <w:sz w:val="28"/>
        </w:rPr>
        <w:t>-й группы</w:t>
      </w:r>
    </w:p>
    <w:p w:rsidR="001617C3" w:rsidRPr="00A65B36" w:rsidRDefault="001617C3" w:rsidP="001617C3">
      <w:pPr>
        <w:pStyle w:val="2"/>
        <w:ind w:firstLine="0"/>
        <w:rPr>
          <w:sz w:val="28"/>
        </w:rPr>
      </w:pPr>
      <w:r w:rsidRPr="00A65B36">
        <w:rPr>
          <w:b/>
          <w:sz w:val="28"/>
        </w:rPr>
        <w:t>КМ23-КМ2</w:t>
      </w:r>
      <w:r w:rsidR="00A65B36" w:rsidRPr="00A65B36">
        <w:rPr>
          <w:b/>
          <w:sz w:val="28"/>
        </w:rPr>
        <w:t>4</w:t>
      </w:r>
      <w:r w:rsidRPr="00A65B36">
        <w:rPr>
          <w:sz w:val="28"/>
        </w:rPr>
        <w:t xml:space="preserve"> Контакторы вк</w:t>
      </w:r>
      <w:r w:rsidR="00A65B36" w:rsidRPr="00A65B36">
        <w:rPr>
          <w:sz w:val="28"/>
        </w:rPr>
        <w:t>лючения нагревательных панелей кабин 2-й группы</w:t>
      </w:r>
    </w:p>
    <w:p w:rsidR="001617C3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КМ41, КМ42</w:t>
      </w:r>
      <w:r>
        <w:rPr>
          <w:sz w:val="28"/>
        </w:rPr>
        <w:t xml:space="preserve"> Контакторы включения ВИП</w:t>
      </w:r>
      <w:proofErr w:type="gramStart"/>
      <w:r>
        <w:rPr>
          <w:sz w:val="28"/>
        </w:rPr>
        <w:t>1</w:t>
      </w:r>
      <w:proofErr w:type="gramEnd"/>
      <w:r>
        <w:rPr>
          <w:sz w:val="28"/>
        </w:rPr>
        <w:t xml:space="preserve"> и ВИП2 соответственно</w:t>
      </w:r>
    </w:p>
    <w:p w:rsidR="001617C3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</w:rPr>
        <w:t>КМ5</w:t>
      </w:r>
      <w:r>
        <w:rPr>
          <w:sz w:val="28"/>
        </w:rPr>
        <w:t xml:space="preserve"> Контактор включения шкафа питания А25</w:t>
      </w:r>
    </w:p>
    <w:p w:rsidR="001617C3" w:rsidRPr="00A65B36" w:rsidRDefault="00A65B36" w:rsidP="001617C3">
      <w:pPr>
        <w:pStyle w:val="2"/>
        <w:ind w:firstLine="0"/>
        <w:rPr>
          <w:sz w:val="28"/>
        </w:rPr>
      </w:pPr>
      <w:r w:rsidRPr="00A65B36">
        <w:rPr>
          <w:b/>
          <w:sz w:val="28"/>
        </w:rPr>
        <w:t>КМ31</w:t>
      </w:r>
      <w:r w:rsidR="001617C3" w:rsidRPr="00A65B36">
        <w:rPr>
          <w:b/>
          <w:sz w:val="28"/>
        </w:rPr>
        <w:t>-КМ</w:t>
      </w:r>
      <w:r w:rsidRPr="00A65B36">
        <w:rPr>
          <w:b/>
          <w:sz w:val="28"/>
        </w:rPr>
        <w:t>3</w:t>
      </w:r>
      <w:r w:rsidR="00FA2793">
        <w:rPr>
          <w:b/>
          <w:sz w:val="28"/>
        </w:rPr>
        <w:t>4</w:t>
      </w:r>
      <w:r w:rsidR="001617C3" w:rsidRPr="00A65B36">
        <w:rPr>
          <w:sz w:val="28"/>
        </w:rPr>
        <w:t xml:space="preserve"> Контактор включения электропечей отопления кабин</w:t>
      </w:r>
    </w:p>
    <w:p w:rsidR="001617C3" w:rsidRDefault="001617C3" w:rsidP="001617C3">
      <w:pPr>
        <w:pStyle w:val="2"/>
        <w:ind w:firstLine="0"/>
        <w:rPr>
          <w:sz w:val="28"/>
        </w:rPr>
      </w:pPr>
      <w:r w:rsidRPr="00A65B36">
        <w:rPr>
          <w:b/>
          <w:sz w:val="28"/>
          <w:lang w:val="en-US"/>
        </w:rPr>
        <w:t>KV</w:t>
      </w:r>
      <w:r w:rsidR="00A65B36" w:rsidRPr="00A65B36">
        <w:rPr>
          <w:b/>
          <w:sz w:val="28"/>
        </w:rPr>
        <w:t>65</w:t>
      </w:r>
      <w:r w:rsidRPr="00A65B36">
        <w:rPr>
          <w:b/>
          <w:sz w:val="28"/>
        </w:rPr>
        <w:t>-</w:t>
      </w:r>
      <w:r w:rsidRPr="00A65B36">
        <w:rPr>
          <w:b/>
          <w:sz w:val="28"/>
          <w:lang w:val="en-US"/>
        </w:rPr>
        <w:t>KV</w:t>
      </w:r>
      <w:r w:rsidRPr="00A65B36">
        <w:rPr>
          <w:b/>
          <w:sz w:val="28"/>
        </w:rPr>
        <w:t>6</w:t>
      </w:r>
      <w:r w:rsidR="00A65B36" w:rsidRPr="00A65B36">
        <w:rPr>
          <w:b/>
          <w:sz w:val="28"/>
        </w:rPr>
        <w:t>6</w:t>
      </w:r>
      <w:r w:rsidRPr="00A65B36">
        <w:rPr>
          <w:sz w:val="28"/>
        </w:rPr>
        <w:t xml:space="preserve"> Реле в цепи подключения 1-й ступени нагревателей калориферов</w:t>
      </w:r>
    </w:p>
    <w:p w:rsidR="00A65B36" w:rsidRPr="00A65B36" w:rsidRDefault="00A65B36" w:rsidP="001617C3">
      <w:pPr>
        <w:pStyle w:val="2"/>
        <w:ind w:firstLine="0"/>
        <w:rPr>
          <w:sz w:val="28"/>
        </w:rPr>
      </w:pPr>
      <w:r w:rsidRPr="00A65B36">
        <w:rPr>
          <w:b/>
          <w:sz w:val="28"/>
          <w:lang w:val="en-US"/>
        </w:rPr>
        <w:t>KV</w:t>
      </w:r>
      <w:r>
        <w:rPr>
          <w:b/>
          <w:sz w:val="28"/>
        </w:rPr>
        <w:t>69</w:t>
      </w:r>
      <w:r w:rsidRPr="00A65B36">
        <w:rPr>
          <w:b/>
          <w:sz w:val="28"/>
        </w:rPr>
        <w:t>-</w:t>
      </w:r>
      <w:r w:rsidRPr="00A65B36">
        <w:rPr>
          <w:b/>
          <w:sz w:val="28"/>
          <w:lang w:val="en-US"/>
        </w:rPr>
        <w:t>KV</w:t>
      </w:r>
      <w:r>
        <w:rPr>
          <w:b/>
          <w:sz w:val="28"/>
        </w:rPr>
        <w:t>70</w:t>
      </w:r>
      <w:r w:rsidRPr="00A65B36">
        <w:rPr>
          <w:sz w:val="28"/>
        </w:rPr>
        <w:t xml:space="preserve"> Реле в </w:t>
      </w:r>
      <w:r>
        <w:rPr>
          <w:sz w:val="28"/>
        </w:rPr>
        <w:t>цепи подключения 2</w:t>
      </w:r>
      <w:r w:rsidRPr="00A65B36">
        <w:rPr>
          <w:sz w:val="28"/>
        </w:rPr>
        <w:t>-й ступени нагревателей калориферов</w:t>
      </w:r>
    </w:p>
    <w:p w:rsidR="001617C3" w:rsidRPr="00C915DD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75</w:t>
      </w:r>
      <w:r>
        <w:rPr>
          <w:sz w:val="28"/>
        </w:rPr>
        <w:t xml:space="preserve"> Реле включения нагревателя санузла</w:t>
      </w:r>
    </w:p>
    <w:p w:rsidR="001617C3" w:rsidRPr="000C304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76</w:t>
      </w:r>
      <w:r>
        <w:rPr>
          <w:sz w:val="28"/>
        </w:rPr>
        <w:t xml:space="preserve"> Реле в цепи включения МН на низкой частоте</w:t>
      </w:r>
    </w:p>
    <w:p w:rsidR="001617C3" w:rsidRPr="000C304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 xml:space="preserve">55 </w:t>
      </w:r>
      <w:r>
        <w:rPr>
          <w:sz w:val="28"/>
        </w:rPr>
        <w:t>реле высокой температуры масла трансформатора</w:t>
      </w:r>
    </w:p>
    <w:p w:rsidR="001617C3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1</w:t>
      </w:r>
      <w:r>
        <w:rPr>
          <w:sz w:val="28"/>
        </w:rPr>
        <w:t xml:space="preserve"> Реле «Земля» в силовых цепях</w:t>
      </w:r>
    </w:p>
    <w:p w:rsidR="006A7C5C" w:rsidRPr="000C3044" w:rsidRDefault="006A7C5C" w:rsidP="001617C3">
      <w:pPr>
        <w:pStyle w:val="2"/>
        <w:ind w:firstLine="0"/>
        <w:rPr>
          <w:sz w:val="28"/>
        </w:rPr>
      </w:pPr>
    </w:p>
    <w:p w:rsidR="001617C3" w:rsidRPr="000C304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3</w:t>
      </w:r>
      <w:r>
        <w:rPr>
          <w:sz w:val="28"/>
        </w:rPr>
        <w:t xml:space="preserve"> Реле контроля «земли» в цепях возбуждения ТД в рекуперации</w:t>
      </w:r>
    </w:p>
    <w:p w:rsidR="001617C3" w:rsidRPr="000C304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4</w:t>
      </w:r>
      <w:r>
        <w:rPr>
          <w:sz w:val="28"/>
        </w:rPr>
        <w:t xml:space="preserve"> Реле контроля «земли» во вспомогательных цепях 380 В</w:t>
      </w:r>
    </w:p>
    <w:p w:rsidR="001617C3" w:rsidRPr="000C304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KT</w:t>
      </w:r>
      <w:r w:rsidRPr="001617C3">
        <w:rPr>
          <w:b/>
          <w:sz w:val="28"/>
        </w:rPr>
        <w:t>10</w:t>
      </w:r>
      <w:r>
        <w:rPr>
          <w:sz w:val="28"/>
        </w:rPr>
        <w:t xml:space="preserve"> Реле времени для контроля включения МН и МВ3 и правильности положения реверсоров </w:t>
      </w:r>
    </w:p>
    <w:p w:rsidR="001617C3" w:rsidRPr="000C3044" w:rsidRDefault="001617C3" w:rsidP="001617C3">
      <w:pPr>
        <w:pStyle w:val="2"/>
        <w:ind w:firstLine="0"/>
        <w:rPr>
          <w:sz w:val="28"/>
        </w:rPr>
      </w:pPr>
      <w:proofErr w:type="gramStart"/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46</w:t>
      </w:r>
      <w:r>
        <w:rPr>
          <w:sz w:val="28"/>
        </w:rPr>
        <w:t xml:space="preserve"> Реле для предотвращения разбора схемы тяги и рекуперации при переходе </w:t>
      </w:r>
      <w:proofErr w:type="spellStart"/>
      <w:r>
        <w:rPr>
          <w:sz w:val="28"/>
        </w:rPr>
        <w:t>вспом</w:t>
      </w:r>
      <w:proofErr w:type="spellEnd"/>
      <w:r>
        <w:rPr>
          <w:sz w:val="28"/>
        </w:rPr>
        <w:t>.</w:t>
      </w:r>
      <w:proofErr w:type="gramEnd"/>
      <w:r>
        <w:rPr>
          <w:sz w:val="28"/>
        </w:rPr>
        <w:t xml:space="preserve"> машин с высокой частоты на </w:t>
      </w:r>
      <w:proofErr w:type="gramStart"/>
      <w:r>
        <w:rPr>
          <w:sz w:val="28"/>
        </w:rPr>
        <w:t>низкую</w:t>
      </w:r>
      <w:proofErr w:type="gramEnd"/>
    </w:p>
    <w:p w:rsidR="001617C3" w:rsidRPr="000C3044" w:rsidRDefault="001617C3" w:rsidP="001617C3">
      <w:pPr>
        <w:pStyle w:val="2"/>
        <w:ind w:firstLine="0"/>
        <w:rPr>
          <w:sz w:val="28"/>
        </w:rPr>
      </w:pPr>
      <w:proofErr w:type="gramStart"/>
      <w:r w:rsidRPr="001617C3">
        <w:rPr>
          <w:b/>
          <w:sz w:val="28"/>
          <w:lang w:val="en-US"/>
        </w:rPr>
        <w:t>KT</w:t>
      </w:r>
      <w:r w:rsidRPr="001617C3">
        <w:rPr>
          <w:b/>
          <w:sz w:val="28"/>
        </w:rPr>
        <w:t>6</w:t>
      </w:r>
      <w:r>
        <w:rPr>
          <w:sz w:val="28"/>
        </w:rPr>
        <w:t xml:space="preserve"> Реле времени в цепях управления </w:t>
      </w:r>
      <w:proofErr w:type="spellStart"/>
      <w:r>
        <w:rPr>
          <w:sz w:val="28"/>
        </w:rPr>
        <w:t>вспом</w:t>
      </w:r>
      <w:proofErr w:type="spellEnd"/>
      <w:r>
        <w:rPr>
          <w:sz w:val="28"/>
        </w:rPr>
        <w:t>.</w:t>
      </w:r>
      <w:proofErr w:type="gramEnd"/>
      <w:r>
        <w:rPr>
          <w:sz w:val="28"/>
        </w:rPr>
        <w:t xml:space="preserve"> машинами</w:t>
      </w:r>
    </w:p>
    <w:p w:rsidR="001617C3" w:rsidRPr="000C304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 xml:space="preserve">61, </w:t>
      </w: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62</w:t>
      </w:r>
      <w:r>
        <w:rPr>
          <w:sz w:val="28"/>
        </w:rPr>
        <w:t xml:space="preserve"> Реле в цепи датчиков температуры кабины при автоматическом управлении калориферами</w:t>
      </w:r>
    </w:p>
    <w:p w:rsidR="001617C3" w:rsidRPr="004E23E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A</w:t>
      </w:r>
      <w:r w:rsidRPr="001617C3">
        <w:rPr>
          <w:b/>
          <w:sz w:val="28"/>
        </w:rPr>
        <w:t>1</w:t>
      </w:r>
      <w:r>
        <w:rPr>
          <w:sz w:val="28"/>
        </w:rPr>
        <w:t xml:space="preserve"> Панель реле напряжения для контроля наличия трёхфазной системы 380В</w:t>
      </w:r>
    </w:p>
    <w:p w:rsidR="001617C3" w:rsidRPr="004E23E4" w:rsidRDefault="001617C3" w:rsidP="001617C3">
      <w:pPr>
        <w:pStyle w:val="2"/>
        <w:ind w:firstLine="0"/>
        <w:rPr>
          <w:sz w:val="28"/>
        </w:rPr>
      </w:pPr>
      <w:proofErr w:type="gramStart"/>
      <w:r w:rsidRPr="001617C3">
        <w:rPr>
          <w:b/>
          <w:sz w:val="28"/>
          <w:lang w:val="en-US"/>
        </w:rPr>
        <w:t>Q</w:t>
      </w:r>
      <w:r w:rsidRPr="001617C3">
        <w:rPr>
          <w:b/>
          <w:sz w:val="28"/>
        </w:rPr>
        <w:t>6</w:t>
      </w:r>
      <w:r>
        <w:rPr>
          <w:sz w:val="28"/>
        </w:rPr>
        <w:t xml:space="preserve"> Переключатель </w:t>
      </w:r>
      <w:proofErr w:type="spellStart"/>
      <w:r>
        <w:rPr>
          <w:sz w:val="28"/>
        </w:rPr>
        <w:t>вспом</w:t>
      </w:r>
      <w:proofErr w:type="spellEnd"/>
      <w:r>
        <w:rPr>
          <w:sz w:val="28"/>
        </w:rPr>
        <w:t>.</w:t>
      </w:r>
      <w:proofErr w:type="gramEnd"/>
      <w:r>
        <w:rPr>
          <w:sz w:val="28"/>
        </w:rPr>
        <w:t xml:space="preserve"> цепей</w:t>
      </w:r>
    </w:p>
    <w:p w:rsidR="001617C3" w:rsidRPr="004E23E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QS</w:t>
      </w:r>
      <w:r w:rsidRPr="001617C3">
        <w:rPr>
          <w:b/>
          <w:sz w:val="28"/>
        </w:rPr>
        <w:t>35</w:t>
      </w:r>
      <w:r>
        <w:rPr>
          <w:sz w:val="28"/>
        </w:rPr>
        <w:t xml:space="preserve"> Рубильник для отключения трансформаторов Т19, Т25 цепей обогрева и отопления кабин</w:t>
      </w:r>
    </w:p>
    <w:p w:rsidR="001617C3" w:rsidRPr="004E23E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S</w:t>
      </w:r>
      <w:r w:rsidRPr="001617C3">
        <w:rPr>
          <w:b/>
          <w:sz w:val="28"/>
        </w:rPr>
        <w:t>2</w:t>
      </w:r>
      <w:r>
        <w:rPr>
          <w:sz w:val="28"/>
        </w:rPr>
        <w:t xml:space="preserve"> Тумблер включения автоматического </w:t>
      </w:r>
      <w:proofErr w:type="gramStart"/>
      <w:r>
        <w:rPr>
          <w:sz w:val="28"/>
        </w:rPr>
        <w:t>управления  калориферами</w:t>
      </w:r>
      <w:proofErr w:type="gramEnd"/>
      <w:r>
        <w:rPr>
          <w:sz w:val="28"/>
        </w:rPr>
        <w:t xml:space="preserve"> и кондиционерами кабин </w:t>
      </w:r>
    </w:p>
    <w:p w:rsidR="001617C3" w:rsidRPr="00FA2793" w:rsidRDefault="001617C3" w:rsidP="001617C3">
      <w:pPr>
        <w:pStyle w:val="2"/>
        <w:ind w:firstLine="0"/>
        <w:rPr>
          <w:sz w:val="28"/>
        </w:rPr>
      </w:pPr>
      <w:r w:rsidRPr="00FA2793">
        <w:rPr>
          <w:b/>
          <w:sz w:val="28"/>
          <w:lang w:val="en-US"/>
        </w:rPr>
        <w:t>KM</w:t>
      </w:r>
      <w:r w:rsidRPr="00FA2793">
        <w:rPr>
          <w:b/>
          <w:sz w:val="28"/>
        </w:rPr>
        <w:t xml:space="preserve">27, </w:t>
      </w:r>
      <w:r w:rsidRPr="00FA2793">
        <w:rPr>
          <w:b/>
          <w:sz w:val="28"/>
          <w:lang w:val="en-US"/>
        </w:rPr>
        <w:t>KM</w:t>
      </w:r>
      <w:r w:rsidRPr="00FA2793">
        <w:rPr>
          <w:b/>
          <w:sz w:val="28"/>
        </w:rPr>
        <w:t>28</w:t>
      </w:r>
      <w:r w:rsidRPr="00FA2793">
        <w:rPr>
          <w:sz w:val="28"/>
        </w:rPr>
        <w:t xml:space="preserve"> Контакторы включения кондиционеров</w:t>
      </w:r>
    </w:p>
    <w:p w:rsidR="001617C3" w:rsidRPr="004E23E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KM</w:t>
      </w:r>
      <w:r w:rsidRPr="001617C3">
        <w:rPr>
          <w:b/>
          <w:sz w:val="28"/>
        </w:rPr>
        <w:t>43</w:t>
      </w:r>
      <w:r>
        <w:rPr>
          <w:sz w:val="28"/>
        </w:rPr>
        <w:t xml:space="preserve"> Контактор для включения МСУД и подачи питания к трансформаторам сельсинов КМЭ </w:t>
      </w:r>
    </w:p>
    <w:p w:rsidR="001617C3" w:rsidRPr="004E23E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KK</w:t>
      </w:r>
      <w:r w:rsidRPr="001617C3">
        <w:rPr>
          <w:b/>
          <w:sz w:val="28"/>
        </w:rPr>
        <w:t xml:space="preserve">7, </w:t>
      </w:r>
      <w:r w:rsidRPr="001617C3">
        <w:rPr>
          <w:b/>
          <w:sz w:val="28"/>
          <w:lang w:val="en-US"/>
        </w:rPr>
        <w:t>KK</w:t>
      </w:r>
      <w:r w:rsidRPr="001617C3">
        <w:rPr>
          <w:b/>
          <w:sz w:val="28"/>
        </w:rPr>
        <w:t>8</w:t>
      </w:r>
      <w:r>
        <w:rPr>
          <w:sz w:val="28"/>
        </w:rPr>
        <w:t xml:space="preserve"> Тепловые реле с ручным возвратом (защита двигателя МН на низкой частоте)</w:t>
      </w:r>
    </w:p>
    <w:p w:rsidR="001617C3" w:rsidRPr="00A65B36" w:rsidRDefault="001617C3" w:rsidP="001617C3">
      <w:pPr>
        <w:pStyle w:val="2"/>
        <w:ind w:firstLine="0"/>
        <w:rPr>
          <w:sz w:val="28"/>
        </w:rPr>
      </w:pPr>
      <w:r w:rsidRPr="00A65B36">
        <w:rPr>
          <w:b/>
          <w:sz w:val="28"/>
          <w:lang w:val="en-US"/>
        </w:rPr>
        <w:t>KM</w:t>
      </w:r>
      <w:r w:rsidRPr="00A65B36">
        <w:rPr>
          <w:b/>
          <w:sz w:val="28"/>
        </w:rPr>
        <w:t>10</w:t>
      </w:r>
      <w:r w:rsidRPr="00A65B36">
        <w:rPr>
          <w:sz w:val="28"/>
        </w:rPr>
        <w:t xml:space="preserve"> Контактор запуска МН на низкой частоте</w:t>
      </w:r>
    </w:p>
    <w:p w:rsidR="001617C3" w:rsidRPr="00A65B36" w:rsidRDefault="001617C3" w:rsidP="001617C3">
      <w:pPr>
        <w:pStyle w:val="2"/>
        <w:ind w:firstLine="0"/>
        <w:rPr>
          <w:sz w:val="28"/>
        </w:rPr>
      </w:pPr>
      <w:r w:rsidRPr="00A65B36">
        <w:rPr>
          <w:b/>
          <w:sz w:val="28"/>
          <w:lang w:val="en-US"/>
        </w:rPr>
        <w:t>KM</w:t>
      </w:r>
      <w:r w:rsidRPr="00A65B36">
        <w:rPr>
          <w:b/>
          <w:sz w:val="28"/>
        </w:rPr>
        <w:t>7-</w:t>
      </w:r>
      <w:r w:rsidRPr="00A65B36">
        <w:rPr>
          <w:b/>
          <w:sz w:val="28"/>
          <w:lang w:val="en-US"/>
        </w:rPr>
        <w:t>KM</w:t>
      </w:r>
      <w:r w:rsidRPr="00A65B36">
        <w:rPr>
          <w:b/>
          <w:sz w:val="28"/>
        </w:rPr>
        <w:t>9</w:t>
      </w:r>
      <w:r w:rsidRPr="00A65B36">
        <w:rPr>
          <w:sz w:val="28"/>
        </w:rPr>
        <w:t xml:space="preserve"> Контакторы запуска МВ1-МВ3 на низкой частоте</w:t>
      </w:r>
    </w:p>
    <w:p w:rsidR="001617C3" w:rsidRPr="004E23E4" w:rsidRDefault="001617C3" w:rsidP="001617C3">
      <w:pPr>
        <w:pStyle w:val="2"/>
        <w:ind w:firstLine="0"/>
        <w:rPr>
          <w:sz w:val="28"/>
        </w:rPr>
      </w:pP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 xml:space="preserve">49. </w:t>
      </w:r>
      <w:r w:rsidRPr="001617C3">
        <w:rPr>
          <w:b/>
          <w:sz w:val="28"/>
          <w:lang w:val="en-US"/>
        </w:rPr>
        <w:t>KV</w:t>
      </w:r>
      <w:r w:rsidRPr="001617C3">
        <w:rPr>
          <w:b/>
          <w:sz w:val="28"/>
        </w:rPr>
        <w:t>50</w:t>
      </w:r>
      <w:r>
        <w:rPr>
          <w:sz w:val="28"/>
        </w:rPr>
        <w:t xml:space="preserve"> Реле, обеспечивающее снижение нагрузки на работающий двигатель МК в момент запуска МВ на высокой частоте</w:t>
      </w:r>
    </w:p>
    <w:p w:rsidR="001617C3" w:rsidRDefault="001617C3" w:rsidP="00644C56">
      <w:pPr>
        <w:pStyle w:val="2"/>
        <w:jc w:val="center"/>
        <w:rPr>
          <w:sz w:val="28"/>
        </w:rPr>
      </w:pPr>
    </w:p>
    <w:p w:rsidR="00D30EA2" w:rsidRDefault="00D30EA2" w:rsidP="00A77C0B">
      <w:pPr>
        <w:pStyle w:val="2"/>
        <w:ind w:firstLine="0"/>
        <w:rPr>
          <w:sz w:val="28"/>
        </w:rPr>
      </w:pPr>
    </w:p>
    <w:p w:rsidR="00D30EA2" w:rsidRDefault="00D30EA2" w:rsidP="00644C56">
      <w:pPr>
        <w:pStyle w:val="2"/>
        <w:jc w:val="center"/>
        <w:rPr>
          <w:sz w:val="28"/>
        </w:rPr>
      </w:pPr>
    </w:p>
    <w:p w:rsidR="00D30EA2" w:rsidRDefault="00D30EA2" w:rsidP="00644C56">
      <w:pPr>
        <w:pStyle w:val="2"/>
        <w:jc w:val="center"/>
        <w:rPr>
          <w:sz w:val="28"/>
        </w:rPr>
      </w:pPr>
    </w:p>
    <w:p w:rsidR="00D30EA2" w:rsidRPr="001617C3" w:rsidRDefault="00D30EA2" w:rsidP="00644C56">
      <w:pPr>
        <w:pStyle w:val="2"/>
        <w:jc w:val="center"/>
        <w:rPr>
          <w:sz w:val="28"/>
        </w:rPr>
      </w:pPr>
    </w:p>
    <w:p w:rsidR="00411F08" w:rsidRDefault="00411F08" w:rsidP="00411F08">
      <w:pPr>
        <w:pStyle w:val="2"/>
        <w:ind w:firstLine="0"/>
        <w:jc w:val="left"/>
        <w:rPr>
          <w:b/>
          <w:sz w:val="36"/>
        </w:rPr>
      </w:pPr>
      <w:r>
        <w:rPr>
          <w:b/>
          <w:noProof/>
          <w:sz w:val="36"/>
        </w:rPr>
        <w:t xml:space="preserve">  </w:t>
      </w:r>
      <w:r w:rsidR="005E6387">
        <w:rPr>
          <w:b/>
          <w:noProof/>
          <w:sz w:val="36"/>
        </w:rPr>
        <w:t xml:space="preserve">  </w:t>
      </w:r>
      <w:r w:rsidR="005E6387" w:rsidRPr="005E6387">
        <w:rPr>
          <w:b/>
          <w:noProof/>
          <w:sz w:val="36"/>
        </w:rPr>
        <w:drawing>
          <wp:inline distT="0" distB="0" distL="0" distR="0">
            <wp:extent cx="2238396" cy="4167962"/>
            <wp:effectExtent l="19050" t="0" r="9504" b="0"/>
            <wp:docPr id="22" name="Рисунок 6" descr="D:\Депо\Для ЭП1\От Шевчука\1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Депо\Для ЭП1\От Шевчука\10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1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179" cy="4176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E6387">
        <w:rPr>
          <w:b/>
          <w:noProof/>
          <w:sz w:val="36"/>
        </w:rPr>
        <w:t xml:space="preserve">                  </w:t>
      </w:r>
      <w:r>
        <w:rPr>
          <w:b/>
          <w:noProof/>
          <w:sz w:val="36"/>
        </w:rPr>
        <w:drawing>
          <wp:inline distT="0" distB="0" distL="0" distR="0">
            <wp:extent cx="2241211" cy="4157330"/>
            <wp:effectExtent l="19050" t="0" r="6689" b="0"/>
            <wp:docPr id="18" name="Рисунок 5" descr="D:\Депо\Для ЭП1\От Шевчука\1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Депо\Для ЭП1\От Шевчука\107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b="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467" cy="416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                      </w:t>
      </w:r>
    </w:p>
    <w:p w:rsidR="00411F08" w:rsidRDefault="00411F08" w:rsidP="00644C56">
      <w:pPr>
        <w:pStyle w:val="2"/>
        <w:jc w:val="center"/>
        <w:rPr>
          <w:b/>
          <w:sz w:val="36"/>
        </w:rPr>
      </w:pPr>
    </w:p>
    <w:p w:rsidR="00411F08" w:rsidRDefault="005E6387" w:rsidP="005E6387">
      <w:pPr>
        <w:pStyle w:val="2"/>
        <w:tabs>
          <w:tab w:val="left" w:pos="1708"/>
          <w:tab w:val="left" w:pos="6229"/>
        </w:tabs>
        <w:jc w:val="left"/>
        <w:rPr>
          <w:b/>
          <w:sz w:val="36"/>
        </w:rPr>
      </w:pPr>
      <w:r>
        <w:rPr>
          <w:b/>
          <w:sz w:val="36"/>
        </w:rPr>
        <w:t xml:space="preserve">    Блок №14 ЭП</w:t>
      </w:r>
      <w:proofErr w:type="gramStart"/>
      <w:r>
        <w:rPr>
          <w:b/>
          <w:sz w:val="36"/>
        </w:rPr>
        <w:t>1</w:t>
      </w:r>
      <w:proofErr w:type="gramEnd"/>
      <w:r>
        <w:rPr>
          <w:b/>
          <w:sz w:val="36"/>
        </w:rPr>
        <w:t xml:space="preserve">                            Блок №14 ЭП1П</w:t>
      </w:r>
    </w:p>
    <w:p w:rsidR="00411F08" w:rsidRDefault="00411F08" w:rsidP="00644C56">
      <w:pPr>
        <w:pStyle w:val="2"/>
        <w:jc w:val="center"/>
        <w:rPr>
          <w:b/>
          <w:sz w:val="36"/>
        </w:rPr>
      </w:pPr>
    </w:p>
    <w:p w:rsidR="00200DFC" w:rsidRDefault="00200DFC" w:rsidP="00644C56">
      <w:pPr>
        <w:pStyle w:val="2"/>
        <w:jc w:val="center"/>
        <w:rPr>
          <w:b/>
          <w:sz w:val="36"/>
        </w:rPr>
      </w:pPr>
    </w:p>
    <w:p w:rsidR="00200DFC" w:rsidRPr="00FA2793" w:rsidRDefault="00200DFC" w:rsidP="00644C56">
      <w:pPr>
        <w:pStyle w:val="2"/>
        <w:jc w:val="center"/>
        <w:rPr>
          <w:sz w:val="28"/>
        </w:rPr>
      </w:pPr>
    </w:p>
    <w:p w:rsidR="00200DFC" w:rsidRPr="008455EC" w:rsidRDefault="005352A4" w:rsidP="00644C56">
      <w:pPr>
        <w:pStyle w:val="2"/>
        <w:jc w:val="center"/>
        <w:rPr>
          <w:b/>
          <w:sz w:val="32"/>
        </w:rPr>
      </w:pPr>
      <w:r>
        <w:rPr>
          <w:b/>
          <w:sz w:val="32"/>
        </w:rPr>
        <w:t>Назначение аппаратов блока №14</w:t>
      </w:r>
    </w:p>
    <w:p w:rsidR="00FA2793" w:rsidRPr="00105D85" w:rsidRDefault="00FA2793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KT</w:t>
      </w:r>
      <w:r w:rsidRPr="001F3B3C">
        <w:rPr>
          <w:b/>
          <w:sz w:val="28"/>
        </w:rPr>
        <w:t>4</w:t>
      </w:r>
      <w:r w:rsidR="00105D85" w:rsidRPr="00105D85">
        <w:rPr>
          <w:sz w:val="28"/>
        </w:rPr>
        <w:t xml:space="preserve"> </w:t>
      </w:r>
      <w:r w:rsidR="00105D85">
        <w:rPr>
          <w:sz w:val="28"/>
        </w:rPr>
        <w:t xml:space="preserve">Реле времени для задержки включения контактора возбуждения </w:t>
      </w:r>
      <w:r w:rsidR="00105D85">
        <w:rPr>
          <w:sz w:val="28"/>
          <w:lang w:val="en-US"/>
        </w:rPr>
        <w:t>K</w:t>
      </w:r>
      <w:r w:rsidR="00105D85">
        <w:rPr>
          <w:sz w:val="28"/>
        </w:rPr>
        <w:t>1 при сборе схемы рекуперации</w:t>
      </w:r>
    </w:p>
    <w:p w:rsidR="00FA2793" w:rsidRPr="00105D85" w:rsidRDefault="00FA2793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KT</w:t>
      </w:r>
      <w:r w:rsidRPr="001F3B3C">
        <w:rPr>
          <w:b/>
          <w:sz w:val="28"/>
        </w:rPr>
        <w:t>5</w:t>
      </w:r>
      <w:r w:rsidR="00105D85">
        <w:rPr>
          <w:sz w:val="28"/>
        </w:rPr>
        <w:t xml:space="preserve"> Реле времени для задержки отключения контакторов ВИП при разборе схемы рекуперации</w:t>
      </w:r>
    </w:p>
    <w:p w:rsidR="00FA2793" w:rsidRPr="00105D85" w:rsidRDefault="00FA2793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 xml:space="preserve">21, </w:t>
      </w: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>22</w:t>
      </w:r>
      <w:r w:rsidR="00105D85">
        <w:rPr>
          <w:sz w:val="28"/>
        </w:rPr>
        <w:t xml:space="preserve"> Реле контроля положения «0» и «П» главной рукоятки КМЭ</w:t>
      </w:r>
    </w:p>
    <w:p w:rsidR="00105D85" w:rsidRPr="00105D85" w:rsidRDefault="00105D85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>91</w:t>
      </w:r>
      <w:r>
        <w:rPr>
          <w:sz w:val="28"/>
        </w:rPr>
        <w:t xml:space="preserve"> Реле </w:t>
      </w:r>
      <w:proofErr w:type="spellStart"/>
      <w:r>
        <w:rPr>
          <w:sz w:val="28"/>
        </w:rPr>
        <w:t>автоведения</w:t>
      </w:r>
      <w:proofErr w:type="spellEnd"/>
      <w:r>
        <w:rPr>
          <w:sz w:val="28"/>
        </w:rPr>
        <w:t xml:space="preserve"> МСУД для отпуска ЭПТ</w:t>
      </w:r>
    </w:p>
    <w:p w:rsidR="00105D85" w:rsidRPr="00105D85" w:rsidRDefault="00105D85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>15</w:t>
      </w:r>
      <w:r>
        <w:rPr>
          <w:sz w:val="28"/>
        </w:rPr>
        <w:t xml:space="preserve"> Реле контроля правильности сбора схемы тяги и рекуперации</w:t>
      </w:r>
    </w:p>
    <w:p w:rsidR="00105D85" w:rsidRPr="00105D85" w:rsidRDefault="00105D85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 xml:space="preserve">51, </w:t>
      </w: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>52</w:t>
      </w:r>
      <w:r>
        <w:rPr>
          <w:sz w:val="28"/>
        </w:rPr>
        <w:t xml:space="preserve"> Реле управления контакторами компрессоров</w:t>
      </w:r>
    </w:p>
    <w:p w:rsidR="00105D85" w:rsidRPr="00105D85" w:rsidRDefault="00105D85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KT</w:t>
      </w:r>
      <w:r w:rsidRPr="001F3B3C">
        <w:rPr>
          <w:b/>
          <w:sz w:val="28"/>
        </w:rPr>
        <w:t xml:space="preserve">7 </w:t>
      </w:r>
      <w:r>
        <w:rPr>
          <w:sz w:val="28"/>
        </w:rPr>
        <w:t>Реле времени для обеспечения поочерёдной работы компрессоров</w:t>
      </w:r>
    </w:p>
    <w:p w:rsidR="00105D85" w:rsidRPr="00105D85" w:rsidRDefault="00105D85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>41</w:t>
      </w:r>
      <w:r>
        <w:rPr>
          <w:sz w:val="28"/>
        </w:rPr>
        <w:t xml:space="preserve"> Реле для исключения звонковой работы ГВ</w:t>
      </w:r>
    </w:p>
    <w:p w:rsidR="00105D85" w:rsidRPr="00105D85" w:rsidRDefault="00105D85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>43</w:t>
      </w:r>
      <w:r>
        <w:rPr>
          <w:sz w:val="28"/>
        </w:rPr>
        <w:t xml:space="preserve"> Реле контроля включения контактора КМ13 и запуска МН на высокой частоте</w:t>
      </w:r>
    </w:p>
    <w:p w:rsidR="00105D85" w:rsidRPr="00105D85" w:rsidRDefault="00105D85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>18</w:t>
      </w:r>
      <w:r>
        <w:rPr>
          <w:sz w:val="28"/>
        </w:rPr>
        <w:t xml:space="preserve"> Реле МСУД для контроля сбора и работы схемы рекуперации</w:t>
      </w:r>
    </w:p>
    <w:p w:rsidR="00105D85" w:rsidRPr="00105D85" w:rsidRDefault="00105D85" w:rsidP="00FA2793">
      <w:pPr>
        <w:pStyle w:val="2"/>
        <w:ind w:firstLine="0"/>
        <w:rPr>
          <w:sz w:val="28"/>
        </w:rPr>
      </w:pPr>
      <w:r w:rsidRPr="001F3B3C">
        <w:rPr>
          <w:b/>
          <w:sz w:val="28"/>
          <w:lang w:val="en-US"/>
        </w:rPr>
        <w:t>KV</w:t>
      </w:r>
      <w:r w:rsidRPr="001F3B3C">
        <w:rPr>
          <w:b/>
          <w:sz w:val="28"/>
        </w:rPr>
        <w:t>39</w:t>
      </w:r>
      <w:r>
        <w:rPr>
          <w:sz w:val="28"/>
        </w:rPr>
        <w:t xml:space="preserve"> Реле, обеспечивающее переключение в цепях управления ГВ в зависимости от давления сжатого воздуха в токоприёмнике ТАсС-10-01</w:t>
      </w:r>
    </w:p>
    <w:p w:rsidR="00200DFC" w:rsidRPr="00105D85" w:rsidRDefault="00200DFC" w:rsidP="00644C56">
      <w:pPr>
        <w:pStyle w:val="2"/>
        <w:jc w:val="center"/>
        <w:rPr>
          <w:b/>
          <w:sz w:val="36"/>
        </w:rPr>
      </w:pPr>
    </w:p>
    <w:p w:rsidR="00200DFC" w:rsidRPr="00105D85" w:rsidRDefault="00200DFC" w:rsidP="00644C56">
      <w:pPr>
        <w:pStyle w:val="2"/>
        <w:jc w:val="center"/>
        <w:rPr>
          <w:b/>
          <w:sz w:val="36"/>
        </w:rPr>
      </w:pPr>
    </w:p>
    <w:p w:rsidR="00200DFC" w:rsidRDefault="00200DFC" w:rsidP="00644C56">
      <w:pPr>
        <w:pStyle w:val="2"/>
        <w:jc w:val="center"/>
        <w:rPr>
          <w:b/>
          <w:sz w:val="36"/>
        </w:rPr>
      </w:pPr>
    </w:p>
    <w:p w:rsidR="000E11E5" w:rsidRPr="00105D85" w:rsidRDefault="000E11E5" w:rsidP="00644C56">
      <w:pPr>
        <w:pStyle w:val="2"/>
        <w:jc w:val="center"/>
        <w:rPr>
          <w:b/>
          <w:sz w:val="36"/>
        </w:rPr>
      </w:pPr>
    </w:p>
    <w:p w:rsidR="00200DFC" w:rsidRPr="00105D85" w:rsidRDefault="00200DFC" w:rsidP="00644C56">
      <w:pPr>
        <w:pStyle w:val="2"/>
        <w:jc w:val="center"/>
        <w:rPr>
          <w:b/>
          <w:sz w:val="36"/>
        </w:rPr>
      </w:pPr>
    </w:p>
    <w:p w:rsidR="00200DFC" w:rsidRPr="008455EC" w:rsidRDefault="000E11E5" w:rsidP="00644C56">
      <w:pPr>
        <w:pStyle w:val="2"/>
        <w:jc w:val="center"/>
        <w:rPr>
          <w:b/>
          <w:sz w:val="32"/>
        </w:rPr>
      </w:pPr>
      <w:r w:rsidRPr="008455EC">
        <w:rPr>
          <w:b/>
          <w:sz w:val="32"/>
        </w:rPr>
        <w:t>Назначение и расположение предохранителей</w:t>
      </w:r>
    </w:p>
    <w:p w:rsidR="000E11E5" w:rsidRPr="000E11E5" w:rsidRDefault="000E11E5" w:rsidP="00644C56">
      <w:pPr>
        <w:pStyle w:val="2"/>
        <w:jc w:val="center"/>
        <w:rPr>
          <w:b/>
          <w:sz w:val="32"/>
        </w:rPr>
      </w:pPr>
    </w:p>
    <w:tbl>
      <w:tblPr>
        <w:tblStyle w:val="aa"/>
        <w:tblW w:w="0" w:type="auto"/>
        <w:tblLayout w:type="fixed"/>
        <w:tblLook w:val="04A0"/>
      </w:tblPr>
      <w:tblGrid>
        <w:gridCol w:w="1384"/>
        <w:gridCol w:w="1559"/>
        <w:gridCol w:w="6627"/>
      </w:tblGrid>
      <w:tr w:rsidR="000E11E5" w:rsidTr="00896D61">
        <w:tc>
          <w:tcPr>
            <w:tcW w:w="1384" w:type="dxa"/>
          </w:tcPr>
          <w:p w:rsidR="000E11E5" w:rsidRPr="000E11E5" w:rsidRDefault="000E11E5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0E11E5">
              <w:rPr>
                <w:sz w:val="28"/>
              </w:rPr>
              <w:t>Схемные обозначения</w:t>
            </w:r>
          </w:p>
        </w:tc>
        <w:tc>
          <w:tcPr>
            <w:tcW w:w="1559" w:type="dxa"/>
          </w:tcPr>
          <w:p w:rsidR="000E11E5" w:rsidRPr="000E11E5" w:rsidRDefault="000E11E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Номинальный ток</w:t>
            </w:r>
          </w:p>
        </w:tc>
        <w:tc>
          <w:tcPr>
            <w:tcW w:w="6627" w:type="dxa"/>
          </w:tcPr>
          <w:p w:rsidR="00A77C0B" w:rsidRDefault="000E11E5" w:rsidP="00A77C0B">
            <w:pPr>
              <w:pStyle w:val="2"/>
              <w:ind w:firstLine="0"/>
              <w:jc w:val="center"/>
              <w:rPr>
                <w:sz w:val="28"/>
              </w:rPr>
            </w:pPr>
            <w:r w:rsidRPr="000E11E5">
              <w:rPr>
                <w:sz w:val="28"/>
              </w:rPr>
              <w:t xml:space="preserve">Назначение и </w:t>
            </w:r>
          </w:p>
          <w:p w:rsidR="000E11E5" w:rsidRPr="000E11E5" w:rsidRDefault="000E11E5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0E11E5">
              <w:rPr>
                <w:sz w:val="28"/>
              </w:rPr>
              <w:t>расположение</w:t>
            </w:r>
          </w:p>
        </w:tc>
      </w:tr>
      <w:tr w:rsidR="000E11E5" w:rsidTr="00CC13A4">
        <w:tc>
          <w:tcPr>
            <w:tcW w:w="9570" w:type="dxa"/>
            <w:gridSpan w:val="3"/>
          </w:tcPr>
          <w:p w:rsidR="000E11E5" w:rsidRPr="000E11E5" w:rsidRDefault="000E11E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b/>
                <w:sz w:val="28"/>
              </w:rPr>
              <w:t>Шкаф питания А25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100</w:t>
            </w:r>
          </w:p>
        </w:tc>
        <w:tc>
          <w:tcPr>
            <w:tcW w:w="6627" w:type="dxa"/>
          </w:tcPr>
          <w:p w:rsidR="000E11E5" w:rsidRPr="00CC13A4" w:rsidRDefault="00EC0E99" w:rsidP="00CC13A4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Минусовая цепь АБ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F2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100</w:t>
            </w:r>
          </w:p>
        </w:tc>
        <w:tc>
          <w:tcPr>
            <w:tcW w:w="6627" w:type="dxa"/>
          </w:tcPr>
          <w:p w:rsidR="000E11E5" w:rsidRPr="00CC13A4" w:rsidRDefault="00EC0E99" w:rsidP="00CC13A4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Плюсовая цепь АБ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F3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3</w:t>
            </w:r>
          </w:p>
        </w:tc>
        <w:tc>
          <w:tcPr>
            <w:tcW w:w="6627" w:type="dxa"/>
          </w:tcPr>
          <w:p w:rsidR="000E11E5" w:rsidRPr="00CC13A4" w:rsidRDefault="00EC0E99" w:rsidP="00CC13A4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Цепь контактора КМ5</w:t>
            </w:r>
          </w:p>
        </w:tc>
      </w:tr>
      <w:tr w:rsidR="000E11E5" w:rsidTr="00CC13A4">
        <w:tc>
          <w:tcPr>
            <w:tcW w:w="9570" w:type="dxa"/>
            <w:gridSpan w:val="3"/>
          </w:tcPr>
          <w:p w:rsidR="000E11E5" w:rsidRDefault="000E11E5" w:rsidP="00CC13A4">
            <w:pPr>
              <w:pStyle w:val="2"/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Блок №1 обратная сторона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F36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35</w:t>
            </w:r>
          </w:p>
        </w:tc>
        <w:tc>
          <w:tcPr>
            <w:tcW w:w="6627" w:type="dxa"/>
          </w:tcPr>
          <w:p w:rsidR="000E11E5" w:rsidRPr="00CC13A4" w:rsidRDefault="00EC0E99" w:rsidP="00CC13A4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Компрессор токоприёмника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F43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45</w:t>
            </w:r>
          </w:p>
        </w:tc>
        <w:tc>
          <w:tcPr>
            <w:tcW w:w="6627" w:type="dxa"/>
          </w:tcPr>
          <w:p w:rsidR="000E11E5" w:rsidRPr="00CC13A4" w:rsidRDefault="0081351E" w:rsidP="00CC13A4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Цепь обогрева стёкол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F44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15</w:t>
            </w:r>
          </w:p>
        </w:tc>
        <w:tc>
          <w:tcPr>
            <w:tcW w:w="6627" w:type="dxa"/>
          </w:tcPr>
          <w:p w:rsidR="000E11E5" w:rsidRPr="00CC13A4" w:rsidRDefault="0081351E" w:rsidP="00CC13A4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То же</w:t>
            </w:r>
          </w:p>
        </w:tc>
      </w:tr>
      <w:tr w:rsidR="000E11E5" w:rsidTr="00CC13A4">
        <w:tc>
          <w:tcPr>
            <w:tcW w:w="9570" w:type="dxa"/>
            <w:gridSpan w:val="3"/>
          </w:tcPr>
          <w:p w:rsidR="000E11E5" w:rsidRDefault="000E11E5" w:rsidP="00CC13A4">
            <w:pPr>
              <w:pStyle w:val="2"/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Панель питания </w:t>
            </w:r>
            <w:r>
              <w:rPr>
                <w:b/>
                <w:sz w:val="28"/>
                <w:lang w:val="en-US"/>
              </w:rPr>
              <w:t>U21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  <w:lang w:val="en-US"/>
              </w:rPr>
              <w:t>0</w:t>
            </w:r>
            <w:r w:rsidRPr="00CC13A4">
              <w:rPr>
                <w:sz w:val="28"/>
              </w:rPr>
              <w:t>,5</w:t>
            </w:r>
          </w:p>
        </w:tc>
        <w:tc>
          <w:tcPr>
            <w:tcW w:w="6627" w:type="dxa"/>
          </w:tcPr>
          <w:p w:rsidR="000E11E5" w:rsidRPr="00CC13A4" w:rsidRDefault="0081351E" w:rsidP="00CC13A4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</w:rPr>
              <w:t>Электросчётчик тяги/рекуперации</w:t>
            </w:r>
            <w:r w:rsidRPr="00CC13A4">
              <w:rPr>
                <w:sz w:val="28"/>
                <w:lang w:val="en-US"/>
              </w:rPr>
              <w:t xml:space="preserve"> PJ1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F2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0,5</w:t>
            </w:r>
          </w:p>
        </w:tc>
        <w:tc>
          <w:tcPr>
            <w:tcW w:w="6627" w:type="dxa"/>
          </w:tcPr>
          <w:p w:rsidR="000E11E5" w:rsidRPr="00CC13A4" w:rsidRDefault="0081351E" w:rsidP="00CC13A4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Электросчётчик тяги/рекуперации</w:t>
            </w:r>
            <w:r w:rsidRPr="00CC13A4">
              <w:rPr>
                <w:sz w:val="28"/>
                <w:lang w:val="en-US"/>
              </w:rPr>
              <w:t xml:space="preserve"> PJ</w:t>
            </w:r>
            <w:r w:rsidRPr="00CC13A4">
              <w:rPr>
                <w:sz w:val="28"/>
              </w:rPr>
              <w:t>2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F3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0,16</w:t>
            </w:r>
          </w:p>
        </w:tc>
        <w:tc>
          <w:tcPr>
            <w:tcW w:w="6627" w:type="dxa"/>
          </w:tcPr>
          <w:p w:rsidR="000E11E5" w:rsidRPr="00CC13A4" w:rsidRDefault="00CC13A4" w:rsidP="00CC13A4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Цепь </w:t>
            </w:r>
            <w:r>
              <w:rPr>
                <w:sz w:val="28"/>
                <w:lang w:val="en-US"/>
              </w:rPr>
              <w:t>PV</w:t>
            </w:r>
            <w:r w:rsidRPr="00CC13A4">
              <w:rPr>
                <w:sz w:val="28"/>
              </w:rPr>
              <w:t>1(</w:t>
            </w:r>
            <w:r>
              <w:rPr>
                <w:sz w:val="28"/>
                <w:lang w:val="en-US"/>
              </w:rPr>
              <w:t>PV</w:t>
            </w:r>
            <w:r w:rsidRPr="00CC13A4">
              <w:rPr>
                <w:sz w:val="28"/>
              </w:rPr>
              <w:t xml:space="preserve">2) </w:t>
            </w:r>
            <w:r>
              <w:rPr>
                <w:sz w:val="28"/>
              </w:rPr>
              <w:t>«Сеть» (кабина 1,2)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F4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0,5</w:t>
            </w:r>
          </w:p>
        </w:tc>
        <w:tc>
          <w:tcPr>
            <w:tcW w:w="6627" w:type="dxa"/>
          </w:tcPr>
          <w:p w:rsidR="000E11E5" w:rsidRPr="00CC13A4" w:rsidRDefault="00CC13A4" w:rsidP="00CC13A4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Цепь шунтирования вторичной обмотки трансформатора Е10</w:t>
            </w:r>
          </w:p>
        </w:tc>
      </w:tr>
      <w:tr w:rsidR="000E11E5" w:rsidTr="00CC13A4">
        <w:tc>
          <w:tcPr>
            <w:tcW w:w="9570" w:type="dxa"/>
            <w:gridSpan w:val="3"/>
          </w:tcPr>
          <w:p w:rsidR="000E11E5" w:rsidRDefault="000E11E5" w:rsidP="00644C56">
            <w:pPr>
              <w:pStyle w:val="2"/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Блок №12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F2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0,16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Датчики температуры кабины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F8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5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Розетки 220</w:t>
            </w:r>
            <w:proofErr w:type="gramStart"/>
            <w:r>
              <w:rPr>
                <w:sz w:val="28"/>
              </w:rPr>
              <w:t xml:space="preserve"> В</w:t>
            </w:r>
            <w:proofErr w:type="gramEnd"/>
            <w:r>
              <w:rPr>
                <w:sz w:val="28"/>
              </w:rPr>
              <w:t xml:space="preserve"> (кабины 1,2)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F9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Первичная обмотка трансформатора Т</w:t>
            </w:r>
            <w:proofErr w:type="gramStart"/>
            <w:r>
              <w:rPr>
                <w:sz w:val="28"/>
              </w:rPr>
              <w:t>9</w:t>
            </w:r>
            <w:proofErr w:type="gramEnd"/>
            <w:r>
              <w:rPr>
                <w:sz w:val="28"/>
              </w:rPr>
              <w:t xml:space="preserve"> (РЗ)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F10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5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Обогрев выключателя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F11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Калорифер 1 (кабина 1)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F12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Калорифер 1 (кабина 2)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F13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Калорифер 2 (кабина 1)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F14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Калорифер 2 (кабина 2)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F15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5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Обогрев санузла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F16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35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Первичная обмотка трансформатора Т</w:t>
            </w:r>
            <w:proofErr w:type="gramStart"/>
            <w:r>
              <w:rPr>
                <w:sz w:val="28"/>
              </w:rPr>
              <w:t>1</w:t>
            </w:r>
            <w:proofErr w:type="gramEnd"/>
            <w:r>
              <w:rPr>
                <w:sz w:val="28"/>
              </w:rPr>
              <w:t xml:space="preserve"> (шкаф питания)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F17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CC13A4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Блоки питания ВИП А61, А62 и трансформаторы Т40, Т42 (питание сельсинов)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F19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436C65" w:rsidRDefault="00436C65" w:rsidP="00436C65">
            <w:pPr>
              <w:pStyle w:val="2"/>
              <w:ind w:firstLine="0"/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 xml:space="preserve">Первичная обмотка трансформатора Т19 (обогрев аппаратов) </w:t>
            </w:r>
            <w:r w:rsidRPr="00436C65">
              <w:rPr>
                <w:sz w:val="28"/>
              </w:rPr>
              <w:t>[</w:t>
            </w:r>
            <w:r>
              <w:rPr>
                <w:sz w:val="28"/>
              </w:rPr>
              <w:t>первичная обмотка трансформатора Т26 (питание электропечей, кабины 1,2</w:t>
            </w:r>
            <w:r w:rsidRPr="00436C65">
              <w:rPr>
                <w:sz w:val="28"/>
              </w:rPr>
              <w:t>]</w:t>
            </w:r>
            <w:proofErr w:type="gramEnd"/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F21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35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Первичная обмотка трансформатора Т25 (питание электропечей кабины 1,2) </w:t>
            </w:r>
            <w:r w:rsidRPr="00436C65">
              <w:rPr>
                <w:sz w:val="28"/>
              </w:rPr>
              <w:t>[</w:t>
            </w:r>
            <w:r>
              <w:rPr>
                <w:sz w:val="28"/>
              </w:rPr>
              <w:t>питание панелей обогрева кабин</w:t>
            </w:r>
            <w:r w:rsidRPr="00436C65">
              <w:rPr>
                <w:sz w:val="28"/>
              </w:rPr>
              <w:t>]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F22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Блок питания кондиционеров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F23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</w:rPr>
              <w:t>60</w:t>
            </w:r>
            <w:r w:rsidRPr="00CC13A4">
              <w:rPr>
                <w:sz w:val="28"/>
                <w:lang w:val="en-US"/>
              </w:rPr>
              <w:t xml:space="preserve"> [10]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Электропечи ступень 1 (кабина 1)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F24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60 [10]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Электропечи ступень 1 (кабина 2)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F25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60 [10]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Электропечи ступень 2 (кабина 1)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F26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  <w:lang w:val="en-US"/>
              </w:rPr>
              <w:t>60 [10]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Электропечи ступень 2 (кабина 2)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F34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Освещение тележек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0E11E5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F36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25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Компрессор токоприёмника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F37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Выключатели быстродействующие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F39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5</w:t>
            </w:r>
          </w:p>
        </w:tc>
        <w:tc>
          <w:tcPr>
            <w:tcW w:w="6627" w:type="dxa"/>
          </w:tcPr>
          <w:p w:rsidR="000E11E5" w:rsidRPr="00CC13A4" w:rsidRDefault="00436C65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Цепь блока управления ВИП</w:t>
            </w:r>
            <w:proofErr w:type="gramStart"/>
            <w:r>
              <w:rPr>
                <w:sz w:val="28"/>
              </w:rPr>
              <w:t>1</w:t>
            </w:r>
            <w:proofErr w:type="gramEnd"/>
            <w:r>
              <w:rPr>
                <w:sz w:val="28"/>
              </w:rPr>
              <w:t xml:space="preserve"> и блока питания А61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F40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5</w:t>
            </w:r>
          </w:p>
        </w:tc>
        <w:tc>
          <w:tcPr>
            <w:tcW w:w="6627" w:type="dxa"/>
          </w:tcPr>
          <w:p w:rsidR="000E11E5" w:rsidRPr="00CC13A4" w:rsidRDefault="002D3117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Цепь блока управления ВИП</w:t>
            </w:r>
            <w:proofErr w:type="gramStart"/>
            <w:r>
              <w:rPr>
                <w:sz w:val="28"/>
              </w:rPr>
              <w:t>2</w:t>
            </w:r>
            <w:proofErr w:type="gramEnd"/>
            <w:r>
              <w:rPr>
                <w:sz w:val="28"/>
              </w:rPr>
              <w:t xml:space="preserve"> и блока питания А62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F41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2D3117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Электроплитка ступень 1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F42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CC13A4" w:rsidRDefault="002D3117" w:rsidP="00644C56">
            <w:pPr>
              <w:pStyle w:val="2"/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Электроплитка ступень 2</w:t>
            </w:r>
          </w:p>
        </w:tc>
      </w:tr>
      <w:tr w:rsidR="000E11E5" w:rsidTr="00896D61">
        <w:tc>
          <w:tcPr>
            <w:tcW w:w="1384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CC13A4">
              <w:rPr>
                <w:sz w:val="28"/>
                <w:lang w:val="en-US"/>
              </w:rPr>
              <w:t>F43</w:t>
            </w:r>
          </w:p>
        </w:tc>
        <w:tc>
          <w:tcPr>
            <w:tcW w:w="1559" w:type="dxa"/>
          </w:tcPr>
          <w:p w:rsidR="000E11E5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>15</w:t>
            </w:r>
          </w:p>
        </w:tc>
        <w:tc>
          <w:tcPr>
            <w:tcW w:w="6627" w:type="dxa"/>
          </w:tcPr>
          <w:p w:rsidR="000E11E5" w:rsidRPr="002D3117" w:rsidRDefault="002D3117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Электроплитка </w:t>
            </w:r>
            <w:r>
              <w:rPr>
                <w:sz w:val="28"/>
                <w:lang w:val="en-US"/>
              </w:rPr>
              <w:t>[</w:t>
            </w:r>
            <w:proofErr w:type="gramStart"/>
            <w:r>
              <w:rPr>
                <w:sz w:val="28"/>
              </w:rPr>
              <w:t>общий</w:t>
            </w:r>
            <w:proofErr w:type="gramEnd"/>
            <w:r>
              <w:rPr>
                <w:sz w:val="28"/>
                <w:lang w:val="en-US"/>
              </w:rPr>
              <w:t>]</w:t>
            </w:r>
          </w:p>
        </w:tc>
      </w:tr>
      <w:tr w:rsidR="00EC0E99" w:rsidTr="00CC13A4">
        <w:tc>
          <w:tcPr>
            <w:tcW w:w="9570" w:type="dxa"/>
            <w:gridSpan w:val="3"/>
          </w:tcPr>
          <w:p w:rsidR="00EC0E99" w:rsidRPr="00CC13A4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CC13A4">
              <w:rPr>
                <w:sz w:val="28"/>
              </w:rPr>
              <w:t xml:space="preserve">Примечание. </w:t>
            </w:r>
            <w:proofErr w:type="gramStart"/>
            <w:r w:rsidRPr="00CC13A4">
              <w:rPr>
                <w:sz w:val="28"/>
              </w:rPr>
              <w:t>В</w:t>
            </w:r>
            <w:proofErr w:type="gramEnd"/>
            <w:r w:rsidRPr="00CC13A4">
              <w:rPr>
                <w:sz w:val="28"/>
              </w:rPr>
              <w:t xml:space="preserve"> [ ] – на электровозе ЭП1П</w:t>
            </w:r>
          </w:p>
        </w:tc>
      </w:tr>
      <w:tr w:rsidR="00EC0E99" w:rsidTr="00CC13A4">
        <w:tc>
          <w:tcPr>
            <w:tcW w:w="9570" w:type="dxa"/>
            <w:gridSpan w:val="3"/>
          </w:tcPr>
          <w:p w:rsidR="00EC0E99" w:rsidRPr="00EC0E99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EC0E99">
              <w:rPr>
                <w:sz w:val="28"/>
              </w:rPr>
              <w:t>Дополнительно на электровозах ЭП</w:t>
            </w:r>
            <w:proofErr w:type="gramStart"/>
            <w:r w:rsidRPr="00EC0E99">
              <w:rPr>
                <w:sz w:val="28"/>
              </w:rPr>
              <w:t>1</w:t>
            </w:r>
            <w:proofErr w:type="gramEnd"/>
            <w:r w:rsidRPr="00EC0E99">
              <w:rPr>
                <w:sz w:val="28"/>
              </w:rPr>
              <w:t xml:space="preserve"> с контроллером КМ-84</w:t>
            </w:r>
          </w:p>
        </w:tc>
      </w:tr>
      <w:tr w:rsidR="00EC0E99" w:rsidTr="00CC13A4">
        <w:tc>
          <w:tcPr>
            <w:tcW w:w="9570" w:type="dxa"/>
            <w:gridSpan w:val="3"/>
          </w:tcPr>
          <w:p w:rsidR="00EC0E99" w:rsidRDefault="00EC0E99" w:rsidP="00644C56">
            <w:pPr>
              <w:pStyle w:val="2"/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Блок № 8</w:t>
            </w:r>
          </w:p>
        </w:tc>
      </w:tr>
      <w:tr w:rsidR="000E11E5" w:rsidTr="00896D61">
        <w:tc>
          <w:tcPr>
            <w:tcW w:w="1384" w:type="dxa"/>
          </w:tcPr>
          <w:p w:rsidR="000E11E5" w:rsidRPr="00B56026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B56026">
              <w:rPr>
                <w:sz w:val="28"/>
                <w:lang w:val="en-US"/>
              </w:rPr>
              <w:t>F45</w:t>
            </w:r>
          </w:p>
        </w:tc>
        <w:tc>
          <w:tcPr>
            <w:tcW w:w="1559" w:type="dxa"/>
          </w:tcPr>
          <w:p w:rsidR="000E11E5" w:rsidRPr="00B56026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B56026">
              <w:rPr>
                <w:sz w:val="28"/>
              </w:rPr>
              <w:t>3,15</w:t>
            </w:r>
          </w:p>
        </w:tc>
        <w:tc>
          <w:tcPr>
            <w:tcW w:w="6627" w:type="dxa"/>
          </w:tcPr>
          <w:p w:rsidR="000E11E5" w:rsidRPr="00896D61" w:rsidRDefault="00896D61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896D61">
              <w:rPr>
                <w:sz w:val="28"/>
              </w:rPr>
              <w:t>Цепь</w:t>
            </w:r>
            <w:r>
              <w:rPr>
                <w:sz w:val="28"/>
              </w:rPr>
              <w:t xml:space="preserve"> трансформатора Т40. Питание сельсинов КМЭ</w:t>
            </w:r>
          </w:p>
        </w:tc>
      </w:tr>
      <w:tr w:rsidR="000E11E5" w:rsidTr="00896D61">
        <w:tc>
          <w:tcPr>
            <w:tcW w:w="1384" w:type="dxa"/>
          </w:tcPr>
          <w:p w:rsidR="000E11E5" w:rsidRPr="00B56026" w:rsidRDefault="00EC0E99" w:rsidP="00644C56">
            <w:pPr>
              <w:pStyle w:val="2"/>
              <w:ind w:firstLine="0"/>
              <w:jc w:val="center"/>
              <w:rPr>
                <w:sz w:val="28"/>
                <w:lang w:val="en-US"/>
              </w:rPr>
            </w:pPr>
            <w:r w:rsidRPr="00B56026">
              <w:rPr>
                <w:sz w:val="28"/>
                <w:lang w:val="en-US"/>
              </w:rPr>
              <w:t>F46</w:t>
            </w:r>
          </w:p>
        </w:tc>
        <w:tc>
          <w:tcPr>
            <w:tcW w:w="1559" w:type="dxa"/>
          </w:tcPr>
          <w:p w:rsidR="000E11E5" w:rsidRPr="00B56026" w:rsidRDefault="00EC0E99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B56026">
              <w:rPr>
                <w:sz w:val="28"/>
              </w:rPr>
              <w:t>3,15</w:t>
            </w:r>
          </w:p>
        </w:tc>
        <w:tc>
          <w:tcPr>
            <w:tcW w:w="6627" w:type="dxa"/>
          </w:tcPr>
          <w:p w:rsidR="000E11E5" w:rsidRPr="00896D61" w:rsidRDefault="00896D61" w:rsidP="00644C56">
            <w:pPr>
              <w:pStyle w:val="2"/>
              <w:ind w:firstLine="0"/>
              <w:jc w:val="center"/>
              <w:rPr>
                <w:sz w:val="28"/>
              </w:rPr>
            </w:pPr>
            <w:r w:rsidRPr="00896D61">
              <w:rPr>
                <w:sz w:val="28"/>
              </w:rPr>
              <w:t>Цепь</w:t>
            </w:r>
            <w:r>
              <w:rPr>
                <w:sz w:val="28"/>
              </w:rPr>
              <w:t xml:space="preserve"> трансформатора Т42. Питание сельсинов КМЭ по аварийной схеме</w:t>
            </w:r>
          </w:p>
        </w:tc>
      </w:tr>
    </w:tbl>
    <w:p w:rsidR="000E11E5" w:rsidRDefault="000E11E5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A77C0B" w:rsidRDefault="00A77C0B" w:rsidP="00644C56">
      <w:pPr>
        <w:pStyle w:val="2"/>
        <w:jc w:val="center"/>
        <w:rPr>
          <w:b/>
          <w:sz w:val="28"/>
        </w:rPr>
      </w:pPr>
    </w:p>
    <w:p w:rsidR="00A77C0B" w:rsidRDefault="00A77C0B" w:rsidP="00644C56">
      <w:pPr>
        <w:pStyle w:val="2"/>
        <w:jc w:val="center"/>
        <w:rPr>
          <w:b/>
          <w:sz w:val="28"/>
        </w:rPr>
      </w:pPr>
    </w:p>
    <w:p w:rsidR="00A77C0B" w:rsidRDefault="00A77C0B" w:rsidP="00644C56">
      <w:pPr>
        <w:pStyle w:val="2"/>
        <w:jc w:val="center"/>
        <w:rPr>
          <w:b/>
          <w:sz w:val="28"/>
        </w:rPr>
      </w:pPr>
    </w:p>
    <w:p w:rsidR="00A77C0B" w:rsidRDefault="00A77C0B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A77C0B" w:rsidRDefault="00A77C0B" w:rsidP="00A77C0B">
      <w:pPr>
        <w:pStyle w:val="2"/>
        <w:ind w:firstLine="0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28193" cy="3485071"/>
            <wp:effectExtent l="19050" t="0" r="0" b="0"/>
            <wp:docPr id="10" name="Рисунок 4" descr="D:\Депо\Для ЭП1\Сканер книги\img6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епо\Для ЭП1\Сканер книги\img663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3168" t="1426" r="2322" b="7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843" cy="3487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C0B" w:rsidRDefault="00A77C0B" w:rsidP="00A77C0B">
      <w:pPr>
        <w:pStyle w:val="2"/>
        <w:jc w:val="center"/>
        <w:rPr>
          <w:sz w:val="28"/>
        </w:rPr>
      </w:pPr>
    </w:p>
    <w:p w:rsidR="00A77C0B" w:rsidRDefault="00A77C0B" w:rsidP="00A77C0B">
      <w:pPr>
        <w:pStyle w:val="2"/>
        <w:jc w:val="center"/>
        <w:rPr>
          <w:sz w:val="28"/>
        </w:rPr>
      </w:pPr>
      <w:r>
        <w:rPr>
          <w:sz w:val="28"/>
        </w:rPr>
        <w:t>Положение тормозных переключателей и реверсоров в режиме тяга.</w:t>
      </w: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896D61" w:rsidRDefault="00896D61" w:rsidP="00644C56">
      <w:pPr>
        <w:pStyle w:val="2"/>
        <w:jc w:val="center"/>
        <w:rPr>
          <w:b/>
          <w:sz w:val="28"/>
        </w:rPr>
      </w:pPr>
    </w:p>
    <w:p w:rsidR="00644C56" w:rsidRDefault="00644C56" w:rsidP="00041014">
      <w:pPr>
        <w:rPr>
          <w:b/>
          <w:sz w:val="28"/>
        </w:rPr>
      </w:pPr>
    </w:p>
    <w:p w:rsidR="00041014" w:rsidRPr="008823BC" w:rsidRDefault="00041014" w:rsidP="00041014">
      <w:pPr>
        <w:rPr>
          <w:sz w:val="28"/>
        </w:rPr>
      </w:pPr>
    </w:p>
    <w:p w:rsidR="00D9601F" w:rsidRDefault="008666E4" w:rsidP="00D9601F">
      <w:pPr>
        <w:jc w:val="center"/>
        <w:rPr>
          <w:b/>
          <w:sz w:val="36"/>
          <w:szCs w:val="36"/>
          <w:u w:val="single"/>
        </w:rPr>
      </w:pPr>
      <w:r w:rsidRPr="00683408">
        <w:rPr>
          <w:b/>
          <w:sz w:val="36"/>
          <w:szCs w:val="36"/>
          <w:u w:val="single"/>
        </w:rPr>
        <w:t>Неисправности зарядного агрегата.</w:t>
      </w:r>
    </w:p>
    <w:p w:rsidR="004F79B1" w:rsidRDefault="00C17CC3" w:rsidP="00041014">
      <w:pPr>
        <w:ind w:firstLine="567"/>
        <w:rPr>
          <w:noProof/>
        </w:rPr>
      </w:pPr>
      <w:r w:rsidRPr="00C17CC3">
        <w:rPr>
          <w:noProof/>
          <w:sz w:val="36"/>
          <w:szCs w:val="36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103" type="#_x0000_t63" style="position:absolute;left:0;text-align:left;margin-left:307.75pt;margin-top:81.75pt;width:153.5pt;height:129pt;z-index:251671552" adj="-1470,40990">
            <v:textbox style="mso-next-textbox:#_x0000_s1103">
              <w:txbxContent>
                <w:p w:rsidR="00AA66CB" w:rsidRDefault="00AA66CB">
                  <w:r>
                    <w:rPr>
                      <w:noProof/>
                    </w:rPr>
                    <w:drawing>
                      <wp:inline distT="0" distB="0" distL="0" distR="0">
                        <wp:extent cx="1242695" cy="1100171"/>
                        <wp:effectExtent l="0" t="76200" r="0" b="42829"/>
                        <wp:docPr id="6" name="Рисунок 2" descr="Блок №12-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Блок №12-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/>
                                <a:srcRect l="45096" t="26740" r="43027" b="649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1242695" cy="11001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E2AE5">
        <w:rPr>
          <w:color w:val="0000FF"/>
          <w:sz w:val="28"/>
          <w:szCs w:val="28"/>
        </w:rPr>
        <w:t xml:space="preserve"> </w:t>
      </w:r>
      <w:r w:rsidR="000E2AE5" w:rsidRPr="00644C56">
        <w:rPr>
          <w:b/>
          <w:sz w:val="32"/>
          <w:szCs w:val="28"/>
          <w:u w:val="single"/>
        </w:rPr>
        <w:t>Загорается сигнальная лампа «ЗБ</w:t>
      </w:r>
      <w:r w:rsidR="000E2AE5" w:rsidRPr="00644C56">
        <w:rPr>
          <w:b/>
          <w:sz w:val="32"/>
          <w:szCs w:val="28"/>
        </w:rPr>
        <w:t>»</w:t>
      </w:r>
      <w:r w:rsidR="000E2AE5">
        <w:rPr>
          <w:sz w:val="28"/>
          <w:szCs w:val="28"/>
        </w:rPr>
        <w:t xml:space="preserve"> - проверить вставку </w:t>
      </w:r>
      <w:r w:rsidR="000E2AE5">
        <w:rPr>
          <w:sz w:val="28"/>
          <w:szCs w:val="28"/>
          <w:lang w:val="en-US"/>
        </w:rPr>
        <w:t>F</w:t>
      </w:r>
      <w:r w:rsidR="000E2AE5">
        <w:rPr>
          <w:sz w:val="28"/>
          <w:szCs w:val="28"/>
        </w:rPr>
        <w:t>16</w:t>
      </w:r>
      <w:r w:rsidR="008823BC">
        <w:rPr>
          <w:sz w:val="28"/>
          <w:szCs w:val="28"/>
        </w:rPr>
        <w:t xml:space="preserve"> (блок №12)</w:t>
      </w:r>
      <w:r w:rsidR="000E2AE5">
        <w:rPr>
          <w:sz w:val="28"/>
          <w:szCs w:val="28"/>
        </w:rPr>
        <w:t>, если она перегорела</w:t>
      </w:r>
      <w:r w:rsidR="00683408">
        <w:rPr>
          <w:sz w:val="28"/>
          <w:szCs w:val="28"/>
        </w:rPr>
        <w:t xml:space="preserve"> </w:t>
      </w:r>
      <w:r w:rsidR="000E2AE5">
        <w:rPr>
          <w:sz w:val="28"/>
          <w:szCs w:val="28"/>
        </w:rPr>
        <w:t>- сменить.</w:t>
      </w:r>
      <w:r w:rsidR="008823BC" w:rsidRPr="008823BC">
        <w:rPr>
          <w:sz w:val="28"/>
          <w:szCs w:val="28"/>
        </w:rPr>
        <w:t xml:space="preserve"> </w:t>
      </w:r>
      <w:r w:rsidR="008823BC">
        <w:rPr>
          <w:sz w:val="28"/>
          <w:szCs w:val="28"/>
        </w:rPr>
        <w:t xml:space="preserve">Для замены подойдёт вставка </w:t>
      </w:r>
      <w:r w:rsidR="008823BC">
        <w:rPr>
          <w:sz w:val="28"/>
          <w:szCs w:val="28"/>
          <w:lang w:val="en-US"/>
        </w:rPr>
        <w:t>F</w:t>
      </w:r>
      <w:r w:rsidR="008823BC" w:rsidRPr="008823BC">
        <w:rPr>
          <w:sz w:val="28"/>
          <w:szCs w:val="28"/>
        </w:rPr>
        <w:t xml:space="preserve">36 </w:t>
      </w:r>
      <w:r w:rsidR="008823BC">
        <w:rPr>
          <w:sz w:val="28"/>
          <w:szCs w:val="28"/>
        </w:rPr>
        <w:t>«Компрессор токоприёмника» (обратная сторона блока №1).</w:t>
      </w:r>
      <w:r w:rsidR="00A57C41">
        <w:rPr>
          <w:sz w:val="28"/>
          <w:szCs w:val="28"/>
        </w:rPr>
        <w:t xml:space="preserve"> Проверить включение КМ5 (блок №12), при необходимости его заклинить.</w:t>
      </w:r>
      <w:r w:rsidR="000E2AE5">
        <w:rPr>
          <w:sz w:val="28"/>
          <w:szCs w:val="28"/>
        </w:rPr>
        <w:t xml:space="preserve"> Проверить вставку </w:t>
      </w:r>
      <w:r w:rsidR="000E2AE5">
        <w:rPr>
          <w:sz w:val="28"/>
          <w:szCs w:val="28"/>
          <w:lang w:val="en-US"/>
        </w:rPr>
        <w:t>F</w:t>
      </w:r>
      <w:r w:rsidR="00A57C41">
        <w:rPr>
          <w:sz w:val="28"/>
          <w:szCs w:val="28"/>
        </w:rPr>
        <w:t>3</w:t>
      </w:r>
      <w:r w:rsidR="00631BA4">
        <w:rPr>
          <w:sz w:val="28"/>
          <w:szCs w:val="28"/>
        </w:rPr>
        <w:t xml:space="preserve"> (блок питания) </w:t>
      </w:r>
      <w:r w:rsidR="00A57C41">
        <w:rPr>
          <w:sz w:val="28"/>
          <w:szCs w:val="28"/>
        </w:rPr>
        <w:t>- при необходимости сменить</w:t>
      </w:r>
      <w:r w:rsidR="000E2AE5">
        <w:rPr>
          <w:sz w:val="28"/>
          <w:szCs w:val="28"/>
        </w:rPr>
        <w:t>.</w:t>
      </w:r>
      <w:r w:rsidR="00644C56" w:rsidRPr="00644C56">
        <w:rPr>
          <w:noProof/>
        </w:rPr>
        <w:t xml:space="preserve"> </w:t>
      </w:r>
    </w:p>
    <w:p w:rsidR="00644C56" w:rsidRDefault="00644C56" w:rsidP="00644C56"/>
    <w:p w:rsidR="00644C56" w:rsidRDefault="00644C56" w:rsidP="00644C56"/>
    <w:p w:rsidR="00644C56" w:rsidRDefault="00C17CC3" w:rsidP="00644C56">
      <w:r>
        <w:rPr>
          <w:noProof/>
        </w:rPr>
        <w:pict>
          <v:shape id="_x0000_s1132" type="#_x0000_t63" style="position:absolute;margin-left:213.4pt;margin-top:377.65pt;width:114.4pt;height:115.2pt;z-index:251761664" adj="-18183,-14663">
            <v:textbox>
              <w:txbxContent>
                <w:p w:rsidR="00AA66CB" w:rsidRDefault="00AA66CB" w:rsidP="00644C56">
                  <w:r w:rsidRPr="00863753">
                    <w:rPr>
                      <w:noProof/>
                    </w:rPr>
                    <w:drawing>
                      <wp:inline distT="0" distB="0" distL="0" distR="0">
                        <wp:extent cx="1013484" cy="284903"/>
                        <wp:effectExtent l="0" t="361950" r="0" b="343747"/>
                        <wp:docPr id="57" name="Рисунок 2" descr="Блок №12-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Блок №12-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/>
                                <a:srcRect l="69795" t="78006" r="19154" b="195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0" y="0"/>
                                  <a:ext cx="1012456" cy="2846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79B1" w:rsidRPr="004F79B1">
        <w:rPr>
          <w:noProof/>
        </w:rPr>
        <w:drawing>
          <wp:inline distT="0" distB="0" distL="0" distR="0">
            <wp:extent cx="5533186" cy="6138488"/>
            <wp:effectExtent l="19050" t="0" r="0" b="0"/>
            <wp:docPr id="67" name="Рисунок 7" descr="C:\Documents and Settings\User\Рабочий стол\Для ЭП1\От Шевчука\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User\Рабочий стол\Для ЭП1\От Шевчука\11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t="1944" b="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729" cy="6146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C56" w:rsidRDefault="00644C56" w:rsidP="004F79B1">
      <w:pPr>
        <w:spacing w:before="240" w:line="360" w:lineRule="exact"/>
        <w:ind w:firstLine="709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9F7096" w:rsidRPr="009F7096" w:rsidRDefault="009F7096" w:rsidP="009F7096">
      <w:pPr>
        <w:tabs>
          <w:tab w:val="left" w:pos="2868"/>
        </w:tabs>
        <w:rPr>
          <w:rFonts w:ascii="Arial Unicode MS" w:eastAsia="Arial Unicode MS" w:hAnsi="Arial Unicode MS" w:cs="Arial Unicode MS"/>
          <w:sz w:val="28"/>
          <w:szCs w:val="28"/>
        </w:rPr>
      </w:pPr>
    </w:p>
    <w:p w:rsidR="009F7096" w:rsidRDefault="009F7096" w:rsidP="009F7096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4D5161" w:rsidRPr="009F7096" w:rsidRDefault="004D5161" w:rsidP="009F7096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9F7096" w:rsidRDefault="00C17CC3" w:rsidP="009F7096">
      <w:pPr>
        <w:tabs>
          <w:tab w:val="left" w:pos="2638"/>
        </w:tabs>
        <w:jc w:val="center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33" type="#_x0000_t63" style="position:absolute;left:0;text-align:left;margin-left:358.35pt;margin-top:-5pt;width:92.35pt;height:42.95pt;z-index:251762688" adj="-22594,20242">
            <v:textbox style="mso-next-textbox:#_x0000_s1133">
              <w:txbxContent>
                <w:p w:rsidR="00AA66CB" w:rsidRPr="009F7096" w:rsidRDefault="00AA66CB" w:rsidP="004D5161">
                  <w:pPr>
                    <w:rPr>
                      <w:b/>
                      <w:sz w:val="40"/>
                    </w:rPr>
                  </w:pPr>
                  <w:r>
                    <w:rPr>
                      <w:b/>
                      <w:noProof/>
                      <w:sz w:val="40"/>
                    </w:rPr>
                    <w:t xml:space="preserve">   </w:t>
                  </w:r>
                  <w:r w:rsidRPr="009F7096">
                    <w:rPr>
                      <w:b/>
                      <w:noProof/>
                      <w:sz w:val="40"/>
                      <w:lang w:val="en-US"/>
                    </w:rPr>
                    <w:t>F3</w:t>
                  </w:r>
                </w:p>
              </w:txbxContent>
            </v:textbox>
          </v:shape>
        </w:pict>
      </w:r>
      <w:r w:rsidR="009F7096" w:rsidRPr="009F7096"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3030029" cy="3452775"/>
            <wp:effectExtent l="19050" t="0" r="0" b="0"/>
            <wp:docPr id="2" name="Рисунок 2" descr="C:\Documents and Settings\User\Рабочий стол\Для ЭП1\От Шевчука\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User\Рабочий стол\Для ЭП1\От Шевчука\10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984" cy="3456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161" w:rsidRPr="009F7096" w:rsidRDefault="004D5161" w:rsidP="009F7096">
      <w:pPr>
        <w:tabs>
          <w:tab w:val="left" w:pos="2638"/>
        </w:tabs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4D5161" w:rsidRPr="00631BA4" w:rsidRDefault="004D5161" w:rsidP="00981017">
      <w:pPr>
        <w:spacing w:line="276" w:lineRule="auto"/>
        <w:ind w:firstLine="567"/>
        <w:jc w:val="both"/>
        <w:rPr>
          <w:sz w:val="28"/>
        </w:rPr>
      </w:pPr>
      <w:r w:rsidRPr="00631BA4">
        <w:rPr>
          <w:b/>
          <w:sz w:val="32"/>
          <w:u w:val="single"/>
        </w:rPr>
        <w:t xml:space="preserve">Нет тока </w:t>
      </w:r>
      <w:proofErr w:type="spellStart"/>
      <w:r w:rsidRPr="00631BA4">
        <w:rPr>
          <w:b/>
          <w:sz w:val="32"/>
          <w:u w:val="single"/>
        </w:rPr>
        <w:t>подзаряда</w:t>
      </w:r>
      <w:proofErr w:type="spellEnd"/>
      <w:r w:rsidRPr="00631BA4">
        <w:rPr>
          <w:b/>
          <w:sz w:val="32"/>
          <w:u w:val="single"/>
        </w:rPr>
        <w:t xml:space="preserve"> АБ, ЗБ не горит </w:t>
      </w:r>
      <w:r w:rsidRPr="00071C96">
        <w:t xml:space="preserve">– </w:t>
      </w:r>
      <w:r w:rsidRPr="00920E2F">
        <w:rPr>
          <w:sz w:val="28"/>
        </w:rPr>
        <w:t xml:space="preserve">перегорела вставка </w:t>
      </w:r>
      <w:r w:rsidRPr="00920E2F">
        <w:rPr>
          <w:sz w:val="28"/>
          <w:lang w:val="en-US"/>
        </w:rPr>
        <w:t>F</w:t>
      </w:r>
      <w:r w:rsidRPr="00920E2F">
        <w:rPr>
          <w:sz w:val="28"/>
        </w:rPr>
        <w:t xml:space="preserve">1, </w:t>
      </w:r>
      <w:r w:rsidRPr="00920E2F">
        <w:rPr>
          <w:sz w:val="28"/>
          <w:lang w:val="en-US"/>
        </w:rPr>
        <w:t>F</w:t>
      </w:r>
      <w:r w:rsidRPr="00920E2F">
        <w:rPr>
          <w:sz w:val="28"/>
        </w:rPr>
        <w:t xml:space="preserve">2 в цепи АБ. </w:t>
      </w:r>
      <w:r w:rsidRPr="002525EA">
        <w:rPr>
          <w:b/>
          <w:sz w:val="32"/>
          <w:u w:val="single"/>
        </w:rPr>
        <w:t>При проезде нейтральной вставки гаснет сигнализация, опускается пантограф</w:t>
      </w:r>
      <w:r w:rsidRPr="00631BA4">
        <w:rPr>
          <w:sz w:val="28"/>
        </w:rPr>
        <w:t xml:space="preserve"> </w:t>
      </w:r>
      <w:r w:rsidRPr="00631BA4">
        <w:rPr>
          <w:b/>
          <w:sz w:val="28"/>
        </w:rPr>
        <w:t xml:space="preserve">– </w:t>
      </w:r>
      <w:r w:rsidRPr="00631BA4">
        <w:rPr>
          <w:sz w:val="28"/>
        </w:rPr>
        <w:t xml:space="preserve">сгорела вставка </w:t>
      </w:r>
      <w:r w:rsidRPr="00631BA4">
        <w:rPr>
          <w:sz w:val="28"/>
          <w:lang w:val="en-US"/>
        </w:rPr>
        <w:t>F</w:t>
      </w:r>
      <w:r w:rsidRPr="00631BA4">
        <w:rPr>
          <w:sz w:val="28"/>
        </w:rPr>
        <w:t xml:space="preserve">1 или  </w:t>
      </w:r>
      <w:r w:rsidRPr="00631BA4">
        <w:rPr>
          <w:sz w:val="28"/>
          <w:lang w:val="en-US"/>
        </w:rPr>
        <w:t>F</w:t>
      </w:r>
      <w:r w:rsidRPr="00631BA4">
        <w:rPr>
          <w:sz w:val="28"/>
        </w:rPr>
        <w:t>2 в цепи АБ.</w:t>
      </w:r>
    </w:p>
    <w:p w:rsidR="004D5161" w:rsidRPr="00631BA4" w:rsidRDefault="004D5161" w:rsidP="00981017">
      <w:pPr>
        <w:spacing w:line="276" w:lineRule="auto"/>
        <w:ind w:firstLine="567"/>
        <w:jc w:val="both"/>
        <w:rPr>
          <w:sz w:val="28"/>
        </w:rPr>
      </w:pPr>
      <w:r>
        <w:rPr>
          <w:b/>
          <w:sz w:val="32"/>
          <w:u w:val="single"/>
        </w:rPr>
        <w:t>Выход</w:t>
      </w:r>
      <w:r w:rsidRPr="00631BA4">
        <w:rPr>
          <w:sz w:val="28"/>
        </w:rPr>
        <w:t>:</w:t>
      </w:r>
    </w:p>
    <w:p w:rsidR="004D5161" w:rsidRPr="00896D61" w:rsidRDefault="004D5161" w:rsidP="004D5161">
      <w:pPr>
        <w:spacing w:line="276" w:lineRule="auto"/>
        <w:ind w:firstLine="284"/>
        <w:jc w:val="both"/>
        <w:rPr>
          <w:b/>
          <w:sz w:val="28"/>
          <w:u w:val="single"/>
        </w:rPr>
      </w:pPr>
      <w:r>
        <w:rPr>
          <w:sz w:val="28"/>
        </w:rPr>
        <w:t>1</w:t>
      </w:r>
      <w:r w:rsidRPr="00631BA4">
        <w:rPr>
          <w:sz w:val="28"/>
        </w:rPr>
        <w:t>). Опустить пантограф, выключить ГВ, отключить рубильник АБ (</w:t>
      </w:r>
      <w:r w:rsidRPr="00631BA4">
        <w:rPr>
          <w:sz w:val="28"/>
          <w:lang w:val="en-US"/>
        </w:rPr>
        <w:t>SA</w:t>
      </w:r>
      <w:r w:rsidRPr="00631BA4">
        <w:rPr>
          <w:sz w:val="28"/>
        </w:rPr>
        <w:t>-1),  заклинить контактор КМ5,</w:t>
      </w:r>
      <w:r>
        <w:rPr>
          <w:sz w:val="28"/>
        </w:rPr>
        <w:t xml:space="preserve"> отключить КОН,</w:t>
      </w:r>
      <w:r w:rsidRPr="00631BA4">
        <w:rPr>
          <w:sz w:val="28"/>
        </w:rPr>
        <w:t xml:space="preserve"> проверить исправность вставки </w:t>
      </w:r>
      <w:r w:rsidRPr="00631BA4">
        <w:rPr>
          <w:sz w:val="28"/>
          <w:lang w:val="en-US"/>
        </w:rPr>
        <w:t>F</w:t>
      </w:r>
      <w:r w:rsidRPr="00631BA4">
        <w:rPr>
          <w:sz w:val="28"/>
        </w:rPr>
        <w:t xml:space="preserve">16,  включить ГВ вручную, заблокировать ВВК, включить принудительно вентиль защиты </w:t>
      </w:r>
      <w:r w:rsidRPr="00631BA4">
        <w:rPr>
          <w:sz w:val="28"/>
          <w:lang w:val="en-US"/>
        </w:rPr>
        <w:t>Y</w:t>
      </w:r>
      <w:r w:rsidRPr="00631BA4">
        <w:rPr>
          <w:sz w:val="28"/>
        </w:rPr>
        <w:t xml:space="preserve">1, нажать на грибок клапана пантографа </w:t>
      </w:r>
      <w:r w:rsidRPr="00631BA4">
        <w:rPr>
          <w:sz w:val="28"/>
          <w:lang w:val="en-US"/>
        </w:rPr>
        <w:t>Y</w:t>
      </w:r>
      <w:r w:rsidRPr="00631BA4">
        <w:rPr>
          <w:sz w:val="28"/>
        </w:rPr>
        <w:t xml:space="preserve">9 или </w:t>
      </w:r>
      <w:r w:rsidRPr="00631BA4">
        <w:rPr>
          <w:sz w:val="28"/>
          <w:lang w:val="en-US"/>
        </w:rPr>
        <w:t>Y</w:t>
      </w:r>
      <w:r w:rsidRPr="00631BA4">
        <w:rPr>
          <w:sz w:val="28"/>
        </w:rPr>
        <w:t xml:space="preserve">10 предварительно включив на пульте кнопки пантографов. После подъёма токоприёмника вступит в работу зарядный агрегат и запитает цепи управления. </w:t>
      </w:r>
      <w:proofErr w:type="spellStart"/>
      <w:r w:rsidRPr="00896D61">
        <w:rPr>
          <w:b/>
          <w:sz w:val="28"/>
          <w:u w:val="single"/>
        </w:rPr>
        <w:t>Электроотопление</w:t>
      </w:r>
      <w:proofErr w:type="spellEnd"/>
      <w:r w:rsidRPr="00896D61">
        <w:rPr>
          <w:b/>
          <w:sz w:val="28"/>
          <w:u w:val="single"/>
        </w:rPr>
        <w:t xml:space="preserve"> вагонов не включать</w:t>
      </w:r>
      <w:r w:rsidR="00554252" w:rsidRPr="00896D61">
        <w:rPr>
          <w:b/>
          <w:sz w:val="28"/>
          <w:u w:val="single"/>
        </w:rPr>
        <w:t>, РТ не собирать.</w:t>
      </w:r>
    </w:p>
    <w:p w:rsidR="00644C56" w:rsidRDefault="004D5161" w:rsidP="003C0B04">
      <w:pPr>
        <w:jc w:val="both"/>
        <w:rPr>
          <w:sz w:val="28"/>
        </w:rPr>
      </w:pPr>
      <w:r>
        <w:rPr>
          <w:sz w:val="28"/>
        </w:rPr>
        <w:t>2</w:t>
      </w:r>
      <w:r w:rsidRPr="00631BA4">
        <w:rPr>
          <w:sz w:val="28"/>
        </w:rPr>
        <w:t>). При проследовании нейтральных вставок перекрыть кран к пристав</w:t>
      </w:r>
      <w:r w:rsidR="00920E2F">
        <w:rPr>
          <w:sz w:val="28"/>
        </w:rPr>
        <w:t xml:space="preserve">ке САУТ, отключать ЭПК и САУТ, </w:t>
      </w:r>
      <w:proofErr w:type="spellStart"/>
      <w:r w:rsidR="00920E2F">
        <w:rPr>
          <w:sz w:val="28"/>
        </w:rPr>
        <w:t>п</w:t>
      </w:r>
      <w:r w:rsidRPr="00631BA4">
        <w:rPr>
          <w:sz w:val="28"/>
        </w:rPr>
        <w:t>ом</w:t>
      </w:r>
      <w:proofErr w:type="spellEnd"/>
      <w:r w:rsidRPr="00631BA4">
        <w:rPr>
          <w:sz w:val="28"/>
        </w:rPr>
        <w:t xml:space="preserve">/машиниста при этом должен держать нажатым клапан токоприёмника </w:t>
      </w:r>
      <w:r w:rsidRPr="00631BA4">
        <w:rPr>
          <w:sz w:val="28"/>
          <w:lang w:val="en-US"/>
        </w:rPr>
        <w:t>Y</w:t>
      </w:r>
      <w:r w:rsidRPr="00631BA4">
        <w:rPr>
          <w:sz w:val="28"/>
        </w:rPr>
        <w:t xml:space="preserve">9 или </w:t>
      </w:r>
      <w:r w:rsidRPr="00631BA4">
        <w:rPr>
          <w:sz w:val="28"/>
          <w:lang w:val="en-US"/>
        </w:rPr>
        <w:t>Y</w:t>
      </w:r>
      <w:r w:rsidRPr="00631BA4">
        <w:rPr>
          <w:sz w:val="28"/>
        </w:rPr>
        <w:t>10.</w:t>
      </w:r>
    </w:p>
    <w:p w:rsidR="001E17C8" w:rsidRDefault="001E17C8" w:rsidP="003C0B04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:rsidR="001E17C8" w:rsidRDefault="001E17C8" w:rsidP="004D5161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1E17C8" w:rsidRDefault="001E17C8" w:rsidP="004D5161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3C0B04" w:rsidRDefault="003C0B04" w:rsidP="004D5161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3C0B04" w:rsidRDefault="003C0B04" w:rsidP="004D5161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041014" w:rsidRDefault="00041014" w:rsidP="002A53F5">
      <w:pPr>
        <w:autoSpaceDE w:val="0"/>
        <w:autoSpaceDN w:val="0"/>
        <w:adjustRightInd w:val="0"/>
        <w:jc w:val="center"/>
        <w:rPr>
          <w:rFonts w:eastAsia="Arial Unicode MS"/>
          <w:b/>
          <w:sz w:val="36"/>
          <w:szCs w:val="36"/>
        </w:rPr>
      </w:pPr>
    </w:p>
    <w:p w:rsidR="00041014" w:rsidRDefault="00041014" w:rsidP="002A53F5">
      <w:pPr>
        <w:autoSpaceDE w:val="0"/>
        <w:autoSpaceDN w:val="0"/>
        <w:adjustRightInd w:val="0"/>
        <w:jc w:val="center"/>
        <w:rPr>
          <w:rFonts w:eastAsia="Arial Unicode MS"/>
          <w:b/>
          <w:sz w:val="36"/>
          <w:szCs w:val="36"/>
        </w:rPr>
      </w:pPr>
    </w:p>
    <w:p w:rsidR="00041014" w:rsidRDefault="00041014" w:rsidP="002A53F5">
      <w:pPr>
        <w:autoSpaceDE w:val="0"/>
        <w:autoSpaceDN w:val="0"/>
        <w:adjustRightInd w:val="0"/>
        <w:jc w:val="center"/>
        <w:rPr>
          <w:rFonts w:eastAsia="Arial Unicode MS"/>
          <w:b/>
          <w:sz w:val="36"/>
          <w:szCs w:val="36"/>
        </w:rPr>
      </w:pPr>
    </w:p>
    <w:p w:rsidR="00041014" w:rsidRDefault="00041014" w:rsidP="002A53F5">
      <w:pPr>
        <w:autoSpaceDE w:val="0"/>
        <w:autoSpaceDN w:val="0"/>
        <w:adjustRightInd w:val="0"/>
        <w:jc w:val="center"/>
        <w:rPr>
          <w:rFonts w:eastAsia="Arial Unicode MS"/>
          <w:b/>
          <w:sz w:val="36"/>
          <w:szCs w:val="36"/>
        </w:rPr>
      </w:pPr>
    </w:p>
    <w:p w:rsidR="00041014" w:rsidRDefault="00041014" w:rsidP="002A53F5">
      <w:pPr>
        <w:autoSpaceDE w:val="0"/>
        <w:autoSpaceDN w:val="0"/>
        <w:adjustRightInd w:val="0"/>
        <w:jc w:val="center"/>
        <w:rPr>
          <w:rFonts w:eastAsia="Arial Unicode MS"/>
          <w:b/>
          <w:sz w:val="36"/>
          <w:szCs w:val="36"/>
        </w:rPr>
      </w:pPr>
    </w:p>
    <w:p w:rsidR="001309E5" w:rsidRPr="002A53F5" w:rsidRDefault="00D20E92" w:rsidP="00041014">
      <w:pPr>
        <w:autoSpaceDE w:val="0"/>
        <w:autoSpaceDN w:val="0"/>
        <w:adjustRightInd w:val="0"/>
        <w:jc w:val="center"/>
        <w:rPr>
          <w:b/>
          <w:shadow/>
          <w:noProof/>
          <w:sz w:val="22"/>
          <w:szCs w:val="22"/>
        </w:rPr>
      </w:pPr>
      <w:r>
        <w:rPr>
          <w:rFonts w:eastAsia="Arial Unicode MS"/>
          <w:b/>
          <w:sz w:val="36"/>
          <w:szCs w:val="36"/>
          <w:u w:val="single"/>
        </w:rPr>
        <w:t>Неисправности в цепях токоприемников.</w:t>
      </w:r>
    </w:p>
    <w:p w:rsidR="001309E5" w:rsidRPr="001309E5" w:rsidRDefault="001309E5" w:rsidP="00041014">
      <w:pPr>
        <w:spacing w:before="240" w:line="360" w:lineRule="exact"/>
        <w:ind w:firstLine="709"/>
        <w:jc w:val="center"/>
        <w:rPr>
          <w:rFonts w:eastAsia="Arial Unicode MS"/>
          <w:b/>
          <w:sz w:val="36"/>
          <w:szCs w:val="36"/>
          <w:u w:val="single"/>
        </w:rPr>
      </w:pPr>
      <w:r w:rsidRPr="001309E5">
        <w:rPr>
          <w:rFonts w:eastAsia="Arial Unicode MS"/>
          <w:b/>
          <w:sz w:val="36"/>
          <w:szCs w:val="36"/>
          <w:u w:val="single"/>
        </w:rPr>
        <w:t>Не поднимаются токоприёмники</w:t>
      </w:r>
    </w:p>
    <w:p w:rsidR="008629FD" w:rsidRDefault="00F51406" w:rsidP="001309E5">
      <w:pPr>
        <w:spacing w:line="360" w:lineRule="exact"/>
        <w:ind w:firstLine="709"/>
        <w:jc w:val="both"/>
        <w:rPr>
          <w:rFonts w:eastAsia="Arial Unicode MS"/>
          <w:sz w:val="28"/>
          <w:szCs w:val="36"/>
        </w:rPr>
      </w:pPr>
      <w:r>
        <w:rPr>
          <w:rFonts w:eastAsia="Arial Unicode MS"/>
          <w:sz w:val="28"/>
          <w:szCs w:val="36"/>
        </w:rPr>
        <w:t xml:space="preserve">Вероятнее всего неисправна кнопка токоприёмника. </w:t>
      </w:r>
      <w:r w:rsidR="002B35C1">
        <w:rPr>
          <w:rFonts w:eastAsia="Arial Unicode MS"/>
          <w:sz w:val="28"/>
          <w:szCs w:val="36"/>
        </w:rPr>
        <w:t>Проверить пневматическую цепь поднятия токоприёмников, нажав на грибок вентиля токоприёмника</w:t>
      </w:r>
      <w:r w:rsidR="008629FD">
        <w:rPr>
          <w:rFonts w:eastAsia="Arial Unicode MS"/>
          <w:sz w:val="28"/>
          <w:szCs w:val="36"/>
        </w:rPr>
        <w:t xml:space="preserve"> (по перетеканию воздуха).</w:t>
      </w:r>
    </w:p>
    <w:p w:rsidR="001309E5" w:rsidRDefault="008629FD" w:rsidP="001309E5">
      <w:pPr>
        <w:spacing w:line="360" w:lineRule="exact"/>
        <w:ind w:firstLine="709"/>
        <w:jc w:val="both"/>
        <w:rPr>
          <w:rFonts w:eastAsia="Arial Unicode MS"/>
          <w:sz w:val="28"/>
          <w:szCs w:val="36"/>
        </w:rPr>
      </w:pPr>
      <w:r w:rsidRPr="008629FD">
        <w:rPr>
          <w:rFonts w:eastAsia="Arial Unicode MS"/>
          <w:b/>
          <w:sz w:val="28"/>
          <w:szCs w:val="36"/>
        </w:rPr>
        <w:t>Выход</w:t>
      </w:r>
      <w:r>
        <w:rPr>
          <w:rFonts w:eastAsia="Arial Unicode MS"/>
          <w:sz w:val="28"/>
          <w:szCs w:val="36"/>
        </w:rPr>
        <w:t>: Если токоприемник поднимается, тогда п</w:t>
      </w:r>
      <w:r w:rsidR="001309E5" w:rsidRPr="001309E5">
        <w:rPr>
          <w:rFonts w:eastAsia="Arial Unicode MS"/>
          <w:sz w:val="28"/>
          <w:szCs w:val="36"/>
        </w:rPr>
        <w:t xml:space="preserve">роверить напряжение в </w:t>
      </w:r>
      <w:r w:rsidR="001309E5" w:rsidRPr="001309E5">
        <w:rPr>
          <w:rFonts w:eastAsia="Arial Unicode MS"/>
          <w:b/>
          <w:sz w:val="28"/>
          <w:szCs w:val="36"/>
        </w:rPr>
        <w:t>ЦУ</w:t>
      </w:r>
      <w:r w:rsidR="001309E5" w:rsidRPr="001309E5">
        <w:rPr>
          <w:rFonts w:eastAsia="Arial Unicode MS"/>
          <w:sz w:val="28"/>
          <w:szCs w:val="36"/>
        </w:rPr>
        <w:t xml:space="preserve"> не ниже </w:t>
      </w:r>
      <w:r w:rsidR="001309E5" w:rsidRPr="001309E5">
        <w:rPr>
          <w:rFonts w:eastAsia="Arial Unicode MS"/>
          <w:b/>
          <w:sz w:val="28"/>
          <w:szCs w:val="36"/>
        </w:rPr>
        <w:t>35В</w:t>
      </w:r>
      <w:r w:rsidR="001309E5" w:rsidRPr="001309E5">
        <w:rPr>
          <w:rFonts w:eastAsia="Arial Unicode MS"/>
          <w:sz w:val="28"/>
          <w:szCs w:val="36"/>
        </w:rPr>
        <w:t xml:space="preserve">, включение </w:t>
      </w:r>
      <w:r w:rsidR="001309E5" w:rsidRPr="001309E5">
        <w:rPr>
          <w:rFonts w:eastAsia="Arial Unicode MS"/>
          <w:b/>
          <w:sz w:val="28"/>
          <w:szCs w:val="36"/>
        </w:rPr>
        <w:t>KV44</w:t>
      </w:r>
      <w:r w:rsidR="00632F4D">
        <w:rPr>
          <w:rFonts w:eastAsia="Arial Unicode MS"/>
          <w:b/>
          <w:sz w:val="28"/>
          <w:szCs w:val="36"/>
        </w:rPr>
        <w:t xml:space="preserve"> </w:t>
      </w:r>
      <w:r w:rsidR="001309E5" w:rsidRPr="001309E5">
        <w:rPr>
          <w:rFonts w:eastAsia="Arial Unicode MS"/>
          <w:sz w:val="28"/>
          <w:szCs w:val="36"/>
        </w:rPr>
        <w:t>(блок № 8, боковая стенка кузова, за компрессорами)</w:t>
      </w:r>
      <w:r>
        <w:rPr>
          <w:rFonts w:eastAsia="Arial Unicode MS"/>
          <w:sz w:val="28"/>
          <w:szCs w:val="36"/>
        </w:rPr>
        <w:t xml:space="preserve">. Поставить перемычку с провода </w:t>
      </w:r>
      <w:r w:rsidRPr="00632F4D">
        <w:rPr>
          <w:rFonts w:eastAsia="Arial Unicode MS"/>
          <w:b/>
          <w:sz w:val="28"/>
          <w:szCs w:val="36"/>
        </w:rPr>
        <w:t>Н201</w:t>
      </w:r>
      <w:r>
        <w:rPr>
          <w:rFonts w:eastAsia="Arial Unicode MS"/>
          <w:sz w:val="28"/>
          <w:szCs w:val="36"/>
        </w:rPr>
        <w:t xml:space="preserve">(с </w:t>
      </w:r>
      <w:proofErr w:type="spellStart"/>
      <w:r>
        <w:rPr>
          <w:rFonts w:eastAsia="Arial Unicode MS"/>
          <w:sz w:val="28"/>
          <w:szCs w:val="36"/>
        </w:rPr>
        <w:t>клеммной</w:t>
      </w:r>
      <w:proofErr w:type="spellEnd"/>
      <w:r>
        <w:rPr>
          <w:rFonts w:eastAsia="Arial Unicode MS"/>
          <w:sz w:val="28"/>
          <w:szCs w:val="36"/>
        </w:rPr>
        <w:t xml:space="preserve"> рейки Х57рядом с блоком 14) на провод </w:t>
      </w:r>
      <w:r w:rsidRPr="00632F4D">
        <w:rPr>
          <w:rFonts w:eastAsia="Arial Unicode MS"/>
          <w:b/>
          <w:sz w:val="28"/>
          <w:szCs w:val="36"/>
        </w:rPr>
        <w:t>Н236</w:t>
      </w:r>
      <w:r>
        <w:rPr>
          <w:rFonts w:eastAsia="Arial Unicode MS"/>
          <w:sz w:val="28"/>
          <w:szCs w:val="36"/>
        </w:rPr>
        <w:t xml:space="preserve"> (вентиль токоприёмника </w:t>
      </w:r>
      <w:r>
        <w:rPr>
          <w:rFonts w:eastAsia="Arial Unicode MS"/>
          <w:sz w:val="28"/>
          <w:szCs w:val="36"/>
          <w:lang w:val="en-US"/>
        </w:rPr>
        <w:t>Y</w:t>
      </w:r>
      <w:r w:rsidRPr="008629FD">
        <w:rPr>
          <w:rFonts w:eastAsia="Arial Unicode MS"/>
          <w:sz w:val="28"/>
          <w:szCs w:val="36"/>
        </w:rPr>
        <w:t>10</w:t>
      </w:r>
      <w:r>
        <w:rPr>
          <w:rFonts w:eastAsia="Arial Unicode MS"/>
          <w:sz w:val="28"/>
          <w:szCs w:val="36"/>
        </w:rPr>
        <w:t xml:space="preserve">) для поднятия токоприёмника №2. Подъём токоприёмника произвести кнопкой «Главный выключатель». В блоке №14 заклинить </w:t>
      </w:r>
      <w:r w:rsidRPr="00632F4D">
        <w:rPr>
          <w:rFonts w:eastAsia="Arial Unicode MS"/>
          <w:b/>
          <w:sz w:val="28"/>
          <w:szCs w:val="36"/>
          <w:lang w:val="en-US"/>
        </w:rPr>
        <w:t>KV</w:t>
      </w:r>
      <w:r w:rsidRPr="00632F4D">
        <w:rPr>
          <w:rFonts w:eastAsia="Arial Unicode MS"/>
          <w:b/>
          <w:sz w:val="28"/>
          <w:szCs w:val="36"/>
        </w:rPr>
        <w:t>39</w:t>
      </w:r>
      <w:r>
        <w:rPr>
          <w:rFonts w:eastAsia="Arial Unicode MS"/>
          <w:sz w:val="28"/>
          <w:szCs w:val="36"/>
        </w:rPr>
        <w:t>.</w:t>
      </w:r>
    </w:p>
    <w:p w:rsidR="00F51406" w:rsidRDefault="00F51406" w:rsidP="001309E5">
      <w:pPr>
        <w:spacing w:before="240" w:line="360" w:lineRule="exact"/>
        <w:ind w:firstLine="709"/>
        <w:jc w:val="both"/>
        <w:rPr>
          <w:rFonts w:eastAsia="Arial Unicode MS"/>
          <w:sz w:val="28"/>
          <w:szCs w:val="36"/>
        </w:rPr>
      </w:pPr>
    </w:p>
    <w:p w:rsidR="00F51406" w:rsidRDefault="00F51406" w:rsidP="001309E5">
      <w:pPr>
        <w:spacing w:before="240" w:line="360" w:lineRule="exact"/>
        <w:ind w:firstLine="709"/>
        <w:jc w:val="both"/>
        <w:rPr>
          <w:rFonts w:eastAsia="Arial Unicode MS"/>
          <w:sz w:val="28"/>
          <w:szCs w:val="36"/>
        </w:rPr>
      </w:pPr>
    </w:p>
    <w:p w:rsidR="004F4E47" w:rsidRDefault="00C17CC3" w:rsidP="004F4E47">
      <w:pPr>
        <w:pStyle w:val="2"/>
        <w:tabs>
          <w:tab w:val="left" w:pos="5414"/>
        </w:tabs>
        <w:ind w:firstLine="0"/>
        <w:jc w:val="center"/>
        <w:rPr>
          <w:b/>
          <w:sz w:val="28"/>
          <w:lang w:val="en-US"/>
        </w:rPr>
      </w:pPr>
      <w:r w:rsidRPr="00C17CC3">
        <w:rPr>
          <w:rFonts w:eastAsia="Arial Unicode MS"/>
          <w:noProof/>
          <w:sz w:val="28"/>
          <w:szCs w:val="36"/>
        </w:rPr>
        <w:pict>
          <v:shape id="_x0000_s1140" type="#_x0000_t63" style="position:absolute;left:0;text-align:left;margin-left:314.3pt;margin-top:2.2pt;width:109.85pt;height:43.85pt;z-index:251787264" adj="-10648,61007">
            <v:textbox style="mso-next-textbox:#_x0000_s1140">
              <w:txbxContent>
                <w:p w:rsidR="00AA66CB" w:rsidRPr="004F4E47" w:rsidRDefault="00AA66CB" w:rsidP="004F4E47">
                  <w:pPr>
                    <w:rPr>
                      <w:b/>
                      <w:noProof/>
                      <w:sz w:val="40"/>
                      <w:lang w:val="en-US"/>
                    </w:rPr>
                  </w:pPr>
                  <w:r>
                    <w:rPr>
                      <w:b/>
                      <w:noProof/>
                      <w:sz w:val="40"/>
                      <w:lang w:val="en-US"/>
                    </w:rPr>
                    <w:t xml:space="preserve">  KV44</w:t>
                  </w:r>
                </w:p>
              </w:txbxContent>
            </v:textbox>
          </v:shape>
        </w:pict>
      </w:r>
      <w:r w:rsidR="004F4E47">
        <w:rPr>
          <w:b/>
          <w:noProof/>
          <w:sz w:val="28"/>
        </w:rPr>
        <w:drawing>
          <wp:inline distT="0" distB="0" distL="0" distR="0">
            <wp:extent cx="3106922" cy="4047740"/>
            <wp:effectExtent l="19050" t="0" r="0" b="0"/>
            <wp:docPr id="41" name="Рисунок 6" descr="C:\Documents and Settings\User\Рабочий стол\Для ЭП1\От Шевчука\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User\Рабочий стол\Для ЭП1\От Шевчука\11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b="1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672" cy="4051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E47" w:rsidRPr="004F4E47" w:rsidRDefault="004F4E47" w:rsidP="004F4E47">
      <w:pPr>
        <w:rPr>
          <w:lang w:val="en-US"/>
        </w:rPr>
      </w:pPr>
    </w:p>
    <w:p w:rsidR="004F4E47" w:rsidRDefault="004F4E47" w:rsidP="004F4E47">
      <w:pPr>
        <w:rPr>
          <w:lang w:val="en-US"/>
        </w:rPr>
      </w:pPr>
    </w:p>
    <w:p w:rsidR="004F4E47" w:rsidRDefault="004F4E47" w:rsidP="004F4E47">
      <w:pPr>
        <w:pStyle w:val="2"/>
        <w:tabs>
          <w:tab w:val="left" w:pos="1394"/>
          <w:tab w:val="left" w:pos="5495"/>
        </w:tabs>
        <w:ind w:firstLine="0"/>
        <w:jc w:val="center"/>
        <w:rPr>
          <w:b/>
          <w:sz w:val="36"/>
        </w:rPr>
      </w:pPr>
      <w:r>
        <w:rPr>
          <w:b/>
          <w:sz w:val="36"/>
        </w:rPr>
        <w:t xml:space="preserve">Блок №8 </w:t>
      </w:r>
    </w:p>
    <w:p w:rsidR="004F4E47" w:rsidRPr="004F4E47" w:rsidRDefault="004F4E47" w:rsidP="004F4E47">
      <w:pPr>
        <w:jc w:val="center"/>
        <w:rPr>
          <w:lang w:val="en-US"/>
        </w:rPr>
      </w:pPr>
    </w:p>
    <w:p w:rsidR="004F4E47" w:rsidRPr="00222969" w:rsidRDefault="00C17CC3" w:rsidP="004F4E47">
      <w:pPr>
        <w:pStyle w:val="2"/>
        <w:tabs>
          <w:tab w:val="left" w:pos="5414"/>
        </w:tabs>
        <w:ind w:hanging="1701"/>
        <w:jc w:val="left"/>
        <w:rPr>
          <w:b/>
          <w:sz w:val="28"/>
        </w:rPr>
      </w:pPr>
      <w:r w:rsidRPr="00C17CC3">
        <w:rPr>
          <w:rFonts w:eastAsia="Arial Unicode MS"/>
          <w:noProof/>
          <w:sz w:val="28"/>
          <w:szCs w:val="36"/>
        </w:rPr>
        <w:pict>
          <v:shape id="_x0000_s1145" type="#_x0000_t63" style="position:absolute;margin-left:-30.7pt;margin-top:387.15pt;width:103.55pt;height:43.65pt;z-index:251792384" adj="20223,-29023">
            <v:textbox style="mso-next-textbox:#_x0000_s1145">
              <w:txbxContent>
                <w:p w:rsidR="00AA66CB" w:rsidRPr="00F51406" w:rsidRDefault="00AA66CB" w:rsidP="005754DF">
                  <w:pPr>
                    <w:rPr>
                      <w:b/>
                      <w:noProof/>
                      <w:sz w:val="40"/>
                    </w:rPr>
                  </w:pPr>
                  <w:r>
                    <w:rPr>
                      <w:b/>
                      <w:noProof/>
                      <w:sz w:val="40"/>
                      <w:lang w:val="en-US"/>
                    </w:rPr>
                    <w:t xml:space="preserve">  </w:t>
                  </w:r>
                  <w:r w:rsidRPr="008455EC">
                    <w:rPr>
                      <w:b/>
                      <w:noProof/>
                      <w:sz w:val="40"/>
                    </w:rPr>
                    <w:t>Н201</w:t>
                  </w:r>
                </w:p>
              </w:txbxContent>
            </v:textbox>
          </v:shape>
        </w:pict>
      </w:r>
      <w:r w:rsidRPr="00C17CC3">
        <w:rPr>
          <w:b/>
          <w:noProof/>
          <w:sz w:val="36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143" type="#_x0000_t68" style="position:absolute;margin-left:305.9pt;margin-top:203.25pt;width:33.5pt;height:191.2pt;z-index:251790336" adj="5869,0" fillcolor="red">
            <v:textbox>
              <w:txbxContent>
                <w:p w:rsidR="00AA66CB" w:rsidRPr="005754DF" w:rsidRDefault="00AA66CB" w:rsidP="005754DF">
                  <w:pPr>
                    <w:rPr>
                      <w:b/>
                      <w:sz w:val="56"/>
                    </w:rPr>
                  </w:pPr>
                  <w:r w:rsidRPr="005754DF">
                    <w:rPr>
                      <w:b/>
                      <w:sz w:val="56"/>
                    </w:rPr>
                    <w:t>клин</w:t>
                  </w:r>
                </w:p>
              </w:txbxContent>
            </v:textbox>
          </v:shape>
        </w:pict>
      </w:r>
      <w:r w:rsidRPr="00C17CC3">
        <w:rPr>
          <w:b/>
          <w:noProof/>
          <w:sz w:val="36"/>
        </w:rPr>
        <w:pict>
          <v:shape id="_x0000_s1144" type="#_x0000_t68" style="position:absolute;margin-left:-15.55pt;margin-top:-34.35pt;width:36.8pt;height:127.3pt;rotation:270;z-index:251791360" adj="5869,0" fillcolor="white [3212]" strokecolor="white [3212]">
            <v:textbox>
              <w:txbxContent>
                <w:p w:rsidR="00AA66CB" w:rsidRPr="005754DF" w:rsidRDefault="00AA66CB" w:rsidP="005754DF">
                  <w:pPr>
                    <w:rPr>
                      <w:b/>
                      <w:sz w:val="28"/>
                    </w:rPr>
                  </w:pPr>
                  <w:r w:rsidRPr="005754DF">
                    <w:rPr>
                      <w:b/>
                      <w:sz w:val="28"/>
                    </w:rPr>
                    <w:t xml:space="preserve">к </w:t>
                  </w:r>
                  <w:r w:rsidRPr="008455EC">
                    <w:rPr>
                      <w:b/>
                      <w:sz w:val="28"/>
                    </w:rPr>
                    <w:t>Н236 (</w:t>
                  </w:r>
                  <w:r w:rsidRPr="008455EC">
                    <w:rPr>
                      <w:b/>
                      <w:sz w:val="28"/>
                      <w:lang w:val="en-US"/>
                    </w:rPr>
                    <w:t>Y</w:t>
                  </w:r>
                  <w:r w:rsidRPr="008455EC">
                    <w:rPr>
                      <w:b/>
                      <w:sz w:val="28"/>
                    </w:rPr>
                    <w:t>10)</w:t>
                  </w:r>
                </w:p>
              </w:txbxContent>
            </v:textbox>
          </v:shape>
        </w:pict>
      </w:r>
      <w:r>
        <w:rPr>
          <w:b/>
          <w:noProof/>
          <w:sz w:val="28"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142" type="#_x0000_t38" style="position:absolute;margin-left:-49pt;margin-top:101.4pt;width:128.9pt;height:41.85pt;rotation:270;flip:x;z-index:251789312" o:connectortype="curved" adj="21457,111045,-20343" strokecolor="#c00000" strokeweight="3.5pt">
            <v:stroke endarrow="block"/>
          </v:shape>
        </w:pict>
      </w:r>
      <w:r>
        <w:rPr>
          <w:b/>
          <w:noProof/>
          <w:sz w:val="28"/>
        </w:rPr>
        <w:pict>
          <v:shape id="_x0000_s1141" type="#_x0000_t38" style="position:absolute;margin-left:-18.05pt;margin-top:241.2pt;width:139pt;height:30.15pt;rotation:90;flip:x;z-index:251788288" o:connectortype="curved" adj="21219,154137,-18865" strokecolor="#c00000" strokeweight="3.5pt">
            <v:stroke endarrow="block"/>
          </v:shape>
        </w:pict>
      </w:r>
      <w:r w:rsidR="004F4E47">
        <w:rPr>
          <w:b/>
          <w:noProof/>
          <w:sz w:val="28"/>
        </w:rPr>
        <w:drawing>
          <wp:inline distT="0" distB="0" distL="0" distR="0">
            <wp:extent cx="8249899" cy="4515138"/>
            <wp:effectExtent l="0" t="1866900" r="0" b="1847562"/>
            <wp:docPr id="52" name="Рисунок 6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l="5016" t="18992" r="4195" b="61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49899" cy="4515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E47" w:rsidRDefault="004F4E47" w:rsidP="004F4E47">
      <w:pPr>
        <w:pStyle w:val="2"/>
        <w:tabs>
          <w:tab w:val="left" w:pos="6048"/>
        </w:tabs>
        <w:jc w:val="left"/>
        <w:rPr>
          <w:b/>
          <w:sz w:val="36"/>
        </w:rPr>
      </w:pPr>
    </w:p>
    <w:p w:rsidR="004F4E47" w:rsidRPr="004F4E47" w:rsidRDefault="004F4E47" w:rsidP="004F4E47">
      <w:pPr>
        <w:spacing w:before="240" w:line="360" w:lineRule="exact"/>
        <w:ind w:firstLine="709"/>
        <w:jc w:val="center"/>
        <w:rPr>
          <w:rFonts w:eastAsia="Arial Unicode MS"/>
          <w:b/>
          <w:sz w:val="36"/>
          <w:szCs w:val="36"/>
        </w:rPr>
      </w:pPr>
      <w:r w:rsidRPr="004F4E47">
        <w:rPr>
          <w:rFonts w:eastAsia="Arial Unicode MS"/>
          <w:b/>
          <w:sz w:val="36"/>
          <w:szCs w:val="36"/>
        </w:rPr>
        <w:t>Блок №14</w:t>
      </w:r>
    </w:p>
    <w:p w:rsidR="00E7322B" w:rsidRDefault="00E7322B" w:rsidP="00E7322B">
      <w:pPr>
        <w:spacing w:before="240" w:line="360" w:lineRule="exact"/>
        <w:jc w:val="both"/>
        <w:rPr>
          <w:rFonts w:eastAsia="Arial Unicode MS"/>
          <w:sz w:val="28"/>
          <w:szCs w:val="36"/>
        </w:rPr>
      </w:pPr>
    </w:p>
    <w:p w:rsidR="00E7322B" w:rsidRPr="00222969" w:rsidRDefault="00E7322B" w:rsidP="00E7322B">
      <w:pPr>
        <w:pStyle w:val="2"/>
        <w:tabs>
          <w:tab w:val="left" w:pos="5414"/>
        </w:tabs>
        <w:ind w:firstLine="0"/>
        <w:jc w:val="center"/>
        <w:rPr>
          <w:b/>
          <w:sz w:val="28"/>
        </w:rPr>
      </w:pPr>
    </w:p>
    <w:p w:rsidR="00E7322B" w:rsidRDefault="00E7322B" w:rsidP="00E7322B">
      <w:pPr>
        <w:pStyle w:val="2"/>
        <w:jc w:val="center"/>
        <w:rPr>
          <w:b/>
          <w:sz w:val="36"/>
        </w:rPr>
      </w:pPr>
    </w:p>
    <w:p w:rsidR="00E7322B" w:rsidRPr="004F4E47" w:rsidRDefault="00E7322B" w:rsidP="004F4E47">
      <w:pPr>
        <w:pStyle w:val="2"/>
        <w:tabs>
          <w:tab w:val="left" w:pos="1394"/>
          <w:tab w:val="left" w:pos="5495"/>
        </w:tabs>
        <w:jc w:val="left"/>
        <w:rPr>
          <w:b/>
          <w:sz w:val="36"/>
        </w:rPr>
      </w:pPr>
    </w:p>
    <w:p w:rsidR="00B57F08" w:rsidRDefault="00F51406" w:rsidP="00BC7954">
      <w:pPr>
        <w:spacing w:line="360" w:lineRule="exact"/>
        <w:ind w:firstLine="567"/>
        <w:jc w:val="both"/>
        <w:rPr>
          <w:rFonts w:eastAsia="Arial Unicode MS"/>
          <w:sz w:val="28"/>
          <w:szCs w:val="36"/>
        </w:rPr>
      </w:pPr>
      <w:r>
        <w:rPr>
          <w:rFonts w:eastAsia="Arial Unicode MS"/>
          <w:sz w:val="28"/>
          <w:szCs w:val="36"/>
        </w:rPr>
        <w:t>При неисправности пневматической цепи проверить открытие крана КН29, вентиль защиты У</w:t>
      </w:r>
      <w:proofErr w:type="gramStart"/>
      <w:r>
        <w:rPr>
          <w:rFonts w:eastAsia="Arial Unicode MS"/>
          <w:sz w:val="28"/>
          <w:szCs w:val="36"/>
        </w:rPr>
        <w:t>1</w:t>
      </w:r>
      <w:proofErr w:type="gramEnd"/>
      <w:r>
        <w:rPr>
          <w:rFonts w:eastAsia="Arial Unicode MS"/>
          <w:sz w:val="28"/>
          <w:szCs w:val="36"/>
        </w:rPr>
        <w:t xml:space="preserve"> (при необходимости включить принудительно), закрытие штор ВВК и выход штоков ПБ1, ПБ2</w:t>
      </w:r>
      <w:r w:rsidR="00B57F08">
        <w:rPr>
          <w:rFonts w:eastAsia="Arial Unicode MS"/>
          <w:sz w:val="28"/>
          <w:szCs w:val="36"/>
        </w:rPr>
        <w:t>, по манометру МН8 (</w:t>
      </w:r>
      <w:proofErr w:type="spellStart"/>
      <w:r w:rsidR="00B57F08">
        <w:rPr>
          <w:rFonts w:eastAsia="Arial Unicode MS"/>
          <w:sz w:val="28"/>
          <w:szCs w:val="36"/>
        </w:rPr>
        <w:t>пневмопанель</w:t>
      </w:r>
      <w:proofErr w:type="spellEnd"/>
      <w:r w:rsidR="00B57F08">
        <w:rPr>
          <w:rFonts w:eastAsia="Arial Unicode MS"/>
          <w:sz w:val="28"/>
          <w:szCs w:val="36"/>
        </w:rPr>
        <w:t>) – давление воздуха в цепи управления (5,0 кгс/см</w:t>
      </w:r>
      <w:r w:rsidR="00B57F08" w:rsidRPr="00B57F08">
        <w:rPr>
          <w:rFonts w:eastAsia="Arial Unicode MS"/>
          <w:sz w:val="28"/>
          <w:szCs w:val="36"/>
        </w:rPr>
        <w:t>^2</w:t>
      </w:r>
      <w:r w:rsidR="00B57F08">
        <w:rPr>
          <w:rFonts w:eastAsia="Arial Unicode MS"/>
          <w:sz w:val="28"/>
          <w:szCs w:val="36"/>
        </w:rPr>
        <w:t>). По манометру МН</w:t>
      </w:r>
      <w:proofErr w:type="gramStart"/>
      <w:r w:rsidR="00B57F08">
        <w:rPr>
          <w:rFonts w:eastAsia="Arial Unicode MS"/>
          <w:sz w:val="28"/>
          <w:szCs w:val="36"/>
        </w:rPr>
        <w:t>9</w:t>
      </w:r>
      <w:proofErr w:type="gramEnd"/>
      <w:r w:rsidR="00B57F08">
        <w:rPr>
          <w:rFonts w:eastAsia="Arial Unicode MS"/>
          <w:sz w:val="28"/>
          <w:szCs w:val="36"/>
        </w:rPr>
        <w:t xml:space="preserve"> (МН10) (проходной коридор) – давление воздуха в цепях токоприёмников (2,4-2,5 кгс/см</w:t>
      </w:r>
      <w:r w:rsidR="00B57F08" w:rsidRPr="00B57F08">
        <w:rPr>
          <w:rFonts w:eastAsia="Arial Unicode MS"/>
          <w:sz w:val="28"/>
          <w:szCs w:val="36"/>
        </w:rPr>
        <w:t>^</w:t>
      </w:r>
      <w:r w:rsidR="00B57F08">
        <w:rPr>
          <w:rFonts w:eastAsia="Arial Unicode MS"/>
          <w:sz w:val="28"/>
          <w:szCs w:val="36"/>
        </w:rPr>
        <w:t>2).</w:t>
      </w:r>
    </w:p>
    <w:p w:rsidR="00F51406" w:rsidRDefault="00B57F08" w:rsidP="00BC7954">
      <w:pPr>
        <w:spacing w:line="360" w:lineRule="exact"/>
        <w:ind w:firstLine="567"/>
        <w:jc w:val="both"/>
        <w:rPr>
          <w:rFonts w:eastAsia="Arial Unicode MS"/>
          <w:sz w:val="28"/>
          <w:szCs w:val="36"/>
        </w:rPr>
      </w:pPr>
      <w:r>
        <w:rPr>
          <w:rFonts w:eastAsia="Arial Unicode MS"/>
          <w:sz w:val="28"/>
          <w:szCs w:val="36"/>
        </w:rPr>
        <w:t>При неисправности кнопки «Блокирование ВВК», не  получает питание вентиль защиты У</w:t>
      </w:r>
      <w:proofErr w:type="gramStart"/>
      <w:r>
        <w:rPr>
          <w:rFonts w:eastAsia="Arial Unicode MS"/>
          <w:sz w:val="28"/>
          <w:szCs w:val="36"/>
        </w:rPr>
        <w:t>1</w:t>
      </w:r>
      <w:proofErr w:type="gramEnd"/>
      <w:r>
        <w:rPr>
          <w:rFonts w:eastAsia="Arial Unicode MS"/>
          <w:sz w:val="28"/>
          <w:szCs w:val="36"/>
        </w:rPr>
        <w:t>.</w:t>
      </w:r>
      <w:r w:rsidR="00F51406">
        <w:rPr>
          <w:rFonts w:eastAsia="Arial Unicode MS"/>
          <w:sz w:val="28"/>
          <w:szCs w:val="36"/>
        </w:rPr>
        <w:t xml:space="preserve"> </w:t>
      </w:r>
    </w:p>
    <w:p w:rsidR="00632F4D" w:rsidRPr="00632F4D" w:rsidRDefault="00B57F08" w:rsidP="00BC7954">
      <w:pPr>
        <w:spacing w:before="240" w:line="360" w:lineRule="exact"/>
        <w:ind w:firstLine="567"/>
        <w:jc w:val="both"/>
        <w:rPr>
          <w:rFonts w:eastAsia="Arial Unicode MS"/>
          <w:sz w:val="28"/>
          <w:szCs w:val="36"/>
        </w:rPr>
      </w:pPr>
      <w:r w:rsidRPr="00B57F08">
        <w:rPr>
          <w:rFonts w:eastAsia="Arial Unicode MS"/>
          <w:b/>
          <w:sz w:val="28"/>
          <w:szCs w:val="36"/>
        </w:rPr>
        <w:t>Выход</w:t>
      </w:r>
      <w:r w:rsidR="00632F4D">
        <w:rPr>
          <w:rFonts w:eastAsia="Arial Unicode MS"/>
          <w:b/>
          <w:sz w:val="28"/>
          <w:szCs w:val="36"/>
        </w:rPr>
        <w:t xml:space="preserve">: </w:t>
      </w:r>
      <w:r w:rsidR="00632F4D" w:rsidRPr="00632F4D">
        <w:rPr>
          <w:rFonts w:eastAsia="Arial Unicode MS"/>
          <w:sz w:val="28"/>
          <w:szCs w:val="36"/>
        </w:rPr>
        <w:t>Включить</w:t>
      </w:r>
      <w:r w:rsidR="00632F4D">
        <w:rPr>
          <w:rFonts w:eastAsia="Arial Unicode MS"/>
          <w:b/>
          <w:sz w:val="28"/>
          <w:szCs w:val="36"/>
        </w:rPr>
        <w:t xml:space="preserve"> </w:t>
      </w:r>
      <w:r w:rsidR="00632F4D">
        <w:rPr>
          <w:rFonts w:eastAsia="Arial Unicode MS"/>
          <w:sz w:val="28"/>
          <w:szCs w:val="36"/>
        </w:rPr>
        <w:t>кнопку «Блокирование ВВК» в задней кабине. Если не помогает, выключить кнопку «Сигнализация»,</w:t>
      </w:r>
      <w:r w:rsidR="00632F4D" w:rsidRPr="00632F4D">
        <w:rPr>
          <w:rFonts w:eastAsia="Arial Unicode MS"/>
          <w:sz w:val="36"/>
          <w:szCs w:val="36"/>
        </w:rPr>
        <w:t xml:space="preserve"> </w:t>
      </w:r>
      <w:r w:rsidR="00632F4D" w:rsidRPr="00632F4D">
        <w:rPr>
          <w:rFonts w:eastAsia="Arial Unicode MS"/>
          <w:sz w:val="28"/>
          <w:szCs w:val="36"/>
        </w:rPr>
        <w:t>в блоке</w:t>
      </w:r>
      <w:r w:rsidR="0093138E">
        <w:rPr>
          <w:rFonts w:eastAsia="Arial Unicode MS"/>
          <w:sz w:val="28"/>
          <w:szCs w:val="36"/>
        </w:rPr>
        <w:t xml:space="preserve"> №4</w:t>
      </w:r>
      <w:r w:rsidR="00632F4D" w:rsidRPr="00632F4D">
        <w:rPr>
          <w:rFonts w:eastAsia="Arial Unicode MS"/>
          <w:sz w:val="28"/>
          <w:szCs w:val="36"/>
        </w:rPr>
        <w:t xml:space="preserve"> на </w:t>
      </w:r>
      <w:proofErr w:type="spellStart"/>
      <w:r w:rsidR="00632F4D" w:rsidRPr="00632F4D">
        <w:rPr>
          <w:rFonts w:eastAsia="Arial Unicode MS"/>
          <w:sz w:val="28"/>
          <w:szCs w:val="36"/>
        </w:rPr>
        <w:t>клем</w:t>
      </w:r>
      <w:r w:rsidR="00632F4D">
        <w:rPr>
          <w:rFonts w:eastAsia="Arial Unicode MS"/>
          <w:sz w:val="28"/>
          <w:szCs w:val="36"/>
        </w:rPr>
        <w:t>м</w:t>
      </w:r>
      <w:r w:rsidR="00632F4D" w:rsidRPr="00632F4D">
        <w:rPr>
          <w:rFonts w:eastAsia="Arial Unicode MS"/>
          <w:sz w:val="28"/>
          <w:szCs w:val="36"/>
        </w:rPr>
        <w:t>ной</w:t>
      </w:r>
      <w:proofErr w:type="spellEnd"/>
      <w:r w:rsidR="00632F4D" w:rsidRPr="00632F4D">
        <w:rPr>
          <w:rFonts w:eastAsia="Arial Unicode MS"/>
          <w:sz w:val="28"/>
          <w:szCs w:val="36"/>
        </w:rPr>
        <w:t xml:space="preserve"> рейке</w:t>
      </w:r>
      <w:r w:rsidR="00632F4D">
        <w:rPr>
          <w:rFonts w:eastAsia="Arial Unicode MS"/>
          <w:sz w:val="28"/>
          <w:szCs w:val="36"/>
        </w:rPr>
        <w:t xml:space="preserve"> под счетчиками, </w:t>
      </w:r>
      <w:r w:rsidR="00632F4D" w:rsidRPr="00632F4D">
        <w:rPr>
          <w:rFonts w:eastAsia="Arial Unicode MS"/>
          <w:sz w:val="28"/>
          <w:szCs w:val="36"/>
        </w:rPr>
        <w:t xml:space="preserve"> поставить перемычку с провода </w:t>
      </w:r>
      <w:r w:rsidR="00632F4D" w:rsidRPr="00632F4D">
        <w:rPr>
          <w:rFonts w:eastAsia="Arial Unicode MS"/>
          <w:b/>
          <w:sz w:val="28"/>
          <w:szCs w:val="36"/>
        </w:rPr>
        <w:t>Н226</w:t>
      </w:r>
      <w:r w:rsidR="00632F4D" w:rsidRPr="00632F4D">
        <w:rPr>
          <w:rFonts w:eastAsia="Arial Unicode MS"/>
          <w:sz w:val="28"/>
          <w:szCs w:val="36"/>
        </w:rPr>
        <w:t xml:space="preserve">  на провод </w:t>
      </w:r>
      <w:r w:rsidR="00632F4D" w:rsidRPr="00632F4D">
        <w:rPr>
          <w:rFonts w:eastAsia="Arial Unicode MS"/>
          <w:b/>
          <w:sz w:val="28"/>
          <w:szCs w:val="36"/>
        </w:rPr>
        <w:t xml:space="preserve">Н400 </w:t>
      </w:r>
      <w:r w:rsidR="00632F4D" w:rsidRPr="00632F4D">
        <w:rPr>
          <w:rFonts w:eastAsia="Arial Unicode MS"/>
          <w:sz w:val="28"/>
          <w:szCs w:val="36"/>
        </w:rPr>
        <w:t xml:space="preserve">(блокировки контактора отопления). </w:t>
      </w:r>
      <w:r w:rsidR="00632F4D" w:rsidRPr="00632F4D">
        <w:rPr>
          <w:rFonts w:eastAsia="Arial Unicode MS"/>
          <w:sz w:val="28"/>
          <w:szCs w:val="36"/>
          <w:u w:val="single"/>
        </w:rPr>
        <w:t>После закрытия штор ВВК</w:t>
      </w:r>
      <w:proofErr w:type="gramStart"/>
      <w:r w:rsidR="00632F4D" w:rsidRPr="00632F4D">
        <w:rPr>
          <w:rFonts w:eastAsia="Arial Unicode MS"/>
          <w:sz w:val="28"/>
          <w:szCs w:val="36"/>
          <w:u w:val="single"/>
        </w:rPr>
        <w:t>!</w:t>
      </w:r>
      <w:r w:rsidR="00632F4D" w:rsidRPr="00632F4D">
        <w:rPr>
          <w:rFonts w:eastAsia="Arial Unicode MS"/>
          <w:sz w:val="28"/>
          <w:szCs w:val="36"/>
        </w:rPr>
        <w:t xml:space="preserve">!!, </w:t>
      </w:r>
      <w:proofErr w:type="gramEnd"/>
      <w:r w:rsidR="00632F4D" w:rsidRPr="00632F4D">
        <w:rPr>
          <w:rFonts w:eastAsia="Arial Unicode MS"/>
          <w:sz w:val="28"/>
          <w:szCs w:val="36"/>
        </w:rPr>
        <w:t>включить кнопку</w:t>
      </w:r>
      <w:r w:rsidR="00632F4D" w:rsidRPr="00632F4D">
        <w:rPr>
          <w:rFonts w:eastAsia="Arial Unicode MS"/>
          <w:sz w:val="28"/>
          <w:szCs w:val="36"/>
          <w:u w:val="single"/>
        </w:rPr>
        <w:t xml:space="preserve"> </w:t>
      </w:r>
      <w:r w:rsidR="00632F4D" w:rsidRPr="00632F4D">
        <w:rPr>
          <w:rFonts w:eastAsia="Arial Unicode MS"/>
          <w:sz w:val="28"/>
          <w:szCs w:val="36"/>
        </w:rPr>
        <w:t xml:space="preserve">«Сигнализация» и включить кнопку «Токоприёмник 1, или 2». </w:t>
      </w:r>
      <w:r w:rsidR="00632F4D">
        <w:rPr>
          <w:rFonts w:eastAsia="Arial Unicode MS"/>
          <w:sz w:val="28"/>
          <w:szCs w:val="36"/>
        </w:rPr>
        <w:t>Кнопку «Блокирование ВВК» не включать.</w:t>
      </w:r>
    </w:p>
    <w:p w:rsidR="00B57F08" w:rsidRPr="00B57F08" w:rsidRDefault="00B57F08" w:rsidP="00B57F08">
      <w:pPr>
        <w:spacing w:line="360" w:lineRule="exact"/>
        <w:ind w:firstLine="709"/>
        <w:jc w:val="both"/>
        <w:rPr>
          <w:rFonts w:eastAsia="Arial Unicode MS"/>
          <w:b/>
          <w:sz w:val="28"/>
          <w:szCs w:val="36"/>
        </w:rPr>
      </w:pPr>
    </w:p>
    <w:p w:rsidR="001309E5" w:rsidRPr="00684466" w:rsidRDefault="001309E5" w:rsidP="001309E5"/>
    <w:p w:rsidR="0093138E" w:rsidRPr="009F7096" w:rsidRDefault="00C17CC3" w:rsidP="0093138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C17CC3">
        <w:rPr>
          <w:noProof/>
        </w:rPr>
        <w:pict>
          <v:shape id="_x0000_s1138" type="#_x0000_t63" style="position:absolute;margin-left:126.45pt;margin-top:392.7pt;width:91.45pt;height:44.6pt;z-index:251778048" adj="5161,-9662">
            <v:textbox>
              <w:txbxContent>
                <w:p w:rsidR="00AA66CB" w:rsidRPr="00DC20D1" w:rsidRDefault="00AA66CB" w:rsidP="001309E5">
                  <w:pPr>
                    <w:rPr>
                      <w:b/>
                      <w:sz w:val="52"/>
                      <w:szCs w:val="72"/>
                    </w:rPr>
                  </w:pPr>
                  <w:r w:rsidRPr="00DC20D1">
                    <w:rPr>
                      <w:b/>
                      <w:sz w:val="52"/>
                      <w:szCs w:val="72"/>
                    </w:rPr>
                    <w:t xml:space="preserve"> </w:t>
                  </w:r>
                  <w:r w:rsidRPr="00794B35">
                    <w:rPr>
                      <w:b/>
                      <w:sz w:val="40"/>
                      <w:szCs w:val="72"/>
                    </w:rPr>
                    <w:t>Н226</w:t>
                  </w:r>
                </w:p>
              </w:txbxContent>
            </v:textbox>
          </v:shape>
        </w:pict>
      </w:r>
      <w:r w:rsidRPr="00C17CC3">
        <w:rPr>
          <w:noProof/>
        </w:rPr>
        <w:pict>
          <v:shape id="_x0000_s1139" type="#_x0000_t63" style="position:absolute;margin-left:7.3pt;margin-top:154.45pt;width:93.75pt;height:47.8pt;z-index:251779072" adj="31715,4993">
            <v:textbox>
              <w:txbxContent>
                <w:p w:rsidR="00AA66CB" w:rsidRPr="00DC20D1" w:rsidRDefault="00AA66CB" w:rsidP="001309E5">
                  <w:pPr>
                    <w:rPr>
                      <w:b/>
                      <w:sz w:val="52"/>
                      <w:szCs w:val="72"/>
                    </w:rPr>
                  </w:pPr>
                  <w:r>
                    <w:rPr>
                      <w:sz w:val="52"/>
                      <w:szCs w:val="72"/>
                    </w:rPr>
                    <w:t xml:space="preserve"> </w:t>
                  </w:r>
                  <w:r w:rsidRPr="008455EC">
                    <w:rPr>
                      <w:b/>
                      <w:sz w:val="40"/>
                      <w:szCs w:val="72"/>
                    </w:rPr>
                    <w:t>Н400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47" type="#_x0000_t38" style="position:absolute;margin-left:89.65pt;margin-top:199.7pt;width:95.15pt;height:30.95pt;rotation:270;z-index:251794432" o:connectortype="curved" adj="11384,-409597,-46946" strokecolor="#c00000" strokeweight="3.5pt">
            <v:stroke endarrow="block"/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46" type="#_x0000_t38" style="position:absolute;margin-left:94.75pt;margin-top:289.75pt;width:80.8pt;height:26.8pt;rotation:90;flip:x;z-index:251793408" o:connectortype="curved" adj="10800,473024,-55283" strokecolor="#c00000" strokeweight="3.5pt">
            <v:stroke endarrow="block"/>
          </v:shape>
        </w:pict>
      </w:r>
      <w:r w:rsidR="0093138E"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87746" cy="5174566"/>
            <wp:effectExtent l="0" t="400050" r="0" b="388034"/>
            <wp:docPr id="78" name="Рисунок 13" descr="D:\Депо\Для ЭП1\Сканер книги\img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Депо\Для ЭП1\Сканер книги\img722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29621" t="9538" r="5473" b="246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94744" cy="5180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F4D" w:rsidRDefault="00632F4D" w:rsidP="001309E5">
      <w:pPr>
        <w:spacing w:before="240" w:line="360" w:lineRule="exact"/>
        <w:jc w:val="both"/>
        <w:rPr>
          <w:rFonts w:eastAsia="Arial Unicode MS"/>
          <w:sz w:val="36"/>
          <w:szCs w:val="36"/>
        </w:rPr>
      </w:pPr>
    </w:p>
    <w:p w:rsidR="003F12AF" w:rsidRDefault="001309E5" w:rsidP="0093138E">
      <w:pPr>
        <w:ind w:firstLine="567"/>
        <w:jc w:val="both"/>
        <w:rPr>
          <w:rFonts w:eastAsia="Arial Unicode MS"/>
          <w:b/>
          <w:sz w:val="28"/>
          <w:szCs w:val="36"/>
        </w:rPr>
      </w:pPr>
      <w:r w:rsidRPr="0093138E">
        <w:rPr>
          <w:rFonts w:eastAsia="Arial Unicode MS"/>
          <w:sz w:val="28"/>
          <w:szCs w:val="36"/>
        </w:rPr>
        <w:t>При срабатывании пожарной сигнализации реле К</w:t>
      </w:r>
      <w:r w:rsidRPr="0093138E">
        <w:rPr>
          <w:rFonts w:eastAsia="Arial Unicode MS"/>
          <w:sz w:val="28"/>
          <w:szCs w:val="36"/>
          <w:lang w:val="en-US"/>
        </w:rPr>
        <w:t>V</w:t>
      </w:r>
      <w:r w:rsidRPr="0093138E">
        <w:rPr>
          <w:rFonts w:eastAsia="Arial Unicode MS"/>
          <w:sz w:val="28"/>
          <w:szCs w:val="36"/>
        </w:rPr>
        <w:t xml:space="preserve">44 отключается автоматически. Чтобы запитать </w:t>
      </w:r>
      <w:r w:rsidRPr="0093138E">
        <w:rPr>
          <w:rFonts w:eastAsia="Arial Unicode MS"/>
          <w:b/>
          <w:sz w:val="28"/>
          <w:szCs w:val="36"/>
        </w:rPr>
        <w:t>К</w:t>
      </w:r>
      <w:r w:rsidRPr="0093138E">
        <w:rPr>
          <w:rFonts w:eastAsia="Arial Unicode MS"/>
          <w:b/>
          <w:sz w:val="28"/>
          <w:szCs w:val="36"/>
          <w:lang w:val="en-US"/>
        </w:rPr>
        <w:t>V</w:t>
      </w:r>
      <w:r w:rsidRPr="0093138E">
        <w:rPr>
          <w:rFonts w:eastAsia="Arial Unicode MS"/>
          <w:b/>
          <w:sz w:val="28"/>
          <w:szCs w:val="36"/>
        </w:rPr>
        <w:t xml:space="preserve">44 – </w:t>
      </w:r>
      <w:r w:rsidRPr="0093138E">
        <w:rPr>
          <w:rFonts w:eastAsia="Arial Unicode MS"/>
          <w:sz w:val="28"/>
          <w:szCs w:val="36"/>
        </w:rPr>
        <w:t xml:space="preserve">на </w:t>
      </w:r>
      <w:proofErr w:type="spellStart"/>
      <w:r w:rsidRPr="0093138E">
        <w:rPr>
          <w:rFonts w:eastAsia="Arial Unicode MS"/>
          <w:sz w:val="28"/>
          <w:szCs w:val="36"/>
        </w:rPr>
        <w:t>клемной</w:t>
      </w:r>
      <w:proofErr w:type="spellEnd"/>
      <w:r w:rsidRPr="0093138E">
        <w:rPr>
          <w:rFonts w:eastAsia="Arial Unicode MS"/>
          <w:sz w:val="28"/>
          <w:szCs w:val="36"/>
        </w:rPr>
        <w:t xml:space="preserve"> рейке </w:t>
      </w:r>
      <w:r w:rsidRPr="0093138E">
        <w:rPr>
          <w:rFonts w:eastAsia="Arial Unicode MS"/>
          <w:b/>
          <w:sz w:val="28"/>
          <w:szCs w:val="36"/>
          <w:lang w:val="en-US"/>
        </w:rPr>
        <w:t>X</w:t>
      </w:r>
      <w:r w:rsidRPr="0093138E">
        <w:rPr>
          <w:rFonts w:eastAsia="Arial Unicode MS"/>
          <w:b/>
          <w:sz w:val="28"/>
          <w:szCs w:val="36"/>
        </w:rPr>
        <w:t>53</w:t>
      </w:r>
      <w:r w:rsidRPr="0093138E">
        <w:rPr>
          <w:rFonts w:eastAsia="Arial Unicode MS"/>
          <w:sz w:val="28"/>
          <w:szCs w:val="36"/>
        </w:rPr>
        <w:t xml:space="preserve"> в блоке №14 поставить перемычку с провода</w:t>
      </w:r>
      <w:r w:rsidRPr="0093138E">
        <w:rPr>
          <w:rFonts w:eastAsia="Arial Unicode MS"/>
          <w:b/>
          <w:sz w:val="28"/>
          <w:szCs w:val="36"/>
        </w:rPr>
        <w:t xml:space="preserve"> Н400 </w:t>
      </w:r>
      <w:r w:rsidRPr="0093138E">
        <w:rPr>
          <w:rFonts w:eastAsia="Arial Unicode MS"/>
          <w:sz w:val="28"/>
          <w:szCs w:val="36"/>
        </w:rPr>
        <w:t>на провод</w:t>
      </w:r>
      <w:r w:rsidRPr="0093138E">
        <w:rPr>
          <w:rFonts w:eastAsia="Arial Unicode MS"/>
          <w:b/>
          <w:sz w:val="28"/>
          <w:szCs w:val="36"/>
        </w:rPr>
        <w:t xml:space="preserve"> Н234.</w:t>
      </w:r>
    </w:p>
    <w:p w:rsidR="003F12AF" w:rsidRDefault="003F12AF" w:rsidP="0093138E">
      <w:pPr>
        <w:ind w:firstLine="567"/>
        <w:jc w:val="both"/>
        <w:rPr>
          <w:rFonts w:eastAsia="Arial Unicode MS"/>
          <w:b/>
          <w:sz w:val="28"/>
          <w:szCs w:val="36"/>
        </w:rPr>
      </w:pPr>
    </w:p>
    <w:p w:rsidR="003F12AF" w:rsidRDefault="003F12AF" w:rsidP="0093138E">
      <w:pPr>
        <w:ind w:firstLine="567"/>
        <w:jc w:val="both"/>
        <w:rPr>
          <w:rFonts w:eastAsia="Arial Unicode MS"/>
          <w:b/>
          <w:sz w:val="28"/>
          <w:szCs w:val="36"/>
        </w:rPr>
      </w:pPr>
    </w:p>
    <w:p w:rsidR="001309E5" w:rsidRPr="0093138E" w:rsidRDefault="00C17CC3" w:rsidP="003F12AF">
      <w:pPr>
        <w:ind w:hanging="1701"/>
        <w:jc w:val="both"/>
        <w:rPr>
          <w:sz w:val="20"/>
        </w:rPr>
      </w:pPr>
      <w:r w:rsidRPr="00C17CC3">
        <w:rPr>
          <w:noProof/>
        </w:rPr>
        <w:pict>
          <v:shape id="_x0000_s1137" type="#_x0000_t63" style="position:absolute;left:0;text-align:left;margin-left:289pt;margin-top:417.9pt;width:85.1pt;height:48pt;z-index:251768832" adj="25230,28575">
            <v:textbox style="mso-next-textbox:#_x0000_s1137">
              <w:txbxContent>
                <w:p w:rsidR="00AA66CB" w:rsidRPr="00794B35" w:rsidRDefault="00AA66CB" w:rsidP="001309E5">
                  <w:pPr>
                    <w:rPr>
                      <w:b/>
                      <w:sz w:val="40"/>
                      <w:szCs w:val="52"/>
                    </w:rPr>
                  </w:pPr>
                  <w:r w:rsidRPr="00794B35">
                    <w:rPr>
                      <w:b/>
                      <w:noProof/>
                      <w:sz w:val="40"/>
                      <w:szCs w:val="52"/>
                    </w:rPr>
                    <w:t>Н400</w:t>
                  </w:r>
                </w:p>
              </w:txbxContent>
            </v:textbox>
          </v:shape>
        </w:pict>
      </w:r>
      <w:r w:rsidRPr="00C17CC3">
        <w:rPr>
          <w:noProof/>
        </w:rPr>
        <w:pict>
          <v:shape id="_x0000_s1136" type="#_x0000_t63" style="position:absolute;left:0;text-align:left;margin-left:244pt;margin-top:610.95pt;width:98.85pt;height:47.4pt;rotation:180;z-index:251767808" adj="-10074,23263">
            <v:textbox style="mso-next-textbox:#_x0000_s1136">
              <w:txbxContent>
                <w:p w:rsidR="00AA66CB" w:rsidRPr="008E2F1F" w:rsidRDefault="00AA66CB" w:rsidP="001309E5">
                  <w:pPr>
                    <w:rPr>
                      <w:b/>
                      <w:sz w:val="56"/>
                      <w:szCs w:val="56"/>
                    </w:rPr>
                  </w:pPr>
                  <w:r>
                    <w:rPr>
                      <w:noProof/>
                      <w:sz w:val="56"/>
                      <w:szCs w:val="56"/>
                    </w:rPr>
                    <w:t xml:space="preserve"> </w:t>
                  </w:r>
                  <w:r w:rsidRPr="00794B35">
                    <w:rPr>
                      <w:b/>
                      <w:noProof/>
                      <w:sz w:val="40"/>
                      <w:szCs w:val="56"/>
                    </w:rPr>
                    <w:t>Н234</w:t>
                  </w:r>
                </w:p>
              </w:txbxContent>
            </v:textbox>
          </v:shape>
        </w:pict>
      </w:r>
      <w:r w:rsidRPr="00C17CC3">
        <w:rPr>
          <w:noProof/>
        </w:rPr>
        <w:pict>
          <v:shape id="_x0000_s1135" type="#_x0000_t38" style="position:absolute;left:0;text-align:left;margin-left:350pt;margin-top:564.65pt;width:55.9pt;height:18.1pt;rotation:90;flip:x;z-index:251765760" o:connectortype="curved" adj="20518,629682,-187483" strokecolor="red" strokeweight="4pt">
            <v:stroke endarrow="block"/>
          </v:shape>
        </w:pict>
      </w:r>
      <w:r w:rsidRPr="00C17CC3">
        <w:rPr>
          <w:noProof/>
        </w:rPr>
        <w:pict>
          <v:shape id="_x0000_s1134" type="#_x0000_t38" style="position:absolute;left:0;text-align:left;margin-left:345.75pt;margin-top:504.55pt;width:64.35pt;height:18.1pt;rotation:270;z-index:251764736" o:connectortype="curved" adj="19904,-781180,-152375" strokecolor="red" strokeweight="4pt">
            <v:stroke endarrow="block"/>
          </v:shape>
        </w:pict>
      </w:r>
      <w:r w:rsidR="003F12AF">
        <w:rPr>
          <w:rFonts w:eastAsia="Arial Unicode MS"/>
          <w:b/>
          <w:noProof/>
          <w:sz w:val="28"/>
          <w:szCs w:val="36"/>
        </w:rPr>
        <w:drawing>
          <wp:inline distT="0" distB="0" distL="0" distR="0">
            <wp:extent cx="8357871" cy="4504165"/>
            <wp:effectExtent l="0" t="1924050" r="0" b="1915685"/>
            <wp:docPr id="87" name="Рисунок 14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l="5242" t="19561" r="4045" b="653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367009" cy="450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2AF" w:rsidRDefault="003F12AF" w:rsidP="001309E5">
      <w:pPr>
        <w:spacing w:before="240" w:line="360" w:lineRule="exact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AA4A6D" w:rsidRPr="009B02E4" w:rsidRDefault="00AA4A6D" w:rsidP="00AA4A6D">
      <w:pPr>
        <w:spacing w:before="240" w:line="360" w:lineRule="exact"/>
        <w:ind w:firstLine="709"/>
        <w:jc w:val="center"/>
        <w:rPr>
          <w:rFonts w:eastAsia="Arial Unicode MS"/>
          <w:b/>
          <w:sz w:val="36"/>
          <w:szCs w:val="36"/>
          <w:u w:val="single"/>
        </w:rPr>
      </w:pPr>
      <w:r w:rsidRPr="009B02E4">
        <w:rPr>
          <w:rFonts w:eastAsia="Arial Unicode MS"/>
          <w:b/>
          <w:sz w:val="36"/>
          <w:szCs w:val="36"/>
          <w:u w:val="single"/>
        </w:rPr>
        <w:t>SF11(</w:t>
      </w:r>
      <w:r w:rsidRPr="009B02E4">
        <w:rPr>
          <w:rFonts w:eastAsia="Arial Unicode MS"/>
          <w:b/>
          <w:sz w:val="36"/>
          <w:szCs w:val="36"/>
          <w:u w:val="single"/>
          <w:lang w:val="en-US"/>
        </w:rPr>
        <w:t>SF</w:t>
      </w:r>
      <w:r w:rsidRPr="009B02E4">
        <w:rPr>
          <w:rFonts w:eastAsia="Arial Unicode MS"/>
          <w:b/>
          <w:sz w:val="36"/>
          <w:szCs w:val="36"/>
          <w:u w:val="single"/>
        </w:rPr>
        <w:t>12)</w:t>
      </w:r>
      <w:r w:rsidRPr="009B02E4">
        <w:rPr>
          <w:rFonts w:eastAsia="Arial Unicode MS"/>
          <w:sz w:val="36"/>
          <w:szCs w:val="36"/>
          <w:u w:val="single"/>
        </w:rPr>
        <w:t xml:space="preserve"> </w:t>
      </w:r>
      <w:r w:rsidRPr="009B02E4">
        <w:rPr>
          <w:rFonts w:eastAsia="Arial Unicode MS"/>
          <w:b/>
          <w:sz w:val="36"/>
          <w:szCs w:val="36"/>
          <w:u w:val="single"/>
        </w:rPr>
        <w:t xml:space="preserve"> срабатывает при включении кнопки «Блокирование ВВК»</w:t>
      </w:r>
    </w:p>
    <w:p w:rsidR="00AA4A6D" w:rsidRDefault="00AA4A6D" w:rsidP="00AA4A6D">
      <w:pPr>
        <w:spacing w:before="240" w:line="360" w:lineRule="exact"/>
        <w:ind w:firstLine="567"/>
        <w:jc w:val="both"/>
        <w:rPr>
          <w:rFonts w:eastAsia="Arial Unicode MS"/>
          <w:sz w:val="28"/>
          <w:szCs w:val="36"/>
        </w:rPr>
      </w:pPr>
      <w:r w:rsidRPr="009B02E4">
        <w:rPr>
          <w:rFonts w:eastAsia="Arial Unicode MS"/>
          <w:b/>
          <w:sz w:val="28"/>
          <w:szCs w:val="36"/>
        </w:rPr>
        <w:t>Выход:</w:t>
      </w:r>
      <w:r>
        <w:rPr>
          <w:rFonts w:eastAsia="Arial Unicode MS"/>
          <w:b/>
          <w:sz w:val="28"/>
          <w:szCs w:val="36"/>
        </w:rPr>
        <w:t xml:space="preserve"> </w:t>
      </w:r>
      <w:r w:rsidRPr="009B02E4">
        <w:rPr>
          <w:rFonts w:eastAsia="Arial Unicode MS"/>
          <w:sz w:val="28"/>
          <w:szCs w:val="36"/>
        </w:rPr>
        <w:t>Автомат не восстанавливать. На пульте машиниста кнопки «Блокирование ВВК»</w:t>
      </w:r>
      <w:r>
        <w:rPr>
          <w:rFonts w:eastAsia="Arial Unicode MS"/>
          <w:sz w:val="28"/>
          <w:szCs w:val="36"/>
        </w:rPr>
        <w:t>,</w:t>
      </w:r>
      <w:r w:rsidRPr="009B02E4">
        <w:rPr>
          <w:rFonts w:eastAsia="Arial Unicode MS"/>
          <w:sz w:val="28"/>
          <w:szCs w:val="36"/>
        </w:rPr>
        <w:t xml:space="preserve"> «Токоприёмник 1, или 2» не включать.</w:t>
      </w:r>
      <w:r>
        <w:rPr>
          <w:rFonts w:eastAsia="Arial Unicode MS"/>
          <w:sz w:val="28"/>
          <w:szCs w:val="36"/>
        </w:rPr>
        <w:t xml:space="preserve"> В блоке №8</w:t>
      </w:r>
      <w:r w:rsidRPr="009B02E4">
        <w:rPr>
          <w:rFonts w:eastAsia="Arial Unicode MS"/>
          <w:sz w:val="28"/>
          <w:szCs w:val="36"/>
        </w:rPr>
        <w:t xml:space="preserve"> на блокировках реле  </w:t>
      </w:r>
      <w:r w:rsidRPr="009B02E4">
        <w:rPr>
          <w:rFonts w:eastAsia="Arial Unicode MS"/>
          <w:b/>
          <w:sz w:val="28"/>
          <w:szCs w:val="36"/>
        </w:rPr>
        <w:t>К</w:t>
      </w:r>
      <w:r w:rsidRPr="009B02E4">
        <w:rPr>
          <w:rFonts w:eastAsia="Arial Unicode MS"/>
          <w:b/>
          <w:sz w:val="28"/>
          <w:szCs w:val="36"/>
          <w:lang w:val="en-US"/>
        </w:rPr>
        <w:t>V</w:t>
      </w:r>
      <w:r w:rsidRPr="009B02E4">
        <w:rPr>
          <w:rFonts w:eastAsia="Arial Unicode MS"/>
          <w:b/>
          <w:sz w:val="28"/>
          <w:szCs w:val="36"/>
        </w:rPr>
        <w:t xml:space="preserve">44 </w:t>
      </w:r>
      <w:r w:rsidRPr="009B02E4">
        <w:rPr>
          <w:rFonts w:eastAsia="Arial Unicode MS"/>
          <w:sz w:val="28"/>
          <w:szCs w:val="36"/>
        </w:rPr>
        <w:t xml:space="preserve">поставить перемычку с провода </w:t>
      </w:r>
      <w:r w:rsidRPr="009B02E4">
        <w:rPr>
          <w:rFonts w:eastAsia="Arial Unicode MS"/>
          <w:b/>
          <w:sz w:val="28"/>
          <w:szCs w:val="36"/>
        </w:rPr>
        <w:t>Н20</w:t>
      </w:r>
      <w:r>
        <w:rPr>
          <w:rFonts w:eastAsia="Arial Unicode MS"/>
          <w:b/>
          <w:sz w:val="28"/>
          <w:szCs w:val="36"/>
        </w:rPr>
        <w:t>2</w:t>
      </w:r>
      <w:r w:rsidRPr="009B02E4">
        <w:rPr>
          <w:rFonts w:eastAsia="Arial Unicode MS"/>
          <w:sz w:val="28"/>
          <w:szCs w:val="36"/>
        </w:rPr>
        <w:t xml:space="preserve"> на провод </w:t>
      </w:r>
      <w:r w:rsidRPr="009B02E4">
        <w:rPr>
          <w:rFonts w:eastAsia="Arial Unicode MS"/>
          <w:b/>
          <w:sz w:val="28"/>
          <w:szCs w:val="36"/>
        </w:rPr>
        <w:t>Н2</w:t>
      </w:r>
      <w:r>
        <w:rPr>
          <w:rFonts w:eastAsia="Arial Unicode MS"/>
          <w:b/>
          <w:sz w:val="28"/>
          <w:szCs w:val="36"/>
        </w:rPr>
        <w:t>29</w:t>
      </w:r>
      <w:r w:rsidRPr="009B02E4">
        <w:rPr>
          <w:rFonts w:eastAsia="Arial Unicode MS"/>
          <w:sz w:val="28"/>
          <w:szCs w:val="36"/>
        </w:rPr>
        <w:t xml:space="preserve">. </w:t>
      </w:r>
      <w:r w:rsidRPr="009B02E4">
        <w:rPr>
          <w:rFonts w:eastAsia="Arial Unicode MS"/>
          <w:sz w:val="28"/>
          <w:szCs w:val="36"/>
          <w:u w:val="single"/>
        </w:rPr>
        <w:t>После закрытия штор ВВК</w:t>
      </w:r>
      <w:r w:rsidRPr="009B02E4">
        <w:rPr>
          <w:rFonts w:eastAsia="Arial Unicode MS"/>
          <w:sz w:val="28"/>
          <w:szCs w:val="36"/>
        </w:rPr>
        <w:t xml:space="preserve">  включить вентиль защиты принудительно (рядом с блоком пневматики), включить на пульте кнопку «Главный выключатель». Визуально убедиться в подъёме токоприёмника, включить ГВ.  </w:t>
      </w:r>
    </w:p>
    <w:p w:rsidR="00AA4A6D" w:rsidRDefault="00AA4A6D" w:rsidP="00AA4A6D">
      <w:pPr>
        <w:spacing w:before="240" w:line="360" w:lineRule="exact"/>
        <w:jc w:val="both"/>
        <w:rPr>
          <w:rFonts w:eastAsia="Arial Unicode MS"/>
          <w:sz w:val="28"/>
          <w:szCs w:val="36"/>
        </w:rPr>
      </w:pPr>
    </w:p>
    <w:p w:rsidR="00AA4A6D" w:rsidRPr="009F7096" w:rsidRDefault="00C17CC3" w:rsidP="00AA4A6D">
      <w:pPr>
        <w:rPr>
          <w:rFonts w:ascii="Arial Unicode MS" w:eastAsia="Arial Unicode MS" w:hAnsi="Arial Unicode MS" w:cs="Arial Unicode MS"/>
          <w:sz w:val="28"/>
          <w:szCs w:val="28"/>
        </w:rPr>
      </w:pPr>
      <w:r w:rsidRPr="00C17CC3">
        <w:rPr>
          <w:noProof/>
        </w:rPr>
        <w:pict>
          <v:shape id="_x0000_s1205" type="#_x0000_t63" style="position:absolute;margin-left:260.55pt;margin-top:174.4pt;width:110.3pt;height:36.85pt;z-index:251864064" adj="-16459,19842">
            <v:textbox>
              <w:txbxContent>
                <w:p w:rsidR="00AA66CB" w:rsidRPr="00321EDD" w:rsidRDefault="00AA66CB" w:rsidP="00AA4A6D">
                  <w:pPr>
                    <w:rPr>
                      <w:b/>
                      <w:sz w:val="40"/>
                      <w:szCs w:val="40"/>
                    </w:rPr>
                  </w:pPr>
                  <w:r>
                    <w:t xml:space="preserve">    </w:t>
                  </w:r>
                  <w:r>
                    <w:rPr>
                      <w:b/>
                      <w:sz w:val="40"/>
                      <w:szCs w:val="40"/>
                    </w:rPr>
                    <w:t>Н202</w:t>
                  </w:r>
                </w:p>
              </w:txbxContent>
            </v:textbox>
          </v:shape>
        </w:pict>
      </w:r>
      <w:r w:rsidRPr="00C17CC3">
        <w:rPr>
          <w:noProof/>
        </w:rPr>
        <w:pict>
          <v:shape id="_x0000_s1206" type="#_x0000_t63" style="position:absolute;margin-left:-19.7pt;margin-top:142.25pt;width:105.95pt;height:40.45pt;z-index:251865088" adj="33567,19064">
            <v:textbox>
              <w:txbxContent>
                <w:p w:rsidR="00AA66CB" w:rsidRPr="00321EDD" w:rsidRDefault="00AA66CB" w:rsidP="00AA4A6D">
                  <w:pPr>
                    <w:rPr>
                      <w:b/>
                      <w:sz w:val="40"/>
                      <w:szCs w:val="40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</w:t>
                  </w:r>
                  <w:r>
                    <w:rPr>
                      <w:b/>
                      <w:sz w:val="40"/>
                      <w:szCs w:val="40"/>
                    </w:rPr>
                    <w:t>Н229</w:t>
                  </w:r>
                </w:p>
              </w:txbxContent>
            </v:textbox>
          </v:shape>
        </w:pict>
      </w:r>
      <w:r w:rsidRPr="00C17CC3">
        <w:rPr>
          <w:noProof/>
        </w:rPr>
        <w:pict>
          <v:shape id="_x0000_s1204" type="#_x0000_t38" style="position:absolute;margin-left:57.85pt;margin-top:238.5pt;width:146.1pt;height:27.9pt;rotation:270;z-index:251863040" o:connectortype="curved" adj="20055,-431884,-29864" strokecolor="red" strokeweight="4pt">
            <v:stroke endarrow="block"/>
          </v:shape>
        </w:pict>
      </w:r>
      <w:r w:rsidRPr="00C17CC3">
        <w:rPr>
          <w:noProof/>
        </w:rPr>
        <w:pict>
          <v:shape id="_x0000_s1207" style="position:absolute;margin-left:116.95pt;margin-top:275.4pt;width:97.6pt;height:99.7pt;z-index:251866112" coordsize="2828,2358" path="m2787,v20,286,41,572,-58,897c2630,1222,2418,1714,2192,1950v-226,236,-535,322,-822,365c1083,2358,686,2323,472,2208,258,2093,164,1820,85,1627,6,1434,14,1146,,1050e" filled="f" strokecolor="red" strokeweight="4pt">
            <v:path arrowok="t"/>
          </v:shape>
        </w:pict>
      </w:r>
      <w:r w:rsidRPr="00C17CC3">
        <w:rPr>
          <w:noProof/>
        </w:rPr>
        <w:pict>
          <v:shape id="_x0000_s1203" type="#_x0000_t38" style="position:absolute;margin-left:142.1pt;margin-top:223.9pt;width:80.35pt;height:64.5pt;rotation:270;flip:x;z-index:251862016" o:connectortype="curved" adj="19180,170824,-96696" strokecolor="red" strokeweight="4pt">
            <v:stroke endarrow="block"/>
          </v:shape>
        </w:pict>
      </w:r>
      <w:r w:rsidR="00AA4A6D"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471608" cy="5095645"/>
            <wp:effectExtent l="0" t="190500" r="0" b="162155"/>
            <wp:docPr id="3" name="Рисунок 3" descr="D:\Депо\Для ЭП1\Сканер книги\img7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епо\Для ЭП1\Сканер книги\img72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35527" t="2532" r="4770" b="1031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72763" cy="509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A6D" w:rsidRPr="009B02E4" w:rsidRDefault="00AA4A6D" w:rsidP="00AA4A6D">
      <w:pPr>
        <w:spacing w:before="240" w:line="360" w:lineRule="exact"/>
        <w:jc w:val="both"/>
        <w:rPr>
          <w:rFonts w:eastAsia="Arial Unicode MS"/>
          <w:sz w:val="28"/>
          <w:szCs w:val="36"/>
        </w:rPr>
      </w:pPr>
    </w:p>
    <w:p w:rsidR="006C487C" w:rsidRDefault="006C487C" w:rsidP="001309E5">
      <w:pPr>
        <w:spacing w:before="240" w:line="360" w:lineRule="exact"/>
        <w:jc w:val="both"/>
        <w:rPr>
          <w:b/>
          <w:sz w:val="28"/>
          <w:szCs w:val="28"/>
          <w:lang w:val="en-US"/>
        </w:rPr>
      </w:pPr>
    </w:p>
    <w:p w:rsidR="00AA4A6D" w:rsidRPr="00AA4A6D" w:rsidRDefault="00AA4A6D" w:rsidP="001309E5">
      <w:pPr>
        <w:spacing w:before="240" w:line="360" w:lineRule="exact"/>
        <w:jc w:val="both"/>
        <w:rPr>
          <w:b/>
          <w:sz w:val="28"/>
          <w:szCs w:val="28"/>
          <w:lang w:val="en-US"/>
        </w:rPr>
      </w:pPr>
    </w:p>
    <w:p w:rsidR="001309E5" w:rsidRPr="00737B17" w:rsidRDefault="001309E5" w:rsidP="001309E5"/>
    <w:p w:rsidR="001309E5" w:rsidRPr="00C221C4" w:rsidRDefault="001309E5" w:rsidP="001309E5"/>
    <w:p w:rsidR="001309E5" w:rsidRPr="006C487C" w:rsidRDefault="001309E5" w:rsidP="001309E5">
      <w:pPr>
        <w:spacing w:before="240" w:line="360" w:lineRule="exact"/>
        <w:ind w:firstLine="709"/>
        <w:jc w:val="center"/>
        <w:rPr>
          <w:rFonts w:eastAsia="Arial Unicode MS"/>
          <w:b/>
          <w:sz w:val="36"/>
          <w:szCs w:val="36"/>
          <w:u w:val="single"/>
        </w:rPr>
      </w:pPr>
      <w:r w:rsidRPr="006C487C">
        <w:rPr>
          <w:rFonts w:eastAsia="Arial Unicode MS"/>
          <w:b/>
          <w:sz w:val="36"/>
          <w:szCs w:val="36"/>
          <w:u w:val="single"/>
        </w:rPr>
        <w:t>SF11(</w:t>
      </w:r>
      <w:r w:rsidRPr="006C487C">
        <w:rPr>
          <w:rFonts w:eastAsia="Arial Unicode MS"/>
          <w:b/>
          <w:sz w:val="36"/>
          <w:szCs w:val="36"/>
          <w:u w:val="single"/>
          <w:lang w:val="en-US"/>
        </w:rPr>
        <w:t>SF</w:t>
      </w:r>
      <w:r w:rsidRPr="006C487C">
        <w:rPr>
          <w:rFonts w:eastAsia="Arial Unicode MS"/>
          <w:b/>
          <w:sz w:val="36"/>
          <w:szCs w:val="36"/>
          <w:u w:val="single"/>
        </w:rPr>
        <w:t>12)</w:t>
      </w:r>
      <w:r w:rsidRPr="006C487C">
        <w:rPr>
          <w:rFonts w:eastAsia="Arial Unicode MS"/>
          <w:sz w:val="36"/>
          <w:szCs w:val="36"/>
          <w:u w:val="single"/>
        </w:rPr>
        <w:t xml:space="preserve"> </w:t>
      </w:r>
      <w:r w:rsidRPr="006C487C">
        <w:rPr>
          <w:rFonts w:eastAsia="Arial Unicode MS"/>
          <w:b/>
          <w:sz w:val="36"/>
          <w:szCs w:val="36"/>
          <w:u w:val="single"/>
        </w:rPr>
        <w:t xml:space="preserve"> срабатывает при включении кнопки «Токоприёмник 1 или 2»</w:t>
      </w:r>
    </w:p>
    <w:p w:rsidR="001309E5" w:rsidRDefault="001309E5" w:rsidP="00BC7954">
      <w:pPr>
        <w:spacing w:before="240" w:line="360" w:lineRule="exact"/>
        <w:ind w:firstLine="567"/>
        <w:jc w:val="both"/>
        <w:rPr>
          <w:rFonts w:eastAsia="Arial Unicode MS"/>
          <w:sz w:val="28"/>
          <w:szCs w:val="36"/>
        </w:rPr>
      </w:pPr>
      <w:r w:rsidRPr="00BC7954">
        <w:rPr>
          <w:rFonts w:eastAsia="Arial Unicode MS"/>
          <w:b/>
          <w:sz w:val="28"/>
          <w:szCs w:val="36"/>
        </w:rPr>
        <w:t xml:space="preserve">Выход: </w:t>
      </w:r>
      <w:r w:rsidRPr="00BC7954">
        <w:rPr>
          <w:rFonts w:eastAsia="Arial Unicode MS"/>
          <w:sz w:val="28"/>
          <w:szCs w:val="36"/>
        </w:rPr>
        <w:t xml:space="preserve"> Автомат не восстанавли</w:t>
      </w:r>
      <w:r w:rsidR="00BC7954" w:rsidRPr="00BC7954">
        <w:rPr>
          <w:rFonts w:eastAsia="Arial Unicode MS"/>
          <w:sz w:val="28"/>
          <w:szCs w:val="36"/>
        </w:rPr>
        <w:t>вать. На пульте машиниста кнопки «Блокирование ВВК» и к</w:t>
      </w:r>
      <w:r w:rsidRPr="00BC7954">
        <w:rPr>
          <w:rFonts w:eastAsia="Arial Unicode MS"/>
          <w:sz w:val="28"/>
          <w:szCs w:val="36"/>
        </w:rPr>
        <w:t xml:space="preserve">нопки «Токоприёмник 1, или 2» не включать. Заклинить </w:t>
      </w:r>
      <w:r w:rsidRPr="00BC7954">
        <w:rPr>
          <w:rFonts w:eastAsia="Arial Unicode MS"/>
          <w:b/>
          <w:sz w:val="28"/>
          <w:szCs w:val="36"/>
        </w:rPr>
        <w:t>К</w:t>
      </w:r>
      <w:r w:rsidRPr="00BC7954">
        <w:rPr>
          <w:rFonts w:eastAsia="Arial Unicode MS"/>
          <w:b/>
          <w:sz w:val="28"/>
          <w:szCs w:val="36"/>
          <w:lang w:val="en-US"/>
        </w:rPr>
        <w:t>V</w:t>
      </w:r>
      <w:r w:rsidRPr="00BC7954">
        <w:rPr>
          <w:rFonts w:eastAsia="Arial Unicode MS"/>
          <w:b/>
          <w:sz w:val="28"/>
          <w:szCs w:val="36"/>
        </w:rPr>
        <w:t>44</w:t>
      </w:r>
      <w:r w:rsidRPr="00BC7954">
        <w:rPr>
          <w:rFonts w:eastAsia="Arial Unicode MS"/>
          <w:sz w:val="28"/>
          <w:szCs w:val="36"/>
        </w:rPr>
        <w:t xml:space="preserve"> (Блок №8). Поставить изоляцию под блокировку с проводом </w:t>
      </w:r>
      <w:r w:rsidRPr="00BC7954">
        <w:rPr>
          <w:rFonts w:eastAsia="Arial Unicode MS"/>
          <w:b/>
          <w:sz w:val="28"/>
          <w:szCs w:val="36"/>
        </w:rPr>
        <w:t>Н236</w:t>
      </w:r>
      <w:r w:rsidRPr="00BC7954">
        <w:rPr>
          <w:rFonts w:eastAsia="Arial Unicode MS"/>
          <w:sz w:val="28"/>
          <w:szCs w:val="36"/>
        </w:rPr>
        <w:t xml:space="preserve"> на реле </w:t>
      </w:r>
      <w:r w:rsidRPr="00BC7954">
        <w:rPr>
          <w:rFonts w:eastAsia="Arial Unicode MS"/>
          <w:b/>
          <w:sz w:val="28"/>
          <w:szCs w:val="36"/>
        </w:rPr>
        <w:t>К</w:t>
      </w:r>
      <w:r w:rsidRPr="00BC7954">
        <w:rPr>
          <w:rFonts w:eastAsia="Arial Unicode MS"/>
          <w:b/>
          <w:sz w:val="28"/>
          <w:szCs w:val="36"/>
          <w:lang w:val="en-US"/>
        </w:rPr>
        <w:t>V</w:t>
      </w:r>
      <w:r w:rsidRPr="00BC7954">
        <w:rPr>
          <w:rFonts w:eastAsia="Arial Unicode MS"/>
          <w:b/>
          <w:sz w:val="28"/>
          <w:szCs w:val="36"/>
        </w:rPr>
        <w:t>44</w:t>
      </w:r>
      <w:r w:rsidRPr="00BC7954">
        <w:rPr>
          <w:rFonts w:eastAsia="Arial Unicode MS"/>
          <w:sz w:val="28"/>
          <w:szCs w:val="36"/>
        </w:rPr>
        <w:t xml:space="preserve">. Там же, на блокировках реле  </w:t>
      </w:r>
      <w:r w:rsidRPr="00BC7954">
        <w:rPr>
          <w:rFonts w:eastAsia="Arial Unicode MS"/>
          <w:b/>
          <w:sz w:val="28"/>
          <w:szCs w:val="36"/>
        </w:rPr>
        <w:t>К</w:t>
      </w:r>
      <w:r w:rsidRPr="00BC7954">
        <w:rPr>
          <w:rFonts w:eastAsia="Arial Unicode MS"/>
          <w:b/>
          <w:sz w:val="28"/>
          <w:szCs w:val="36"/>
          <w:lang w:val="en-US"/>
        </w:rPr>
        <w:t>V</w:t>
      </w:r>
      <w:r w:rsidRPr="00BC7954">
        <w:rPr>
          <w:rFonts w:eastAsia="Arial Unicode MS"/>
          <w:b/>
          <w:sz w:val="28"/>
          <w:szCs w:val="36"/>
        </w:rPr>
        <w:t>44</w:t>
      </w:r>
      <w:r w:rsidRPr="00BC7954">
        <w:rPr>
          <w:rFonts w:eastAsia="Arial Unicode MS"/>
          <w:sz w:val="28"/>
          <w:szCs w:val="36"/>
        </w:rPr>
        <w:t xml:space="preserve"> поставить перемычку с провода </w:t>
      </w:r>
      <w:r w:rsidRPr="00BC7954">
        <w:rPr>
          <w:rFonts w:eastAsia="Arial Unicode MS"/>
          <w:b/>
          <w:sz w:val="28"/>
          <w:szCs w:val="36"/>
        </w:rPr>
        <w:t>Н203</w:t>
      </w:r>
      <w:r w:rsidRPr="00BC7954">
        <w:rPr>
          <w:rFonts w:eastAsia="Arial Unicode MS"/>
          <w:sz w:val="28"/>
          <w:szCs w:val="36"/>
        </w:rPr>
        <w:t xml:space="preserve"> на провод </w:t>
      </w:r>
      <w:r w:rsidRPr="00BC7954">
        <w:rPr>
          <w:rFonts w:eastAsia="Arial Unicode MS"/>
          <w:b/>
          <w:sz w:val="28"/>
          <w:szCs w:val="36"/>
        </w:rPr>
        <w:t>Н236</w:t>
      </w:r>
      <w:r w:rsidRPr="00BC7954">
        <w:rPr>
          <w:rFonts w:eastAsia="Arial Unicode MS"/>
          <w:sz w:val="28"/>
          <w:szCs w:val="36"/>
        </w:rPr>
        <w:t xml:space="preserve">. На электровозе ЭП1П дополнительно заклинить </w:t>
      </w:r>
      <w:r w:rsidRPr="00BC7954">
        <w:rPr>
          <w:rFonts w:eastAsia="Arial Unicode MS"/>
          <w:b/>
          <w:sz w:val="28"/>
          <w:szCs w:val="36"/>
        </w:rPr>
        <w:t>К</w:t>
      </w:r>
      <w:r w:rsidRPr="00BC7954">
        <w:rPr>
          <w:rFonts w:eastAsia="Arial Unicode MS"/>
          <w:b/>
          <w:sz w:val="28"/>
          <w:szCs w:val="36"/>
          <w:lang w:val="en-US"/>
        </w:rPr>
        <w:t>V</w:t>
      </w:r>
      <w:r w:rsidRPr="00BC7954">
        <w:rPr>
          <w:rFonts w:eastAsia="Arial Unicode MS"/>
          <w:b/>
          <w:sz w:val="28"/>
          <w:szCs w:val="36"/>
        </w:rPr>
        <w:t>39</w:t>
      </w:r>
      <w:r w:rsidRPr="00BC7954">
        <w:rPr>
          <w:rFonts w:eastAsia="Arial Unicode MS"/>
          <w:sz w:val="28"/>
          <w:szCs w:val="36"/>
        </w:rPr>
        <w:t xml:space="preserve"> (блок №14). </w:t>
      </w:r>
      <w:r w:rsidRPr="00BC7954">
        <w:rPr>
          <w:rFonts w:eastAsia="Arial Unicode MS"/>
          <w:sz w:val="28"/>
          <w:szCs w:val="36"/>
          <w:u w:val="single"/>
        </w:rPr>
        <w:t>После закрытия штор ВВК</w:t>
      </w:r>
      <w:r w:rsidRPr="00BC7954">
        <w:rPr>
          <w:rFonts w:eastAsia="Arial Unicode MS"/>
          <w:sz w:val="28"/>
          <w:szCs w:val="36"/>
        </w:rPr>
        <w:t xml:space="preserve">  включить вентиль защиты принудительно (рядом с блоком пневматики), включить на пульте кнопку «Главный выключатель». Визуально убедиться в подъёме токоприёмника, включить ГВ.  </w:t>
      </w:r>
    </w:p>
    <w:p w:rsidR="00020B72" w:rsidRPr="00BC7954" w:rsidRDefault="00020B72" w:rsidP="00BC7954">
      <w:pPr>
        <w:spacing w:before="240" w:line="360" w:lineRule="exact"/>
        <w:ind w:firstLine="567"/>
        <w:jc w:val="both"/>
        <w:rPr>
          <w:rFonts w:eastAsia="Arial Unicode MS"/>
          <w:sz w:val="28"/>
          <w:szCs w:val="36"/>
        </w:rPr>
      </w:pPr>
    </w:p>
    <w:p w:rsidR="00020B72" w:rsidRPr="009F7096" w:rsidRDefault="00C17CC3" w:rsidP="00020B72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52" type="#_x0000_t63" style="position:absolute;margin-left:254.1pt;margin-top:149.4pt;width:106.45pt;height:36.85pt;z-index:251799552" adj="-7122,18493">
            <v:textbox>
              <w:txbxContent>
                <w:p w:rsidR="00AA66CB" w:rsidRPr="00321EDD" w:rsidRDefault="00AA66CB" w:rsidP="00020B72">
                  <w:pPr>
                    <w:rPr>
                      <w:b/>
                      <w:sz w:val="40"/>
                      <w:szCs w:val="40"/>
                    </w:rPr>
                  </w:pPr>
                  <w:r>
                    <w:t xml:space="preserve">   </w:t>
                  </w:r>
                  <w:r w:rsidRPr="00CD64C2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Pr="00321EDD">
                    <w:rPr>
                      <w:b/>
                      <w:sz w:val="40"/>
                      <w:szCs w:val="40"/>
                    </w:rPr>
                    <w:t>Н236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54" type="#_x0000_t68" style="position:absolute;margin-left:175.5pt;margin-top:15.65pt;width:21.85pt;height:165.75pt;rotation:180;z-index:251801600" adj="5869,0" fillcolor="#8db3e2 [1311]">
            <v:textbox>
              <w:txbxContent>
                <w:p w:rsidR="00AA66CB" w:rsidRPr="003D5AD7" w:rsidRDefault="00AA66CB" w:rsidP="00020B72">
                  <w:pPr>
                    <w:rPr>
                      <w:b/>
                    </w:rPr>
                  </w:pPr>
                  <w:r>
                    <w:rPr>
                      <w:b/>
                    </w:rPr>
                    <w:t>изоляция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53" type="#_x0000_t63" style="position:absolute;margin-left:19.65pt;margin-top:169.1pt;width:105.95pt;height:40.45pt;z-index:251800576" adj="35229,21253">
            <v:textbox>
              <w:txbxContent>
                <w:p w:rsidR="00AA66CB" w:rsidRPr="00321EDD" w:rsidRDefault="00AA66CB" w:rsidP="00020B72">
                  <w:pPr>
                    <w:rPr>
                      <w:b/>
                      <w:sz w:val="40"/>
                      <w:szCs w:val="40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</w:t>
                  </w:r>
                  <w:r w:rsidRPr="00321EDD">
                    <w:rPr>
                      <w:b/>
                      <w:sz w:val="40"/>
                      <w:szCs w:val="40"/>
                    </w:rPr>
                    <w:t>Н203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51" type="#_x0000_t68" style="position:absolute;margin-left:179.6pt;margin-top:266.4pt;width:21.85pt;height:84.75pt;z-index:251798528" adj="5869,0" fillcolor="red">
            <v:textbox>
              <w:txbxContent>
                <w:p w:rsidR="00AA66CB" w:rsidRPr="003D5AD7" w:rsidRDefault="00AA66CB" w:rsidP="00020B72">
                  <w:pPr>
                    <w:rPr>
                      <w:b/>
                    </w:rPr>
                  </w:pPr>
                  <w:r w:rsidRPr="003D5AD7">
                    <w:rPr>
                      <w:b/>
                    </w:rPr>
                    <w:t>клин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48" type="#_x0000_t38" style="position:absolute;margin-left:202.35pt;margin-top:191.65pt;width:85pt;height:64.5pt;rotation:270;flip:x;z-index:251795456" o:connectortype="curved" adj="17013,169033,-92029" strokecolor="red" strokeweight="4pt">
            <v:stroke endarrow="block"/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50" style="position:absolute;margin-left:162.85pt;margin-top:256.6pt;width:114.25pt;height:117.9pt;z-index:251797504" coordsize="2828,2358" path="m2787,v20,286,41,572,-58,897c2630,1222,2418,1714,2192,1950v-226,236,-535,322,-822,365c1083,2358,686,2323,472,2208,258,2093,164,1820,85,1627,6,1434,14,1146,,1050e" filled="f" strokecolor="red" strokeweight="4pt">
            <v:path arrowok="t"/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</w:rPr>
        <w:pict>
          <v:shape id="_x0000_s1149" type="#_x0000_t38" style="position:absolute;margin-left:132.1pt;margin-top:244.45pt;width:96pt;height:34.5pt;rotation:270;z-index:251796480" o:connectortype="curved" adj="18224,-307565,-37969" strokecolor="red" strokeweight="4pt">
            <v:stroke endarrow="block"/>
          </v:shape>
        </w:pict>
      </w:r>
      <w:r w:rsidR="00020B72"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471608" cy="5095645"/>
            <wp:effectExtent l="0" t="190500" r="0" b="162155"/>
            <wp:docPr id="1" name="Рисунок 3" descr="D:\Депо\Для ЭП1\Сканер книги\img7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епо\Для ЭП1\Сканер книги\img72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35527" t="2532" r="4770" b="1031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72763" cy="509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B72" w:rsidRDefault="00020B72" w:rsidP="00020B72">
      <w:pPr>
        <w:spacing w:before="240" w:line="360" w:lineRule="exact"/>
        <w:jc w:val="both"/>
        <w:rPr>
          <w:rFonts w:eastAsia="Arial Unicode MS"/>
          <w:sz w:val="28"/>
          <w:szCs w:val="36"/>
        </w:rPr>
      </w:pPr>
    </w:p>
    <w:p w:rsidR="00162A8B" w:rsidRDefault="00162A8B" w:rsidP="00020B72">
      <w:pPr>
        <w:spacing w:before="240" w:line="360" w:lineRule="exact"/>
        <w:jc w:val="both"/>
        <w:rPr>
          <w:rFonts w:eastAsia="Arial Unicode MS"/>
          <w:sz w:val="28"/>
          <w:szCs w:val="36"/>
        </w:rPr>
      </w:pPr>
    </w:p>
    <w:p w:rsidR="00F8519C" w:rsidRDefault="00F8519C" w:rsidP="00020B72">
      <w:pPr>
        <w:rPr>
          <w:rFonts w:eastAsia="Arial Unicode MS"/>
          <w:sz w:val="28"/>
          <w:szCs w:val="36"/>
        </w:rPr>
      </w:pPr>
    </w:p>
    <w:p w:rsidR="00041014" w:rsidRDefault="00041014" w:rsidP="00020B72"/>
    <w:p w:rsidR="00041014" w:rsidRDefault="00041014" w:rsidP="00020B72"/>
    <w:p w:rsidR="00481C6D" w:rsidRDefault="00481C6D" w:rsidP="00F8519C">
      <w:pPr>
        <w:spacing w:before="240" w:line="360" w:lineRule="exact"/>
        <w:jc w:val="center"/>
        <w:rPr>
          <w:rFonts w:eastAsia="Arial Unicode MS"/>
          <w:b/>
          <w:sz w:val="36"/>
          <w:szCs w:val="44"/>
          <w:u w:val="single"/>
        </w:rPr>
      </w:pPr>
      <w:r>
        <w:rPr>
          <w:rFonts w:eastAsia="Arial Unicode MS"/>
          <w:b/>
          <w:sz w:val="36"/>
          <w:szCs w:val="44"/>
        </w:rPr>
        <w:t xml:space="preserve"> </w:t>
      </w:r>
      <w:r w:rsidRPr="00481C6D">
        <w:rPr>
          <w:rFonts w:eastAsia="Arial Unicode MS"/>
          <w:b/>
          <w:sz w:val="36"/>
          <w:szCs w:val="44"/>
          <w:u w:val="single"/>
        </w:rPr>
        <w:t>Неисправности в цепи ГВ.</w:t>
      </w:r>
    </w:p>
    <w:p w:rsidR="00AA66CB" w:rsidRPr="00235355" w:rsidRDefault="00AA66CB" w:rsidP="00AA66CB">
      <w:pPr>
        <w:spacing w:before="240" w:line="360" w:lineRule="exact"/>
        <w:ind w:firstLine="567"/>
        <w:jc w:val="both"/>
        <w:rPr>
          <w:rFonts w:eastAsia="Arial Unicode MS"/>
          <w:sz w:val="28"/>
          <w:szCs w:val="44"/>
        </w:rPr>
      </w:pPr>
      <w:r w:rsidRPr="00235355">
        <w:rPr>
          <w:rFonts w:eastAsia="Arial Unicode MS"/>
          <w:sz w:val="28"/>
          <w:szCs w:val="44"/>
        </w:rPr>
        <w:t xml:space="preserve">При отключении ГВ через РЗ (с загоранием лампы РЗ), рекомендуется, для быстрейшего определения неисправной группы ТЭД отключить ножевой разъединитель </w:t>
      </w:r>
      <w:r w:rsidRPr="00235355">
        <w:rPr>
          <w:rFonts w:eastAsia="Arial Unicode MS"/>
          <w:sz w:val="28"/>
          <w:szCs w:val="44"/>
          <w:lang w:val="en-US"/>
        </w:rPr>
        <w:t>QS</w:t>
      </w:r>
      <w:r w:rsidRPr="00235355">
        <w:rPr>
          <w:rFonts w:eastAsia="Arial Unicode MS"/>
          <w:sz w:val="28"/>
          <w:szCs w:val="44"/>
        </w:rPr>
        <w:t>15 в БСА 1 или в БСА 2</w:t>
      </w:r>
      <w:r w:rsidR="00073C54" w:rsidRPr="00235355">
        <w:rPr>
          <w:rFonts w:eastAsia="Arial Unicode MS"/>
          <w:sz w:val="28"/>
          <w:szCs w:val="44"/>
        </w:rPr>
        <w:t xml:space="preserve">. </w:t>
      </w:r>
      <w:proofErr w:type="gramStart"/>
      <w:r w:rsidR="00073C54" w:rsidRPr="00235355">
        <w:rPr>
          <w:rFonts w:eastAsia="Arial Unicode MS"/>
          <w:sz w:val="28"/>
          <w:szCs w:val="44"/>
        </w:rPr>
        <w:t>Если  после этого ГВ не выбивает, и если позволяет вес поез</w:t>
      </w:r>
      <w:r w:rsidR="001C261F" w:rsidRPr="00235355">
        <w:rPr>
          <w:rFonts w:eastAsia="Arial Unicode MS"/>
          <w:sz w:val="28"/>
          <w:szCs w:val="44"/>
        </w:rPr>
        <w:t>да и профиль, необходимо</w:t>
      </w:r>
      <w:r w:rsidR="00073C54" w:rsidRPr="00235355">
        <w:rPr>
          <w:rFonts w:eastAsia="Arial Unicode MS"/>
          <w:sz w:val="28"/>
          <w:szCs w:val="44"/>
        </w:rPr>
        <w:t xml:space="preserve"> в данном БСА отключить ножевые разъединители </w:t>
      </w:r>
      <w:r w:rsidR="00073C54" w:rsidRPr="00235355">
        <w:rPr>
          <w:rFonts w:eastAsia="Arial Unicode MS"/>
          <w:sz w:val="28"/>
          <w:szCs w:val="44"/>
          <w:lang w:val="en-US"/>
        </w:rPr>
        <w:t>QS</w:t>
      </w:r>
      <w:r w:rsidR="00073C54" w:rsidRPr="00235355">
        <w:rPr>
          <w:rFonts w:eastAsia="Arial Unicode MS"/>
          <w:sz w:val="28"/>
          <w:szCs w:val="44"/>
        </w:rPr>
        <w:t>11-</w:t>
      </w:r>
      <w:r w:rsidR="00073C54" w:rsidRPr="00235355">
        <w:rPr>
          <w:rFonts w:eastAsia="Arial Unicode MS"/>
          <w:sz w:val="28"/>
          <w:szCs w:val="44"/>
          <w:lang w:val="en-US"/>
        </w:rPr>
        <w:t>QS</w:t>
      </w:r>
      <w:r w:rsidR="00073C54" w:rsidRPr="00235355">
        <w:rPr>
          <w:rFonts w:eastAsia="Arial Unicode MS"/>
          <w:sz w:val="28"/>
          <w:szCs w:val="44"/>
        </w:rPr>
        <w:t xml:space="preserve">13 (ножи отключения двигателей) и </w:t>
      </w:r>
      <w:r w:rsidR="00073C54" w:rsidRPr="00235355">
        <w:rPr>
          <w:rFonts w:eastAsia="Arial Unicode MS"/>
          <w:sz w:val="28"/>
          <w:szCs w:val="44"/>
          <w:lang w:val="en-US"/>
        </w:rPr>
        <w:t>QS</w:t>
      </w:r>
      <w:r w:rsidR="00073C54" w:rsidRPr="00235355">
        <w:rPr>
          <w:rFonts w:eastAsia="Arial Unicode MS"/>
          <w:sz w:val="28"/>
          <w:szCs w:val="44"/>
        </w:rPr>
        <w:t>3,</w:t>
      </w:r>
      <w:r w:rsidR="00073C54" w:rsidRPr="00235355">
        <w:rPr>
          <w:rFonts w:eastAsia="Arial Unicode MS"/>
          <w:sz w:val="28"/>
          <w:szCs w:val="44"/>
          <w:lang w:val="en-US"/>
        </w:rPr>
        <w:t>QS</w:t>
      </w:r>
      <w:r w:rsidR="00073C54" w:rsidRPr="00235355">
        <w:rPr>
          <w:rFonts w:eastAsia="Arial Unicode MS"/>
          <w:sz w:val="28"/>
          <w:szCs w:val="44"/>
        </w:rPr>
        <w:t xml:space="preserve">5 (ножи отключения ВИП </w:t>
      </w:r>
      <w:r w:rsidR="00073C54" w:rsidRPr="00235355">
        <w:rPr>
          <w:rFonts w:eastAsia="Arial Unicode MS"/>
          <w:sz w:val="28"/>
          <w:szCs w:val="44"/>
          <w:lang w:val="en-US"/>
        </w:rPr>
        <w:t>U</w:t>
      </w:r>
      <w:r w:rsidR="00073C54" w:rsidRPr="00235355">
        <w:rPr>
          <w:rFonts w:eastAsia="Arial Unicode MS"/>
          <w:sz w:val="28"/>
          <w:szCs w:val="44"/>
        </w:rPr>
        <w:t xml:space="preserve">1, расположенные в районе тягового трансформатора) при неисправности в БСА 1, или </w:t>
      </w:r>
      <w:r w:rsidR="00073C54" w:rsidRPr="00235355">
        <w:rPr>
          <w:rFonts w:eastAsia="Arial Unicode MS"/>
          <w:sz w:val="28"/>
          <w:szCs w:val="44"/>
          <w:lang w:val="en-US"/>
        </w:rPr>
        <w:t>QS</w:t>
      </w:r>
      <w:r w:rsidR="001C261F" w:rsidRPr="00235355">
        <w:rPr>
          <w:rFonts w:eastAsia="Arial Unicode MS"/>
          <w:sz w:val="28"/>
          <w:szCs w:val="44"/>
        </w:rPr>
        <w:t>4,</w:t>
      </w:r>
      <w:r w:rsidR="00073C54" w:rsidRPr="00235355">
        <w:rPr>
          <w:rFonts w:eastAsia="Arial Unicode MS"/>
          <w:sz w:val="28"/>
          <w:szCs w:val="44"/>
          <w:lang w:val="en-US"/>
        </w:rPr>
        <w:t>QS</w:t>
      </w:r>
      <w:r w:rsidR="001C261F" w:rsidRPr="00235355">
        <w:rPr>
          <w:rFonts w:eastAsia="Arial Unicode MS"/>
          <w:sz w:val="28"/>
          <w:szCs w:val="44"/>
        </w:rPr>
        <w:t xml:space="preserve">6 (ножи отключения ВИП </w:t>
      </w:r>
      <w:r w:rsidR="001C261F" w:rsidRPr="00235355">
        <w:rPr>
          <w:rFonts w:eastAsia="Arial Unicode MS"/>
          <w:sz w:val="28"/>
          <w:szCs w:val="44"/>
          <w:lang w:val="en-US"/>
        </w:rPr>
        <w:t>U</w:t>
      </w:r>
      <w:r w:rsidR="001C261F" w:rsidRPr="00235355">
        <w:rPr>
          <w:rFonts w:eastAsia="Arial Unicode MS"/>
          <w:sz w:val="28"/>
          <w:szCs w:val="44"/>
        </w:rPr>
        <w:t>2, расположенные в районе тягового трансформатора) при неисправности в БСА 2.</w:t>
      </w:r>
      <w:proofErr w:type="gramEnd"/>
      <w:r w:rsidR="00525244" w:rsidRPr="00235355">
        <w:rPr>
          <w:rFonts w:eastAsia="Arial Unicode MS"/>
          <w:sz w:val="28"/>
          <w:szCs w:val="44"/>
        </w:rPr>
        <w:t xml:space="preserve"> Если вес поезда не позволяет следовать на 3-х ТЭД, то после определения неисправной группы, необходимо включить ножевой разъединитель </w:t>
      </w:r>
      <w:r w:rsidR="00525244" w:rsidRPr="00235355">
        <w:rPr>
          <w:rFonts w:eastAsia="Arial Unicode MS"/>
          <w:sz w:val="28"/>
          <w:szCs w:val="44"/>
          <w:lang w:val="en-US"/>
        </w:rPr>
        <w:t>QS</w:t>
      </w:r>
      <w:r w:rsidR="00525244" w:rsidRPr="00235355">
        <w:rPr>
          <w:rFonts w:eastAsia="Arial Unicode MS"/>
          <w:sz w:val="28"/>
          <w:szCs w:val="44"/>
        </w:rPr>
        <w:t xml:space="preserve">15 и поочерёдным отключением </w:t>
      </w:r>
      <w:r w:rsidR="00525244" w:rsidRPr="00235355">
        <w:rPr>
          <w:rFonts w:eastAsia="Arial Unicode MS"/>
          <w:sz w:val="28"/>
          <w:szCs w:val="44"/>
          <w:lang w:val="en-US"/>
        </w:rPr>
        <w:t>QS</w:t>
      </w:r>
      <w:r w:rsidR="00525244" w:rsidRPr="00235355">
        <w:rPr>
          <w:rFonts w:eastAsia="Arial Unicode MS"/>
          <w:sz w:val="28"/>
          <w:szCs w:val="44"/>
        </w:rPr>
        <w:t>11-</w:t>
      </w:r>
      <w:r w:rsidR="00525244" w:rsidRPr="00235355">
        <w:rPr>
          <w:rFonts w:eastAsia="Arial Unicode MS"/>
          <w:sz w:val="28"/>
          <w:szCs w:val="44"/>
          <w:lang w:val="en-US"/>
        </w:rPr>
        <w:t>QS</w:t>
      </w:r>
      <w:r w:rsidR="00525244" w:rsidRPr="00235355">
        <w:rPr>
          <w:rFonts w:eastAsia="Arial Unicode MS"/>
          <w:sz w:val="28"/>
          <w:szCs w:val="44"/>
        </w:rPr>
        <w:t>13 определить неисправный ТЭД.  В случае</w:t>
      </w:r>
      <w:proofErr w:type="gramStart"/>
      <w:r w:rsidR="00525244" w:rsidRPr="00235355">
        <w:rPr>
          <w:rFonts w:eastAsia="Arial Unicode MS"/>
          <w:sz w:val="28"/>
          <w:szCs w:val="44"/>
        </w:rPr>
        <w:t>,</w:t>
      </w:r>
      <w:proofErr w:type="gramEnd"/>
      <w:r w:rsidR="00525244" w:rsidRPr="00235355">
        <w:rPr>
          <w:rFonts w:eastAsia="Arial Unicode MS"/>
          <w:sz w:val="28"/>
          <w:szCs w:val="44"/>
        </w:rPr>
        <w:t xml:space="preserve"> если позволяет вес поезда и профиль вести поезд на 5-ти ТЭД.</w:t>
      </w:r>
    </w:p>
    <w:p w:rsidR="00525244" w:rsidRDefault="00525244" w:rsidP="00AA66CB">
      <w:pPr>
        <w:spacing w:before="240" w:line="360" w:lineRule="exact"/>
        <w:ind w:firstLine="567"/>
        <w:jc w:val="both"/>
        <w:rPr>
          <w:rFonts w:eastAsia="Arial Unicode MS"/>
          <w:color w:val="FF0000"/>
          <w:sz w:val="28"/>
          <w:szCs w:val="44"/>
        </w:rPr>
      </w:pPr>
    </w:p>
    <w:p w:rsidR="00AA66CB" w:rsidRDefault="00C17CC3" w:rsidP="00AA66CB">
      <w:pPr>
        <w:pStyle w:val="2"/>
        <w:tabs>
          <w:tab w:val="left" w:pos="5414"/>
        </w:tabs>
        <w:jc w:val="center"/>
        <w:rPr>
          <w:b/>
          <w:sz w:val="28"/>
        </w:rPr>
      </w:pPr>
      <w:r w:rsidRPr="00C17CC3">
        <w:rPr>
          <w:b/>
          <w:noProof/>
          <w:sz w:val="36"/>
        </w:rPr>
        <w:pict>
          <v:shape id="_x0000_s1211" type="#_x0000_t63" style="position:absolute;left:0;text-align:left;margin-left:177.1pt;margin-top:354.25pt;width:105.95pt;height:40.45pt;z-index:251870208" adj="38633,-24377">
            <v:textbox>
              <w:txbxContent>
                <w:p w:rsidR="00525244" w:rsidRPr="00525244" w:rsidRDefault="00525244" w:rsidP="00525244">
                  <w:pPr>
                    <w:rPr>
                      <w:b/>
                      <w:sz w:val="40"/>
                      <w:szCs w:val="40"/>
                      <w:lang w:val="en-US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</w:t>
                  </w:r>
                  <w:r w:rsidR="00235355">
                    <w:rPr>
                      <w:b/>
                      <w:sz w:val="40"/>
                      <w:szCs w:val="40"/>
                      <w:lang w:val="en-US"/>
                    </w:rPr>
                    <w:t>QS11</w:t>
                  </w:r>
                </w:p>
              </w:txbxContent>
            </v:textbox>
          </v:shape>
        </w:pict>
      </w:r>
      <w:r w:rsidRPr="00C17CC3">
        <w:rPr>
          <w:b/>
          <w:noProof/>
          <w:sz w:val="36"/>
        </w:rPr>
        <w:pict>
          <v:shape id="_x0000_s1208" type="#_x0000_t63" style="position:absolute;left:0;text-align:left;margin-left:11.5pt;margin-top:268pt;width:105.95pt;height:40.45pt;z-index:251867136" adj="35565,-38661">
            <v:textbox>
              <w:txbxContent>
                <w:p w:rsidR="00525244" w:rsidRPr="00525244" w:rsidRDefault="00525244" w:rsidP="00525244">
                  <w:pPr>
                    <w:rPr>
                      <w:b/>
                      <w:sz w:val="40"/>
                      <w:szCs w:val="40"/>
                      <w:lang w:val="en-US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</w:t>
                  </w:r>
                  <w:r>
                    <w:rPr>
                      <w:b/>
                      <w:sz w:val="40"/>
                      <w:szCs w:val="40"/>
                      <w:lang w:val="en-US"/>
                    </w:rPr>
                    <w:t>QS15</w:t>
                  </w:r>
                </w:p>
              </w:txbxContent>
            </v:textbox>
          </v:shape>
        </w:pict>
      </w:r>
      <w:r w:rsidR="00AA66CB">
        <w:rPr>
          <w:b/>
          <w:noProof/>
          <w:sz w:val="28"/>
        </w:rPr>
        <w:drawing>
          <wp:inline distT="0" distB="0" distL="0" distR="0">
            <wp:extent cx="5525827" cy="4760691"/>
            <wp:effectExtent l="19050" t="0" r="0" b="0"/>
            <wp:docPr id="5" name="Рисунок 4" descr="C:\Documents and Settings\User\Рабочий стол\Для ЭП1\От Шевчука\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User\Рабочий стол\Для ЭП1\От Шевчука\11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569" cy="4774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66CB" w:rsidRDefault="00AA66CB" w:rsidP="00AA66CB">
      <w:pPr>
        <w:pStyle w:val="2"/>
        <w:tabs>
          <w:tab w:val="left" w:pos="5414"/>
        </w:tabs>
        <w:jc w:val="left"/>
        <w:rPr>
          <w:b/>
          <w:sz w:val="28"/>
        </w:rPr>
      </w:pPr>
    </w:p>
    <w:p w:rsidR="00AA66CB" w:rsidRDefault="00C17CC3" w:rsidP="00AA66CB">
      <w:pPr>
        <w:spacing w:before="240" w:line="360" w:lineRule="exact"/>
        <w:ind w:firstLine="567"/>
        <w:jc w:val="both"/>
        <w:rPr>
          <w:rFonts w:eastAsia="Arial Unicode MS"/>
          <w:color w:val="FF0000"/>
          <w:sz w:val="28"/>
          <w:szCs w:val="44"/>
          <w:lang w:val="en-US"/>
        </w:rPr>
      </w:pPr>
      <w:r w:rsidRPr="00C17CC3">
        <w:rPr>
          <w:b/>
          <w:noProof/>
          <w:sz w:val="36"/>
        </w:rPr>
        <w:pict>
          <v:shape id="_x0000_s1210" type="#_x0000_t63" style="position:absolute;left:0;text-align:left;margin-left:203.35pt;margin-top:13.8pt;width:105.95pt;height:40.45pt;z-index:251869184" adj="37950,-45790">
            <v:textbox>
              <w:txbxContent>
                <w:p w:rsidR="00525244" w:rsidRPr="00525244" w:rsidRDefault="00525244" w:rsidP="00525244">
                  <w:pPr>
                    <w:rPr>
                      <w:b/>
                      <w:sz w:val="40"/>
                      <w:szCs w:val="40"/>
                      <w:lang w:val="en-US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</w:t>
                  </w:r>
                  <w:r w:rsidR="00235355">
                    <w:rPr>
                      <w:b/>
                      <w:sz w:val="40"/>
                      <w:szCs w:val="40"/>
                      <w:lang w:val="en-US"/>
                    </w:rPr>
                    <w:t>QS12</w:t>
                  </w:r>
                </w:p>
              </w:txbxContent>
            </v:textbox>
          </v:shape>
        </w:pict>
      </w:r>
      <w:r w:rsidRPr="00C17CC3">
        <w:rPr>
          <w:b/>
          <w:noProof/>
          <w:sz w:val="36"/>
        </w:rPr>
        <w:pict>
          <v:shape id="_x0000_s1209" type="#_x0000_t63" style="position:absolute;left:0;text-align:left;margin-left:356.75pt;margin-top:3.75pt;width:105.95pt;height:40.45pt;z-index:251868160" adj="14067,-31506">
            <v:textbox>
              <w:txbxContent>
                <w:p w:rsidR="00525244" w:rsidRPr="00525244" w:rsidRDefault="00525244" w:rsidP="00525244">
                  <w:pPr>
                    <w:rPr>
                      <w:b/>
                      <w:sz w:val="40"/>
                      <w:szCs w:val="40"/>
                      <w:lang w:val="en-US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</w:t>
                  </w:r>
                  <w:r w:rsidR="00235355">
                    <w:rPr>
                      <w:b/>
                      <w:sz w:val="40"/>
                      <w:szCs w:val="40"/>
                      <w:lang w:val="en-US"/>
                    </w:rPr>
                    <w:t>QS13</w:t>
                  </w:r>
                </w:p>
              </w:txbxContent>
            </v:textbox>
          </v:shape>
        </w:pict>
      </w:r>
    </w:p>
    <w:p w:rsidR="00525244" w:rsidRPr="00525244" w:rsidRDefault="00525244" w:rsidP="00AA66CB">
      <w:pPr>
        <w:spacing w:before="240" w:line="360" w:lineRule="exact"/>
        <w:ind w:firstLine="567"/>
        <w:jc w:val="both"/>
        <w:rPr>
          <w:rFonts w:eastAsia="Arial Unicode MS"/>
          <w:color w:val="FF0000"/>
          <w:sz w:val="28"/>
          <w:szCs w:val="44"/>
          <w:lang w:val="en-US"/>
        </w:rPr>
      </w:pPr>
    </w:p>
    <w:p w:rsidR="00525244" w:rsidRDefault="00525244" w:rsidP="00AA66CB">
      <w:pPr>
        <w:spacing w:before="240" w:line="360" w:lineRule="exact"/>
        <w:ind w:firstLine="567"/>
        <w:jc w:val="both"/>
        <w:rPr>
          <w:rFonts w:eastAsia="Arial Unicode MS"/>
          <w:color w:val="FF0000"/>
          <w:sz w:val="28"/>
          <w:szCs w:val="44"/>
        </w:rPr>
      </w:pPr>
    </w:p>
    <w:p w:rsidR="00525244" w:rsidRPr="00AA66CB" w:rsidRDefault="00525244" w:rsidP="00AA66CB">
      <w:pPr>
        <w:spacing w:before="240" w:line="360" w:lineRule="exact"/>
        <w:ind w:firstLine="567"/>
        <w:jc w:val="both"/>
        <w:rPr>
          <w:rFonts w:eastAsia="Arial Unicode MS"/>
          <w:color w:val="FF0000"/>
          <w:sz w:val="28"/>
          <w:szCs w:val="44"/>
        </w:rPr>
      </w:pPr>
    </w:p>
    <w:p w:rsidR="00F8519C" w:rsidRPr="007C1E8A" w:rsidRDefault="00F8519C" w:rsidP="00F8519C">
      <w:pPr>
        <w:spacing w:before="240" w:line="360" w:lineRule="exact"/>
        <w:jc w:val="center"/>
        <w:rPr>
          <w:rFonts w:eastAsia="Arial Unicode MS"/>
          <w:sz w:val="48"/>
          <w:szCs w:val="48"/>
        </w:rPr>
      </w:pPr>
      <w:r w:rsidRPr="00481C6D">
        <w:rPr>
          <w:rFonts w:eastAsia="Arial Unicode MS"/>
          <w:b/>
          <w:sz w:val="36"/>
          <w:szCs w:val="44"/>
          <w:u w:val="single"/>
        </w:rPr>
        <w:t xml:space="preserve">Не включается ГВ </w:t>
      </w:r>
      <w:r w:rsidRPr="00481C6D">
        <w:rPr>
          <w:rFonts w:eastAsia="Arial Unicode MS"/>
          <w:sz w:val="36"/>
          <w:szCs w:val="44"/>
          <w:u w:val="single"/>
        </w:rPr>
        <w:t xml:space="preserve"> (</w:t>
      </w:r>
      <w:r w:rsidRPr="00481C6D">
        <w:rPr>
          <w:rFonts w:eastAsia="Arial Unicode MS"/>
          <w:b/>
          <w:sz w:val="36"/>
          <w:szCs w:val="44"/>
          <w:u w:val="single"/>
        </w:rPr>
        <w:t>ЭП</w:t>
      </w:r>
      <w:proofErr w:type="gramStart"/>
      <w:r w:rsidRPr="00481C6D">
        <w:rPr>
          <w:rFonts w:eastAsia="Arial Unicode MS"/>
          <w:b/>
          <w:sz w:val="36"/>
          <w:szCs w:val="44"/>
          <w:u w:val="single"/>
        </w:rPr>
        <w:t>1</w:t>
      </w:r>
      <w:proofErr w:type="gramEnd"/>
      <w:r w:rsidRPr="00481C6D">
        <w:rPr>
          <w:rFonts w:eastAsia="Arial Unicode MS"/>
          <w:sz w:val="36"/>
          <w:szCs w:val="44"/>
          <w:u w:val="single"/>
        </w:rPr>
        <w:t>)</w:t>
      </w:r>
      <w:r w:rsidR="00481C6D">
        <w:rPr>
          <w:rFonts w:eastAsia="Arial Unicode MS"/>
          <w:sz w:val="44"/>
          <w:szCs w:val="44"/>
        </w:rPr>
        <w:t xml:space="preserve"> </w:t>
      </w:r>
      <w:r w:rsidR="00481C6D" w:rsidRPr="00481C6D">
        <w:rPr>
          <w:rFonts w:eastAsia="Arial Unicode MS"/>
          <w:sz w:val="36"/>
          <w:szCs w:val="44"/>
        </w:rPr>
        <w:t>(</w:t>
      </w:r>
      <w:r w:rsidRPr="00481C6D">
        <w:rPr>
          <w:rFonts w:eastAsia="Arial Unicode MS"/>
          <w:sz w:val="36"/>
          <w:szCs w:val="44"/>
        </w:rPr>
        <w:t>не получает питание включающая катушка ГВ «УА1»)</w:t>
      </w:r>
    </w:p>
    <w:p w:rsidR="00F8519C" w:rsidRDefault="00F8519C" w:rsidP="00B93A09">
      <w:pPr>
        <w:spacing w:before="240" w:line="360" w:lineRule="exact"/>
        <w:ind w:firstLine="567"/>
        <w:jc w:val="both"/>
        <w:rPr>
          <w:rFonts w:eastAsia="Arial Unicode MS"/>
          <w:sz w:val="28"/>
          <w:szCs w:val="32"/>
        </w:rPr>
      </w:pPr>
      <w:r w:rsidRPr="00F8519C">
        <w:rPr>
          <w:rFonts w:eastAsia="Arial Unicode MS"/>
          <w:sz w:val="28"/>
          <w:szCs w:val="32"/>
        </w:rPr>
        <w:t xml:space="preserve">Проверить автоматы. Включить тумблер </w:t>
      </w:r>
      <w:r w:rsidR="00C53553">
        <w:rPr>
          <w:rFonts w:eastAsia="Arial Unicode MS"/>
          <w:sz w:val="28"/>
          <w:szCs w:val="32"/>
        </w:rPr>
        <w:t>«Снятие запрета включения</w:t>
      </w:r>
      <w:r w:rsidRPr="00F8519C">
        <w:rPr>
          <w:rFonts w:eastAsia="Arial Unicode MS"/>
          <w:sz w:val="28"/>
          <w:szCs w:val="32"/>
        </w:rPr>
        <w:t xml:space="preserve"> ГВ».</w:t>
      </w:r>
      <w:r w:rsidR="00B93A09">
        <w:rPr>
          <w:rFonts w:eastAsia="Arial Unicode MS"/>
          <w:sz w:val="28"/>
          <w:szCs w:val="32"/>
        </w:rPr>
        <w:t xml:space="preserve"> </w:t>
      </w:r>
      <w:r w:rsidRPr="00F8519C">
        <w:rPr>
          <w:rFonts w:eastAsia="Arial Unicode MS"/>
          <w:sz w:val="28"/>
          <w:szCs w:val="32"/>
        </w:rPr>
        <w:t xml:space="preserve">Включить кнопку «Главный выключатель». Поставить, кратковременно на 2-3 секунды, перемычку с провода </w:t>
      </w:r>
      <w:r w:rsidRPr="00F8519C">
        <w:rPr>
          <w:rFonts w:eastAsia="Arial Unicode MS"/>
          <w:b/>
          <w:sz w:val="28"/>
          <w:szCs w:val="32"/>
        </w:rPr>
        <w:t>Н400</w:t>
      </w:r>
      <w:r w:rsidRPr="00F8519C">
        <w:rPr>
          <w:rFonts w:eastAsia="Arial Unicode MS"/>
          <w:sz w:val="28"/>
          <w:szCs w:val="32"/>
        </w:rPr>
        <w:t xml:space="preserve"> (рейка Х53, 14 блок) на </w:t>
      </w:r>
      <w:r w:rsidRPr="00F8519C">
        <w:rPr>
          <w:rFonts w:eastAsia="Arial Unicode MS"/>
          <w:b/>
          <w:sz w:val="28"/>
          <w:szCs w:val="32"/>
        </w:rPr>
        <w:t>Н213</w:t>
      </w:r>
      <w:r w:rsidRPr="00F8519C">
        <w:rPr>
          <w:rFonts w:eastAsia="Arial Unicode MS"/>
          <w:sz w:val="28"/>
          <w:szCs w:val="32"/>
        </w:rPr>
        <w:t xml:space="preserve"> блокировка реле </w:t>
      </w:r>
      <w:r w:rsidRPr="00F8519C">
        <w:rPr>
          <w:rFonts w:eastAsia="Arial Unicode MS"/>
          <w:b/>
          <w:sz w:val="28"/>
          <w:szCs w:val="32"/>
        </w:rPr>
        <w:t>К</w:t>
      </w:r>
      <w:r w:rsidRPr="00F8519C">
        <w:rPr>
          <w:rFonts w:eastAsia="Arial Unicode MS"/>
          <w:b/>
          <w:sz w:val="28"/>
          <w:szCs w:val="32"/>
          <w:lang w:val="en-US"/>
        </w:rPr>
        <w:t>V</w:t>
      </w:r>
      <w:r w:rsidRPr="00F8519C">
        <w:rPr>
          <w:rFonts w:eastAsia="Arial Unicode MS"/>
          <w:b/>
          <w:sz w:val="28"/>
          <w:szCs w:val="32"/>
        </w:rPr>
        <w:t>41</w:t>
      </w:r>
      <w:r w:rsidRPr="00F8519C">
        <w:rPr>
          <w:rFonts w:eastAsia="Arial Unicode MS"/>
          <w:sz w:val="28"/>
          <w:szCs w:val="32"/>
        </w:rPr>
        <w:t xml:space="preserve"> (14 блок). </w:t>
      </w:r>
    </w:p>
    <w:p w:rsidR="00B93A09" w:rsidRPr="00B93A09" w:rsidRDefault="00B93A09" w:rsidP="00B93A09">
      <w:pPr>
        <w:spacing w:before="240" w:line="360" w:lineRule="exact"/>
        <w:ind w:firstLine="567"/>
        <w:jc w:val="both"/>
        <w:rPr>
          <w:rFonts w:eastAsia="Arial Unicode MS"/>
          <w:sz w:val="28"/>
          <w:szCs w:val="32"/>
        </w:rPr>
      </w:pPr>
    </w:p>
    <w:p w:rsidR="00F8519C" w:rsidRDefault="00C17CC3" w:rsidP="00F8519C">
      <w:r>
        <w:rPr>
          <w:noProof/>
        </w:rPr>
        <w:pict>
          <v:shape id="_x0000_s1156" type="#_x0000_t63" style="position:absolute;margin-left:310.25pt;margin-top:533.4pt;width:103.75pt;height:45.5pt;z-index:251804672" adj="-2748,-22882">
            <v:textbox>
              <w:txbxContent>
                <w:p w:rsidR="00AA66CB" w:rsidRPr="008E2F1F" w:rsidRDefault="00AA66CB" w:rsidP="00F8519C">
                  <w:pPr>
                    <w:rPr>
                      <w:sz w:val="52"/>
                      <w:szCs w:val="52"/>
                    </w:rPr>
                  </w:pPr>
                  <w:r w:rsidRPr="00794B35">
                    <w:rPr>
                      <w:b/>
                      <w:sz w:val="40"/>
                      <w:szCs w:val="52"/>
                    </w:rPr>
                    <w:t>Н213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55" type="#_x0000_t63" style="position:absolute;margin-left:317.05pt;margin-top:274.35pt;width:88.3pt;height:46.4pt;z-index:251803648" adj="24621,43037">
            <v:textbox style="mso-next-textbox:#_x0000_s1155">
              <w:txbxContent>
                <w:p w:rsidR="00AA66CB" w:rsidRPr="00794B35" w:rsidRDefault="00AA66CB" w:rsidP="00F8519C">
                  <w:pPr>
                    <w:rPr>
                      <w:b/>
                      <w:sz w:val="40"/>
                      <w:szCs w:val="52"/>
                    </w:rPr>
                  </w:pPr>
                  <w:r w:rsidRPr="00794B35">
                    <w:rPr>
                      <w:b/>
                      <w:sz w:val="40"/>
                      <w:szCs w:val="52"/>
                    </w:rPr>
                    <w:t>Н400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57" type="#_x0000_t38" style="position:absolute;margin-left:300.9pt;margin-top:369.3pt;width:117.2pt;height:110.55pt;rotation:180;flip:y;z-index:251805696" o:connectortype="curved" adj="10800,77696,-92731" strokecolor="red" strokeweight="5pt">
            <v:stroke dashstyle="longDash" startarrow="block" endarrow="block"/>
          </v:shape>
        </w:pict>
      </w:r>
      <w:r w:rsidR="00F8519C">
        <w:rPr>
          <w:noProof/>
        </w:rPr>
        <w:drawing>
          <wp:inline distT="0" distB="0" distL="0" distR="0">
            <wp:extent cx="5928526" cy="7521934"/>
            <wp:effectExtent l="19050" t="0" r="0" b="0"/>
            <wp:docPr id="33" name="Рисунок 15" descr="Блок №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Блок №14-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b="22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526" cy="7521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014" w:rsidRDefault="00041014" w:rsidP="00F8519C"/>
    <w:p w:rsidR="00DA1A9B" w:rsidRDefault="00B93A09" w:rsidP="00DA1A9B">
      <w:pPr>
        <w:jc w:val="center"/>
        <w:rPr>
          <w:b/>
          <w:sz w:val="36"/>
          <w:szCs w:val="48"/>
          <w:u w:val="single"/>
        </w:rPr>
      </w:pPr>
      <w:r w:rsidRPr="00C53553">
        <w:rPr>
          <w:b/>
          <w:sz w:val="36"/>
          <w:szCs w:val="48"/>
          <w:u w:val="single"/>
        </w:rPr>
        <w:t>ГВ включается и отключается (ЭП</w:t>
      </w:r>
      <w:proofErr w:type="gramStart"/>
      <w:r w:rsidRPr="00C53553">
        <w:rPr>
          <w:b/>
          <w:sz w:val="36"/>
          <w:szCs w:val="48"/>
          <w:u w:val="single"/>
        </w:rPr>
        <w:t>1</w:t>
      </w:r>
      <w:proofErr w:type="gramEnd"/>
      <w:r w:rsidRPr="00C53553">
        <w:rPr>
          <w:b/>
          <w:sz w:val="36"/>
          <w:szCs w:val="48"/>
          <w:u w:val="single"/>
        </w:rPr>
        <w:t>).</w:t>
      </w:r>
    </w:p>
    <w:p w:rsidR="00DA1A9B" w:rsidRPr="00DA1A9B" w:rsidRDefault="00DA1A9B" w:rsidP="00DA1A9B">
      <w:pPr>
        <w:jc w:val="center"/>
        <w:rPr>
          <w:b/>
          <w:sz w:val="36"/>
          <w:szCs w:val="48"/>
          <w:u w:val="single"/>
        </w:rPr>
      </w:pPr>
    </w:p>
    <w:p w:rsidR="00B93A09" w:rsidRDefault="00F8519C" w:rsidP="00DA1A9B">
      <w:pPr>
        <w:ind w:firstLine="567"/>
        <w:jc w:val="both"/>
        <w:rPr>
          <w:sz w:val="28"/>
          <w:szCs w:val="36"/>
        </w:rPr>
      </w:pPr>
      <w:r w:rsidRPr="007B6768">
        <w:rPr>
          <w:color w:val="C00000"/>
          <w:sz w:val="36"/>
          <w:szCs w:val="36"/>
        </w:rPr>
        <w:t xml:space="preserve"> </w:t>
      </w:r>
      <w:r w:rsidRPr="007567DA">
        <w:rPr>
          <w:sz w:val="28"/>
          <w:szCs w:val="36"/>
        </w:rPr>
        <w:t>Проверить защиту:</w:t>
      </w:r>
      <w:r w:rsidR="007567DA" w:rsidRPr="007567DA">
        <w:rPr>
          <w:sz w:val="28"/>
          <w:szCs w:val="36"/>
        </w:rPr>
        <w:t xml:space="preserve"> </w:t>
      </w:r>
      <w:r w:rsidR="007567DA" w:rsidRPr="007567DA">
        <w:rPr>
          <w:b/>
          <w:sz w:val="28"/>
          <w:szCs w:val="36"/>
        </w:rPr>
        <w:t>К</w:t>
      </w:r>
      <w:r w:rsidR="007567DA" w:rsidRPr="007567DA">
        <w:rPr>
          <w:b/>
          <w:sz w:val="28"/>
          <w:szCs w:val="36"/>
          <w:lang w:val="en-US"/>
        </w:rPr>
        <w:t>V</w:t>
      </w:r>
      <w:r w:rsidR="007567DA" w:rsidRPr="007567DA">
        <w:rPr>
          <w:b/>
          <w:sz w:val="28"/>
          <w:szCs w:val="36"/>
        </w:rPr>
        <w:t>1</w:t>
      </w:r>
      <w:r w:rsidR="007567DA" w:rsidRPr="007567DA">
        <w:rPr>
          <w:sz w:val="28"/>
          <w:szCs w:val="36"/>
        </w:rPr>
        <w:t>,</w:t>
      </w:r>
      <w:r w:rsidRPr="007567DA">
        <w:rPr>
          <w:sz w:val="28"/>
          <w:szCs w:val="36"/>
        </w:rPr>
        <w:t xml:space="preserve"> </w:t>
      </w:r>
      <w:r w:rsidRPr="007567DA">
        <w:rPr>
          <w:b/>
          <w:sz w:val="28"/>
          <w:szCs w:val="36"/>
        </w:rPr>
        <w:t>КА8, КА</w:t>
      </w:r>
      <w:proofErr w:type="gramStart"/>
      <w:r w:rsidRPr="007567DA">
        <w:rPr>
          <w:b/>
          <w:sz w:val="28"/>
          <w:szCs w:val="36"/>
        </w:rPr>
        <w:t>7</w:t>
      </w:r>
      <w:proofErr w:type="gramEnd"/>
      <w:r w:rsidRPr="007567DA">
        <w:rPr>
          <w:b/>
          <w:sz w:val="28"/>
          <w:szCs w:val="36"/>
        </w:rPr>
        <w:t>, КА12.</w:t>
      </w:r>
      <w:r w:rsidRPr="007567DA">
        <w:rPr>
          <w:sz w:val="28"/>
          <w:szCs w:val="36"/>
        </w:rPr>
        <w:t xml:space="preserve"> Если защита не срабатывает, поставить перемычку в блоке 14 с провода </w:t>
      </w:r>
      <w:r w:rsidRPr="007567DA">
        <w:rPr>
          <w:b/>
          <w:sz w:val="28"/>
          <w:szCs w:val="36"/>
        </w:rPr>
        <w:t>Н400</w:t>
      </w:r>
      <w:r w:rsidRPr="007567DA">
        <w:rPr>
          <w:sz w:val="28"/>
          <w:szCs w:val="36"/>
        </w:rPr>
        <w:t xml:space="preserve"> (рейка  Х 53) на провод </w:t>
      </w:r>
      <w:r w:rsidRPr="007567DA">
        <w:rPr>
          <w:b/>
          <w:sz w:val="28"/>
          <w:szCs w:val="36"/>
        </w:rPr>
        <w:t>Н201</w:t>
      </w:r>
      <w:r w:rsidRPr="007567DA">
        <w:rPr>
          <w:sz w:val="28"/>
          <w:szCs w:val="36"/>
        </w:rPr>
        <w:t xml:space="preserve"> (рейка Х53). Нажать кнопку «Возврат защиты».</w:t>
      </w:r>
      <w:r w:rsidR="00E90E9C" w:rsidRPr="007567DA">
        <w:rPr>
          <w:sz w:val="28"/>
          <w:szCs w:val="36"/>
        </w:rPr>
        <w:t xml:space="preserve"> Если не включается, поставить перемычку на </w:t>
      </w:r>
      <w:proofErr w:type="spellStart"/>
      <w:r w:rsidR="00E90E9C" w:rsidRPr="00B56026">
        <w:rPr>
          <w:sz w:val="28"/>
          <w:szCs w:val="36"/>
        </w:rPr>
        <w:t>клеммной</w:t>
      </w:r>
      <w:proofErr w:type="spellEnd"/>
      <w:r w:rsidR="00E90E9C" w:rsidRPr="00B56026">
        <w:rPr>
          <w:sz w:val="28"/>
          <w:szCs w:val="36"/>
        </w:rPr>
        <w:t xml:space="preserve"> рейке, на трансформаторе</w:t>
      </w:r>
      <w:r w:rsidR="00B56026">
        <w:rPr>
          <w:sz w:val="28"/>
          <w:szCs w:val="36"/>
        </w:rPr>
        <w:t xml:space="preserve"> (справа)</w:t>
      </w:r>
      <w:r w:rsidR="007B6768" w:rsidRPr="00B56026">
        <w:rPr>
          <w:sz w:val="28"/>
          <w:szCs w:val="36"/>
        </w:rPr>
        <w:t xml:space="preserve"> с провода </w:t>
      </w:r>
      <w:r w:rsidR="007B6768" w:rsidRPr="00B56026">
        <w:rPr>
          <w:b/>
          <w:sz w:val="28"/>
          <w:szCs w:val="36"/>
        </w:rPr>
        <w:t>Н400</w:t>
      </w:r>
      <w:r w:rsidR="007B6768" w:rsidRPr="00B56026">
        <w:rPr>
          <w:sz w:val="28"/>
          <w:szCs w:val="36"/>
        </w:rPr>
        <w:t xml:space="preserve"> на провод </w:t>
      </w:r>
      <w:r w:rsidR="007B6768" w:rsidRPr="00B56026">
        <w:rPr>
          <w:b/>
          <w:sz w:val="28"/>
          <w:szCs w:val="36"/>
        </w:rPr>
        <w:t>Н205</w:t>
      </w:r>
      <w:r w:rsidR="007B6768" w:rsidRPr="00B56026">
        <w:rPr>
          <w:sz w:val="28"/>
          <w:szCs w:val="36"/>
        </w:rPr>
        <w:t>.</w:t>
      </w:r>
      <w:r w:rsidR="00B56026">
        <w:rPr>
          <w:sz w:val="28"/>
          <w:szCs w:val="36"/>
        </w:rPr>
        <w:t xml:space="preserve"> </w:t>
      </w:r>
      <w:r w:rsidR="00DA1A9B">
        <w:rPr>
          <w:sz w:val="28"/>
          <w:szCs w:val="36"/>
        </w:rPr>
        <w:t>В пути следования запрещается применять РТ и включать отопление поезда.</w:t>
      </w:r>
    </w:p>
    <w:p w:rsidR="002B2BEE" w:rsidRDefault="002B2BEE" w:rsidP="00DA1A9B">
      <w:pPr>
        <w:ind w:firstLine="567"/>
        <w:jc w:val="both"/>
        <w:rPr>
          <w:sz w:val="28"/>
          <w:szCs w:val="36"/>
        </w:rPr>
      </w:pPr>
    </w:p>
    <w:p w:rsidR="002B2BEE" w:rsidRPr="00CF42DC" w:rsidRDefault="00C17CC3" w:rsidP="002B2BEE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198" type="#_x0000_t63" style="position:absolute;margin-left:90.3pt;margin-top:345.25pt;width:89.65pt;height:42.1pt;z-index:251854848" adj="-8168,359">
            <v:textbox style="mso-next-textbox:#_x0000_s1198">
              <w:txbxContent>
                <w:p w:rsidR="00AA66CB" w:rsidRPr="00794B35" w:rsidRDefault="00AA66CB" w:rsidP="002B2BEE">
                  <w:pPr>
                    <w:rPr>
                      <w:b/>
                      <w:sz w:val="40"/>
                      <w:szCs w:val="52"/>
                    </w:rPr>
                  </w:pPr>
                  <w:r>
                    <w:rPr>
                      <w:b/>
                      <w:sz w:val="40"/>
                      <w:szCs w:val="52"/>
                    </w:rPr>
                    <w:t>Н400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199" type="#_x0000_t63" style="position:absolute;margin-left:90.3pt;margin-top:211.85pt;width:89.65pt;height:42.1pt;z-index:251855872" adj="-8529,24217">
            <v:textbox style="mso-next-textbox:#_x0000_s1199">
              <w:txbxContent>
                <w:p w:rsidR="00AA66CB" w:rsidRPr="00794B35" w:rsidRDefault="00AA66CB" w:rsidP="002B2BEE">
                  <w:pPr>
                    <w:rPr>
                      <w:b/>
                      <w:sz w:val="40"/>
                      <w:szCs w:val="52"/>
                    </w:rPr>
                  </w:pPr>
                  <w:r>
                    <w:rPr>
                      <w:b/>
                      <w:sz w:val="40"/>
                      <w:szCs w:val="52"/>
                    </w:rPr>
                    <w:t>Н205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 id="_x0000_s1196" type="#_x0000_t38" style="position:absolute;margin-left:48.6pt;margin-top:314.35pt;width:37.5pt;height:24.3pt;rotation:90;z-index:251852800" o:connectortype="curved" adj="22032,-448000,-94781" strokecolor="red" strokeweight="4pt">
            <v:stroke endarrow="block"/>
          </v:shape>
        </w:pict>
      </w:r>
      <w:r>
        <w:rPr>
          <w:noProof/>
          <w:sz w:val="28"/>
          <w:szCs w:val="28"/>
        </w:rPr>
        <w:pict>
          <v:shape id="_x0000_s1197" type="#_x0000_t38" style="position:absolute;margin-left:44.25pt;margin-top:272.5pt;width:46.2pt;height:24.3pt;rotation:270;flip:x;z-index:251853824" o:connectortype="curved" adj="22722,448000,-76932" strokecolor="red" strokeweight="4pt">
            <v:stroke endarrow="block"/>
          </v:shape>
        </w:pict>
      </w:r>
      <w:r w:rsidR="002B2BEE">
        <w:rPr>
          <w:noProof/>
          <w:sz w:val="28"/>
          <w:szCs w:val="28"/>
        </w:rPr>
        <w:drawing>
          <wp:inline distT="0" distB="0" distL="0" distR="0">
            <wp:extent cx="5905500" cy="6450623"/>
            <wp:effectExtent l="19050" t="0" r="0" b="0"/>
            <wp:docPr id="11" name="Рисунок 3" descr="5383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38370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l="11878" t="8168" r="4655" b="25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50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BEE" w:rsidRPr="00CF42DC" w:rsidRDefault="002B2BEE" w:rsidP="002B2BEE">
      <w:pPr>
        <w:ind w:firstLine="708"/>
        <w:rPr>
          <w:sz w:val="28"/>
          <w:szCs w:val="28"/>
        </w:rPr>
      </w:pPr>
    </w:p>
    <w:p w:rsidR="00B93A09" w:rsidRDefault="00C17CC3" w:rsidP="00F8519C">
      <w:r>
        <w:rPr>
          <w:noProof/>
        </w:rPr>
        <w:pict>
          <v:shape id="_x0000_s1158" type="#_x0000_t63" style="position:absolute;margin-left:319.8pt;margin-top:525.05pt;width:95.05pt;height:46.05pt;z-index:251806720" adj="22554,-17590">
            <v:textbox>
              <w:txbxContent>
                <w:p w:rsidR="00AA66CB" w:rsidRPr="008B331F" w:rsidRDefault="00AA66CB" w:rsidP="00F8519C">
                  <w:pPr>
                    <w:rPr>
                      <w:b/>
                      <w:sz w:val="52"/>
                      <w:szCs w:val="52"/>
                    </w:rPr>
                  </w:pPr>
                  <w:r>
                    <w:t xml:space="preserve">   </w:t>
                  </w:r>
                  <w:r w:rsidRPr="00794B35">
                    <w:rPr>
                      <w:b/>
                      <w:sz w:val="40"/>
                      <w:szCs w:val="52"/>
                    </w:rPr>
                    <w:t>Н201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59" type="#_x0000_t63" style="position:absolute;margin-left:319.8pt;margin-top:291.25pt;width:89.65pt;height:42.1pt;z-index:251807744" adj="24359,38839">
            <v:textbox style="mso-next-textbox:#_x0000_s1159">
              <w:txbxContent>
                <w:p w:rsidR="00AA66CB" w:rsidRPr="00794B35" w:rsidRDefault="00AA66CB" w:rsidP="00F8519C">
                  <w:pPr>
                    <w:rPr>
                      <w:b/>
                      <w:sz w:val="40"/>
                      <w:szCs w:val="52"/>
                    </w:rPr>
                  </w:pPr>
                  <w:r w:rsidRPr="00794B35">
                    <w:rPr>
                      <w:b/>
                      <w:sz w:val="40"/>
                      <w:szCs w:val="52"/>
                    </w:rPr>
                    <w:t>Н400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61" type="#_x0000_t38" style="position:absolute;margin-left:380.45pt;margin-top:448.85pt;width:51.9pt;height:26.8pt;rotation:90;flip:x;z-index:251809792" o:connectortype="curved" adj="20559,374494,-198957" strokecolor="red" strokeweight="4pt">
            <v:stroke endarrow="block"/>
          </v:shape>
        </w:pict>
      </w:r>
      <w:r>
        <w:rPr>
          <w:noProof/>
        </w:rPr>
        <w:pict>
          <v:shape id="_x0000_s1160" type="#_x0000_t38" style="position:absolute;margin-left:372.9pt;margin-top:389.55pt;width:67pt;height:26.8pt;rotation:270;z-index:251808768" o:connectortype="curved" adj="21600,-374494,-154118" strokecolor="red" strokeweight="4pt">
            <v:stroke endarrow="block"/>
          </v:shape>
        </w:pict>
      </w:r>
      <w:r w:rsidR="00F8519C">
        <w:rPr>
          <w:noProof/>
        </w:rPr>
        <w:drawing>
          <wp:inline distT="0" distB="0" distL="0" distR="0">
            <wp:extent cx="5928526" cy="8006963"/>
            <wp:effectExtent l="19050" t="0" r="0" b="0"/>
            <wp:docPr id="46" name="Рисунок 15" descr="Блок №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Блок №14-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b="17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526" cy="8006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BEE" w:rsidRDefault="002B2BEE" w:rsidP="00F8519C"/>
    <w:p w:rsidR="002B2BEE" w:rsidRDefault="002B2BEE" w:rsidP="00F8519C"/>
    <w:p w:rsidR="002B2BEE" w:rsidRDefault="002B2BEE" w:rsidP="00F8519C"/>
    <w:p w:rsidR="002B2BEE" w:rsidRDefault="002B2BEE" w:rsidP="00F8519C"/>
    <w:p w:rsidR="002B2BEE" w:rsidRDefault="002B2BEE" w:rsidP="00F8519C"/>
    <w:p w:rsidR="002B2BEE" w:rsidRDefault="002B2BEE" w:rsidP="00F8519C"/>
    <w:p w:rsidR="002B2BEE" w:rsidRDefault="002B2BEE" w:rsidP="00F8519C"/>
    <w:p w:rsidR="002B2BEE" w:rsidRDefault="002B2BEE" w:rsidP="00F8519C"/>
    <w:p w:rsidR="002B2BEE" w:rsidRDefault="002B2BEE" w:rsidP="00F8519C"/>
    <w:p w:rsidR="002B2BEE" w:rsidRDefault="002B2BEE" w:rsidP="00F8519C"/>
    <w:p w:rsidR="00B93A09" w:rsidRDefault="00F8519C" w:rsidP="00B93A09">
      <w:pPr>
        <w:jc w:val="center"/>
        <w:rPr>
          <w:b/>
          <w:sz w:val="36"/>
          <w:szCs w:val="48"/>
          <w:u w:val="single"/>
        </w:rPr>
      </w:pPr>
      <w:r w:rsidRPr="00B93A09">
        <w:rPr>
          <w:b/>
          <w:sz w:val="36"/>
          <w:szCs w:val="48"/>
          <w:u w:val="single"/>
        </w:rPr>
        <w:t>Не включается ГВ на ЭП1П.</w:t>
      </w:r>
      <w:r w:rsidR="00DA1A9B">
        <w:rPr>
          <w:b/>
          <w:sz w:val="36"/>
          <w:szCs w:val="48"/>
          <w:u w:val="single"/>
        </w:rPr>
        <w:t xml:space="preserve"> </w:t>
      </w:r>
      <w:r w:rsidR="00DA1A9B" w:rsidRPr="00481C6D">
        <w:rPr>
          <w:rFonts w:eastAsia="Arial Unicode MS"/>
          <w:sz w:val="36"/>
          <w:szCs w:val="44"/>
        </w:rPr>
        <w:t>(не получает питание включающая катушка ГВ «УА</w:t>
      </w:r>
      <w:proofErr w:type="gramStart"/>
      <w:r w:rsidR="00DA1A9B" w:rsidRPr="00481C6D">
        <w:rPr>
          <w:rFonts w:eastAsia="Arial Unicode MS"/>
          <w:sz w:val="36"/>
          <w:szCs w:val="44"/>
        </w:rPr>
        <w:t>1</w:t>
      </w:r>
      <w:proofErr w:type="gramEnd"/>
      <w:r w:rsidR="00DA1A9B" w:rsidRPr="00481C6D">
        <w:rPr>
          <w:rFonts w:eastAsia="Arial Unicode MS"/>
          <w:sz w:val="36"/>
          <w:szCs w:val="44"/>
        </w:rPr>
        <w:t>»)</w:t>
      </w:r>
    </w:p>
    <w:p w:rsidR="00B93A09" w:rsidRDefault="00B93A09" w:rsidP="00B93A09">
      <w:pPr>
        <w:jc w:val="center"/>
        <w:rPr>
          <w:b/>
          <w:sz w:val="36"/>
          <w:szCs w:val="48"/>
          <w:u w:val="single"/>
        </w:rPr>
      </w:pPr>
    </w:p>
    <w:p w:rsidR="007567DA" w:rsidRDefault="00A63543" w:rsidP="00A63543">
      <w:pPr>
        <w:ind w:firstLine="567"/>
        <w:jc w:val="both"/>
        <w:rPr>
          <w:sz w:val="36"/>
          <w:szCs w:val="36"/>
        </w:rPr>
      </w:pPr>
      <w:r w:rsidRPr="00F8519C">
        <w:rPr>
          <w:rFonts w:eastAsia="Arial Unicode MS"/>
          <w:sz w:val="28"/>
          <w:szCs w:val="32"/>
        </w:rPr>
        <w:t xml:space="preserve">Проверить автоматы. Включить тумблер </w:t>
      </w:r>
      <w:r>
        <w:rPr>
          <w:rFonts w:eastAsia="Arial Unicode MS"/>
          <w:sz w:val="28"/>
          <w:szCs w:val="32"/>
        </w:rPr>
        <w:t>«Снятие запрета включения</w:t>
      </w:r>
      <w:r w:rsidRPr="00F8519C">
        <w:rPr>
          <w:rFonts w:eastAsia="Arial Unicode MS"/>
          <w:sz w:val="28"/>
          <w:szCs w:val="32"/>
        </w:rPr>
        <w:t xml:space="preserve"> ГВ».</w:t>
      </w:r>
      <w:r>
        <w:rPr>
          <w:rFonts w:eastAsia="Arial Unicode MS"/>
          <w:sz w:val="28"/>
          <w:szCs w:val="32"/>
        </w:rPr>
        <w:t xml:space="preserve"> </w:t>
      </w:r>
      <w:r w:rsidR="00F8519C" w:rsidRPr="00A63543">
        <w:rPr>
          <w:sz w:val="28"/>
          <w:szCs w:val="36"/>
        </w:rPr>
        <w:t>В блоке 14 кратковременно подать питание с</w:t>
      </w:r>
      <w:r w:rsidR="00DA1A9B">
        <w:rPr>
          <w:sz w:val="28"/>
          <w:szCs w:val="36"/>
        </w:rPr>
        <w:t xml:space="preserve"> провода </w:t>
      </w:r>
      <w:r w:rsidR="00F8519C" w:rsidRPr="00A63543">
        <w:rPr>
          <w:sz w:val="28"/>
          <w:szCs w:val="36"/>
        </w:rPr>
        <w:t xml:space="preserve"> </w:t>
      </w:r>
      <w:r w:rsidR="00F8519C" w:rsidRPr="00A63543">
        <w:rPr>
          <w:b/>
          <w:sz w:val="28"/>
          <w:szCs w:val="36"/>
        </w:rPr>
        <w:t>Н 400</w:t>
      </w:r>
      <w:r w:rsidR="00F8519C" w:rsidRPr="00A63543">
        <w:rPr>
          <w:sz w:val="28"/>
          <w:szCs w:val="36"/>
        </w:rPr>
        <w:t xml:space="preserve"> на провод </w:t>
      </w:r>
      <w:r w:rsidR="00F8519C" w:rsidRPr="00A63543">
        <w:rPr>
          <w:b/>
          <w:sz w:val="28"/>
          <w:szCs w:val="36"/>
        </w:rPr>
        <w:t>Н218</w:t>
      </w:r>
      <w:r w:rsidR="00F8519C" w:rsidRPr="00A63543">
        <w:rPr>
          <w:sz w:val="28"/>
          <w:szCs w:val="36"/>
        </w:rPr>
        <w:t xml:space="preserve"> (блокировка реле К</w:t>
      </w:r>
      <w:r w:rsidR="00F8519C" w:rsidRPr="00A63543">
        <w:rPr>
          <w:sz w:val="28"/>
          <w:szCs w:val="36"/>
          <w:lang w:val="en-US"/>
        </w:rPr>
        <w:t>V</w:t>
      </w:r>
      <w:r w:rsidR="00F8519C" w:rsidRPr="00A63543">
        <w:rPr>
          <w:sz w:val="28"/>
          <w:szCs w:val="36"/>
        </w:rPr>
        <w:t>39).</w:t>
      </w:r>
    </w:p>
    <w:p w:rsidR="007567DA" w:rsidRPr="00B93A09" w:rsidRDefault="00C17CC3" w:rsidP="00B93A09">
      <w:pPr>
        <w:ind w:firstLine="567"/>
        <w:jc w:val="both"/>
        <w:rPr>
          <w:b/>
          <w:sz w:val="48"/>
          <w:szCs w:val="48"/>
          <w:u w:val="single"/>
        </w:rPr>
      </w:pPr>
      <w:r w:rsidRPr="00C17CC3">
        <w:rPr>
          <w:noProof/>
        </w:rPr>
        <w:pict>
          <v:shape id="_x0000_s1163" type="#_x0000_t63" style="position:absolute;left:0;text-align:left;margin-left:342.2pt;margin-top:44.45pt;width:109.6pt;height:45.15pt;z-index:251815936" adj="-2414,46573">
            <v:textbox>
              <w:txbxContent>
                <w:p w:rsidR="00AA66CB" w:rsidRPr="003E56F7" w:rsidRDefault="00AA66CB" w:rsidP="00F8519C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  </w:t>
                  </w:r>
                  <w:r w:rsidRPr="00794B35">
                    <w:rPr>
                      <w:b/>
                      <w:sz w:val="40"/>
                      <w:szCs w:val="36"/>
                    </w:rPr>
                    <w:t>Н218</w:t>
                  </w:r>
                </w:p>
              </w:txbxContent>
            </v:textbox>
          </v:shape>
        </w:pict>
      </w:r>
      <w:r w:rsidRPr="00C17CC3">
        <w:rPr>
          <w:noProof/>
        </w:rPr>
        <w:pict>
          <v:shape id="_x0000_s1164" type="#_x0000_t63" style="position:absolute;left:0;text-align:left;margin-left:247.1pt;margin-top:470.45pt;width:88.9pt;height:34.35pt;z-index:251816960" adj="31112,629">
            <v:textbox>
              <w:txbxContent>
                <w:p w:rsidR="00AA66CB" w:rsidRPr="00455B20" w:rsidRDefault="00AA66CB" w:rsidP="00F8519C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794B35">
                    <w:rPr>
                      <w:b/>
                      <w:sz w:val="40"/>
                      <w:szCs w:val="36"/>
                    </w:rPr>
                    <w:t>Н400</w:t>
                  </w:r>
                </w:p>
              </w:txbxContent>
            </v:textbox>
          </v:shape>
        </w:pict>
      </w:r>
      <w:r w:rsidRPr="00C17CC3">
        <w:rPr>
          <w:noProof/>
        </w:rPr>
        <w:pict>
          <v:shape id="_x0000_s1162" type="#_x0000_t38" style="position:absolute;left:0;text-align:left;margin-left:208.45pt;margin-top:269.25pt;width:321.5pt;height:73.75pt;rotation:90;flip:x;z-index:251813888" o:connectortype="curved" adj="33,87264,-28040" strokecolor="red" strokeweight="5pt">
            <v:stroke dashstyle="longDash" startarrow="block" endarrow="block"/>
          </v:shape>
        </w:pict>
      </w:r>
      <w:r w:rsidR="007567DA">
        <w:rPr>
          <w:noProof/>
          <w:sz w:val="36"/>
          <w:szCs w:val="36"/>
        </w:rPr>
        <w:drawing>
          <wp:inline distT="0" distB="0" distL="0" distR="0">
            <wp:extent cx="4837622" cy="8207406"/>
            <wp:effectExtent l="19050" t="0" r="1078" b="0"/>
            <wp:docPr id="15" name="Рисунок 15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9594" t="4461" r="5975" b="4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768" cy="821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19C" w:rsidRPr="002F743D" w:rsidRDefault="00F8519C" w:rsidP="00F8519C">
      <w:pPr>
        <w:pStyle w:val="a3"/>
        <w:ind w:left="0"/>
        <w:jc w:val="both"/>
        <w:rPr>
          <w:sz w:val="36"/>
          <w:szCs w:val="36"/>
        </w:rPr>
      </w:pPr>
    </w:p>
    <w:p w:rsidR="00F8519C" w:rsidRDefault="00F8519C" w:rsidP="00F8519C"/>
    <w:p w:rsidR="00DA1A9B" w:rsidRPr="00C53553" w:rsidRDefault="00DA1A9B" w:rsidP="00DA1A9B">
      <w:pPr>
        <w:jc w:val="center"/>
        <w:rPr>
          <w:b/>
          <w:sz w:val="36"/>
          <w:szCs w:val="48"/>
          <w:u w:val="single"/>
        </w:rPr>
      </w:pPr>
      <w:r w:rsidRPr="00C53553">
        <w:rPr>
          <w:b/>
          <w:sz w:val="36"/>
          <w:szCs w:val="48"/>
          <w:u w:val="single"/>
        </w:rPr>
        <w:t>ГВ включается и отключается (ЭП1</w:t>
      </w:r>
      <w:r>
        <w:rPr>
          <w:b/>
          <w:sz w:val="36"/>
          <w:szCs w:val="48"/>
          <w:u w:val="single"/>
        </w:rPr>
        <w:t>П</w:t>
      </w:r>
      <w:r w:rsidRPr="00C53553">
        <w:rPr>
          <w:b/>
          <w:sz w:val="36"/>
          <w:szCs w:val="48"/>
          <w:u w:val="single"/>
        </w:rPr>
        <w:t>).</w:t>
      </w:r>
    </w:p>
    <w:p w:rsidR="00DA1A9B" w:rsidRDefault="00DA1A9B" w:rsidP="00DA1A9B">
      <w:pPr>
        <w:jc w:val="center"/>
        <w:rPr>
          <w:b/>
          <w:sz w:val="36"/>
          <w:szCs w:val="48"/>
          <w:u w:val="single"/>
        </w:rPr>
      </w:pPr>
    </w:p>
    <w:p w:rsidR="00DA1A9B" w:rsidRDefault="00DA1A9B" w:rsidP="00DA1A9B">
      <w:pPr>
        <w:ind w:firstLine="567"/>
        <w:jc w:val="both"/>
        <w:rPr>
          <w:sz w:val="36"/>
          <w:szCs w:val="36"/>
        </w:rPr>
      </w:pPr>
      <w:r w:rsidRPr="007567DA">
        <w:rPr>
          <w:sz w:val="28"/>
          <w:szCs w:val="36"/>
        </w:rPr>
        <w:t xml:space="preserve">Проверить защиту: </w:t>
      </w:r>
      <w:r w:rsidRPr="007567DA">
        <w:rPr>
          <w:b/>
          <w:sz w:val="28"/>
          <w:szCs w:val="36"/>
        </w:rPr>
        <w:t>К</w:t>
      </w:r>
      <w:r w:rsidRPr="007567DA">
        <w:rPr>
          <w:b/>
          <w:sz w:val="28"/>
          <w:szCs w:val="36"/>
          <w:lang w:val="en-US"/>
        </w:rPr>
        <w:t>V</w:t>
      </w:r>
      <w:r w:rsidRPr="007567DA">
        <w:rPr>
          <w:b/>
          <w:sz w:val="28"/>
          <w:szCs w:val="36"/>
        </w:rPr>
        <w:t>1</w:t>
      </w:r>
      <w:r w:rsidRPr="007567DA">
        <w:rPr>
          <w:sz w:val="28"/>
          <w:szCs w:val="36"/>
        </w:rPr>
        <w:t xml:space="preserve">, </w:t>
      </w:r>
      <w:r w:rsidRPr="007567DA">
        <w:rPr>
          <w:b/>
          <w:sz w:val="28"/>
          <w:szCs w:val="36"/>
        </w:rPr>
        <w:t>КА8, КА</w:t>
      </w:r>
      <w:proofErr w:type="gramStart"/>
      <w:r w:rsidRPr="007567DA">
        <w:rPr>
          <w:b/>
          <w:sz w:val="28"/>
          <w:szCs w:val="36"/>
        </w:rPr>
        <w:t>7</w:t>
      </w:r>
      <w:proofErr w:type="gramEnd"/>
      <w:r w:rsidRPr="007567DA">
        <w:rPr>
          <w:b/>
          <w:sz w:val="28"/>
          <w:szCs w:val="36"/>
        </w:rPr>
        <w:t>, КА12.</w:t>
      </w:r>
      <w:r w:rsidRPr="007567DA">
        <w:rPr>
          <w:sz w:val="28"/>
          <w:szCs w:val="36"/>
        </w:rPr>
        <w:t xml:space="preserve"> Если защита не срабатывает</w:t>
      </w:r>
      <w:r>
        <w:rPr>
          <w:sz w:val="28"/>
          <w:szCs w:val="36"/>
        </w:rPr>
        <w:t>,</w:t>
      </w:r>
      <w:r w:rsidRPr="00A63543">
        <w:rPr>
          <w:sz w:val="28"/>
          <w:szCs w:val="36"/>
        </w:rPr>
        <w:t xml:space="preserve"> </w:t>
      </w:r>
      <w:r>
        <w:rPr>
          <w:sz w:val="28"/>
          <w:szCs w:val="36"/>
        </w:rPr>
        <w:t>в</w:t>
      </w:r>
      <w:r w:rsidRPr="00A63543">
        <w:rPr>
          <w:sz w:val="28"/>
          <w:szCs w:val="36"/>
        </w:rPr>
        <w:t xml:space="preserve"> блоке 14 поставить перемычку с провода </w:t>
      </w:r>
      <w:r w:rsidRPr="00A63543">
        <w:rPr>
          <w:b/>
          <w:sz w:val="28"/>
          <w:szCs w:val="36"/>
        </w:rPr>
        <w:t>Н400</w:t>
      </w:r>
      <w:r w:rsidRPr="00A63543">
        <w:rPr>
          <w:sz w:val="28"/>
          <w:szCs w:val="36"/>
        </w:rPr>
        <w:t xml:space="preserve"> (рейка Х53) на провод </w:t>
      </w:r>
      <w:r w:rsidRPr="00A63543">
        <w:rPr>
          <w:b/>
          <w:sz w:val="28"/>
          <w:szCs w:val="36"/>
        </w:rPr>
        <w:t>Н206</w:t>
      </w:r>
      <w:r w:rsidRPr="00A63543">
        <w:rPr>
          <w:sz w:val="28"/>
          <w:szCs w:val="36"/>
        </w:rPr>
        <w:t xml:space="preserve"> (блокировка реле К</w:t>
      </w:r>
      <w:r w:rsidRPr="00A63543">
        <w:rPr>
          <w:sz w:val="28"/>
          <w:szCs w:val="36"/>
          <w:lang w:val="en-US"/>
        </w:rPr>
        <w:t>V</w:t>
      </w:r>
      <w:r w:rsidRPr="00A63543">
        <w:rPr>
          <w:sz w:val="28"/>
          <w:szCs w:val="36"/>
        </w:rPr>
        <w:t>39)</w:t>
      </w:r>
      <w:r>
        <w:rPr>
          <w:sz w:val="28"/>
          <w:szCs w:val="36"/>
        </w:rPr>
        <w:t>. В пути следования запрещается применять РТ и включать отопление поезда.</w:t>
      </w:r>
    </w:p>
    <w:p w:rsidR="00DA1A9B" w:rsidRPr="00B93A09" w:rsidRDefault="00C17CC3" w:rsidP="00DA1A9B">
      <w:pPr>
        <w:ind w:firstLine="567"/>
        <w:jc w:val="both"/>
        <w:rPr>
          <w:b/>
          <w:sz w:val="48"/>
          <w:szCs w:val="48"/>
          <w:u w:val="single"/>
        </w:rPr>
      </w:pPr>
      <w:r w:rsidRPr="00C17CC3">
        <w:rPr>
          <w:noProof/>
        </w:rPr>
        <w:pict>
          <v:shape id="_x0000_s1167" type="#_x0000_t63" style="position:absolute;left:0;text-align:left;margin-left:176.1pt;margin-top:176.25pt;width:109.6pt;height:40.8pt;z-index:251822080" adj="28764,-6168">
            <v:textbox>
              <w:txbxContent>
                <w:p w:rsidR="00AA66CB" w:rsidRPr="003E56F7" w:rsidRDefault="00AA66CB" w:rsidP="00DA1A9B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 </w:t>
                  </w:r>
                  <w:r w:rsidRPr="00794B35">
                    <w:rPr>
                      <w:b/>
                      <w:sz w:val="40"/>
                      <w:szCs w:val="36"/>
                    </w:rPr>
                    <w:t>Н206</w:t>
                  </w:r>
                </w:p>
              </w:txbxContent>
            </v:textbox>
          </v:shape>
        </w:pict>
      </w:r>
      <w:r w:rsidRPr="00C17CC3">
        <w:rPr>
          <w:noProof/>
        </w:rPr>
        <w:pict>
          <v:shape id="_x0000_s1168" type="#_x0000_t63" style="position:absolute;left:0;text-align:left;margin-left:247.1pt;margin-top:470.45pt;width:88.9pt;height:34.35pt;z-index:251824128" adj="31112,629">
            <v:textbox>
              <w:txbxContent>
                <w:p w:rsidR="00AA66CB" w:rsidRPr="00794B35" w:rsidRDefault="00AA66CB" w:rsidP="00DA1A9B">
                  <w:pPr>
                    <w:rPr>
                      <w:b/>
                      <w:sz w:val="40"/>
                      <w:szCs w:val="36"/>
                    </w:rPr>
                  </w:pPr>
                  <w:r w:rsidRPr="00794B35">
                    <w:rPr>
                      <w:b/>
                      <w:sz w:val="40"/>
                      <w:szCs w:val="36"/>
                    </w:rPr>
                    <w:t xml:space="preserve"> Н400</w:t>
                  </w:r>
                </w:p>
              </w:txbxContent>
            </v:textbox>
          </v:shape>
        </w:pict>
      </w:r>
      <w:r w:rsidRPr="00C17CC3">
        <w:rPr>
          <w:noProof/>
        </w:rPr>
        <w:pict>
          <v:shape id="_x0000_s1166" type="#_x0000_t38" style="position:absolute;left:0;text-align:left;margin-left:258.05pt;margin-top:232pt;width:155.1pt;height:13.2pt;rotation:270;flip:x;z-index:251820032" o:connectortype="curved" adj="18940,766964,-59501" strokecolor="red" strokeweight="4pt">
            <v:stroke endarrow="block"/>
          </v:shape>
        </w:pict>
      </w:r>
      <w:r w:rsidRPr="00C17CC3">
        <w:rPr>
          <w:noProof/>
        </w:rPr>
        <w:pict>
          <v:shape id="_x0000_s1165" type="#_x0000_t38" style="position:absolute;left:0;text-align:left;margin-left:283.1pt;margin-top:375.25pt;width:154.3pt;height:36.05pt;rotation:90;flip:x;z-index:251819008" o:connectortype="curved" adj="20508,280830,-59809" strokecolor="red" strokeweight="4pt">
            <v:stroke endarrow="block"/>
          </v:shape>
        </w:pict>
      </w:r>
      <w:r w:rsidR="00DA1A9B">
        <w:rPr>
          <w:noProof/>
          <w:sz w:val="36"/>
          <w:szCs w:val="36"/>
        </w:rPr>
        <w:drawing>
          <wp:inline distT="0" distB="0" distL="0" distR="0">
            <wp:extent cx="4837622" cy="8207406"/>
            <wp:effectExtent l="19050" t="0" r="1078" b="0"/>
            <wp:docPr id="16" name="Рисунок 15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9594" t="4461" r="5975" b="4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768" cy="821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A9B" w:rsidRPr="002F743D" w:rsidRDefault="00DA1A9B" w:rsidP="00DA1A9B">
      <w:pPr>
        <w:pStyle w:val="a3"/>
        <w:ind w:left="0"/>
        <w:jc w:val="both"/>
        <w:rPr>
          <w:sz w:val="36"/>
          <w:szCs w:val="36"/>
        </w:rPr>
      </w:pPr>
    </w:p>
    <w:p w:rsidR="00F8519C" w:rsidRDefault="00F8519C" w:rsidP="00F8519C"/>
    <w:p w:rsidR="00F8519C" w:rsidRPr="00041014" w:rsidRDefault="00F8519C" w:rsidP="00F8519C">
      <w:pPr>
        <w:jc w:val="center"/>
        <w:rPr>
          <w:b/>
          <w:sz w:val="56"/>
          <w:szCs w:val="36"/>
          <w:u w:val="single"/>
        </w:rPr>
      </w:pPr>
      <w:r w:rsidRPr="00041014">
        <w:rPr>
          <w:b/>
          <w:sz w:val="40"/>
          <w:szCs w:val="36"/>
          <w:u w:val="single"/>
        </w:rPr>
        <w:t>Вакуумное ГВ</w:t>
      </w:r>
    </w:p>
    <w:p w:rsidR="00F8519C" w:rsidRPr="00041014" w:rsidRDefault="00F8519C" w:rsidP="00041014">
      <w:pPr>
        <w:jc w:val="both"/>
        <w:rPr>
          <w:sz w:val="28"/>
          <w:szCs w:val="36"/>
        </w:rPr>
      </w:pPr>
      <w:r w:rsidRPr="00041014">
        <w:rPr>
          <w:sz w:val="28"/>
          <w:szCs w:val="36"/>
        </w:rPr>
        <w:t>Для аварийного включения вакуумного ГВ необходимо:</w:t>
      </w:r>
    </w:p>
    <w:p w:rsidR="00F8519C" w:rsidRPr="00041014" w:rsidRDefault="00F8519C" w:rsidP="00041014">
      <w:pPr>
        <w:jc w:val="both"/>
        <w:rPr>
          <w:sz w:val="28"/>
          <w:szCs w:val="36"/>
        </w:rPr>
      </w:pPr>
      <w:r w:rsidRPr="00041014">
        <w:rPr>
          <w:sz w:val="28"/>
          <w:szCs w:val="36"/>
        </w:rPr>
        <w:t>-  выключить кнопку «Сигнализация» на пульте;</w:t>
      </w:r>
    </w:p>
    <w:p w:rsidR="00F8519C" w:rsidRPr="00041014" w:rsidRDefault="00F8519C" w:rsidP="00041014">
      <w:pPr>
        <w:jc w:val="both"/>
        <w:rPr>
          <w:sz w:val="28"/>
          <w:szCs w:val="36"/>
        </w:rPr>
      </w:pPr>
      <w:r w:rsidRPr="00041014">
        <w:rPr>
          <w:sz w:val="28"/>
          <w:szCs w:val="36"/>
        </w:rPr>
        <w:t>-  выключить автомат «Освещение ВВК»;</w:t>
      </w:r>
    </w:p>
    <w:p w:rsidR="00F8519C" w:rsidRPr="00041014" w:rsidRDefault="00F8519C" w:rsidP="00041014">
      <w:pPr>
        <w:ind w:left="284" w:hanging="284"/>
        <w:jc w:val="both"/>
        <w:rPr>
          <w:sz w:val="28"/>
          <w:szCs w:val="36"/>
        </w:rPr>
      </w:pPr>
      <w:r w:rsidRPr="00041014">
        <w:rPr>
          <w:sz w:val="28"/>
          <w:szCs w:val="36"/>
        </w:rPr>
        <w:t xml:space="preserve">-  поставить перемычку с провода </w:t>
      </w:r>
      <w:r w:rsidRPr="00041014">
        <w:rPr>
          <w:b/>
          <w:sz w:val="28"/>
          <w:szCs w:val="36"/>
        </w:rPr>
        <w:t>Н400</w:t>
      </w:r>
      <w:r w:rsidRPr="00041014">
        <w:rPr>
          <w:sz w:val="28"/>
          <w:szCs w:val="36"/>
        </w:rPr>
        <w:t xml:space="preserve"> (блокировка на ноже  отключения ВИП) на провод </w:t>
      </w:r>
      <w:r w:rsidRPr="00041014">
        <w:rPr>
          <w:b/>
          <w:sz w:val="28"/>
          <w:szCs w:val="36"/>
        </w:rPr>
        <w:t>27.1</w:t>
      </w:r>
      <w:r w:rsidRPr="00041014">
        <w:rPr>
          <w:sz w:val="28"/>
          <w:szCs w:val="36"/>
        </w:rPr>
        <w:t xml:space="preserve"> на рейке ГВ;</w:t>
      </w:r>
    </w:p>
    <w:p w:rsidR="00F8519C" w:rsidRDefault="00F8519C" w:rsidP="00041014">
      <w:pPr>
        <w:jc w:val="both"/>
        <w:rPr>
          <w:sz w:val="28"/>
          <w:szCs w:val="36"/>
        </w:rPr>
      </w:pPr>
      <w:r w:rsidRPr="00041014">
        <w:rPr>
          <w:sz w:val="28"/>
          <w:szCs w:val="36"/>
        </w:rPr>
        <w:t xml:space="preserve">-  поставить перемычку с провода </w:t>
      </w:r>
      <w:r w:rsidRPr="00041014">
        <w:rPr>
          <w:b/>
          <w:sz w:val="28"/>
          <w:szCs w:val="36"/>
        </w:rPr>
        <w:t>Н598</w:t>
      </w:r>
      <w:r w:rsidRPr="00041014">
        <w:rPr>
          <w:sz w:val="28"/>
          <w:szCs w:val="36"/>
        </w:rPr>
        <w:t xml:space="preserve"> («освещение ВВК» крайний) на провод </w:t>
      </w:r>
      <w:r w:rsidRPr="00041014">
        <w:rPr>
          <w:b/>
          <w:sz w:val="28"/>
          <w:szCs w:val="36"/>
        </w:rPr>
        <w:t>34.2</w:t>
      </w:r>
      <w:r w:rsidRPr="00041014">
        <w:rPr>
          <w:sz w:val="28"/>
          <w:szCs w:val="36"/>
        </w:rPr>
        <w:t xml:space="preserve"> на рейке ГВ.</w:t>
      </w:r>
    </w:p>
    <w:p w:rsidR="00041014" w:rsidRPr="00041014" w:rsidRDefault="00041014" w:rsidP="00041014">
      <w:pPr>
        <w:jc w:val="both"/>
        <w:rPr>
          <w:sz w:val="28"/>
          <w:szCs w:val="36"/>
        </w:rPr>
      </w:pPr>
      <w:r>
        <w:rPr>
          <w:sz w:val="28"/>
          <w:szCs w:val="36"/>
        </w:rPr>
        <w:t>-  Выйти и заблокировать шторы ВВК</w:t>
      </w:r>
    </w:p>
    <w:p w:rsidR="004F0F77" w:rsidRPr="00041014" w:rsidRDefault="00F8519C" w:rsidP="00041014">
      <w:pPr>
        <w:ind w:left="284" w:hanging="284"/>
        <w:jc w:val="both"/>
        <w:rPr>
          <w:sz w:val="28"/>
          <w:szCs w:val="36"/>
        </w:rPr>
      </w:pPr>
      <w:r w:rsidRPr="00041014">
        <w:rPr>
          <w:sz w:val="28"/>
          <w:szCs w:val="36"/>
        </w:rPr>
        <w:t>-  Включить кнопку «Сигнализация»</w:t>
      </w:r>
    </w:p>
    <w:p w:rsidR="00F8519C" w:rsidRDefault="004F0F77" w:rsidP="00041014">
      <w:pPr>
        <w:ind w:left="284" w:hanging="284"/>
        <w:jc w:val="both"/>
        <w:rPr>
          <w:sz w:val="28"/>
          <w:szCs w:val="36"/>
        </w:rPr>
      </w:pPr>
      <w:r w:rsidRPr="00041014">
        <w:rPr>
          <w:sz w:val="28"/>
          <w:szCs w:val="36"/>
        </w:rPr>
        <w:t>-  Н</w:t>
      </w:r>
      <w:r w:rsidR="00F8519C" w:rsidRPr="00041014">
        <w:rPr>
          <w:sz w:val="28"/>
          <w:szCs w:val="36"/>
        </w:rPr>
        <w:t>а 1-2 секунды включить автомат «Освещение ВВК».</w:t>
      </w:r>
    </w:p>
    <w:p w:rsidR="00026246" w:rsidRPr="00041014" w:rsidRDefault="00026246" w:rsidP="00041014">
      <w:pPr>
        <w:ind w:left="284" w:hanging="284"/>
        <w:jc w:val="both"/>
        <w:rPr>
          <w:sz w:val="28"/>
          <w:szCs w:val="36"/>
        </w:rPr>
      </w:pPr>
      <w:r>
        <w:rPr>
          <w:sz w:val="28"/>
          <w:szCs w:val="36"/>
        </w:rPr>
        <w:t>-  Применять РТ и включать отопление запрещается! Помни, что вывел всю защиту!</w:t>
      </w:r>
    </w:p>
    <w:p w:rsidR="001F3B3C" w:rsidRDefault="001F3B3C" w:rsidP="00F8519C">
      <w:pPr>
        <w:ind w:left="284" w:hanging="284"/>
        <w:rPr>
          <w:sz w:val="36"/>
          <w:szCs w:val="36"/>
        </w:rPr>
      </w:pPr>
    </w:p>
    <w:p w:rsidR="00041014" w:rsidRPr="005352A4" w:rsidRDefault="00C17CC3" w:rsidP="005352A4">
      <w:pPr>
        <w:ind w:left="284" w:hanging="284"/>
        <w:rPr>
          <w:sz w:val="36"/>
          <w:szCs w:val="36"/>
        </w:rPr>
      </w:pPr>
      <w:r w:rsidRPr="00C17CC3">
        <w:rPr>
          <w:sz w:val="28"/>
          <w:szCs w:val="28"/>
        </w:rPr>
      </w:r>
      <w:r w:rsidRPr="00C17CC3">
        <w:rPr>
          <w:sz w:val="28"/>
          <w:szCs w:val="28"/>
        </w:rPr>
        <w:pict>
          <v:group id="_x0000_s1026" editas="canvas" style="width:486pt;height:324pt;mso-position-horizontal-relative:char;mso-position-vertical-relative:line" coordorigin="2136,2189" coordsize="7623,501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136;top:2189;width:7623;height:5017" o:preferrelative="f">
              <v:fill o:detectmouseclick="t"/>
              <v:path o:extrusionok="t" o:connecttype="none"/>
              <o:lock v:ext="edit" text="t"/>
            </v:shape>
            <v:rect id="_x0000_s1028" style="position:absolute;left:4536;top:4001;width:1411;height:1672">
              <v:textbox>
                <w:txbxContent>
                  <w:p w:rsidR="00AA66CB" w:rsidRDefault="00AA66CB" w:rsidP="00041014">
                    <w:pPr>
                      <w:jc w:val="center"/>
                    </w:pPr>
                  </w:p>
                  <w:p w:rsidR="00AA66CB" w:rsidRDefault="00AA66CB" w:rsidP="00041014">
                    <w:pPr>
                      <w:jc w:val="center"/>
                    </w:pPr>
                  </w:p>
                  <w:p w:rsidR="00AA66CB" w:rsidRDefault="00AA66CB" w:rsidP="00041014">
                    <w:pPr>
                      <w:jc w:val="center"/>
                    </w:pPr>
                  </w:p>
                  <w:p w:rsidR="00AA66CB" w:rsidRDefault="00AA66CB" w:rsidP="00041014">
                    <w:pPr>
                      <w:jc w:val="center"/>
                    </w:pPr>
                    <w:r>
                      <w:t>УА</w:t>
                    </w:r>
                    <w:proofErr w:type="gramStart"/>
                    <w:r>
                      <w:t>1</w:t>
                    </w:r>
                    <w:proofErr w:type="gramEnd"/>
                  </w:p>
                </w:txbxContent>
              </v:textbox>
            </v:rect>
            <v:rect id="_x0000_s1029" style="position:absolute;left:6936;top:2468;width:1271;height:975">
              <v:textbox>
                <w:txbxContent>
                  <w:p w:rsidR="00AA66CB" w:rsidRDefault="00AA66CB" w:rsidP="00041014">
                    <w:pPr>
                      <w:jc w:val="center"/>
                    </w:pPr>
                  </w:p>
                  <w:p w:rsidR="00AA66CB" w:rsidRDefault="00AA66CB" w:rsidP="00041014">
                    <w:pPr>
                      <w:jc w:val="center"/>
                    </w:pPr>
                    <w:r>
                      <w:t>УА</w:t>
                    </w:r>
                    <w:proofErr w:type="gramStart"/>
                    <w:r>
                      <w:t>2</w:t>
                    </w:r>
                    <w:proofErr w:type="gramEnd"/>
                  </w:p>
                </w:txbxContent>
              </v:textbox>
            </v:rect>
            <v:rect id="_x0000_s1030" style="position:absolute;left:8489;top:2468;width:1270;height:975">
              <v:textbox>
                <w:txbxContent>
                  <w:p w:rsidR="00AA66CB" w:rsidRDefault="00AA66CB" w:rsidP="00041014">
                    <w:pPr>
                      <w:jc w:val="center"/>
                    </w:pPr>
                  </w:p>
                  <w:p w:rsidR="00AA66CB" w:rsidRDefault="00AA66CB" w:rsidP="00041014">
                    <w:pPr>
                      <w:jc w:val="center"/>
                    </w:pPr>
                    <w:r>
                      <w:t>УА3</w:t>
                    </w:r>
                  </w:p>
                </w:txbxContent>
              </v:textbox>
            </v:rect>
            <v:rect id="_x0000_s1031" style="position:absolute;left:2983;top:4001;width:282;height:1393"/>
            <v:line id="_x0000_s1032" style="position:absolute" from="2842,4837" to="2843,5534"/>
            <v:oval id="_x0000_s1033" style="position:absolute;left:2701;top:5394;width:140;height:140"/>
            <v:oval id="_x0000_s1034" style="position:absolute;left:2277;top:5812;width:141;height:141"/>
            <v:line id="_x0000_s1035" style="position:absolute" from="2983,5116" to="3265,5116"/>
            <v:line id="_x0000_s1036" style="position:absolute" from="2983,4837" to="3265,4838"/>
            <v:line id="_x0000_s1037" style="position:absolute" from="2983,4558" to="3265,4558"/>
            <v:line id="_x0000_s1038" style="position:absolute" from="2983,4280" to="3265,4280"/>
            <v:line id="_x0000_s1039" style="position:absolute" from="3124,5255" to="3830,5255"/>
            <v:rect id="_x0000_s1040" style="position:absolute;left:5948;top:4140;width:283;height:558"/>
            <v:rect id="_x0000_s1041" style="position:absolute;left:5948;top:4976;width:282;height:558"/>
            <v:rect id="_x0000_s1042" style="position:absolute;left:6230;top:4279;width:281;height:278"/>
            <v:rect id="_x0000_s1043" style="position:absolute;left:6230;top:5116;width:281;height:278"/>
            <v:line id="_x0000_s1044" style="position:absolute" from="6512,5255" to="6795,5256"/>
            <v:line id="_x0000_s1045" style="position:absolute" from="6512,4419" to="6795,4420"/>
            <v:rect id="_x0000_s1046" style="position:absolute;left:7077;top:3443;width:283;height:279"/>
            <v:rect id="_x0000_s1047" style="position:absolute;left:7783;top:3443;width:282;height:279"/>
            <v:line id="_x0000_s1048" style="position:absolute" from="7218,3722" to="7219,4001"/>
            <v:line id="_x0000_s1049" style="position:absolute" from="7924,3722" to="7925,4001"/>
            <v:rect id="_x0000_s1050" style="position:absolute;left:8630;top:3443;width:282;height:279"/>
            <v:rect id="_x0000_s1051" style="position:absolute;left:9336;top:3443;width:281;height:279"/>
            <v:line id="_x0000_s1052" style="position:absolute" from="8771,3722" to="8772,4001"/>
            <v:line id="_x0000_s1053" style="position:absolute" from="9477,3722" to="9478,4001"/>
            <v:rect id="_x0000_s1054" style="position:absolute;left:7500;top:3443;width:142;height:140"/>
            <v:rect id="_x0000_s1055" style="position:absolute;left:9053;top:3443;width:141;height:140"/>
            <v:shape id="_x0000_s1056" style="position:absolute;left:2295;top:5500;width:402;height:315" coordsize="512,407" path="m,407l512,e" filled="f">
              <v:path arrowok="t"/>
            </v:shape>
            <v:shape id="_x0000_s1057" style="position:absolute;left:2421;top:5537;width:301;height:353" coordsize="384,456" path="m384,l,456e" filled="f">
              <v:path arrowok="t"/>
            </v:shape>
            <v:shape id="_x0000_s1058" style="position:absolute;left:3830;top:4001;width:4094;height:2260" coordsize="5220,2920" path="m,1619l1419,2920r2032,-16l5220,e" filled="f">
              <v:stroke startarrow="block" endarrow="block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left:2701;top:3583;width:1129;height:418" stroked="f">
              <v:textbox>
                <w:txbxContent>
                  <w:p w:rsidR="00AA66CB" w:rsidRPr="00941DB7" w:rsidRDefault="00AA66CB" w:rsidP="00041014">
                    <w:proofErr w:type="spellStart"/>
                    <w:r>
                      <w:t>кл.р</w:t>
                    </w:r>
                    <w:proofErr w:type="spellEnd"/>
                    <w:r>
                      <w:t>. Х55</w:t>
                    </w:r>
                  </w:p>
                </w:txbxContent>
              </v:textbox>
            </v:shape>
            <v:shape id="_x0000_s1060" type="#_x0000_t202" style="position:absolute;left:3407;top:4837;width:847;height:279" stroked="f">
              <v:textbox>
                <w:txbxContent>
                  <w:p w:rsidR="00AA66CB" w:rsidRDefault="00AA66CB" w:rsidP="00041014">
                    <w:r>
                      <w:t>Н598</w:t>
                    </w:r>
                  </w:p>
                </w:txbxContent>
              </v:textbox>
            </v:shape>
            <v:shape id="_x0000_s1061" type="#_x0000_t202" style="position:absolute;left:2560;top:5812;width:1552;height:560" stroked="f">
              <v:textbox>
                <w:txbxContent>
                  <w:p w:rsidR="00AA66CB" w:rsidRDefault="00AA66CB" w:rsidP="00041014">
                    <w:r>
                      <w:t>Тумблер освещения ВВК</w:t>
                    </w:r>
                  </w:p>
                </w:txbxContent>
              </v:textbox>
            </v:shape>
            <v:shape id="_x0000_s1062" type="#_x0000_t202" style="position:absolute;left:6230;top:3861;width:706;height:279" stroked="f">
              <v:textbox>
                <w:txbxContent>
                  <w:p w:rsidR="00AA66CB" w:rsidRDefault="00AA66CB" w:rsidP="00041014">
                    <w:r>
                      <w:t>27-1</w:t>
                    </w:r>
                  </w:p>
                </w:txbxContent>
              </v:textbox>
            </v:shape>
            <v:shape id="_x0000_s1063" type="#_x0000_t202" style="position:absolute;left:7924;top:4001;width:706;height:278" stroked="f">
              <v:textbox>
                <w:txbxContent>
                  <w:p w:rsidR="00AA66CB" w:rsidRDefault="00AA66CB" w:rsidP="00041014">
                    <w:r>
                      <w:t>34-2</w:t>
                    </w:r>
                  </w:p>
                </w:txbxContent>
              </v:textbox>
            </v:shape>
            <v:line id="_x0000_s1064" style="position:absolute;flip:x" from="5948,4140" to="6089,4279"/>
            <v:line id="_x0000_s1065" style="position:absolute;flip:x" from="5948,4140" to="6230,4419"/>
            <v:line id="_x0000_s1066" style="position:absolute;flip:x" from="5948,4279" to="6230,4558"/>
            <v:line id="_x0000_s1067" style="position:absolute;flip:x" from="5948,4419" to="6230,4698"/>
            <v:line id="_x0000_s1068" style="position:absolute;flip:x" from="6089,4558" to="6230,4698"/>
            <v:line id="_x0000_s1069" style="position:absolute;flip:x" from="5948,4976" to="6089,5116"/>
            <v:line id="_x0000_s1070" style="position:absolute;flip:x" from="5948,4976" to="6230,5255"/>
            <v:line id="_x0000_s1071" style="position:absolute;flip:x" from="5948,5116" to="6230,5394"/>
            <v:line id="_x0000_s1072" style="position:absolute;flip:x" from="5948,5255" to="6230,5534"/>
            <v:line id="_x0000_s1073" style="position:absolute;flip:x" from="6089,5394" to="6230,5534"/>
            <v:line id="_x0000_s1074" style="position:absolute;flip:x" from="7077,3443" to="7218,3583"/>
            <v:line id="_x0000_s1075" style="position:absolute;flip:x" from="7077,3443" to="7359,3722"/>
            <v:line id="_x0000_s1076" style="position:absolute;flip:x" from="7218,3583" to="7359,3722"/>
            <v:line id="_x0000_s1077" style="position:absolute;flip:x" from="7783,3443" to="7924,3583"/>
            <v:line id="_x0000_s1078" style="position:absolute;flip:x" from="7783,3443" to="8065,3722"/>
            <v:line id="_x0000_s1079" style="position:absolute;flip:x" from="7924,3583" to="8065,3722"/>
            <v:line id="_x0000_s1080" style="position:absolute;flip:x" from="8630,3443" to="8771,3583"/>
            <v:line id="_x0000_s1081" style="position:absolute;flip:x" from="8630,3443" to="8912,3722"/>
            <v:line id="_x0000_s1082" style="position:absolute;flip:x" from="8771,3583" to="8912,3722"/>
            <v:line id="_x0000_s1083" style="position:absolute;flip:x" from="9336,3443" to="9477,3583"/>
            <v:line id="_x0000_s1084" style="position:absolute;flip:x" from="9336,3443" to="9618,3722"/>
            <v:line id="_x0000_s1085" style="position:absolute;flip:x" from="9477,3583" to="9618,3722"/>
            <v:shapetype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_x0000_s1086" type="#_x0000_t135" style="position:absolute;left:7645;top:5249;width:417;height:987;rotation:270"/>
            <v:line id="_x0000_s1087" style="position:absolute" from="7500,5952" to="7500,6370"/>
            <v:line id="_x0000_s1088" style="position:absolute" from="7642,5952" to="7642,6370"/>
            <v:line id="_x0000_s1089" style="position:absolute" from="8065,5952" to="8065,6370"/>
            <v:line id="_x0000_s1090" style="position:absolute" from="8206,5952" to="8206,6370"/>
            <v:rect id="_x0000_s1091" style="position:absolute;left:7077;top:6370;width:1553;height:418">
              <v:textbox>
                <w:txbxContent>
                  <w:p w:rsidR="00AA66CB" w:rsidRDefault="00AA66CB" w:rsidP="00041014">
                    <w:pPr>
                      <w:jc w:val="center"/>
                    </w:pPr>
                    <w:proofErr w:type="spellStart"/>
                    <w:r>
                      <w:t>Бл</w:t>
                    </w:r>
                    <w:proofErr w:type="spellEnd"/>
                    <w:r>
                      <w:t xml:space="preserve"> ножа ВИП</w:t>
                    </w:r>
                  </w:p>
                </w:txbxContent>
              </v:textbox>
            </v:rect>
            <v:rect id="_x0000_s1092" style="position:absolute;left:8347;top:6649;width:142;height:557"/>
            <v:line id="_x0000_s1093" style="position:absolute" from="8206,6927" to="8630,6927"/>
            <v:line id="_x0000_s1094" style="position:absolute" from="8206,7067" to="8630,7068"/>
            <v:shape id="_x0000_s1095" type="#_x0000_t202" style="position:absolute;left:8771;top:6927;width:706;height:279" stroked="f">
              <v:textbox>
                <w:txbxContent>
                  <w:p w:rsidR="00AA66CB" w:rsidRDefault="00AA66CB" w:rsidP="00041014">
                    <w:r>
                      <w:t>Н400</w:t>
                    </w:r>
                  </w:p>
                </w:txbxContent>
              </v:textbox>
            </v:shape>
            <v:shape id="_x0000_s1096" style="position:absolute;left:7500;top:5611;width:3;height:341" coordsize="3,440" path="m,440l3,e" filled="f">
              <v:path arrowok="t"/>
            </v:shape>
            <v:line id="_x0000_s1097" style="position:absolute;flip:y" from="7783,5534" to="7783,5952"/>
            <v:shape id="_x0000_s1098" style="position:absolute;left:8065;top:5562;width:9;height:390" coordsize="11,504" path="m,504l11,e" filled="f">
              <v:path arrowok="t"/>
            </v:shape>
            <v:shape id="_x0000_s1099" style="position:absolute;left:7642;top:5562;width:5;height:390" coordsize="6,504" path="m,504l6,e" filled="f">
              <v:path arrowok="t"/>
            </v:shape>
            <v:line id="_x0000_s1100" style="position:absolute;flip:y" from="7924,5534" to="7924,5952"/>
            <v:shape id="_x0000_s1101" style="position:absolute;left:8206;top:5593;width:6;height:359" coordsize="7,464" path="m,464l7,e" filled="f">
              <v:path arrowok="t"/>
            </v:shape>
            <v:shape id="_x0000_s1102" style="position:absolute;left:6795;top:4419;width:1552;height:2787" coordsize="1979,3600" path="m,l110,2012r88,1224l1979,3600e" filled="f">
              <v:stroke startarrow="block" endarrow="block"/>
              <v:path arrowok="t"/>
            </v:shape>
            <w10:wrap type="none"/>
            <w10:anchorlock/>
          </v:group>
        </w:pict>
      </w:r>
    </w:p>
    <w:p w:rsidR="00503A36" w:rsidRPr="005352A4" w:rsidRDefault="00503A36" w:rsidP="005352A4">
      <w:pPr>
        <w:jc w:val="both"/>
        <w:rPr>
          <w:sz w:val="28"/>
          <w:szCs w:val="36"/>
        </w:rPr>
      </w:pPr>
    </w:p>
    <w:p w:rsidR="004E2372" w:rsidRPr="00FB2C90" w:rsidRDefault="00FB2C90" w:rsidP="00FB2C90">
      <w:pPr>
        <w:ind w:firstLine="567"/>
        <w:jc w:val="center"/>
        <w:rPr>
          <w:b/>
          <w:sz w:val="36"/>
          <w:szCs w:val="36"/>
          <w:u w:val="single"/>
        </w:rPr>
      </w:pPr>
      <w:r w:rsidRPr="00FB2C90">
        <w:rPr>
          <w:b/>
          <w:sz w:val="36"/>
          <w:szCs w:val="36"/>
          <w:u w:val="single"/>
        </w:rPr>
        <w:t>Неисправности в цепях ВБ.</w:t>
      </w:r>
    </w:p>
    <w:p w:rsidR="00FB2C90" w:rsidRDefault="00FB2C90" w:rsidP="00FB2C90">
      <w:pPr>
        <w:ind w:firstLine="567"/>
        <w:jc w:val="center"/>
        <w:rPr>
          <w:b/>
          <w:sz w:val="36"/>
          <w:szCs w:val="36"/>
          <w:u w:val="single"/>
        </w:rPr>
      </w:pPr>
      <w:r w:rsidRPr="00FB2C90">
        <w:rPr>
          <w:b/>
          <w:sz w:val="36"/>
          <w:szCs w:val="36"/>
          <w:u w:val="single"/>
        </w:rPr>
        <w:t>Не включаются ВБ.</w:t>
      </w:r>
    </w:p>
    <w:p w:rsidR="005352A4" w:rsidRPr="000F24B7" w:rsidRDefault="005352A4" w:rsidP="005352A4">
      <w:pPr>
        <w:ind w:firstLine="567"/>
        <w:jc w:val="both"/>
        <w:rPr>
          <w:sz w:val="28"/>
          <w:szCs w:val="36"/>
        </w:rPr>
      </w:pPr>
      <w:r w:rsidRPr="000F24B7">
        <w:rPr>
          <w:sz w:val="28"/>
          <w:szCs w:val="36"/>
        </w:rPr>
        <w:t xml:space="preserve">Проверить включение </w:t>
      </w:r>
      <w:r w:rsidR="000F24B7" w:rsidRPr="000F24B7">
        <w:rPr>
          <w:sz w:val="28"/>
          <w:szCs w:val="36"/>
        </w:rPr>
        <w:t xml:space="preserve">автомата </w:t>
      </w:r>
      <w:r w:rsidR="000F24B7" w:rsidRPr="000F24B7">
        <w:rPr>
          <w:sz w:val="28"/>
          <w:szCs w:val="36"/>
          <w:lang w:val="en-US"/>
        </w:rPr>
        <w:t>SF</w:t>
      </w:r>
      <w:r w:rsidR="000F24B7" w:rsidRPr="000F24B7">
        <w:rPr>
          <w:sz w:val="28"/>
          <w:szCs w:val="36"/>
        </w:rPr>
        <w:t xml:space="preserve"> 19 (</w:t>
      </w:r>
      <w:r w:rsidR="000F24B7" w:rsidRPr="000F24B7">
        <w:rPr>
          <w:sz w:val="28"/>
          <w:szCs w:val="36"/>
          <w:lang w:val="en-US"/>
        </w:rPr>
        <w:t>SF</w:t>
      </w:r>
      <w:r w:rsidR="000F24B7" w:rsidRPr="000F24B7">
        <w:rPr>
          <w:sz w:val="28"/>
          <w:szCs w:val="36"/>
        </w:rPr>
        <w:t xml:space="preserve">20), </w:t>
      </w:r>
      <w:r w:rsidRPr="000F24B7">
        <w:rPr>
          <w:sz w:val="28"/>
          <w:szCs w:val="36"/>
        </w:rPr>
        <w:t xml:space="preserve">реле </w:t>
      </w:r>
      <w:r w:rsidRPr="000F24B7">
        <w:rPr>
          <w:sz w:val="28"/>
          <w:szCs w:val="36"/>
          <w:lang w:val="en-US"/>
        </w:rPr>
        <w:t>KV</w:t>
      </w:r>
      <w:r w:rsidRPr="000F24B7">
        <w:rPr>
          <w:sz w:val="28"/>
          <w:szCs w:val="36"/>
        </w:rPr>
        <w:t xml:space="preserve">21, </w:t>
      </w:r>
      <w:r w:rsidRPr="000F24B7">
        <w:rPr>
          <w:sz w:val="28"/>
          <w:szCs w:val="36"/>
          <w:lang w:val="en-US"/>
        </w:rPr>
        <w:t>KV</w:t>
      </w:r>
      <w:r w:rsidRPr="000F24B7">
        <w:rPr>
          <w:sz w:val="28"/>
          <w:szCs w:val="36"/>
        </w:rPr>
        <w:t xml:space="preserve">22 в блоке №14 и  </w:t>
      </w:r>
      <w:r w:rsidRPr="000F24B7">
        <w:rPr>
          <w:sz w:val="28"/>
          <w:szCs w:val="36"/>
          <w:lang w:val="en-US"/>
        </w:rPr>
        <w:t>KV</w:t>
      </w:r>
      <w:r w:rsidRPr="000F24B7">
        <w:rPr>
          <w:sz w:val="28"/>
          <w:szCs w:val="36"/>
        </w:rPr>
        <w:t>23 с обратной стороны блока №4</w:t>
      </w:r>
      <w:r w:rsidR="002172FE">
        <w:rPr>
          <w:sz w:val="28"/>
          <w:szCs w:val="36"/>
        </w:rPr>
        <w:t>.  При необходимости заклинить.</w:t>
      </w:r>
    </w:p>
    <w:p w:rsidR="001F3B3C" w:rsidRPr="005C3956" w:rsidRDefault="005C3956" w:rsidP="000F24B7">
      <w:pPr>
        <w:ind w:firstLine="567"/>
        <w:jc w:val="both"/>
        <w:rPr>
          <w:sz w:val="28"/>
          <w:szCs w:val="36"/>
        </w:rPr>
      </w:pPr>
      <w:r w:rsidRPr="005C3956">
        <w:rPr>
          <w:sz w:val="28"/>
          <w:szCs w:val="36"/>
        </w:rPr>
        <w:t>При нажатии на кнопку</w:t>
      </w:r>
      <w:r>
        <w:rPr>
          <w:sz w:val="28"/>
          <w:szCs w:val="36"/>
        </w:rPr>
        <w:t xml:space="preserve"> «Возврат защиты» слышен характерный звук включающих катушек ВБ, но они не включаются.</w:t>
      </w:r>
      <w:r w:rsidR="00AF3DC8" w:rsidRPr="00AF3DC8">
        <w:rPr>
          <w:sz w:val="28"/>
          <w:szCs w:val="36"/>
        </w:rPr>
        <w:t xml:space="preserve"> </w:t>
      </w:r>
      <w:r w:rsidR="00AF3DC8">
        <w:rPr>
          <w:sz w:val="28"/>
          <w:szCs w:val="36"/>
        </w:rPr>
        <w:t xml:space="preserve">Включить тумблер «Снятие запрета включения ГВ». </w:t>
      </w:r>
      <w:r>
        <w:rPr>
          <w:sz w:val="28"/>
          <w:szCs w:val="36"/>
        </w:rPr>
        <w:t xml:space="preserve"> Проверить исправность вставки </w:t>
      </w:r>
      <w:r>
        <w:rPr>
          <w:sz w:val="28"/>
          <w:szCs w:val="36"/>
          <w:lang w:val="en-US"/>
        </w:rPr>
        <w:t>F</w:t>
      </w:r>
      <w:r w:rsidRPr="005C3956">
        <w:rPr>
          <w:sz w:val="28"/>
          <w:szCs w:val="36"/>
        </w:rPr>
        <w:t>37</w:t>
      </w:r>
      <w:r w:rsidR="00AF3DC8">
        <w:rPr>
          <w:sz w:val="28"/>
          <w:szCs w:val="36"/>
        </w:rPr>
        <w:t>, для чего запустить вентиляторы и поставить контроллер в положение  «П». При исправной вставке лампа «ВИП» должна погаснуть.</w:t>
      </w:r>
    </w:p>
    <w:p w:rsidR="005C3956" w:rsidRDefault="005C3956" w:rsidP="000F24B7">
      <w:pPr>
        <w:jc w:val="both"/>
        <w:rPr>
          <w:sz w:val="28"/>
          <w:szCs w:val="36"/>
        </w:rPr>
      </w:pPr>
      <w:r w:rsidRPr="005C3956">
        <w:rPr>
          <w:b/>
          <w:sz w:val="28"/>
          <w:szCs w:val="36"/>
        </w:rPr>
        <w:t>Выход:</w:t>
      </w:r>
      <w:r>
        <w:rPr>
          <w:b/>
          <w:sz w:val="28"/>
          <w:szCs w:val="36"/>
        </w:rPr>
        <w:t xml:space="preserve"> </w:t>
      </w:r>
      <w:r>
        <w:rPr>
          <w:sz w:val="28"/>
          <w:szCs w:val="36"/>
        </w:rPr>
        <w:t xml:space="preserve">В блоке №14 поставить перемычку с провода </w:t>
      </w:r>
      <w:r w:rsidRPr="005C3956">
        <w:rPr>
          <w:b/>
          <w:sz w:val="28"/>
          <w:szCs w:val="36"/>
        </w:rPr>
        <w:t>Н201</w:t>
      </w:r>
      <w:r>
        <w:rPr>
          <w:sz w:val="28"/>
          <w:szCs w:val="36"/>
        </w:rPr>
        <w:t xml:space="preserve"> на провод </w:t>
      </w:r>
      <w:r w:rsidRPr="005C3956">
        <w:rPr>
          <w:b/>
          <w:sz w:val="28"/>
          <w:szCs w:val="36"/>
        </w:rPr>
        <w:t>Н222</w:t>
      </w:r>
      <w:r>
        <w:rPr>
          <w:sz w:val="28"/>
          <w:szCs w:val="36"/>
        </w:rPr>
        <w:t>.</w:t>
      </w:r>
      <w:r w:rsidR="00AF3DC8">
        <w:rPr>
          <w:sz w:val="28"/>
          <w:szCs w:val="36"/>
        </w:rPr>
        <w:t xml:space="preserve"> Нажать кнопку «Возврат защиты».</w:t>
      </w:r>
    </w:p>
    <w:p w:rsidR="00AF3DC8" w:rsidRDefault="00C17CC3" w:rsidP="00AF3DC8">
      <w:pPr>
        <w:jc w:val="both"/>
        <w:rPr>
          <w:sz w:val="28"/>
          <w:szCs w:val="36"/>
        </w:rPr>
      </w:pPr>
      <w:r>
        <w:rPr>
          <w:noProof/>
          <w:sz w:val="28"/>
          <w:szCs w:val="36"/>
        </w:rPr>
        <w:pict>
          <v:shape id="_x0000_s1171" type="#_x0000_t63" style="position:absolute;left:0;text-align:left;margin-left:267pt;margin-top:617.1pt;width:88.9pt;height:34.35pt;z-index:251827200" adj="27043,30089">
            <v:textbox>
              <w:txbxContent>
                <w:p w:rsidR="00AA66CB" w:rsidRPr="00794B35" w:rsidRDefault="00AA66CB" w:rsidP="002606D3">
                  <w:pPr>
                    <w:rPr>
                      <w:b/>
                      <w:sz w:val="40"/>
                      <w:szCs w:val="36"/>
                    </w:rPr>
                  </w:pPr>
                  <w:r w:rsidRPr="00794B35">
                    <w:rPr>
                      <w:b/>
                      <w:sz w:val="40"/>
                      <w:szCs w:val="36"/>
                    </w:rPr>
                    <w:t xml:space="preserve"> Н201</w:t>
                  </w:r>
                </w:p>
              </w:txbxContent>
            </v:textbox>
          </v:shape>
        </w:pict>
      </w:r>
      <w:r>
        <w:rPr>
          <w:noProof/>
          <w:sz w:val="28"/>
          <w:szCs w:val="36"/>
        </w:rPr>
        <w:pict>
          <v:shape id="_x0000_s1172" type="#_x0000_t63" style="position:absolute;left:0;text-align:left;margin-left:247.65pt;margin-top:699.45pt;width:88.9pt;height:34.35pt;z-index:251828224" adj="31112,-12010">
            <v:textbox>
              <w:txbxContent>
                <w:p w:rsidR="00AA66CB" w:rsidRPr="00455B20" w:rsidRDefault="00AA66CB" w:rsidP="002606D3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794B35">
                    <w:rPr>
                      <w:b/>
                      <w:sz w:val="40"/>
                      <w:szCs w:val="36"/>
                    </w:rPr>
                    <w:t>Н222</w:t>
                  </w:r>
                </w:p>
              </w:txbxContent>
            </v:textbox>
          </v:shape>
        </w:pict>
      </w:r>
      <w:r>
        <w:rPr>
          <w:noProof/>
          <w:sz w:val="28"/>
          <w:szCs w:val="36"/>
        </w:rPr>
        <w:pict>
          <v:shape id="_x0000_s1169" type="#_x0000_t38" style="position:absolute;left:0;text-align:left;margin-left:349.05pt;margin-top:664.75pt;width:28.3pt;height:10.05pt;flip:y;z-index:251825152" o:connectortype="curved" adj="10800,1511248,-331327" strokecolor="red" strokeweight="4pt">
            <v:stroke endarrow="block"/>
          </v:shape>
        </w:pict>
      </w:r>
      <w:r>
        <w:rPr>
          <w:noProof/>
          <w:sz w:val="28"/>
          <w:szCs w:val="36"/>
        </w:rPr>
        <w:pict>
          <v:shape id="_x0000_s1170" type="#_x0000_t38" style="position:absolute;left:0;text-align:left;margin-left:349.05pt;margin-top:674.8pt;width:28.3pt;height:4.4pt;z-index:251826176" o:connectortype="curved" adj="10800,-3451827,-331327" strokecolor="red" strokeweight="4pt">
            <v:stroke endarrow="block"/>
          </v:shape>
        </w:pict>
      </w:r>
      <w:r w:rsidR="00AF3DC8">
        <w:rPr>
          <w:noProof/>
          <w:sz w:val="28"/>
          <w:szCs w:val="36"/>
        </w:rPr>
        <w:drawing>
          <wp:inline distT="0" distB="0" distL="0" distR="0">
            <wp:extent cx="5265331" cy="9647231"/>
            <wp:effectExtent l="19050" t="0" r="0" b="0"/>
            <wp:docPr id="4" name="Рисунок 4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9461" t="4197" r="5831" b="5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717" cy="9651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956" w:rsidRPr="005C3956" w:rsidRDefault="005C3956" w:rsidP="00F8519C">
      <w:pPr>
        <w:ind w:left="284" w:hanging="284"/>
        <w:rPr>
          <w:sz w:val="28"/>
          <w:szCs w:val="36"/>
        </w:rPr>
      </w:pPr>
    </w:p>
    <w:p w:rsidR="002606D3" w:rsidRPr="005C3956" w:rsidRDefault="002606D3" w:rsidP="002606D3">
      <w:pPr>
        <w:ind w:firstLine="567"/>
        <w:rPr>
          <w:sz w:val="28"/>
          <w:szCs w:val="36"/>
        </w:rPr>
      </w:pPr>
      <w:r w:rsidRPr="005C3956">
        <w:rPr>
          <w:sz w:val="28"/>
          <w:szCs w:val="36"/>
        </w:rPr>
        <w:t>При нажатии на кнопку</w:t>
      </w:r>
      <w:r>
        <w:rPr>
          <w:sz w:val="28"/>
          <w:szCs w:val="36"/>
        </w:rPr>
        <w:t xml:space="preserve"> «Возврат защиты» не слышен характерный звук включающих катушек ВБ.</w:t>
      </w:r>
    </w:p>
    <w:p w:rsidR="002606D3" w:rsidRDefault="002606D3" w:rsidP="002606D3">
      <w:pPr>
        <w:jc w:val="both"/>
        <w:rPr>
          <w:sz w:val="28"/>
          <w:szCs w:val="36"/>
        </w:rPr>
      </w:pPr>
      <w:r w:rsidRPr="005C3956">
        <w:rPr>
          <w:b/>
          <w:sz w:val="28"/>
          <w:szCs w:val="36"/>
        </w:rPr>
        <w:t>Выход:</w:t>
      </w:r>
      <w:r>
        <w:rPr>
          <w:b/>
          <w:sz w:val="28"/>
          <w:szCs w:val="36"/>
        </w:rPr>
        <w:t xml:space="preserve"> </w:t>
      </w:r>
      <w:r>
        <w:rPr>
          <w:sz w:val="28"/>
          <w:szCs w:val="36"/>
        </w:rPr>
        <w:t xml:space="preserve">В блоке №14 кратковременно (на 2-3 с) поставить перемычку с провода </w:t>
      </w:r>
      <w:r w:rsidRPr="005C3956">
        <w:rPr>
          <w:b/>
          <w:sz w:val="28"/>
          <w:szCs w:val="36"/>
        </w:rPr>
        <w:t>Н</w:t>
      </w:r>
      <w:r>
        <w:rPr>
          <w:b/>
          <w:sz w:val="28"/>
          <w:szCs w:val="36"/>
        </w:rPr>
        <w:t>400</w:t>
      </w:r>
      <w:r>
        <w:rPr>
          <w:sz w:val="28"/>
          <w:szCs w:val="36"/>
        </w:rPr>
        <w:t xml:space="preserve"> на провод </w:t>
      </w:r>
      <w:r w:rsidRPr="005C3956">
        <w:rPr>
          <w:b/>
          <w:sz w:val="28"/>
          <w:szCs w:val="36"/>
        </w:rPr>
        <w:t>Н</w:t>
      </w:r>
      <w:r>
        <w:rPr>
          <w:b/>
          <w:sz w:val="28"/>
          <w:szCs w:val="36"/>
        </w:rPr>
        <w:t xml:space="preserve">212 </w:t>
      </w:r>
      <w:r w:rsidRPr="002606D3">
        <w:rPr>
          <w:sz w:val="28"/>
          <w:szCs w:val="36"/>
        </w:rPr>
        <w:t>блокировка реле</w:t>
      </w:r>
      <w:r>
        <w:rPr>
          <w:b/>
          <w:sz w:val="28"/>
          <w:szCs w:val="36"/>
        </w:rPr>
        <w:t xml:space="preserve"> </w:t>
      </w:r>
      <w:r>
        <w:rPr>
          <w:b/>
          <w:sz w:val="28"/>
          <w:szCs w:val="36"/>
          <w:lang w:val="en-US"/>
        </w:rPr>
        <w:t>KV</w:t>
      </w:r>
      <w:r>
        <w:rPr>
          <w:b/>
          <w:sz w:val="28"/>
          <w:szCs w:val="36"/>
        </w:rPr>
        <w:t>41</w:t>
      </w:r>
      <w:r>
        <w:rPr>
          <w:sz w:val="28"/>
          <w:szCs w:val="36"/>
        </w:rPr>
        <w:t xml:space="preserve">. </w:t>
      </w:r>
    </w:p>
    <w:p w:rsidR="00037462" w:rsidRDefault="00C17CC3" w:rsidP="0028584B">
      <w:pPr>
        <w:ind w:left="284" w:hanging="284"/>
        <w:rPr>
          <w:sz w:val="36"/>
          <w:szCs w:val="36"/>
        </w:rPr>
      </w:pPr>
      <w:r>
        <w:rPr>
          <w:noProof/>
          <w:sz w:val="36"/>
          <w:szCs w:val="36"/>
        </w:rPr>
        <w:pict>
          <v:shape id="_x0000_s1174" type="#_x0000_t63" style="position:absolute;left:0;text-align:left;margin-left:285.25pt;margin-top:530.35pt;width:88.9pt;height:34.35pt;z-index:251830272" adj="24613,-8489" fillcolor="white [3212]">
            <v:textbox>
              <w:txbxContent>
                <w:p w:rsidR="00AA66CB" w:rsidRPr="00794B35" w:rsidRDefault="00AA66CB" w:rsidP="002606D3">
                  <w:pPr>
                    <w:rPr>
                      <w:b/>
                      <w:sz w:val="40"/>
                      <w:szCs w:val="36"/>
                    </w:rPr>
                  </w:pPr>
                  <w:r w:rsidRPr="00794B35">
                    <w:rPr>
                      <w:b/>
                      <w:sz w:val="40"/>
                      <w:szCs w:val="36"/>
                    </w:rPr>
                    <w:t xml:space="preserve"> Н400</w:t>
                  </w:r>
                </w:p>
              </w:txbxContent>
            </v:textbox>
          </v:shape>
        </w:pict>
      </w:r>
      <w:r>
        <w:rPr>
          <w:noProof/>
          <w:sz w:val="36"/>
          <w:szCs w:val="36"/>
        </w:rPr>
        <w:pict>
          <v:shape id="_x0000_s1175" type="#_x0000_t63" style="position:absolute;left:0;text-align:left;margin-left:99.4pt;margin-top:415.7pt;width:88.9pt;height:34.35pt;z-index:251831296" adj="24601,30089">
            <v:textbox>
              <w:txbxContent>
                <w:p w:rsidR="00AA66CB" w:rsidRPr="00455B20" w:rsidRDefault="00AA66CB" w:rsidP="002606D3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794B35">
                    <w:rPr>
                      <w:b/>
                      <w:sz w:val="40"/>
                      <w:szCs w:val="36"/>
                    </w:rPr>
                    <w:t>Н212</w:t>
                  </w:r>
                </w:p>
              </w:txbxContent>
            </v:textbox>
          </v:shape>
        </w:pict>
      </w:r>
      <w:r>
        <w:rPr>
          <w:noProof/>
          <w:sz w:val="36"/>
          <w:szCs w:val="36"/>
        </w:rPr>
        <w:pict>
          <v:shape id="_x0000_s1173" type="#_x0000_t38" style="position:absolute;left:0;text-align:left;margin-left:203.6pt;margin-top:468.2pt;width:184.05pt;height:46.35pt;z-index:251829248" o:connectortype="curved" adj="-1109,-261414,-33876" strokecolor="red" strokeweight="5pt">
            <v:stroke dashstyle="longDash" startarrow="block" endarrow="block"/>
          </v:shape>
        </w:pict>
      </w:r>
      <w:r w:rsidR="002606D3">
        <w:rPr>
          <w:noProof/>
          <w:sz w:val="36"/>
          <w:szCs w:val="36"/>
        </w:rPr>
        <w:drawing>
          <wp:inline distT="0" distB="0" distL="0" distR="0">
            <wp:extent cx="5431724" cy="8930244"/>
            <wp:effectExtent l="19050" t="0" r="0" b="0"/>
            <wp:docPr id="19" name="Рисунок 6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9393" t="4200" r="5502" b="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731" cy="8931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CD6" w:rsidRPr="0028584B" w:rsidRDefault="00050CD6" w:rsidP="0028584B">
      <w:pPr>
        <w:ind w:left="284" w:hanging="284"/>
        <w:rPr>
          <w:sz w:val="36"/>
          <w:szCs w:val="36"/>
        </w:rPr>
      </w:pPr>
    </w:p>
    <w:p w:rsidR="00C07046" w:rsidRPr="00EB27A0" w:rsidRDefault="00C07046" w:rsidP="000E403E">
      <w:pPr>
        <w:ind w:firstLine="567"/>
        <w:jc w:val="center"/>
        <w:rPr>
          <w:b/>
          <w:sz w:val="36"/>
          <w:u w:val="single"/>
        </w:rPr>
      </w:pPr>
      <w:r w:rsidRPr="00EB27A0">
        <w:rPr>
          <w:b/>
          <w:sz w:val="36"/>
          <w:u w:val="single"/>
        </w:rPr>
        <w:t>Неисправности в цепях вспомогательных машин.</w:t>
      </w:r>
    </w:p>
    <w:p w:rsidR="00EB27A0" w:rsidRDefault="000E403E" w:rsidP="00EB27A0">
      <w:pPr>
        <w:ind w:firstLine="567"/>
        <w:jc w:val="center"/>
        <w:rPr>
          <w:sz w:val="28"/>
        </w:rPr>
      </w:pPr>
      <w:r w:rsidRPr="00EB27A0">
        <w:rPr>
          <w:b/>
          <w:sz w:val="28"/>
          <w:u w:val="single"/>
        </w:rPr>
        <w:t xml:space="preserve">Нет запуска </w:t>
      </w:r>
      <w:proofErr w:type="spellStart"/>
      <w:r w:rsidRPr="00EB27A0">
        <w:rPr>
          <w:b/>
          <w:sz w:val="28"/>
          <w:u w:val="single"/>
        </w:rPr>
        <w:t>вспом</w:t>
      </w:r>
      <w:proofErr w:type="gramStart"/>
      <w:r w:rsidRPr="00EB27A0">
        <w:rPr>
          <w:b/>
          <w:sz w:val="28"/>
          <w:u w:val="single"/>
        </w:rPr>
        <w:t>.м</w:t>
      </w:r>
      <w:proofErr w:type="gramEnd"/>
      <w:r w:rsidRPr="00EB27A0">
        <w:rPr>
          <w:b/>
          <w:sz w:val="28"/>
          <w:u w:val="single"/>
        </w:rPr>
        <w:t>ашин</w:t>
      </w:r>
      <w:proofErr w:type="spellEnd"/>
      <w:r w:rsidRPr="00EB27A0">
        <w:rPr>
          <w:b/>
          <w:sz w:val="28"/>
          <w:u w:val="single"/>
        </w:rPr>
        <w:t xml:space="preserve"> на высокой частоте</w:t>
      </w:r>
      <w:r w:rsidRPr="00EB27A0">
        <w:rPr>
          <w:b/>
          <w:sz w:val="32"/>
        </w:rPr>
        <w:t>.</w:t>
      </w:r>
    </w:p>
    <w:p w:rsidR="000E403E" w:rsidRDefault="000E403E" w:rsidP="000E403E">
      <w:pPr>
        <w:ind w:firstLine="567"/>
        <w:jc w:val="both"/>
        <w:rPr>
          <w:sz w:val="28"/>
        </w:rPr>
      </w:pPr>
      <w:r>
        <w:rPr>
          <w:sz w:val="28"/>
        </w:rPr>
        <w:t xml:space="preserve">Проверить включение </w:t>
      </w:r>
      <w:r>
        <w:rPr>
          <w:sz w:val="28"/>
          <w:lang w:val="en-US"/>
        </w:rPr>
        <w:t>KM</w:t>
      </w:r>
      <w:r w:rsidRPr="000E403E">
        <w:rPr>
          <w:sz w:val="28"/>
        </w:rPr>
        <w:t>1</w:t>
      </w:r>
      <w:r>
        <w:rPr>
          <w:sz w:val="28"/>
        </w:rPr>
        <w:t xml:space="preserve">, </w:t>
      </w:r>
      <w:r>
        <w:rPr>
          <w:sz w:val="28"/>
          <w:lang w:val="en-US"/>
        </w:rPr>
        <w:t>KM</w:t>
      </w:r>
      <w:r w:rsidRPr="000E403E">
        <w:rPr>
          <w:sz w:val="28"/>
        </w:rPr>
        <w:t>2</w:t>
      </w:r>
      <w:r>
        <w:rPr>
          <w:sz w:val="28"/>
        </w:rPr>
        <w:t xml:space="preserve">, </w:t>
      </w:r>
      <w:r>
        <w:rPr>
          <w:sz w:val="28"/>
          <w:lang w:val="en-US"/>
        </w:rPr>
        <w:t>KM</w:t>
      </w:r>
      <w:r w:rsidRPr="000E403E">
        <w:rPr>
          <w:sz w:val="28"/>
        </w:rPr>
        <w:t>3</w:t>
      </w:r>
      <w:r>
        <w:rPr>
          <w:sz w:val="28"/>
        </w:rPr>
        <w:t xml:space="preserve"> (блок № 12).  Если не включены, вероятная причина в неисправности кнопки «Вспомогательные машины».</w:t>
      </w:r>
    </w:p>
    <w:p w:rsidR="000E403E" w:rsidRPr="000E403E" w:rsidRDefault="000E403E" w:rsidP="00EB27A0">
      <w:pPr>
        <w:ind w:firstLine="567"/>
        <w:jc w:val="both"/>
        <w:rPr>
          <w:sz w:val="28"/>
        </w:rPr>
      </w:pPr>
      <w:r w:rsidRPr="00EB27A0">
        <w:rPr>
          <w:b/>
          <w:sz w:val="28"/>
        </w:rPr>
        <w:t>Выход</w:t>
      </w:r>
      <w:r>
        <w:rPr>
          <w:sz w:val="28"/>
        </w:rPr>
        <w:t>: В задней кабине включить кнопку «Вспомогательные машины»</w:t>
      </w:r>
    </w:p>
    <w:p w:rsidR="001309E5" w:rsidRDefault="000E403E" w:rsidP="00EB27A0">
      <w:pPr>
        <w:jc w:val="both"/>
        <w:rPr>
          <w:sz w:val="28"/>
        </w:rPr>
      </w:pPr>
      <w:r w:rsidRPr="000E403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>
        <w:rPr>
          <w:sz w:val="28"/>
          <w:lang w:val="en-US"/>
        </w:rPr>
        <w:t>KM</w:t>
      </w:r>
      <w:r w:rsidRPr="000E403E">
        <w:rPr>
          <w:sz w:val="28"/>
        </w:rPr>
        <w:t>1</w:t>
      </w:r>
      <w:r>
        <w:rPr>
          <w:sz w:val="28"/>
        </w:rPr>
        <w:t>-</w:t>
      </w:r>
      <w:r>
        <w:rPr>
          <w:sz w:val="28"/>
          <w:lang w:val="en-US"/>
        </w:rPr>
        <w:t>KM</w:t>
      </w:r>
      <w:r w:rsidRPr="000E403E">
        <w:rPr>
          <w:sz w:val="28"/>
        </w:rPr>
        <w:t>3</w:t>
      </w:r>
      <w:r w:rsidRPr="000E403E">
        <w:rPr>
          <w:sz w:val="28"/>
          <w:szCs w:val="28"/>
        </w:rPr>
        <w:t xml:space="preserve"> </w:t>
      </w:r>
      <w:r>
        <w:rPr>
          <w:sz w:val="28"/>
          <w:szCs w:val="28"/>
        </w:rPr>
        <w:t>не включились, тогда поставить перемычку в блоке №</w:t>
      </w:r>
      <w:r w:rsidR="00EB27A0">
        <w:rPr>
          <w:sz w:val="28"/>
          <w:szCs w:val="28"/>
        </w:rPr>
        <w:t xml:space="preserve"> </w:t>
      </w:r>
      <w:r>
        <w:rPr>
          <w:sz w:val="28"/>
          <w:szCs w:val="28"/>
        </w:rPr>
        <w:t>14</w:t>
      </w:r>
      <w:r w:rsidR="00EB27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провода </w:t>
      </w:r>
      <w:r w:rsidRPr="00B77AF5">
        <w:rPr>
          <w:b/>
          <w:sz w:val="28"/>
          <w:szCs w:val="28"/>
        </w:rPr>
        <w:t>Н400</w:t>
      </w:r>
      <w:r w:rsidR="00EB27A0">
        <w:rPr>
          <w:sz w:val="28"/>
          <w:szCs w:val="28"/>
        </w:rPr>
        <w:t xml:space="preserve"> на провод </w:t>
      </w:r>
      <w:r w:rsidR="00EB27A0" w:rsidRPr="00B77AF5">
        <w:rPr>
          <w:b/>
          <w:sz w:val="28"/>
          <w:szCs w:val="28"/>
        </w:rPr>
        <w:t>Н240</w:t>
      </w:r>
      <w:r w:rsidR="00EB27A0">
        <w:rPr>
          <w:sz w:val="28"/>
          <w:szCs w:val="28"/>
        </w:rPr>
        <w:t xml:space="preserve">, кнопку </w:t>
      </w:r>
      <w:r w:rsidR="00EB27A0">
        <w:rPr>
          <w:sz w:val="28"/>
        </w:rPr>
        <w:t>«Вспомогательные машины» на пульте выключить.</w:t>
      </w:r>
    </w:p>
    <w:p w:rsidR="00EB27A0" w:rsidRPr="000E403E" w:rsidRDefault="00C17CC3" w:rsidP="00EB27A0">
      <w:pPr>
        <w:jc w:val="center"/>
        <w:rPr>
          <w:sz w:val="28"/>
          <w:szCs w:val="28"/>
        </w:rPr>
      </w:pPr>
      <w:r w:rsidRPr="00C17CC3">
        <w:rPr>
          <w:noProof/>
          <w:sz w:val="28"/>
        </w:rPr>
        <w:pict>
          <v:shape id="_x0000_s1179" type="#_x0000_t63" style="position:absolute;left:0;text-align:left;margin-left:15.95pt;margin-top:276.2pt;width:88.9pt;height:34.35pt;z-index:251835392" adj="24613,-8489" fillcolor="white [3212]">
            <v:textbox>
              <w:txbxContent>
                <w:p w:rsidR="00AA66CB" w:rsidRPr="00794B35" w:rsidRDefault="00AA66CB" w:rsidP="00EB27A0">
                  <w:pPr>
                    <w:rPr>
                      <w:b/>
                      <w:sz w:val="40"/>
                      <w:szCs w:val="36"/>
                    </w:rPr>
                  </w:pPr>
                  <w:r w:rsidRPr="00794B35">
                    <w:rPr>
                      <w:b/>
                      <w:sz w:val="40"/>
                      <w:szCs w:val="36"/>
                    </w:rPr>
                    <w:t xml:space="preserve"> Н400</w:t>
                  </w:r>
                </w:p>
              </w:txbxContent>
            </v:textbox>
          </v:shape>
        </w:pict>
      </w:r>
      <w:r w:rsidRPr="00C17CC3">
        <w:rPr>
          <w:noProof/>
          <w:sz w:val="28"/>
        </w:rPr>
        <w:pict>
          <v:shape id="_x0000_s1178" type="#_x0000_t63" style="position:absolute;left:0;text-align:left;margin-left:-22.25pt;margin-top:102.6pt;width:88.9pt;height:34.35pt;z-index:251834368" adj="23835,24618" fillcolor="white [3212]">
            <v:textbox>
              <w:txbxContent>
                <w:p w:rsidR="00AA66CB" w:rsidRPr="00455B20" w:rsidRDefault="00AA66CB" w:rsidP="00EB27A0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794B35">
                    <w:rPr>
                      <w:b/>
                      <w:sz w:val="40"/>
                      <w:szCs w:val="36"/>
                    </w:rPr>
                    <w:t>Н240</w:t>
                  </w:r>
                </w:p>
              </w:txbxContent>
            </v:textbox>
          </v:shape>
        </w:pict>
      </w:r>
      <w:r w:rsidRPr="00C17CC3">
        <w:rPr>
          <w:noProof/>
          <w:sz w:val="28"/>
        </w:rPr>
        <w:pict>
          <v:shape id="_x0000_s1177" type="#_x0000_t38" style="position:absolute;left:0;text-align:left;margin-left:1.8pt;margin-top:156.85pt;width:88.55pt;height:60.25pt;rotation:270;z-index:251833344" o:connectortype="curved" adj="21392,-141718,-24637" strokecolor="red" strokeweight="4pt">
            <v:stroke endarrow="block"/>
          </v:shape>
        </w:pict>
      </w:r>
      <w:r w:rsidRPr="00C17CC3">
        <w:rPr>
          <w:noProof/>
          <w:sz w:val="28"/>
        </w:rPr>
        <w:pict>
          <v:shape id="_x0000_s1176" type="#_x0000_t38" style="position:absolute;left:0;text-align:left;margin-left:15.95pt;margin-top:227.45pt;width:97.75pt;height:32.25pt;z-index:251832320" o:connectortype="curved" adj="-475,-262214,-22318" strokecolor="red" strokeweight="4pt">
            <v:stroke endarrow="block"/>
          </v:shape>
        </w:pict>
      </w:r>
      <w:r w:rsidR="00EB27A0">
        <w:rPr>
          <w:noProof/>
          <w:sz w:val="28"/>
        </w:rPr>
        <w:drawing>
          <wp:inline distT="0" distB="0" distL="0" distR="0">
            <wp:extent cx="4120233" cy="6724540"/>
            <wp:effectExtent l="19050" t="0" r="0" b="0"/>
            <wp:docPr id="26" name="Рисунок 7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9497" t="4052" r="5958" b="5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475" cy="6731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84B" w:rsidRDefault="0028584B" w:rsidP="0028584B">
      <w:pPr>
        <w:ind w:firstLine="567"/>
        <w:jc w:val="center"/>
        <w:rPr>
          <w:b/>
          <w:sz w:val="32"/>
        </w:rPr>
      </w:pPr>
      <w:r w:rsidRPr="00EB27A0">
        <w:rPr>
          <w:b/>
          <w:sz w:val="28"/>
          <w:u w:val="single"/>
        </w:rPr>
        <w:t xml:space="preserve">Нет запуска </w:t>
      </w:r>
      <w:r>
        <w:rPr>
          <w:b/>
          <w:sz w:val="28"/>
          <w:u w:val="single"/>
        </w:rPr>
        <w:t>вентиляторов</w:t>
      </w:r>
      <w:r w:rsidRPr="00EB27A0">
        <w:rPr>
          <w:b/>
          <w:sz w:val="32"/>
        </w:rPr>
        <w:t>.</w:t>
      </w:r>
    </w:p>
    <w:p w:rsidR="0028584B" w:rsidRDefault="0028584B" w:rsidP="0028584B">
      <w:pPr>
        <w:ind w:firstLine="567"/>
        <w:jc w:val="center"/>
        <w:rPr>
          <w:sz w:val="28"/>
        </w:rPr>
      </w:pPr>
    </w:p>
    <w:p w:rsidR="00BF0106" w:rsidRDefault="00BF0106" w:rsidP="00BF0106">
      <w:pPr>
        <w:ind w:firstLine="567"/>
        <w:jc w:val="both"/>
        <w:rPr>
          <w:sz w:val="28"/>
        </w:rPr>
      </w:pPr>
      <w:r>
        <w:rPr>
          <w:sz w:val="28"/>
        </w:rPr>
        <w:t>Если следовали на ПЧФ, выключить его тумблером на пульте машиниста и автоматом на ЩПР. Проверить, визуально отключение КМ</w:t>
      </w:r>
      <w:proofErr w:type="gramStart"/>
      <w:r>
        <w:rPr>
          <w:sz w:val="28"/>
        </w:rPr>
        <w:t>7</w:t>
      </w:r>
      <w:proofErr w:type="gramEnd"/>
      <w:r>
        <w:rPr>
          <w:sz w:val="28"/>
        </w:rPr>
        <w:t xml:space="preserve">, КМ8, КМ9 и включение КМ11, КМ12, КМ13 в блоке №12. При необходимости нажать на реле К1-К4, расположенные на блоке ПЧФ.  </w:t>
      </w:r>
    </w:p>
    <w:p w:rsidR="0028584B" w:rsidRDefault="0028584B" w:rsidP="00EB27A0">
      <w:pPr>
        <w:ind w:firstLine="567"/>
        <w:jc w:val="center"/>
        <w:rPr>
          <w:b/>
          <w:sz w:val="36"/>
          <w:u w:val="single"/>
        </w:rPr>
      </w:pPr>
    </w:p>
    <w:p w:rsidR="00EB27A0" w:rsidRPr="00EB27A0" w:rsidRDefault="00EB27A0" w:rsidP="00EB27A0">
      <w:pPr>
        <w:ind w:firstLine="567"/>
        <w:jc w:val="center"/>
        <w:rPr>
          <w:b/>
          <w:sz w:val="36"/>
          <w:u w:val="single"/>
        </w:rPr>
      </w:pPr>
      <w:r w:rsidRPr="00EB27A0">
        <w:rPr>
          <w:b/>
          <w:sz w:val="36"/>
          <w:u w:val="single"/>
        </w:rPr>
        <w:t xml:space="preserve">Неисправности в цепях </w:t>
      </w:r>
      <w:r>
        <w:rPr>
          <w:b/>
          <w:sz w:val="36"/>
          <w:u w:val="single"/>
        </w:rPr>
        <w:t>компрессоров</w:t>
      </w:r>
      <w:r w:rsidRPr="00EB27A0">
        <w:rPr>
          <w:b/>
          <w:sz w:val="36"/>
          <w:u w:val="single"/>
        </w:rPr>
        <w:t>.</w:t>
      </w:r>
    </w:p>
    <w:p w:rsidR="00EB27A0" w:rsidRDefault="00EB27A0" w:rsidP="00EB27A0">
      <w:pPr>
        <w:ind w:firstLine="567"/>
        <w:jc w:val="center"/>
        <w:rPr>
          <w:sz w:val="28"/>
        </w:rPr>
      </w:pPr>
      <w:r w:rsidRPr="00EB27A0">
        <w:rPr>
          <w:b/>
          <w:sz w:val="28"/>
          <w:u w:val="single"/>
        </w:rPr>
        <w:t xml:space="preserve">Нет запуска </w:t>
      </w:r>
      <w:r>
        <w:rPr>
          <w:b/>
          <w:sz w:val="28"/>
          <w:u w:val="single"/>
        </w:rPr>
        <w:t>компрессоров</w:t>
      </w:r>
      <w:r w:rsidRPr="00EB27A0">
        <w:rPr>
          <w:b/>
          <w:sz w:val="32"/>
        </w:rPr>
        <w:t>.</w:t>
      </w:r>
    </w:p>
    <w:p w:rsidR="00CF35BC" w:rsidRDefault="00CF35BC" w:rsidP="00CF35BC">
      <w:pPr>
        <w:ind w:firstLine="567"/>
        <w:jc w:val="both"/>
        <w:rPr>
          <w:rFonts w:eastAsia="Arial Unicode MS"/>
          <w:sz w:val="28"/>
          <w:szCs w:val="28"/>
        </w:rPr>
      </w:pPr>
      <w:r w:rsidRPr="00CF35BC">
        <w:rPr>
          <w:rFonts w:eastAsia="Arial Unicode MS"/>
          <w:b/>
          <w:sz w:val="28"/>
          <w:szCs w:val="28"/>
        </w:rPr>
        <w:t>Выход</w:t>
      </w:r>
      <w:r>
        <w:rPr>
          <w:rFonts w:eastAsia="Arial Unicode MS"/>
          <w:sz w:val="28"/>
          <w:szCs w:val="28"/>
        </w:rPr>
        <w:t>: е</w:t>
      </w:r>
      <w:r w:rsidR="005625A1" w:rsidRPr="005625A1">
        <w:rPr>
          <w:rFonts w:eastAsia="Arial Unicode MS"/>
          <w:sz w:val="28"/>
          <w:szCs w:val="28"/>
        </w:rPr>
        <w:t xml:space="preserve">сли следовали при </w:t>
      </w:r>
      <w:proofErr w:type="gramStart"/>
      <w:r>
        <w:rPr>
          <w:rFonts w:eastAsia="Arial Unicode MS"/>
          <w:sz w:val="28"/>
          <w:szCs w:val="28"/>
        </w:rPr>
        <w:t>включенн</w:t>
      </w:r>
      <w:r w:rsidR="005625A1" w:rsidRPr="005625A1">
        <w:rPr>
          <w:rFonts w:eastAsia="Arial Unicode MS"/>
          <w:sz w:val="28"/>
          <w:szCs w:val="28"/>
        </w:rPr>
        <w:t>ом</w:t>
      </w:r>
      <w:proofErr w:type="gramEnd"/>
      <w:r w:rsidR="005625A1" w:rsidRPr="005625A1">
        <w:rPr>
          <w:rFonts w:eastAsia="Arial Unicode MS"/>
          <w:sz w:val="28"/>
          <w:szCs w:val="28"/>
        </w:rPr>
        <w:t xml:space="preserve"> ПЧФ, необходимо выключить его.</w:t>
      </w:r>
      <w:r>
        <w:rPr>
          <w:rFonts w:eastAsia="Arial Unicode MS"/>
          <w:sz w:val="28"/>
          <w:szCs w:val="28"/>
        </w:rPr>
        <w:t xml:space="preserve"> Включить тумблер «Компрессор 1,2». </w:t>
      </w:r>
      <w:r w:rsidR="005625A1" w:rsidRPr="005625A1">
        <w:rPr>
          <w:rFonts w:eastAsia="Arial Unicode MS"/>
          <w:sz w:val="28"/>
          <w:szCs w:val="28"/>
        </w:rPr>
        <w:t xml:space="preserve"> </w:t>
      </w:r>
      <w:r w:rsidR="005625A1">
        <w:rPr>
          <w:rFonts w:eastAsia="Arial Unicode MS"/>
          <w:sz w:val="28"/>
          <w:szCs w:val="28"/>
        </w:rPr>
        <w:t xml:space="preserve">Если вентиляторы исправно работают на высокой частоте, поставить перемычку </w:t>
      </w:r>
      <w:r>
        <w:rPr>
          <w:rFonts w:eastAsia="Arial Unicode MS"/>
          <w:sz w:val="28"/>
          <w:szCs w:val="28"/>
        </w:rPr>
        <w:t xml:space="preserve">в блоке №14 </w:t>
      </w:r>
      <w:r w:rsidR="005625A1">
        <w:rPr>
          <w:rFonts w:eastAsia="Arial Unicode MS"/>
          <w:sz w:val="28"/>
          <w:szCs w:val="28"/>
        </w:rPr>
        <w:t>с провода</w:t>
      </w:r>
      <w:r>
        <w:rPr>
          <w:rFonts w:eastAsia="Arial Unicode MS"/>
          <w:sz w:val="28"/>
          <w:szCs w:val="28"/>
        </w:rPr>
        <w:t xml:space="preserve"> </w:t>
      </w:r>
      <w:r w:rsidRPr="00CF35BC">
        <w:rPr>
          <w:rFonts w:eastAsia="Arial Unicode MS"/>
          <w:b/>
          <w:sz w:val="28"/>
          <w:szCs w:val="28"/>
        </w:rPr>
        <w:t>Н227</w:t>
      </w:r>
      <w:r>
        <w:rPr>
          <w:rFonts w:eastAsia="Arial Unicode MS"/>
          <w:sz w:val="28"/>
          <w:szCs w:val="28"/>
        </w:rPr>
        <w:t xml:space="preserve"> на провод </w:t>
      </w:r>
      <w:r w:rsidRPr="00CF35BC">
        <w:rPr>
          <w:rFonts w:eastAsia="Arial Unicode MS"/>
          <w:b/>
          <w:sz w:val="28"/>
          <w:szCs w:val="28"/>
        </w:rPr>
        <w:t>Н273</w:t>
      </w:r>
      <w:r>
        <w:rPr>
          <w:rFonts w:eastAsia="Arial Unicode MS"/>
          <w:sz w:val="28"/>
          <w:szCs w:val="28"/>
        </w:rPr>
        <w:t xml:space="preserve"> или провод </w:t>
      </w:r>
      <w:r w:rsidRPr="00CF35BC">
        <w:rPr>
          <w:rFonts w:eastAsia="Arial Unicode MS"/>
          <w:b/>
          <w:sz w:val="28"/>
          <w:szCs w:val="28"/>
        </w:rPr>
        <w:t>Н277</w:t>
      </w:r>
      <w:r>
        <w:rPr>
          <w:rFonts w:eastAsia="Arial Unicode MS"/>
          <w:sz w:val="28"/>
          <w:szCs w:val="28"/>
        </w:rPr>
        <w:t>. Управлять работой компрессоров кнопкой «Возврат защиты».</w:t>
      </w:r>
    </w:p>
    <w:p w:rsidR="00CF35BC" w:rsidRDefault="00C17CC3" w:rsidP="00AA4A6D">
      <w:pPr>
        <w:ind w:firstLine="567"/>
        <w:jc w:val="both"/>
        <w:rPr>
          <w:rFonts w:eastAsia="Arial Unicode MS"/>
          <w:sz w:val="28"/>
          <w:szCs w:val="28"/>
        </w:rPr>
      </w:pPr>
      <w:r>
        <w:rPr>
          <w:rFonts w:eastAsia="Arial Unicode MS"/>
          <w:noProof/>
          <w:sz w:val="28"/>
          <w:szCs w:val="28"/>
        </w:rPr>
        <w:pict>
          <v:shape id="_x0000_s1182" type="#_x0000_t63" style="position:absolute;left:0;text-align:left;margin-left:-54.25pt;margin-top:493.15pt;width:88.9pt;height:34.35pt;z-index:251838464" adj="22985,-9527" fillcolor="white [3212]">
            <v:textbox>
              <w:txbxContent>
                <w:p w:rsidR="00AA66CB" w:rsidRPr="00455B20" w:rsidRDefault="00AA66CB" w:rsidP="00CF35BC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43657B">
                    <w:rPr>
                      <w:b/>
                      <w:sz w:val="40"/>
                      <w:szCs w:val="36"/>
                    </w:rPr>
                    <w:t>Н273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83" type="#_x0000_t63" style="position:absolute;left:0;text-align:left;margin-left:-54.25pt;margin-top:123.3pt;width:88.9pt;height:34.35pt;z-index:251839488" adj="22985,26253" fillcolor="white [3212]">
            <v:textbox>
              <w:txbxContent>
                <w:p w:rsidR="00AA66CB" w:rsidRPr="00455B20" w:rsidRDefault="00AA66CB" w:rsidP="00CF35BC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43657B">
                    <w:rPr>
                      <w:b/>
                      <w:sz w:val="40"/>
                      <w:szCs w:val="36"/>
                    </w:rPr>
                    <w:t>Н227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81" type="#_x0000_t38" style="position:absolute;left:0;text-align:left;margin-left:-35.7pt;margin-top:401pt;width:115.55pt;height:35.7pt;rotation:90;flip:x;z-index:251837440" o:connectortype="curved" adj="20796,307966,-16693" strokecolor="red" strokeweight="4pt">
            <v:stroke endarrow="block"/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80" type="#_x0000_t38" style="position:absolute;left:0;text-align:left;margin-left:-76pt;margin-top:245.15pt;width:196.15pt;height:35.7pt;rotation:270;z-index:251836416" o:connectortype="curved" adj="21302,-307966,-9834" strokecolor="red" strokeweight="4pt">
            <v:stroke endarrow="block"/>
          </v:shape>
        </w:pict>
      </w:r>
      <w:r w:rsidR="00CF35BC">
        <w:rPr>
          <w:rFonts w:eastAsia="Arial Unicode MS"/>
          <w:sz w:val="28"/>
          <w:szCs w:val="28"/>
        </w:rPr>
        <w:t xml:space="preserve"> </w:t>
      </w:r>
      <w:r w:rsidR="005625A1">
        <w:rPr>
          <w:rFonts w:eastAsia="Arial Unicode MS"/>
          <w:sz w:val="28"/>
          <w:szCs w:val="28"/>
        </w:rPr>
        <w:t xml:space="preserve"> </w:t>
      </w:r>
      <w:r w:rsidR="00CF35BC">
        <w:rPr>
          <w:rFonts w:eastAsia="Arial Unicode MS"/>
          <w:noProof/>
          <w:sz w:val="28"/>
          <w:szCs w:val="28"/>
        </w:rPr>
        <w:drawing>
          <wp:inline distT="0" distB="0" distL="0" distR="0">
            <wp:extent cx="4647952" cy="8272200"/>
            <wp:effectExtent l="19050" t="0" r="248" b="0"/>
            <wp:docPr id="47" name="Рисунок 8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9359" t="4362" r="6578" b="5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952" cy="827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CD6" w:rsidRPr="00AA4A6D" w:rsidRDefault="00050CD6" w:rsidP="00AA4A6D">
      <w:pPr>
        <w:ind w:firstLine="567"/>
        <w:jc w:val="both"/>
        <w:rPr>
          <w:rFonts w:eastAsia="Arial Unicode MS"/>
          <w:sz w:val="28"/>
          <w:szCs w:val="28"/>
          <w:lang w:val="en-US"/>
        </w:rPr>
      </w:pPr>
    </w:p>
    <w:p w:rsidR="009279E3" w:rsidRDefault="00D3191C" w:rsidP="00D3191C">
      <w:pPr>
        <w:jc w:val="center"/>
        <w:rPr>
          <w:rFonts w:eastAsia="Arial Unicode MS"/>
          <w:b/>
          <w:sz w:val="36"/>
          <w:szCs w:val="28"/>
          <w:u w:val="single"/>
        </w:rPr>
      </w:pPr>
      <w:r w:rsidRPr="00D3191C">
        <w:rPr>
          <w:rFonts w:eastAsia="Arial Unicode MS"/>
          <w:b/>
          <w:sz w:val="36"/>
          <w:szCs w:val="28"/>
          <w:u w:val="single"/>
        </w:rPr>
        <w:t>Встали на дутьё разгрузочные клапаны компрессоров.</w:t>
      </w:r>
    </w:p>
    <w:p w:rsidR="00D3191C" w:rsidRPr="00D3191C" w:rsidRDefault="00D3191C" w:rsidP="00D3191C">
      <w:pPr>
        <w:jc w:val="center"/>
        <w:rPr>
          <w:rFonts w:eastAsia="Arial Unicode MS"/>
          <w:b/>
          <w:sz w:val="36"/>
          <w:szCs w:val="28"/>
          <w:u w:val="single"/>
        </w:rPr>
      </w:pPr>
    </w:p>
    <w:p w:rsidR="00D3191C" w:rsidRPr="00D3191C" w:rsidRDefault="00D3191C" w:rsidP="00D3191C">
      <w:pPr>
        <w:ind w:firstLine="567"/>
        <w:rPr>
          <w:rFonts w:eastAsia="Arial Unicode MS"/>
          <w:sz w:val="28"/>
          <w:szCs w:val="28"/>
        </w:rPr>
      </w:pPr>
      <w:r w:rsidRPr="00D3191C">
        <w:rPr>
          <w:rFonts w:eastAsia="Arial Unicode MS"/>
          <w:sz w:val="28"/>
          <w:szCs w:val="28"/>
        </w:rPr>
        <w:t>Признаки: при работе компрессоров нет пополнения ГР, дутьё воздуха под кузов электровоза.</w:t>
      </w:r>
    </w:p>
    <w:p w:rsidR="00D3191C" w:rsidRDefault="00D3191C" w:rsidP="00D3191C">
      <w:pPr>
        <w:ind w:firstLine="567"/>
        <w:rPr>
          <w:rFonts w:eastAsia="Arial Unicode MS"/>
          <w:sz w:val="28"/>
          <w:szCs w:val="28"/>
        </w:rPr>
      </w:pPr>
      <w:r w:rsidRPr="00D3191C">
        <w:rPr>
          <w:rFonts w:eastAsia="Arial Unicode MS"/>
          <w:b/>
          <w:sz w:val="28"/>
          <w:szCs w:val="28"/>
        </w:rPr>
        <w:t>Выход</w:t>
      </w:r>
      <w:r w:rsidRPr="00D3191C">
        <w:rPr>
          <w:rFonts w:eastAsia="Arial Unicode MS"/>
          <w:sz w:val="28"/>
          <w:szCs w:val="28"/>
        </w:rPr>
        <w:t>: в</w:t>
      </w:r>
      <w:r>
        <w:rPr>
          <w:rFonts w:eastAsia="Arial Unicode MS"/>
          <w:sz w:val="28"/>
          <w:szCs w:val="28"/>
        </w:rPr>
        <w:t xml:space="preserve"> блоке №14 на </w:t>
      </w:r>
      <w:proofErr w:type="spellStart"/>
      <w:r>
        <w:rPr>
          <w:rFonts w:eastAsia="Arial Unicode MS"/>
          <w:sz w:val="28"/>
          <w:szCs w:val="28"/>
        </w:rPr>
        <w:t>клеммной</w:t>
      </w:r>
      <w:proofErr w:type="spellEnd"/>
      <w:r>
        <w:rPr>
          <w:rFonts w:eastAsia="Arial Unicode MS"/>
          <w:sz w:val="28"/>
          <w:szCs w:val="28"/>
        </w:rPr>
        <w:t xml:space="preserve"> рейке Х56</w:t>
      </w:r>
      <w:r w:rsidRPr="00D3191C">
        <w:rPr>
          <w:rFonts w:eastAsia="Arial Unicode MS"/>
          <w:sz w:val="28"/>
          <w:szCs w:val="28"/>
        </w:rPr>
        <w:t xml:space="preserve"> отнять провода </w:t>
      </w:r>
      <w:r w:rsidRPr="00DC20D1">
        <w:rPr>
          <w:rFonts w:eastAsia="Arial Unicode MS"/>
          <w:b/>
          <w:sz w:val="28"/>
          <w:szCs w:val="28"/>
        </w:rPr>
        <w:t>Н295</w:t>
      </w:r>
      <w:r w:rsidRPr="00D3191C">
        <w:rPr>
          <w:rFonts w:eastAsia="Arial Unicode MS"/>
          <w:sz w:val="28"/>
          <w:szCs w:val="28"/>
        </w:rPr>
        <w:t xml:space="preserve"> и </w:t>
      </w:r>
      <w:r w:rsidRPr="00DC20D1">
        <w:rPr>
          <w:rFonts w:eastAsia="Arial Unicode MS"/>
          <w:b/>
          <w:sz w:val="28"/>
          <w:szCs w:val="28"/>
        </w:rPr>
        <w:t>Н296</w:t>
      </w:r>
      <w:r w:rsidRPr="00D3191C">
        <w:rPr>
          <w:rFonts w:eastAsia="Arial Unicode MS"/>
          <w:sz w:val="28"/>
          <w:szCs w:val="28"/>
        </w:rPr>
        <w:t xml:space="preserve"> (предварительно отключив кнопки «Компрессор» и «Вспомогательные машины»</w:t>
      </w:r>
      <w:r>
        <w:rPr>
          <w:rFonts w:eastAsia="Arial Unicode MS"/>
          <w:sz w:val="28"/>
          <w:szCs w:val="28"/>
        </w:rPr>
        <w:t>)</w:t>
      </w:r>
    </w:p>
    <w:p w:rsidR="00D3191C" w:rsidRDefault="00D3191C" w:rsidP="00D3191C">
      <w:pPr>
        <w:ind w:firstLine="567"/>
        <w:jc w:val="center"/>
        <w:rPr>
          <w:rFonts w:eastAsia="Arial Unicode MS"/>
          <w:sz w:val="28"/>
          <w:szCs w:val="28"/>
        </w:rPr>
      </w:pPr>
    </w:p>
    <w:p w:rsidR="00050CD6" w:rsidRPr="00041014" w:rsidRDefault="00C17CC3" w:rsidP="00050CD6">
      <w:pPr>
        <w:ind w:firstLine="567"/>
        <w:jc w:val="center"/>
        <w:rPr>
          <w:rFonts w:eastAsia="Arial Unicode MS"/>
          <w:sz w:val="28"/>
          <w:szCs w:val="28"/>
        </w:rPr>
      </w:pPr>
      <w:r>
        <w:rPr>
          <w:rFonts w:eastAsia="Arial Unicode MS"/>
          <w:noProof/>
          <w:sz w:val="28"/>
          <w:szCs w:val="28"/>
        </w:rPr>
        <w:pict>
          <v:shape id="_x0000_s1184" type="#_x0000_t63" style="position:absolute;left:0;text-align:left;margin-left:-22.15pt;margin-top:81.55pt;width:88.9pt;height:34.35pt;z-index:251840512" adj="33554,-4245" fillcolor="white [3212]">
            <v:textbox>
              <w:txbxContent>
                <w:p w:rsidR="00AA66CB" w:rsidRPr="00455B20" w:rsidRDefault="00AA66CB" w:rsidP="00D3191C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794B35">
                    <w:rPr>
                      <w:b/>
                      <w:sz w:val="40"/>
                      <w:szCs w:val="36"/>
                    </w:rPr>
                    <w:t>Н296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85" type="#_x0000_t63" style="position:absolute;left:0;text-align:left;margin-left:-22.15pt;margin-top:27.05pt;width:88.9pt;height:34.35pt;z-index:251841536" adj="33967,25216" fillcolor="white [3212]">
            <v:textbox>
              <w:txbxContent>
                <w:p w:rsidR="00AA66CB" w:rsidRPr="00455B20" w:rsidRDefault="00AA66CB" w:rsidP="00D3191C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794B35">
                    <w:rPr>
                      <w:b/>
                      <w:sz w:val="40"/>
                      <w:szCs w:val="36"/>
                    </w:rPr>
                    <w:t>Н295</w:t>
                  </w:r>
                </w:p>
              </w:txbxContent>
            </v:textbox>
          </v:shape>
        </w:pict>
      </w:r>
      <w:r w:rsidR="00D3191C">
        <w:rPr>
          <w:rFonts w:eastAsia="Arial Unicode MS"/>
          <w:noProof/>
          <w:sz w:val="28"/>
          <w:szCs w:val="28"/>
        </w:rPr>
        <w:drawing>
          <wp:inline distT="0" distB="0" distL="0" distR="0">
            <wp:extent cx="4595481" cy="8176437"/>
            <wp:effectExtent l="19050" t="0" r="0" b="0"/>
            <wp:docPr id="8" name="Рисунок 3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9924" t="4342" r="6194" b="4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294" cy="8185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294" w:rsidRPr="00CF5015" w:rsidRDefault="007D5294" w:rsidP="00CF5015">
      <w:pPr>
        <w:ind w:firstLine="567"/>
        <w:jc w:val="center"/>
        <w:rPr>
          <w:rFonts w:eastAsia="Arial Unicode MS"/>
          <w:b/>
          <w:sz w:val="36"/>
          <w:szCs w:val="28"/>
          <w:u w:val="single"/>
        </w:rPr>
      </w:pPr>
      <w:r w:rsidRPr="00CF5015">
        <w:rPr>
          <w:rFonts w:eastAsia="Arial Unicode MS"/>
          <w:b/>
          <w:sz w:val="36"/>
          <w:szCs w:val="28"/>
          <w:u w:val="single"/>
        </w:rPr>
        <w:t xml:space="preserve">Выбивает автомат </w:t>
      </w:r>
      <w:r w:rsidRPr="00CF5015">
        <w:rPr>
          <w:rFonts w:eastAsia="Arial Unicode MS"/>
          <w:b/>
          <w:sz w:val="36"/>
          <w:szCs w:val="28"/>
          <w:u w:val="single"/>
          <w:lang w:val="en-US"/>
        </w:rPr>
        <w:t>SF</w:t>
      </w:r>
      <w:r w:rsidRPr="00CF5015">
        <w:rPr>
          <w:rFonts w:eastAsia="Arial Unicode MS"/>
          <w:b/>
          <w:sz w:val="36"/>
          <w:szCs w:val="28"/>
          <w:u w:val="single"/>
        </w:rPr>
        <w:t>19 (</w:t>
      </w:r>
      <w:r w:rsidRPr="00CF5015">
        <w:rPr>
          <w:rFonts w:eastAsia="Arial Unicode MS"/>
          <w:b/>
          <w:sz w:val="36"/>
          <w:szCs w:val="28"/>
          <w:u w:val="single"/>
          <w:lang w:val="en-US"/>
        </w:rPr>
        <w:t>SF</w:t>
      </w:r>
      <w:r w:rsidRPr="00CF5015">
        <w:rPr>
          <w:rFonts w:eastAsia="Arial Unicode MS"/>
          <w:b/>
          <w:sz w:val="36"/>
          <w:szCs w:val="28"/>
          <w:u w:val="single"/>
        </w:rPr>
        <w:t>20) «Тяга».</w:t>
      </w:r>
    </w:p>
    <w:p w:rsidR="007D5294" w:rsidRDefault="007D5294" w:rsidP="004E19D0">
      <w:pPr>
        <w:ind w:firstLine="567"/>
        <w:jc w:val="both"/>
        <w:rPr>
          <w:rFonts w:eastAsia="Arial Unicode MS"/>
          <w:sz w:val="28"/>
          <w:szCs w:val="28"/>
        </w:rPr>
      </w:pPr>
      <w:r w:rsidRPr="00CF5015">
        <w:rPr>
          <w:rFonts w:eastAsia="Arial Unicode MS"/>
          <w:b/>
          <w:sz w:val="28"/>
          <w:szCs w:val="28"/>
        </w:rPr>
        <w:t>Выход</w:t>
      </w:r>
      <w:r>
        <w:rPr>
          <w:rFonts w:eastAsia="Arial Unicode MS"/>
          <w:sz w:val="28"/>
          <w:szCs w:val="28"/>
        </w:rPr>
        <w:t>: Автомат не восстанавливать.</w:t>
      </w:r>
      <w:r w:rsidR="00CF5015">
        <w:rPr>
          <w:rFonts w:eastAsia="Arial Unicode MS"/>
          <w:sz w:val="28"/>
          <w:szCs w:val="28"/>
        </w:rPr>
        <w:t xml:space="preserve"> Убедиться в правильном положении тормозных переключателей и реверсоров. </w:t>
      </w:r>
      <w:r>
        <w:rPr>
          <w:rFonts w:eastAsia="Arial Unicode MS"/>
          <w:sz w:val="28"/>
          <w:szCs w:val="28"/>
        </w:rPr>
        <w:t xml:space="preserve"> В блоке №1заклинить реле </w:t>
      </w:r>
      <w:r w:rsidRPr="00CF5015">
        <w:rPr>
          <w:rFonts w:eastAsia="Arial Unicode MS"/>
          <w:b/>
          <w:sz w:val="28"/>
          <w:szCs w:val="28"/>
          <w:lang w:val="en-US"/>
        </w:rPr>
        <w:t>KV</w:t>
      </w:r>
      <w:r w:rsidRPr="00CF5015">
        <w:rPr>
          <w:rFonts w:eastAsia="Arial Unicode MS"/>
          <w:b/>
          <w:sz w:val="28"/>
          <w:szCs w:val="28"/>
        </w:rPr>
        <w:t>13</w:t>
      </w:r>
      <w:r>
        <w:rPr>
          <w:rFonts w:eastAsia="Arial Unicode MS"/>
          <w:sz w:val="28"/>
          <w:szCs w:val="28"/>
        </w:rPr>
        <w:t>, в блоке №14 заклинить реле</w:t>
      </w:r>
      <w:r w:rsidRPr="007D5294">
        <w:rPr>
          <w:rFonts w:eastAsia="Arial Unicode MS"/>
          <w:sz w:val="28"/>
          <w:szCs w:val="28"/>
        </w:rPr>
        <w:t xml:space="preserve"> </w:t>
      </w:r>
      <w:r w:rsidRPr="00CF5015">
        <w:rPr>
          <w:rFonts w:eastAsia="Arial Unicode MS"/>
          <w:b/>
          <w:sz w:val="28"/>
          <w:szCs w:val="28"/>
          <w:lang w:val="en-US"/>
        </w:rPr>
        <w:t>KV</w:t>
      </w:r>
      <w:r w:rsidRPr="00CF5015">
        <w:rPr>
          <w:rFonts w:eastAsia="Arial Unicode MS"/>
          <w:b/>
          <w:sz w:val="28"/>
          <w:szCs w:val="28"/>
        </w:rPr>
        <w:t xml:space="preserve">15, </w:t>
      </w:r>
      <w:r w:rsidRPr="00CF5015">
        <w:rPr>
          <w:rFonts w:eastAsia="Arial Unicode MS"/>
          <w:b/>
          <w:sz w:val="28"/>
          <w:szCs w:val="28"/>
          <w:lang w:val="en-US"/>
        </w:rPr>
        <w:t>KV</w:t>
      </w:r>
      <w:r w:rsidRPr="00CF5015">
        <w:rPr>
          <w:rFonts w:eastAsia="Arial Unicode MS"/>
          <w:b/>
          <w:sz w:val="28"/>
          <w:szCs w:val="28"/>
        </w:rPr>
        <w:t xml:space="preserve">21, </w:t>
      </w:r>
      <w:r w:rsidRPr="00CF5015">
        <w:rPr>
          <w:rFonts w:eastAsia="Arial Unicode MS"/>
          <w:b/>
          <w:sz w:val="28"/>
          <w:szCs w:val="28"/>
          <w:lang w:val="en-US"/>
        </w:rPr>
        <w:t>KV</w:t>
      </w:r>
      <w:r w:rsidRPr="00CF5015">
        <w:rPr>
          <w:rFonts w:eastAsia="Arial Unicode MS"/>
          <w:b/>
          <w:sz w:val="28"/>
          <w:szCs w:val="28"/>
        </w:rPr>
        <w:t>22</w:t>
      </w:r>
      <w:r>
        <w:rPr>
          <w:rFonts w:eastAsia="Arial Unicode MS"/>
          <w:sz w:val="28"/>
          <w:szCs w:val="28"/>
        </w:rPr>
        <w:t>.</w:t>
      </w:r>
      <w:r w:rsidR="002A5C38">
        <w:rPr>
          <w:rFonts w:eastAsia="Arial Unicode MS"/>
          <w:sz w:val="28"/>
          <w:szCs w:val="28"/>
        </w:rPr>
        <w:t xml:space="preserve"> Включить тумблер « Снятие запрета включения ГВ». На </w:t>
      </w:r>
      <w:proofErr w:type="spellStart"/>
      <w:r w:rsidR="002A5C38">
        <w:rPr>
          <w:rFonts w:eastAsia="Arial Unicode MS"/>
          <w:sz w:val="28"/>
          <w:szCs w:val="28"/>
        </w:rPr>
        <w:t>клеммных</w:t>
      </w:r>
      <w:proofErr w:type="spellEnd"/>
      <w:r w:rsidR="002A5C38">
        <w:rPr>
          <w:rFonts w:eastAsia="Arial Unicode MS"/>
          <w:sz w:val="28"/>
          <w:szCs w:val="28"/>
        </w:rPr>
        <w:t xml:space="preserve"> рейках шкафа МСУД, - при управлении из кабины №1 отнять и заизолировать провод </w:t>
      </w:r>
      <w:r w:rsidR="002A5C38" w:rsidRPr="00CF5015">
        <w:rPr>
          <w:rFonts w:eastAsia="Arial Unicode MS"/>
          <w:b/>
          <w:sz w:val="28"/>
          <w:szCs w:val="28"/>
        </w:rPr>
        <w:t>Н91</w:t>
      </w:r>
      <w:r w:rsidR="002A5C38">
        <w:rPr>
          <w:rFonts w:eastAsia="Arial Unicode MS"/>
          <w:sz w:val="28"/>
          <w:szCs w:val="28"/>
        </w:rPr>
        <w:t xml:space="preserve"> (слева, ближний к кабине №1). На правый провод </w:t>
      </w:r>
      <w:r w:rsidR="002A5C38" w:rsidRPr="00CF5015">
        <w:rPr>
          <w:rFonts w:eastAsia="Arial Unicode MS"/>
          <w:b/>
          <w:sz w:val="28"/>
          <w:szCs w:val="28"/>
        </w:rPr>
        <w:t>Н 91</w:t>
      </w:r>
      <w:r w:rsidR="002A5C38">
        <w:rPr>
          <w:rFonts w:eastAsia="Arial Unicode MS"/>
          <w:sz w:val="28"/>
          <w:szCs w:val="28"/>
        </w:rPr>
        <w:t xml:space="preserve">(который меньшего сечения) поставить перемычку с провода </w:t>
      </w:r>
      <w:r w:rsidR="002A5C38" w:rsidRPr="00CF5015">
        <w:rPr>
          <w:rFonts w:eastAsia="Arial Unicode MS"/>
          <w:b/>
          <w:sz w:val="28"/>
          <w:szCs w:val="28"/>
        </w:rPr>
        <w:t>Н203</w:t>
      </w:r>
      <w:r w:rsidR="002A5C38">
        <w:rPr>
          <w:rFonts w:eastAsia="Arial Unicode MS"/>
          <w:sz w:val="28"/>
          <w:szCs w:val="28"/>
        </w:rPr>
        <w:t xml:space="preserve"> рейка Х</w:t>
      </w:r>
      <w:r w:rsidR="00CF5015">
        <w:rPr>
          <w:rFonts w:eastAsia="Arial Unicode MS"/>
          <w:sz w:val="28"/>
          <w:szCs w:val="28"/>
        </w:rPr>
        <w:t>72.</w:t>
      </w:r>
    </w:p>
    <w:p w:rsidR="00865E87" w:rsidRDefault="002A5C38" w:rsidP="004E19D0">
      <w:pPr>
        <w:ind w:firstLine="567"/>
        <w:jc w:val="both"/>
        <w:rPr>
          <w:rFonts w:eastAsia="Arial Unicode MS"/>
          <w:sz w:val="28"/>
          <w:szCs w:val="28"/>
        </w:rPr>
      </w:pPr>
      <w:r>
        <w:rPr>
          <w:rFonts w:eastAsia="Arial Unicode MS"/>
          <w:sz w:val="28"/>
          <w:szCs w:val="28"/>
        </w:rPr>
        <w:t xml:space="preserve">-при управлении из кабины №2 отнять и заизолировать провод </w:t>
      </w:r>
      <w:r w:rsidRPr="00CF5015">
        <w:rPr>
          <w:rFonts w:eastAsia="Arial Unicode MS"/>
          <w:b/>
          <w:sz w:val="28"/>
          <w:szCs w:val="28"/>
        </w:rPr>
        <w:t>Н92</w:t>
      </w:r>
      <w:r>
        <w:rPr>
          <w:rFonts w:eastAsia="Arial Unicode MS"/>
          <w:sz w:val="28"/>
          <w:szCs w:val="28"/>
        </w:rPr>
        <w:t xml:space="preserve"> (слева, ближний к кабине №1). На правый провод </w:t>
      </w:r>
      <w:r w:rsidRPr="00CF5015">
        <w:rPr>
          <w:rFonts w:eastAsia="Arial Unicode MS"/>
          <w:b/>
          <w:sz w:val="28"/>
          <w:szCs w:val="28"/>
        </w:rPr>
        <w:t>Н 92</w:t>
      </w:r>
      <w:r>
        <w:rPr>
          <w:rFonts w:eastAsia="Arial Unicode MS"/>
          <w:sz w:val="28"/>
          <w:szCs w:val="28"/>
        </w:rPr>
        <w:t xml:space="preserve">(который меньшего сечения) поставить перемычку с провода </w:t>
      </w:r>
      <w:r w:rsidRPr="00CF5015">
        <w:rPr>
          <w:rFonts w:eastAsia="Arial Unicode MS"/>
          <w:b/>
          <w:sz w:val="28"/>
          <w:szCs w:val="28"/>
        </w:rPr>
        <w:t>Н203</w:t>
      </w:r>
      <w:r>
        <w:rPr>
          <w:rFonts w:eastAsia="Arial Unicode MS"/>
          <w:sz w:val="28"/>
          <w:szCs w:val="28"/>
        </w:rPr>
        <w:t xml:space="preserve"> рейка Х</w:t>
      </w:r>
      <w:r w:rsidR="00CC7F33">
        <w:rPr>
          <w:rFonts w:eastAsia="Arial Unicode MS"/>
          <w:sz w:val="28"/>
          <w:szCs w:val="28"/>
        </w:rPr>
        <w:t>72</w:t>
      </w:r>
      <w:r w:rsidR="004E19D0">
        <w:rPr>
          <w:rFonts w:eastAsia="Arial Unicode MS"/>
          <w:sz w:val="28"/>
          <w:szCs w:val="28"/>
        </w:rPr>
        <w:t>.</w:t>
      </w:r>
    </w:p>
    <w:p w:rsidR="00865E87" w:rsidRDefault="00865E87" w:rsidP="002A5C38">
      <w:pPr>
        <w:ind w:firstLine="567"/>
        <w:rPr>
          <w:rFonts w:eastAsia="Arial Unicode MS"/>
          <w:sz w:val="28"/>
          <w:szCs w:val="28"/>
        </w:rPr>
      </w:pPr>
    </w:p>
    <w:p w:rsidR="00865E87" w:rsidRDefault="00C17CC3" w:rsidP="00865E87">
      <w:pPr>
        <w:rPr>
          <w:rFonts w:eastAsia="Arial Unicode MS"/>
          <w:sz w:val="28"/>
          <w:szCs w:val="28"/>
        </w:rPr>
      </w:pPr>
      <w:r>
        <w:rPr>
          <w:rFonts w:eastAsia="Arial Unicode MS"/>
          <w:noProof/>
          <w:sz w:val="28"/>
          <w:szCs w:val="28"/>
        </w:rPr>
        <w:pict>
          <v:shape id="_x0000_s1186" type="#_x0000_t63" style="position:absolute;margin-left:51.6pt;margin-top:103.4pt;width:88.9pt;height:34.35pt;z-index:251842560" adj="-6718,-17953" fillcolor="white [3212]">
            <v:textbox>
              <w:txbxContent>
                <w:p w:rsidR="00AA66CB" w:rsidRPr="00455B20" w:rsidRDefault="00AA66CB" w:rsidP="00CC7F33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43657B">
                    <w:rPr>
                      <w:b/>
                      <w:sz w:val="40"/>
                      <w:szCs w:val="36"/>
                    </w:rPr>
                    <w:t>Н203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87" type="#_x0000_t63" style="position:absolute;margin-left:130.05pt;margin-top:19.65pt;width:88.9pt;height:34.35pt;z-index:251843584" adj="27869,9432" fillcolor="white [3212]">
            <v:textbox>
              <w:txbxContent>
                <w:p w:rsidR="00AA66CB" w:rsidRPr="0043657B" w:rsidRDefault="00AA66CB" w:rsidP="00CC7F33">
                  <w:pPr>
                    <w:jc w:val="center"/>
                    <w:rPr>
                      <w:b/>
                      <w:sz w:val="40"/>
                      <w:szCs w:val="36"/>
                    </w:rPr>
                  </w:pPr>
                  <w:r w:rsidRPr="0043657B">
                    <w:rPr>
                      <w:b/>
                      <w:sz w:val="40"/>
                      <w:szCs w:val="36"/>
                    </w:rPr>
                    <w:t>Н91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88" type="#_x0000_t63" style="position:absolute;margin-left:130.05pt;margin-top:75.95pt;width:88.9pt;height:34.35pt;z-index:251844608" adj="27456,-20059" fillcolor="white [3212]">
            <v:textbox>
              <w:txbxContent>
                <w:p w:rsidR="00AA66CB" w:rsidRPr="0043657B" w:rsidRDefault="00AA66CB" w:rsidP="00CC7F33">
                  <w:pPr>
                    <w:jc w:val="center"/>
                    <w:rPr>
                      <w:b/>
                      <w:sz w:val="40"/>
                      <w:szCs w:val="36"/>
                    </w:rPr>
                  </w:pPr>
                  <w:r w:rsidRPr="0043657B">
                    <w:rPr>
                      <w:b/>
                      <w:sz w:val="40"/>
                      <w:szCs w:val="36"/>
                    </w:rPr>
                    <w:t>Н92</w:t>
                  </w:r>
                </w:p>
              </w:txbxContent>
            </v:textbox>
          </v:shape>
        </w:pict>
      </w:r>
      <w:r w:rsidR="00865E87">
        <w:rPr>
          <w:rFonts w:eastAsia="Arial Unicode MS"/>
          <w:noProof/>
          <w:sz w:val="28"/>
          <w:szCs w:val="28"/>
        </w:rPr>
        <w:drawing>
          <wp:inline distT="0" distB="0" distL="0" distR="0">
            <wp:extent cx="5887061" cy="3877056"/>
            <wp:effectExtent l="19050" t="0" r="0" b="0"/>
            <wp:docPr id="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l="11259" t="18308" r="7765" b="15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839" cy="3877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C38" w:rsidRDefault="002A5C38" w:rsidP="002A5C38">
      <w:pPr>
        <w:ind w:firstLine="567"/>
        <w:rPr>
          <w:rFonts w:eastAsia="Arial Unicode MS"/>
          <w:sz w:val="28"/>
          <w:szCs w:val="28"/>
        </w:rPr>
      </w:pPr>
    </w:p>
    <w:p w:rsidR="002A5C38" w:rsidRPr="007D5294" w:rsidRDefault="002A5C38" w:rsidP="002A5C38">
      <w:pPr>
        <w:rPr>
          <w:rFonts w:eastAsia="Arial Unicode MS"/>
          <w:sz w:val="28"/>
          <w:szCs w:val="28"/>
        </w:rPr>
      </w:pPr>
    </w:p>
    <w:p w:rsidR="002A5C38" w:rsidRDefault="002A5C38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D3191C">
      <w:pPr>
        <w:ind w:firstLine="567"/>
        <w:rPr>
          <w:rFonts w:eastAsia="Arial Unicode MS"/>
          <w:sz w:val="28"/>
          <w:szCs w:val="28"/>
        </w:rPr>
      </w:pPr>
    </w:p>
    <w:p w:rsidR="00041014" w:rsidRDefault="00041014" w:rsidP="00D3191C">
      <w:pPr>
        <w:ind w:firstLine="567"/>
        <w:rPr>
          <w:rFonts w:eastAsia="Arial Unicode MS"/>
          <w:sz w:val="28"/>
          <w:szCs w:val="28"/>
        </w:rPr>
      </w:pPr>
    </w:p>
    <w:p w:rsidR="00050CD6" w:rsidRDefault="00050CD6" w:rsidP="00D3191C">
      <w:pPr>
        <w:ind w:firstLine="567"/>
        <w:rPr>
          <w:rFonts w:eastAsia="Arial Unicode MS"/>
          <w:sz w:val="28"/>
          <w:szCs w:val="28"/>
        </w:rPr>
      </w:pPr>
    </w:p>
    <w:p w:rsidR="00050CD6" w:rsidRDefault="00050CD6" w:rsidP="00D3191C">
      <w:pPr>
        <w:ind w:firstLine="567"/>
        <w:rPr>
          <w:rFonts w:eastAsia="Arial Unicode MS"/>
          <w:sz w:val="28"/>
          <w:szCs w:val="28"/>
        </w:rPr>
      </w:pPr>
    </w:p>
    <w:p w:rsidR="00CF5015" w:rsidRDefault="00CF5015" w:rsidP="00865E87">
      <w:pPr>
        <w:rPr>
          <w:rFonts w:eastAsia="Arial Unicode MS"/>
          <w:sz w:val="28"/>
          <w:szCs w:val="28"/>
        </w:rPr>
      </w:pPr>
    </w:p>
    <w:p w:rsidR="00CF5015" w:rsidRDefault="00CF5015" w:rsidP="00CF5015">
      <w:pPr>
        <w:ind w:firstLine="567"/>
        <w:jc w:val="center"/>
        <w:rPr>
          <w:rFonts w:eastAsia="Arial Unicode MS"/>
          <w:sz w:val="28"/>
          <w:szCs w:val="28"/>
        </w:rPr>
      </w:pPr>
      <w:r w:rsidRPr="00CF5015">
        <w:rPr>
          <w:rFonts w:eastAsia="Arial Unicode MS"/>
          <w:b/>
          <w:sz w:val="36"/>
          <w:szCs w:val="28"/>
          <w:u w:val="single"/>
        </w:rPr>
        <w:t>Не переводятся тормозные переключатели.</w:t>
      </w:r>
    </w:p>
    <w:p w:rsidR="003E01CC" w:rsidRDefault="00CF5015" w:rsidP="00041014">
      <w:pPr>
        <w:ind w:firstLine="567"/>
        <w:rPr>
          <w:rFonts w:eastAsia="Arial Unicode MS"/>
          <w:sz w:val="28"/>
          <w:szCs w:val="28"/>
        </w:rPr>
      </w:pPr>
      <w:r>
        <w:rPr>
          <w:rFonts w:eastAsia="Arial Unicode MS"/>
          <w:sz w:val="28"/>
          <w:szCs w:val="28"/>
        </w:rPr>
        <w:t xml:space="preserve">Выход: в блоке №1 кратковременно, на 1-2 с, поставить перемычку с провода </w:t>
      </w:r>
      <w:r w:rsidRPr="003E01CC">
        <w:rPr>
          <w:rFonts w:eastAsia="Arial Unicode MS"/>
          <w:b/>
          <w:sz w:val="28"/>
          <w:szCs w:val="28"/>
        </w:rPr>
        <w:t xml:space="preserve">Н076 </w:t>
      </w:r>
      <w:r w:rsidR="00854759">
        <w:rPr>
          <w:rFonts w:eastAsia="Arial Unicode MS"/>
          <w:sz w:val="28"/>
          <w:szCs w:val="28"/>
        </w:rPr>
        <w:t xml:space="preserve">(блокировка </w:t>
      </w:r>
      <w:r>
        <w:rPr>
          <w:rFonts w:eastAsia="Arial Unicode MS"/>
          <w:sz w:val="28"/>
          <w:szCs w:val="28"/>
        </w:rPr>
        <w:t xml:space="preserve"> контактора </w:t>
      </w:r>
      <w:r>
        <w:rPr>
          <w:rFonts w:eastAsia="Arial Unicode MS"/>
          <w:sz w:val="28"/>
          <w:szCs w:val="28"/>
          <w:lang w:val="en-US"/>
        </w:rPr>
        <w:t>KM</w:t>
      </w:r>
      <w:r>
        <w:rPr>
          <w:rFonts w:eastAsia="Arial Unicode MS"/>
          <w:sz w:val="28"/>
          <w:szCs w:val="28"/>
        </w:rPr>
        <w:t xml:space="preserve">35) на провод </w:t>
      </w:r>
      <w:r w:rsidRPr="003E01CC">
        <w:rPr>
          <w:rFonts w:eastAsia="Arial Unicode MS"/>
          <w:b/>
          <w:sz w:val="28"/>
          <w:szCs w:val="28"/>
        </w:rPr>
        <w:t>Н37</w:t>
      </w:r>
      <w:r>
        <w:rPr>
          <w:rFonts w:eastAsia="Arial Unicode MS"/>
          <w:sz w:val="28"/>
          <w:szCs w:val="28"/>
        </w:rPr>
        <w:t xml:space="preserve"> (блокировка реле </w:t>
      </w:r>
      <w:r>
        <w:rPr>
          <w:rFonts w:eastAsia="Arial Unicode MS"/>
          <w:sz w:val="28"/>
          <w:szCs w:val="28"/>
          <w:lang w:val="en-US"/>
        </w:rPr>
        <w:t>KT</w:t>
      </w:r>
      <w:r w:rsidR="003E01CC">
        <w:rPr>
          <w:rFonts w:eastAsia="Arial Unicode MS"/>
          <w:sz w:val="28"/>
          <w:szCs w:val="28"/>
        </w:rPr>
        <w:t>1).</w:t>
      </w:r>
    </w:p>
    <w:p w:rsidR="00CF5015" w:rsidRDefault="00C17CC3" w:rsidP="00D3191C">
      <w:pPr>
        <w:ind w:firstLine="567"/>
        <w:rPr>
          <w:rFonts w:eastAsia="Arial Unicode MS"/>
          <w:sz w:val="28"/>
          <w:szCs w:val="28"/>
        </w:rPr>
      </w:pPr>
      <w:r>
        <w:rPr>
          <w:rFonts w:eastAsia="Arial Unicode MS"/>
          <w:noProof/>
          <w:sz w:val="28"/>
          <w:szCs w:val="28"/>
        </w:rPr>
        <w:pict>
          <v:shape id="_x0000_s1190" type="#_x0000_t63" style="position:absolute;left:0;text-align:left;margin-left:62.7pt;margin-top:77.9pt;width:88.9pt;height:34.35pt;z-index:251846656" adj="14031,48388" fillcolor="white [3212]">
            <v:textbox>
              <w:txbxContent>
                <w:p w:rsidR="00AA66CB" w:rsidRPr="0043657B" w:rsidRDefault="00AA66CB" w:rsidP="003E01CC">
                  <w:pPr>
                    <w:jc w:val="center"/>
                    <w:rPr>
                      <w:b/>
                      <w:sz w:val="40"/>
                      <w:szCs w:val="36"/>
                    </w:rPr>
                  </w:pPr>
                  <w:r w:rsidRPr="0043657B">
                    <w:rPr>
                      <w:b/>
                      <w:sz w:val="40"/>
                      <w:szCs w:val="36"/>
                    </w:rPr>
                    <w:t>Н37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91" type="#_x0000_t63" style="position:absolute;left:0;text-align:left;margin-left:401.2pt;margin-top:418.1pt;width:88.9pt;height:34.35pt;z-index:251847680" adj="6718,-28486" fillcolor="white [3212]">
            <v:textbox>
              <w:txbxContent>
                <w:p w:rsidR="00AA66CB" w:rsidRPr="0043657B" w:rsidRDefault="00AA66CB" w:rsidP="003E01CC">
                  <w:pPr>
                    <w:jc w:val="center"/>
                    <w:rPr>
                      <w:b/>
                      <w:sz w:val="40"/>
                      <w:szCs w:val="36"/>
                    </w:rPr>
                  </w:pPr>
                  <w:r w:rsidRPr="0043657B">
                    <w:rPr>
                      <w:b/>
                      <w:sz w:val="40"/>
                      <w:szCs w:val="36"/>
                      <w:lang w:val="en-US"/>
                    </w:rPr>
                    <w:t>KM35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89" type="#_x0000_t38" style="position:absolute;left:0;text-align:left;margin-left:146.85pt;margin-top:153.45pt;width:291.35pt;height:217.65pt;z-index:251845632" o:connectortype="curved" adj="22467,-28085,-17193" strokecolor="red" strokeweight="5pt">
            <v:stroke dashstyle="longDash" startarrow="block" endarrow="block"/>
          </v:shape>
        </w:pict>
      </w:r>
      <w:r w:rsidR="003E01CC">
        <w:rPr>
          <w:rFonts w:eastAsia="Arial Unicode MS"/>
          <w:noProof/>
          <w:sz w:val="28"/>
          <w:szCs w:val="28"/>
        </w:rPr>
        <w:drawing>
          <wp:inline distT="0" distB="0" distL="0" distR="0">
            <wp:extent cx="5360069" cy="6974958"/>
            <wp:effectExtent l="19050" t="0" r="0" b="0"/>
            <wp:docPr id="9" name="Рисунок 3" descr="D:\Депо\Для ЭП1\Сканер книги\img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епо\Для ЭП1\Сканер книги\img720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l="3221" t="2894" r="11106" b="25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69" cy="6974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5015">
        <w:rPr>
          <w:rFonts w:eastAsia="Arial Unicode MS"/>
          <w:sz w:val="28"/>
          <w:szCs w:val="28"/>
        </w:rPr>
        <w:t xml:space="preserve"> </w:t>
      </w:r>
    </w:p>
    <w:p w:rsidR="003E01CC" w:rsidRDefault="003E01CC" w:rsidP="00D3191C">
      <w:pPr>
        <w:ind w:firstLine="567"/>
        <w:rPr>
          <w:rFonts w:eastAsia="Arial Unicode MS"/>
          <w:sz w:val="28"/>
          <w:szCs w:val="28"/>
        </w:rPr>
      </w:pPr>
    </w:p>
    <w:p w:rsidR="00865E87" w:rsidRDefault="00865E87" w:rsidP="00854759">
      <w:pPr>
        <w:rPr>
          <w:rFonts w:eastAsia="Arial Unicode MS"/>
          <w:sz w:val="28"/>
          <w:szCs w:val="28"/>
        </w:rPr>
      </w:pPr>
    </w:p>
    <w:p w:rsidR="003E01CC" w:rsidRDefault="003E01CC" w:rsidP="00DC20D1">
      <w:pPr>
        <w:ind w:firstLine="567"/>
        <w:jc w:val="center"/>
        <w:rPr>
          <w:rFonts w:eastAsia="Arial Unicode MS"/>
          <w:b/>
          <w:sz w:val="36"/>
          <w:szCs w:val="28"/>
          <w:u w:val="single"/>
        </w:rPr>
      </w:pPr>
      <w:r w:rsidRPr="00DC20D1">
        <w:rPr>
          <w:rFonts w:eastAsia="Arial Unicode MS"/>
          <w:b/>
          <w:sz w:val="36"/>
          <w:szCs w:val="28"/>
          <w:u w:val="single"/>
        </w:rPr>
        <w:t>При включении кнопки «МСУД», «МСУД» не включается.</w:t>
      </w:r>
    </w:p>
    <w:p w:rsidR="000B02F0" w:rsidRPr="00CF42DC" w:rsidRDefault="000B02F0" w:rsidP="000B02F0">
      <w:pPr>
        <w:ind w:firstLine="567"/>
        <w:rPr>
          <w:sz w:val="28"/>
          <w:szCs w:val="28"/>
        </w:rPr>
      </w:pPr>
      <w:r w:rsidRPr="00CF42DC">
        <w:rPr>
          <w:sz w:val="28"/>
          <w:szCs w:val="28"/>
        </w:rPr>
        <w:t xml:space="preserve">Проверить включение автоматов МСУД </w:t>
      </w:r>
      <w:r w:rsidRPr="00CF42DC">
        <w:rPr>
          <w:sz w:val="28"/>
          <w:szCs w:val="28"/>
          <w:lang w:val="en-US"/>
        </w:rPr>
        <w:t>SF</w:t>
      </w:r>
      <w:r w:rsidRPr="00CF42DC">
        <w:rPr>
          <w:sz w:val="28"/>
          <w:szCs w:val="28"/>
        </w:rPr>
        <w:t xml:space="preserve">85 и </w:t>
      </w:r>
      <w:r w:rsidRPr="00CF42DC">
        <w:rPr>
          <w:sz w:val="28"/>
          <w:szCs w:val="28"/>
          <w:lang w:val="en-US"/>
        </w:rPr>
        <w:t>SF</w:t>
      </w:r>
      <w:r w:rsidRPr="00CF42DC">
        <w:rPr>
          <w:sz w:val="28"/>
          <w:szCs w:val="28"/>
        </w:rPr>
        <w:t>86 на блоке №3, включение реле К</w:t>
      </w:r>
      <w:r w:rsidRPr="00CF42DC">
        <w:rPr>
          <w:sz w:val="28"/>
          <w:szCs w:val="28"/>
          <w:lang w:val="en-US"/>
        </w:rPr>
        <w:t>V</w:t>
      </w:r>
      <w:r w:rsidRPr="00CF42DC">
        <w:rPr>
          <w:sz w:val="28"/>
          <w:szCs w:val="28"/>
        </w:rPr>
        <w:t>21 и КМ43, включение автоматов ЦМК, МПК</w:t>
      </w:r>
      <w:proofErr w:type="gramStart"/>
      <w:r w:rsidRPr="00CF42DC">
        <w:rPr>
          <w:sz w:val="28"/>
          <w:szCs w:val="28"/>
        </w:rPr>
        <w:t>1</w:t>
      </w:r>
      <w:proofErr w:type="gramEnd"/>
      <w:r w:rsidRPr="00CF42DC">
        <w:rPr>
          <w:sz w:val="28"/>
          <w:szCs w:val="28"/>
        </w:rPr>
        <w:t>, МПК2.</w:t>
      </w:r>
    </w:p>
    <w:p w:rsidR="000B02F0" w:rsidRPr="000B02F0" w:rsidRDefault="000B02F0" w:rsidP="000B02F0">
      <w:pPr>
        <w:ind w:firstLine="567"/>
        <w:jc w:val="both"/>
        <w:rPr>
          <w:rFonts w:eastAsia="Arial Unicode MS"/>
          <w:sz w:val="28"/>
          <w:szCs w:val="28"/>
        </w:rPr>
      </w:pPr>
    </w:p>
    <w:p w:rsidR="003E01CC" w:rsidRPr="000B02F0" w:rsidRDefault="003E01CC" w:rsidP="000B02F0">
      <w:pPr>
        <w:rPr>
          <w:sz w:val="28"/>
          <w:szCs w:val="28"/>
        </w:rPr>
      </w:pPr>
      <w:r w:rsidRPr="00DC20D1">
        <w:rPr>
          <w:rFonts w:eastAsia="Arial Unicode MS"/>
          <w:b/>
          <w:sz w:val="28"/>
          <w:szCs w:val="28"/>
        </w:rPr>
        <w:t>Выход</w:t>
      </w:r>
      <w:r>
        <w:rPr>
          <w:rFonts w:eastAsia="Arial Unicode MS"/>
          <w:sz w:val="28"/>
          <w:szCs w:val="28"/>
        </w:rPr>
        <w:t xml:space="preserve">: </w:t>
      </w:r>
      <w:r w:rsidR="00DC20D1">
        <w:rPr>
          <w:rFonts w:eastAsia="Arial Unicode MS"/>
          <w:sz w:val="28"/>
          <w:szCs w:val="28"/>
        </w:rPr>
        <w:t>кнопку</w:t>
      </w:r>
      <w:r>
        <w:rPr>
          <w:rFonts w:eastAsia="Arial Unicode MS"/>
          <w:sz w:val="28"/>
          <w:szCs w:val="28"/>
        </w:rPr>
        <w:t xml:space="preserve"> «МСУД»</w:t>
      </w:r>
      <w:r w:rsidR="00DC20D1">
        <w:rPr>
          <w:rFonts w:eastAsia="Arial Unicode MS"/>
          <w:sz w:val="28"/>
          <w:szCs w:val="28"/>
        </w:rPr>
        <w:t xml:space="preserve"> не включать, </w:t>
      </w:r>
      <w:r>
        <w:rPr>
          <w:rFonts w:eastAsia="Arial Unicode MS"/>
          <w:sz w:val="28"/>
          <w:szCs w:val="28"/>
        </w:rPr>
        <w:t xml:space="preserve">в блоке № 14 поставить перемычку с провода </w:t>
      </w:r>
      <w:r w:rsidRPr="00854759">
        <w:rPr>
          <w:rFonts w:eastAsia="Arial Unicode MS"/>
          <w:b/>
          <w:sz w:val="28"/>
          <w:szCs w:val="28"/>
        </w:rPr>
        <w:t>Н400</w:t>
      </w:r>
      <w:r>
        <w:rPr>
          <w:rFonts w:eastAsia="Arial Unicode MS"/>
          <w:sz w:val="28"/>
          <w:szCs w:val="28"/>
        </w:rPr>
        <w:t xml:space="preserve"> (</w:t>
      </w:r>
      <w:proofErr w:type="spellStart"/>
      <w:r>
        <w:rPr>
          <w:rFonts w:eastAsia="Arial Unicode MS"/>
          <w:sz w:val="28"/>
          <w:szCs w:val="28"/>
        </w:rPr>
        <w:t>клеммная</w:t>
      </w:r>
      <w:proofErr w:type="spellEnd"/>
      <w:r>
        <w:rPr>
          <w:rFonts w:eastAsia="Arial Unicode MS"/>
          <w:sz w:val="28"/>
          <w:szCs w:val="28"/>
        </w:rPr>
        <w:t xml:space="preserve"> рейка Х</w:t>
      </w:r>
      <w:r w:rsidR="00DC20D1">
        <w:rPr>
          <w:rFonts w:eastAsia="Arial Unicode MS"/>
          <w:sz w:val="28"/>
          <w:szCs w:val="28"/>
        </w:rPr>
        <w:t>58</w:t>
      </w:r>
      <w:r>
        <w:rPr>
          <w:rFonts w:eastAsia="Arial Unicode MS"/>
          <w:sz w:val="28"/>
          <w:szCs w:val="28"/>
        </w:rPr>
        <w:t xml:space="preserve">) на провод </w:t>
      </w:r>
      <w:r w:rsidRPr="00854759">
        <w:rPr>
          <w:rFonts w:eastAsia="Arial Unicode MS"/>
          <w:b/>
          <w:sz w:val="28"/>
          <w:szCs w:val="28"/>
        </w:rPr>
        <w:t>Н316</w:t>
      </w:r>
      <w:r>
        <w:rPr>
          <w:rFonts w:eastAsia="Arial Unicode MS"/>
          <w:sz w:val="28"/>
          <w:szCs w:val="28"/>
        </w:rPr>
        <w:t xml:space="preserve"> (блокировка реле </w:t>
      </w:r>
      <w:r>
        <w:rPr>
          <w:rFonts w:eastAsia="Arial Unicode MS"/>
          <w:sz w:val="28"/>
          <w:szCs w:val="28"/>
          <w:lang w:val="en-US"/>
        </w:rPr>
        <w:t>KV</w:t>
      </w:r>
      <w:r>
        <w:rPr>
          <w:rFonts w:eastAsia="Arial Unicode MS"/>
          <w:sz w:val="28"/>
          <w:szCs w:val="28"/>
        </w:rPr>
        <w:t>21).</w:t>
      </w:r>
      <w:r w:rsidR="000B02F0" w:rsidRPr="000B02F0">
        <w:rPr>
          <w:sz w:val="28"/>
          <w:szCs w:val="28"/>
        </w:rPr>
        <w:t xml:space="preserve"> </w:t>
      </w:r>
      <w:r w:rsidR="000B02F0" w:rsidRPr="00CF42DC">
        <w:rPr>
          <w:sz w:val="28"/>
          <w:szCs w:val="28"/>
        </w:rPr>
        <w:t>Если КМ43 не включился, включить принудительно.</w:t>
      </w:r>
    </w:p>
    <w:p w:rsidR="000B02F0" w:rsidRDefault="000B02F0" w:rsidP="00854759">
      <w:pPr>
        <w:ind w:firstLine="567"/>
        <w:jc w:val="both"/>
        <w:rPr>
          <w:rFonts w:eastAsia="Arial Unicode MS"/>
          <w:sz w:val="28"/>
          <w:szCs w:val="28"/>
        </w:rPr>
      </w:pPr>
    </w:p>
    <w:p w:rsidR="00DC20D1" w:rsidRDefault="00C17CC3" w:rsidP="00DC20D1">
      <w:pPr>
        <w:ind w:firstLine="567"/>
        <w:jc w:val="center"/>
        <w:rPr>
          <w:rFonts w:eastAsia="Arial Unicode MS"/>
          <w:sz w:val="28"/>
          <w:szCs w:val="28"/>
          <w:lang w:val="en-US"/>
        </w:rPr>
      </w:pPr>
      <w:r>
        <w:rPr>
          <w:rFonts w:eastAsia="Arial Unicode MS"/>
          <w:noProof/>
          <w:sz w:val="28"/>
          <w:szCs w:val="28"/>
        </w:rPr>
        <w:pict>
          <v:shape id="_x0000_s1195" type="#_x0000_t63" style="position:absolute;left:0;text-align:left;margin-left:143.8pt;margin-top:415.55pt;width:88.9pt;height:34.35pt;z-index:251851776" adj="-875,-50683" fillcolor="white [3212]">
            <v:textbox>
              <w:txbxContent>
                <w:p w:rsidR="00AA66CB" w:rsidRPr="0043657B" w:rsidRDefault="00AA66CB" w:rsidP="00DC20D1">
                  <w:pPr>
                    <w:jc w:val="center"/>
                    <w:rPr>
                      <w:b/>
                      <w:sz w:val="40"/>
                      <w:szCs w:val="36"/>
                    </w:rPr>
                  </w:pPr>
                  <w:r w:rsidRPr="0043657B">
                    <w:rPr>
                      <w:b/>
                      <w:sz w:val="40"/>
                      <w:szCs w:val="36"/>
                    </w:rPr>
                    <w:t>Н400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94" type="#_x0000_t63" style="position:absolute;left:0;text-align:left;margin-left:357.85pt;margin-top:28.65pt;width:88.9pt;height:34.35pt;z-index:251850752" adj="-547,36440" fillcolor="white [3212]">
            <v:textbox>
              <w:txbxContent>
                <w:p w:rsidR="00AA66CB" w:rsidRPr="0043657B" w:rsidRDefault="00AA66CB" w:rsidP="00DC20D1">
                  <w:pPr>
                    <w:jc w:val="center"/>
                    <w:rPr>
                      <w:b/>
                      <w:sz w:val="40"/>
                      <w:szCs w:val="36"/>
                    </w:rPr>
                  </w:pPr>
                  <w:r w:rsidRPr="0043657B">
                    <w:rPr>
                      <w:b/>
                      <w:sz w:val="40"/>
                      <w:szCs w:val="36"/>
                    </w:rPr>
                    <w:t>Н316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93" type="#_x0000_t38" style="position:absolute;left:0;text-align:left;margin-left:143.8pt;margin-top:276.3pt;width:139.3pt;height:56.9pt;rotation:180;flip:y;z-index:251849728" o:connectortype="curved" adj="-156,149701,-57086" strokecolor="red" strokeweight="4pt">
            <v:stroke endarrow="block"/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192" type="#_x0000_t38" style="position:absolute;left:0;text-align:left;margin-left:219.95pt;margin-top:150.2pt;width:201.1pt;height:74.75pt;rotation:270;z-index:251848704" o:connectortype="curved" adj="10800,-117377,-39543" strokecolor="red" strokeweight="4pt">
            <v:stroke endarrow="block"/>
          </v:shape>
        </w:pict>
      </w:r>
      <w:r w:rsidR="00DC20D1">
        <w:rPr>
          <w:rFonts w:eastAsia="Arial Unicode MS"/>
          <w:noProof/>
          <w:sz w:val="28"/>
          <w:szCs w:val="28"/>
        </w:rPr>
        <w:drawing>
          <wp:inline distT="0" distB="0" distL="0" distR="0">
            <wp:extent cx="4654266" cy="8548576"/>
            <wp:effectExtent l="19050" t="0" r="0" b="0"/>
            <wp:docPr id="24" name="Рисунок 4" descr="D:\Депо\Для ЭП1\Сканер книги\img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епо\Для ЭП1\Сканер книги\img728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9718" t="4052" r="6324" b="6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215" cy="8553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AB2" w:rsidRDefault="00785AB2" w:rsidP="00DC20D1">
      <w:pPr>
        <w:ind w:firstLine="567"/>
        <w:jc w:val="center"/>
        <w:rPr>
          <w:rFonts w:eastAsia="Arial Unicode MS"/>
          <w:sz w:val="28"/>
          <w:szCs w:val="28"/>
          <w:lang w:val="en-US"/>
        </w:rPr>
      </w:pPr>
    </w:p>
    <w:p w:rsidR="00785AB2" w:rsidRDefault="00785AB2" w:rsidP="00DC20D1">
      <w:pPr>
        <w:ind w:firstLine="567"/>
        <w:jc w:val="center"/>
        <w:rPr>
          <w:rFonts w:eastAsia="Arial Unicode MS"/>
          <w:sz w:val="28"/>
          <w:szCs w:val="28"/>
          <w:lang w:val="en-US"/>
        </w:rPr>
      </w:pPr>
    </w:p>
    <w:p w:rsidR="00785AB2" w:rsidRDefault="00785AB2" w:rsidP="00DC20D1">
      <w:pPr>
        <w:ind w:firstLine="567"/>
        <w:jc w:val="center"/>
        <w:rPr>
          <w:rFonts w:eastAsia="Arial Unicode MS"/>
          <w:sz w:val="28"/>
          <w:szCs w:val="28"/>
          <w:lang w:val="en-US"/>
        </w:rPr>
      </w:pPr>
    </w:p>
    <w:p w:rsidR="00785AB2" w:rsidRDefault="00785AB2" w:rsidP="00DC20D1">
      <w:pPr>
        <w:ind w:firstLine="567"/>
        <w:jc w:val="center"/>
        <w:rPr>
          <w:rFonts w:eastAsia="Arial Unicode MS"/>
          <w:sz w:val="28"/>
          <w:szCs w:val="28"/>
          <w:lang w:val="en-US"/>
        </w:rPr>
      </w:pPr>
    </w:p>
    <w:p w:rsidR="00785AB2" w:rsidRDefault="00785AB2" w:rsidP="00DC20D1">
      <w:pPr>
        <w:ind w:firstLine="567"/>
        <w:jc w:val="center"/>
        <w:rPr>
          <w:rFonts w:eastAsia="Arial Unicode MS"/>
          <w:sz w:val="28"/>
          <w:szCs w:val="28"/>
          <w:lang w:val="en-US"/>
        </w:rPr>
      </w:pPr>
    </w:p>
    <w:p w:rsidR="00050CD6" w:rsidRPr="00050CD6" w:rsidRDefault="00050CD6" w:rsidP="00050CD6">
      <w:pPr>
        <w:rPr>
          <w:rFonts w:eastAsia="Arial Unicode MS"/>
          <w:sz w:val="28"/>
          <w:szCs w:val="28"/>
        </w:rPr>
      </w:pPr>
    </w:p>
    <w:p w:rsidR="00785AB2" w:rsidRDefault="00785AB2" w:rsidP="00785AB2">
      <w:pPr>
        <w:ind w:firstLine="567"/>
        <w:jc w:val="center"/>
        <w:rPr>
          <w:rFonts w:eastAsia="Arial Unicode MS"/>
          <w:b/>
          <w:sz w:val="36"/>
          <w:szCs w:val="28"/>
          <w:u w:val="single"/>
        </w:rPr>
      </w:pPr>
      <w:r w:rsidRPr="00106B03">
        <w:rPr>
          <w:rFonts w:eastAsia="Arial Unicode MS"/>
          <w:b/>
          <w:sz w:val="36"/>
          <w:szCs w:val="28"/>
          <w:u w:val="single"/>
        </w:rPr>
        <w:t>Нет нагрузки на одной группе ТД.</w:t>
      </w:r>
    </w:p>
    <w:p w:rsidR="00785AB2" w:rsidRDefault="00785AB2" w:rsidP="00785AB2">
      <w:pPr>
        <w:ind w:firstLine="567"/>
        <w:jc w:val="center"/>
        <w:rPr>
          <w:rFonts w:eastAsia="Arial Unicode MS"/>
          <w:b/>
          <w:sz w:val="36"/>
          <w:szCs w:val="28"/>
          <w:u w:val="single"/>
        </w:rPr>
      </w:pPr>
    </w:p>
    <w:p w:rsidR="00785AB2" w:rsidRDefault="00785AB2" w:rsidP="00785AB2">
      <w:pPr>
        <w:ind w:firstLine="567"/>
        <w:jc w:val="both"/>
        <w:rPr>
          <w:rFonts w:eastAsia="Arial Unicode MS"/>
          <w:sz w:val="28"/>
          <w:szCs w:val="28"/>
        </w:rPr>
      </w:pPr>
      <w:r w:rsidRPr="00106B03">
        <w:rPr>
          <w:rFonts w:eastAsia="Arial Unicode MS"/>
          <w:b/>
          <w:sz w:val="28"/>
          <w:szCs w:val="28"/>
        </w:rPr>
        <w:t>Выход:</w:t>
      </w:r>
      <w:r>
        <w:rPr>
          <w:rFonts w:eastAsia="Arial Unicode MS"/>
          <w:sz w:val="28"/>
          <w:szCs w:val="28"/>
        </w:rPr>
        <w:t xml:space="preserve"> проверить целостность предохранителей </w:t>
      </w:r>
      <w:r>
        <w:rPr>
          <w:rFonts w:eastAsia="Arial Unicode MS"/>
          <w:sz w:val="28"/>
          <w:szCs w:val="28"/>
          <w:lang w:val="en-US"/>
        </w:rPr>
        <w:t>F</w:t>
      </w:r>
      <w:r w:rsidRPr="00106B03">
        <w:rPr>
          <w:rFonts w:eastAsia="Arial Unicode MS"/>
          <w:sz w:val="28"/>
          <w:szCs w:val="28"/>
        </w:rPr>
        <w:t>39</w:t>
      </w:r>
      <w:r>
        <w:rPr>
          <w:rFonts w:eastAsia="Arial Unicode MS"/>
          <w:sz w:val="28"/>
          <w:szCs w:val="28"/>
        </w:rPr>
        <w:t xml:space="preserve"> или </w:t>
      </w:r>
      <w:r>
        <w:rPr>
          <w:rFonts w:eastAsia="Arial Unicode MS"/>
          <w:sz w:val="28"/>
          <w:szCs w:val="28"/>
          <w:lang w:val="en-US"/>
        </w:rPr>
        <w:t>F</w:t>
      </w:r>
      <w:r w:rsidRPr="00106B03">
        <w:rPr>
          <w:rFonts w:eastAsia="Arial Unicode MS"/>
          <w:sz w:val="28"/>
          <w:szCs w:val="28"/>
        </w:rPr>
        <w:t xml:space="preserve">40 </w:t>
      </w:r>
      <w:r>
        <w:rPr>
          <w:rFonts w:eastAsia="Arial Unicode MS"/>
          <w:sz w:val="28"/>
          <w:szCs w:val="28"/>
        </w:rPr>
        <w:t xml:space="preserve">в блоке №12. При необходимости заменить с </w:t>
      </w:r>
      <w:r>
        <w:rPr>
          <w:rFonts w:eastAsia="Arial Unicode MS"/>
          <w:sz w:val="28"/>
          <w:szCs w:val="28"/>
          <w:lang w:val="en-US"/>
        </w:rPr>
        <w:t>F</w:t>
      </w:r>
      <w:r w:rsidRPr="00106B03">
        <w:rPr>
          <w:rFonts w:eastAsia="Arial Unicode MS"/>
          <w:sz w:val="28"/>
          <w:szCs w:val="28"/>
        </w:rPr>
        <w:t>10</w:t>
      </w:r>
      <w:r>
        <w:rPr>
          <w:rFonts w:eastAsia="Arial Unicode MS"/>
          <w:sz w:val="28"/>
          <w:szCs w:val="28"/>
        </w:rPr>
        <w:t>.</w:t>
      </w:r>
    </w:p>
    <w:p w:rsidR="00785AB2" w:rsidRDefault="00785AB2" w:rsidP="00785AB2">
      <w:pPr>
        <w:ind w:firstLine="567"/>
        <w:jc w:val="both"/>
        <w:rPr>
          <w:rFonts w:eastAsia="Arial Unicode MS"/>
          <w:sz w:val="28"/>
          <w:szCs w:val="28"/>
        </w:rPr>
      </w:pPr>
    </w:p>
    <w:p w:rsidR="00785AB2" w:rsidRPr="00106B03" w:rsidRDefault="00C17CC3" w:rsidP="00785AB2">
      <w:pPr>
        <w:ind w:firstLine="567"/>
        <w:jc w:val="both"/>
        <w:rPr>
          <w:rFonts w:eastAsia="Arial Unicode MS"/>
          <w:sz w:val="28"/>
          <w:szCs w:val="28"/>
        </w:rPr>
      </w:pPr>
      <w:r>
        <w:rPr>
          <w:rFonts w:eastAsia="Arial Unicode MS"/>
          <w:noProof/>
          <w:sz w:val="28"/>
          <w:szCs w:val="28"/>
        </w:rPr>
        <w:pict>
          <v:shape id="_x0000_s1200" type="#_x0000_t63" style="position:absolute;left:0;text-align:left;margin-left:244.7pt;margin-top:463.4pt;width:88.9pt;height:34.35pt;z-index:251857920" adj="30809,-54110" fillcolor="white [3212]">
            <v:textbox>
              <w:txbxContent>
                <w:p w:rsidR="00AA66CB" w:rsidRPr="00106B03" w:rsidRDefault="00AA66CB" w:rsidP="00785AB2">
                  <w:pPr>
                    <w:jc w:val="center"/>
                    <w:rPr>
                      <w:b/>
                      <w:sz w:val="40"/>
                      <w:szCs w:val="36"/>
                      <w:lang w:val="en-US"/>
                    </w:rPr>
                  </w:pPr>
                  <w:r>
                    <w:rPr>
                      <w:b/>
                      <w:sz w:val="40"/>
                      <w:szCs w:val="36"/>
                      <w:lang w:val="en-US"/>
                    </w:rPr>
                    <w:t>F40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202" type="#_x0000_t63" style="position:absolute;left:0;text-align:left;margin-left:395.8pt;margin-top:523.85pt;width:88.9pt;height:34.35pt;z-index:251859968" adj="-875,-87438" fillcolor="white [3212]">
            <v:textbox>
              <w:txbxContent>
                <w:p w:rsidR="00AA66CB" w:rsidRPr="00106B03" w:rsidRDefault="00AA66CB" w:rsidP="00785AB2">
                  <w:pPr>
                    <w:jc w:val="center"/>
                    <w:rPr>
                      <w:b/>
                      <w:sz w:val="40"/>
                      <w:szCs w:val="36"/>
                      <w:lang w:val="en-US"/>
                    </w:rPr>
                  </w:pPr>
                  <w:r>
                    <w:rPr>
                      <w:b/>
                      <w:sz w:val="40"/>
                      <w:szCs w:val="36"/>
                      <w:lang w:val="en-US"/>
                    </w:rPr>
                    <w:t>F10</w:t>
                  </w:r>
                </w:p>
              </w:txbxContent>
            </v:textbox>
          </v:shape>
        </w:pict>
      </w:r>
      <w:r>
        <w:rPr>
          <w:rFonts w:eastAsia="Arial Unicode MS"/>
          <w:noProof/>
          <w:sz w:val="28"/>
          <w:szCs w:val="28"/>
        </w:rPr>
        <w:pict>
          <v:shape id="_x0000_s1201" type="#_x0000_t63" style="position:absolute;left:0;text-align:left;margin-left:328.1pt;margin-top:482.15pt;width:88.9pt;height:34.35pt;z-index:251858944" adj="13315,-62631" fillcolor="white [3212]">
            <v:textbox>
              <w:txbxContent>
                <w:p w:rsidR="00AA66CB" w:rsidRPr="00106B03" w:rsidRDefault="00AA66CB" w:rsidP="00785AB2">
                  <w:pPr>
                    <w:jc w:val="center"/>
                    <w:rPr>
                      <w:b/>
                      <w:sz w:val="40"/>
                      <w:szCs w:val="36"/>
                      <w:lang w:val="en-US"/>
                    </w:rPr>
                  </w:pPr>
                  <w:r>
                    <w:rPr>
                      <w:b/>
                      <w:sz w:val="40"/>
                      <w:szCs w:val="36"/>
                      <w:lang w:val="en-US"/>
                    </w:rPr>
                    <w:t>F39</w:t>
                  </w:r>
                </w:p>
              </w:txbxContent>
            </v:textbox>
          </v:shape>
        </w:pict>
      </w:r>
      <w:r w:rsidR="00785AB2">
        <w:rPr>
          <w:rFonts w:eastAsia="Arial Unicode MS"/>
          <w:noProof/>
          <w:sz w:val="28"/>
          <w:szCs w:val="28"/>
        </w:rPr>
        <w:drawing>
          <wp:inline distT="0" distB="0" distL="0" distR="0">
            <wp:extent cx="5486400" cy="6366510"/>
            <wp:effectExtent l="19050" t="0" r="0" b="0"/>
            <wp:docPr id="21" name="Рисунок 5" descr="D:\Депо\Для ЭП1\От Шевчука\1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Депо\Для ЭП1\От Шевчука\12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6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85AB2" w:rsidRPr="00106B03">
        <w:rPr>
          <w:rFonts w:eastAsia="Arial Unicode MS"/>
          <w:sz w:val="28"/>
          <w:szCs w:val="28"/>
        </w:rPr>
        <w:t xml:space="preserve"> </w:t>
      </w:r>
    </w:p>
    <w:p w:rsidR="00785AB2" w:rsidRPr="00785AB2" w:rsidRDefault="00785AB2" w:rsidP="00DC20D1">
      <w:pPr>
        <w:ind w:firstLine="567"/>
        <w:jc w:val="center"/>
        <w:rPr>
          <w:rFonts w:eastAsia="Arial Unicode MS"/>
          <w:sz w:val="28"/>
          <w:szCs w:val="28"/>
          <w:lang w:val="en-US"/>
        </w:rPr>
      </w:pPr>
    </w:p>
    <w:sectPr w:rsidR="00785AB2" w:rsidRPr="00785AB2" w:rsidSect="002A53F5">
      <w:pgSz w:w="11906" w:h="16838"/>
      <w:pgMar w:top="567" w:right="851" w:bottom="426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35137"/>
    <w:multiLevelType w:val="singleLevel"/>
    <w:tmpl w:val="EA6E208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D7C796B"/>
    <w:multiLevelType w:val="hybridMultilevel"/>
    <w:tmpl w:val="FFC4A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63253"/>
    <w:multiLevelType w:val="hybridMultilevel"/>
    <w:tmpl w:val="085AC3B8"/>
    <w:lvl w:ilvl="0" w:tplc="99FE2612">
      <w:start w:val="4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5" w:hanging="360"/>
      </w:pPr>
    </w:lvl>
    <w:lvl w:ilvl="2" w:tplc="0419001B" w:tentative="1">
      <w:start w:val="1"/>
      <w:numFmt w:val="lowerRoman"/>
      <w:lvlText w:val="%3."/>
      <w:lvlJc w:val="right"/>
      <w:pPr>
        <w:ind w:left="2475" w:hanging="180"/>
      </w:pPr>
    </w:lvl>
    <w:lvl w:ilvl="3" w:tplc="0419000F" w:tentative="1">
      <w:start w:val="1"/>
      <w:numFmt w:val="decimal"/>
      <w:lvlText w:val="%4."/>
      <w:lvlJc w:val="left"/>
      <w:pPr>
        <w:ind w:left="3195" w:hanging="360"/>
      </w:pPr>
    </w:lvl>
    <w:lvl w:ilvl="4" w:tplc="04190019" w:tentative="1">
      <w:start w:val="1"/>
      <w:numFmt w:val="lowerLetter"/>
      <w:lvlText w:val="%5."/>
      <w:lvlJc w:val="left"/>
      <w:pPr>
        <w:ind w:left="3915" w:hanging="360"/>
      </w:pPr>
    </w:lvl>
    <w:lvl w:ilvl="5" w:tplc="0419001B" w:tentative="1">
      <w:start w:val="1"/>
      <w:numFmt w:val="lowerRoman"/>
      <w:lvlText w:val="%6."/>
      <w:lvlJc w:val="right"/>
      <w:pPr>
        <w:ind w:left="4635" w:hanging="180"/>
      </w:pPr>
    </w:lvl>
    <w:lvl w:ilvl="6" w:tplc="0419000F" w:tentative="1">
      <w:start w:val="1"/>
      <w:numFmt w:val="decimal"/>
      <w:lvlText w:val="%7."/>
      <w:lvlJc w:val="left"/>
      <w:pPr>
        <w:ind w:left="5355" w:hanging="360"/>
      </w:pPr>
    </w:lvl>
    <w:lvl w:ilvl="7" w:tplc="04190019" w:tentative="1">
      <w:start w:val="1"/>
      <w:numFmt w:val="lowerLetter"/>
      <w:lvlText w:val="%8."/>
      <w:lvlJc w:val="left"/>
      <w:pPr>
        <w:ind w:left="6075" w:hanging="360"/>
      </w:pPr>
    </w:lvl>
    <w:lvl w:ilvl="8" w:tplc="041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>
    <w:nsid w:val="216847D0"/>
    <w:multiLevelType w:val="hybridMultilevel"/>
    <w:tmpl w:val="79CC2E34"/>
    <w:lvl w:ilvl="0" w:tplc="6BDAF88A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4">
    <w:nsid w:val="3C8F7886"/>
    <w:multiLevelType w:val="hybridMultilevel"/>
    <w:tmpl w:val="B984B6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28465A"/>
    <w:multiLevelType w:val="hybridMultilevel"/>
    <w:tmpl w:val="4CFA9A5C"/>
    <w:lvl w:ilvl="0" w:tplc="E0EC64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66116530"/>
    <w:multiLevelType w:val="hybridMultilevel"/>
    <w:tmpl w:val="8C5C1562"/>
    <w:lvl w:ilvl="0" w:tplc="B5749F0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D585E59"/>
    <w:multiLevelType w:val="hybridMultilevel"/>
    <w:tmpl w:val="14903694"/>
    <w:lvl w:ilvl="0" w:tplc="4D145132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7DBC707E"/>
    <w:multiLevelType w:val="hybridMultilevel"/>
    <w:tmpl w:val="AB08E5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9011C"/>
    <w:rsid w:val="00020B72"/>
    <w:rsid w:val="00026246"/>
    <w:rsid w:val="0003444C"/>
    <w:rsid w:val="000369F0"/>
    <w:rsid w:val="00037462"/>
    <w:rsid w:val="00041014"/>
    <w:rsid w:val="00043CC5"/>
    <w:rsid w:val="00044EE8"/>
    <w:rsid w:val="0005093A"/>
    <w:rsid w:val="00050CD6"/>
    <w:rsid w:val="000624A0"/>
    <w:rsid w:val="00066B1D"/>
    <w:rsid w:val="00070FCB"/>
    <w:rsid w:val="00073C54"/>
    <w:rsid w:val="00084FF5"/>
    <w:rsid w:val="00086D24"/>
    <w:rsid w:val="00094B73"/>
    <w:rsid w:val="000B02F0"/>
    <w:rsid w:val="000C3044"/>
    <w:rsid w:val="000C3473"/>
    <w:rsid w:val="000C76D7"/>
    <w:rsid w:val="000E11E5"/>
    <w:rsid w:val="000E2AE5"/>
    <w:rsid w:val="000E403E"/>
    <w:rsid w:val="000F05AB"/>
    <w:rsid w:val="000F24B7"/>
    <w:rsid w:val="000F6FFC"/>
    <w:rsid w:val="00100543"/>
    <w:rsid w:val="00105D85"/>
    <w:rsid w:val="00120C71"/>
    <w:rsid w:val="001309E5"/>
    <w:rsid w:val="001317B6"/>
    <w:rsid w:val="001443BA"/>
    <w:rsid w:val="001454FA"/>
    <w:rsid w:val="001617C3"/>
    <w:rsid w:val="00162A8B"/>
    <w:rsid w:val="00170C06"/>
    <w:rsid w:val="0017360E"/>
    <w:rsid w:val="00173909"/>
    <w:rsid w:val="001A108B"/>
    <w:rsid w:val="001B7DEE"/>
    <w:rsid w:val="001C220A"/>
    <w:rsid w:val="001C261F"/>
    <w:rsid w:val="001C39A3"/>
    <w:rsid w:val="001E17C8"/>
    <w:rsid w:val="001E3AF7"/>
    <w:rsid w:val="001E7AC0"/>
    <w:rsid w:val="001F236E"/>
    <w:rsid w:val="001F3B3C"/>
    <w:rsid w:val="002004D8"/>
    <w:rsid w:val="00200DFC"/>
    <w:rsid w:val="002039A7"/>
    <w:rsid w:val="002172FE"/>
    <w:rsid w:val="00222969"/>
    <w:rsid w:val="00235355"/>
    <w:rsid w:val="002429CB"/>
    <w:rsid w:val="002502F6"/>
    <w:rsid w:val="00250591"/>
    <w:rsid w:val="00250D24"/>
    <w:rsid w:val="002525EA"/>
    <w:rsid w:val="00256863"/>
    <w:rsid w:val="002606D3"/>
    <w:rsid w:val="00265C48"/>
    <w:rsid w:val="00266051"/>
    <w:rsid w:val="00276F73"/>
    <w:rsid w:val="0028584B"/>
    <w:rsid w:val="002920B9"/>
    <w:rsid w:val="0029632F"/>
    <w:rsid w:val="002A24CB"/>
    <w:rsid w:val="002A53F5"/>
    <w:rsid w:val="002A5C38"/>
    <w:rsid w:val="002B242B"/>
    <w:rsid w:val="002B2B87"/>
    <w:rsid w:val="002B2BEE"/>
    <w:rsid w:val="002B35C1"/>
    <w:rsid w:val="002C50F3"/>
    <w:rsid w:val="002D0D83"/>
    <w:rsid w:val="002D203B"/>
    <w:rsid w:val="002D3117"/>
    <w:rsid w:val="002D6372"/>
    <w:rsid w:val="002E4EBF"/>
    <w:rsid w:val="002F4A17"/>
    <w:rsid w:val="002F743D"/>
    <w:rsid w:val="00301191"/>
    <w:rsid w:val="00304B35"/>
    <w:rsid w:val="003102D5"/>
    <w:rsid w:val="0031077D"/>
    <w:rsid w:val="00311A9D"/>
    <w:rsid w:val="0031517C"/>
    <w:rsid w:val="00321EDD"/>
    <w:rsid w:val="003510A8"/>
    <w:rsid w:val="0037357B"/>
    <w:rsid w:val="00382120"/>
    <w:rsid w:val="003841C0"/>
    <w:rsid w:val="00390782"/>
    <w:rsid w:val="00392496"/>
    <w:rsid w:val="003946CF"/>
    <w:rsid w:val="003A4807"/>
    <w:rsid w:val="003C0B04"/>
    <w:rsid w:val="003C76A8"/>
    <w:rsid w:val="003D10C9"/>
    <w:rsid w:val="003D5AD7"/>
    <w:rsid w:val="003E01CC"/>
    <w:rsid w:val="003E56F7"/>
    <w:rsid w:val="003F12AF"/>
    <w:rsid w:val="003F6F21"/>
    <w:rsid w:val="00403A15"/>
    <w:rsid w:val="00407BA5"/>
    <w:rsid w:val="00411F08"/>
    <w:rsid w:val="00412316"/>
    <w:rsid w:val="00421D4C"/>
    <w:rsid w:val="0042705B"/>
    <w:rsid w:val="0043657B"/>
    <w:rsid w:val="00436C65"/>
    <w:rsid w:val="00445C98"/>
    <w:rsid w:val="00455B20"/>
    <w:rsid w:val="0046181D"/>
    <w:rsid w:val="004632D0"/>
    <w:rsid w:val="00481C6D"/>
    <w:rsid w:val="00487DE3"/>
    <w:rsid w:val="0049011C"/>
    <w:rsid w:val="0049204B"/>
    <w:rsid w:val="004C62B2"/>
    <w:rsid w:val="004D30CE"/>
    <w:rsid w:val="004D5161"/>
    <w:rsid w:val="004D5FCF"/>
    <w:rsid w:val="004D7F4A"/>
    <w:rsid w:val="004E19D0"/>
    <w:rsid w:val="004E2372"/>
    <w:rsid w:val="004E23E4"/>
    <w:rsid w:val="004E2B8E"/>
    <w:rsid w:val="004E436B"/>
    <w:rsid w:val="004E70CB"/>
    <w:rsid w:val="004E77E4"/>
    <w:rsid w:val="004F0F77"/>
    <w:rsid w:val="004F4E47"/>
    <w:rsid w:val="004F79B1"/>
    <w:rsid w:val="00500A98"/>
    <w:rsid w:val="00502EE4"/>
    <w:rsid w:val="00503A36"/>
    <w:rsid w:val="00517A34"/>
    <w:rsid w:val="00525244"/>
    <w:rsid w:val="00531E82"/>
    <w:rsid w:val="00532D7B"/>
    <w:rsid w:val="00533ADE"/>
    <w:rsid w:val="005352A4"/>
    <w:rsid w:val="00551F6E"/>
    <w:rsid w:val="00554252"/>
    <w:rsid w:val="005625A1"/>
    <w:rsid w:val="005641A5"/>
    <w:rsid w:val="00572330"/>
    <w:rsid w:val="005754DF"/>
    <w:rsid w:val="005976AA"/>
    <w:rsid w:val="005A4261"/>
    <w:rsid w:val="005B187A"/>
    <w:rsid w:val="005C3956"/>
    <w:rsid w:val="005D1750"/>
    <w:rsid w:val="005E6387"/>
    <w:rsid w:val="00617387"/>
    <w:rsid w:val="00621FE0"/>
    <w:rsid w:val="00631BA4"/>
    <w:rsid w:val="00632F4D"/>
    <w:rsid w:val="00643700"/>
    <w:rsid w:val="00644C56"/>
    <w:rsid w:val="00676863"/>
    <w:rsid w:val="00683408"/>
    <w:rsid w:val="00684466"/>
    <w:rsid w:val="006A7C5C"/>
    <w:rsid w:val="006B70DC"/>
    <w:rsid w:val="006C487C"/>
    <w:rsid w:val="006D3C19"/>
    <w:rsid w:val="006D494A"/>
    <w:rsid w:val="006E3452"/>
    <w:rsid w:val="006E354C"/>
    <w:rsid w:val="00710897"/>
    <w:rsid w:val="007167D3"/>
    <w:rsid w:val="0071722A"/>
    <w:rsid w:val="00735D32"/>
    <w:rsid w:val="00741338"/>
    <w:rsid w:val="007567DA"/>
    <w:rsid w:val="0075786F"/>
    <w:rsid w:val="00757D2B"/>
    <w:rsid w:val="007658DC"/>
    <w:rsid w:val="00771BBB"/>
    <w:rsid w:val="00772B1E"/>
    <w:rsid w:val="0078365A"/>
    <w:rsid w:val="00785AB2"/>
    <w:rsid w:val="007878AA"/>
    <w:rsid w:val="007931C0"/>
    <w:rsid w:val="00794B35"/>
    <w:rsid w:val="00797506"/>
    <w:rsid w:val="007A06B1"/>
    <w:rsid w:val="007B48EB"/>
    <w:rsid w:val="007B6768"/>
    <w:rsid w:val="007C1E8A"/>
    <w:rsid w:val="007D5294"/>
    <w:rsid w:val="007E5A15"/>
    <w:rsid w:val="00804F79"/>
    <w:rsid w:val="00805D0F"/>
    <w:rsid w:val="0081351E"/>
    <w:rsid w:val="00816E74"/>
    <w:rsid w:val="008266AA"/>
    <w:rsid w:val="008270A2"/>
    <w:rsid w:val="00831649"/>
    <w:rsid w:val="00840721"/>
    <w:rsid w:val="008455EC"/>
    <w:rsid w:val="00854759"/>
    <w:rsid w:val="00855696"/>
    <w:rsid w:val="00857569"/>
    <w:rsid w:val="008629FD"/>
    <w:rsid w:val="00863753"/>
    <w:rsid w:val="00865E87"/>
    <w:rsid w:val="008666E4"/>
    <w:rsid w:val="008823BC"/>
    <w:rsid w:val="00896D61"/>
    <w:rsid w:val="008B331F"/>
    <w:rsid w:val="008B6ADF"/>
    <w:rsid w:val="008D4854"/>
    <w:rsid w:val="008D5D17"/>
    <w:rsid w:val="008E2F1F"/>
    <w:rsid w:val="008E3766"/>
    <w:rsid w:val="008F25AA"/>
    <w:rsid w:val="009065D0"/>
    <w:rsid w:val="00911E0F"/>
    <w:rsid w:val="00920E2F"/>
    <w:rsid w:val="00926452"/>
    <w:rsid w:val="009279E3"/>
    <w:rsid w:val="0093138E"/>
    <w:rsid w:val="00935D38"/>
    <w:rsid w:val="00936E23"/>
    <w:rsid w:val="009425C3"/>
    <w:rsid w:val="00954CED"/>
    <w:rsid w:val="009556D4"/>
    <w:rsid w:val="00962A42"/>
    <w:rsid w:val="00973187"/>
    <w:rsid w:val="00981017"/>
    <w:rsid w:val="009A154C"/>
    <w:rsid w:val="009B02E4"/>
    <w:rsid w:val="009B778B"/>
    <w:rsid w:val="009D58D8"/>
    <w:rsid w:val="009E459C"/>
    <w:rsid w:val="009F7096"/>
    <w:rsid w:val="00A00E8F"/>
    <w:rsid w:val="00A017BF"/>
    <w:rsid w:val="00A06E84"/>
    <w:rsid w:val="00A07364"/>
    <w:rsid w:val="00A14432"/>
    <w:rsid w:val="00A16FA4"/>
    <w:rsid w:val="00A25181"/>
    <w:rsid w:val="00A33E9B"/>
    <w:rsid w:val="00A520F0"/>
    <w:rsid w:val="00A5318F"/>
    <w:rsid w:val="00A57C41"/>
    <w:rsid w:val="00A63543"/>
    <w:rsid w:val="00A65B36"/>
    <w:rsid w:val="00A66A46"/>
    <w:rsid w:val="00A72766"/>
    <w:rsid w:val="00A745EA"/>
    <w:rsid w:val="00A77C0B"/>
    <w:rsid w:val="00A8137B"/>
    <w:rsid w:val="00A85DD5"/>
    <w:rsid w:val="00A9143A"/>
    <w:rsid w:val="00A95092"/>
    <w:rsid w:val="00AA4A6D"/>
    <w:rsid w:val="00AA66CB"/>
    <w:rsid w:val="00AB18B7"/>
    <w:rsid w:val="00AE2E4E"/>
    <w:rsid w:val="00AE45D0"/>
    <w:rsid w:val="00AF3DC8"/>
    <w:rsid w:val="00B01336"/>
    <w:rsid w:val="00B14CBD"/>
    <w:rsid w:val="00B17CC9"/>
    <w:rsid w:val="00B3003F"/>
    <w:rsid w:val="00B37DF3"/>
    <w:rsid w:val="00B505D1"/>
    <w:rsid w:val="00B56026"/>
    <w:rsid w:val="00B57F08"/>
    <w:rsid w:val="00B60110"/>
    <w:rsid w:val="00B63B33"/>
    <w:rsid w:val="00B72FF1"/>
    <w:rsid w:val="00B77AF5"/>
    <w:rsid w:val="00B81C52"/>
    <w:rsid w:val="00B82F0E"/>
    <w:rsid w:val="00B93A09"/>
    <w:rsid w:val="00B95AB2"/>
    <w:rsid w:val="00BA7760"/>
    <w:rsid w:val="00BB5FC2"/>
    <w:rsid w:val="00BB6489"/>
    <w:rsid w:val="00BC680F"/>
    <w:rsid w:val="00BC7954"/>
    <w:rsid w:val="00BF0106"/>
    <w:rsid w:val="00BF0633"/>
    <w:rsid w:val="00BF4788"/>
    <w:rsid w:val="00C046F1"/>
    <w:rsid w:val="00C07046"/>
    <w:rsid w:val="00C17CC3"/>
    <w:rsid w:val="00C44217"/>
    <w:rsid w:val="00C53553"/>
    <w:rsid w:val="00C703AB"/>
    <w:rsid w:val="00C817AB"/>
    <w:rsid w:val="00C915DD"/>
    <w:rsid w:val="00C94AA2"/>
    <w:rsid w:val="00CA60D1"/>
    <w:rsid w:val="00CB6574"/>
    <w:rsid w:val="00CB7A5C"/>
    <w:rsid w:val="00CC13A4"/>
    <w:rsid w:val="00CC5E14"/>
    <w:rsid w:val="00CC7F33"/>
    <w:rsid w:val="00CD1C20"/>
    <w:rsid w:val="00CD64C2"/>
    <w:rsid w:val="00CF2338"/>
    <w:rsid w:val="00CF35BC"/>
    <w:rsid w:val="00CF5015"/>
    <w:rsid w:val="00D04F6A"/>
    <w:rsid w:val="00D20E92"/>
    <w:rsid w:val="00D25F27"/>
    <w:rsid w:val="00D30EA2"/>
    <w:rsid w:val="00D3191C"/>
    <w:rsid w:val="00D4145C"/>
    <w:rsid w:val="00D46981"/>
    <w:rsid w:val="00D5002D"/>
    <w:rsid w:val="00D57D1E"/>
    <w:rsid w:val="00D6309B"/>
    <w:rsid w:val="00D87505"/>
    <w:rsid w:val="00D935F9"/>
    <w:rsid w:val="00D95A8C"/>
    <w:rsid w:val="00D9601F"/>
    <w:rsid w:val="00D96E1D"/>
    <w:rsid w:val="00DA1A9B"/>
    <w:rsid w:val="00DB22D2"/>
    <w:rsid w:val="00DB2BB7"/>
    <w:rsid w:val="00DB5948"/>
    <w:rsid w:val="00DC20D1"/>
    <w:rsid w:val="00E1313F"/>
    <w:rsid w:val="00E212B7"/>
    <w:rsid w:val="00E25904"/>
    <w:rsid w:val="00E33190"/>
    <w:rsid w:val="00E37CB3"/>
    <w:rsid w:val="00E401B4"/>
    <w:rsid w:val="00E6779A"/>
    <w:rsid w:val="00E70C0D"/>
    <w:rsid w:val="00E71664"/>
    <w:rsid w:val="00E7322B"/>
    <w:rsid w:val="00E80873"/>
    <w:rsid w:val="00E81068"/>
    <w:rsid w:val="00E84A2E"/>
    <w:rsid w:val="00E8604A"/>
    <w:rsid w:val="00E903F9"/>
    <w:rsid w:val="00E90E9C"/>
    <w:rsid w:val="00EB27A0"/>
    <w:rsid w:val="00EC0E99"/>
    <w:rsid w:val="00EC509A"/>
    <w:rsid w:val="00ED4E37"/>
    <w:rsid w:val="00EF5A3A"/>
    <w:rsid w:val="00F23A87"/>
    <w:rsid w:val="00F34D05"/>
    <w:rsid w:val="00F47A56"/>
    <w:rsid w:val="00F51406"/>
    <w:rsid w:val="00F8519C"/>
    <w:rsid w:val="00F97A47"/>
    <w:rsid w:val="00FA2793"/>
    <w:rsid w:val="00FB2C90"/>
    <w:rsid w:val="00FC0642"/>
    <w:rsid w:val="00FD71C5"/>
    <w:rsid w:val="00FF73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2"/>
    <o:shapelayout v:ext="edit">
      <o:idmap v:ext="edit" data="1"/>
      <o:rules v:ext="edit">
        <o:r id="V:Rule1" type="callout" idref="#_x0000_s1103"/>
        <o:r id="V:Rule2" type="callout" idref="#_x0000_s1132"/>
        <o:r id="V:Rule3" type="callout" idref="#_x0000_s1133"/>
        <o:r id="V:Rule4" type="callout" idref="#_x0000_s1140"/>
        <o:r id="V:Rule5" type="callout" idref="#_x0000_s1145"/>
        <o:r id="V:Rule6" type="callout" idref="#_x0000_s1138"/>
        <o:r id="V:Rule7" type="callout" idref="#_x0000_s1139"/>
        <o:r id="V:Rule8" type="callout" idref="#_x0000_s1137"/>
        <o:r id="V:Rule9" type="callout" idref="#_x0000_s1136"/>
        <o:r id="V:Rule10" type="callout" idref="#_x0000_s1205"/>
        <o:r id="V:Rule11" type="callout" idref="#_x0000_s1206"/>
        <o:r id="V:Rule12" type="callout" idref="#_x0000_s1152"/>
        <o:r id="V:Rule13" type="callout" idref="#_x0000_s1153"/>
        <o:r id="V:Rule14" type="callout" idref="#_x0000_s1211"/>
        <o:r id="V:Rule15" type="callout" idref="#_x0000_s1208"/>
        <o:r id="V:Rule16" type="callout" idref="#_x0000_s1210"/>
        <o:r id="V:Rule17" type="callout" idref="#_x0000_s1209"/>
        <o:r id="V:Rule18" type="callout" idref="#_x0000_s1156"/>
        <o:r id="V:Rule19" type="callout" idref="#_x0000_s1155"/>
        <o:r id="V:Rule20" type="callout" idref="#_x0000_s1198"/>
        <o:r id="V:Rule21" type="callout" idref="#_x0000_s1199"/>
        <o:r id="V:Rule22" type="callout" idref="#_x0000_s1158"/>
        <o:r id="V:Rule23" type="callout" idref="#_x0000_s1159"/>
        <o:r id="V:Rule24" type="callout" idref="#_x0000_s1163"/>
        <o:r id="V:Rule25" type="callout" idref="#_x0000_s1164"/>
        <o:r id="V:Rule26" type="callout" idref="#_x0000_s1167"/>
        <o:r id="V:Rule27" type="callout" idref="#_x0000_s1168"/>
        <o:r id="V:Rule28" type="callout" idref="#_x0000_s1171"/>
        <o:r id="V:Rule29" type="callout" idref="#_x0000_s1172"/>
        <o:r id="V:Rule30" type="callout" idref="#_x0000_s1174"/>
        <o:r id="V:Rule31" type="callout" idref="#_x0000_s1175"/>
        <o:r id="V:Rule32" type="callout" idref="#_x0000_s1179"/>
        <o:r id="V:Rule33" type="callout" idref="#_x0000_s1178"/>
        <o:r id="V:Rule34" type="callout" idref="#_x0000_s1182"/>
        <o:r id="V:Rule35" type="callout" idref="#_x0000_s1183"/>
        <o:r id="V:Rule36" type="callout" idref="#_x0000_s1184"/>
        <o:r id="V:Rule37" type="callout" idref="#_x0000_s1185"/>
        <o:r id="V:Rule38" type="callout" idref="#_x0000_s1186"/>
        <o:r id="V:Rule39" type="callout" idref="#_x0000_s1187"/>
        <o:r id="V:Rule40" type="callout" idref="#_x0000_s1188"/>
        <o:r id="V:Rule41" type="callout" idref="#_x0000_s1190"/>
        <o:r id="V:Rule42" type="callout" idref="#_x0000_s1191"/>
        <o:r id="V:Rule43" type="callout" idref="#_x0000_s1195"/>
        <o:r id="V:Rule44" type="callout" idref="#_x0000_s1194"/>
        <o:r id="V:Rule45" type="callout" idref="#_x0000_s1200"/>
        <o:r id="V:Rule46" type="callout" idref="#_x0000_s1202"/>
        <o:r id="V:Rule47" type="callout" idref="#_x0000_s1201"/>
        <o:r id="V:Rule48" type="connector" idref="#_x0000_s1157"/>
        <o:r id="V:Rule49" type="connector" idref="#_x0000_s1204"/>
        <o:r id="V:Rule50" type="connector" idref="#_x0000_s1134"/>
        <o:r id="V:Rule51" type="connector" idref="#_x0000_s1131"/>
        <o:r id="V:Rule52" type="connector" idref="#_x0000_s1173"/>
        <o:r id="V:Rule53" type="connector" idref="#_x0000_s1203"/>
        <o:r id="V:Rule54" type="connector" idref="#_x0000_s1124"/>
        <o:r id="V:Rule55" type="connector" idref="#_x0000_s1160"/>
        <o:r id="V:Rule56" type="connector" idref="#_x0000_s1162"/>
        <o:r id="V:Rule57" type="connector" idref="#_x0000_s1193"/>
        <o:r id="V:Rule58" type="connector" idref="#_x0000_s1129"/>
        <o:r id="V:Rule59" type="connector" idref="#_x0000_s1169"/>
        <o:r id="V:Rule60" type="connector" idref="#_x0000_s1197"/>
        <o:r id="V:Rule61" type="connector" idref="#_x0000_s1122"/>
        <o:r id="V:Rule62" type="connector" idref="#_x0000_s1123"/>
        <o:r id="V:Rule63" type="connector" idref="#_x0000_s1142"/>
        <o:r id="V:Rule64" type="connector" idref="#_x0000_s1189"/>
        <o:r id="V:Rule65" type="connector" idref="#_x0000_s1148"/>
        <o:r id="V:Rule66" type="connector" idref="#_x0000_s1176"/>
        <o:r id="V:Rule67" type="connector" idref="#_x0000_s1113"/>
        <o:r id="V:Rule68" type="connector" idref="#_x0000_s1161"/>
        <o:r id="V:Rule69" type="connector" idref="#_x0000_s1166"/>
        <o:r id="V:Rule70" type="connector" idref="#_x0000_s1105"/>
        <o:r id="V:Rule71" type="connector" idref="#_x0000_s1196"/>
        <o:r id="V:Rule72" type="connector" idref="#_x0000_s1135"/>
        <o:r id="V:Rule73" type="connector" idref="#_x0000_s1192"/>
        <o:r id="V:Rule74" type="connector" idref="#_x0000_s1115"/>
        <o:r id="V:Rule75" type="connector" idref="#_x0000_s1146"/>
        <o:r id="V:Rule76" type="connector" idref="#_x0000_s1114"/>
        <o:r id="V:Rule77" type="connector" idref="#_x0000_s1127"/>
        <o:r id="V:Rule78" type="connector" idref="#_x0000_s1149"/>
        <o:r id="V:Rule79" type="connector" idref="#_x0000_s1170"/>
        <o:r id="V:Rule80" type="connector" idref="#_x0000_s1180"/>
        <o:r id="V:Rule81" type="connector" idref="#_x0000_s1181"/>
        <o:r id="V:Rule82" type="connector" idref="#_x0000_s1165"/>
        <o:r id="V:Rule83" type="connector" idref="#_x0000_s1177"/>
        <o:r id="V:Rule84" type="connector" idref="#_x0000_s1147"/>
        <o:r id="V:Rule85" type="connector" idref="#_x0000_s114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01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6">
    <w:name w:val="heading 6"/>
    <w:basedOn w:val="a"/>
    <w:next w:val="a"/>
    <w:link w:val="60"/>
    <w:qFormat/>
    <w:rsid w:val="00954CED"/>
    <w:pPr>
      <w:keepNext/>
      <w:jc w:val="both"/>
      <w:outlineLvl w:val="5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011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14CB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14CBD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60">
    <w:name w:val="Заголовок 6 Знак"/>
    <w:basedOn w:val="a0"/>
    <w:link w:val="6"/>
    <w:rsid w:val="00954CED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2">
    <w:name w:val="Body Text Indent 2"/>
    <w:basedOn w:val="a"/>
    <w:link w:val="20"/>
    <w:rsid w:val="00676863"/>
    <w:pPr>
      <w:ind w:firstLine="540"/>
      <w:jc w:val="both"/>
    </w:pPr>
  </w:style>
  <w:style w:type="character" w:customStyle="1" w:styleId="20">
    <w:name w:val="Основной текст с отступом 2 Знак"/>
    <w:basedOn w:val="a0"/>
    <w:link w:val="2"/>
    <w:rsid w:val="0067686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1309E5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1309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semiHidden/>
    <w:rsid w:val="00BF0633"/>
    <w:pPr>
      <w:tabs>
        <w:tab w:val="center" w:pos="4153"/>
        <w:tab w:val="right" w:pos="8306"/>
      </w:tabs>
    </w:pPr>
    <w:rPr>
      <w:sz w:val="28"/>
      <w:szCs w:val="20"/>
    </w:rPr>
  </w:style>
  <w:style w:type="character" w:customStyle="1" w:styleId="a9">
    <w:name w:val="Верхний колонтитул Знак"/>
    <w:basedOn w:val="a0"/>
    <w:link w:val="a8"/>
    <w:semiHidden/>
    <w:rsid w:val="00BF0633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a">
    <w:name w:val="Table Grid"/>
    <w:basedOn w:val="a1"/>
    <w:uiPriority w:val="59"/>
    <w:rsid w:val="000E11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50BE7F-1D78-4C5C-A934-8BE3978A2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2987</TotalTime>
  <Pages>1</Pages>
  <Words>3157</Words>
  <Characters>17997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115</cp:revision>
  <dcterms:created xsi:type="dcterms:W3CDTF">2016-09-03T00:41:00Z</dcterms:created>
  <dcterms:modified xsi:type="dcterms:W3CDTF">2016-12-20T13:59:00Z</dcterms:modified>
</cp:coreProperties>
</file>