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76" w:rsidRDefault="009F54B7" w:rsidP="00220B95">
      <w:pPr>
        <w:spacing w:line="200"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14:anchorId="2F955D99" wp14:editId="103485EF">
            <wp:simplePos x="0" y="0"/>
            <wp:positionH relativeFrom="page">
              <wp:posOffset>1245870</wp:posOffset>
            </wp:positionH>
            <wp:positionV relativeFrom="page">
              <wp:posOffset>1501140</wp:posOffset>
            </wp:positionV>
            <wp:extent cx="526415" cy="525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26415" cy="525145"/>
                    </a:xfrm>
                    <a:prstGeom prst="rect">
                      <a:avLst/>
                    </a:prstGeom>
                    <a:noFill/>
                  </pic:spPr>
                </pic:pic>
              </a:graphicData>
            </a:graphic>
          </wp:anchor>
        </w:drawing>
      </w:r>
      <w:r>
        <w:rPr>
          <w:noProof/>
          <w:sz w:val="24"/>
          <w:szCs w:val="24"/>
        </w:rPr>
        <w:drawing>
          <wp:anchor distT="0" distB="0" distL="114300" distR="114300" simplePos="0" relativeHeight="251649536" behindDoc="1" locked="0" layoutInCell="0" allowOverlap="1" wp14:anchorId="4A02E303" wp14:editId="6BCBC4FA">
            <wp:simplePos x="0" y="0"/>
            <wp:positionH relativeFrom="page">
              <wp:posOffset>5719445</wp:posOffset>
            </wp:positionH>
            <wp:positionV relativeFrom="page">
              <wp:posOffset>1496060</wp:posOffset>
            </wp:positionV>
            <wp:extent cx="951230" cy="520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951230" cy="520065"/>
                    </a:xfrm>
                    <a:prstGeom prst="rect">
                      <a:avLst/>
                    </a:prstGeom>
                    <a:noFill/>
                  </pic:spPr>
                </pic:pic>
              </a:graphicData>
            </a:graphic>
          </wp:anchor>
        </w:drawing>
      </w: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377" w:lineRule="exact"/>
        <w:rPr>
          <w:sz w:val="24"/>
          <w:szCs w:val="24"/>
        </w:rPr>
      </w:pPr>
    </w:p>
    <w:p w:rsidR="00E96876" w:rsidRDefault="009F54B7" w:rsidP="00220B95">
      <w:pPr>
        <w:jc w:val="right"/>
        <w:rPr>
          <w:sz w:val="20"/>
          <w:szCs w:val="20"/>
        </w:rPr>
      </w:pPr>
      <w:r>
        <w:rPr>
          <w:rFonts w:ascii="Arial" w:eastAsia="Arial" w:hAnsi="Arial" w:cs="Arial"/>
          <w:b/>
          <w:bCs/>
          <w:sz w:val="29"/>
          <w:szCs w:val="29"/>
        </w:rPr>
        <w:t>TECHNISCHE UNIVERSITÄT MÜNCHEN</w:t>
      </w: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331" w:lineRule="exact"/>
        <w:rPr>
          <w:sz w:val="24"/>
          <w:szCs w:val="24"/>
        </w:rPr>
      </w:pPr>
    </w:p>
    <w:p w:rsidR="00E96876" w:rsidRDefault="009F54B7" w:rsidP="00220B95">
      <w:pPr>
        <w:ind w:left="1500"/>
        <w:rPr>
          <w:sz w:val="20"/>
          <w:szCs w:val="20"/>
        </w:rPr>
      </w:pPr>
      <w:r>
        <w:rPr>
          <w:rFonts w:ascii="Arial" w:eastAsia="Arial" w:hAnsi="Arial" w:cs="Arial"/>
          <w:sz w:val="28"/>
          <w:szCs w:val="28"/>
        </w:rPr>
        <w:t>Lehrstuhl für Verbrennungskraftmaschinen</w:t>
      </w:r>
    </w:p>
    <w:p w:rsidR="00E96876" w:rsidRDefault="00E96876" w:rsidP="00220B95">
      <w:pPr>
        <w:spacing w:line="216" w:lineRule="exact"/>
        <w:rPr>
          <w:sz w:val="24"/>
          <w:szCs w:val="24"/>
        </w:rPr>
      </w:pPr>
    </w:p>
    <w:p w:rsidR="00E96876" w:rsidRDefault="009F54B7" w:rsidP="00220B95">
      <w:pPr>
        <w:ind w:left="2000"/>
        <w:rPr>
          <w:sz w:val="20"/>
          <w:szCs w:val="20"/>
        </w:rPr>
      </w:pPr>
      <w:r>
        <w:rPr>
          <w:rFonts w:ascii="Arial" w:eastAsia="Arial" w:hAnsi="Arial" w:cs="Arial"/>
          <w:sz w:val="29"/>
          <w:szCs w:val="29"/>
        </w:rPr>
        <w:t>Prof. Dr. -Ing. Georg Wachtmeister</w:t>
      </w: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332" w:lineRule="exact"/>
        <w:rPr>
          <w:sz w:val="24"/>
          <w:szCs w:val="24"/>
        </w:rPr>
      </w:pPr>
    </w:p>
    <w:p w:rsidR="00E96876" w:rsidRPr="00E11D6A" w:rsidRDefault="00E11D6A" w:rsidP="00220B95">
      <w:pPr>
        <w:ind w:left="1440"/>
        <w:jc w:val="center"/>
        <w:rPr>
          <w:sz w:val="20"/>
          <w:szCs w:val="20"/>
          <w:lang w:val="de-DE"/>
        </w:rPr>
      </w:pPr>
      <w:r>
        <w:rPr>
          <w:rFonts w:ascii="Arial" w:eastAsia="Arial" w:hAnsi="Arial" w:cs="Arial"/>
          <w:b/>
          <w:bCs/>
          <w:sz w:val="29"/>
          <w:szCs w:val="29"/>
          <w:lang w:val="de-DE"/>
        </w:rPr>
        <w:t>Ladungswechselsimulatio</w:t>
      </w:r>
      <w:r w:rsidRPr="00E11D6A">
        <w:rPr>
          <w:rFonts w:ascii="Arial" w:eastAsia="Arial" w:hAnsi="Arial" w:cs="Arial"/>
          <w:b/>
          <w:bCs/>
          <w:sz w:val="29"/>
          <w:szCs w:val="29"/>
          <w:lang w:val="de-DE"/>
        </w:rPr>
        <w:t xml:space="preserve">n eines opt. </w:t>
      </w:r>
      <w:r>
        <w:rPr>
          <w:rFonts w:ascii="Arial" w:eastAsia="Arial" w:hAnsi="Arial" w:cs="Arial"/>
          <w:b/>
          <w:bCs/>
          <w:sz w:val="29"/>
          <w:szCs w:val="29"/>
          <w:lang w:val="de-DE"/>
        </w:rPr>
        <w:t xml:space="preserve">             zugänglichen Groß</w:t>
      </w:r>
      <w:r w:rsidRPr="00E11D6A">
        <w:rPr>
          <w:rFonts w:ascii="Arial" w:eastAsia="Arial" w:hAnsi="Arial" w:cs="Arial"/>
          <w:b/>
          <w:bCs/>
          <w:sz w:val="29"/>
          <w:szCs w:val="29"/>
          <w:lang w:val="de-DE"/>
        </w:rPr>
        <w:t>-DF-Motors</w:t>
      </w:r>
    </w:p>
    <w:p w:rsidR="00E96876" w:rsidRDefault="00E96876" w:rsidP="00220B95">
      <w:pPr>
        <w:spacing w:line="393" w:lineRule="exact"/>
        <w:rPr>
          <w:sz w:val="24"/>
          <w:szCs w:val="24"/>
        </w:rPr>
      </w:pPr>
    </w:p>
    <w:p w:rsidR="00E96876" w:rsidRPr="00E11D6A" w:rsidRDefault="00E11D6A" w:rsidP="00220B95">
      <w:pPr>
        <w:ind w:left="1440"/>
        <w:jc w:val="center"/>
        <w:rPr>
          <w:sz w:val="20"/>
          <w:szCs w:val="20"/>
          <w:lang w:val="de-DE"/>
        </w:rPr>
      </w:pPr>
      <w:r w:rsidRPr="00E11D6A">
        <w:rPr>
          <w:rFonts w:ascii="Arial" w:eastAsia="Arial" w:hAnsi="Arial" w:cs="Arial"/>
          <w:sz w:val="29"/>
          <w:szCs w:val="29"/>
          <w:lang w:val="de-DE"/>
        </w:rPr>
        <w:t>Bachelorarbeit</w:t>
      </w: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200" w:lineRule="exact"/>
        <w:rPr>
          <w:sz w:val="24"/>
          <w:szCs w:val="24"/>
        </w:rPr>
      </w:pPr>
    </w:p>
    <w:p w:rsidR="00E96876" w:rsidRDefault="00E96876" w:rsidP="00220B95">
      <w:pPr>
        <w:spacing w:line="338" w:lineRule="exact"/>
        <w:rPr>
          <w:sz w:val="24"/>
          <w:szCs w:val="24"/>
        </w:rPr>
      </w:pPr>
    </w:p>
    <w:p w:rsidR="00E96876" w:rsidRPr="009F54B7" w:rsidRDefault="009F54B7" w:rsidP="00220B95">
      <w:pPr>
        <w:tabs>
          <w:tab w:val="left" w:pos="1800"/>
        </w:tabs>
        <w:ind w:left="580"/>
        <w:rPr>
          <w:sz w:val="20"/>
          <w:szCs w:val="20"/>
          <w:lang w:val="de-DE"/>
        </w:rPr>
      </w:pPr>
      <w:r>
        <w:rPr>
          <w:rFonts w:ascii="Arial" w:eastAsia="Arial" w:hAnsi="Arial" w:cs="Arial"/>
        </w:rPr>
        <w:t>Verfasser:</w:t>
      </w:r>
      <w:r>
        <w:rPr>
          <w:sz w:val="20"/>
          <w:szCs w:val="20"/>
        </w:rPr>
        <w:tab/>
      </w:r>
      <w:r>
        <w:rPr>
          <w:rFonts w:ascii="Arial" w:eastAsia="Arial" w:hAnsi="Arial" w:cs="Arial"/>
          <w:lang w:val="de-DE"/>
        </w:rPr>
        <w:t>Konstantin Milchev</w:t>
      </w:r>
    </w:p>
    <w:p w:rsidR="00E96876" w:rsidRDefault="00E96876" w:rsidP="00220B95">
      <w:pPr>
        <w:spacing w:line="157" w:lineRule="exact"/>
        <w:rPr>
          <w:sz w:val="24"/>
          <w:szCs w:val="24"/>
        </w:rPr>
      </w:pPr>
    </w:p>
    <w:p w:rsidR="00E96876" w:rsidRPr="009F54B7" w:rsidRDefault="009F54B7" w:rsidP="00220B95">
      <w:pPr>
        <w:tabs>
          <w:tab w:val="left" w:pos="1800"/>
        </w:tabs>
        <w:ind w:left="340"/>
        <w:rPr>
          <w:sz w:val="20"/>
          <w:szCs w:val="20"/>
          <w:lang w:val="de-DE"/>
        </w:rPr>
      </w:pPr>
      <w:r>
        <w:rPr>
          <w:rFonts w:ascii="Arial" w:eastAsia="Arial" w:hAnsi="Arial" w:cs="Arial"/>
        </w:rPr>
        <w:t>Matrikel-Nr.:</w:t>
      </w:r>
      <w:r>
        <w:rPr>
          <w:sz w:val="20"/>
          <w:szCs w:val="20"/>
        </w:rPr>
        <w:tab/>
      </w:r>
      <w:r w:rsidRPr="009F54B7">
        <w:rPr>
          <w:rFonts w:ascii="Arial" w:eastAsia="Arial" w:hAnsi="Arial" w:cs="Arial"/>
          <w:sz w:val="19"/>
          <w:szCs w:val="19"/>
          <w:lang w:val="de-DE"/>
        </w:rPr>
        <w:t>03654889</w:t>
      </w:r>
    </w:p>
    <w:p w:rsidR="00E96876" w:rsidRDefault="00E96876" w:rsidP="00220B95">
      <w:pPr>
        <w:spacing w:line="157" w:lineRule="exact"/>
        <w:rPr>
          <w:sz w:val="24"/>
          <w:szCs w:val="24"/>
        </w:rPr>
      </w:pPr>
    </w:p>
    <w:p w:rsidR="00E96876" w:rsidRPr="00880D44" w:rsidRDefault="009F54B7" w:rsidP="00220B95">
      <w:pPr>
        <w:tabs>
          <w:tab w:val="left" w:pos="1800"/>
        </w:tabs>
        <w:rPr>
          <w:sz w:val="20"/>
          <w:szCs w:val="20"/>
          <w:lang w:val="de-DE"/>
        </w:rPr>
      </w:pPr>
      <w:r>
        <w:rPr>
          <w:rFonts w:ascii="Arial" w:eastAsia="Arial" w:hAnsi="Arial" w:cs="Arial"/>
        </w:rPr>
        <w:t>Studienrichtung:</w:t>
      </w:r>
      <w:r>
        <w:rPr>
          <w:sz w:val="20"/>
          <w:szCs w:val="20"/>
        </w:rPr>
        <w:tab/>
      </w:r>
      <w:r w:rsidRPr="00880D44">
        <w:rPr>
          <w:rFonts w:ascii="Arial" w:eastAsia="Arial" w:hAnsi="Arial" w:cs="Arial"/>
          <w:sz w:val="21"/>
          <w:szCs w:val="21"/>
          <w:lang w:val="de-DE"/>
        </w:rPr>
        <w:t>Ingenieurwissenschaften</w:t>
      </w:r>
    </w:p>
    <w:p w:rsidR="00E96876" w:rsidRDefault="00E96876" w:rsidP="00220B95">
      <w:pPr>
        <w:spacing w:line="157" w:lineRule="exact"/>
        <w:rPr>
          <w:sz w:val="24"/>
          <w:szCs w:val="24"/>
        </w:rPr>
      </w:pPr>
    </w:p>
    <w:p w:rsidR="00E96876" w:rsidRPr="00E11D6A" w:rsidRDefault="009F54B7" w:rsidP="00220B95">
      <w:pPr>
        <w:tabs>
          <w:tab w:val="left" w:pos="1800"/>
        </w:tabs>
        <w:ind w:left="700"/>
        <w:rPr>
          <w:sz w:val="20"/>
          <w:szCs w:val="20"/>
          <w:lang w:val="de-DE"/>
        </w:rPr>
      </w:pPr>
      <w:r>
        <w:rPr>
          <w:rFonts w:ascii="Arial" w:eastAsia="Arial" w:hAnsi="Arial" w:cs="Arial"/>
        </w:rPr>
        <w:t>Betreuer:</w:t>
      </w:r>
      <w:r>
        <w:rPr>
          <w:sz w:val="20"/>
          <w:szCs w:val="20"/>
        </w:rPr>
        <w:tab/>
      </w:r>
      <w:r w:rsidRPr="00E11D6A">
        <w:rPr>
          <w:rFonts w:ascii="Arial" w:eastAsia="Arial" w:hAnsi="Arial" w:cs="Arial"/>
          <w:sz w:val="21"/>
          <w:szCs w:val="21"/>
          <w:lang w:val="de-DE"/>
        </w:rPr>
        <w:t>Stephan Karmann</w:t>
      </w:r>
      <w:r w:rsidR="00880D44">
        <w:rPr>
          <w:rFonts w:ascii="Arial" w:eastAsia="Arial" w:hAnsi="Arial" w:cs="Arial"/>
          <w:sz w:val="21"/>
          <w:szCs w:val="21"/>
          <w:lang w:val="de-DE"/>
        </w:rPr>
        <w:t>, M. Sc.</w:t>
      </w:r>
    </w:p>
    <w:p w:rsidR="00E96876" w:rsidRDefault="00E96876" w:rsidP="00220B95">
      <w:pPr>
        <w:spacing w:line="157" w:lineRule="exact"/>
        <w:rPr>
          <w:sz w:val="24"/>
          <w:szCs w:val="24"/>
        </w:rPr>
      </w:pPr>
    </w:p>
    <w:p w:rsidR="00E96876" w:rsidRDefault="009F54B7" w:rsidP="00220B95">
      <w:pPr>
        <w:tabs>
          <w:tab w:val="left" w:pos="1800"/>
        </w:tabs>
        <w:ind w:left="340"/>
        <w:rPr>
          <w:sz w:val="20"/>
          <w:szCs w:val="20"/>
        </w:rPr>
      </w:pPr>
      <w:r>
        <w:rPr>
          <w:rFonts w:ascii="Arial" w:eastAsia="Arial" w:hAnsi="Arial" w:cs="Arial"/>
        </w:rPr>
        <w:t>Ausgabe am:</w:t>
      </w:r>
      <w:r>
        <w:rPr>
          <w:sz w:val="20"/>
          <w:szCs w:val="20"/>
        </w:rPr>
        <w:tab/>
      </w:r>
      <w:r w:rsidR="00E11D6A" w:rsidRPr="00E11D6A">
        <w:rPr>
          <w:rFonts w:ascii="Arial" w:eastAsia="Arial" w:hAnsi="Arial" w:cs="Arial"/>
          <w:sz w:val="21"/>
          <w:szCs w:val="21"/>
          <w:lang w:val="de-DE"/>
        </w:rPr>
        <w:t>24</w:t>
      </w:r>
      <w:r w:rsidR="00E11D6A">
        <w:rPr>
          <w:rFonts w:ascii="Arial" w:eastAsia="Arial" w:hAnsi="Arial" w:cs="Arial"/>
          <w:sz w:val="21"/>
          <w:szCs w:val="21"/>
        </w:rPr>
        <w:t>. Oktober 2016</w:t>
      </w:r>
    </w:p>
    <w:p w:rsidR="00E96876" w:rsidRDefault="00E96876" w:rsidP="00220B95">
      <w:pPr>
        <w:spacing w:line="157" w:lineRule="exact"/>
        <w:rPr>
          <w:sz w:val="24"/>
          <w:szCs w:val="24"/>
        </w:rPr>
      </w:pPr>
    </w:p>
    <w:p w:rsidR="00E96876" w:rsidRPr="00E11D6A" w:rsidRDefault="009F54B7" w:rsidP="00220B95">
      <w:pPr>
        <w:tabs>
          <w:tab w:val="left" w:pos="1800"/>
        </w:tabs>
        <w:ind w:left="420"/>
        <w:rPr>
          <w:rFonts w:ascii="Arial" w:eastAsia="Arial" w:hAnsi="Arial" w:cs="Arial"/>
          <w:sz w:val="21"/>
          <w:szCs w:val="21"/>
        </w:rPr>
      </w:pPr>
      <w:r>
        <w:rPr>
          <w:rFonts w:ascii="Arial" w:eastAsia="Arial" w:hAnsi="Arial" w:cs="Arial"/>
        </w:rPr>
        <w:t>Abgabe am:</w:t>
      </w:r>
      <w:r>
        <w:rPr>
          <w:sz w:val="20"/>
          <w:szCs w:val="20"/>
        </w:rPr>
        <w:tab/>
      </w:r>
      <w:r w:rsidR="00E11D6A">
        <w:rPr>
          <w:rFonts w:ascii="Arial" w:eastAsia="Arial" w:hAnsi="Arial" w:cs="Arial"/>
          <w:sz w:val="21"/>
          <w:szCs w:val="21"/>
        </w:rPr>
        <w:t xml:space="preserve">01. </w:t>
      </w:r>
      <w:r w:rsidR="00E11D6A" w:rsidRPr="00880D44">
        <w:rPr>
          <w:rFonts w:ascii="Arial" w:eastAsia="Arial" w:hAnsi="Arial" w:cs="Arial"/>
          <w:sz w:val="21"/>
          <w:szCs w:val="21"/>
          <w:lang w:val="de-DE"/>
        </w:rPr>
        <w:t xml:space="preserve">April </w:t>
      </w:r>
      <w:r w:rsidR="00E11D6A">
        <w:rPr>
          <w:rFonts w:ascii="Arial" w:eastAsia="Arial" w:hAnsi="Arial" w:cs="Arial"/>
          <w:sz w:val="21"/>
          <w:szCs w:val="21"/>
        </w:rPr>
        <w:t>2017</w:t>
      </w:r>
    </w:p>
    <w:p w:rsidR="00E96876" w:rsidRDefault="00E96876" w:rsidP="00220B95">
      <w:pPr>
        <w:sectPr w:rsidR="00E96876" w:rsidSect="00220B95">
          <w:pgSz w:w="11900" w:h="16838"/>
          <w:pgMar w:top="1440" w:right="1080" w:bottom="1440" w:left="1080" w:header="0" w:footer="0" w:gutter="0"/>
          <w:cols w:space="708" w:equalWidth="0">
            <w:col w:w="8720"/>
          </w:cols>
          <w:docGrid w:linePitch="299"/>
        </w:sectPr>
      </w:pPr>
    </w:p>
    <w:p w:rsidR="00E96876" w:rsidRDefault="00E96876" w:rsidP="00220B95">
      <w:pPr>
        <w:spacing w:line="200" w:lineRule="exact"/>
        <w:rPr>
          <w:sz w:val="20"/>
          <w:szCs w:val="20"/>
        </w:rPr>
      </w:pPr>
      <w:bookmarkStart w:id="1" w:name="page2"/>
      <w:bookmarkEnd w:id="1"/>
    </w:p>
    <w:p w:rsidR="00E96876" w:rsidRDefault="00E96876" w:rsidP="00220B95">
      <w:pPr>
        <w:spacing w:line="251" w:lineRule="exact"/>
        <w:rPr>
          <w:sz w:val="20"/>
          <w:szCs w:val="20"/>
        </w:rPr>
      </w:pPr>
    </w:p>
    <w:p w:rsidR="00E96876" w:rsidRDefault="009F54B7" w:rsidP="00220B95">
      <w:pPr>
        <w:ind w:left="2520"/>
        <w:rPr>
          <w:rFonts w:ascii="Arial" w:eastAsia="Arial" w:hAnsi="Arial" w:cs="Arial"/>
          <w:b/>
          <w:bCs/>
          <w:sz w:val="41"/>
          <w:szCs w:val="41"/>
        </w:rPr>
      </w:pPr>
      <w:r>
        <w:rPr>
          <w:rFonts w:ascii="Arial" w:eastAsia="Arial" w:hAnsi="Arial" w:cs="Arial"/>
          <w:b/>
          <w:bCs/>
          <w:sz w:val="41"/>
          <w:szCs w:val="41"/>
        </w:rPr>
        <w:t>Aufgabenstellung</w:t>
      </w:r>
    </w:p>
    <w:p w:rsidR="00C977C5" w:rsidRDefault="00C977C5" w:rsidP="00220B95">
      <w:pPr>
        <w:ind w:left="2520"/>
        <w:rPr>
          <w:sz w:val="20"/>
          <w:szCs w:val="20"/>
        </w:rPr>
      </w:pPr>
    </w:p>
    <w:p w:rsidR="00E96876" w:rsidRDefault="00E96876" w:rsidP="00220B95">
      <w:pPr>
        <w:spacing w:line="200" w:lineRule="exact"/>
        <w:rPr>
          <w:sz w:val="20"/>
          <w:szCs w:val="20"/>
        </w:rPr>
      </w:pPr>
    </w:p>
    <w:p w:rsidR="00E96876" w:rsidRDefault="00E96876" w:rsidP="00220B95">
      <w:pPr>
        <w:spacing w:line="239" w:lineRule="exact"/>
        <w:rPr>
          <w:sz w:val="20"/>
          <w:szCs w:val="20"/>
        </w:rPr>
      </w:pPr>
    </w:p>
    <w:p w:rsidR="00E96876" w:rsidRPr="004D11E0" w:rsidRDefault="00880D44" w:rsidP="00220B95">
      <w:pPr>
        <w:jc w:val="center"/>
        <w:rPr>
          <w:rFonts w:ascii="Arial" w:eastAsia="Arial" w:hAnsi="Arial" w:cs="Arial"/>
          <w:b/>
          <w:bCs/>
          <w:sz w:val="32"/>
          <w:szCs w:val="32"/>
          <w:lang w:val="de-DE"/>
        </w:rPr>
      </w:pPr>
      <w:r w:rsidRPr="004D11E0">
        <w:rPr>
          <w:rFonts w:ascii="Arial" w:eastAsia="Arial" w:hAnsi="Arial" w:cs="Arial"/>
          <w:b/>
          <w:bCs/>
          <w:sz w:val="32"/>
          <w:szCs w:val="32"/>
          <w:lang w:val="de-DE"/>
        </w:rPr>
        <w:t>Bachelorarbeit</w:t>
      </w:r>
    </w:p>
    <w:p w:rsidR="00C977C5" w:rsidRDefault="00C977C5" w:rsidP="00220B95">
      <w:pPr>
        <w:ind w:left="3600"/>
        <w:rPr>
          <w:rFonts w:ascii="Arial" w:eastAsia="Arial" w:hAnsi="Arial" w:cs="Arial"/>
          <w:b/>
          <w:bCs/>
          <w:sz w:val="24"/>
          <w:szCs w:val="24"/>
          <w:lang w:val="de-DE"/>
        </w:rPr>
      </w:pPr>
    </w:p>
    <w:p w:rsidR="00C977C5" w:rsidRDefault="00C977C5" w:rsidP="00220B95">
      <w:pPr>
        <w:ind w:left="3600"/>
        <w:rPr>
          <w:sz w:val="20"/>
          <w:szCs w:val="20"/>
          <w:lang w:val="de-DE"/>
        </w:rPr>
      </w:pPr>
    </w:p>
    <w:p w:rsidR="00135B54" w:rsidRPr="00880D44" w:rsidRDefault="00135B54" w:rsidP="00220B95">
      <w:pPr>
        <w:ind w:left="3600"/>
        <w:rPr>
          <w:sz w:val="20"/>
          <w:szCs w:val="20"/>
          <w:lang w:val="de-DE"/>
        </w:rPr>
      </w:pPr>
    </w:p>
    <w:p w:rsidR="00E96876" w:rsidRDefault="00E96876" w:rsidP="00220B95">
      <w:pPr>
        <w:spacing w:line="142" w:lineRule="exact"/>
        <w:rPr>
          <w:sz w:val="20"/>
          <w:szCs w:val="20"/>
        </w:rPr>
      </w:pPr>
    </w:p>
    <w:p w:rsidR="00E96876" w:rsidRPr="00135B54" w:rsidRDefault="00880D44" w:rsidP="00220B95">
      <w:pPr>
        <w:jc w:val="center"/>
        <w:rPr>
          <w:rFonts w:ascii="Arial" w:eastAsia="Arial" w:hAnsi="Arial" w:cs="Arial"/>
          <w:b/>
          <w:bCs/>
          <w:sz w:val="36"/>
          <w:szCs w:val="36"/>
          <w:lang w:val="de-DE"/>
        </w:rPr>
      </w:pPr>
      <w:r w:rsidRPr="00135B54">
        <w:rPr>
          <w:rFonts w:ascii="Arial" w:eastAsia="Arial" w:hAnsi="Arial" w:cs="Arial"/>
          <w:b/>
          <w:bCs/>
          <w:sz w:val="36"/>
          <w:szCs w:val="36"/>
          <w:lang w:val="de-DE"/>
        </w:rPr>
        <w:t>Ladungswechselsimulation eines opt. zugänglichen Groß-DF-Motors</w:t>
      </w:r>
    </w:p>
    <w:p w:rsidR="00C977C5" w:rsidRDefault="00C977C5" w:rsidP="00220B95">
      <w:pPr>
        <w:jc w:val="center"/>
        <w:rPr>
          <w:rFonts w:ascii="Arial" w:eastAsia="Arial" w:hAnsi="Arial" w:cs="Arial"/>
          <w:b/>
          <w:bCs/>
          <w:sz w:val="24"/>
          <w:szCs w:val="24"/>
          <w:lang w:val="de-DE"/>
        </w:rPr>
      </w:pPr>
    </w:p>
    <w:p w:rsidR="00C977C5" w:rsidRDefault="00C977C5" w:rsidP="00220B95">
      <w:pPr>
        <w:jc w:val="center"/>
        <w:rPr>
          <w:rFonts w:ascii="Arial" w:eastAsia="Arial" w:hAnsi="Arial" w:cs="Arial"/>
          <w:b/>
          <w:bCs/>
          <w:sz w:val="24"/>
          <w:szCs w:val="24"/>
          <w:lang w:val="de-DE"/>
        </w:rPr>
      </w:pPr>
    </w:p>
    <w:p w:rsidR="00C977C5" w:rsidRDefault="00C977C5" w:rsidP="00220B95">
      <w:pPr>
        <w:jc w:val="center"/>
        <w:rPr>
          <w:rFonts w:ascii="Arial" w:eastAsia="Arial" w:hAnsi="Arial" w:cs="Arial"/>
          <w:b/>
          <w:bCs/>
          <w:sz w:val="24"/>
          <w:szCs w:val="24"/>
          <w:lang w:val="de-DE"/>
        </w:rPr>
      </w:pPr>
    </w:p>
    <w:p w:rsidR="00186DC3" w:rsidRPr="00E71729" w:rsidRDefault="00186DC3" w:rsidP="00220B95">
      <w:pPr>
        <w:pStyle w:val="NormalWeb"/>
        <w:kinsoku w:val="0"/>
        <w:overflowPunct w:val="0"/>
        <w:spacing w:before="0" w:beforeAutospacing="0" w:after="0" w:afterAutospacing="0"/>
        <w:textAlignment w:val="baseline"/>
        <w:rPr>
          <w:rFonts w:ascii="Arial" w:hAnsi="Arial" w:cs="Arial"/>
        </w:rPr>
      </w:pPr>
      <w:r w:rsidRPr="00E71729">
        <w:rPr>
          <w:rFonts w:ascii="Arial" w:eastAsiaTheme="minorEastAsia" w:hAnsi="Arial" w:cs="Arial"/>
          <w:color w:val="000000"/>
          <w:kern w:val="24"/>
          <w:lang w:val="de-DE"/>
        </w:rPr>
        <w:t>Im maritimen Anwendungsgebiet existieren zunehmend strengere Abgasgrenzwerte, denen die Entwicklung neuer Brennverfahren begegnen muss. In einem EU-Forschungsprojekt soll ein optisch zugänglicher Dual Fuel Groß- Einzylinder Forschungsmotor aufgebaut werden. Mit diesem wird es m</w:t>
      </w:r>
      <w:r w:rsidR="00E71729">
        <w:rPr>
          <w:rFonts w:ascii="Arial" w:eastAsiaTheme="minorEastAsia" w:hAnsi="Arial" w:cs="Arial"/>
          <w:color w:val="000000"/>
          <w:kern w:val="24"/>
          <w:lang w:val="de-DE"/>
        </w:rPr>
        <w:t>ö</w:t>
      </w:r>
      <w:r w:rsidRPr="00E71729">
        <w:rPr>
          <w:rFonts w:ascii="Arial" w:eastAsiaTheme="minorEastAsia" w:hAnsi="Arial" w:cs="Arial"/>
          <w:color w:val="000000"/>
          <w:kern w:val="24"/>
          <w:lang w:val="de-DE"/>
        </w:rPr>
        <w:t>glich sein realitätsnah die Zylinderfüllung im Betrieb zu beobachten und so das Brennverfahren zu optimieren. Unter den gegebenen Randbedingungen soll der Ladungswechsel des optischen Motors mit AVL Fire simuliert werden.</w:t>
      </w:r>
    </w:p>
    <w:p w:rsidR="00186DC3" w:rsidRPr="00E71729" w:rsidRDefault="00186DC3" w:rsidP="00220B95">
      <w:pPr>
        <w:pStyle w:val="NormalWeb"/>
        <w:kinsoku w:val="0"/>
        <w:overflowPunct w:val="0"/>
        <w:spacing w:before="0" w:beforeAutospacing="0" w:after="0" w:afterAutospacing="0"/>
        <w:textAlignment w:val="baseline"/>
        <w:rPr>
          <w:rFonts w:ascii="Arial" w:hAnsi="Arial" w:cs="Arial"/>
        </w:rPr>
      </w:pPr>
      <w:r w:rsidRPr="00E71729">
        <w:rPr>
          <w:rFonts w:ascii="Arial" w:eastAsiaTheme="minorEastAsia" w:hAnsi="Arial" w:cs="Arial"/>
          <w:color w:val="000000"/>
          <w:kern w:val="24"/>
          <w:lang w:val="de-DE"/>
        </w:rPr>
        <w:t>Zum Arbeitsumfang dieser Arbeit gehören:</w:t>
      </w:r>
    </w:p>
    <w:p w:rsidR="00186DC3" w:rsidRPr="00E71729" w:rsidRDefault="00186DC3" w:rsidP="00220B95">
      <w:pPr>
        <w:pStyle w:val="ListParagraph"/>
        <w:numPr>
          <w:ilvl w:val="1"/>
          <w:numId w:val="18"/>
        </w:numPr>
        <w:kinsoku w:val="0"/>
        <w:overflowPunct w:val="0"/>
        <w:textAlignment w:val="baseline"/>
        <w:rPr>
          <w:rFonts w:ascii="Arial" w:hAnsi="Arial" w:cs="Arial"/>
        </w:rPr>
      </w:pPr>
      <w:r w:rsidRPr="00E71729">
        <w:rPr>
          <w:rFonts w:ascii="Arial" w:eastAsiaTheme="minorEastAsia" w:hAnsi="Arial" w:cs="Arial"/>
          <w:color w:val="000000" w:themeColor="text1"/>
          <w:kern w:val="24"/>
          <w:lang w:val="de-DE"/>
        </w:rPr>
        <w:t>Einarbeitung in die Thematik und in die bestehenden Konzepte</w:t>
      </w:r>
    </w:p>
    <w:p w:rsidR="00186DC3" w:rsidRPr="00E71729" w:rsidRDefault="00186DC3" w:rsidP="00220B95">
      <w:pPr>
        <w:pStyle w:val="ListParagraph"/>
        <w:numPr>
          <w:ilvl w:val="1"/>
          <w:numId w:val="18"/>
        </w:numPr>
        <w:kinsoku w:val="0"/>
        <w:overflowPunct w:val="0"/>
        <w:textAlignment w:val="baseline"/>
        <w:rPr>
          <w:rFonts w:ascii="Arial" w:hAnsi="Arial" w:cs="Arial"/>
        </w:rPr>
      </w:pPr>
      <w:r w:rsidRPr="00E71729">
        <w:rPr>
          <w:rFonts w:ascii="Arial" w:eastAsiaTheme="minorEastAsia" w:hAnsi="Arial" w:cs="Arial"/>
          <w:color w:val="000000" w:themeColor="text1"/>
          <w:kern w:val="24"/>
          <w:lang w:val="de-DE"/>
        </w:rPr>
        <w:t>Einarbeitung in ein kommerzielles CFD Tool</w:t>
      </w:r>
    </w:p>
    <w:p w:rsidR="00186DC3" w:rsidRPr="00E71729" w:rsidRDefault="00186DC3" w:rsidP="00220B95">
      <w:pPr>
        <w:pStyle w:val="ListParagraph"/>
        <w:numPr>
          <w:ilvl w:val="1"/>
          <w:numId w:val="18"/>
        </w:numPr>
        <w:kinsoku w:val="0"/>
        <w:overflowPunct w:val="0"/>
        <w:textAlignment w:val="baseline"/>
        <w:rPr>
          <w:rFonts w:ascii="Arial" w:hAnsi="Arial" w:cs="Arial"/>
        </w:rPr>
      </w:pPr>
      <w:r w:rsidRPr="00E71729">
        <w:rPr>
          <w:rFonts w:ascii="Arial" w:eastAsiaTheme="minorEastAsia" w:hAnsi="Arial" w:cs="Arial"/>
          <w:color w:val="000000" w:themeColor="text1"/>
          <w:kern w:val="24"/>
          <w:lang w:val="de-DE"/>
        </w:rPr>
        <w:t xml:space="preserve">Aufbau der CFD Simulation in AVL Fire </w:t>
      </w:r>
    </w:p>
    <w:p w:rsidR="00186DC3" w:rsidRPr="00E71729" w:rsidRDefault="00186DC3" w:rsidP="00220B95">
      <w:pPr>
        <w:pStyle w:val="ListParagraph"/>
        <w:numPr>
          <w:ilvl w:val="1"/>
          <w:numId w:val="18"/>
        </w:numPr>
        <w:kinsoku w:val="0"/>
        <w:overflowPunct w:val="0"/>
        <w:textAlignment w:val="baseline"/>
        <w:rPr>
          <w:rFonts w:ascii="Arial" w:hAnsi="Arial" w:cs="Arial"/>
        </w:rPr>
      </w:pPr>
      <w:r w:rsidRPr="00E71729">
        <w:rPr>
          <w:rFonts w:ascii="Arial" w:eastAsiaTheme="minorEastAsia" w:hAnsi="Arial" w:cs="Arial"/>
          <w:color w:val="000000" w:themeColor="text1"/>
          <w:kern w:val="24"/>
          <w:lang w:val="de-DE"/>
        </w:rPr>
        <w:t>Optinal Berechnung des Ladungswechsels für unterschiedliche Kolbengeometrien</w:t>
      </w:r>
    </w:p>
    <w:p w:rsidR="00186DC3" w:rsidRPr="00E71729" w:rsidRDefault="00186DC3" w:rsidP="00220B95">
      <w:pPr>
        <w:pStyle w:val="ListParagraph"/>
        <w:numPr>
          <w:ilvl w:val="1"/>
          <w:numId w:val="18"/>
        </w:numPr>
        <w:kinsoku w:val="0"/>
        <w:overflowPunct w:val="0"/>
        <w:textAlignment w:val="baseline"/>
        <w:rPr>
          <w:rFonts w:ascii="Arial" w:hAnsi="Arial" w:cs="Arial"/>
        </w:rPr>
      </w:pPr>
      <w:r w:rsidRPr="00E71729">
        <w:rPr>
          <w:rFonts w:ascii="Arial" w:eastAsiaTheme="minorEastAsia" w:hAnsi="Arial" w:cs="Arial"/>
          <w:color w:val="000000" w:themeColor="text1"/>
          <w:kern w:val="24"/>
          <w:lang w:val="de-DE"/>
        </w:rPr>
        <w:t>Dokumentation der Ergebnisse</w:t>
      </w:r>
    </w:p>
    <w:p w:rsidR="00135B54" w:rsidRPr="00E71729" w:rsidRDefault="00135B54" w:rsidP="00220B95">
      <w:pPr>
        <w:kinsoku w:val="0"/>
        <w:overflowPunct w:val="0"/>
        <w:textAlignment w:val="baseline"/>
        <w:rPr>
          <w:rFonts w:ascii="Arial" w:eastAsia="Times New Roman" w:hAnsi="Arial" w:cs="Arial"/>
        </w:rPr>
      </w:pPr>
    </w:p>
    <w:p w:rsidR="00C977C5" w:rsidRPr="00E71729" w:rsidRDefault="00C977C5" w:rsidP="00220B95">
      <w:pPr>
        <w:pStyle w:val="ListParagraph"/>
        <w:kinsoku w:val="0"/>
        <w:overflowPunct w:val="0"/>
        <w:ind w:left="1440"/>
        <w:textAlignment w:val="baseline"/>
        <w:rPr>
          <w:rFonts w:ascii="Arial" w:hAnsi="Arial" w:cs="Arial"/>
        </w:rPr>
      </w:pPr>
    </w:p>
    <w:p w:rsidR="00186DC3" w:rsidRPr="00E71729" w:rsidRDefault="00186DC3" w:rsidP="00220B95">
      <w:pPr>
        <w:pStyle w:val="NormalWeb"/>
        <w:kinsoku w:val="0"/>
        <w:overflowPunct w:val="0"/>
        <w:spacing w:before="0" w:beforeAutospacing="0" w:after="0" w:afterAutospacing="0"/>
        <w:textAlignment w:val="baseline"/>
        <w:rPr>
          <w:rFonts w:ascii="Arial" w:hAnsi="Arial" w:cs="Arial"/>
        </w:rPr>
      </w:pPr>
      <w:r w:rsidRPr="00E71729">
        <w:rPr>
          <w:rFonts w:ascii="Arial" w:eastAsiaTheme="minorEastAsia" w:hAnsi="Arial" w:cs="Arial"/>
          <w:color w:val="000000"/>
          <w:kern w:val="24"/>
          <w:lang w:val="de-DE"/>
        </w:rPr>
        <w:t>Die Arbeit wird im Motorenlabor des Lehrstuhls in der Schragenhofstraße oder an der Maschinenbaufakultät in Garching durchgeführt.</w:t>
      </w: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eastAsia="Arial" w:hAnsi="Arial" w:cs="Arial"/>
          <w:sz w:val="21"/>
          <w:szCs w:val="21"/>
        </w:rPr>
      </w:pPr>
    </w:p>
    <w:p w:rsidR="004D03AC" w:rsidRPr="00E71729" w:rsidRDefault="004D03AC" w:rsidP="00220B95">
      <w:pPr>
        <w:spacing w:line="6" w:lineRule="exact"/>
        <w:rPr>
          <w:rFonts w:ascii="Arial" w:hAnsi="Arial" w:cs="Arial"/>
          <w:sz w:val="20"/>
          <w:szCs w:val="20"/>
        </w:rPr>
      </w:pPr>
    </w:p>
    <w:p w:rsidR="00E96876" w:rsidRPr="00E71729" w:rsidRDefault="009F54B7" w:rsidP="00220B95">
      <w:pPr>
        <w:spacing w:line="309" w:lineRule="auto"/>
        <w:jc w:val="both"/>
        <w:rPr>
          <w:rFonts w:ascii="Arial" w:eastAsia="Arial" w:hAnsi="Arial" w:cs="Arial"/>
        </w:rPr>
      </w:pPr>
      <w:r w:rsidRPr="00E71729">
        <w:rPr>
          <w:rFonts w:ascii="Arial" w:eastAsia="Arial" w:hAnsi="Arial" w:cs="Arial"/>
        </w:rPr>
        <w:t>Die eingereichte Arbeit verbleibt als Prüfungsunterlage im Eigentum des Lehrstuhls und wird Dritten nicht zugänglich gemacht.</w:t>
      </w:r>
    </w:p>
    <w:p w:rsidR="00C977C5" w:rsidRPr="00E71729" w:rsidRDefault="00C977C5" w:rsidP="00220B95">
      <w:pPr>
        <w:spacing w:line="309" w:lineRule="auto"/>
        <w:jc w:val="both"/>
        <w:rPr>
          <w:rFonts w:ascii="Arial" w:hAnsi="Arial" w:cs="Arial"/>
          <w:sz w:val="20"/>
          <w:szCs w:val="20"/>
        </w:rPr>
      </w:pPr>
    </w:p>
    <w:p w:rsidR="00E96876" w:rsidRPr="00E71729" w:rsidRDefault="00E96876" w:rsidP="00220B95">
      <w:pPr>
        <w:spacing w:line="297" w:lineRule="exact"/>
        <w:rPr>
          <w:rFonts w:ascii="Arial" w:hAnsi="Arial" w:cs="Arial"/>
          <w:sz w:val="20"/>
          <w:szCs w:val="20"/>
        </w:rPr>
      </w:pPr>
    </w:p>
    <w:p w:rsidR="00E96876" w:rsidRPr="00E71729" w:rsidRDefault="009F54B7" w:rsidP="00220B95">
      <w:pPr>
        <w:rPr>
          <w:rFonts w:ascii="Arial" w:hAnsi="Arial" w:cs="Arial"/>
          <w:sz w:val="20"/>
          <w:szCs w:val="20"/>
        </w:rPr>
      </w:pPr>
      <w:r w:rsidRPr="00E71729">
        <w:rPr>
          <w:rFonts w:ascii="Arial" w:eastAsia="Arial" w:hAnsi="Arial" w:cs="Arial"/>
        </w:rPr>
        <w:t>Bearb</w:t>
      </w:r>
      <w:r w:rsidR="003A2558" w:rsidRPr="00E71729">
        <w:rPr>
          <w:rFonts w:ascii="Arial" w:eastAsia="Arial" w:hAnsi="Arial" w:cs="Arial"/>
        </w:rPr>
        <w:t>eitungszeitraum: 24. Oktober 2016 – 24. A</w:t>
      </w:r>
      <w:r w:rsidR="003A2558" w:rsidRPr="00E71729">
        <w:rPr>
          <w:rFonts w:ascii="Arial" w:eastAsia="Arial" w:hAnsi="Arial" w:cs="Arial"/>
          <w:lang w:val="de-DE"/>
        </w:rPr>
        <w:t>pril</w:t>
      </w:r>
      <w:r w:rsidR="003A2558" w:rsidRPr="00E71729">
        <w:rPr>
          <w:rFonts w:ascii="Arial" w:eastAsia="Arial" w:hAnsi="Arial" w:cs="Arial"/>
        </w:rPr>
        <w:t xml:space="preserve"> 2017</w:t>
      </w:r>
    </w:p>
    <w:p w:rsidR="00E96876" w:rsidRPr="00E71729" w:rsidRDefault="00E96876" w:rsidP="00220B95">
      <w:pPr>
        <w:spacing w:line="98" w:lineRule="exact"/>
        <w:rPr>
          <w:rFonts w:ascii="Arial" w:hAnsi="Arial" w:cs="Arial"/>
          <w:sz w:val="20"/>
          <w:szCs w:val="20"/>
        </w:rPr>
      </w:pPr>
    </w:p>
    <w:p w:rsidR="00E96876" w:rsidRPr="00E71729" w:rsidRDefault="003A2558" w:rsidP="00220B95">
      <w:pPr>
        <w:rPr>
          <w:rFonts w:ascii="Arial" w:hAnsi="Arial" w:cs="Arial"/>
          <w:sz w:val="20"/>
          <w:szCs w:val="20"/>
        </w:rPr>
      </w:pPr>
      <w:r w:rsidRPr="00E71729">
        <w:rPr>
          <w:rFonts w:ascii="Arial" w:eastAsia="Arial" w:hAnsi="Arial" w:cs="Arial"/>
        </w:rPr>
        <w:t>München, den 20. April 2017</w:t>
      </w:r>
    </w:p>
    <w:p w:rsidR="00E96876" w:rsidRPr="00E71729" w:rsidRDefault="009F54B7" w:rsidP="00220B95">
      <w:pPr>
        <w:spacing w:line="200" w:lineRule="exact"/>
        <w:rPr>
          <w:rFonts w:ascii="Arial" w:hAnsi="Arial" w:cs="Arial"/>
          <w:sz w:val="20"/>
          <w:szCs w:val="20"/>
        </w:rPr>
      </w:pPr>
      <w:r w:rsidRPr="00E71729">
        <w:rPr>
          <w:rFonts w:ascii="Arial" w:hAnsi="Arial" w:cs="Arial"/>
          <w:noProof/>
          <w:sz w:val="20"/>
          <w:szCs w:val="20"/>
        </w:rPr>
        <mc:AlternateContent>
          <mc:Choice Requires="wps">
            <w:drawing>
              <wp:anchor distT="0" distB="0" distL="114300" distR="114300" simplePos="0" relativeHeight="251650560" behindDoc="1" locked="0" layoutInCell="0" allowOverlap="1" wp14:anchorId="03509154" wp14:editId="44E3E336">
                <wp:simplePos x="0" y="0"/>
                <wp:positionH relativeFrom="column">
                  <wp:posOffset>44450</wp:posOffset>
                </wp:positionH>
                <wp:positionV relativeFrom="paragraph">
                  <wp:posOffset>898525</wp:posOffset>
                </wp:positionV>
                <wp:extent cx="2042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216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C0573C3" id="Shape 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3.5pt,70.75pt" to="164.3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" o:allowincell="f" filled="t" strokeweight=".14039mm">
                <v:stroke joinstyle="miter"/>
                <o:lock v:ext="edit" shapetype="f"/>
              </v:line>
            </w:pict>
          </mc:Fallback>
        </mc:AlternateContent>
      </w:r>
      <w:r w:rsidRPr="00E71729">
        <w:rPr>
          <w:rFonts w:ascii="Arial" w:hAnsi="Arial" w:cs="Arial"/>
          <w:noProof/>
          <w:sz w:val="20"/>
          <w:szCs w:val="20"/>
        </w:rPr>
        <mc:AlternateContent>
          <mc:Choice Requires="wps">
            <w:drawing>
              <wp:anchor distT="0" distB="0" distL="114300" distR="114300" simplePos="0" relativeHeight="251651584" behindDoc="1" locked="0" layoutInCell="0" allowOverlap="1" wp14:anchorId="75906216" wp14:editId="3F0FE42C">
                <wp:simplePos x="0" y="0"/>
                <wp:positionH relativeFrom="column">
                  <wp:posOffset>3318510</wp:posOffset>
                </wp:positionH>
                <wp:positionV relativeFrom="paragraph">
                  <wp:posOffset>898525</wp:posOffset>
                </wp:positionV>
                <wp:extent cx="20415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152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27ED100"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61.3pt,70.75pt" to="422.0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" o:allowincell="f" filled="t" strokeweight=".14039mm">
                <v:stroke joinstyle="miter"/>
                <o:lock v:ext="edit" shapetype="f"/>
              </v:line>
            </w:pict>
          </mc:Fallback>
        </mc:AlternateContent>
      </w:r>
    </w:p>
    <w:p w:rsidR="00E96876" w:rsidRPr="00E71729" w:rsidRDefault="00E96876" w:rsidP="00220B95">
      <w:pPr>
        <w:spacing w:line="200" w:lineRule="exact"/>
        <w:rPr>
          <w:rFonts w:ascii="Arial" w:hAnsi="Arial" w:cs="Arial"/>
          <w:sz w:val="20"/>
          <w:szCs w:val="20"/>
        </w:rPr>
      </w:pPr>
    </w:p>
    <w:p w:rsidR="00E96876" w:rsidRPr="00E71729" w:rsidRDefault="00E96876" w:rsidP="00220B95">
      <w:pPr>
        <w:spacing w:line="200" w:lineRule="exact"/>
        <w:rPr>
          <w:rFonts w:ascii="Arial" w:hAnsi="Arial" w:cs="Arial"/>
          <w:sz w:val="20"/>
          <w:szCs w:val="20"/>
        </w:rPr>
      </w:pPr>
    </w:p>
    <w:p w:rsidR="00E96876" w:rsidRPr="00E71729" w:rsidRDefault="00E96876" w:rsidP="00220B95">
      <w:pPr>
        <w:spacing w:line="200" w:lineRule="exact"/>
        <w:rPr>
          <w:rFonts w:ascii="Arial" w:hAnsi="Arial" w:cs="Arial"/>
          <w:sz w:val="20"/>
          <w:szCs w:val="20"/>
        </w:rPr>
      </w:pPr>
    </w:p>
    <w:p w:rsidR="00E96876" w:rsidRPr="00E71729" w:rsidRDefault="00E96876" w:rsidP="00220B95">
      <w:pPr>
        <w:spacing w:line="200" w:lineRule="exact"/>
        <w:rPr>
          <w:rFonts w:ascii="Arial" w:hAnsi="Arial" w:cs="Arial"/>
          <w:sz w:val="20"/>
          <w:szCs w:val="20"/>
        </w:rPr>
      </w:pPr>
    </w:p>
    <w:p w:rsidR="00E96876" w:rsidRPr="00E71729" w:rsidRDefault="00E96876" w:rsidP="00220B95">
      <w:pPr>
        <w:spacing w:line="200" w:lineRule="exact"/>
        <w:rPr>
          <w:rFonts w:ascii="Arial" w:hAnsi="Arial" w:cs="Arial"/>
          <w:sz w:val="20"/>
          <w:szCs w:val="20"/>
        </w:rPr>
      </w:pPr>
    </w:p>
    <w:p w:rsidR="00E96876" w:rsidRPr="00E71729" w:rsidRDefault="00E96876" w:rsidP="00220B95">
      <w:pPr>
        <w:spacing w:line="313" w:lineRule="exact"/>
        <w:rPr>
          <w:rFonts w:ascii="Arial" w:hAnsi="Arial" w:cs="Arial"/>
          <w:sz w:val="20"/>
          <w:szCs w:val="20"/>
        </w:rPr>
      </w:pPr>
    </w:p>
    <w:p w:rsidR="00E96876" w:rsidRPr="00E71729" w:rsidRDefault="001928C4" w:rsidP="00220B95">
      <w:pPr>
        <w:tabs>
          <w:tab w:val="left" w:pos="5680"/>
        </w:tabs>
        <w:rPr>
          <w:rFonts w:ascii="Arial" w:hAnsi="Arial" w:cs="Arial"/>
          <w:sz w:val="20"/>
          <w:szCs w:val="20"/>
          <w:lang w:val="de-DE"/>
        </w:rPr>
      </w:pPr>
      <w:r w:rsidRPr="00E71729">
        <w:rPr>
          <w:rFonts w:ascii="Arial" w:eastAsia="Arial" w:hAnsi="Arial" w:cs="Arial"/>
          <w:lang w:val="de-DE"/>
        </w:rPr>
        <w:t xml:space="preserve">     </w:t>
      </w:r>
      <w:r w:rsidR="003000BC" w:rsidRPr="00E71729">
        <w:rPr>
          <w:rFonts w:ascii="Arial" w:eastAsia="Arial" w:hAnsi="Arial" w:cs="Arial"/>
          <w:lang w:val="de-DE"/>
        </w:rPr>
        <w:t xml:space="preserve"> </w:t>
      </w:r>
      <w:r w:rsidRPr="00E71729">
        <w:rPr>
          <w:rFonts w:ascii="Arial" w:eastAsia="Arial" w:hAnsi="Arial" w:cs="Arial"/>
          <w:lang w:val="de-DE"/>
        </w:rPr>
        <w:t xml:space="preserve"> </w:t>
      </w:r>
      <w:r w:rsidR="003000BC" w:rsidRPr="00E71729">
        <w:rPr>
          <w:rFonts w:ascii="Arial" w:eastAsia="Arial" w:hAnsi="Arial" w:cs="Arial"/>
          <w:lang w:val="de-DE"/>
        </w:rPr>
        <w:t>M. Sc.</w:t>
      </w:r>
      <w:r w:rsidR="009F54B7" w:rsidRPr="00E71729">
        <w:rPr>
          <w:rFonts w:ascii="Arial" w:eastAsia="Arial" w:hAnsi="Arial" w:cs="Arial"/>
        </w:rPr>
        <w:t xml:space="preserve"> </w:t>
      </w:r>
      <w:r w:rsidR="00EE7007" w:rsidRPr="00E71729">
        <w:rPr>
          <w:rFonts w:ascii="Arial" w:eastAsia="Arial" w:hAnsi="Arial" w:cs="Arial"/>
          <w:lang w:val="de-DE"/>
        </w:rPr>
        <w:t>Stephan Karmann</w:t>
      </w:r>
      <w:r w:rsidR="009F54B7" w:rsidRPr="00E71729">
        <w:rPr>
          <w:rFonts w:ascii="Arial" w:hAnsi="Arial" w:cs="Arial"/>
          <w:sz w:val="20"/>
          <w:szCs w:val="20"/>
        </w:rPr>
        <w:tab/>
      </w:r>
      <w:r w:rsidR="00C977C5" w:rsidRPr="00E71729">
        <w:rPr>
          <w:rFonts w:ascii="Arial" w:eastAsia="Arial" w:hAnsi="Arial" w:cs="Arial"/>
          <w:sz w:val="21"/>
          <w:szCs w:val="21"/>
          <w:lang w:val="de-DE"/>
        </w:rPr>
        <w:t xml:space="preserve">    </w:t>
      </w:r>
      <w:r w:rsidR="003000BC" w:rsidRPr="00E71729">
        <w:rPr>
          <w:rFonts w:ascii="Arial" w:eastAsia="Arial" w:hAnsi="Arial" w:cs="Arial"/>
          <w:sz w:val="21"/>
          <w:szCs w:val="21"/>
          <w:lang w:val="de-DE"/>
        </w:rPr>
        <w:t xml:space="preserve"> </w:t>
      </w:r>
      <w:r w:rsidR="00E1507D" w:rsidRPr="00E71729">
        <w:rPr>
          <w:rFonts w:ascii="Arial" w:eastAsia="Arial" w:hAnsi="Arial" w:cs="Arial"/>
          <w:sz w:val="21"/>
          <w:szCs w:val="21"/>
          <w:lang w:val="de-DE"/>
        </w:rPr>
        <w:t>Konstantin Milchev</w:t>
      </w:r>
    </w:p>
    <w:p w:rsidR="00E96876" w:rsidRPr="00E71729" w:rsidRDefault="00E96876" w:rsidP="00220B95">
      <w:pPr>
        <w:rPr>
          <w:rFonts w:ascii="Arial" w:hAnsi="Arial" w:cs="Arial"/>
        </w:rPr>
        <w:sectPr w:rsidR="00E96876" w:rsidRPr="00E71729"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sz w:val="20"/>
          <w:szCs w:val="20"/>
        </w:rPr>
      </w:pPr>
      <w:bookmarkStart w:id="2" w:name="page3"/>
      <w:bookmarkEnd w:id="2"/>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34" w:lineRule="exact"/>
        <w:rPr>
          <w:sz w:val="20"/>
          <w:szCs w:val="20"/>
        </w:rPr>
      </w:pPr>
    </w:p>
    <w:p w:rsidR="00E96876" w:rsidRDefault="009F54B7" w:rsidP="00220B95">
      <w:pPr>
        <w:rPr>
          <w:sz w:val="20"/>
          <w:szCs w:val="20"/>
        </w:rPr>
      </w:pPr>
      <w:r>
        <w:rPr>
          <w:rFonts w:ascii="Arial" w:eastAsia="Arial" w:hAnsi="Arial" w:cs="Arial"/>
          <w:b/>
          <w:bCs/>
          <w:sz w:val="41"/>
          <w:szCs w:val="41"/>
        </w:rPr>
        <w:t>Inhaltsverzeichnis</w:t>
      </w: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41" w:lineRule="exact"/>
        <w:rPr>
          <w:sz w:val="20"/>
          <w:szCs w:val="20"/>
        </w:rPr>
      </w:pPr>
    </w:p>
    <w:tbl>
      <w:tblPr>
        <w:tblW w:w="8647" w:type="dxa"/>
        <w:tblLayout w:type="fixed"/>
        <w:tblCellMar>
          <w:left w:w="0" w:type="dxa"/>
          <w:right w:w="0" w:type="dxa"/>
        </w:tblCellMar>
        <w:tblLook w:val="04A0" w:firstRow="1" w:lastRow="0" w:firstColumn="1" w:lastColumn="0" w:noHBand="0" w:noVBand="1"/>
      </w:tblPr>
      <w:tblGrid>
        <w:gridCol w:w="220"/>
        <w:gridCol w:w="500"/>
        <w:gridCol w:w="7500"/>
        <w:gridCol w:w="427"/>
      </w:tblGrid>
      <w:tr w:rsidR="00E96876" w:rsidTr="008C6CEB">
        <w:trPr>
          <w:trHeight w:val="272"/>
        </w:trPr>
        <w:tc>
          <w:tcPr>
            <w:tcW w:w="8220" w:type="dxa"/>
            <w:gridSpan w:val="3"/>
            <w:vAlign w:val="bottom"/>
          </w:tcPr>
          <w:p w:rsidR="00E96876" w:rsidRDefault="00D119BD" w:rsidP="00220B95">
            <w:pPr>
              <w:rPr>
                <w:rFonts w:ascii="Arial" w:eastAsia="Arial" w:hAnsi="Arial" w:cs="Arial"/>
                <w:b/>
                <w:bCs/>
              </w:rPr>
            </w:pPr>
            <w:hyperlink w:anchor="page3">
              <w:r w:rsidR="009F54B7">
                <w:rPr>
                  <w:rFonts w:ascii="Arial" w:eastAsia="Arial" w:hAnsi="Arial" w:cs="Arial"/>
                  <w:b/>
                  <w:bCs/>
                </w:rPr>
                <w:t>Bildverzeichnis</w:t>
              </w:r>
            </w:hyperlink>
          </w:p>
        </w:tc>
        <w:tc>
          <w:tcPr>
            <w:tcW w:w="427" w:type="dxa"/>
            <w:vAlign w:val="bottom"/>
          </w:tcPr>
          <w:p w:rsidR="00E96876" w:rsidRDefault="009F54B7" w:rsidP="00220B95">
            <w:pPr>
              <w:jc w:val="right"/>
              <w:rPr>
                <w:sz w:val="20"/>
                <w:szCs w:val="20"/>
              </w:rPr>
            </w:pPr>
            <w:r>
              <w:rPr>
                <w:rFonts w:ascii="Arial" w:eastAsia="Arial" w:hAnsi="Arial" w:cs="Arial"/>
                <w:b/>
                <w:bCs/>
              </w:rPr>
              <w:t>ii</w:t>
            </w:r>
          </w:p>
        </w:tc>
      </w:tr>
      <w:tr w:rsidR="00E96876" w:rsidTr="008C6CEB">
        <w:trPr>
          <w:trHeight w:val="489"/>
        </w:trPr>
        <w:tc>
          <w:tcPr>
            <w:tcW w:w="8220" w:type="dxa"/>
            <w:gridSpan w:val="3"/>
            <w:vAlign w:val="bottom"/>
          </w:tcPr>
          <w:p w:rsidR="00E96876" w:rsidRDefault="00D119BD" w:rsidP="00220B95">
            <w:pPr>
              <w:rPr>
                <w:rFonts w:ascii="Arial" w:eastAsia="Arial" w:hAnsi="Arial" w:cs="Arial"/>
                <w:b/>
                <w:bCs/>
              </w:rPr>
            </w:pPr>
            <w:hyperlink w:anchor="page4">
              <w:r w:rsidR="009F54B7">
                <w:rPr>
                  <w:rFonts w:ascii="Arial" w:eastAsia="Arial" w:hAnsi="Arial" w:cs="Arial"/>
                  <w:b/>
                  <w:bCs/>
                </w:rPr>
                <w:t>Tabellenverzeichnis</w:t>
              </w:r>
            </w:hyperlink>
          </w:p>
        </w:tc>
        <w:tc>
          <w:tcPr>
            <w:tcW w:w="427" w:type="dxa"/>
            <w:vAlign w:val="bottom"/>
          </w:tcPr>
          <w:p w:rsidR="00E96876" w:rsidRDefault="009F54B7" w:rsidP="00220B95">
            <w:pPr>
              <w:jc w:val="right"/>
              <w:rPr>
                <w:sz w:val="20"/>
                <w:szCs w:val="20"/>
              </w:rPr>
            </w:pPr>
            <w:r>
              <w:rPr>
                <w:rFonts w:ascii="Arial" w:eastAsia="Arial" w:hAnsi="Arial" w:cs="Arial"/>
                <w:b/>
                <w:bCs/>
              </w:rPr>
              <w:t>iii</w:t>
            </w:r>
          </w:p>
        </w:tc>
      </w:tr>
      <w:tr w:rsidR="00E96876" w:rsidTr="008C6CEB">
        <w:trPr>
          <w:trHeight w:val="489"/>
        </w:trPr>
        <w:tc>
          <w:tcPr>
            <w:tcW w:w="8220" w:type="dxa"/>
            <w:gridSpan w:val="3"/>
            <w:vAlign w:val="bottom"/>
          </w:tcPr>
          <w:p w:rsidR="00E96876" w:rsidRDefault="00D119BD" w:rsidP="00220B95">
            <w:pPr>
              <w:rPr>
                <w:rFonts w:ascii="Arial" w:eastAsia="Arial" w:hAnsi="Arial" w:cs="Arial"/>
                <w:b/>
                <w:bCs/>
              </w:rPr>
            </w:pPr>
            <w:hyperlink w:anchor="page5">
              <w:r w:rsidR="009F54B7">
                <w:rPr>
                  <w:rFonts w:ascii="Arial" w:eastAsia="Arial" w:hAnsi="Arial" w:cs="Arial"/>
                  <w:b/>
                  <w:bCs/>
                </w:rPr>
                <w:t>Nomenklatur</w:t>
              </w:r>
            </w:hyperlink>
          </w:p>
        </w:tc>
        <w:tc>
          <w:tcPr>
            <w:tcW w:w="427" w:type="dxa"/>
            <w:vAlign w:val="bottom"/>
          </w:tcPr>
          <w:p w:rsidR="00E96876" w:rsidRDefault="009F54B7" w:rsidP="00220B95">
            <w:pPr>
              <w:jc w:val="right"/>
              <w:rPr>
                <w:sz w:val="20"/>
                <w:szCs w:val="20"/>
              </w:rPr>
            </w:pPr>
            <w:r>
              <w:rPr>
                <w:rFonts w:ascii="Arial" w:eastAsia="Arial" w:hAnsi="Arial" w:cs="Arial"/>
                <w:b/>
                <w:bCs/>
              </w:rPr>
              <w:t>iv</w:t>
            </w:r>
          </w:p>
        </w:tc>
      </w:tr>
      <w:tr w:rsidR="00E96876" w:rsidTr="008C6CEB">
        <w:trPr>
          <w:trHeight w:val="448"/>
        </w:trPr>
        <w:tc>
          <w:tcPr>
            <w:tcW w:w="220" w:type="dxa"/>
            <w:vAlign w:val="bottom"/>
          </w:tcPr>
          <w:p w:rsidR="00E96876" w:rsidRDefault="009F54B7" w:rsidP="00220B95">
            <w:pPr>
              <w:rPr>
                <w:sz w:val="20"/>
                <w:szCs w:val="20"/>
              </w:rPr>
            </w:pPr>
            <w:r>
              <w:rPr>
                <w:rFonts w:ascii="Arial" w:eastAsia="Arial" w:hAnsi="Arial" w:cs="Arial"/>
                <w:b/>
                <w:bCs/>
              </w:rPr>
              <w:t>1</w:t>
            </w:r>
          </w:p>
        </w:tc>
        <w:tc>
          <w:tcPr>
            <w:tcW w:w="8000" w:type="dxa"/>
            <w:gridSpan w:val="2"/>
            <w:vAlign w:val="bottom"/>
          </w:tcPr>
          <w:p w:rsidR="00E96876" w:rsidRDefault="009F54B7" w:rsidP="00220B95">
            <w:pPr>
              <w:ind w:left="120"/>
              <w:rPr>
                <w:sz w:val="20"/>
                <w:szCs w:val="20"/>
              </w:rPr>
            </w:pPr>
            <w:r>
              <w:rPr>
                <w:rFonts w:ascii="Arial" w:eastAsia="Arial" w:hAnsi="Arial" w:cs="Arial"/>
                <w:b/>
                <w:bCs/>
              </w:rPr>
              <w:t>Einleitung</w:t>
            </w:r>
          </w:p>
        </w:tc>
        <w:tc>
          <w:tcPr>
            <w:tcW w:w="427" w:type="dxa"/>
            <w:vAlign w:val="bottom"/>
          </w:tcPr>
          <w:p w:rsidR="00E96876" w:rsidRDefault="009F54B7" w:rsidP="00220B95">
            <w:pPr>
              <w:jc w:val="right"/>
              <w:rPr>
                <w:sz w:val="20"/>
                <w:szCs w:val="20"/>
              </w:rPr>
            </w:pPr>
            <w:r>
              <w:rPr>
                <w:rFonts w:ascii="Arial" w:eastAsia="Arial" w:hAnsi="Arial" w:cs="Arial"/>
                <w:b/>
                <w:bCs/>
              </w:rPr>
              <w:t>1</w:t>
            </w:r>
          </w:p>
        </w:tc>
      </w:tr>
      <w:tr w:rsidR="00E96876" w:rsidTr="008C6CEB">
        <w:trPr>
          <w:trHeight w:val="271"/>
        </w:trPr>
        <w:tc>
          <w:tcPr>
            <w:tcW w:w="220" w:type="dxa"/>
            <w:vAlign w:val="bottom"/>
          </w:tcPr>
          <w:p w:rsidR="00E96876" w:rsidRDefault="00E96876" w:rsidP="00220B95">
            <w:pPr>
              <w:rPr>
                <w:sz w:val="23"/>
                <w:szCs w:val="23"/>
              </w:rPr>
            </w:pPr>
          </w:p>
        </w:tc>
        <w:tc>
          <w:tcPr>
            <w:tcW w:w="500" w:type="dxa"/>
            <w:vAlign w:val="bottom"/>
          </w:tcPr>
          <w:p w:rsidR="00A71B86" w:rsidRDefault="00A71B86" w:rsidP="00220B95">
            <w:pPr>
              <w:ind w:left="120"/>
              <w:rPr>
                <w:rFonts w:ascii="Arial" w:eastAsia="Arial" w:hAnsi="Arial" w:cs="Arial"/>
              </w:rPr>
            </w:pPr>
          </w:p>
          <w:p w:rsidR="00E96876" w:rsidRDefault="009F54B7" w:rsidP="00220B95">
            <w:pPr>
              <w:ind w:left="120"/>
              <w:rPr>
                <w:sz w:val="20"/>
                <w:szCs w:val="20"/>
              </w:rPr>
            </w:pPr>
            <w:r>
              <w:rPr>
                <w:rFonts w:ascii="Arial" w:eastAsia="Arial" w:hAnsi="Arial" w:cs="Arial"/>
              </w:rPr>
              <w:t>1.1</w:t>
            </w:r>
          </w:p>
        </w:tc>
        <w:tc>
          <w:tcPr>
            <w:tcW w:w="7500" w:type="dxa"/>
            <w:vAlign w:val="bottom"/>
          </w:tcPr>
          <w:p w:rsidR="00E96876" w:rsidRDefault="009F54B7" w:rsidP="00220B95">
            <w:pPr>
              <w:ind w:left="120"/>
              <w:rPr>
                <w:sz w:val="20"/>
                <w:szCs w:val="20"/>
              </w:rPr>
            </w:pPr>
            <w:r>
              <w:rPr>
                <w:rFonts w:ascii="Arial" w:eastAsia="Arial" w:hAnsi="Arial" w:cs="Arial"/>
              </w:rPr>
              <w:t>Ausgangssituation und Motivation  . . . . . . . . . . . . . . . . . . . . . . .</w:t>
            </w:r>
          </w:p>
        </w:tc>
        <w:tc>
          <w:tcPr>
            <w:tcW w:w="427" w:type="dxa"/>
            <w:vAlign w:val="bottom"/>
          </w:tcPr>
          <w:p w:rsidR="00E96876" w:rsidRDefault="009F54B7" w:rsidP="00220B95">
            <w:pPr>
              <w:jc w:val="right"/>
              <w:rPr>
                <w:sz w:val="20"/>
                <w:szCs w:val="20"/>
              </w:rPr>
            </w:pPr>
            <w:r>
              <w:rPr>
                <w:rFonts w:ascii="Arial" w:eastAsia="Arial" w:hAnsi="Arial" w:cs="Arial"/>
              </w:rPr>
              <w:t>2</w:t>
            </w:r>
          </w:p>
        </w:tc>
      </w:tr>
      <w:tr w:rsidR="00E96876" w:rsidTr="008C6CEB">
        <w:trPr>
          <w:trHeight w:val="308"/>
        </w:trPr>
        <w:tc>
          <w:tcPr>
            <w:tcW w:w="220" w:type="dxa"/>
            <w:vAlign w:val="bottom"/>
          </w:tcPr>
          <w:p w:rsidR="00E96876" w:rsidRDefault="00E96876" w:rsidP="00220B95">
            <w:pPr>
              <w:rPr>
                <w:sz w:val="24"/>
                <w:szCs w:val="24"/>
              </w:rPr>
            </w:pPr>
          </w:p>
        </w:tc>
        <w:tc>
          <w:tcPr>
            <w:tcW w:w="500" w:type="dxa"/>
            <w:vAlign w:val="bottom"/>
          </w:tcPr>
          <w:p w:rsidR="00E96876" w:rsidRDefault="00D119BD" w:rsidP="00220B95">
            <w:pPr>
              <w:ind w:left="120"/>
              <w:rPr>
                <w:rFonts w:ascii="Arial" w:eastAsia="Arial" w:hAnsi="Arial" w:cs="Arial"/>
              </w:rPr>
            </w:pPr>
            <w:hyperlink w:anchor="page11">
              <w:r w:rsidR="009F54B7">
                <w:rPr>
                  <w:rFonts w:ascii="Arial" w:eastAsia="Arial" w:hAnsi="Arial" w:cs="Arial"/>
                </w:rPr>
                <w:t>1.2</w:t>
              </w:r>
            </w:hyperlink>
          </w:p>
        </w:tc>
        <w:tc>
          <w:tcPr>
            <w:tcW w:w="7500" w:type="dxa"/>
            <w:vAlign w:val="bottom"/>
          </w:tcPr>
          <w:p w:rsidR="00E96876" w:rsidRDefault="00D119BD" w:rsidP="00220B95">
            <w:pPr>
              <w:ind w:left="120"/>
              <w:rPr>
                <w:rFonts w:ascii="Arial" w:eastAsia="Arial" w:hAnsi="Arial" w:cs="Arial"/>
              </w:rPr>
            </w:pPr>
            <w:hyperlink w:anchor="page11">
              <w:r w:rsidR="009F54B7">
                <w:rPr>
                  <w:rFonts w:ascii="Arial" w:eastAsia="Arial" w:hAnsi="Arial" w:cs="Arial"/>
                </w:rPr>
                <w:t xml:space="preserve">Aufbau der Arbeit  </w:t>
              </w:r>
            </w:hyperlink>
            <w:r w:rsidR="009F54B7">
              <w:rPr>
                <w:rFonts w:ascii="Arial" w:eastAsia="Arial" w:hAnsi="Arial" w:cs="Arial"/>
              </w:rPr>
              <w:t>. . . . . . . . . . . . . . . . . . . . . . . . . . . . . . . .</w:t>
            </w:r>
          </w:p>
        </w:tc>
        <w:tc>
          <w:tcPr>
            <w:tcW w:w="427" w:type="dxa"/>
            <w:vAlign w:val="bottom"/>
          </w:tcPr>
          <w:p w:rsidR="00E96876" w:rsidRDefault="009F54B7" w:rsidP="00220B95">
            <w:pPr>
              <w:jc w:val="right"/>
              <w:rPr>
                <w:sz w:val="20"/>
                <w:szCs w:val="20"/>
              </w:rPr>
            </w:pPr>
            <w:r>
              <w:rPr>
                <w:rFonts w:ascii="Arial" w:eastAsia="Arial" w:hAnsi="Arial" w:cs="Arial"/>
              </w:rPr>
              <w:t>2</w:t>
            </w:r>
          </w:p>
        </w:tc>
      </w:tr>
      <w:tr w:rsidR="00E96876" w:rsidTr="008C6CEB">
        <w:trPr>
          <w:trHeight w:val="452"/>
        </w:trPr>
        <w:tc>
          <w:tcPr>
            <w:tcW w:w="220" w:type="dxa"/>
            <w:vAlign w:val="bottom"/>
          </w:tcPr>
          <w:p w:rsidR="00E96876" w:rsidRDefault="009F54B7" w:rsidP="00220B95">
            <w:pPr>
              <w:rPr>
                <w:sz w:val="20"/>
                <w:szCs w:val="20"/>
              </w:rPr>
            </w:pPr>
            <w:r>
              <w:rPr>
                <w:rFonts w:ascii="Arial" w:eastAsia="Arial" w:hAnsi="Arial" w:cs="Arial"/>
                <w:b/>
                <w:bCs/>
              </w:rPr>
              <w:t>2</w:t>
            </w:r>
          </w:p>
        </w:tc>
        <w:tc>
          <w:tcPr>
            <w:tcW w:w="8000" w:type="dxa"/>
            <w:gridSpan w:val="2"/>
            <w:vAlign w:val="bottom"/>
          </w:tcPr>
          <w:p w:rsidR="00E96876" w:rsidRPr="00E20450" w:rsidRDefault="00E20450" w:rsidP="00220B95">
            <w:pPr>
              <w:ind w:left="120"/>
              <w:rPr>
                <w:sz w:val="20"/>
                <w:szCs w:val="20"/>
                <w:lang w:val="en-US"/>
              </w:rPr>
            </w:pPr>
            <w:r>
              <w:rPr>
                <w:rFonts w:ascii="Arial" w:eastAsia="Arial" w:hAnsi="Arial" w:cs="Arial"/>
                <w:b/>
                <w:bCs/>
                <w:lang w:val="en-US"/>
              </w:rPr>
              <w:t>Grundlagen der Str</w:t>
            </w:r>
            <w:r>
              <w:rPr>
                <w:rFonts w:ascii="Arial" w:eastAsia="Arial" w:hAnsi="Arial" w:cs="Arial"/>
                <w:b/>
                <w:bCs/>
                <w:lang w:val="de-DE"/>
              </w:rPr>
              <w:t>ö</w:t>
            </w:r>
            <w:r>
              <w:rPr>
                <w:rFonts w:ascii="Arial" w:eastAsia="Arial" w:hAnsi="Arial" w:cs="Arial"/>
                <w:b/>
                <w:bCs/>
                <w:lang w:val="en-US"/>
              </w:rPr>
              <w:t>mungsmechanik</w:t>
            </w:r>
          </w:p>
        </w:tc>
        <w:tc>
          <w:tcPr>
            <w:tcW w:w="427" w:type="dxa"/>
            <w:vAlign w:val="bottom"/>
          </w:tcPr>
          <w:p w:rsidR="00E96876" w:rsidRDefault="009F54B7" w:rsidP="00220B95">
            <w:pPr>
              <w:jc w:val="right"/>
              <w:rPr>
                <w:sz w:val="20"/>
                <w:szCs w:val="20"/>
              </w:rPr>
            </w:pPr>
            <w:r>
              <w:rPr>
                <w:rFonts w:ascii="Arial" w:eastAsia="Arial" w:hAnsi="Arial" w:cs="Arial"/>
                <w:b/>
                <w:bCs/>
              </w:rPr>
              <w:t>3</w:t>
            </w:r>
          </w:p>
        </w:tc>
      </w:tr>
    </w:tbl>
    <w:p w:rsidR="00E74B92" w:rsidRDefault="00470886" w:rsidP="00220B95">
      <w:pPr>
        <w:tabs>
          <w:tab w:val="left" w:pos="840"/>
        </w:tabs>
        <w:jc w:val="both"/>
        <w:rPr>
          <w:rFonts w:ascii="Arial" w:eastAsia="Arial" w:hAnsi="Arial" w:cs="Arial"/>
          <w:lang w:val="de-DE"/>
        </w:rPr>
      </w:pPr>
      <w:r>
        <w:rPr>
          <w:rFonts w:ascii="Arial" w:eastAsia="Arial" w:hAnsi="Arial" w:cs="Arial"/>
          <w:lang w:val="de-DE"/>
        </w:rPr>
        <w:t xml:space="preserve">     </w:t>
      </w:r>
    </w:p>
    <w:p w:rsidR="00760988" w:rsidRDefault="00E74B92" w:rsidP="00220B95">
      <w:pPr>
        <w:tabs>
          <w:tab w:val="left" w:pos="840"/>
        </w:tabs>
        <w:jc w:val="both"/>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584A1D">
        <w:rPr>
          <w:rFonts w:ascii="Arial" w:eastAsia="Arial" w:hAnsi="Arial" w:cs="Arial"/>
          <w:lang w:val="de-DE"/>
        </w:rPr>
        <w:t xml:space="preserve"> </w:t>
      </w:r>
      <w:r w:rsidR="00DF5869">
        <w:rPr>
          <w:rFonts w:ascii="Arial" w:eastAsia="Arial" w:hAnsi="Arial" w:cs="Arial"/>
          <w:lang w:val="de-DE"/>
        </w:rPr>
        <w:t>2.1</w:t>
      </w:r>
      <w:r w:rsidR="00584A1D">
        <w:rPr>
          <w:rFonts w:ascii="Arial" w:eastAsia="Arial" w:hAnsi="Arial" w:cs="Arial"/>
          <w:lang w:val="de-DE"/>
        </w:rPr>
        <w:t xml:space="preserve"> Einleitung in die Fluidmechanik </w:t>
      </w:r>
    </w:p>
    <w:p w:rsidR="00584A1D" w:rsidRDefault="00DF5869" w:rsidP="00220B95">
      <w:pPr>
        <w:tabs>
          <w:tab w:val="left" w:pos="840"/>
        </w:tabs>
        <w:jc w:val="both"/>
        <w:rPr>
          <w:rFonts w:ascii="Arial" w:eastAsia="Arial" w:hAnsi="Arial" w:cs="Arial"/>
          <w:lang w:val="de-DE"/>
        </w:rPr>
      </w:pPr>
      <w:r>
        <w:rPr>
          <w:rFonts w:ascii="Arial" w:eastAsia="Arial" w:hAnsi="Arial" w:cs="Arial"/>
          <w:lang w:val="de-DE"/>
        </w:rPr>
        <w:t xml:space="preserve">            2.1</w:t>
      </w:r>
      <w:r w:rsidR="00584A1D">
        <w:rPr>
          <w:rFonts w:ascii="Arial" w:eastAsia="Arial" w:hAnsi="Arial" w:cs="Arial"/>
          <w:lang w:val="de-DE"/>
        </w:rPr>
        <w:t>.1</w:t>
      </w:r>
      <w:r w:rsidR="00584A1D" w:rsidRPr="00EF4718">
        <w:rPr>
          <w:rFonts w:ascii="Arial" w:eastAsia="Arial" w:hAnsi="Arial" w:cs="Arial"/>
          <w:lang w:val="de-DE"/>
        </w:rPr>
        <w:t xml:space="preserve">    Systemdefinitionen</w:t>
      </w:r>
    </w:p>
    <w:p w:rsidR="00BC68C9" w:rsidRDefault="00DF5869" w:rsidP="00220B95">
      <w:pPr>
        <w:tabs>
          <w:tab w:val="left" w:pos="840"/>
        </w:tabs>
        <w:jc w:val="both"/>
        <w:rPr>
          <w:rFonts w:ascii="Arial" w:eastAsia="Arial" w:hAnsi="Arial" w:cs="Arial"/>
          <w:lang w:val="de-DE"/>
        </w:rPr>
      </w:pPr>
      <w:r>
        <w:rPr>
          <w:rFonts w:ascii="Arial" w:eastAsia="Arial" w:hAnsi="Arial" w:cs="Arial"/>
          <w:lang w:val="de-DE"/>
        </w:rPr>
        <w:t xml:space="preserve">            2.1</w:t>
      </w:r>
      <w:r w:rsidR="00BC68C9">
        <w:rPr>
          <w:rFonts w:ascii="Arial" w:eastAsia="Arial" w:hAnsi="Arial" w:cs="Arial"/>
          <w:lang w:val="de-DE"/>
        </w:rPr>
        <w:t>.2    Zustandsgrößen</w:t>
      </w:r>
    </w:p>
    <w:p w:rsidR="00584A1D" w:rsidRDefault="00DF5869" w:rsidP="00220B95">
      <w:pPr>
        <w:tabs>
          <w:tab w:val="left" w:pos="840"/>
        </w:tabs>
        <w:jc w:val="both"/>
        <w:rPr>
          <w:rFonts w:ascii="Arial" w:eastAsia="Arial" w:hAnsi="Arial" w:cs="Arial"/>
          <w:lang w:val="de-DE"/>
        </w:rPr>
      </w:pPr>
      <w:r>
        <w:rPr>
          <w:rFonts w:ascii="Arial" w:eastAsia="Arial" w:hAnsi="Arial" w:cs="Arial"/>
          <w:lang w:val="de-DE"/>
        </w:rPr>
        <w:t xml:space="preserve">            2.1</w:t>
      </w:r>
      <w:r w:rsidR="00584A1D">
        <w:rPr>
          <w:rFonts w:ascii="Arial" w:eastAsia="Arial" w:hAnsi="Arial" w:cs="Arial"/>
          <w:lang w:val="de-DE"/>
        </w:rPr>
        <w:t>.</w:t>
      </w:r>
      <w:r w:rsidR="005E00E6">
        <w:rPr>
          <w:rFonts w:ascii="Arial" w:eastAsia="Arial" w:hAnsi="Arial" w:cs="Arial"/>
          <w:lang w:val="de-DE"/>
        </w:rPr>
        <w:t>3</w:t>
      </w:r>
      <w:r w:rsidR="00584A1D">
        <w:rPr>
          <w:rFonts w:ascii="Arial" w:eastAsia="Arial" w:hAnsi="Arial" w:cs="Arial"/>
          <w:lang w:val="de-DE"/>
        </w:rPr>
        <w:t xml:space="preserve">    Druck</w:t>
      </w:r>
    </w:p>
    <w:p w:rsidR="00584A1D" w:rsidRDefault="00DF5869" w:rsidP="00220B95">
      <w:pPr>
        <w:tabs>
          <w:tab w:val="left" w:pos="840"/>
        </w:tabs>
        <w:jc w:val="both"/>
        <w:rPr>
          <w:rFonts w:ascii="Arial" w:eastAsia="Arial" w:hAnsi="Arial" w:cs="Arial"/>
          <w:lang w:val="de-DE"/>
        </w:rPr>
      </w:pPr>
      <w:r>
        <w:rPr>
          <w:rFonts w:ascii="Arial" w:eastAsia="Arial" w:hAnsi="Arial" w:cs="Arial"/>
          <w:lang w:val="de-DE"/>
        </w:rPr>
        <w:t xml:space="preserve">            2.1</w:t>
      </w:r>
      <w:r w:rsidR="00584A1D">
        <w:rPr>
          <w:rFonts w:ascii="Arial" w:eastAsia="Arial" w:hAnsi="Arial" w:cs="Arial"/>
          <w:lang w:val="de-DE"/>
        </w:rPr>
        <w:t>.</w:t>
      </w:r>
      <w:r w:rsidR="005E00E6">
        <w:rPr>
          <w:rFonts w:ascii="Arial" w:eastAsia="Arial" w:hAnsi="Arial" w:cs="Arial"/>
          <w:lang w:val="de-DE"/>
        </w:rPr>
        <w:t>4</w:t>
      </w:r>
      <w:r w:rsidR="00584A1D">
        <w:rPr>
          <w:rFonts w:ascii="Arial" w:eastAsia="Arial" w:hAnsi="Arial" w:cs="Arial"/>
          <w:lang w:val="de-DE"/>
        </w:rPr>
        <w:t xml:space="preserve">    Temperatur</w:t>
      </w:r>
    </w:p>
    <w:p w:rsidR="00584A1D" w:rsidRDefault="00584A1D" w:rsidP="00220B95">
      <w:pPr>
        <w:tabs>
          <w:tab w:val="left" w:pos="840"/>
        </w:tabs>
        <w:jc w:val="both"/>
        <w:rPr>
          <w:rFonts w:ascii="Arial" w:eastAsia="Arial" w:hAnsi="Arial" w:cs="Arial"/>
          <w:lang w:val="de-DE"/>
        </w:rPr>
      </w:pPr>
      <w:r>
        <w:rPr>
          <w:rFonts w:ascii="Arial" w:eastAsia="Arial" w:hAnsi="Arial" w:cs="Arial"/>
          <w:lang w:val="de-DE"/>
        </w:rPr>
        <w:t xml:space="preserve">            </w:t>
      </w:r>
      <w:r w:rsidR="00DF5869">
        <w:rPr>
          <w:rFonts w:ascii="Arial" w:eastAsia="Arial" w:hAnsi="Arial" w:cs="Arial"/>
          <w:lang w:val="de-DE"/>
        </w:rPr>
        <w:t>2.1</w:t>
      </w:r>
      <w:r>
        <w:rPr>
          <w:rFonts w:ascii="Arial" w:eastAsia="Arial" w:hAnsi="Arial" w:cs="Arial"/>
          <w:lang w:val="de-DE"/>
        </w:rPr>
        <w:t>.</w:t>
      </w:r>
      <w:r w:rsidR="005E00E6">
        <w:rPr>
          <w:rFonts w:ascii="Arial" w:eastAsia="Arial" w:hAnsi="Arial" w:cs="Arial"/>
          <w:lang w:val="de-DE"/>
        </w:rPr>
        <w:t>5</w:t>
      </w:r>
      <w:r>
        <w:rPr>
          <w:rFonts w:ascii="Arial" w:eastAsia="Arial" w:hAnsi="Arial" w:cs="Arial"/>
          <w:lang w:val="de-DE"/>
        </w:rPr>
        <w:t xml:space="preserve">    Oberflächenspannung</w:t>
      </w:r>
    </w:p>
    <w:p w:rsidR="00584A1D" w:rsidRPr="00EF4718" w:rsidRDefault="00DF5869" w:rsidP="00220B95">
      <w:pPr>
        <w:tabs>
          <w:tab w:val="left" w:pos="840"/>
        </w:tabs>
        <w:jc w:val="both"/>
        <w:rPr>
          <w:rFonts w:ascii="Arial" w:eastAsia="Arial" w:hAnsi="Arial" w:cs="Arial"/>
          <w:lang w:val="de-DE"/>
        </w:rPr>
      </w:pPr>
      <w:r>
        <w:rPr>
          <w:rFonts w:ascii="Arial" w:eastAsia="Arial" w:hAnsi="Arial" w:cs="Arial"/>
          <w:lang w:val="de-DE"/>
        </w:rPr>
        <w:t xml:space="preserve">            2.1</w:t>
      </w:r>
      <w:r w:rsidR="00584A1D">
        <w:rPr>
          <w:rFonts w:ascii="Arial" w:eastAsia="Arial" w:hAnsi="Arial" w:cs="Arial"/>
          <w:lang w:val="de-DE"/>
        </w:rPr>
        <w:t>.</w:t>
      </w:r>
      <w:r w:rsidR="005E00E6">
        <w:rPr>
          <w:rFonts w:ascii="Arial" w:eastAsia="Arial" w:hAnsi="Arial" w:cs="Arial"/>
          <w:lang w:val="de-DE"/>
        </w:rPr>
        <w:t>6</w:t>
      </w:r>
      <w:r w:rsidR="00584A1D">
        <w:rPr>
          <w:rFonts w:ascii="Arial" w:eastAsia="Arial" w:hAnsi="Arial" w:cs="Arial"/>
          <w:lang w:val="de-DE"/>
        </w:rPr>
        <w:t xml:space="preserve">    Viskosität</w:t>
      </w:r>
    </w:p>
    <w:p w:rsidR="00584A1D" w:rsidRDefault="00584A1D" w:rsidP="00220B95">
      <w:pPr>
        <w:tabs>
          <w:tab w:val="left" w:pos="840"/>
        </w:tabs>
        <w:jc w:val="both"/>
        <w:rPr>
          <w:rFonts w:ascii="Arial" w:eastAsia="Arial" w:hAnsi="Arial" w:cs="Arial"/>
          <w:lang w:val="de-DE"/>
        </w:rPr>
      </w:pPr>
    </w:p>
    <w:p w:rsidR="00E74B92" w:rsidRPr="00584A1D" w:rsidRDefault="001B57DD" w:rsidP="00220B95">
      <w:pPr>
        <w:tabs>
          <w:tab w:val="left" w:pos="840"/>
        </w:tabs>
        <w:jc w:val="both"/>
        <w:rPr>
          <w:rFonts w:ascii="Arial" w:eastAsia="Arial" w:hAnsi="Arial" w:cs="Arial"/>
          <w:lang w:val="de-DE"/>
        </w:rPr>
      </w:pPr>
      <w:r>
        <w:rPr>
          <w:rFonts w:ascii="Arial" w:eastAsia="Arial" w:hAnsi="Arial" w:cs="Arial"/>
          <w:lang w:val="de-DE"/>
        </w:rPr>
        <w:t xml:space="preserve">       </w:t>
      </w:r>
      <w:r w:rsidR="007140B6">
        <w:rPr>
          <w:rFonts w:ascii="Arial" w:eastAsia="Arial" w:hAnsi="Arial" w:cs="Arial"/>
          <w:lang w:val="de-DE"/>
        </w:rPr>
        <w:t>2.2</w:t>
      </w:r>
      <w:r w:rsidR="00E74B92">
        <w:rPr>
          <w:rFonts w:ascii="Arial" w:eastAsia="Arial" w:hAnsi="Arial" w:cs="Arial"/>
          <w:lang w:val="de-DE"/>
        </w:rPr>
        <w:t xml:space="preserve"> </w:t>
      </w:r>
      <w:r w:rsidR="00470886">
        <w:rPr>
          <w:rFonts w:ascii="Arial" w:eastAsia="Arial" w:hAnsi="Arial" w:cs="Arial"/>
          <w:lang w:val="de-DE"/>
        </w:rPr>
        <w:t>Definition</w:t>
      </w:r>
      <w:r w:rsidR="00932806">
        <w:rPr>
          <w:rFonts w:ascii="Arial" w:eastAsia="Arial" w:hAnsi="Arial" w:cs="Arial"/>
          <w:lang w:val="de-DE"/>
        </w:rPr>
        <w:t>en</w:t>
      </w:r>
      <w:r w:rsidR="00470886">
        <w:rPr>
          <w:rFonts w:ascii="Arial" w:eastAsia="Arial" w:hAnsi="Arial" w:cs="Arial"/>
          <w:lang w:val="de-DE"/>
        </w:rPr>
        <w:t xml:space="preserve"> der Strömungsmechanik</w:t>
      </w:r>
    </w:p>
    <w:p w:rsidR="00EF4718" w:rsidRDefault="00E74B92" w:rsidP="00220B95">
      <w:pPr>
        <w:tabs>
          <w:tab w:val="left" w:pos="840"/>
        </w:tabs>
        <w:jc w:val="both"/>
        <w:rPr>
          <w:rFonts w:ascii="Arial" w:eastAsia="Arial" w:hAnsi="Arial" w:cs="Arial"/>
          <w:lang w:val="de-DE"/>
        </w:rPr>
      </w:pPr>
      <w:r w:rsidRPr="00E74B92">
        <w:rPr>
          <w:rFonts w:ascii="Arial" w:eastAsia="Arial" w:hAnsi="Arial" w:cs="Arial"/>
          <w:lang w:val="de-DE"/>
        </w:rPr>
        <w:t xml:space="preserve">         </w:t>
      </w:r>
      <w:r w:rsidR="00A71B86">
        <w:rPr>
          <w:rFonts w:ascii="Arial" w:eastAsia="Arial" w:hAnsi="Arial" w:cs="Arial"/>
          <w:lang w:val="de-DE"/>
        </w:rPr>
        <w:t xml:space="preserve">  </w:t>
      </w:r>
      <w:r w:rsidR="007140B6">
        <w:rPr>
          <w:rFonts w:ascii="Arial" w:eastAsia="Arial" w:hAnsi="Arial" w:cs="Arial"/>
          <w:lang w:val="de-DE"/>
        </w:rPr>
        <w:t xml:space="preserve"> 2.2</w:t>
      </w:r>
      <w:r w:rsidRPr="00E74B92">
        <w:rPr>
          <w:rFonts w:ascii="Arial" w:eastAsia="Arial" w:hAnsi="Arial" w:cs="Arial"/>
          <w:lang w:val="de-DE"/>
        </w:rPr>
        <w:t>.1</w:t>
      </w:r>
      <w:r w:rsidR="00470886" w:rsidRPr="00E74B92">
        <w:rPr>
          <w:rFonts w:ascii="Arial" w:eastAsia="Arial" w:hAnsi="Arial" w:cs="Arial"/>
          <w:lang w:val="de-DE"/>
        </w:rPr>
        <w:t xml:space="preserve">   </w:t>
      </w:r>
      <w:r>
        <w:rPr>
          <w:rFonts w:ascii="Arial" w:eastAsia="Arial" w:hAnsi="Arial" w:cs="Arial"/>
          <w:lang w:val="de-DE"/>
        </w:rPr>
        <w:t xml:space="preserve"> </w:t>
      </w:r>
      <w:r w:rsidR="00E20450" w:rsidRPr="00E74B92">
        <w:rPr>
          <w:rFonts w:ascii="Arial" w:eastAsia="Arial" w:hAnsi="Arial" w:cs="Arial"/>
          <w:lang w:val="de-DE"/>
        </w:rPr>
        <w:t>Fluid</w:t>
      </w:r>
    </w:p>
    <w:p w:rsidR="00E96876" w:rsidRPr="00EF4718" w:rsidRDefault="00EF4718" w:rsidP="00220B95">
      <w:pPr>
        <w:tabs>
          <w:tab w:val="left" w:pos="840"/>
        </w:tabs>
        <w:jc w:val="both"/>
        <w:rPr>
          <w:rFonts w:ascii="Arial" w:eastAsia="Arial" w:hAnsi="Arial" w:cs="Arial"/>
          <w:lang w:val="de-DE"/>
        </w:rPr>
      </w:pPr>
      <w:r>
        <w:rPr>
          <w:rFonts w:ascii="Arial" w:eastAsia="Arial" w:hAnsi="Arial" w:cs="Arial"/>
          <w:lang w:val="de-DE"/>
        </w:rPr>
        <w:t xml:space="preserve">            </w:t>
      </w:r>
      <w:r w:rsidR="007140B6">
        <w:rPr>
          <w:rFonts w:ascii="Arial" w:eastAsia="Arial" w:hAnsi="Arial" w:cs="Arial"/>
          <w:lang w:val="de-DE"/>
        </w:rPr>
        <w:t>2.2</w:t>
      </w:r>
      <w:r w:rsidR="00E74B92">
        <w:rPr>
          <w:rFonts w:ascii="Arial" w:eastAsia="Arial" w:hAnsi="Arial" w:cs="Arial"/>
          <w:lang w:val="de-DE"/>
        </w:rPr>
        <w:t xml:space="preserve">.2    </w:t>
      </w:r>
      <w:r w:rsidR="00E20450">
        <w:rPr>
          <w:rFonts w:ascii="Arial" w:eastAsia="Arial" w:hAnsi="Arial" w:cs="Arial"/>
          <w:lang w:val="de-DE"/>
        </w:rPr>
        <w:t>Kontinuum</w:t>
      </w:r>
    </w:p>
    <w:p w:rsidR="00E96876" w:rsidRDefault="00E96876" w:rsidP="00220B95">
      <w:pPr>
        <w:spacing w:line="18" w:lineRule="exact"/>
        <w:rPr>
          <w:rFonts w:ascii="Arial" w:eastAsia="Arial" w:hAnsi="Arial" w:cs="Arial"/>
        </w:rPr>
      </w:pPr>
    </w:p>
    <w:p w:rsidR="00E96876" w:rsidRDefault="00E74B92" w:rsidP="00220B95">
      <w:pPr>
        <w:tabs>
          <w:tab w:val="left" w:pos="840"/>
        </w:tabs>
        <w:jc w:val="both"/>
        <w:rPr>
          <w:rFonts w:ascii="Arial" w:eastAsia="Arial" w:hAnsi="Arial" w:cs="Arial"/>
        </w:rPr>
      </w:pPr>
      <w:r>
        <w:rPr>
          <w:rFonts w:ascii="Arial" w:eastAsia="Arial" w:hAnsi="Arial" w:cs="Arial"/>
          <w:lang w:val="de-DE"/>
        </w:rPr>
        <w:t xml:space="preserve">          </w:t>
      </w:r>
      <w:r w:rsidR="00A71B86">
        <w:rPr>
          <w:rFonts w:ascii="Arial" w:eastAsia="Arial" w:hAnsi="Arial" w:cs="Arial"/>
          <w:lang w:val="de-DE"/>
        </w:rPr>
        <w:t xml:space="preserve">  </w:t>
      </w:r>
      <w:r w:rsidR="007140B6">
        <w:rPr>
          <w:rFonts w:ascii="Arial" w:eastAsia="Arial" w:hAnsi="Arial" w:cs="Arial"/>
          <w:lang w:val="de-DE"/>
        </w:rPr>
        <w:t>2.2</w:t>
      </w:r>
      <w:r>
        <w:rPr>
          <w:rFonts w:ascii="Arial" w:eastAsia="Arial" w:hAnsi="Arial" w:cs="Arial"/>
          <w:lang w:val="de-DE"/>
        </w:rPr>
        <w:t xml:space="preserve">.3    </w:t>
      </w:r>
      <w:r w:rsidR="00E20450">
        <w:rPr>
          <w:rFonts w:ascii="Arial" w:eastAsia="Arial" w:hAnsi="Arial" w:cs="Arial"/>
          <w:lang w:val="de-DE"/>
        </w:rPr>
        <w:t>Kompressibilität</w:t>
      </w:r>
    </w:p>
    <w:p w:rsidR="00E96876" w:rsidRDefault="00E96876" w:rsidP="00220B95">
      <w:pPr>
        <w:spacing w:line="18" w:lineRule="exact"/>
        <w:rPr>
          <w:sz w:val="20"/>
          <w:szCs w:val="20"/>
        </w:rPr>
      </w:pPr>
    </w:p>
    <w:p w:rsidR="00E20450" w:rsidRDefault="00E74B92" w:rsidP="00220B95">
      <w:pPr>
        <w:tabs>
          <w:tab w:val="left" w:pos="820"/>
          <w:tab w:val="left" w:pos="8380"/>
        </w:tabs>
        <w:ind w:left="340"/>
        <w:rPr>
          <w:rFonts w:ascii="Arial" w:eastAsia="Arial" w:hAnsi="Arial" w:cs="Arial"/>
          <w:lang w:val="de-DE"/>
        </w:rPr>
      </w:pPr>
      <w:r w:rsidRPr="00E74B92">
        <w:rPr>
          <w:rFonts w:ascii="Arial" w:eastAsia="Arial" w:hAnsi="Arial" w:cs="Arial"/>
          <w:lang w:val="de-DE"/>
        </w:rPr>
        <w:t xml:space="preserve">    </w:t>
      </w:r>
      <w:r w:rsidR="00A71B86">
        <w:rPr>
          <w:rFonts w:ascii="Arial" w:eastAsia="Arial" w:hAnsi="Arial" w:cs="Arial"/>
          <w:lang w:val="de-DE"/>
        </w:rPr>
        <w:t xml:space="preserve">  </w:t>
      </w:r>
      <w:r w:rsidR="007140B6">
        <w:rPr>
          <w:rFonts w:ascii="Arial" w:eastAsia="Arial" w:hAnsi="Arial" w:cs="Arial"/>
          <w:lang w:val="de-DE"/>
        </w:rPr>
        <w:t>2.2</w:t>
      </w:r>
      <w:r>
        <w:rPr>
          <w:rFonts w:ascii="Arial" w:eastAsia="Arial" w:hAnsi="Arial" w:cs="Arial"/>
          <w:lang w:val="de-DE"/>
        </w:rPr>
        <w:t xml:space="preserve">.4    </w:t>
      </w:r>
      <w:r w:rsidR="00E20450">
        <w:rPr>
          <w:rFonts w:ascii="Arial" w:eastAsia="Arial" w:hAnsi="Arial" w:cs="Arial"/>
          <w:lang w:val="de-DE"/>
        </w:rPr>
        <w:t>Ideales Gas</w:t>
      </w:r>
    </w:p>
    <w:p w:rsidR="00E20450" w:rsidRDefault="00E74B92" w:rsidP="00220B95">
      <w:pPr>
        <w:tabs>
          <w:tab w:val="left" w:pos="820"/>
          <w:tab w:val="left" w:pos="8380"/>
        </w:tabs>
        <w:ind w:left="340"/>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E20450">
        <w:rPr>
          <w:rFonts w:ascii="Arial" w:eastAsia="Arial" w:hAnsi="Arial" w:cs="Arial"/>
          <w:lang w:val="de-DE"/>
        </w:rPr>
        <w:t>2.</w:t>
      </w:r>
      <w:r w:rsidR="007140B6">
        <w:rPr>
          <w:rFonts w:ascii="Arial" w:eastAsia="Arial" w:hAnsi="Arial" w:cs="Arial"/>
          <w:lang w:val="de-DE"/>
        </w:rPr>
        <w:t>2</w:t>
      </w:r>
      <w:r>
        <w:rPr>
          <w:rFonts w:ascii="Arial" w:eastAsia="Arial" w:hAnsi="Arial" w:cs="Arial"/>
          <w:lang w:val="de-DE"/>
        </w:rPr>
        <w:t>.</w:t>
      </w:r>
      <w:r w:rsidR="00E20450">
        <w:rPr>
          <w:rFonts w:ascii="Arial" w:eastAsia="Arial" w:hAnsi="Arial" w:cs="Arial"/>
          <w:lang w:val="de-DE"/>
        </w:rPr>
        <w:t xml:space="preserve">5   </w:t>
      </w:r>
      <w:r>
        <w:rPr>
          <w:rFonts w:ascii="Arial" w:eastAsia="Arial" w:hAnsi="Arial" w:cs="Arial"/>
          <w:lang w:val="de-DE"/>
        </w:rPr>
        <w:t xml:space="preserve"> </w:t>
      </w:r>
      <w:r w:rsidR="00E20450">
        <w:rPr>
          <w:rFonts w:ascii="Arial" w:eastAsia="Arial" w:hAnsi="Arial" w:cs="Arial"/>
          <w:lang w:val="de-DE"/>
        </w:rPr>
        <w:t>Newtonsches Fluid</w:t>
      </w:r>
    </w:p>
    <w:p w:rsidR="00E20450" w:rsidRDefault="00E74B92" w:rsidP="00220B95">
      <w:pPr>
        <w:tabs>
          <w:tab w:val="left" w:pos="820"/>
          <w:tab w:val="left" w:pos="8380"/>
        </w:tabs>
        <w:ind w:left="340"/>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E20450">
        <w:rPr>
          <w:rFonts w:ascii="Arial" w:eastAsia="Arial" w:hAnsi="Arial" w:cs="Arial"/>
          <w:lang w:val="de-DE"/>
        </w:rPr>
        <w:t>2.</w:t>
      </w:r>
      <w:r w:rsidR="007140B6">
        <w:rPr>
          <w:rFonts w:ascii="Arial" w:eastAsia="Arial" w:hAnsi="Arial" w:cs="Arial"/>
          <w:lang w:val="de-DE"/>
        </w:rPr>
        <w:t>2</w:t>
      </w:r>
      <w:r>
        <w:rPr>
          <w:rFonts w:ascii="Arial" w:eastAsia="Arial" w:hAnsi="Arial" w:cs="Arial"/>
          <w:lang w:val="de-DE"/>
        </w:rPr>
        <w:t>.</w:t>
      </w:r>
      <w:r w:rsidR="00E20450">
        <w:rPr>
          <w:rFonts w:ascii="Arial" w:eastAsia="Arial" w:hAnsi="Arial" w:cs="Arial"/>
          <w:lang w:val="de-DE"/>
        </w:rPr>
        <w:t xml:space="preserve">6   </w:t>
      </w:r>
      <w:r>
        <w:rPr>
          <w:rFonts w:ascii="Arial" w:eastAsia="Arial" w:hAnsi="Arial" w:cs="Arial"/>
          <w:lang w:val="de-DE"/>
        </w:rPr>
        <w:t xml:space="preserve"> </w:t>
      </w:r>
      <w:r w:rsidR="00E20450">
        <w:rPr>
          <w:rFonts w:ascii="Arial" w:eastAsia="Arial" w:hAnsi="Arial" w:cs="Arial"/>
          <w:lang w:val="de-DE"/>
        </w:rPr>
        <w:t>Kontrollvolumen</w:t>
      </w:r>
    </w:p>
    <w:p w:rsidR="00470886" w:rsidRDefault="00E74B92" w:rsidP="00220B95">
      <w:pPr>
        <w:tabs>
          <w:tab w:val="left" w:pos="820"/>
          <w:tab w:val="left" w:pos="8380"/>
        </w:tabs>
        <w:ind w:left="340"/>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470886">
        <w:rPr>
          <w:rFonts w:ascii="Arial" w:eastAsia="Arial" w:hAnsi="Arial" w:cs="Arial"/>
          <w:lang w:val="de-DE"/>
        </w:rPr>
        <w:t>2.</w:t>
      </w:r>
      <w:r w:rsidR="007140B6">
        <w:rPr>
          <w:rFonts w:ascii="Arial" w:eastAsia="Arial" w:hAnsi="Arial" w:cs="Arial"/>
          <w:lang w:val="de-DE"/>
        </w:rPr>
        <w:t>2</w:t>
      </w:r>
      <w:r>
        <w:rPr>
          <w:rFonts w:ascii="Arial" w:eastAsia="Arial" w:hAnsi="Arial" w:cs="Arial"/>
          <w:lang w:val="de-DE"/>
        </w:rPr>
        <w:t>.</w:t>
      </w:r>
      <w:r w:rsidR="00470886">
        <w:rPr>
          <w:rFonts w:ascii="Arial" w:eastAsia="Arial" w:hAnsi="Arial" w:cs="Arial"/>
          <w:lang w:val="de-DE"/>
        </w:rPr>
        <w:t xml:space="preserve">7  </w:t>
      </w:r>
      <w:r>
        <w:rPr>
          <w:rFonts w:ascii="Arial" w:eastAsia="Arial" w:hAnsi="Arial" w:cs="Arial"/>
          <w:lang w:val="de-DE"/>
        </w:rPr>
        <w:t xml:space="preserve">  </w:t>
      </w:r>
      <w:r w:rsidR="00470886">
        <w:rPr>
          <w:rFonts w:ascii="Arial" w:eastAsia="Arial" w:hAnsi="Arial" w:cs="Arial"/>
          <w:lang w:val="de-DE"/>
        </w:rPr>
        <w:t>Hypothese von Stokes</w:t>
      </w:r>
    </w:p>
    <w:p w:rsidR="007B4243" w:rsidRDefault="007B4243" w:rsidP="00220B95">
      <w:pPr>
        <w:tabs>
          <w:tab w:val="left" w:pos="820"/>
          <w:tab w:val="left" w:pos="8380"/>
        </w:tabs>
        <w:ind w:left="340"/>
        <w:rPr>
          <w:rFonts w:ascii="Arial" w:eastAsia="Arial" w:hAnsi="Arial" w:cs="Arial"/>
          <w:lang w:val="de-DE"/>
        </w:rPr>
      </w:pPr>
    </w:p>
    <w:p w:rsidR="005E00E6" w:rsidRDefault="007B4243" w:rsidP="00220B95">
      <w:pPr>
        <w:tabs>
          <w:tab w:val="left" w:pos="820"/>
          <w:tab w:val="left" w:pos="8380"/>
        </w:tabs>
        <w:rPr>
          <w:rFonts w:ascii="Arial" w:eastAsia="Arial" w:hAnsi="Arial" w:cs="Arial"/>
          <w:lang w:val="de-DE"/>
        </w:rPr>
      </w:pPr>
      <w:r>
        <w:rPr>
          <w:rFonts w:ascii="Arial" w:eastAsia="Arial" w:hAnsi="Arial" w:cs="Arial"/>
          <w:lang w:val="de-DE"/>
        </w:rPr>
        <w:t xml:space="preserve">   </w:t>
      </w:r>
      <w:r w:rsidR="00EA2377">
        <w:rPr>
          <w:rFonts w:ascii="Arial" w:eastAsia="Arial" w:hAnsi="Arial" w:cs="Arial"/>
          <w:lang w:val="de-DE"/>
        </w:rPr>
        <w:t xml:space="preserve">  </w:t>
      </w:r>
      <w:r w:rsidR="007140B6">
        <w:rPr>
          <w:rFonts w:ascii="Arial" w:eastAsia="Arial" w:hAnsi="Arial" w:cs="Arial"/>
          <w:lang w:val="de-DE"/>
        </w:rPr>
        <w:t>2.3</w:t>
      </w:r>
      <w:r w:rsidR="00293238">
        <w:rPr>
          <w:rFonts w:ascii="Arial" w:eastAsia="Arial" w:hAnsi="Arial" w:cs="Arial"/>
          <w:lang w:val="de-DE"/>
        </w:rPr>
        <w:t xml:space="preserve"> Grundgleichungen</w:t>
      </w:r>
    </w:p>
    <w:p w:rsidR="00293238" w:rsidRDefault="00293238" w:rsidP="00220B95">
      <w:pPr>
        <w:tabs>
          <w:tab w:val="left" w:pos="820"/>
          <w:tab w:val="left" w:pos="8380"/>
        </w:tabs>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7140B6">
        <w:rPr>
          <w:rFonts w:ascii="Arial" w:eastAsia="Arial" w:hAnsi="Arial" w:cs="Arial"/>
          <w:lang w:val="de-DE"/>
        </w:rPr>
        <w:t>2.3</w:t>
      </w:r>
      <w:r>
        <w:rPr>
          <w:rFonts w:ascii="Arial" w:eastAsia="Arial" w:hAnsi="Arial" w:cs="Arial"/>
          <w:lang w:val="de-DE"/>
        </w:rPr>
        <w:t>.1   Massenerhaltung</w:t>
      </w:r>
    </w:p>
    <w:p w:rsidR="00293238" w:rsidRDefault="00293238" w:rsidP="00220B95">
      <w:pPr>
        <w:tabs>
          <w:tab w:val="left" w:pos="820"/>
          <w:tab w:val="left" w:pos="8380"/>
        </w:tabs>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7140B6">
        <w:rPr>
          <w:rFonts w:ascii="Arial" w:eastAsia="Arial" w:hAnsi="Arial" w:cs="Arial"/>
          <w:lang w:val="de-DE"/>
        </w:rPr>
        <w:t>2.3</w:t>
      </w:r>
      <w:r>
        <w:rPr>
          <w:rFonts w:ascii="Arial" w:eastAsia="Arial" w:hAnsi="Arial" w:cs="Arial"/>
          <w:lang w:val="de-DE"/>
        </w:rPr>
        <w:t>.2   Impulserhaltung</w:t>
      </w:r>
    </w:p>
    <w:p w:rsidR="00293238" w:rsidRDefault="00293238" w:rsidP="00220B95">
      <w:pPr>
        <w:tabs>
          <w:tab w:val="left" w:pos="820"/>
          <w:tab w:val="left" w:pos="8380"/>
        </w:tabs>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7140B6">
        <w:rPr>
          <w:rFonts w:ascii="Arial" w:eastAsia="Arial" w:hAnsi="Arial" w:cs="Arial"/>
          <w:lang w:val="de-DE"/>
        </w:rPr>
        <w:t>2.3</w:t>
      </w:r>
      <w:r>
        <w:rPr>
          <w:rFonts w:ascii="Arial" w:eastAsia="Arial" w:hAnsi="Arial" w:cs="Arial"/>
          <w:lang w:val="de-DE"/>
        </w:rPr>
        <w:t>.3   Energieerhaltung</w:t>
      </w:r>
    </w:p>
    <w:p w:rsidR="00293238" w:rsidRDefault="00293238" w:rsidP="00220B95">
      <w:pPr>
        <w:tabs>
          <w:tab w:val="left" w:pos="820"/>
          <w:tab w:val="left" w:pos="8380"/>
        </w:tabs>
        <w:rPr>
          <w:rFonts w:ascii="Arial" w:eastAsia="Arial" w:hAnsi="Arial" w:cs="Arial"/>
          <w:lang w:val="de-DE"/>
        </w:rPr>
      </w:pPr>
      <w:r>
        <w:rPr>
          <w:rFonts w:ascii="Arial" w:eastAsia="Arial" w:hAnsi="Arial" w:cs="Arial"/>
          <w:lang w:val="de-DE"/>
        </w:rPr>
        <w:t xml:space="preserve">         </w:t>
      </w:r>
      <w:r w:rsidR="00A71B86">
        <w:rPr>
          <w:rFonts w:ascii="Arial" w:eastAsia="Arial" w:hAnsi="Arial" w:cs="Arial"/>
          <w:lang w:val="de-DE"/>
        </w:rPr>
        <w:t xml:space="preserve">  </w:t>
      </w:r>
      <w:r w:rsidR="007140B6">
        <w:rPr>
          <w:rFonts w:ascii="Arial" w:eastAsia="Arial" w:hAnsi="Arial" w:cs="Arial"/>
          <w:lang w:val="de-DE"/>
        </w:rPr>
        <w:t>2.3</w:t>
      </w:r>
      <w:r>
        <w:rPr>
          <w:rFonts w:ascii="Arial" w:eastAsia="Arial" w:hAnsi="Arial" w:cs="Arial"/>
          <w:lang w:val="de-DE"/>
        </w:rPr>
        <w:t xml:space="preserve">.4  </w:t>
      </w:r>
      <w:r w:rsidR="00B50DF0">
        <w:rPr>
          <w:rFonts w:ascii="Arial" w:eastAsia="Arial" w:hAnsi="Arial" w:cs="Arial"/>
          <w:lang w:val="de-DE"/>
        </w:rPr>
        <w:t xml:space="preserve"> </w:t>
      </w:r>
      <w:r>
        <w:rPr>
          <w:rFonts w:ascii="Arial" w:eastAsia="Arial" w:hAnsi="Arial" w:cs="Arial"/>
          <w:lang w:val="de-DE"/>
        </w:rPr>
        <w:t>Die Navier-Stokes-Gleichungen</w:t>
      </w:r>
    </w:p>
    <w:p w:rsidR="00E96876" w:rsidRDefault="009F54B7" w:rsidP="00220B95">
      <w:pPr>
        <w:tabs>
          <w:tab w:val="left" w:pos="820"/>
          <w:tab w:val="left" w:pos="8380"/>
        </w:tabs>
        <w:ind w:left="340"/>
        <w:rPr>
          <w:sz w:val="20"/>
          <w:szCs w:val="20"/>
        </w:rPr>
      </w:pPr>
      <w:r>
        <w:rPr>
          <w:sz w:val="20"/>
          <w:szCs w:val="20"/>
        </w:rPr>
        <w:tab/>
      </w:r>
    </w:p>
    <w:p w:rsidR="00DF595D" w:rsidRDefault="00502EF0" w:rsidP="00220B95">
      <w:pPr>
        <w:tabs>
          <w:tab w:val="left" w:pos="820"/>
          <w:tab w:val="left" w:pos="8380"/>
        </w:tabs>
        <w:rPr>
          <w:rFonts w:ascii="Arial" w:hAnsi="Arial" w:cs="Arial"/>
          <w:lang w:val="de-DE"/>
        </w:rPr>
      </w:pPr>
      <w:r>
        <w:rPr>
          <w:rFonts w:ascii="Arial" w:hAnsi="Arial" w:cs="Arial"/>
          <w:lang w:val="de-DE"/>
        </w:rPr>
        <w:t xml:space="preserve">     </w:t>
      </w:r>
      <w:r w:rsidR="002227A1">
        <w:rPr>
          <w:rFonts w:ascii="Arial" w:hAnsi="Arial" w:cs="Arial"/>
          <w:lang w:val="de-DE"/>
        </w:rPr>
        <w:t>2.4</w:t>
      </w:r>
      <w:r>
        <w:rPr>
          <w:rFonts w:ascii="Arial" w:hAnsi="Arial" w:cs="Arial"/>
          <w:lang w:val="de-DE"/>
        </w:rPr>
        <w:t xml:space="preserve"> Grundlagen der turbulenten Strömungen</w:t>
      </w:r>
    </w:p>
    <w:p w:rsidR="00DF595D" w:rsidRDefault="006774D3" w:rsidP="00220B95">
      <w:pPr>
        <w:tabs>
          <w:tab w:val="left" w:pos="820"/>
          <w:tab w:val="left" w:pos="8380"/>
        </w:tabs>
        <w:rPr>
          <w:rFonts w:ascii="Arial" w:hAnsi="Arial" w:cs="Arial"/>
          <w:lang w:val="de-DE"/>
        </w:rPr>
      </w:pPr>
      <w:r>
        <w:rPr>
          <w:rFonts w:ascii="Arial" w:hAnsi="Arial" w:cs="Arial"/>
          <w:lang w:val="de-DE"/>
        </w:rPr>
        <w:t xml:space="preserve">           2.4</w:t>
      </w:r>
      <w:r w:rsidR="00DF595D">
        <w:rPr>
          <w:rFonts w:ascii="Arial" w:hAnsi="Arial" w:cs="Arial"/>
          <w:lang w:val="de-DE"/>
        </w:rPr>
        <w:t>.1 Definitionen</w:t>
      </w:r>
    </w:p>
    <w:p w:rsidR="00077E37" w:rsidRDefault="00077E37" w:rsidP="00220B95">
      <w:pPr>
        <w:tabs>
          <w:tab w:val="left" w:pos="820"/>
          <w:tab w:val="left" w:pos="8380"/>
        </w:tabs>
        <w:rPr>
          <w:rFonts w:ascii="Arial" w:hAnsi="Arial" w:cs="Arial"/>
          <w:lang w:val="de-DE"/>
        </w:rPr>
      </w:pPr>
      <w:r>
        <w:rPr>
          <w:rFonts w:ascii="Arial" w:hAnsi="Arial" w:cs="Arial"/>
          <w:lang w:val="de-DE"/>
        </w:rPr>
        <w:t xml:space="preserve">           2.4.2 Reynolds gemittelte Transportgleichung</w:t>
      </w:r>
    </w:p>
    <w:p w:rsidR="00077E37" w:rsidRDefault="00077E37" w:rsidP="00220B95">
      <w:pPr>
        <w:tabs>
          <w:tab w:val="left" w:pos="820"/>
          <w:tab w:val="left" w:pos="8380"/>
        </w:tabs>
        <w:rPr>
          <w:rFonts w:ascii="Arial" w:hAnsi="Arial" w:cs="Arial"/>
          <w:lang w:val="de-DE"/>
        </w:rPr>
      </w:pPr>
      <w:r>
        <w:rPr>
          <w:rFonts w:ascii="Arial" w:hAnsi="Arial" w:cs="Arial"/>
          <w:lang w:val="de-DE"/>
        </w:rPr>
        <w:t xml:space="preserve">         </w:t>
      </w:r>
      <w:r w:rsidR="00541808">
        <w:rPr>
          <w:rFonts w:ascii="Arial" w:hAnsi="Arial" w:cs="Arial"/>
          <w:lang w:val="de-DE"/>
        </w:rPr>
        <w:t xml:space="preserve">  </w:t>
      </w:r>
      <w:r>
        <w:rPr>
          <w:rFonts w:ascii="Arial" w:hAnsi="Arial" w:cs="Arial"/>
          <w:lang w:val="de-DE"/>
        </w:rPr>
        <w:t>2.4.3 Modellierung der Turbulenz</w:t>
      </w:r>
    </w:p>
    <w:p w:rsidR="00D06C34" w:rsidRDefault="00D06C34" w:rsidP="00220B95">
      <w:pPr>
        <w:tabs>
          <w:tab w:val="left" w:pos="820"/>
          <w:tab w:val="left" w:pos="8380"/>
        </w:tabs>
        <w:rPr>
          <w:rFonts w:ascii="Arial" w:hAnsi="Arial" w:cs="Arial"/>
          <w:bCs/>
        </w:rPr>
      </w:pPr>
      <w:r>
        <w:rPr>
          <w:rFonts w:ascii="Arial" w:hAnsi="Arial" w:cs="Arial"/>
          <w:lang w:val="de-DE"/>
        </w:rPr>
        <w:t xml:space="preserve">                2.4.3.1 </w:t>
      </w:r>
      <w:r w:rsidRPr="00D06C34">
        <w:rPr>
          <w:rFonts w:ascii="Arial" w:hAnsi="Arial" w:cs="Arial"/>
          <w:bCs/>
        </w:rPr>
        <w:t>k-ε-Modell</w:t>
      </w:r>
    </w:p>
    <w:p w:rsidR="00D06C34" w:rsidRDefault="00D06C34" w:rsidP="00220B95">
      <w:pPr>
        <w:tabs>
          <w:tab w:val="left" w:pos="820"/>
          <w:tab w:val="left" w:pos="8380"/>
        </w:tabs>
        <w:rPr>
          <w:rFonts w:ascii="Arial" w:hAnsi="Arial" w:cs="Arial"/>
          <w:bCs/>
        </w:rPr>
      </w:pPr>
      <w:r>
        <w:rPr>
          <w:rFonts w:ascii="Arial" w:hAnsi="Arial" w:cs="Arial"/>
          <w:bCs/>
          <w:lang w:val="en-US"/>
        </w:rPr>
        <w:t xml:space="preserve">                2.4.3.2 </w:t>
      </w:r>
      <w:r w:rsidRPr="00D06C34">
        <w:rPr>
          <w:rFonts w:ascii="Arial" w:hAnsi="Arial" w:cs="Arial"/>
          <w:bCs/>
        </w:rPr>
        <w:t>k-ζ-f-Modell</w:t>
      </w:r>
    </w:p>
    <w:p w:rsidR="00D06C34" w:rsidRPr="00D06C34" w:rsidRDefault="00D06C34" w:rsidP="00220B95">
      <w:pPr>
        <w:tabs>
          <w:tab w:val="left" w:pos="820"/>
          <w:tab w:val="left" w:pos="8380"/>
        </w:tabs>
        <w:rPr>
          <w:rFonts w:ascii="Arial" w:hAnsi="Arial" w:cs="Arial"/>
          <w:lang w:val="en-US"/>
        </w:rPr>
      </w:pPr>
      <w:r>
        <w:rPr>
          <w:rFonts w:ascii="Arial" w:hAnsi="Arial" w:cs="Arial"/>
          <w:bCs/>
          <w:lang w:val="en-US"/>
        </w:rPr>
        <w:t xml:space="preserve">                2.4.3.3 </w:t>
      </w:r>
      <w:r w:rsidRPr="00D06C34">
        <w:rPr>
          <w:rFonts w:ascii="Arial" w:hAnsi="Arial" w:cs="Arial"/>
          <w:bCs/>
        </w:rPr>
        <w:t>Finite-Volumen-Methode</w:t>
      </w:r>
    </w:p>
    <w:p w:rsidR="00E96876" w:rsidRPr="00077E37" w:rsidRDefault="00077E37" w:rsidP="00220B95">
      <w:pPr>
        <w:spacing w:line="277" w:lineRule="exact"/>
        <w:rPr>
          <w:sz w:val="20"/>
          <w:szCs w:val="20"/>
          <w:lang w:val="de-DE"/>
        </w:rPr>
      </w:pPr>
      <w:r>
        <w:rPr>
          <w:sz w:val="20"/>
          <w:szCs w:val="20"/>
          <w:lang w:val="de-DE"/>
        </w:rPr>
        <w:lastRenderedPageBreak/>
        <w:t xml:space="preserve">            </w:t>
      </w:r>
      <w:r w:rsidR="00D06C34">
        <w:rPr>
          <w:sz w:val="20"/>
          <w:szCs w:val="20"/>
          <w:lang w:val="de-DE"/>
        </w:rPr>
        <w:t xml:space="preserve">       </w:t>
      </w:r>
    </w:p>
    <w:tbl>
      <w:tblPr>
        <w:tblW w:w="8647" w:type="dxa"/>
        <w:tblLayout w:type="fixed"/>
        <w:tblCellMar>
          <w:left w:w="0" w:type="dxa"/>
          <w:right w:w="0" w:type="dxa"/>
        </w:tblCellMar>
        <w:tblLook w:val="04A0" w:firstRow="1" w:lastRow="0" w:firstColumn="1" w:lastColumn="0" w:noHBand="0" w:noVBand="1"/>
      </w:tblPr>
      <w:tblGrid>
        <w:gridCol w:w="8480"/>
        <w:gridCol w:w="167"/>
      </w:tblGrid>
      <w:tr w:rsidR="00E96876" w:rsidTr="008C6CEB">
        <w:trPr>
          <w:trHeight w:val="272"/>
        </w:trPr>
        <w:tc>
          <w:tcPr>
            <w:tcW w:w="8480" w:type="dxa"/>
            <w:vAlign w:val="bottom"/>
          </w:tcPr>
          <w:p w:rsidR="007B4243" w:rsidRPr="007B4243" w:rsidRDefault="009F54B7" w:rsidP="00220B95">
            <w:pPr>
              <w:rPr>
                <w:rFonts w:ascii="Arial" w:eastAsia="Arial" w:hAnsi="Arial" w:cs="Arial"/>
                <w:b/>
                <w:bCs/>
                <w:lang w:val="en-US"/>
              </w:rPr>
            </w:pPr>
            <w:r>
              <w:rPr>
                <w:rFonts w:ascii="Arial" w:eastAsia="Arial" w:hAnsi="Arial" w:cs="Arial"/>
                <w:b/>
                <w:bCs/>
              </w:rPr>
              <w:t xml:space="preserve">3  </w:t>
            </w:r>
            <w:r w:rsidR="007B4243">
              <w:rPr>
                <w:rFonts w:ascii="Arial" w:eastAsia="Arial" w:hAnsi="Arial" w:cs="Arial"/>
                <w:b/>
                <w:bCs/>
                <w:lang w:val="en-US"/>
              </w:rPr>
              <w:t>Grundlagen der CFD</w:t>
            </w:r>
          </w:p>
        </w:tc>
        <w:tc>
          <w:tcPr>
            <w:tcW w:w="167" w:type="dxa"/>
            <w:vAlign w:val="bottom"/>
          </w:tcPr>
          <w:p w:rsidR="00E96876" w:rsidRDefault="009F54B7" w:rsidP="00220B95">
            <w:pPr>
              <w:jc w:val="right"/>
              <w:rPr>
                <w:sz w:val="20"/>
                <w:szCs w:val="20"/>
              </w:rPr>
            </w:pPr>
            <w:r>
              <w:rPr>
                <w:rFonts w:ascii="Arial" w:eastAsia="Arial" w:hAnsi="Arial" w:cs="Arial"/>
                <w:b/>
                <w:bCs/>
              </w:rPr>
              <w:t>6</w:t>
            </w:r>
          </w:p>
        </w:tc>
      </w:tr>
      <w:tr w:rsidR="007B4243" w:rsidTr="008C6CEB">
        <w:trPr>
          <w:trHeight w:val="272"/>
        </w:trPr>
        <w:tc>
          <w:tcPr>
            <w:tcW w:w="8480" w:type="dxa"/>
            <w:vAlign w:val="bottom"/>
          </w:tcPr>
          <w:p w:rsidR="007B4243" w:rsidRDefault="007B4243" w:rsidP="00220B95">
            <w:pPr>
              <w:rPr>
                <w:rFonts w:ascii="Arial" w:eastAsia="Arial" w:hAnsi="Arial" w:cs="Arial"/>
                <w:b/>
                <w:bCs/>
              </w:rPr>
            </w:pPr>
          </w:p>
          <w:p w:rsidR="00BC4B93" w:rsidRDefault="008C6CEB" w:rsidP="00220B95">
            <w:pPr>
              <w:rPr>
                <w:rFonts w:ascii="Arial" w:eastAsia="Arial" w:hAnsi="Arial" w:cs="Arial"/>
                <w:bCs/>
                <w:lang w:val="de-DE"/>
              </w:rPr>
            </w:pPr>
            <w:r w:rsidRPr="00A71B86">
              <w:rPr>
                <w:rFonts w:ascii="Arial" w:eastAsia="Arial" w:hAnsi="Arial" w:cs="Arial"/>
                <w:b/>
                <w:bCs/>
                <w:lang w:val="de-DE"/>
              </w:rPr>
              <w:t xml:space="preserve">   </w:t>
            </w:r>
            <w:r w:rsidRPr="00A71B86">
              <w:rPr>
                <w:rFonts w:ascii="Arial" w:eastAsia="Arial" w:hAnsi="Arial" w:cs="Arial"/>
                <w:bCs/>
                <w:lang w:val="de-DE"/>
              </w:rPr>
              <w:t xml:space="preserve"> </w:t>
            </w:r>
            <w:r w:rsidR="00EA2377">
              <w:rPr>
                <w:rFonts w:ascii="Arial" w:eastAsia="Arial" w:hAnsi="Arial" w:cs="Arial"/>
                <w:bCs/>
                <w:lang w:val="de-DE"/>
              </w:rPr>
              <w:t xml:space="preserve"> </w:t>
            </w:r>
            <w:r w:rsidRPr="00A71B86">
              <w:rPr>
                <w:rFonts w:ascii="Arial" w:eastAsia="Arial" w:hAnsi="Arial" w:cs="Arial"/>
                <w:bCs/>
                <w:lang w:val="de-DE"/>
              </w:rPr>
              <w:t xml:space="preserve">3.1 </w:t>
            </w:r>
            <w:r w:rsidR="00433232">
              <w:rPr>
                <w:rFonts w:ascii="Arial" w:eastAsia="Arial" w:hAnsi="Arial" w:cs="Arial"/>
                <w:bCs/>
                <w:lang w:val="de-DE"/>
              </w:rPr>
              <w:t>Numerische Grundlagen</w:t>
            </w:r>
          </w:p>
          <w:p w:rsidR="00EE5077" w:rsidRDefault="00EE5077" w:rsidP="00220B95">
            <w:pPr>
              <w:rPr>
                <w:rFonts w:ascii="Arial" w:eastAsia="Arial" w:hAnsi="Arial" w:cs="Arial"/>
                <w:bCs/>
                <w:lang w:val="de-DE"/>
              </w:rPr>
            </w:pPr>
          </w:p>
          <w:p w:rsidR="00D74340" w:rsidRDefault="00EE5077" w:rsidP="00220B95">
            <w:pPr>
              <w:rPr>
                <w:rFonts w:ascii="Arial" w:eastAsia="Arial" w:hAnsi="Arial" w:cs="Arial"/>
                <w:bCs/>
                <w:lang w:val="de-DE"/>
              </w:rPr>
            </w:pPr>
            <w:r>
              <w:rPr>
                <w:rFonts w:ascii="Arial" w:eastAsia="Arial" w:hAnsi="Arial" w:cs="Arial"/>
                <w:bCs/>
                <w:lang w:val="de-DE"/>
              </w:rPr>
              <w:t xml:space="preserve">     3.2 Diskretisierung </w:t>
            </w:r>
            <w:r w:rsidR="00D77DE3">
              <w:rPr>
                <w:rFonts w:ascii="Arial" w:eastAsia="Arial" w:hAnsi="Arial" w:cs="Arial"/>
                <w:bCs/>
                <w:lang w:val="de-DE"/>
              </w:rPr>
              <w:t>und Interpolation</w:t>
            </w:r>
          </w:p>
          <w:p w:rsidR="00E110D5" w:rsidRDefault="00D74340" w:rsidP="00220B95">
            <w:pPr>
              <w:rPr>
                <w:rFonts w:ascii="Arial" w:eastAsia="Arial" w:hAnsi="Arial" w:cs="Arial"/>
                <w:bCs/>
                <w:lang w:val="de-DE"/>
              </w:rPr>
            </w:pPr>
            <w:r>
              <w:rPr>
                <w:rFonts w:ascii="Arial" w:eastAsia="Arial" w:hAnsi="Arial" w:cs="Arial"/>
                <w:bCs/>
                <w:lang w:val="de-DE"/>
              </w:rPr>
              <w:t xml:space="preserve">     </w:t>
            </w:r>
          </w:p>
          <w:p w:rsidR="00E110D5" w:rsidRDefault="00E110D5" w:rsidP="00220B95">
            <w:pPr>
              <w:rPr>
                <w:rFonts w:ascii="Arial" w:eastAsia="Arial" w:hAnsi="Arial" w:cs="Arial"/>
                <w:bCs/>
                <w:lang w:val="de-DE"/>
              </w:rPr>
            </w:pPr>
            <w:r>
              <w:rPr>
                <w:rFonts w:ascii="Arial" w:eastAsia="Arial" w:hAnsi="Arial" w:cs="Arial"/>
                <w:bCs/>
                <w:lang w:val="de-DE"/>
              </w:rPr>
              <w:t xml:space="preserve">     3.3 Forderungen an CFD</w:t>
            </w:r>
            <w:r w:rsidR="008C6CEB">
              <w:rPr>
                <w:rFonts w:ascii="Arial" w:eastAsia="Arial" w:hAnsi="Arial" w:cs="Arial"/>
                <w:bCs/>
                <w:lang w:val="de-DE"/>
              </w:rPr>
              <w:t xml:space="preserve"> </w:t>
            </w:r>
          </w:p>
          <w:p w:rsidR="00E110D5" w:rsidRPr="008C6CEB" w:rsidRDefault="00E110D5" w:rsidP="00220B95">
            <w:pPr>
              <w:rPr>
                <w:rFonts w:ascii="Arial" w:eastAsia="Arial" w:hAnsi="Arial" w:cs="Arial"/>
                <w:bCs/>
                <w:lang w:val="de-DE"/>
              </w:rPr>
            </w:pPr>
            <w:r>
              <w:rPr>
                <w:rFonts w:ascii="Arial" w:eastAsia="Arial" w:hAnsi="Arial" w:cs="Arial"/>
                <w:bCs/>
                <w:lang w:val="de-DE"/>
              </w:rPr>
              <w:t xml:space="preserve">          3.3.1 Konsistenz</w:t>
            </w:r>
          </w:p>
          <w:p w:rsidR="00E110D5" w:rsidRPr="008C6CEB" w:rsidRDefault="00E110D5" w:rsidP="00220B95">
            <w:pPr>
              <w:rPr>
                <w:rFonts w:ascii="Arial" w:eastAsia="Arial" w:hAnsi="Arial" w:cs="Arial"/>
                <w:bCs/>
                <w:lang w:val="de-DE"/>
              </w:rPr>
            </w:pPr>
            <w:r>
              <w:rPr>
                <w:rFonts w:ascii="Arial" w:eastAsia="Arial" w:hAnsi="Arial" w:cs="Arial"/>
                <w:bCs/>
                <w:lang w:val="de-DE"/>
              </w:rPr>
              <w:t xml:space="preserve">          3.3.2</w:t>
            </w:r>
            <w:r w:rsidRPr="008C6CEB">
              <w:rPr>
                <w:rFonts w:ascii="Arial" w:eastAsia="Arial" w:hAnsi="Arial" w:cs="Arial"/>
                <w:bCs/>
                <w:lang w:val="de-DE"/>
              </w:rPr>
              <w:t xml:space="preserve"> </w:t>
            </w:r>
            <w:r>
              <w:rPr>
                <w:rFonts w:ascii="Arial" w:eastAsia="Arial" w:hAnsi="Arial" w:cs="Arial"/>
                <w:bCs/>
                <w:lang w:val="de-DE"/>
              </w:rPr>
              <w:t>Stabilität</w:t>
            </w:r>
          </w:p>
          <w:p w:rsidR="00E110D5" w:rsidRDefault="00E110D5" w:rsidP="00220B95">
            <w:pPr>
              <w:rPr>
                <w:rFonts w:ascii="Arial" w:eastAsia="Arial" w:hAnsi="Arial" w:cs="Arial"/>
                <w:bCs/>
                <w:lang w:val="de-DE"/>
              </w:rPr>
            </w:pPr>
            <w:r>
              <w:rPr>
                <w:rFonts w:ascii="Arial" w:eastAsia="Arial" w:hAnsi="Arial" w:cs="Arial"/>
                <w:bCs/>
                <w:lang w:val="de-DE"/>
              </w:rPr>
              <w:t xml:space="preserve">          </w:t>
            </w:r>
            <w:r w:rsidRPr="008C6CEB">
              <w:rPr>
                <w:rFonts w:ascii="Arial" w:eastAsia="Arial" w:hAnsi="Arial" w:cs="Arial"/>
                <w:bCs/>
                <w:lang w:val="de-DE"/>
              </w:rPr>
              <w:t>3</w:t>
            </w:r>
            <w:r>
              <w:rPr>
                <w:rFonts w:ascii="Arial" w:eastAsia="Arial" w:hAnsi="Arial" w:cs="Arial"/>
                <w:bCs/>
                <w:lang w:val="de-DE"/>
              </w:rPr>
              <w:t>.3.3 Konvergenz</w:t>
            </w:r>
          </w:p>
          <w:p w:rsidR="000A55CD" w:rsidRDefault="000A55CD" w:rsidP="00220B95">
            <w:pPr>
              <w:rPr>
                <w:rFonts w:ascii="Arial" w:eastAsia="Arial" w:hAnsi="Arial" w:cs="Arial"/>
                <w:bCs/>
                <w:lang w:val="de-DE"/>
              </w:rPr>
            </w:pPr>
            <w:r>
              <w:rPr>
                <w:rFonts w:ascii="Arial" w:eastAsia="Arial" w:hAnsi="Arial" w:cs="Arial"/>
                <w:bCs/>
                <w:lang w:val="de-DE"/>
              </w:rPr>
              <w:t xml:space="preserve">     </w:t>
            </w:r>
          </w:p>
          <w:p w:rsidR="000A55CD" w:rsidRDefault="000A55CD" w:rsidP="00220B95">
            <w:pPr>
              <w:rPr>
                <w:rFonts w:ascii="Arial" w:eastAsia="Arial" w:hAnsi="Arial" w:cs="Arial"/>
                <w:bCs/>
                <w:lang w:val="de-DE"/>
              </w:rPr>
            </w:pPr>
            <w:r>
              <w:rPr>
                <w:rFonts w:ascii="Arial" w:eastAsia="Arial" w:hAnsi="Arial" w:cs="Arial"/>
                <w:bCs/>
                <w:lang w:val="de-DE"/>
              </w:rPr>
              <w:t xml:space="preserve">      3.4 AVL Fire</w:t>
            </w:r>
            <w:r w:rsidR="00AB118D">
              <w:rPr>
                <w:rFonts w:ascii="Arial" w:eastAsia="Arial" w:hAnsi="Arial" w:cs="Arial"/>
                <w:bCs/>
                <w:lang w:val="de-DE"/>
              </w:rPr>
              <w:t xml:space="preserve"> – Grundlagen und Bewertung</w:t>
            </w:r>
          </w:p>
          <w:p w:rsidR="008C6CEB" w:rsidRPr="008C6CEB" w:rsidRDefault="008C6CEB" w:rsidP="00220B95">
            <w:pPr>
              <w:rPr>
                <w:rFonts w:ascii="Arial" w:eastAsia="Arial" w:hAnsi="Arial" w:cs="Arial"/>
                <w:bCs/>
                <w:lang w:val="de-DE"/>
              </w:rPr>
            </w:pPr>
            <w:r>
              <w:rPr>
                <w:rFonts w:ascii="Arial" w:eastAsia="Arial" w:hAnsi="Arial" w:cs="Arial"/>
                <w:bCs/>
                <w:lang w:val="de-DE"/>
              </w:rPr>
              <w:t xml:space="preserve">                                   </w:t>
            </w:r>
          </w:p>
          <w:p w:rsidR="007B4243" w:rsidRDefault="007B4243" w:rsidP="00220B95">
            <w:pPr>
              <w:rPr>
                <w:rFonts w:ascii="Arial" w:eastAsia="Arial" w:hAnsi="Arial" w:cs="Arial"/>
                <w:b/>
                <w:bCs/>
              </w:rPr>
            </w:pPr>
          </w:p>
          <w:p w:rsidR="008C6CEB" w:rsidRDefault="00410F16" w:rsidP="00220B95">
            <w:pPr>
              <w:rPr>
                <w:rFonts w:ascii="Arial" w:eastAsia="Arial" w:hAnsi="Arial" w:cs="Arial"/>
                <w:b/>
                <w:bCs/>
                <w:lang w:val="de-DE"/>
              </w:rPr>
            </w:pPr>
            <w:r>
              <w:rPr>
                <w:rFonts w:ascii="Arial" w:eastAsia="Arial" w:hAnsi="Arial" w:cs="Arial"/>
                <w:b/>
                <w:bCs/>
                <w:lang w:val="de-DE"/>
              </w:rPr>
              <w:t xml:space="preserve">4 </w:t>
            </w:r>
            <w:r w:rsidR="00077E37">
              <w:rPr>
                <w:rFonts w:ascii="Arial" w:eastAsia="Arial" w:hAnsi="Arial" w:cs="Arial"/>
                <w:b/>
                <w:bCs/>
                <w:lang w:val="de-DE"/>
              </w:rPr>
              <w:t xml:space="preserve"> </w:t>
            </w:r>
            <w:r w:rsidR="00B774E1">
              <w:rPr>
                <w:rFonts w:ascii="Arial" w:eastAsia="Arial" w:hAnsi="Arial" w:cs="Arial"/>
                <w:b/>
                <w:bCs/>
                <w:lang w:val="de-DE"/>
              </w:rPr>
              <w:t xml:space="preserve">Grundlagen der </w:t>
            </w:r>
            <w:r>
              <w:rPr>
                <w:rFonts w:ascii="Arial" w:eastAsia="Arial" w:hAnsi="Arial" w:cs="Arial"/>
                <w:b/>
                <w:bCs/>
                <w:lang w:val="de-DE"/>
              </w:rPr>
              <w:t>Kolbenmuldengeometrie</w:t>
            </w:r>
          </w:p>
          <w:p w:rsidR="00323DD1" w:rsidRDefault="00323DD1" w:rsidP="00220B95">
            <w:pPr>
              <w:rPr>
                <w:rFonts w:ascii="Arial" w:eastAsia="Arial" w:hAnsi="Arial" w:cs="Arial"/>
                <w:b/>
                <w:bCs/>
                <w:lang w:val="de-DE"/>
              </w:rPr>
            </w:pPr>
          </w:p>
          <w:p w:rsidR="00323DD1" w:rsidRDefault="00323DD1" w:rsidP="00220B95">
            <w:pPr>
              <w:rPr>
                <w:rFonts w:ascii="Arial" w:eastAsia="Arial" w:hAnsi="Arial" w:cs="Arial"/>
                <w:bCs/>
                <w:lang w:val="de-DE"/>
              </w:rPr>
            </w:pPr>
            <w:r>
              <w:rPr>
                <w:rFonts w:ascii="Arial" w:eastAsia="Arial" w:hAnsi="Arial" w:cs="Arial"/>
                <w:b/>
                <w:bCs/>
                <w:lang w:val="de-DE"/>
              </w:rPr>
              <w:t xml:space="preserve">        </w:t>
            </w:r>
            <w:r>
              <w:rPr>
                <w:rFonts w:ascii="Arial" w:eastAsia="Arial" w:hAnsi="Arial" w:cs="Arial"/>
                <w:bCs/>
                <w:lang w:val="de-DE"/>
              </w:rPr>
              <w:t>4</w:t>
            </w:r>
            <w:r w:rsidRPr="00A71B86">
              <w:rPr>
                <w:rFonts w:ascii="Arial" w:eastAsia="Arial" w:hAnsi="Arial" w:cs="Arial"/>
                <w:bCs/>
                <w:lang w:val="de-DE"/>
              </w:rPr>
              <w:t xml:space="preserve">.1 </w:t>
            </w:r>
            <w:r w:rsidR="001043AE">
              <w:rPr>
                <w:rFonts w:ascii="Arial" w:eastAsia="Arial" w:hAnsi="Arial" w:cs="Arial"/>
                <w:bCs/>
                <w:lang w:val="de-DE"/>
              </w:rPr>
              <w:t>Drall</w:t>
            </w:r>
          </w:p>
          <w:p w:rsidR="001043AE" w:rsidRDefault="001043AE" w:rsidP="00220B95">
            <w:pPr>
              <w:rPr>
                <w:rFonts w:ascii="Arial" w:eastAsia="Arial" w:hAnsi="Arial" w:cs="Arial"/>
                <w:bCs/>
                <w:lang w:val="de-DE"/>
              </w:rPr>
            </w:pPr>
            <w:r>
              <w:rPr>
                <w:rFonts w:ascii="Arial" w:eastAsia="Arial" w:hAnsi="Arial" w:cs="Arial"/>
                <w:bCs/>
                <w:lang w:val="de-DE"/>
              </w:rPr>
              <w:t xml:space="preserve">        4.2 </w:t>
            </w:r>
          </w:p>
          <w:p w:rsidR="00192517" w:rsidRDefault="00192517" w:rsidP="00220B95">
            <w:pPr>
              <w:rPr>
                <w:rFonts w:ascii="Arial" w:eastAsia="Arial" w:hAnsi="Arial" w:cs="Arial"/>
                <w:b/>
                <w:bCs/>
                <w:lang w:val="de-DE"/>
              </w:rPr>
            </w:pPr>
            <w:r>
              <w:rPr>
                <w:rFonts w:ascii="Arial" w:eastAsia="Arial" w:hAnsi="Arial" w:cs="Arial"/>
                <w:bCs/>
                <w:lang w:val="de-DE"/>
              </w:rPr>
              <w:t xml:space="preserve">        4.3</w:t>
            </w:r>
          </w:p>
          <w:p w:rsidR="00323DD1" w:rsidRDefault="00323DD1" w:rsidP="00220B95">
            <w:pPr>
              <w:rPr>
                <w:rFonts w:ascii="Arial" w:eastAsia="Arial" w:hAnsi="Arial" w:cs="Arial"/>
                <w:b/>
                <w:bCs/>
                <w:lang w:val="de-DE"/>
              </w:rPr>
            </w:pPr>
            <w:r>
              <w:rPr>
                <w:rFonts w:ascii="Arial" w:eastAsia="Arial" w:hAnsi="Arial" w:cs="Arial"/>
                <w:b/>
                <w:bCs/>
                <w:lang w:val="de-DE"/>
              </w:rPr>
              <w:t xml:space="preserve">      </w:t>
            </w:r>
          </w:p>
          <w:p w:rsidR="00077E37" w:rsidRDefault="00077E37" w:rsidP="00220B95">
            <w:pPr>
              <w:rPr>
                <w:rFonts w:ascii="Arial" w:eastAsia="Arial" w:hAnsi="Arial" w:cs="Arial"/>
                <w:b/>
                <w:bCs/>
                <w:lang w:val="de-DE"/>
              </w:rPr>
            </w:pPr>
          </w:p>
          <w:p w:rsidR="00077E37" w:rsidRDefault="00077E37" w:rsidP="00220B95">
            <w:pPr>
              <w:rPr>
                <w:rFonts w:ascii="Arial" w:eastAsia="Arial" w:hAnsi="Arial" w:cs="Arial"/>
                <w:b/>
                <w:bCs/>
                <w:lang w:val="de-DE"/>
              </w:rPr>
            </w:pPr>
            <w:r>
              <w:rPr>
                <w:rFonts w:ascii="Arial" w:eastAsia="Arial" w:hAnsi="Arial" w:cs="Arial"/>
                <w:b/>
                <w:bCs/>
                <w:lang w:val="de-DE"/>
              </w:rPr>
              <w:t>5 Aufbau der Simulationsmodelle</w:t>
            </w:r>
          </w:p>
          <w:p w:rsidR="00077E37" w:rsidRDefault="00EC59BF" w:rsidP="00220B95">
            <w:pPr>
              <w:rPr>
                <w:rFonts w:ascii="Arial" w:eastAsia="Arial" w:hAnsi="Arial" w:cs="Arial"/>
                <w:b/>
                <w:bCs/>
                <w:lang w:val="de-DE"/>
              </w:rPr>
            </w:pPr>
            <w:r>
              <w:rPr>
                <w:rFonts w:ascii="Arial" w:eastAsia="Arial" w:hAnsi="Arial" w:cs="Arial"/>
                <w:b/>
                <w:bCs/>
                <w:lang w:val="de-DE"/>
              </w:rPr>
              <w:t>(Modellerstellung)</w:t>
            </w:r>
          </w:p>
          <w:p w:rsidR="00414015" w:rsidRDefault="00414015" w:rsidP="00220B95">
            <w:pPr>
              <w:rPr>
                <w:rFonts w:ascii="Arial" w:eastAsia="Arial" w:hAnsi="Arial" w:cs="Arial"/>
                <w:b/>
                <w:bCs/>
                <w:lang w:val="de-DE"/>
              </w:rPr>
            </w:pPr>
          </w:p>
          <w:p w:rsidR="00932806" w:rsidRDefault="00932806" w:rsidP="00220B95">
            <w:pPr>
              <w:rPr>
                <w:rFonts w:ascii="Arial" w:eastAsia="Arial" w:hAnsi="Arial" w:cs="Arial"/>
                <w:bCs/>
                <w:lang w:val="de-DE"/>
              </w:rPr>
            </w:pPr>
            <w:r>
              <w:rPr>
                <w:rFonts w:ascii="Arial" w:eastAsia="Arial" w:hAnsi="Arial" w:cs="Arial"/>
                <w:b/>
                <w:bCs/>
                <w:lang w:val="de-DE"/>
              </w:rPr>
              <w:t xml:space="preserve">   </w:t>
            </w:r>
            <w:r>
              <w:rPr>
                <w:rFonts w:ascii="Arial" w:eastAsia="Arial" w:hAnsi="Arial" w:cs="Arial"/>
                <w:bCs/>
                <w:lang w:val="de-DE"/>
              </w:rPr>
              <w:t>5.1</w:t>
            </w:r>
            <w:r w:rsidRPr="008C6CEB">
              <w:rPr>
                <w:rFonts w:ascii="Arial" w:eastAsia="Arial" w:hAnsi="Arial" w:cs="Arial"/>
                <w:bCs/>
                <w:lang w:val="de-DE"/>
              </w:rPr>
              <w:t xml:space="preserve"> </w:t>
            </w:r>
            <w:r>
              <w:rPr>
                <w:rFonts w:ascii="Arial" w:eastAsia="Arial" w:hAnsi="Arial" w:cs="Arial"/>
                <w:bCs/>
                <w:lang w:val="de-DE"/>
              </w:rPr>
              <w:t>Oberflächennetzerstellung</w:t>
            </w:r>
          </w:p>
          <w:p w:rsidR="00932806" w:rsidRDefault="00932806" w:rsidP="00220B95">
            <w:pPr>
              <w:rPr>
                <w:rFonts w:ascii="Arial" w:eastAsia="Arial" w:hAnsi="Arial" w:cs="Arial"/>
                <w:bCs/>
                <w:lang w:val="de-DE"/>
              </w:rPr>
            </w:pPr>
            <w:r>
              <w:rPr>
                <w:rFonts w:ascii="Arial" w:eastAsia="Arial" w:hAnsi="Arial" w:cs="Arial"/>
                <w:bCs/>
                <w:lang w:val="de-DE"/>
              </w:rPr>
              <w:t xml:space="preserve">   </w:t>
            </w:r>
          </w:p>
          <w:p w:rsidR="00932806" w:rsidRDefault="00932806" w:rsidP="00220B95">
            <w:pPr>
              <w:rPr>
                <w:rFonts w:ascii="Arial" w:eastAsia="Arial" w:hAnsi="Arial" w:cs="Arial"/>
                <w:bCs/>
                <w:lang w:val="de-DE"/>
              </w:rPr>
            </w:pPr>
            <w:r>
              <w:rPr>
                <w:rFonts w:ascii="Arial" w:eastAsia="Arial" w:hAnsi="Arial" w:cs="Arial"/>
                <w:bCs/>
                <w:lang w:val="de-DE"/>
              </w:rPr>
              <w:t xml:space="preserve">   5.2 Volumennetzerstellung</w:t>
            </w:r>
          </w:p>
          <w:p w:rsidR="00932806" w:rsidRDefault="00932806" w:rsidP="00220B95">
            <w:pPr>
              <w:rPr>
                <w:rFonts w:ascii="Arial" w:eastAsia="Arial" w:hAnsi="Arial" w:cs="Arial"/>
                <w:bCs/>
                <w:lang w:val="de-DE"/>
              </w:rPr>
            </w:pPr>
          </w:p>
          <w:p w:rsidR="008C6CEB" w:rsidRPr="00932806" w:rsidRDefault="00932806" w:rsidP="00220B95">
            <w:pPr>
              <w:rPr>
                <w:rFonts w:ascii="Arial" w:eastAsia="Arial" w:hAnsi="Arial" w:cs="Arial"/>
                <w:b/>
                <w:bCs/>
                <w:lang w:val="de-DE"/>
              </w:rPr>
            </w:pPr>
            <w:r>
              <w:rPr>
                <w:rFonts w:ascii="Arial" w:eastAsia="Arial" w:hAnsi="Arial" w:cs="Arial"/>
                <w:bCs/>
                <w:lang w:val="de-DE"/>
              </w:rPr>
              <w:t xml:space="preserve">   5.3</w:t>
            </w:r>
            <w:r>
              <w:rPr>
                <w:rFonts w:ascii="Arial" w:eastAsia="Arial" w:hAnsi="Arial" w:cs="Arial"/>
                <w:b/>
                <w:bCs/>
              </w:rPr>
              <w:t xml:space="preserve"> </w:t>
            </w:r>
            <w:r w:rsidRPr="00932806">
              <w:rPr>
                <w:rFonts w:ascii="Arial" w:eastAsia="Arial" w:hAnsi="Arial" w:cs="Arial"/>
                <w:bCs/>
                <w:lang w:val="de-DE"/>
              </w:rPr>
              <w:t>Simulationseinstellung</w:t>
            </w:r>
          </w:p>
          <w:p w:rsidR="002E16BF" w:rsidRDefault="002E16BF" w:rsidP="00220B95">
            <w:pPr>
              <w:rPr>
                <w:rFonts w:ascii="Arial" w:eastAsia="Arial" w:hAnsi="Arial" w:cs="Arial"/>
                <w:b/>
                <w:bCs/>
                <w:lang w:val="de-DE"/>
              </w:rPr>
            </w:pPr>
          </w:p>
          <w:p w:rsidR="002E16BF" w:rsidRDefault="002E16BF" w:rsidP="00220B95">
            <w:pPr>
              <w:rPr>
                <w:rFonts w:ascii="Arial" w:eastAsia="Arial" w:hAnsi="Arial" w:cs="Arial"/>
                <w:b/>
                <w:bCs/>
                <w:lang w:val="de-DE"/>
              </w:rPr>
            </w:pPr>
            <w:r>
              <w:rPr>
                <w:rFonts w:ascii="Arial" w:eastAsia="Arial" w:hAnsi="Arial" w:cs="Arial"/>
                <w:b/>
                <w:bCs/>
                <w:lang w:val="de-DE"/>
              </w:rPr>
              <w:t>Generierung der Netze</w:t>
            </w:r>
          </w:p>
          <w:p w:rsidR="00B774E1" w:rsidRDefault="00B774E1" w:rsidP="00220B95">
            <w:pPr>
              <w:rPr>
                <w:rFonts w:ascii="Arial" w:eastAsia="Arial" w:hAnsi="Arial" w:cs="Arial"/>
                <w:b/>
                <w:bCs/>
                <w:lang w:val="de-DE"/>
              </w:rPr>
            </w:pPr>
          </w:p>
          <w:p w:rsidR="00B774E1" w:rsidRDefault="00B774E1" w:rsidP="00220B95">
            <w:pPr>
              <w:rPr>
                <w:rFonts w:ascii="Arial" w:eastAsia="Arial" w:hAnsi="Arial" w:cs="Arial"/>
                <w:b/>
                <w:bCs/>
                <w:lang w:val="de-DE"/>
              </w:rPr>
            </w:pPr>
            <w:r>
              <w:rPr>
                <w:rFonts w:ascii="Arial" w:eastAsia="Arial" w:hAnsi="Arial" w:cs="Arial"/>
                <w:b/>
                <w:bCs/>
                <w:lang w:val="de-DE"/>
              </w:rPr>
              <w:t>6 Auswertung</w:t>
            </w:r>
            <w:r w:rsidR="00270486">
              <w:rPr>
                <w:rFonts w:ascii="Arial" w:eastAsia="Arial" w:hAnsi="Arial" w:cs="Arial"/>
                <w:b/>
                <w:bCs/>
                <w:lang w:val="de-DE"/>
              </w:rPr>
              <w:t xml:space="preserve"> der Simulation</w:t>
            </w:r>
          </w:p>
          <w:p w:rsidR="00B774E1" w:rsidRDefault="00B774E1" w:rsidP="00220B95">
            <w:pPr>
              <w:rPr>
                <w:rFonts w:ascii="Arial" w:eastAsia="Arial" w:hAnsi="Arial" w:cs="Arial"/>
                <w:b/>
                <w:bCs/>
                <w:lang w:val="de-DE"/>
              </w:rPr>
            </w:pPr>
          </w:p>
          <w:p w:rsidR="00B774E1" w:rsidRDefault="00B774E1" w:rsidP="00220B95">
            <w:pPr>
              <w:rPr>
                <w:rFonts w:ascii="Arial" w:eastAsia="Arial" w:hAnsi="Arial" w:cs="Arial"/>
                <w:b/>
                <w:bCs/>
                <w:lang w:val="de-DE"/>
              </w:rPr>
            </w:pPr>
            <w:r>
              <w:rPr>
                <w:rFonts w:ascii="Arial" w:eastAsia="Arial" w:hAnsi="Arial" w:cs="Arial"/>
                <w:b/>
                <w:bCs/>
                <w:lang w:val="de-DE"/>
              </w:rPr>
              <w:t>7 Verifikation</w:t>
            </w:r>
          </w:p>
          <w:p w:rsidR="00B774E1" w:rsidRDefault="00B774E1" w:rsidP="00220B95">
            <w:pPr>
              <w:rPr>
                <w:rFonts w:ascii="Arial" w:eastAsia="Arial" w:hAnsi="Arial" w:cs="Arial"/>
                <w:b/>
                <w:bCs/>
                <w:lang w:val="de-DE"/>
              </w:rPr>
            </w:pPr>
          </w:p>
          <w:p w:rsidR="00B774E1" w:rsidRDefault="00B774E1" w:rsidP="00220B95">
            <w:pPr>
              <w:rPr>
                <w:rFonts w:ascii="Arial" w:eastAsia="Arial" w:hAnsi="Arial" w:cs="Arial"/>
                <w:b/>
                <w:bCs/>
                <w:lang w:val="de-DE"/>
              </w:rPr>
            </w:pPr>
            <w:r>
              <w:rPr>
                <w:rFonts w:ascii="Arial" w:eastAsia="Arial" w:hAnsi="Arial" w:cs="Arial"/>
                <w:b/>
                <w:bCs/>
                <w:lang w:val="de-DE"/>
              </w:rPr>
              <w:t>8 Vergleich der Geometrievarianten</w:t>
            </w:r>
          </w:p>
          <w:p w:rsidR="008C6CEB" w:rsidRDefault="008C6CEB" w:rsidP="00220B95">
            <w:pPr>
              <w:rPr>
                <w:rFonts w:ascii="Arial" w:eastAsia="Arial" w:hAnsi="Arial" w:cs="Arial"/>
                <w:b/>
                <w:bCs/>
              </w:rPr>
            </w:pPr>
          </w:p>
          <w:p w:rsidR="008C6CEB" w:rsidRDefault="008C6CEB" w:rsidP="00220B95">
            <w:pPr>
              <w:rPr>
                <w:rFonts w:ascii="Arial" w:eastAsia="Arial" w:hAnsi="Arial" w:cs="Arial"/>
                <w:b/>
                <w:bCs/>
              </w:rPr>
            </w:pPr>
          </w:p>
          <w:p w:rsidR="008C6CEB" w:rsidRDefault="008C6CEB" w:rsidP="00220B95">
            <w:pPr>
              <w:rPr>
                <w:rFonts w:ascii="Arial" w:eastAsia="Arial" w:hAnsi="Arial" w:cs="Arial"/>
                <w:b/>
                <w:bCs/>
              </w:rPr>
            </w:pPr>
          </w:p>
        </w:tc>
        <w:tc>
          <w:tcPr>
            <w:tcW w:w="167" w:type="dxa"/>
            <w:vAlign w:val="bottom"/>
          </w:tcPr>
          <w:p w:rsidR="007B4243" w:rsidRDefault="007B4243" w:rsidP="00220B95">
            <w:pPr>
              <w:jc w:val="right"/>
              <w:rPr>
                <w:rFonts w:ascii="Arial" w:eastAsia="Arial" w:hAnsi="Arial" w:cs="Arial"/>
                <w:b/>
                <w:bCs/>
              </w:rPr>
            </w:pPr>
          </w:p>
        </w:tc>
      </w:tr>
      <w:tr w:rsidR="00E96876" w:rsidTr="008C6CEB">
        <w:trPr>
          <w:trHeight w:val="489"/>
        </w:trPr>
        <w:tc>
          <w:tcPr>
            <w:tcW w:w="8480" w:type="dxa"/>
            <w:vAlign w:val="bottom"/>
          </w:tcPr>
          <w:p w:rsidR="00E96876" w:rsidRDefault="009F54B7" w:rsidP="00220B95">
            <w:pPr>
              <w:rPr>
                <w:sz w:val="20"/>
                <w:szCs w:val="20"/>
              </w:rPr>
            </w:pPr>
            <w:r>
              <w:rPr>
                <w:rFonts w:ascii="Arial" w:eastAsia="Arial" w:hAnsi="Arial" w:cs="Arial"/>
                <w:b/>
                <w:bCs/>
              </w:rPr>
              <w:t>Literaturverzeichnis</w:t>
            </w:r>
          </w:p>
        </w:tc>
        <w:tc>
          <w:tcPr>
            <w:tcW w:w="167" w:type="dxa"/>
            <w:vAlign w:val="bottom"/>
          </w:tcPr>
          <w:p w:rsidR="00E96876" w:rsidRDefault="009F54B7" w:rsidP="00220B95">
            <w:pPr>
              <w:jc w:val="right"/>
              <w:rPr>
                <w:sz w:val="20"/>
                <w:szCs w:val="20"/>
              </w:rPr>
            </w:pPr>
            <w:r>
              <w:rPr>
                <w:rFonts w:ascii="Arial" w:eastAsia="Arial" w:hAnsi="Arial" w:cs="Arial"/>
                <w:b/>
                <w:bCs/>
              </w:rPr>
              <w:t>7</w:t>
            </w:r>
          </w:p>
        </w:tc>
      </w:tr>
      <w:tr w:rsidR="00E96876" w:rsidTr="008C6CEB">
        <w:trPr>
          <w:trHeight w:val="489"/>
        </w:trPr>
        <w:tc>
          <w:tcPr>
            <w:tcW w:w="8480" w:type="dxa"/>
            <w:vAlign w:val="bottom"/>
          </w:tcPr>
          <w:p w:rsidR="00E96876" w:rsidRDefault="00D119BD" w:rsidP="00220B95">
            <w:pPr>
              <w:rPr>
                <w:rFonts w:ascii="Arial" w:eastAsia="Arial" w:hAnsi="Arial" w:cs="Arial"/>
                <w:b/>
                <w:bCs/>
              </w:rPr>
            </w:pPr>
            <w:hyperlink w:anchor="page16">
              <w:r w:rsidR="009F54B7">
                <w:rPr>
                  <w:rFonts w:ascii="Arial" w:eastAsia="Arial" w:hAnsi="Arial" w:cs="Arial"/>
                  <w:b/>
                  <w:bCs/>
                </w:rPr>
                <w:t>Anhang A</w:t>
              </w:r>
            </w:hyperlink>
          </w:p>
        </w:tc>
        <w:tc>
          <w:tcPr>
            <w:tcW w:w="167" w:type="dxa"/>
            <w:vAlign w:val="bottom"/>
          </w:tcPr>
          <w:p w:rsidR="00E96876" w:rsidRDefault="009F54B7" w:rsidP="00220B95">
            <w:pPr>
              <w:jc w:val="right"/>
              <w:rPr>
                <w:sz w:val="20"/>
                <w:szCs w:val="20"/>
              </w:rPr>
            </w:pPr>
            <w:r>
              <w:rPr>
                <w:rFonts w:ascii="Arial" w:eastAsia="Arial" w:hAnsi="Arial" w:cs="Arial"/>
                <w:b/>
                <w:bCs/>
              </w:rPr>
              <w:t>8</w:t>
            </w:r>
          </w:p>
        </w:tc>
      </w:tr>
      <w:tr w:rsidR="00E96876" w:rsidTr="008C6CEB">
        <w:trPr>
          <w:trHeight w:val="489"/>
        </w:trPr>
        <w:tc>
          <w:tcPr>
            <w:tcW w:w="8480" w:type="dxa"/>
            <w:vAlign w:val="bottom"/>
          </w:tcPr>
          <w:p w:rsidR="00E96876" w:rsidRDefault="00D119BD" w:rsidP="00220B95">
            <w:pPr>
              <w:rPr>
                <w:rFonts w:ascii="Arial" w:eastAsia="Arial" w:hAnsi="Arial" w:cs="Arial"/>
                <w:b/>
                <w:bCs/>
              </w:rPr>
            </w:pPr>
            <w:hyperlink w:anchor="page17">
              <w:r w:rsidR="009F54B7">
                <w:rPr>
                  <w:rFonts w:ascii="Arial" w:eastAsia="Arial" w:hAnsi="Arial" w:cs="Arial"/>
                  <w:b/>
                  <w:bCs/>
                </w:rPr>
                <w:t>Anhang B</w:t>
              </w:r>
            </w:hyperlink>
          </w:p>
        </w:tc>
        <w:tc>
          <w:tcPr>
            <w:tcW w:w="167" w:type="dxa"/>
            <w:vAlign w:val="bottom"/>
          </w:tcPr>
          <w:p w:rsidR="00E96876" w:rsidRDefault="009F54B7" w:rsidP="00220B95">
            <w:pPr>
              <w:jc w:val="right"/>
              <w:rPr>
                <w:sz w:val="20"/>
                <w:szCs w:val="20"/>
              </w:rPr>
            </w:pPr>
            <w:r>
              <w:rPr>
                <w:rFonts w:ascii="Arial" w:eastAsia="Arial" w:hAnsi="Arial" w:cs="Arial"/>
                <w:b/>
                <w:bCs/>
              </w:rPr>
              <w:t>9</w:t>
            </w:r>
          </w:p>
        </w:tc>
      </w:tr>
    </w:tbl>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sz w:val="20"/>
          <w:szCs w:val="20"/>
        </w:rPr>
      </w:pPr>
      <w:bookmarkStart w:id="3" w:name="page4"/>
      <w:bookmarkEnd w:id="3"/>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34" w:lineRule="exact"/>
        <w:rPr>
          <w:sz w:val="20"/>
          <w:szCs w:val="20"/>
        </w:rPr>
      </w:pPr>
    </w:p>
    <w:p w:rsidR="00E96876" w:rsidRDefault="009F54B7" w:rsidP="00220B95">
      <w:pPr>
        <w:rPr>
          <w:sz w:val="20"/>
          <w:szCs w:val="20"/>
        </w:rPr>
      </w:pPr>
      <w:r>
        <w:rPr>
          <w:rFonts w:ascii="Arial" w:eastAsia="Arial" w:hAnsi="Arial" w:cs="Arial"/>
          <w:b/>
          <w:bCs/>
          <w:sz w:val="41"/>
          <w:szCs w:val="41"/>
        </w:rPr>
        <w:t>Bildverzeichnis</w:t>
      </w:r>
    </w:p>
    <w:p w:rsidR="00E96876" w:rsidRDefault="00E96876" w:rsidP="00220B95">
      <w:pPr>
        <w:spacing w:line="200" w:lineRule="exact"/>
        <w:rPr>
          <w:sz w:val="20"/>
          <w:szCs w:val="20"/>
        </w:rPr>
      </w:pPr>
    </w:p>
    <w:p w:rsidR="00E96876" w:rsidRDefault="00E96876" w:rsidP="00220B95">
      <w:pPr>
        <w:spacing w:line="284" w:lineRule="exact"/>
        <w:rPr>
          <w:sz w:val="20"/>
          <w:szCs w:val="20"/>
        </w:rPr>
      </w:pP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sz w:val="20"/>
          <w:szCs w:val="20"/>
        </w:rPr>
      </w:pPr>
      <w:bookmarkStart w:id="4" w:name="page5"/>
      <w:bookmarkEnd w:id="4"/>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34" w:lineRule="exact"/>
        <w:rPr>
          <w:sz w:val="20"/>
          <w:szCs w:val="20"/>
        </w:rPr>
      </w:pPr>
    </w:p>
    <w:p w:rsidR="00E96876" w:rsidRDefault="009F54B7" w:rsidP="00220B95">
      <w:pPr>
        <w:rPr>
          <w:sz w:val="20"/>
          <w:szCs w:val="20"/>
        </w:rPr>
      </w:pPr>
      <w:r>
        <w:rPr>
          <w:rFonts w:ascii="Arial" w:eastAsia="Arial" w:hAnsi="Arial" w:cs="Arial"/>
          <w:b/>
          <w:bCs/>
          <w:sz w:val="41"/>
          <w:szCs w:val="41"/>
        </w:rPr>
        <w:t>Tabellenverzeichnis</w:t>
      </w: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11" w:lineRule="exact"/>
        <w:rPr>
          <w:sz w:val="20"/>
          <w:szCs w:val="20"/>
        </w:rPr>
      </w:pPr>
    </w:p>
    <w:p w:rsidR="00E96876" w:rsidRDefault="009F54B7" w:rsidP="00220B95">
      <w:pPr>
        <w:tabs>
          <w:tab w:val="left" w:pos="820"/>
          <w:tab w:val="left" w:pos="8380"/>
        </w:tabs>
        <w:ind w:left="340"/>
        <w:rPr>
          <w:sz w:val="20"/>
          <w:szCs w:val="20"/>
        </w:rPr>
      </w:pPr>
      <w:r>
        <w:rPr>
          <w:rFonts w:ascii="Arial" w:eastAsia="Arial" w:hAnsi="Arial" w:cs="Arial"/>
        </w:rPr>
        <w:t>2.</w:t>
      </w: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Pr="00621D59" w:rsidRDefault="00A02659" w:rsidP="00220B95">
      <w:pPr>
        <w:spacing w:line="200" w:lineRule="exact"/>
        <w:jc w:val="center"/>
        <w:rPr>
          <w:sz w:val="20"/>
          <w:szCs w:val="20"/>
          <w:lang w:val="en-US"/>
        </w:rPr>
      </w:pPr>
      <w:bookmarkStart w:id="5" w:name="page6"/>
      <w:bookmarkEnd w:id="5"/>
      <w:r>
        <w:rPr>
          <w:noProof/>
          <w:sz w:val="20"/>
          <w:szCs w:val="20"/>
        </w:rPr>
        <w:lastRenderedPageBreak/>
        <w:drawing>
          <wp:anchor distT="0" distB="0" distL="114300" distR="114300" simplePos="0" relativeHeight="251652608" behindDoc="1" locked="0" layoutInCell="0" allowOverlap="1" wp14:anchorId="5FB14153" wp14:editId="2E240916">
            <wp:simplePos x="0" y="0"/>
            <wp:positionH relativeFrom="page">
              <wp:posOffset>6362700</wp:posOffset>
            </wp:positionH>
            <wp:positionV relativeFrom="page">
              <wp:posOffset>723900</wp:posOffset>
            </wp:positionV>
            <wp:extent cx="381635" cy="38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1635" cy="381000"/>
                    </a:xfrm>
                    <a:prstGeom prst="rect">
                      <a:avLst/>
                    </a:prstGeom>
                    <a:noFill/>
                  </pic:spPr>
                </pic:pic>
              </a:graphicData>
            </a:graphic>
          </wp:anchor>
        </w:drawing>
      </w:r>
    </w:p>
    <w:p w:rsidR="00E96876" w:rsidRDefault="00A02659" w:rsidP="00220B95">
      <w:pPr>
        <w:spacing w:line="20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377D551A" wp14:editId="5E36A48E">
                <wp:simplePos x="0" y="0"/>
                <wp:positionH relativeFrom="margin">
                  <wp:align>left</wp:align>
                </wp:positionH>
                <wp:positionV relativeFrom="paragraph">
                  <wp:posOffset>8890</wp:posOffset>
                </wp:positionV>
                <wp:extent cx="4976495" cy="0"/>
                <wp:effectExtent l="0" t="0" r="33655" b="19050"/>
                <wp:wrapNone/>
                <wp:docPr id="13"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649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F70D2E2" id="Shape 6" o:spid="_x0000_s1026" style="position:absolute;z-index:-251647488;visibility:visible;mso-wrap-style:square;mso-wrap-distance-left:9pt;mso-wrap-distance-top:0;mso-wrap-distance-right:9pt;mso-wrap-distance-bottom:0;mso-position-horizontal:left;mso-position-horizontal-relative:margin;mso-position-vertical:absolute;mso-position-vertical-relative:text" from="0,.7pt" to="391.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" o:allowincell="f" filled="t" strokeweight=".14039mm">
                <v:stroke joinstyle="miter"/>
                <o:lock v:ext="edit" shapetype="f"/>
                <w10:wrap anchorx="margin"/>
              </v:line>
            </w:pict>
          </mc:Fallback>
        </mc:AlternateContent>
      </w: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34" w:lineRule="exact"/>
        <w:rPr>
          <w:sz w:val="20"/>
          <w:szCs w:val="20"/>
        </w:rPr>
      </w:pPr>
    </w:p>
    <w:p w:rsidR="00E96876" w:rsidRPr="00A02659" w:rsidRDefault="00621D59" w:rsidP="00220B95">
      <w:pPr>
        <w:rPr>
          <w:sz w:val="20"/>
          <w:szCs w:val="20"/>
          <w:lang w:val="de-DE"/>
        </w:rPr>
      </w:pPr>
      <w:r>
        <w:rPr>
          <w:rFonts w:ascii="Arial" w:eastAsia="Arial" w:hAnsi="Arial" w:cs="Arial"/>
          <w:b/>
          <w:bCs/>
          <w:sz w:val="41"/>
          <w:szCs w:val="41"/>
          <w:lang w:val="de-DE"/>
        </w:rPr>
        <w:t>Nomenklatur</w:t>
      </w:r>
    </w:p>
    <w:p w:rsidR="00E96876" w:rsidRDefault="00E96876" w:rsidP="00220B95">
      <w:pPr>
        <w:spacing w:line="200" w:lineRule="exact"/>
        <w:rPr>
          <w:sz w:val="20"/>
          <w:szCs w:val="20"/>
        </w:rPr>
      </w:pPr>
    </w:p>
    <w:p w:rsidR="00477B6D" w:rsidRPr="00A02659" w:rsidRDefault="00A02659" w:rsidP="00220B95">
      <w:pPr>
        <w:spacing w:line="374" w:lineRule="exact"/>
        <w:rPr>
          <w:rFonts w:ascii="Arial" w:hAnsi="Arial" w:cs="Arial"/>
          <w:b/>
          <w:lang w:val="de-DE"/>
        </w:rPr>
      </w:pPr>
      <w:r>
        <w:rPr>
          <w:rFonts w:ascii="Arial" w:hAnsi="Arial" w:cs="Arial"/>
          <w:b/>
          <w:lang w:val="de-DE"/>
        </w:rPr>
        <w:t xml:space="preserve">Abkürzungen   </w:t>
      </w:r>
      <w:r w:rsidR="00FA376A" w:rsidRPr="00A02659">
        <w:rPr>
          <w:rFonts w:ascii="Arial" w:hAnsi="Arial" w:cs="Arial"/>
          <w:b/>
          <w:lang w:val="de-DE"/>
        </w:rPr>
        <w:t>Bedeutung</w:t>
      </w:r>
    </w:p>
    <w:p w:rsidR="00A73E75" w:rsidRDefault="00477B6D" w:rsidP="00220B95">
      <w:pPr>
        <w:spacing w:line="374" w:lineRule="exact"/>
        <w:rPr>
          <w:rFonts w:ascii="Arial" w:hAnsi="Arial" w:cs="Arial"/>
          <w:lang w:val="de-DE"/>
        </w:rPr>
      </w:pPr>
      <w:r>
        <w:rPr>
          <w:rFonts w:ascii="Arial" w:eastAsia="Arial" w:hAnsi="Arial" w:cs="Arial"/>
          <w:sz w:val="20"/>
          <w:szCs w:val="20"/>
        </w:rPr>
        <w:t>°KW</w:t>
      </w:r>
      <w:r w:rsidR="00A73E75">
        <w:rPr>
          <w:rFonts w:ascii="Arial" w:hAnsi="Arial" w:cs="Arial"/>
          <w:lang w:val="de-DE"/>
        </w:rPr>
        <w:t xml:space="preserve">                    Grad Kurbelwinkel</w:t>
      </w:r>
    </w:p>
    <w:p w:rsidR="00A73E75" w:rsidRDefault="00A73E75" w:rsidP="00220B95">
      <w:pPr>
        <w:spacing w:line="374" w:lineRule="exact"/>
        <w:rPr>
          <w:rFonts w:ascii="Arial" w:hAnsi="Arial" w:cs="Arial"/>
          <w:lang w:val="de-DE"/>
        </w:rPr>
      </w:pPr>
      <w:r>
        <w:rPr>
          <w:rFonts w:ascii="Arial" w:hAnsi="Arial" w:cs="Arial"/>
          <w:lang w:val="de-DE"/>
        </w:rPr>
        <w:t>2D                     zweidimensional</w:t>
      </w:r>
    </w:p>
    <w:p w:rsidR="00A73E75" w:rsidRDefault="00A73E75" w:rsidP="00220B95">
      <w:pPr>
        <w:spacing w:line="374" w:lineRule="exact"/>
        <w:rPr>
          <w:rFonts w:ascii="Arial" w:hAnsi="Arial" w:cs="Arial"/>
          <w:lang w:val="de-DE"/>
        </w:rPr>
      </w:pPr>
      <w:r>
        <w:rPr>
          <w:rFonts w:ascii="Arial" w:hAnsi="Arial" w:cs="Arial"/>
          <w:lang w:val="de-DE"/>
        </w:rPr>
        <w:t>3D                     dreidimensional</w:t>
      </w:r>
    </w:p>
    <w:p w:rsidR="00A73E75" w:rsidRDefault="00A73E75" w:rsidP="00220B95">
      <w:pPr>
        <w:spacing w:line="374" w:lineRule="exact"/>
        <w:rPr>
          <w:rFonts w:ascii="Arial" w:hAnsi="Arial" w:cs="Arial"/>
          <w:lang w:val="de-DE"/>
        </w:rPr>
      </w:pPr>
      <w:r>
        <w:rPr>
          <w:rFonts w:ascii="Arial" w:hAnsi="Arial" w:cs="Arial"/>
          <w:lang w:val="de-DE"/>
        </w:rPr>
        <w:t>AS                     Auslass schließt</w:t>
      </w:r>
    </w:p>
    <w:p w:rsidR="00A73E75" w:rsidRPr="00A02659" w:rsidRDefault="00A73E75" w:rsidP="00220B95">
      <w:pPr>
        <w:spacing w:line="374" w:lineRule="exact"/>
        <w:rPr>
          <w:rFonts w:ascii="Arial" w:hAnsi="Arial" w:cs="Arial"/>
          <w:lang w:val="de-DE"/>
        </w:rPr>
      </w:pPr>
      <w:r w:rsidRPr="00A02659">
        <w:rPr>
          <w:rFonts w:ascii="Arial" w:hAnsi="Arial" w:cs="Arial"/>
          <w:lang w:val="de-DE"/>
        </w:rPr>
        <w:t>AÖ                    Auslass öffnet</w:t>
      </w:r>
    </w:p>
    <w:p w:rsidR="00A73E75" w:rsidRPr="00A02659" w:rsidRDefault="00A73E75" w:rsidP="00220B95">
      <w:pPr>
        <w:spacing w:line="374" w:lineRule="exact"/>
        <w:rPr>
          <w:rFonts w:ascii="Arial" w:hAnsi="Arial" w:cs="Arial"/>
          <w:lang w:val="de-DE"/>
        </w:rPr>
      </w:pPr>
      <w:r w:rsidRPr="00A02659">
        <w:rPr>
          <w:rFonts w:ascii="Arial" w:hAnsi="Arial" w:cs="Arial"/>
          <w:lang w:val="de-DE"/>
        </w:rPr>
        <w:t xml:space="preserve">CAD  </w:t>
      </w:r>
      <w:r w:rsidR="006144EC" w:rsidRPr="00A02659">
        <w:rPr>
          <w:rFonts w:ascii="Arial" w:hAnsi="Arial" w:cs="Arial"/>
          <w:lang w:val="de-DE"/>
        </w:rPr>
        <w:t xml:space="preserve">                </w:t>
      </w:r>
      <w:r w:rsidRPr="00A02659">
        <w:rPr>
          <w:rFonts w:ascii="Arial" w:hAnsi="Arial" w:cs="Arial"/>
          <w:lang w:val="de-DE"/>
        </w:rPr>
        <w:t>Computer Aided Design</w:t>
      </w:r>
    </w:p>
    <w:p w:rsidR="00A73E75" w:rsidRPr="00A02659" w:rsidRDefault="006144EC" w:rsidP="00220B95">
      <w:pPr>
        <w:spacing w:line="374" w:lineRule="exact"/>
        <w:rPr>
          <w:rFonts w:ascii="Arial" w:hAnsi="Arial" w:cs="Arial"/>
          <w:lang w:val="de-DE"/>
        </w:rPr>
      </w:pPr>
      <w:r w:rsidRPr="00A02659">
        <w:rPr>
          <w:rFonts w:ascii="Arial" w:hAnsi="Arial" w:cs="Arial"/>
          <w:lang w:val="de-DE"/>
        </w:rPr>
        <w:t xml:space="preserve">CFD                  </w:t>
      </w:r>
      <w:r w:rsidR="00A73E75" w:rsidRPr="00A02659">
        <w:rPr>
          <w:rFonts w:ascii="Arial" w:hAnsi="Arial" w:cs="Arial"/>
          <w:lang w:val="de-DE"/>
        </w:rPr>
        <w:t>Computational Fluid Dynamics</w:t>
      </w:r>
    </w:p>
    <w:p w:rsidR="00A73E75" w:rsidRPr="006144EC" w:rsidRDefault="00A73E75" w:rsidP="00220B95">
      <w:pPr>
        <w:spacing w:line="374" w:lineRule="exact"/>
        <w:rPr>
          <w:rFonts w:ascii="Arial" w:hAnsi="Arial" w:cs="Arial"/>
          <w:lang w:val="de-DE"/>
        </w:rPr>
      </w:pPr>
      <w:r w:rsidRPr="006144EC">
        <w:rPr>
          <w:rFonts w:ascii="Arial" w:hAnsi="Arial" w:cs="Arial"/>
          <w:lang w:val="de-DE"/>
        </w:rPr>
        <w:t>ES                     Einlass schließt</w:t>
      </w:r>
    </w:p>
    <w:p w:rsidR="00A73E75" w:rsidRPr="00477B6D" w:rsidRDefault="00A73E75" w:rsidP="00220B95">
      <w:pPr>
        <w:spacing w:line="374" w:lineRule="exact"/>
        <w:rPr>
          <w:rFonts w:ascii="Arial" w:hAnsi="Arial" w:cs="Arial"/>
          <w:lang w:val="de-DE"/>
        </w:rPr>
      </w:pPr>
      <w:r w:rsidRPr="00477B6D">
        <w:rPr>
          <w:rFonts w:ascii="Arial" w:hAnsi="Arial" w:cs="Arial"/>
          <w:lang w:val="de-DE"/>
        </w:rPr>
        <w:t>EÖ                    Einlass öffnet</w:t>
      </w:r>
    </w:p>
    <w:p w:rsidR="00A73E75" w:rsidRPr="00477B6D" w:rsidRDefault="00A73E75" w:rsidP="00220B95">
      <w:pPr>
        <w:spacing w:line="374" w:lineRule="exact"/>
        <w:rPr>
          <w:rFonts w:ascii="Arial" w:hAnsi="Arial" w:cs="Arial"/>
          <w:lang w:val="de-DE"/>
        </w:rPr>
      </w:pPr>
      <w:r w:rsidRPr="00477B6D">
        <w:rPr>
          <w:rFonts w:ascii="Arial" w:hAnsi="Arial" w:cs="Arial"/>
          <w:lang w:val="de-DE"/>
        </w:rPr>
        <w:t>KV                    Kontrollvolumen</w:t>
      </w:r>
    </w:p>
    <w:p w:rsidR="00A73E75" w:rsidRPr="00477B6D" w:rsidRDefault="00A73E75" w:rsidP="00220B95">
      <w:pPr>
        <w:spacing w:line="374" w:lineRule="exact"/>
        <w:rPr>
          <w:rFonts w:ascii="Arial" w:hAnsi="Arial" w:cs="Arial"/>
          <w:lang w:val="de-DE"/>
        </w:rPr>
      </w:pPr>
      <w:r w:rsidRPr="00477B6D">
        <w:rPr>
          <w:rFonts w:ascii="Arial" w:hAnsi="Arial" w:cs="Arial"/>
          <w:lang w:val="de-DE"/>
        </w:rPr>
        <w:t>LVK                  Lehrstuhl für Verbrennungsmaschinen</w:t>
      </w:r>
    </w:p>
    <w:p w:rsidR="00A73E75" w:rsidRPr="00A73E75" w:rsidRDefault="00A73E75" w:rsidP="00220B95">
      <w:pPr>
        <w:spacing w:line="374" w:lineRule="exact"/>
        <w:rPr>
          <w:rFonts w:ascii="Arial" w:hAnsi="Arial" w:cs="Arial"/>
          <w:lang w:val="de-DE"/>
        </w:rPr>
      </w:pPr>
      <w:r w:rsidRPr="00A73E75">
        <w:rPr>
          <w:rFonts w:ascii="Arial" w:hAnsi="Arial" w:cs="Arial"/>
          <w:lang w:val="de-DE"/>
        </w:rPr>
        <w:t>maxF                maximale Füllung</w:t>
      </w:r>
    </w:p>
    <w:p w:rsidR="00A73E75" w:rsidRPr="00A73E75" w:rsidRDefault="00A73E75" w:rsidP="00220B95">
      <w:pPr>
        <w:spacing w:line="374" w:lineRule="exact"/>
        <w:rPr>
          <w:rFonts w:ascii="Arial" w:hAnsi="Arial" w:cs="Arial"/>
          <w:lang w:val="de-DE"/>
        </w:rPr>
      </w:pPr>
      <w:r w:rsidRPr="00A73E75">
        <w:rPr>
          <w:rFonts w:ascii="Arial" w:hAnsi="Arial" w:cs="Arial"/>
          <w:lang w:val="de-DE"/>
        </w:rPr>
        <w:t>NSG                 Navier-Stokes-Gleichung</w:t>
      </w:r>
    </w:p>
    <w:p w:rsidR="00A73E75" w:rsidRPr="00A73E75" w:rsidRDefault="00A73E75" w:rsidP="00220B95">
      <w:pPr>
        <w:spacing w:line="374" w:lineRule="exact"/>
        <w:rPr>
          <w:rFonts w:ascii="Arial" w:hAnsi="Arial" w:cs="Arial"/>
          <w:lang w:val="de-DE"/>
        </w:rPr>
      </w:pPr>
      <w:r w:rsidRPr="00A73E75">
        <w:rPr>
          <w:rFonts w:ascii="Arial" w:hAnsi="Arial" w:cs="Arial"/>
          <w:lang w:val="de-DE"/>
        </w:rPr>
        <w:t xml:space="preserve">OT                  </w:t>
      </w:r>
      <w:r>
        <w:rPr>
          <w:rFonts w:ascii="Arial" w:hAnsi="Arial" w:cs="Arial"/>
          <w:lang w:val="de-DE"/>
        </w:rPr>
        <w:t xml:space="preserve"> </w:t>
      </w:r>
      <w:r w:rsidRPr="00A73E75">
        <w:rPr>
          <w:rFonts w:ascii="Arial" w:hAnsi="Arial" w:cs="Arial"/>
          <w:lang w:val="de-DE"/>
        </w:rPr>
        <w:t xml:space="preserve"> oberer Totpunkt</w:t>
      </w:r>
    </w:p>
    <w:p w:rsidR="00A73E75" w:rsidRDefault="00A73E75" w:rsidP="00220B95">
      <w:pPr>
        <w:spacing w:line="374" w:lineRule="exact"/>
        <w:rPr>
          <w:rFonts w:ascii="Arial" w:hAnsi="Arial" w:cs="Arial"/>
          <w:lang w:val="de-DE"/>
        </w:rPr>
      </w:pPr>
      <w:r w:rsidRPr="00A73E75">
        <w:rPr>
          <w:rFonts w:ascii="Arial" w:hAnsi="Arial" w:cs="Arial"/>
          <w:lang w:val="de-DE"/>
        </w:rPr>
        <w:t xml:space="preserve">RANS            </w:t>
      </w:r>
      <w:r>
        <w:rPr>
          <w:rFonts w:ascii="Arial" w:hAnsi="Arial" w:cs="Arial"/>
          <w:lang w:val="de-DE"/>
        </w:rPr>
        <w:t xml:space="preserve"> </w:t>
      </w:r>
      <w:r w:rsidRPr="00A73E75">
        <w:rPr>
          <w:rFonts w:ascii="Arial" w:hAnsi="Arial" w:cs="Arial"/>
          <w:lang w:val="de-DE"/>
        </w:rPr>
        <w:t xml:space="preserve"> </w:t>
      </w:r>
      <w:r>
        <w:rPr>
          <w:rFonts w:ascii="Arial" w:hAnsi="Arial" w:cs="Arial"/>
          <w:lang w:val="de-DE"/>
        </w:rPr>
        <w:t xml:space="preserve"> </w:t>
      </w:r>
      <w:r w:rsidRPr="00A73E75">
        <w:rPr>
          <w:rFonts w:ascii="Arial" w:hAnsi="Arial" w:cs="Arial"/>
          <w:lang w:val="de-DE"/>
        </w:rPr>
        <w:t>Reynolds-gemittelte</w:t>
      </w:r>
      <w:r>
        <w:rPr>
          <w:rFonts w:ascii="Arial" w:hAnsi="Arial" w:cs="Arial"/>
          <w:lang w:val="de-DE"/>
        </w:rPr>
        <w:t xml:space="preserve"> Navier-Stokes-Gleichung</w:t>
      </w:r>
    </w:p>
    <w:p w:rsidR="00A73E75" w:rsidRDefault="00A73E75" w:rsidP="00220B95">
      <w:pPr>
        <w:spacing w:line="374" w:lineRule="exact"/>
        <w:rPr>
          <w:rFonts w:ascii="Arial" w:hAnsi="Arial" w:cs="Arial"/>
          <w:lang w:val="de-DE"/>
        </w:rPr>
      </w:pPr>
      <w:r>
        <w:rPr>
          <w:rFonts w:ascii="Arial" w:hAnsi="Arial" w:cs="Arial"/>
          <w:lang w:val="de-DE"/>
        </w:rPr>
        <w:t>RB                    Randbedingung</w:t>
      </w:r>
    </w:p>
    <w:p w:rsidR="00A73E75" w:rsidRDefault="00A73E75" w:rsidP="00220B95">
      <w:pPr>
        <w:spacing w:line="374" w:lineRule="exact"/>
        <w:rPr>
          <w:rFonts w:ascii="Arial" w:hAnsi="Arial" w:cs="Arial"/>
          <w:lang w:val="de-DE"/>
        </w:rPr>
      </w:pPr>
      <w:r>
        <w:rPr>
          <w:rFonts w:ascii="Arial" w:hAnsi="Arial" w:cs="Arial"/>
          <w:lang w:val="de-DE"/>
        </w:rPr>
        <w:t>THG                 Treibhausgas</w:t>
      </w:r>
    </w:p>
    <w:p w:rsidR="00A73E75" w:rsidRDefault="00A73E75" w:rsidP="00220B95">
      <w:pPr>
        <w:spacing w:line="374" w:lineRule="exact"/>
        <w:rPr>
          <w:rFonts w:ascii="Arial" w:hAnsi="Arial" w:cs="Arial"/>
          <w:lang w:val="de-DE"/>
        </w:rPr>
      </w:pPr>
      <w:r>
        <w:rPr>
          <w:rFonts w:ascii="Arial" w:hAnsi="Arial" w:cs="Arial"/>
          <w:lang w:val="de-DE"/>
        </w:rPr>
        <w:t>TKE                  turbulente kinetische Energie</w:t>
      </w:r>
    </w:p>
    <w:p w:rsidR="00A73E75" w:rsidRDefault="00A73E75" w:rsidP="00220B95">
      <w:pPr>
        <w:spacing w:line="374" w:lineRule="exact"/>
        <w:rPr>
          <w:rFonts w:ascii="Arial" w:hAnsi="Arial" w:cs="Arial"/>
          <w:lang w:val="de-DE"/>
        </w:rPr>
      </w:pPr>
      <w:r>
        <w:rPr>
          <w:rFonts w:ascii="Arial" w:hAnsi="Arial" w:cs="Arial"/>
          <w:lang w:val="de-DE"/>
        </w:rPr>
        <w:t>UT                    untere Totpunkt</w:t>
      </w:r>
    </w:p>
    <w:p w:rsidR="00A73E75" w:rsidRDefault="00A73E75" w:rsidP="00220B95">
      <w:pPr>
        <w:spacing w:line="374" w:lineRule="exact"/>
        <w:rPr>
          <w:rFonts w:ascii="Arial" w:hAnsi="Arial" w:cs="Arial"/>
          <w:lang w:val="de-DE"/>
        </w:rPr>
      </w:pPr>
      <w:r>
        <w:rPr>
          <w:rFonts w:ascii="Arial" w:hAnsi="Arial" w:cs="Arial"/>
          <w:lang w:val="de-DE"/>
        </w:rPr>
        <w:t xml:space="preserve">Vec                  </w:t>
      </w:r>
      <w:r w:rsidR="006144EC">
        <w:rPr>
          <w:rFonts w:ascii="Arial" w:hAnsi="Arial" w:cs="Arial"/>
          <w:lang w:val="de-DE"/>
        </w:rPr>
        <w:t xml:space="preserve"> </w:t>
      </w:r>
      <w:r>
        <w:rPr>
          <w:rFonts w:ascii="Arial" w:hAnsi="Arial" w:cs="Arial"/>
          <w:lang w:val="de-DE"/>
        </w:rPr>
        <w:t>vektorielle Größe</w:t>
      </w:r>
    </w:p>
    <w:p w:rsidR="00CB7AB1" w:rsidRPr="00A73E75" w:rsidRDefault="00CB7AB1" w:rsidP="00220B95">
      <w:pPr>
        <w:spacing w:line="374" w:lineRule="exact"/>
        <w:rPr>
          <w:rFonts w:ascii="Arial" w:hAnsi="Arial" w:cs="Arial"/>
          <w:lang w:val="de-DE"/>
        </w:rPr>
      </w:pPr>
      <w:r>
        <w:rPr>
          <w:rFonts w:ascii="Arial" w:hAnsi="Arial" w:cs="Arial"/>
          <w:lang w:val="de-DE"/>
        </w:rPr>
        <w:t>ZOT                 oberer Totpunkt, an dem die Zündung statt findet</w:t>
      </w:r>
    </w:p>
    <w:p w:rsidR="00FA376A" w:rsidRDefault="00FA376A" w:rsidP="00220B95">
      <w:pPr>
        <w:spacing w:line="374" w:lineRule="exact"/>
        <w:rPr>
          <w:sz w:val="20"/>
          <w:szCs w:val="20"/>
        </w:rPr>
      </w:pPr>
    </w:p>
    <w:p w:rsidR="00FA376A" w:rsidRDefault="00FA376A" w:rsidP="00220B95">
      <w:pPr>
        <w:spacing w:line="374" w:lineRule="exact"/>
        <w:rPr>
          <w:sz w:val="20"/>
          <w:szCs w:val="20"/>
        </w:rPr>
      </w:pPr>
    </w:p>
    <w:p w:rsidR="00FA376A" w:rsidRDefault="00FA376A" w:rsidP="00220B95">
      <w:pPr>
        <w:spacing w:line="374" w:lineRule="exact"/>
        <w:rPr>
          <w:sz w:val="20"/>
          <w:szCs w:val="20"/>
        </w:rPr>
      </w:pPr>
    </w:p>
    <w:p w:rsidR="00FA376A" w:rsidRDefault="00FA376A" w:rsidP="00220B95">
      <w:pPr>
        <w:spacing w:line="374" w:lineRule="exact"/>
        <w:rPr>
          <w:sz w:val="20"/>
          <w:szCs w:val="20"/>
        </w:rPr>
      </w:pPr>
    </w:p>
    <w:p w:rsidR="00FA376A" w:rsidRDefault="00FA376A" w:rsidP="00220B95">
      <w:pPr>
        <w:spacing w:line="374" w:lineRule="exact"/>
        <w:rPr>
          <w:sz w:val="20"/>
          <w:szCs w:val="20"/>
        </w:rPr>
      </w:pPr>
    </w:p>
    <w:p w:rsidR="00FA376A" w:rsidRDefault="00FA376A" w:rsidP="00220B95">
      <w:pPr>
        <w:spacing w:line="374" w:lineRule="exact"/>
        <w:rPr>
          <w:sz w:val="20"/>
          <w:szCs w:val="20"/>
        </w:rPr>
      </w:pPr>
    </w:p>
    <w:p w:rsidR="00FA376A" w:rsidRDefault="00FA376A" w:rsidP="00220B95">
      <w:pPr>
        <w:spacing w:line="374" w:lineRule="exact"/>
        <w:rPr>
          <w:sz w:val="20"/>
          <w:szCs w:val="20"/>
        </w:rPr>
      </w:pPr>
    </w:p>
    <w:p w:rsidR="00604AC2" w:rsidRDefault="00604AC2" w:rsidP="00220B95">
      <w:pPr>
        <w:rPr>
          <w:rFonts w:ascii="Arial" w:eastAsia="Arial" w:hAnsi="Arial" w:cs="Arial"/>
          <w:b/>
          <w:bCs/>
        </w:rPr>
      </w:pPr>
    </w:p>
    <w:p w:rsidR="00604AC2" w:rsidRPr="00604AC2" w:rsidRDefault="00604AC2" w:rsidP="00220B95">
      <w:pPr>
        <w:rPr>
          <w:sz w:val="20"/>
          <w:szCs w:val="20"/>
          <w:lang w:val="de-DE"/>
        </w:rPr>
      </w:pPr>
    </w:p>
    <w:p w:rsidR="00E96876" w:rsidRDefault="00E96876" w:rsidP="00220B95">
      <w:pPr>
        <w:spacing w:line="142" w:lineRule="exact"/>
        <w:rPr>
          <w:sz w:val="20"/>
          <w:szCs w:val="20"/>
        </w:rPr>
      </w:pP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186" w:lineRule="exact"/>
        <w:rPr>
          <w:sz w:val="20"/>
          <w:szCs w:val="20"/>
        </w:rPr>
      </w:pPr>
      <w:bookmarkStart w:id="6" w:name="page7"/>
      <w:bookmarkEnd w:id="6"/>
    </w:p>
    <w:p w:rsidR="00E96876" w:rsidRPr="00DD37CA" w:rsidRDefault="00141A02" w:rsidP="00220B95">
      <w:pPr>
        <w:rPr>
          <w:sz w:val="20"/>
          <w:szCs w:val="20"/>
          <w:lang w:val="de-DE"/>
        </w:rPr>
      </w:pPr>
      <w:r w:rsidRPr="00DD37CA">
        <w:rPr>
          <w:rFonts w:ascii="Arial" w:eastAsia="Arial" w:hAnsi="Arial" w:cs="Arial"/>
          <w:color w:val="808080"/>
          <w:lang w:val="de-DE"/>
        </w:rPr>
        <w:lastRenderedPageBreak/>
        <w:t>Symbolverzeichnis</w:t>
      </w:r>
    </w:p>
    <w:p w:rsidR="00E96876" w:rsidRDefault="009F54B7" w:rsidP="00220B95">
      <w:pPr>
        <w:spacing w:line="20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7153BAD1" wp14:editId="3432DEF6">
                <wp:simplePos x="0" y="0"/>
                <wp:positionH relativeFrom="column">
                  <wp:posOffset>2540</wp:posOffset>
                </wp:positionH>
                <wp:positionV relativeFrom="paragraph">
                  <wp:posOffset>59690</wp:posOffset>
                </wp:positionV>
                <wp:extent cx="497649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649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4869A51" id="Shape 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pt,4.7pt" to="39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" o:allowincell="f" filled="t" strokeweight=".14039mm">
                <v:stroke joinstyle="miter"/>
                <o:lock v:ext="edit" shapetype="f"/>
              </v:line>
            </w:pict>
          </mc:Fallback>
        </mc:AlternateContent>
      </w:r>
    </w:p>
    <w:p w:rsidR="00E96876" w:rsidRDefault="00E96876" w:rsidP="00220B95">
      <w:pPr>
        <w:spacing w:line="241" w:lineRule="exact"/>
        <w:rPr>
          <w:sz w:val="20"/>
          <w:szCs w:val="20"/>
        </w:rPr>
      </w:pPr>
    </w:p>
    <w:p w:rsidR="00097D9F" w:rsidRDefault="00097D9F" w:rsidP="00220B95">
      <w:pPr>
        <w:rPr>
          <w:rFonts w:ascii="Arial" w:eastAsia="Arial" w:hAnsi="Arial" w:cs="Arial"/>
          <w:b/>
          <w:bCs/>
          <w:sz w:val="41"/>
          <w:szCs w:val="41"/>
          <w:lang w:val="de-DE"/>
        </w:rPr>
      </w:pPr>
      <w:r>
        <w:rPr>
          <w:rFonts w:ascii="Arial" w:eastAsia="Arial" w:hAnsi="Arial" w:cs="Arial"/>
          <w:b/>
          <w:bCs/>
          <w:sz w:val="41"/>
          <w:szCs w:val="41"/>
          <w:lang w:val="de-DE"/>
        </w:rPr>
        <w:t>Symbolverzeichnis</w:t>
      </w:r>
    </w:p>
    <w:p w:rsidR="001871DF" w:rsidRDefault="001871DF" w:rsidP="00220B95">
      <w:pPr>
        <w:rPr>
          <w:rFonts w:ascii="Arial" w:eastAsia="Arial" w:hAnsi="Arial" w:cs="Arial"/>
          <w:b/>
          <w:bCs/>
          <w:sz w:val="41"/>
          <w:szCs w:val="41"/>
          <w:lang w:val="de-DE"/>
        </w:rPr>
      </w:pPr>
    </w:p>
    <w:p w:rsidR="001871DF" w:rsidRPr="002B6DE2" w:rsidRDefault="001871DF" w:rsidP="00220B95">
      <w:pPr>
        <w:rPr>
          <w:rFonts w:ascii="Arial" w:eastAsia="Arial" w:hAnsi="Arial" w:cs="Arial"/>
          <w:b/>
          <w:bCs/>
          <w:i/>
          <w:lang w:val="de-DE"/>
        </w:rPr>
      </w:pPr>
      <w:r w:rsidRPr="002B6DE2">
        <w:rPr>
          <w:rFonts w:ascii="Arial" w:eastAsia="Arial" w:hAnsi="Arial" w:cs="Arial"/>
          <w:b/>
          <w:bCs/>
          <w:i/>
          <w:lang w:val="de-DE"/>
        </w:rPr>
        <w:t>Symbol            Einheit          Bezeichnung</w:t>
      </w:r>
    </w:p>
    <w:p w:rsidR="001871DF" w:rsidRDefault="001871DF" w:rsidP="00220B95">
      <w:pPr>
        <w:rPr>
          <w:rFonts w:ascii="Arial" w:eastAsia="Arial" w:hAnsi="Arial" w:cs="Arial"/>
          <w:b/>
          <w:bCs/>
          <w:lang w:val="de-DE"/>
        </w:rPr>
      </w:pPr>
    </w:p>
    <w:p w:rsidR="001871DF" w:rsidRDefault="00C551C8" w:rsidP="00220B95">
      <w:pPr>
        <w:rPr>
          <w:rFonts w:ascii="Arial" w:eastAsia="Arial" w:hAnsi="Arial" w:cs="Arial"/>
          <w:bCs/>
          <w:lang w:val="de-DE"/>
        </w:rPr>
      </w:pPr>
      <w:r>
        <w:rPr>
          <w:rFonts w:ascii="Arial" w:eastAsia="Arial" w:hAnsi="Arial" w:cs="Arial"/>
          <w:bCs/>
          <w:lang w:val="de-DE"/>
        </w:rPr>
        <w:t xml:space="preserve">A                       </w:t>
      </w:r>
      <w:r w:rsidR="001871DF">
        <w:rPr>
          <w:rFonts w:ascii="Arial" w:eastAsia="Arial" w:hAnsi="Arial" w:cs="Arial"/>
          <w:bCs/>
          <w:lang w:val="de-DE"/>
        </w:rPr>
        <w:t>m</w:t>
      </w:r>
      <w:r w:rsidR="001871DF" w:rsidRPr="001871DF">
        <w:rPr>
          <w:rFonts w:ascii="Arial" w:eastAsia="Arial" w:hAnsi="Arial" w:cs="Arial"/>
          <w:bCs/>
          <w:vertAlign w:val="superscript"/>
          <w:lang w:val="de-DE"/>
        </w:rPr>
        <w:t>2</w:t>
      </w:r>
      <w:r w:rsidR="001871DF">
        <w:rPr>
          <w:rFonts w:ascii="Arial" w:eastAsia="Arial" w:hAnsi="Arial" w:cs="Arial"/>
          <w:bCs/>
          <w:vertAlign w:val="superscript"/>
          <w:lang w:val="de-DE"/>
        </w:rPr>
        <w:t xml:space="preserve">                     </w:t>
      </w:r>
      <w:r w:rsidR="004262DE">
        <w:rPr>
          <w:rFonts w:ascii="Arial" w:eastAsia="Arial" w:hAnsi="Arial" w:cs="Arial"/>
          <w:bCs/>
          <w:vertAlign w:val="superscript"/>
          <w:lang w:val="de-DE"/>
        </w:rPr>
        <w:t xml:space="preserve"> </w:t>
      </w:r>
      <w:r w:rsidR="001871DF">
        <w:rPr>
          <w:rFonts w:ascii="Arial" w:eastAsia="Arial" w:hAnsi="Arial" w:cs="Arial"/>
          <w:bCs/>
          <w:vertAlign w:val="superscript"/>
          <w:lang w:val="de-DE"/>
        </w:rPr>
        <w:t xml:space="preserve"> </w:t>
      </w:r>
      <w:r w:rsidR="00B61AB6">
        <w:rPr>
          <w:rFonts w:ascii="Arial" w:eastAsia="Arial" w:hAnsi="Arial" w:cs="Arial"/>
          <w:bCs/>
          <w:vertAlign w:val="superscript"/>
          <w:lang w:val="de-DE"/>
        </w:rPr>
        <w:t xml:space="preserve">  </w:t>
      </w:r>
      <w:r w:rsidR="001871DF">
        <w:rPr>
          <w:rFonts w:ascii="Arial" w:eastAsia="Arial" w:hAnsi="Arial" w:cs="Arial"/>
          <w:bCs/>
          <w:vertAlign w:val="superscript"/>
          <w:lang w:val="de-DE"/>
        </w:rPr>
        <w:t xml:space="preserve"> </w:t>
      </w:r>
      <w:r w:rsidR="00B61AB6">
        <w:rPr>
          <w:rFonts w:ascii="Arial" w:eastAsia="Arial" w:hAnsi="Arial" w:cs="Arial"/>
          <w:bCs/>
          <w:vertAlign w:val="superscript"/>
          <w:lang w:val="de-DE"/>
        </w:rPr>
        <w:t xml:space="preserve"> </w:t>
      </w:r>
      <w:r w:rsidR="001871DF">
        <w:rPr>
          <w:rFonts w:ascii="Arial" w:eastAsia="Arial" w:hAnsi="Arial" w:cs="Arial"/>
          <w:bCs/>
          <w:lang w:val="de-DE"/>
        </w:rPr>
        <w:t>Fläche, Oberfläche</w:t>
      </w:r>
    </w:p>
    <w:p w:rsidR="001871DF" w:rsidRPr="008F5BB8" w:rsidRDefault="00C551C8" w:rsidP="00220B95">
      <w:pPr>
        <w:rPr>
          <w:rFonts w:ascii="Arial" w:eastAsia="Arial" w:hAnsi="Arial" w:cs="Arial"/>
          <w:bCs/>
          <w:lang w:val="de-DE"/>
        </w:rPr>
      </w:pPr>
      <w:r>
        <w:rPr>
          <w:rFonts w:ascii="Arial" w:eastAsia="Arial" w:hAnsi="Arial" w:cs="Arial"/>
          <w:bCs/>
          <w:lang w:val="de-DE"/>
        </w:rPr>
        <w:t xml:space="preserve">a                       </w:t>
      </w:r>
      <w:r w:rsidR="001871DF">
        <w:rPr>
          <w:rFonts w:ascii="Arial" w:eastAsia="Arial" w:hAnsi="Arial" w:cs="Arial"/>
          <w:bCs/>
          <w:lang w:val="de-DE"/>
        </w:rPr>
        <w:t>m</w:t>
      </w:r>
      <w:r w:rsidR="001871DF" w:rsidRPr="008F5BB8">
        <w:rPr>
          <w:rFonts w:ascii="Arial" w:eastAsia="Arial" w:hAnsi="Arial" w:cs="Arial"/>
          <w:bCs/>
          <w:lang w:val="de-DE"/>
        </w:rPr>
        <w:t>/s</w:t>
      </w:r>
      <w:r w:rsidR="001871DF" w:rsidRPr="008F5BB8">
        <w:rPr>
          <w:rFonts w:ascii="Arial" w:eastAsia="Arial" w:hAnsi="Arial" w:cs="Arial"/>
          <w:bCs/>
          <w:vertAlign w:val="superscript"/>
          <w:lang w:val="de-DE"/>
        </w:rPr>
        <w:t>2</w:t>
      </w:r>
      <w:r w:rsidR="001871DF" w:rsidRPr="008F5BB8">
        <w:rPr>
          <w:rFonts w:ascii="Arial" w:eastAsia="Arial" w:hAnsi="Arial" w:cs="Arial"/>
          <w:bCs/>
          <w:lang w:val="de-DE"/>
        </w:rPr>
        <w:t xml:space="preserve">             </w:t>
      </w:r>
      <w:r w:rsidR="00B61AB6">
        <w:rPr>
          <w:rFonts w:ascii="Arial" w:eastAsia="Arial" w:hAnsi="Arial" w:cs="Arial"/>
          <w:bCs/>
          <w:lang w:val="de-DE"/>
        </w:rPr>
        <w:t xml:space="preserve">  </w:t>
      </w:r>
      <w:r w:rsidR="001871DF" w:rsidRPr="008F5BB8">
        <w:rPr>
          <w:rFonts w:ascii="Arial" w:eastAsia="Arial" w:hAnsi="Arial" w:cs="Arial"/>
          <w:bCs/>
          <w:lang w:val="de-DE"/>
        </w:rPr>
        <w:t>Beschleunigung</w:t>
      </w:r>
    </w:p>
    <w:p w:rsidR="001871DF" w:rsidRPr="001871DF" w:rsidRDefault="00C551C8" w:rsidP="00220B95">
      <w:pPr>
        <w:rPr>
          <w:rFonts w:ascii="Arial" w:eastAsia="Arial" w:hAnsi="Arial" w:cs="Arial"/>
          <w:bCs/>
          <w:lang w:val="de-DE"/>
        </w:rPr>
      </w:pPr>
      <w:r>
        <w:rPr>
          <w:rFonts w:ascii="Arial" w:eastAsia="Arial" w:hAnsi="Arial" w:cs="Arial"/>
          <w:bCs/>
          <w:lang w:val="de-DE"/>
        </w:rPr>
        <w:t xml:space="preserve">a                       </w:t>
      </w:r>
      <w:r w:rsidR="001871DF" w:rsidRPr="001871DF">
        <w:rPr>
          <w:rFonts w:ascii="Arial" w:eastAsia="Arial" w:hAnsi="Arial" w:cs="Arial"/>
          <w:bCs/>
          <w:lang w:val="de-DE"/>
        </w:rPr>
        <w:t xml:space="preserve">m/s             </w:t>
      </w:r>
      <w:r w:rsidR="004262DE">
        <w:rPr>
          <w:rFonts w:ascii="Arial" w:eastAsia="Arial" w:hAnsi="Arial" w:cs="Arial"/>
          <w:bCs/>
          <w:lang w:val="de-DE"/>
        </w:rPr>
        <w:t xml:space="preserve"> </w:t>
      </w:r>
      <w:r w:rsidR="00B61AB6">
        <w:rPr>
          <w:rFonts w:ascii="Arial" w:eastAsia="Arial" w:hAnsi="Arial" w:cs="Arial"/>
          <w:bCs/>
          <w:lang w:val="de-DE"/>
        </w:rPr>
        <w:t xml:space="preserve">  </w:t>
      </w:r>
      <w:r w:rsidR="001871DF" w:rsidRPr="001871DF">
        <w:rPr>
          <w:rFonts w:ascii="Arial" w:eastAsia="Arial" w:hAnsi="Arial" w:cs="Arial"/>
          <w:bCs/>
          <w:lang w:val="de-DE"/>
        </w:rPr>
        <w:t>Schallgeschwindigkeit</w:t>
      </w:r>
    </w:p>
    <w:p w:rsidR="004262DE" w:rsidRDefault="001871DF" w:rsidP="00220B95">
      <w:pPr>
        <w:rPr>
          <w:rFonts w:ascii="Arial" w:eastAsia="Arial" w:hAnsi="Arial" w:cs="Arial"/>
          <w:bCs/>
          <w:lang w:val="de-DE"/>
        </w:rPr>
      </w:pPr>
      <w:r w:rsidRPr="001871DF">
        <w:rPr>
          <w:rFonts w:ascii="Arial" w:eastAsia="Arial" w:hAnsi="Arial" w:cs="Arial"/>
          <w:bCs/>
          <w:lang w:val="de-DE"/>
        </w:rPr>
        <w:t>c</w:t>
      </w:r>
      <w:r w:rsidRPr="001871DF">
        <w:rPr>
          <w:rFonts w:ascii="Arial" w:eastAsia="Arial" w:hAnsi="Arial" w:cs="Arial"/>
          <w:bCs/>
          <w:vertAlign w:val="subscript"/>
          <w:lang w:val="de-DE"/>
        </w:rPr>
        <w:t>v</w:t>
      </w:r>
      <w:r w:rsidRPr="001871DF">
        <w:rPr>
          <w:rFonts w:ascii="Arial" w:eastAsia="Arial" w:hAnsi="Arial" w:cs="Arial"/>
          <w:bCs/>
          <w:lang w:val="de-DE"/>
        </w:rPr>
        <w:t xml:space="preserve">      </w:t>
      </w:r>
      <w:r>
        <w:rPr>
          <w:rFonts w:ascii="Arial" w:eastAsia="Arial" w:hAnsi="Arial" w:cs="Arial"/>
          <w:bCs/>
          <w:lang w:val="de-DE"/>
        </w:rPr>
        <w:t xml:space="preserve">                J/kg</w:t>
      </w:r>
      <w:r w:rsidR="00B00207">
        <w:rPr>
          <w:rFonts w:ascii="Arial" w:hAnsi="Arial" w:cs="Arial"/>
          <w:b/>
          <w:bCs/>
          <w:color w:val="252525"/>
          <w:sz w:val="21"/>
          <w:szCs w:val="21"/>
          <w:shd w:val="clear" w:color="auto" w:fill="FFFFFF"/>
        </w:rPr>
        <w:t>·</w:t>
      </w:r>
      <w:r>
        <w:rPr>
          <w:rFonts w:ascii="Arial" w:eastAsia="Arial" w:hAnsi="Arial" w:cs="Arial"/>
          <w:bCs/>
          <w:lang w:val="de-DE"/>
        </w:rPr>
        <w:t xml:space="preserve">K          </w:t>
      </w:r>
      <w:r w:rsidR="00B61AB6">
        <w:rPr>
          <w:rFonts w:ascii="Arial" w:eastAsia="Arial" w:hAnsi="Arial" w:cs="Arial"/>
          <w:bCs/>
          <w:lang w:val="de-DE"/>
        </w:rPr>
        <w:t xml:space="preserve"> </w:t>
      </w:r>
      <w:r w:rsidR="004262DE">
        <w:rPr>
          <w:rFonts w:ascii="Arial" w:eastAsia="Arial" w:hAnsi="Arial" w:cs="Arial"/>
          <w:bCs/>
          <w:lang w:val="de-DE"/>
        </w:rPr>
        <w:t xml:space="preserve"> </w:t>
      </w:r>
      <w:r>
        <w:rPr>
          <w:rFonts w:ascii="Arial" w:eastAsia="Arial" w:hAnsi="Arial" w:cs="Arial"/>
          <w:bCs/>
          <w:lang w:val="de-DE"/>
        </w:rPr>
        <w:t xml:space="preserve">Spezifische </w:t>
      </w:r>
      <w:r w:rsidR="00E87CB5">
        <w:rPr>
          <w:rFonts w:ascii="Arial" w:eastAsia="Arial" w:hAnsi="Arial" w:cs="Arial"/>
          <w:bCs/>
          <w:lang w:val="de-DE"/>
        </w:rPr>
        <w:t xml:space="preserve">    </w:t>
      </w:r>
      <w:r>
        <w:rPr>
          <w:rFonts w:ascii="Arial" w:eastAsia="Arial" w:hAnsi="Arial" w:cs="Arial"/>
          <w:bCs/>
          <w:lang w:val="de-DE"/>
        </w:rPr>
        <w:t xml:space="preserve">Wärmekapazität bei </w:t>
      </w:r>
    </w:p>
    <w:p w:rsidR="001871DF" w:rsidRDefault="004262DE" w:rsidP="00220B95">
      <w:pPr>
        <w:rPr>
          <w:rFonts w:ascii="Arial" w:eastAsia="Arial" w:hAnsi="Arial" w:cs="Arial"/>
          <w:bCs/>
          <w:lang w:val="de-DE"/>
        </w:rPr>
      </w:pPr>
      <w:r>
        <w:rPr>
          <w:rFonts w:ascii="Arial" w:eastAsia="Arial" w:hAnsi="Arial" w:cs="Arial"/>
          <w:bCs/>
          <w:lang w:val="de-DE"/>
        </w:rPr>
        <w:t xml:space="preserve">               </w:t>
      </w:r>
      <w:r w:rsidR="00B61AB6">
        <w:rPr>
          <w:rFonts w:ascii="Arial" w:eastAsia="Arial" w:hAnsi="Arial" w:cs="Arial"/>
          <w:bCs/>
          <w:lang w:val="de-DE"/>
        </w:rPr>
        <w:t xml:space="preserve">                                </w:t>
      </w:r>
      <w:r w:rsidR="001871DF">
        <w:rPr>
          <w:rFonts w:ascii="Arial" w:eastAsia="Arial" w:hAnsi="Arial" w:cs="Arial"/>
          <w:bCs/>
          <w:lang w:val="de-DE"/>
        </w:rPr>
        <w:t>konstantem Volumen</w:t>
      </w:r>
    </w:p>
    <w:p w:rsidR="004262DE" w:rsidRDefault="001871DF" w:rsidP="00220B95">
      <w:pPr>
        <w:rPr>
          <w:rFonts w:ascii="Arial" w:eastAsia="Arial" w:hAnsi="Arial" w:cs="Arial"/>
          <w:bCs/>
          <w:lang w:val="de-DE"/>
        </w:rPr>
      </w:pPr>
      <w:r>
        <w:rPr>
          <w:rFonts w:ascii="Arial" w:eastAsia="Arial" w:hAnsi="Arial" w:cs="Arial"/>
          <w:bCs/>
          <w:lang w:val="de-DE"/>
        </w:rPr>
        <w:t>c</w:t>
      </w:r>
      <w:r w:rsidRPr="001871DF">
        <w:rPr>
          <w:rFonts w:ascii="Arial" w:eastAsia="Arial" w:hAnsi="Arial" w:cs="Arial"/>
          <w:bCs/>
          <w:vertAlign w:val="subscript"/>
          <w:lang w:val="de-DE"/>
        </w:rPr>
        <w:t>p</w:t>
      </w:r>
      <w:r>
        <w:rPr>
          <w:rFonts w:ascii="Arial" w:eastAsia="Arial" w:hAnsi="Arial" w:cs="Arial"/>
          <w:bCs/>
          <w:vertAlign w:val="subscript"/>
          <w:lang w:val="de-DE"/>
        </w:rPr>
        <w:t xml:space="preserve">        </w:t>
      </w:r>
      <w:r w:rsidR="00C551C8">
        <w:rPr>
          <w:rFonts w:ascii="Arial" w:eastAsia="Arial" w:hAnsi="Arial" w:cs="Arial"/>
          <w:bCs/>
          <w:lang w:val="de-DE"/>
        </w:rPr>
        <w:t xml:space="preserve">                 </w:t>
      </w:r>
      <w:r>
        <w:rPr>
          <w:rFonts w:ascii="Arial" w:eastAsia="Arial" w:hAnsi="Arial" w:cs="Arial"/>
          <w:bCs/>
          <w:lang w:val="de-DE"/>
        </w:rPr>
        <w:t>J</w:t>
      </w:r>
      <w:r w:rsidRPr="001871DF">
        <w:rPr>
          <w:rFonts w:ascii="Arial" w:eastAsia="Arial" w:hAnsi="Arial" w:cs="Arial"/>
          <w:bCs/>
          <w:lang w:val="de-DE"/>
        </w:rPr>
        <w:t>/kg</w:t>
      </w:r>
      <w:r w:rsidR="00B00207">
        <w:rPr>
          <w:rFonts w:ascii="Arial" w:hAnsi="Arial" w:cs="Arial"/>
          <w:b/>
          <w:bCs/>
          <w:color w:val="252525"/>
          <w:sz w:val="21"/>
          <w:szCs w:val="21"/>
          <w:shd w:val="clear" w:color="auto" w:fill="FFFFFF"/>
        </w:rPr>
        <w:t>·</w:t>
      </w:r>
      <w:r w:rsidRPr="001871DF">
        <w:rPr>
          <w:rFonts w:ascii="Arial" w:eastAsia="Arial" w:hAnsi="Arial" w:cs="Arial"/>
          <w:bCs/>
          <w:lang w:val="de-DE"/>
        </w:rPr>
        <w:t xml:space="preserve">K          </w:t>
      </w:r>
      <w:r w:rsidR="004262DE">
        <w:rPr>
          <w:rFonts w:ascii="Arial" w:eastAsia="Arial" w:hAnsi="Arial" w:cs="Arial"/>
          <w:bCs/>
          <w:lang w:val="de-DE"/>
        </w:rPr>
        <w:t xml:space="preserve"> </w:t>
      </w:r>
      <w:r w:rsidRPr="001871DF">
        <w:rPr>
          <w:rFonts w:ascii="Arial" w:eastAsia="Arial" w:hAnsi="Arial" w:cs="Arial"/>
          <w:bCs/>
          <w:lang w:val="de-DE"/>
        </w:rPr>
        <w:t>Spezifische W</w:t>
      </w:r>
      <w:r>
        <w:rPr>
          <w:rFonts w:ascii="Arial" w:eastAsia="Arial" w:hAnsi="Arial" w:cs="Arial"/>
          <w:bCs/>
          <w:lang w:val="de-DE"/>
        </w:rPr>
        <w:t>ärmekapazität bei</w:t>
      </w:r>
    </w:p>
    <w:p w:rsidR="001871DF" w:rsidRDefault="004262DE" w:rsidP="00220B95">
      <w:pPr>
        <w:rPr>
          <w:rFonts w:ascii="Arial" w:eastAsia="Arial" w:hAnsi="Arial" w:cs="Arial"/>
          <w:bCs/>
          <w:lang w:val="de-DE"/>
        </w:rPr>
      </w:pPr>
      <w:r>
        <w:rPr>
          <w:rFonts w:ascii="Arial" w:eastAsia="Arial" w:hAnsi="Arial" w:cs="Arial"/>
          <w:bCs/>
          <w:lang w:val="de-DE"/>
        </w:rPr>
        <w:t xml:space="preserve">              </w:t>
      </w:r>
      <w:r w:rsidR="00B61AB6">
        <w:rPr>
          <w:rFonts w:ascii="Arial" w:eastAsia="Arial" w:hAnsi="Arial" w:cs="Arial"/>
          <w:bCs/>
          <w:lang w:val="de-DE"/>
        </w:rPr>
        <w:t xml:space="preserve">                                 </w:t>
      </w:r>
      <w:r w:rsidR="001871DF">
        <w:rPr>
          <w:rFonts w:ascii="Arial" w:eastAsia="Arial" w:hAnsi="Arial" w:cs="Arial"/>
          <w:bCs/>
          <w:lang w:val="de-DE"/>
        </w:rPr>
        <w:t>konstantem Druck</w:t>
      </w:r>
    </w:p>
    <w:p w:rsidR="00E87CB5" w:rsidRDefault="00C551C8" w:rsidP="00220B95">
      <w:pPr>
        <w:rPr>
          <w:rFonts w:ascii="Arial" w:eastAsia="Arial" w:hAnsi="Arial" w:cs="Arial"/>
          <w:bCs/>
          <w:lang w:val="de-DE"/>
        </w:rPr>
      </w:pPr>
      <w:r>
        <w:rPr>
          <w:rFonts w:ascii="Arial" w:eastAsia="Arial" w:hAnsi="Arial" w:cs="Arial"/>
          <w:bCs/>
          <w:lang w:val="de-DE"/>
        </w:rPr>
        <w:t xml:space="preserve">dx,dy,dz            </w:t>
      </w:r>
      <w:r w:rsidR="00E87CB5">
        <w:rPr>
          <w:rFonts w:ascii="Arial" w:eastAsia="Arial" w:hAnsi="Arial" w:cs="Arial"/>
          <w:bCs/>
          <w:lang w:val="de-DE"/>
        </w:rPr>
        <w:t xml:space="preserve">M                </w:t>
      </w:r>
      <w:r w:rsidR="00B61AB6">
        <w:rPr>
          <w:rFonts w:ascii="Arial" w:eastAsia="Arial" w:hAnsi="Arial" w:cs="Arial"/>
          <w:bCs/>
          <w:lang w:val="de-DE"/>
        </w:rPr>
        <w:t xml:space="preserve">   </w:t>
      </w:r>
      <w:r w:rsidR="00E87CB5">
        <w:rPr>
          <w:rFonts w:ascii="Arial" w:eastAsia="Arial" w:hAnsi="Arial" w:cs="Arial"/>
          <w:bCs/>
          <w:lang w:val="de-DE"/>
        </w:rPr>
        <w:t>Seitenfläche des Volumenelements dV</w:t>
      </w:r>
    </w:p>
    <w:p w:rsidR="00E87CB5" w:rsidRDefault="00C551C8" w:rsidP="00220B95">
      <w:pPr>
        <w:rPr>
          <w:rFonts w:ascii="Arial" w:eastAsia="Arial" w:hAnsi="Arial" w:cs="Arial"/>
          <w:bCs/>
          <w:lang w:val="de-DE"/>
        </w:rPr>
      </w:pPr>
      <w:r>
        <w:rPr>
          <w:rFonts w:ascii="Arial" w:eastAsia="Arial" w:hAnsi="Arial" w:cs="Arial"/>
          <w:bCs/>
          <w:lang w:val="de-DE"/>
        </w:rPr>
        <w:t xml:space="preserve">e                        </w:t>
      </w:r>
      <w:r w:rsidR="00E87CB5">
        <w:rPr>
          <w:rFonts w:ascii="Arial" w:eastAsia="Arial" w:hAnsi="Arial" w:cs="Arial"/>
          <w:bCs/>
          <w:lang w:val="de-DE"/>
        </w:rPr>
        <w:t xml:space="preserve">J                  </w:t>
      </w:r>
      <w:r w:rsidR="00B61AB6">
        <w:rPr>
          <w:rFonts w:ascii="Arial" w:eastAsia="Arial" w:hAnsi="Arial" w:cs="Arial"/>
          <w:bCs/>
          <w:lang w:val="de-DE"/>
        </w:rPr>
        <w:t xml:space="preserve"> </w:t>
      </w:r>
      <w:r w:rsidR="00E87CB5">
        <w:rPr>
          <w:rFonts w:ascii="Arial" w:eastAsia="Arial" w:hAnsi="Arial" w:cs="Arial"/>
          <w:bCs/>
          <w:lang w:val="de-DE"/>
        </w:rPr>
        <w:t>Spezifische innere Energie</w:t>
      </w:r>
    </w:p>
    <w:p w:rsidR="007F232B" w:rsidRPr="008F5BB8" w:rsidRDefault="007F232B" w:rsidP="00220B95">
      <w:pPr>
        <w:rPr>
          <w:rFonts w:ascii="Arial" w:hAnsi="Arial" w:cs="Arial"/>
          <w:lang w:val="de-DE"/>
        </w:rPr>
      </w:pPr>
      <w:r w:rsidRPr="007F232B">
        <w:rPr>
          <w:rFonts w:ascii="Arial" w:hAnsi="Arial" w:cs="Arial"/>
          <w:lang w:val="de-DE"/>
        </w:rPr>
        <w:t>ε</w:t>
      </w:r>
      <w:r w:rsidR="00C551C8">
        <w:rPr>
          <w:rFonts w:ascii="Arial" w:hAnsi="Arial" w:cs="Arial"/>
          <w:lang w:val="de-DE"/>
        </w:rPr>
        <w:t xml:space="preserve">                        </w:t>
      </w:r>
      <w:r>
        <w:rPr>
          <w:rFonts w:ascii="Arial" w:hAnsi="Arial" w:cs="Arial"/>
          <w:lang w:val="de-DE"/>
        </w:rPr>
        <w:t>m</w:t>
      </w:r>
      <w:r w:rsidRPr="007F232B">
        <w:rPr>
          <w:rFonts w:ascii="Arial" w:hAnsi="Arial" w:cs="Arial"/>
          <w:vertAlign w:val="superscript"/>
          <w:lang w:val="de-DE"/>
        </w:rPr>
        <w:t>2</w:t>
      </w:r>
      <w:r w:rsidRPr="008F5BB8">
        <w:rPr>
          <w:rFonts w:ascii="Arial" w:hAnsi="Arial" w:cs="Arial"/>
          <w:lang w:val="de-DE"/>
        </w:rPr>
        <w:t>/s</w:t>
      </w:r>
      <w:r w:rsidRPr="008F5BB8">
        <w:rPr>
          <w:rFonts w:ascii="Arial" w:hAnsi="Arial" w:cs="Arial"/>
          <w:vertAlign w:val="superscript"/>
          <w:lang w:val="de-DE"/>
        </w:rPr>
        <w:t>3</w:t>
      </w:r>
      <w:r w:rsidR="004262DE">
        <w:rPr>
          <w:rFonts w:ascii="Arial" w:hAnsi="Arial" w:cs="Arial"/>
          <w:lang w:val="de-DE"/>
        </w:rPr>
        <w:t xml:space="preserve">            </w:t>
      </w:r>
      <w:r w:rsidR="00B61AB6">
        <w:rPr>
          <w:rFonts w:ascii="Arial" w:hAnsi="Arial" w:cs="Arial"/>
          <w:lang w:val="de-DE"/>
        </w:rPr>
        <w:t xml:space="preserve"> </w:t>
      </w:r>
      <w:r w:rsidRPr="008F5BB8">
        <w:rPr>
          <w:rFonts w:ascii="Arial" w:hAnsi="Arial" w:cs="Arial"/>
          <w:lang w:val="de-DE"/>
        </w:rPr>
        <w:t>Turbulente Dissipation</w:t>
      </w:r>
    </w:p>
    <w:p w:rsidR="007F232B" w:rsidRPr="008F5BB8" w:rsidRDefault="007F232B" w:rsidP="00220B95">
      <w:pPr>
        <w:rPr>
          <w:rFonts w:ascii="Arial" w:hAnsi="Arial" w:cs="Arial"/>
          <w:lang w:val="de-DE"/>
        </w:rPr>
      </w:pPr>
      <w:r w:rsidRPr="008F5BB8">
        <w:rPr>
          <w:rFonts w:ascii="Arial" w:hAnsi="Arial" w:cs="Arial"/>
          <w:lang w:val="de-DE"/>
        </w:rPr>
        <w:t>g                       m/s</w:t>
      </w:r>
      <w:r w:rsidRPr="008F5BB8">
        <w:rPr>
          <w:rFonts w:ascii="Arial" w:hAnsi="Arial" w:cs="Arial"/>
          <w:vertAlign w:val="superscript"/>
          <w:lang w:val="de-DE"/>
        </w:rPr>
        <w:t>2</w:t>
      </w:r>
      <w:r w:rsidR="00B61AB6">
        <w:rPr>
          <w:rFonts w:ascii="Arial" w:hAnsi="Arial" w:cs="Arial"/>
          <w:lang w:val="de-DE"/>
        </w:rPr>
        <w:t xml:space="preserve">               </w:t>
      </w:r>
      <w:r w:rsidRPr="008F5BB8">
        <w:rPr>
          <w:rFonts w:ascii="Arial" w:hAnsi="Arial" w:cs="Arial"/>
          <w:lang w:val="de-DE"/>
        </w:rPr>
        <w:t>Erdbeschleunigung</w:t>
      </w:r>
    </w:p>
    <w:p w:rsidR="00304FAB" w:rsidRPr="008F5BB8" w:rsidRDefault="00304FAB" w:rsidP="00220B95">
      <w:pPr>
        <w:rPr>
          <w:rFonts w:ascii="Arial" w:hAnsi="Arial" w:cs="Arial"/>
          <w:lang w:val="de-DE"/>
        </w:rPr>
      </w:pPr>
      <w:r w:rsidRPr="008F5BB8">
        <w:rPr>
          <w:rFonts w:ascii="Arial" w:hAnsi="Arial" w:cs="Arial"/>
          <w:lang w:val="de-DE"/>
        </w:rPr>
        <w:t xml:space="preserve">h                    </w:t>
      </w:r>
      <w:r w:rsidR="00B61AB6">
        <w:rPr>
          <w:rFonts w:ascii="Arial" w:hAnsi="Arial" w:cs="Arial"/>
          <w:lang w:val="de-DE"/>
        </w:rPr>
        <w:t xml:space="preserve">   J/kg              </w:t>
      </w:r>
      <w:r w:rsidR="004262DE">
        <w:rPr>
          <w:rFonts w:ascii="Arial" w:hAnsi="Arial" w:cs="Arial"/>
          <w:lang w:val="de-DE"/>
        </w:rPr>
        <w:t xml:space="preserve"> </w:t>
      </w:r>
      <w:r w:rsidRPr="008F5BB8">
        <w:rPr>
          <w:rFonts w:ascii="Arial" w:hAnsi="Arial" w:cs="Arial"/>
          <w:lang w:val="de-DE"/>
        </w:rPr>
        <w:t>Spezifische Enthalpie</w:t>
      </w:r>
    </w:p>
    <w:p w:rsidR="00304FAB" w:rsidRPr="00304FAB" w:rsidRDefault="00C551C8" w:rsidP="00220B95">
      <w:pPr>
        <w:rPr>
          <w:rFonts w:ascii="Arial" w:hAnsi="Arial" w:cs="Arial"/>
          <w:lang w:val="de-DE"/>
        </w:rPr>
      </w:pPr>
      <w:r>
        <w:rPr>
          <w:rFonts w:ascii="Arial" w:hAnsi="Arial" w:cs="Arial"/>
          <w:lang w:val="de-DE"/>
        </w:rPr>
        <w:t xml:space="preserve">I                         </w:t>
      </w:r>
      <w:r w:rsidR="00304FAB" w:rsidRPr="00304FAB">
        <w:rPr>
          <w:rFonts w:ascii="Arial" w:hAnsi="Arial" w:cs="Arial"/>
          <w:lang w:val="de-DE"/>
        </w:rPr>
        <w:t xml:space="preserve"> -                 </w:t>
      </w:r>
      <w:r w:rsidR="004262DE">
        <w:rPr>
          <w:rFonts w:ascii="Arial" w:hAnsi="Arial" w:cs="Arial"/>
          <w:lang w:val="de-DE"/>
        </w:rPr>
        <w:t xml:space="preserve">  </w:t>
      </w:r>
      <w:r w:rsidR="00304FAB" w:rsidRPr="00304FAB">
        <w:rPr>
          <w:rFonts w:ascii="Arial" w:hAnsi="Arial" w:cs="Arial"/>
          <w:lang w:val="de-DE"/>
        </w:rPr>
        <w:t>Einheitsmatrix</w:t>
      </w:r>
    </w:p>
    <w:p w:rsidR="00304FAB" w:rsidRDefault="0032552A" w:rsidP="00220B95">
      <w:pPr>
        <w:rPr>
          <w:rFonts w:ascii="Arial" w:hAnsi="Arial" w:cs="Arial"/>
          <w:lang w:val="de-DE"/>
        </w:rPr>
      </w:pPr>
      <w:r>
        <w:rPr>
          <w:rFonts w:ascii="Arial" w:hAnsi="Arial" w:cs="Arial"/>
          <w:lang w:val="de-DE"/>
        </w:rPr>
        <w:t>i</w:t>
      </w:r>
      <w:r w:rsidR="00304FAB" w:rsidRPr="00304FAB">
        <w:rPr>
          <w:rFonts w:ascii="Arial" w:hAnsi="Arial" w:cs="Arial"/>
          <w:lang w:val="de-DE"/>
        </w:rPr>
        <w:t>, j, k                   -</w:t>
      </w:r>
      <w:r w:rsidR="00304FAB">
        <w:rPr>
          <w:rFonts w:ascii="Arial" w:hAnsi="Arial" w:cs="Arial"/>
          <w:lang w:val="de-DE"/>
        </w:rPr>
        <w:t xml:space="preserve">                  </w:t>
      </w:r>
      <w:r w:rsidR="00B61AB6">
        <w:rPr>
          <w:rFonts w:ascii="Arial" w:hAnsi="Arial" w:cs="Arial"/>
          <w:lang w:val="de-DE"/>
        </w:rPr>
        <w:t xml:space="preserve"> </w:t>
      </w:r>
      <w:r w:rsidR="00304FAB">
        <w:rPr>
          <w:rFonts w:ascii="Arial" w:hAnsi="Arial" w:cs="Arial"/>
          <w:lang w:val="de-DE"/>
        </w:rPr>
        <w:t>Netzpunktindex in die 3 Raumrichtungen</w:t>
      </w:r>
    </w:p>
    <w:p w:rsidR="007D7408" w:rsidRDefault="007D7408" w:rsidP="00220B95">
      <w:pPr>
        <w:rPr>
          <w:rFonts w:ascii="Arial" w:hAnsi="Arial" w:cs="Arial"/>
          <w:lang w:val="de-DE"/>
        </w:rPr>
      </w:pPr>
      <w:r>
        <w:rPr>
          <w:rFonts w:ascii="Arial" w:hAnsi="Arial" w:cs="Arial"/>
          <w:lang w:val="de-DE"/>
        </w:rPr>
        <w:t xml:space="preserve">k                    </w:t>
      </w:r>
      <w:r w:rsidR="00C551C8">
        <w:rPr>
          <w:rFonts w:ascii="Arial" w:hAnsi="Arial" w:cs="Arial"/>
          <w:lang w:val="de-DE"/>
        </w:rPr>
        <w:t xml:space="preserve">  </w:t>
      </w:r>
      <w:r>
        <w:rPr>
          <w:rFonts w:ascii="Arial" w:hAnsi="Arial" w:cs="Arial"/>
          <w:lang w:val="de-DE"/>
        </w:rPr>
        <w:t xml:space="preserve"> m</w:t>
      </w:r>
      <w:r w:rsidRPr="007D7408">
        <w:rPr>
          <w:rFonts w:ascii="Arial" w:hAnsi="Arial" w:cs="Arial"/>
          <w:vertAlign w:val="superscript"/>
          <w:lang w:val="de-DE"/>
        </w:rPr>
        <w:t>2</w:t>
      </w:r>
      <w:r>
        <w:rPr>
          <w:rFonts w:ascii="Arial" w:hAnsi="Arial" w:cs="Arial"/>
          <w:lang w:val="de-DE"/>
        </w:rPr>
        <w:t>/s</w:t>
      </w:r>
      <w:r w:rsidRPr="007D7408">
        <w:rPr>
          <w:rFonts w:ascii="Arial" w:hAnsi="Arial" w:cs="Arial"/>
          <w:vertAlign w:val="superscript"/>
          <w:lang w:val="de-DE"/>
        </w:rPr>
        <w:t>2</w:t>
      </w:r>
      <w:r>
        <w:rPr>
          <w:rFonts w:ascii="Arial" w:hAnsi="Arial" w:cs="Arial"/>
          <w:vertAlign w:val="superscript"/>
          <w:lang w:val="de-DE"/>
        </w:rPr>
        <w:t xml:space="preserve">                   </w:t>
      </w:r>
      <w:r w:rsidR="00B61AB6">
        <w:rPr>
          <w:rFonts w:ascii="Arial" w:hAnsi="Arial" w:cs="Arial"/>
          <w:vertAlign w:val="superscript"/>
          <w:lang w:val="de-DE"/>
        </w:rPr>
        <w:t xml:space="preserve">   </w:t>
      </w:r>
      <w:r>
        <w:rPr>
          <w:rFonts w:ascii="Arial" w:hAnsi="Arial" w:cs="Arial"/>
          <w:lang w:val="de-DE"/>
        </w:rPr>
        <w:t>Turbulente kinetische Energie</w:t>
      </w:r>
    </w:p>
    <w:p w:rsidR="007D7408" w:rsidRDefault="007D7408" w:rsidP="00220B95">
      <w:pPr>
        <w:rPr>
          <w:rFonts w:ascii="Arial" w:hAnsi="Arial" w:cs="Arial"/>
          <w:lang w:val="de-DE"/>
        </w:rPr>
      </w:pPr>
      <w:r w:rsidRPr="007D7408">
        <w:rPr>
          <w:rFonts w:ascii="Arial" w:hAnsi="Arial" w:cs="Arial"/>
          <w:lang w:val="de-DE"/>
        </w:rPr>
        <w:t>λ</w:t>
      </w:r>
      <w:r>
        <w:rPr>
          <w:rFonts w:ascii="Arial" w:hAnsi="Arial" w:cs="Arial"/>
          <w:lang w:val="de-DE"/>
        </w:rPr>
        <w:t xml:space="preserve">                    </w:t>
      </w:r>
      <w:r w:rsidR="00C551C8">
        <w:rPr>
          <w:rFonts w:ascii="Arial" w:hAnsi="Arial" w:cs="Arial"/>
          <w:lang w:val="de-DE"/>
        </w:rPr>
        <w:t xml:space="preserve">  </w:t>
      </w:r>
      <w:r>
        <w:rPr>
          <w:rFonts w:ascii="Arial" w:hAnsi="Arial" w:cs="Arial"/>
          <w:lang w:val="de-DE"/>
        </w:rPr>
        <w:t xml:space="preserve"> </w:t>
      </w:r>
      <w:r w:rsidR="008F5BB8">
        <w:rPr>
          <w:rFonts w:ascii="Arial" w:hAnsi="Arial" w:cs="Arial"/>
          <w:lang w:val="de-DE"/>
        </w:rPr>
        <w:t>W/m</w:t>
      </w:r>
      <w:r w:rsidR="00B00207">
        <w:rPr>
          <w:rFonts w:ascii="Arial" w:hAnsi="Arial" w:cs="Arial"/>
          <w:b/>
          <w:bCs/>
          <w:color w:val="252525"/>
          <w:sz w:val="21"/>
          <w:szCs w:val="21"/>
          <w:shd w:val="clear" w:color="auto" w:fill="FFFFFF"/>
        </w:rPr>
        <w:t>·</w:t>
      </w:r>
      <w:r w:rsidR="00B61AB6">
        <w:rPr>
          <w:rFonts w:ascii="Arial" w:hAnsi="Arial" w:cs="Arial"/>
          <w:lang w:val="de-DE"/>
        </w:rPr>
        <w:t xml:space="preserve">K           </w:t>
      </w:r>
      <w:r w:rsidR="008F5BB8">
        <w:rPr>
          <w:rFonts w:ascii="Arial" w:hAnsi="Arial" w:cs="Arial"/>
          <w:lang w:val="de-DE"/>
        </w:rPr>
        <w:t>Wärmekoeffizient</w:t>
      </w:r>
      <w:r>
        <w:rPr>
          <w:rFonts w:ascii="Arial" w:hAnsi="Arial" w:cs="Arial"/>
          <w:lang w:val="de-DE"/>
        </w:rPr>
        <w:t xml:space="preserve"> </w:t>
      </w:r>
    </w:p>
    <w:p w:rsidR="008F5BB8" w:rsidRDefault="008F5BB8" w:rsidP="00220B95">
      <w:pPr>
        <w:rPr>
          <w:rFonts w:ascii="Arial" w:hAnsi="Arial" w:cs="Arial"/>
          <w:lang w:val="de-DE"/>
        </w:rPr>
      </w:pPr>
      <w:r>
        <w:rPr>
          <w:rFonts w:ascii="Arial" w:hAnsi="Arial" w:cs="Arial"/>
          <w:lang w:val="de-DE"/>
        </w:rPr>
        <w:t xml:space="preserve">Ma                    </w:t>
      </w:r>
      <w:r w:rsidR="004D752D">
        <w:rPr>
          <w:rFonts w:ascii="Arial" w:hAnsi="Arial" w:cs="Arial"/>
          <w:lang w:val="de-DE"/>
        </w:rPr>
        <w:t xml:space="preserve"> </w:t>
      </w:r>
      <w:r w:rsidRPr="008F5BB8">
        <w:rPr>
          <w:rFonts w:ascii="Arial" w:hAnsi="Arial" w:cs="Arial"/>
          <w:lang w:val="de-DE"/>
        </w:rPr>
        <w:t>-</w:t>
      </w:r>
      <w:r>
        <w:rPr>
          <w:rFonts w:ascii="Arial" w:hAnsi="Arial" w:cs="Arial"/>
          <w:lang w:val="de-DE"/>
        </w:rPr>
        <w:t xml:space="preserve">                  </w:t>
      </w:r>
      <w:r w:rsidR="004262DE">
        <w:rPr>
          <w:rFonts w:ascii="Arial" w:hAnsi="Arial" w:cs="Arial"/>
          <w:lang w:val="de-DE"/>
        </w:rPr>
        <w:t xml:space="preserve"> </w:t>
      </w:r>
      <w:r w:rsidR="004D752D">
        <w:rPr>
          <w:rFonts w:ascii="Arial" w:hAnsi="Arial" w:cs="Arial"/>
          <w:lang w:val="de-DE"/>
        </w:rPr>
        <w:t xml:space="preserve"> </w:t>
      </w:r>
      <w:r>
        <w:rPr>
          <w:rFonts w:ascii="Arial" w:hAnsi="Arial" w:cs="Arial"/>
          <w:lang w:val="de-DE"/>
        </w:rPr>
        <w:t>Machzahl</w:t>
      </w:r>
    </w:p>
    <w:p w:rsidR="008F5BB8" w:rsidRDefault="008F5BB8" w:rsidP="00220B95">
      <w:pPr>
        <w:rPr>
          <w:rFonts w:ascii="Arial" w:hAnsi="Arial" w:cs="Arial"/>
          <w:lang w:val="de-DE"/>
        </w:rPr>
      </w:pPr>
      <w:r>
        <w:rPr>
          <w:rFonts w:ascii="Arial" w:hAnsi="Arial" w:cs="Arial"/>
          <w:lang w:val="de-DE"/>
        </w:rPr>
        <w:t xml:space="preserve">m                     </w:t>
      </w:r>
      <w:r w:rsidR="00C551C8">
        <w:rPr>
          <w:rFonts w:ascii="Arial" w:hAnsi="Arial" w:cs="Arial"/>
          <w:lang w:val="de-DE"/>
        </w:rPr>
        <w:t xml:space="preserve"> </w:t>
      </w:r>
      <w:r>
        <w:rPr>
          <w:rFonts w:ascii="Arial" w:hAnsi="Arial" w:cs="Arial"/>
          <w:lang w:val="de-DE"/>
        </w:rPr>
        <w:t xml:space="preserve">kg                 </w:t>
      </w:r>
      <w:r w:rsidR="00B61AB6">
        <w:rPr>
          <w:rFonts w:ascii="Arial" w:hAnsi="Arial" w:cs="Arial"/>
          <w:lang w:val="de-DE"/>
        </w:rPr>
        <w:t xml:space="preserve"> </w:t>
      </w:r>
      <w:r>
        <w:rPr>
          <w:rFonts w:ascii="Arial" w:hAnsi="Arial" w:cs="Arial"/>
          <w:lang w:val="de-DE"/>
        </w:rPr>
        <w:t>Masse</w:t>
      </w:r>
    </w:p>
    <w:p w:rsidR="008F5BB8" w:rsidRDefault="0053388C" w:rsidP="00220B95">
      <w:pPr>
        <w:rPr>
          <w:rFonts w:ascii="Arial" w:hAnsi="Arial" w:cs="Arial"/>
          <w:lang w:val="de-DE"/>
        </w:rPr>
      </w:pPr>
      <w:r w:rsidRPr="0053388C">
        <w:rPr>
          <w:rFonts w:ascii="Arial" w:hAnsi="Arial" w:cs="Arial"/>
          <w:bCs/>
          <w:color w:val="252525"/>
          <w:sz w:val="21"/>
          <w:szCs w:val="21"/>
          <w:shd w:val="clear" w:color="auto" w:fill="FFFFFF"/>
        </w:rPr>
        <w:t>ṁ</w:t>
      </w:r>
      <w:r w:rsidR="008F5BB8">
        <w:rPr>
          <w:rFonts w:ascii="Arial" w:hAnsi="Arial" w:cs="Arial"/>
          <w:lang w:val="de-DE"/>
        </w:rPr>
        <w:t xml:space="preserve">                     </w:t>
      </w:r>
      <w:r w:rsidR="00C551C8">
        <w:rPr>
          <w:rFonts w:ascii="Arial" w:hAnsi="Arial" w:cs="Arial"/>
          <w:lang w:val="de-DE"/>
        </w:rPr>
        <w:t xml:space="preserve"> </w:t>
      </w:r>
      <w:r w:rsidR="008F5BB8">
        <w:rPr>
          <w:rFonts w:ascii="Arial" w:hAnsi="Arial" w:cs="Arial"/>
          <w:lang w:val="de-DE"/>
        </w:rPr>
        <w:t xml:space="preserve">kg/s              </w:t>
      </w:r>
      <w:r w:rsidR="00B61AB6">
        <w:rPr>
          <w:rFonts w:ascii="Arial" w:hAnsi="Arial" w:cs="Arial"/>
          <w:lang w:val="de-DE"/>
        </w:rPr>
        <w:t xml:space="preserve">  </w:t>
      </w:r>
      <w:r w:rsidR="008F5BB8">
        <w:rPr>
          <w:rFonts w:ascii="Arial" w:hAnsi="Arial" w:cs="Arial"/>
          <w:lang w:val="de-DE"/>
        </w:rPr>
        <w:t>Massenstrom</w:t>
      </w:r>
    </w:p>
    <w:p w:rsidR="0088789B" w:rsidRDefault="0088789B" w:rsidP="00220B95">
      <w:pPr>
        <w:rPr>
          <w:rFonts w:ascii="Arial" w:hAnsi="Arial" w:cs="Arial"/>
          <w:lang w:val="de-DE"/>
        </w:rPr>
      </w:pPr>
      <w:r>
        <w:rPr>
          <w:rFonts w:ascii="Arial" w:hAnsi="Arial" w:cs="Arial"/>
          <w:lang w:val="de-DE"/>
        </w:rPr>
        <w:t xml:space="preserve">NRB                 </w:t>
      </w:r>
      <w:r w:rsidR="00C551C8">
        <w:rPr>
          <w:rFonts w:ascii="Arial" w:hAnsi="Arial" w:cs="Arial"/>
          <w:lang w:val="de-DE"/>
        </w:rPr>
        <w:t xml:space="preserve"> </w:t>
      </w:r>
      <w:r>
        <w:rPr>
          <w:rFonts w:ascii="Arial" w:hAnsi="Arial" w:cs="Arial"/>
          <w:lang w:val="de-DE"/>
        </w:rPr>
        <w:t xml:space="preserve">-                   </w:t>
      </w:r>
      <w:r w:rsidR="00B61AB6">
        <w:rPr>
          <w:rFonts w:ascii="Arial" w:hAnsi="Arial" w:cs="Arial"/>
          <w:lang w:val="de-DE"/>
        </w:rPr>
        <w:t xml:space="preserve"> </w:t>
      </w:r>
      <w:r>
        <w:rPr>
          <w:rFonts w:ascii="Arial" w:hAnsi="Arial" w:cs="Arial"/>
          <w:lang w:val="de-DE"/>
        </w:rPr>
        <w:t>Numerische Randbedingung</w:t>
      </w:r>
      <w:r w:rsidR="00FC6F9A">
        <w:rPr>
          <w:rFonts w:ascii="Arial" w:hAnsi="Arial" w:cs="Arial"/>
          <w:lang w:val="de-DE"/>
        </w:rPr>
        <w:t>en</w:t>
      </w:r>
    </w:p>
    <w:p w:rsidR="00FC6F9A" w:rsidRDefault="00FC6F9A" w:rsidP="00220B95">
      <w:pPr>
        <w:rPr>
          <w:rFonts w:ascii="Arial" w:hAnsi="Arial" w:cs="Arial"/>
          <w:lang w:val="de-DE"/>
        </w:rPr>
      </w:pPr>
      <w:r>
        <w:rPr>
          <w:rFonts w:ascii="Arial" w:hAnsi="Arial" w:cs="Arial"/>
          <w:lang w:val="de-DE"/>
        </w:rPr>
        <w:t xml:space="preserve">n                      </w:t>
      </w:r>
      <w:r w:rsidR="00C551C8">
        <w:rPr>
          <w:rFonts w:ascii="Arial" w:hAnsi="Arial" w:cs="Arial"/>
          <w:lang w:val="de-DE"/>
        </w:rPr>
        <w:t xml:space="preserve"> </w:t>
      </w:r>
      <w:r>
        <w:rPr>
          <w:rFonts w:ascii="Arial" w:hAnsi="Arial" w:cs="Arial"/>
          <w:lang w:val="de-DE"/>
        </w:rPr>
        <w:t xml:space="preserve">-                   </w:t>
      </w:r>
      <w:r w:rsidR="004262DE">
        <w:rPr>
          <w:rFonts w:ascii="Arial" w:hAnsi="Arial" w:cs="Arial"/>
          <w:lang w:val="de-DE"/>
        </w:rPr>
        <w:t xml:space="preserve">  </w:t>
      </w:r>
      <w:r>
        <w:rPr>
          <w:rFonts w:ascii="Arial" w:hAnsi="Arial" w:cs="Arial"/>
          <w:lang w:val="de-DE"/>
        </w:rPr>
        <w:t>Normalenrichtung</w:t>
      </w:r>
    </w:p>
    <w:p w:rsidR="00FC6F9A" w:rsidRDefault="00FC6F9A" w:rsidP="00220B95">
      <w:pPr>
        <w:rPr>
          <w:rFonts w:ascii="Arial" w:hAnsi="Arial" w:cs="Arial"/>
          <w:lang w:val="de-DE"/>
        </w:rPr>
      </w:pPr>
      <w:r w:rsidRPr="00FC6F9A">
        <w:rPr>
          <w:rFonts w:ascii="Arial" w:hAnsi="Arial" w:cs="Arial"/>
          <w:lang w:val="de-DE"/>
        </w:rPr>
        <w:t>μ</w:t>
      </w:r>
      <w:r w:rsidR="00F1435D">
        <w:rPr>
          <w:rFonts w:ascii="Arial" w:hAnsi="Arial" w:cs="Arial"/>
          <w:lang w:val="de-DE"/>
        </w:rPr>
        <w:t xml:space="preserve">                     </w:t>
      </w:r>
      <w:r w:rsidR="00C551C8">
        <w:rPr>
          <w:rFonts w:ascii="Arial" w:hAnsi="Arial" w:cs="Arial"/>
          <w:lang w:val="de-DE"/>
        </w:rPr>
        <w:t xml:space="preserve"> </w:t>
      </w:r>
      <w:r w:rsidR="00F1435D">
        <w:rPr>
          <w:rFonts w:ascii="Arial" w:hAnsi="Arial" w:cs="Arial"/>
          <w:lang w:val="de-DE"/>
        </w:rPr>
        <w:t>Pa</w:t>
      </w:r>
      <w:r w:rsidR="00F1435D">
        <w:rPr>
          <w:rFonts w:ascii="Arial" w:hAnsi="Arial" w:cs="Arial"/>
          <w:b/>
          <w:bCs/>
          <w:color w:val="252525"/>
          <w:sz w:val="21"/>
          <w:szCs w:val="21"/>
          <w:shd w:val="clear" w:color="auto" w:fill="FFFFFF"/>
        </w:rPr>
        <w:t>·</w:t>
      </w:r>
      <w:r>
        <w:rPr>
          <w:rFonts w:ascii="Arial" w:hAnsi="Arial" w:cs="Arial"/>
          <w:lang w:val="de-DE"/>
        </w:rPr>
        <w:t xml:space="preserve">s               </w:t>
      </w:r>
      <w:r w:rsidR="004262DE">
        <w:rPr>
          <w:rFonts w:ascii="Arial" w:hAnsi="Arial" w:cs="Arial"/>
          <w:lang w:val="de-DE"/>
        </w:rPr>
        <w:t xml:space="preserve"> </w:t>
      </w:r>
      <w:r>
        <w:rPr>
          <w:rFonts w:ascii="Arial" w:hAnsi="Arial" w:cs="Arial"/>
          <w:lang w:val="de-DE"/>
        </w:rPr>
        <w:t>Dynamische Viskosität</w:t>
      </w:r>
    </w:p>
    <w:p w:rsidR="00B776FE" w:rsidRPr="004262DE" w:rsidRDefault="00B776FE" w:rsidP="00220B95">
      <w:pPr>
        <w:rPr>
          <w:rFonts w:ascii="Arial" w:hAnsi="Arial" w:cs="Arial"/>
          <w:lang w:val="de-DE"/>
        </w:rPr>
      </w:pPr>
      <w:r w:rsidRPr="00B776FE">
        <w:rPr>
          <w:rFonts w:ascii="Arial" w:hAnsi="Arial" w:cs="Arial"/>
          <w:lang w:val="de-DE"/>
        </w:rPr>
        <w:t>ω</w:t>
      </w:r>
      <w:r>
        <w:rPr>
          <w:rFonts w:ascii="Arial" w:hAnsi="Arial" w:cs="Arial"/>
          <w:lang w:val="de-DE"/>
        </w:rPr>
        <w:t xml:space="preserve">                    </w:t>
      </w:r>
      <w:r w:rsidR="00C551C8">
        <w:rPr>
          <w:rFonts w:ascii="Arial" w:hAnsi="Arial" w:cs="Arial"/>
          <w:lang w:val="de-DE"/>
        </w:rPr>
        <w:t xml:space="preserve"> </w:t>
      </w:r>
      <w:r>
        <w:rPr>
          <w:rFonts w:ascii="Arial" w:hAnsi="Arial" w:cs="Arial"/>
          <w:lang w:val="de-DE"/>
        </w:rPr>
        <w:t>m</w:t>
      </w:r>
      <w:r w:rsidRPr="00B776FE">
        <w:rPr>
          <w:rFonts w:ascii="Arial" w:hAnsi="Arial" w:cs="Arial"/>
          <w:vertAlign w:val="superscript"/>
          <w:lang w:val="de-DE"/>
        </w:rPr>
        <w:t>2</w:t>
      </w:r>
      <w:r w:rsidRPr="004262DE">
        <w:rPr>
          <w:rFonts w:ascii="Arial" w:hAnsi="Arial" w:cs="Arial"/>
          <w:lang w:val="de-DE"/>
        </w:rPr>
        <w:t>/s</w:t>
      </w:r>
      <w:r w:rsidRPr="004262DE">
        <w:rPr>
          <w:rFonts w:ascii="Arial" w:hAnsi="Arial" w:cs="Arial"/>
          <w:vertAlign w:val="superscript"/>
          <w:lang w:val="de-DE"/>
        </w:rPr>
        <w:t xml:space="preserve">3 </w:t>
      </w:r>
      <w:r w:rsidRPr="004262DE">
        <w:rPr>
          <w:rFonts w:ascii="Arial" w:hAnsi="Arial" w:cs="Arial"/>
          <w:lang w:val="de-DE"/>
        </w:rPr>
        <w:t xml:space="preserve">           </w:t>
      </w:r>
      <w:r w:rsidR="004262DE">
        <w:rPr>
          <w:rFonts w:ascii="Arial" w:hAnsi="Arial" w:cs="Arial"/>
          <w:lang w:val="de-DE"/>
        </w:rPr>
        <w:t xml:space="preserve">   </w:t>
      </w:r>
      <w:r w:rsidRPr="004262DE">
        <w:rPr>
          <w:rFonts w:ascii="Arial" w:hAnsi="Arial" w:cs="Arial"/>
          <w:lang w:val="de-DE"/>
        </w:rPr>
        <w:t>Turbulente Frequenz</w:t>
      </w:r>
    </w:p>
    <w:p w:rsidR="00B776FE" w:rsidRPr="004262DE" w:rsidRDefault="00B776FE" w:rsidP="00220B95">
      <w:pPr>
        <w:rPr>
          <w:rFonts w:ascii="Arial" w:hAnsi="Arial" w:cs="Arial"/>
          <w:lang w:val="de-DE"/>
        </w:rPr>
      </w:pPr>
      <w:r w:rsidRPr="004262DE">
        <w:rPr>
          <w:rFonts w:ascii="Arial" w:hAnsi="Arial" w:cs="Arial"/>
          <w:lang w:val="de-DE"/>
        </w:rPr>
        <w:t xml:space="preserve">PRB                </w:t>
      </w:r>
      <w:r w:rsidR="00C551C8">
        <w:rPr>
          <w:rFonts w:ascii="Arial" w:hAnsi="Arial" w:cs="Arial"/>
          <w:lang w:val="de-DE"/>
        </w:rPr>
        <w:t xml:space="preserve"> </w:t>
      </w:r>
      <w:r w:rsidRPr="004262DE">
        <w:rPr>
          <w:rFonts w:ascii="Arial" w:hAnsi="Arial" w:cs="Arial"/>
          <w:lang w:val="de-DE"/>
        </w:rPr>
        <w:t xml:space="preserve"> -                   </w:t>
      </w:r>
      <w:r w:rsidR="004262DE">
        <w:rPr>
          <w:rFonts w:ascii="Arial" w:hAnsi="Arial" w:cs="Arial"/>
          <w:lang w:val="de-DE"/>
        </w:rPr>
        <w:t xml:space="preserve">  </w:t>
      </w:r>
      <w:r w:rsidRPr="004262DE">
        <w:rPr>
          <w:rFonts w:ascii="Arial" w:hAnsi="Arial" w:cs="Arial"/>
          <w:lang w:val="de-DE"/>
        </w:rPr>
        <w:t>Physikalische Randbedingungen</w:t>
      </w:r>
    </w:p>
    <w:p w:rsidR="00B030EB" w:rsidRPr="004262DE" w:rsidRDefault="00B030EB" w:rsidP="00220B95">
      <w:pPr>
        <w:rPr>
          <w:rFonts w:ascii="Arial" w:hAnsi="Arial" w:cs="Arial"/>
          <w:lang w:val="de-DE"/>
        </w:rPr>
      </w:pPr>
      <w:r w:rsidRPr="004262DE">
        <w:rPr>
          <w:rFonts w:ascii="Arial" w:hAnsi="Arial" w:cs="Arial"/>
          <w:lang w:val="de-DE"/>
        </w:rPr>
        <w:t xml:space="preserve">p                     </w:t>
      </w:r>
      <w:r w:rsidR="00C551C8">
        <w:rPr>
          <w:rFonts w:ascii="Arial" w:hAnsi="Arial" w:cs="Arial"/>
          <w:lang w:val="de-DE"/>
        </w:rPr>
        <w:t xml:space="preserve"> </w:t>
      </w:r>
      <w:r w:rsidRPr="004262DE">
        <w:rPr>
          <w:rFonts w:ascii="Arial" w:hAnsi="Arial" w:cs="Arial"/>
          <w:lang w:val="de-DE"/>
        </w:rPr>
        <w:t xml:space="preserve">Pa                </w:t>
      </w:r>
      <w:r w:rsidR="004262DE">
        <w:rPr>
          <w:rFonts w:ascii="Arial" w:hAnsi="Arial" w:cs="Arial"/>
          <w:lang w:val="de-DE"/>
        </w:rPr>
        <w:t xml:space="preserve">   </w:t>
      </w:r>
      <w:r w:rsidRPr="004262DE">
        <w:rPr>
          <w:rFonts w:ascii="Arial" w:hAnsi="Arial" w:cs="Arial"/>
          <w:lang w:val="de-DE"/>
        </w:rPr>
        <w:t>Druck</w:t>
      </w:r>
    </w:p>
    <w:p w:rsidR="00B030EB" w:rsidRPr="004262DE" w:rsidRDefault="00B030EB" w:rsidP="00220B95">
      <w:pPr>
        <w:rPr>
          <w:rFonts w:ascii="Arial" w:hAnsi="Arial" w:cs="Arial"/>
          <w:bCs/>
          <w:color w:val="252525"/>
          <w:shd w:val="clear" w:color="auto" w:fill="FFFFFF"/>
          <w:lang w:val="de-DE"/>
        </w:rPr>
      </w:pPr>
      <w:r w:rsidRPr="00B030EB">
        <w:rPr>
          <w:rFonts w:ascii="Arial" w:hAnsi="Arial" w:cs="Arial"/>
          <w:bCs/>
          <w:color w:val="252525"/>
          <w:shd w:val="clear" w:color="auto" w:fill="FFFFFF"/>
        </w:rPr>
        <w:t>ϕ</w:t>
      </w:r>
      <w:r w:rsidRPr="004262DE">
        <w:rPr>
          <w:rFonts w:ascii="Arial" w:hAnsi="Arial" w:cs="Arial"/>
          <w:bCs/>
          <w:color w:val="252525"/>
          <w:shd w:val="clear" w:color="auto" w:fill="FFFFFF"/>
          <w:lang w:val="de-DE"/>
        </w:rPr>
        <w:t xml:space="preserve">                     </w:t>
      </w:r>
      <w:r w:rsidR="00C551C8">
        <w:rPr>
          <w:rFonts w:ascii="Arial" w:hAnsi="Arial" w:cs="Arial"/>
          <w:bCs/>
          <w:color w:val="252525"/>
          <w:shd w:val="clear" w:color="auto" w:fill="FFFFFF"/>
          <w:lang w:val="de-DE"/>
        </w:rPr>
        <w:t xml:space="preserve">  </w:t>
      </w:r>
      <w:r w:rsidRPr="004262DE">
        <w:rPr>
          <w:rFonts w:ascii="Arial" w:hAnsi="Arial" w:cs="Arial"/>
          <w:bCs/>
          <w:color w:val="252525"/>
          <w:shd w:val="clear" w:color="auto" w:fill="FFFFFF"/>
          <w:lang w:val="de-DE"/>
        </w:rPr>
        <w:t xml:space="preserve">-                  </w:t>
      </w:r>
      <w:r w:rsidR="004262DE">
        <w:rPr>
          <w:rFonts w:ascii="Arial" w:hAnsi="Arial" w:cs="Arial"/>
          <w:bCs/>
          <w:color w:val="252525"/>
          <w:shd w:val="clear" w:color="auto" w:fill="FFFFFF"/>
          <w:lang w:val="de-DE"/>
        </w:rPr>
        <w:t xml:space="preserve">   </w:t>
      </w:r>
      <w:r w:rsidRPr="004262DE">
        <w:rPr>
          <w:rFonts w:ascii="Arial" w:hAnsi="Arial" w:cs="Arial"/>
          <w:bCs/>
          <w:color w:val="252525"/>
          <w:shd w:val="clear" w:color="auto" w:fill="FFFFFF"/>
          <w:lang w:val="de-DE"/>
        </w:rPr>
        <w:t>Potential</w:t>
      </w:r>
    </w:p>
    <w:p w:rsidR="009C5721" w:rsidRDefault="00D93CEA" w:rsidP="00220B95">
      <w:pPr>
        <w:rPr>
          <w:rFonts w:ascii="Arial" w:hAnsi="Arial" w:cs="Arial"/>
          <w:bCs/>
          <w:color w:val="252525"/>
          <w:shd w:val="clear" w:color="auto" w:fill="FFFFFF"/>
          <w:lang w:val="de-DE"/>
        </w:rPr>
      </w:pPr>
      <w:r w:rsidRPr="00D93CEA">
        <w:rPr>
          <w:rFonts w:ascii="Arial" w:hAnsi="Arial" w:cs="Arial"/>
          <w:color w:val="000000"/>
          <w:shd w:val="clear" w:color="auto" w:fill="F9F9F9"/>
        </w:rPr>
        <w:t>Q̇</w:t>
      </w:r>
      <w:r w:rsidR="009C5721" w:rsidRPr="004262DE">
        <w:rPr>
          <w:rFonts w:ascii="Arial" w:hAnsi="Arial" w:cs="Arial"/>
          <w:bCs/>
          <w:color w:val="252525"/>
          <w:shd w:val="clear" w:color="auto" w:fill="FFFFFF"/>
          <w:lang w:val="de-DE"/>
        </w:rPr>
        <w:t xml:space="preserve">                    </w:t>
      </w:r>
      <w:r w:rsidR="00C551C8">
        <w:rPr>
          <w:rFonts w:ascii="Arial" w:hAnsi="Arial" w:cs="Arial"/>
          <w:bCs/>
          <w:color w:val="252525"/>
          <w:shd w:val="clear" w:color="auto" w:fill="FFFFFF"/>
          <w:lang w:val="de-DE"/>
        </w:rPr>
        <w:t xml:space="preserve"> </w:t>
      </w:r>
      <w:r w:rsidR="009C5721" w:rsidRPr="004262DE">
        <w:rPr>
          <w:rFonts w:ascii="Arial" w:hAnsi="Arial" w:cs="Arial"/>
          <w:bCs/>
          <w:color w:val="252525"/>
          <w:shd w:val="clear" w:color="auto" w:fill="FFFFFF"/>
          <w:lang w:val="de-DE"/>
        </w:rPr>
        <w:t xml:space="preserve">W                 </w:t>
      </w:r>
      <w:r w:rsidR="004262DE">
        <w:rPr>
          <w:rFonts w:ascii="Arial" w:hAnsi="Arial" w:cs="Arial"/>
          <w:bCs/>
          <w:color w:val="252525"/>
          <w:shd w:val="clear" w:color="auto" w:fill="FFFFFF"/>
          <w:lang w:val="de-DE"/>
        </w:rPr>
        <w:t xml:space="preserve">   </w:t>
      </w:r>
      <w:r w:rsidR="009C5721" w:rsidRPr="004262DE">
        <w:rPr>
          <w:rFonts w:ascii="Arial" w:hAnsi="Arial" w:cs="Arial"/>
          <w:bCs/>
          <w:color w:val="252525"/>
          <w:shd w:val="clear" w:color="auto" w:fill="FFFFFF"/>
          <w:lang w:val="de-DE"/>
        </w:rPr>
        <w:t>W</w:t>
      </w:r>
      <w:r w:rsidR="009C5721">
        <w:rPr>
          <w:rFonts w:ascii="Arial" w:hAnsi="Arial" w:cs="Arial"/>
          <w:bCs/>
          <w:color w:val="252525"/>
          <w:shd w:val="clear" w:color="auto" w:fill="FFFFFF"/>
          <w:lang w:val="de-DE"/>
        </w:rPr>
        <w:t>ärmestrom</w:t>
      </w:r>
    </w:p>
    <w:p w:rsidR="00D32933" w:rsidRDefault="00B00207" w:rsidP="00220B95">
      <w:pPr>
        <w:rPr>
          <w:rFonts w:ascii="Arial" w:hAnsi="Arial" w:cs="Arial"/>
          <w:bCs/>
          <w:color w:val="252525"/>
          <w:shd w:val="clear" w:color="auto" w:fill="FFFFFF"/>
          <w:lang w:val="de-DE"/>
        </w:rPr>
      </w:pPr>
      <w:r w:rsidRPr="00B00207">
        <w:rPr>
          <w:rFonts w:ascii="Arial" w:hAnsi="Arial" w:cs="Arial"/>
          <w:color w:val="000000"/>
          <w:shd w:val="clear" w:color="auto" w:fill="F9F9F9"/>
        </w:rPr>
        <w:t>q̇</w:t>
      </w:r>
      <w:r w:rsidR="00D32933">
        <w:rPr>
          <w:rFonts w:ascii="Arial" w:hAnsi="Arial" w:cs="Arial"/>
          <w:bCs/>
          <w:color w:val="252525"/>
          <w:shd w:val="clear" w:color="auto" w:fill="FFFFFF"/>
          <w:lang w:val="de-DE"/>
        </w:rPr>
        <w:t xml:space="preserve">                    </w:t>
      </w:r>
      <w:r w:rsidR="00C551C8">
        <w:rPr>
          <w:rFonts w:ascii="Arial" w:hAnsi="Arial" w:cs="Arial"/>
          <w:bCs/>
          <w:color w:val="252525"/>
          <w:shd w:val="clear" w:color="auto" w:fill="FFFFFF"/>
          <w:lang w:val="de-DE"/>
        </w:rPr>
        <w:t xml:space="preserve"> </w:t>
      </w:r>
      <w:r w:rsidR="00D32933">
        <w:rPr>
          <w:rFonts w:ascii="Arial" w:hAnsi="Arial" w:cs="Arial"/>
          <w:bCs/>
          <w:color w:val="252525"/>
          <w:shd w:val="clear" w:color="auto" w:fill="FFFFFF"/>
          <w:lang w:val="de-DE"/>
        </w:rPr>
        <w:t xml:space="preserve"> W</w:t>
      </w:r>
      <w:r w:rsidR="00D32933" w:rsidRPr="004262DE">
        <w:rPr>
          <w:rFonts w:ascii="Arial" w:hAnsi="Arial" w:cs="Arial"/>
          <w:bCs/>
          <w:color w:val="252525"/>
          <w:shd w:val="clear" w:color="auto" w:fill="FFFFFF"/>
          <w:lang w:val="de-DE"/>
        </w:rPr>
        <w:t xml:space="preserve">/kg            </w:t>
      </w:r>
      <w:r w:rsidR="004262DE">
        <w:rPr>
          <w:rFonts w:ascii="Arial" w:hAnsi="Arial" w:cs="Arial"/>
          <w:bCs/>
          <w:color w:val="252525"/>
          <w:shd w:val="clear" w:color="auto" w:fill="FFFFFF"/>
          <w:lang w:val="de-DE"/>
        </w:rPr>
        <w:t xml:space="preserve">   </w:t>
      </w:r>
      <w:r w:rsidR="00D32933" w:rsidRPr="004262DE">
        <w:rPr>
          <w:rFonts w:ascii="Arial" w:hAnsi="Arial" w:cs="Arial"/>
          <w:bCs/>
          <w:color w:val="252525"/>
          <w:shd w:val="clear" w:color="auto" w:fill="FFFFFF"/>
          <w:lang w:val="de-DE"/>
        </w:rPr>
        <w:t>Spezifischer W</w:t>
      </w:r>
      <w:r w:rsidR="00D32933">
        <w:rPr>
          <w:rFonts w:ascii="Arial" w:hAnsi="Arial" w:cs="Arial"/>
          <w:bCs/>
          <w:color w:val="252525"/>
          <w:shd w:val="clear" w:color="auto" w:fill="FFFFFF"/>
          <w:lang w:val="de-DE"/>
        </w:rPr>
        <w:t>ärmestrom</w:t>
      </w:r>
    </w:p>
    <w:p w:rsidR="00D32933" w:rsidRPr="004262DE" w:rsidRDefault="00D32933" w:rsidP="00220B95">
      <w:pPr>
        <w:rPr>
          <w:rFonts w:ascii="Arial" w:hAnsi="Arial" w:cs="Arial"/>
          <w:bCs/>
          <w:color w:val="252525"/>
          <w:shd w:val="clear" w:color="auto" w:fill="FFFFFF"/>
          <w:lang w:val="de-DE"/>
        </w:rPr>
      </w:pPr>
      <w:r>
        <w:rPr>
          <w:rFonts w:ascii="Arial" w:hAnsi="Arial" w:cs="Arial"/>
          <w:bCs/>
          <w:color w:val="252525"/>
          <w:shd w:val="clear" w:color="auto" w:fill="FFFFFF"/>
          <w:lang w:val="de-DE"/>
        </w:rPr>
        <w:t xml:space="preserve">R                    </w:t>
      </w:r>
      <w:r w:rsidR="00C551C8">
        <w:rPr>
          <w:rFonts w:ascii="Arial" w:hAnsi="Arial" w:cs="Arial"/>
          <w:bCs/>
          <w:color w:val="252525"/>
          <w:shd w:val="clear" w:color="auto" w:fill="FFFFFF"/>
          <w:lang w:val="de-DE"/>
        </w:rPr>
        <w:t xml:space="preserve"> </w:t>
      </w:r>
      <w:r>
        <w:rPr>
          <w:rFonts w:ascii="Arial" w:hAnsi="Arial" w:cs="Arial"/>
          <w:bCs/>
          <w:color w:val="252525"/>
          <w:shd w:val="clear" w:color="auto" w:fill="FFFFFF"/>
          <w:lang w:val="de-DE"/>
        </w:rPr>
        <w:t>J</w:t>
      </w:r>
      <w:r w:rsidRPr="004262DE">
        <w:rPr>
          <w:rFonts w:ascii="Arial" w:hAnsi="Arial" w:cs="Arial"/>
          <w:bCs/>
          <w:color w:val="252525"/>
          <w:shd w:val="clear" w:color="auto" w:fill="FFFFFF"/>
          <w:lang w:val="de-DE"/>
        </w:rPr>
        <w:t>/kg</w:t>
      </w:r>
      <w:r w:rsidR="00B00207">
        <w:rPr>
          <w:rFonts w:ascii="Arial" w:hAnsi="Arial" w:cs="Arial"/>
          <w:b/>
          <w:bCs/>
          <w:color w:val="252525"/>
          <w:sz w:val="21"/>
          <w:szCs w:val="21"/>
          <w:shd w:val="clear" w:color="auto" w:fill="FFFFFF"/>
        </w:rPr>
        <w:t>·</w:t>
      </w:r>
      <w:r w:rsidRPr="004262DE">
        <w:rPr>
          <w:rFonts w:ascii="Arial" w:hAnsi="Arial" w:cs="Arial"/>
          <w:bCs/>
          <w:color w:val="252525"/>
          <w:shd w:val="clear" w:color="auto" w:fill="FFFFFF"/>
          <w:lang w:val="de-DE"/>
        </w:rPr>
        <w:t xml:space="preserve">K           </w:t>
      </w:r>
      <w:r w:rsidR="00B61AB6">
        <w:rPr>
          <w:rFonts w:ascii="Arial" w:hAnsi="Arial" w:cs="Arial"/>
          <w:bCs/>
          <w:color w:val="252525"/>
          <w:shd w:val="clear" w:color="auto" w:fill="FFFFFF"/>
          <w:lang w:val="de-DE"/>
        </w:rPr>
        <w:t xml:space="preserve">  </w:t>
      </w:r>
      <w:r w:rsidRPr="004262DE">
        <w:rPr>
          <w:rFonts w:ascii="Arial" w:hAnsi="Arial" w:cs="Arial"/>
          <w:bCs/>
          <w:color w:val="252525"/>
          <w:shd w:val="clear" w:color="auto" w:fill="FFFFFF"/>
          <w:lang w:val="de-DE"/>
        </w:rPr>
        <w:t>Gaskonstante</w:t>
      </w:r>
    </w:p>
    <w:p w:rsidR="00D32933" w:rsidRPr="004262DE" w:rsidRDefault="00D32933" w:rsidP="00220B95">
      <w:pPr>
        <w:rPr>
          <w:rFonts w:ascii="Arial" w:hAnsi="Arial" w:cs="Arial"/>
          <w:lang w:val="de-DE"/>
        </w:rPr>
      </w:pPr>
      <w:r w:rsidRPr="00D32933">
        <w:rPr>
          <w:rFonts w:ascii="Arial" w:hAnsi="Arial" w:cs="Arial"/>
          <w:lang w:val="en-US"/>
        </w:rPr>
        <w:t>ρ</w:t>
      </w:r>
      <w:r w:rsidRPr="004262DE">
        <w:rPr>
          <w:rFonts w:ascii="Arial" w:hAnsi="Arial" w:cs="Arial"/>
          <w:lang w:val="de-DE"/>
        </w:rPr>
        <w:t xml:space="preserve">                   </w:t>
      </w:r>
      <w:r w:rsidR="00C551C8">
        <w:rPr>
          <w:rFonts w:ascii="Arial" w:hAnsi="Arial" w:cs="Arial"/>
          <w:lang w:val="de-DE"/>
        </w:rPr>
        <w:t xml:space="preserve"> </w:t>
      </w:r>
      <w:r w:rsidRPr="004262DE">
        <w:rPr>
          <w:rFonts w:ascii="Arial" w:hAnsi="Arial" w:cs="Arial"/>
          <w:lang w:val="de-DE"/>
        </w:rPr>
        <w:t xml:space="preserve"> </w:t>
      </w:r>
      <w:r w:rsidR="00C551C8">
        <w:rPr>
          <w:rFonts w:ascii="Arial" w:hAnsi="Arial" w:cs="Arial"/>
          <w:lang w:val="de-DE"/>
        </w:rPr>
        <w:t xml:space="preserve"> </w:t>
      </w:r>
      <w:r w:rsidRPr="004262DE">
        <w:rPr>
          <w:rFonts w:ascii="Arial" w:hAnsi="Arial" w:cs="Arial"/>
          <w:lang w:val="de-DE"/>
        </w:rPr>
        <w:t>kg/m</w:t>
      </w:r>
      <w:r w:rsidRPr="004262DE">
        <w:rPr>
          <w:rFonts w:ascii="Arial" w:hAnsi="Arial" w:cs="Arial"/>
          <w:vertAlign w:val="superscript"/>
          <w:lang w:val="de-DE"/>
        </w:rPr>
        <w:t>3</w:t>
      </w:r>
      <w:r w:rsidRPr="004262DE">
        <w:rPr>
          <w:rFonts w:ascii="Arial" w:hAnsi="Arial" w:cs="Arial"/>
          <w:lang w:val="de-DE"/>
        </w:rPr>
        <w:t xml:space="preserve">           </w:t>
      </w:r>
      <w:r w:rsidR="004262DE">
        <w:rPr>
          <w:rFonts w:ascii="Arial" w:hAnsi="Arial" w:cs="Arial"/>
          <w:lang w:val="de-DE"/>
        </w:rPr>
        <w:t xml:space="preserve">   </w:t>
      </w:r>
      <w:r w:rsidRPr="004262DE">
        <w:rPr>
          <w:rFonts w:ascii="Arial" w:hAnsi="Arial" w:cs="Arial"/>
          <w:lang w:val="de-DE"/>
        </w:rPr>
        <w:t>Dichte</w:t>
      </w:r>
    </w:p>
    <w:p w:rsidR="00306588" w:rsidRPr="004262DE" w:rsidRDefault="00306588" w:rsidP="00220B95">
      <w:pPr>
        <w:rPr>
          <w:rFonts w:ascii="Arial" w:hAnsi="Arial" w:cs="Arial"/>
          <w:lang w:val="de-DE"/>
        </w:rPr>
      </w:pPr>
      <w:r w:rsidRPr="004262DE">
        <w:rPr>
          <w:rFonts w:ascii="Arial" w:hAnsi="Arial" w:cs="Arial"/>
          <w:lang w:val="de-DE"/>
        </w:rPr>
        <w:t xml:space="preserve">S                    </w:t>
      </w:r>
      <w:r w:rsidR="00C551C8">
        <w:rPr>
          <w:rFonts w:ascii="Arial" w:hAnsi="Arial" w:cs="Arial"/>
          <w:lang w:val="de-DE"/>
        </w:rPr>
        <w:t xml:space="preserve"> </w:t>
      </w:r>
      <w:r w:rsidRPr="004262DE">
        <w:rPr>
          <w:rFonts w:ascii="Arial" w:hAnsi="Arial" w:cs="Arial"/>
          <w:lang w:val="de-DE"/>
        </w:rPr>
        <w:t xml:space="preserve">J/K              </w:t>
      </w:r>
      <w:r w:rsidR="004262DE">
        <w:rPr>
          <w:rFonts w:ascii="Arial" w:hAnsi="Arial" w:cs="Arial"/>
          <w:lang w:val="de-DE"/>
        </w:rPr>
        <w:t xml:space="preserve">   </w:t>
      </w:r>
      <w:r w:rsidRPr="004262DE">
        <w:rPr>
          <w:rFonts w:ascii="Arial" w:hAnsi="Arial" w:cs="Arial"/>
          <w:lang w:val="de-DE"/>
        </w:rPr>
        <w:t xml:space="preserve"> </w:t>
      </w:r>
      <w:r w:rsidR="00B61AB6">
        <w:rPr>
          <w:rFonts w:ascii="Arial" w:hAnsi="Arial" w:cs="Arial"/>
          <w:lang w:val="de-DE"/>
        </w:rPr>
        <w:t xml:space="preserve"> </w:t>
      </w:r>
      <w:r w:rsidRPr="004262DE">
        <w:rPr>
          <w:rFonts w:ascii="Arial" w:hAnsi="Arial" w:cs="Arial"/>
          <w:lang w:val="de-DE"/>
        </w:rPr>
        <w:t>Entropie</w:t>
      </w:r>
    </w:p>
    <w:p w:rsidR="00306588" w:rsidRPr="004262DE" w:rsidRDefault="00306588" w:rsidP="00220B95">
      <w:pPr>
        <w:rPr>
          <w:rFonts w:ascii="Arial" w:hAnsi="Arial" w:cs="Arial"/>
          <w:lang w:val="de-DE"/>
        </w:rPr>
      </w:pPr>
      <w:r w:rsidRPr="004262DE">
        <w:rPr>
          <w:rFonts w:ascii="Arial" w:hAnsi="Arial" w:cs="Arial"/>
          <w:lang w:val="de-DE"/>
        </w:rPr>
        <w:t xml:space="preserve">T                     </w:t>
      </w:r>
      <w:r w:rsidR="00C551C8">
        <w:rPr>
          <w:rFonts w:ascii="Arial" w:hAnsi="Arial" w:cs="Arial"/>
          <w:lang w:val="de-DE"/>
        </w:rPr>
        <w:t xml:space="preserve"> </w:t>
      </w:r>
      <w:r w:rsidRPr="004262DE">
        <w:rPr>
          <w:rFonts w:ascii="Arial" w:hAnsi="Arial" w:cs="Arial"/>
          <w:lang w:val="de-DE"/>
        </w:rPr>
        <w:t xml:space="preserve">K                 </w:t>
      </w:r>
      <w:r w:rsidR="004262DE">
        <w:rPr>
          <w:rFonts w:ascii="Arial" w:hAnsi="Arial" w:cs="Arial"/>
          <w:lang w:val="de-DE"/>
        </w:rPr>
        <w:t xml:space="preserve">   </w:t>
      </w:r>
      <w:r w:rsidRPr="004262DE">
        <w:rPr>
          <w:rFonts w:ascii="Arial" w:hAnsi="Arial" w:cs="Arial"/>
          <w:lang w:val="de-DE"/>
        </w:rPr>
        <w:t>Temperatur</w:t>
      </w:r>
    </w:p>
    <w:p w:rsidR="00612BA1" w:rsidRDefault="00612BA1" w:rsidP="00220B95">
      <w:pPr>
        <w:rPr>
          <w:rFonts w:ascii="Arial" w:hAnsi="Arial" w:cs="Arial"/>
          <w:lang w:val="de-DE"/>
        </w:rPr>
      </w:pPr>
      <w:r w:rsidRPr="004262DE">
        <w:rPr>
          <w:rFonts w:ascii="Arial" w:hAnsi="Arial" w:cs="Arial"/>
          <w:lang w:val="de-DE"/>
        </w:rPr>
        <w:t xml:space="preserve">t                       s                 </w:t>
      </w:r>
      <w:r w:rsidR="004262DE">
        <w:rPr>
          <w:rFonts w:ascii="Arial" w:hAnsi="Arial" w:cs="Arial"/>
          <w:lang w:val="de-DE"/>
        </w:rPr>
        <w:t xml:space="preserve">  </w:t>
      </w:r>
      <w:r w:rsidR="00B61AB6">
        <w:rPr>
          <w:rFonts w:ascii="Arial" w:hAnsi="Arial" w:cs="Arial"/>
          <w:lang w:val="de-DE"/>
        </w:rPr>
        <w:t xml:space="preserve"> </w:t>
      </w:r>
      <w:r w:rsidR="004262DE">
        <w:rPr>
          <w:rFonts w:ascii="Arial" w:hAnsi="Arial" w:cs="Arial"/>
          <w:lang w:val="de-DE"/>
        </w:rPr>
        <w:t xml:space="preserve"> </w:t>
      </w:r>
      <w:r w:rsidRPr="004262DE">
        <w:rPr>
          <w:rFonts w:ascii="Arial" w:hAnsi="Arial" w:cs="Arial"/>
          <w:lang w:val="de-DE"/>
        </w:rPr>
        <w:t>Zeit</w:t>
      </w:r>
    </w:p>
    <w:p w:rsidR="00C41F44" w:rsidRDefault="00C41F44" w:rsidP="00220B95">
      <w:pPr>
        <w:rPr>
          <w:rFonts w:ascii="Arial" w:hAnsi="Arial" w:cs="Arial"/>
          <w:lang w:val="de-DE"/>
        </w:rPr>
      </w:pPr>
      <w:r>
        <w:rPr>
          <w:rFonts w:ascii="Arial" w:hAnsi="Arial" w:cs="Arial"/>
          <w:lang w:val="de-DE"/>
        </w:rPr>
        <w:t>V, dV               m</w:t>
      </w:r>
      <w:r w:rsidRPr="00C41F44">
        <w:rPr>
          <w:rFonts w:ascii="Arial" w:hAnsi="Arial" w:cs="Arial"/>
          <w:vertAlign w:val="superscript"/>
          <w:lang w:val="de-DE"/>
        </w:rPr>
        <w:t>3</w:t>
      </w:r>
      <w:r w:rsidR="00B744D5">
        <w:rPr>
          <w:rFonts w:ascii="Arial" w:hAnsi="Arial" w:cs="Arial"/>
          <w:lang w:val="de-DE"/>
        </w:rPr>
        <w:t xml:space="preserve">                   Volumen, Volumenelement</w:t>
      </w:r>
    </w:p>
    <w:p w:rsidR="00B744D5" w:rsidRPr="00134EBC" w:rsidRDefault="00B744D5" w:rsidP="00220B95">
      <w:pPr>
        <w:rPr>
          <w:rFonts w:ascii="Arial" w:hAnsi="Arial" w:cs="Arial"/>
          <w:shd w:val="clear" w:color="auto" w:fill="F9F9F9"/>
          <w:lang w:val="en-US"/>
        </w:rPr>
      </w:pPr>
      <w:r w:rsidRPr="00134EBC">
        <w:rPr>
          <w:rFonts w:ascii="Arial" w:hAnsi="Arial" w:cs="Arial"/>
          <w:shd w:val="clear" w:color="auto" w:fill="F9F9F9"/>
        </w:rPr>
        <w:t>Ẇ</w:t>
      </w:r>
      <w:r w:rsidRPr="00134EBC">
        <w:rPr>
          <w:rFonts w:ascii="Arial" w:hAnsi="Arial" w:cs="Arial"/>
          <w:shd w:val="clear" w:color="auto" w:fill="F9F9F9"/>
          <w:lang w:val="en-US"/>
        </w:rPr>
        <w:t xml:space="preserve">                    W                     Leistung</w:t>
      </w:r>
    </w:p>
    <w:p w:rsidR="00B744D5" w:rsidRPr="00134EBC" w:rsidRDefault="00B744D5" w:rsidP="00220B95">
      <w:pPr>
        <w:rPr>
          <w:rFonts w:ascii="Arial" w:hAnsi="Arial" w:cs="Arial"/>
          <w:shd w:val="clear" w:color="auto" w:fill="F9F9F9"/>
          <w:lang w:val="de-DE"/>
        </w:rPr>
      </w:pPr>
      <w:r w:rsidRPr="00134EBC">
        <w:rPr>
          <w:rFonts w:ascii="Arial" w:hAnsi="Arial" w:cs="Arial"/>
          <w:shd w:val="clear" w:color="auto" w:fill="F9F9F9"/>
          <w:lang w:val="de-DE"/>
        </w:rPr>
        <w:t>x, y, z              m                     Kartesische Raumkoordinaten</w:t>
      </w:r>
    </w:p>
    <w:p w:rsidR="00B744D5" w:rsidRDefault="00B744D5" w:rsidP="00220B95">
      <w:pPr>
        <w:rPr>
          <w:rFonts w:ascii="Arial" w:hAnsi="Arial" w:cs="Arial"/>
          <w:shd w:val="clear" w:color="auto" w:fill="F9F9F9"/>
          <w:lang w:val="de-DE"/>
        </w:rPr>
      </w:pPr>
      <w:r w:rsidRPr="00134EBC">
        <w:rPr>
          <w:rFonts w:ascii="Arial" w:hAnsi="Arial" w:cs="Arial"/>
          <w:shd w:val="clear" w:color="auto" w:fill="F9F9F9"/>
          <w:lang w:val="de-DE"/>
        </w:rPr>
        <w:t>ξ, ζ, η               -                      Krummlinige Raumkoordinaten</w:t>
      </w:r>
    </w:p>
    <w:p w:rsidR="00E459AF" w:rsidRDefault="00E459AF" w:rsidP="00220B95">
      <w:pPr>
        <w:rPr>
          <w:rFonts w:ascii="Arial" w:hAnsi="Arial" w:cs="Arial"/>
          <w:shd w:val="clear" w:color="auto" w:fill="F9F9F9"/>
          <w:lang w:val="de-DE"/>
        </w:rPr>
      </w:pPr>
      <w:r>
        <w:rPr>
          <w:rFonts w:ascii="Arial" w:hAnsi="Arial" w:cs="Arial"/>
          <w:shd w:val="clear" w:color="auto" w:fill="F9F9F9"/>
          <w:lang w:val="de-DE"/>
        </w:rPr>
        <w:t>n                      1/min               Drehzahl</w:t>
      </w:r>
    </w:p>
    <w:p w:rsidR="00271B2D" w:rsidRPr="00B744D5" w:rsidRDefault="00271B2D" w:rsidP="00220B95">
      <w:pPr>
        <w:rPr>
          <w:rFonts w:ascii="Arial" w:hAnsi="Arial" w:cs="Arial"/>
          <w:lang w:val="de-DE"/>
        </w:rPr>
      </w:pPr>
      <w:r>
        <w:rPr>
          <w:rFonts w:ascii="Arial" w:hAnsi="Arial" w:cs="Arial"/>
          <w:shd w:val="clear" w:color="auto" w:fill="F9F9F9"/>
          <w:lang w:val="de-DE"/>
        </w:rPr>
        <w:t>l                       m                     Pleuellänge</w:t>
      </w:r>
    </w:p>
    <w:p w:rsidR="00B030EB" w:rsidRPr="004262DE" w:rsidRDefault="00B030EB" w:rsidP="00220B95">
      <w:pPr>
        <w:rPr>
          <w:rFonts w:ascii="Arial" w:hAnsi="Arial" w:cs="Arial"/>
          <w:lang w:val="de-DE"/>
        </w:rPr>
      </w:pPr>
    </w:p>
    <w:p w:rsidR="00E96876" w:rsidRDefault="009F54B7" w:rsidP="00220B95">
      <w:pPr>
        <w:rPr>
          <w:sz w:val="20"/>
          <w:szCs w:val="20"/>
        </w:rPr>
      </w:pPr>
      <w:r>
        <w:rPr>
          <w:sz w:val="20"/>
          <w:szCs w:val="20"/>
        </w:rPr>
        <w:br w:type="column"/>
      </w:r>
    </w:p>
    <w:p w:rsidR="00E96876" w:rsidRDefault="00E96876" w:rsidP="00220B95">
      <w:pPr>
        <w:spacing w:line="200" w:lineRule="exact"/>
        <w:rPr>
          <w:sz w:val="20"/>
          <w:szCs w:val="20"/>
        </w:rPr>
      </w:pPr>
    </w:p>
    <w:p w:rsidR="00E96876" w:rsidRDefault="00E96876" w:rsidP="00220B95">
      <w:pPr>
        <w:spacing w:line="223"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CE164C" w:rsidRDefault="00CE164C" w:rsidP="00220B95">
      <w:pPr>
        <w:spacing w:line="200" w:lineRule="exact"/>
        <w:rPr>
          <w:sz w:val="20"/>
          <w:szCs w:val="20"/>
        </w:rPr>
      </w:pPr>
    </w:p>
    <w:p w:rsidR="00CE164C" w:rsidRDefault="00CE164C" w:rsidP="00220B95">
      <w:pPr>
        <w:spacing w:line="200" w:lineRule="exact"/>
        <w:rPr>
          <w:sz w:val="20"/>
          <w:szCs w:val="20"/>
        </w:rPr>
      </w:pPr>
    </w:p>
    <w:p w:rsidR="00CE164C" w:rsidRDefault="00CE164C"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23" w:lineRule="exact"/>
        <w:rPr>
          <w:sz w:val="20"/>
          <w:szCs w:val="20"/>
        </w:rPr>
      </w:pPr>
    </w:p>
    <w:p w:rsidR="00E96876" w:rsidRDefault="009F54B7" w:rsidP="00220B95">
      <w:pPr>
        <w:ind w:left="4080"/>
        <w:rPr>
          <w:sz w:val="20"/>
          <w:szCs w:val="20"/>
        </w:rPr>
      </w:pPr>
      <w:r>
        <w:rPr>
          <w:rFonts w:ascii="Arial" w:eastAsia="Arial" w:hAnsi="Arial" w:cs="Arial"/>
        </w:rPr>
        <w:t>–v–</w:t>
      </w:r>
    </w:p>
    <w:p w:rsidR="00E96876" w:rsidRDefault="00E96876" w:rsidP="00220B95">
      <w:pPr>
        <w:sectPr w:rsidR="00E96876" w:rsidSect="00220B95">
          <w:type w:val="continuous"/>
          <w:pgSz w:w="11900" w:h="16838"/>
          <w:pgMar w:top="1440" w:right="1080" w:bottom="1440" w:left="1080" w:header="0" w:footer="0" w:gutter="0"/>
          <w:cols w:space="708" w:equalWidth="0">
            <w:col w:w="8840"/>
          </w:cols>
          <w:docGrid w:linePitch="299"/>
        </w:sectPr>
      </w:pPr>
    </w:p>
    <w:p w:rsidR="00E96876" w:rsidRDefault="009F54B7" w:rsidP="00220B95">
      <w:pPr>
        <w:spacing w:line="186" w:lineRule="exact"/>
        <w:rPr>
          <w:sz w:val="20"/>
          <w:szCs w:val="20"/>
        </w:rPr>
      </w:pPr>
      <w:bookmarkStart w:id="7" w:name="page8"/>
      <w:bookmarkEnd w:id="7"/>
      <w:r>
        <w:rPr>
          <w:noProof/>
          <w:sz w:val="20"/>
          <w:szCs w:val="20"/>
        </w:rPr>
        <w:lastRenderedPageBreak/>
        <w:drawing>
          <wp:anchor distT="0" distB="0" distL="114300" distR="114300" simplePos="0" relativeHeight="251654656" behindDoc="1" locked="0" layoutInCell="0" allowOverlap="1" wp14:anchorId="1EA040BC" wp14:editId="04E03D13">
            <wp:simplePos x="0" y="0"/>
            <wp:positionH relativeFrom="page">
              <wp:posOffset>6286500</wp:posOffset>
            </wp:positionH>
            <wp:positionV relativeFrom="page">
              <wp:posOffset>882015</wp:posOffset>
            </wp:positionV>
            <wp:extent cx="381635" cy="381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1635" cy="381000"/>
                    </a:xfrm>
                    <a:prstGeom prst="rect">
                      <a:avLst/>
                    </a:prstGeom>
                    <a:noFill/>
                  </pic:spPr>
                </pic:pic>
              </a:graphicData>
            </a:graphic>
          </wp:anchor>
        </w:drawing>
      </w:r>
    </w:p>
    <w:p w:rsidR="00E96876" w:rsidRDefault="009F54B7" w:rsidP="00220B95">
      <w:pPr>
        <w:rPr>
          <w:sz w:val="20"/>
          <w:szCs w:val="20"/>
        </w:rPr>
      </w:pPr>
      <w:r>
        <w:rPr>
          <w:rFonts w:ascii="Arial" w:eastAsia="Arial" w:hAnsi="Arial" w:cs="Arial"/>
          <w:color w:val="808080"/>
        </w:rPr>
        <w:t>Nomenklatur</w:t>
      </w:r>
    </w:p>
    <w:p w:rsidR="00E96876" w:rsidRDefault="009F54B7" w:rsidP="00220B95">
      <w:pPr>
        <w:spacing w:line="20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2993AE09" wp14:editId="21886896">
                <wp:simplePos x="0" y="0"/>
                <wp:positionH relativeFrom="column">
                  <wp:posOffset>2540</wp:posOffset>
                </wp:positionH>
                <wp:positionV relativeFrom="paragraph">
                  <wp:posOffset>59690</wp:posOffset>
                </wp:positionV>
                <wp:extent cx="497649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649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EFB342D" id="Shape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pt,4.7pt" to="39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" o:allowincell="f" filled="t" strokeweight=".14039mm">
                <v:stroke joinstyle="miter"/>
                <o:lock v:ext="edit" shapetype="f"/>
              </v:line>
            </w:pict>
          </mc:Fallback>
        </mc:AlternateContent>
      </w:r>
    </w:p>
    <w:p w:rsidR="00E96876" w:rsidRDefault="00E96876" w:rsidP="00220B95">
      <w:pPr>
        <w:rPr>
          <w:sz w:val="20"/>
          <w:szCs w:val="20"/>
        </w:rPr>
      </w:pPr>
    </w:p>
    <w:p w:rsidR="002B6DE2" w:rsidRDefault="002B6DE2" w:rsidP="00220B95">
      <w:pPr>
        <w:rPr>
          <w:sz w:val="20"/>
          <w:szCs w:val="20"/>
        </w:rPr>
      </w:pPr>
    </w:p>
    <w:p w:rsidR="002B6DE2" w:rsidRPr="00874756" w:rsidRDefault="002B6DE2" w:rsidP="00220B95">
      <w:pPr>
        <w:rPr>
          <w:rFonts w:ascii="Arial" w:eastAsia="Arial" w:hAnsi="Arial" w:cs="Arial"/>
          <w:b/>
          <w:bCs/>
          <w:sz w:val="36"/>
          <w:szCs w:val="36"/>
          <w:lang w:val="de-DE"/>
        </w:rPr>
      </w:pPr>
      <w:r w:rsidRPr="00874756">
        <w:rPr>
          <w:rFonts w:ascii="Arial" w:eastAsia="Arial" w:hAnsi="Arial" w:cs="Arial"/>
          <w:b/>
          <w:bCs/>
          <w:sz w:val="36"/>
          <w:szCs w:val="36"/>
          <w:lang w:val="de-DE"/>
        </w:rPr>
        <w:t>Griechische Symbole</w:t>
      </w:r>
    </w:p>
    <w:p w:rsidR="002B6DE2" w:rsidRDefault="002B6DE2" w:rsidP="00220B95">
      <w:pPr>
        <w:rPr>
          <w:rFonts w:ascii="Arial" w:eastAsia="Arial" w:hAnsi="Arial" w:cs="Arial"/>
          <w:b/>
          <w:bCs/>
          <w:sz w:val="41"/>
          <w:szCs w:val="41"/>
          <w:lang w:val="de-DE"/>
        </w:rPr>
      </w:pPr>
    </w:p>
    <w:p w:rsidR="002B6DE2" w:rsidRDefault="002B6DE2" w:rsidP="00220B95">
      <w:pPr>
        <w:rPr>
          <w:rFonts w:ascii="Arial" w:eastAsia="Arial" w:hAnsi="Arial" w:cs="Arial"/>
          <w:b/>
          <w:bCs/>
          <w:i/>
          <w:lang w:val="de-DE"/>
        </w:rPr>
      </w:pPr>
      <w:r w:rsidRPr="002B6DE2">
        <w:rPr>
          <w:rFonts w:ascii="Arial" w:eastAsia="Arial" w:hAnsi="Arial" w:cs="Arial"/>
          <w:b/>
          <w:bCs/>
          <w:i/>
          <w:lang w:val="de-DE"/>
        </w:rPr>
        <w:t>Symbol            Einheit          Bezeichnung</w:t>
      </w:r>
    </w:p>
    <w:p w:rsidR="0091751C" w:rsidRDefault="0091751C" w:rsidP="00220B95">
      <w:pPr>
        <w:rPr>
          <w:rFonts w:ascii="Arial" w:eastAsia="Arial" w:hAnsi="Arial" w:cs="Arial"/>
          <w:b/>
          <w:bCs/>
          <w:i/>
          <w:lang w:val="de-DE"/>
        </w:rPr>
      </w:pPr>
    </w:p>
    <w:p w:rsidR="0091751C" w:rsidRDefault="00BF4CFA" w:rsidP="00220B95">
      <w:pPr>
        <w:rPr>
          <w:rFonts w:ascii="Arial" w:eastAsia="Arial" w:hAnsi="Arial" w:cs="Arial"/>
          <w:bCs/>
          <w:lang w:val="de-DE"/>
        </w:rPr>
      </w:pPr>
      <w:r>
        <w:rPr>
          <w:rFonts w:ascii="Arial" w:eastAsia="Arial" w:hAnsi="Arial" w:cs="Arial"/>
          <w:bCs/>
          <w:lang w:val="de-DE"/>
        </w:rPr>
        <w:t xml:space="preserve"> </w:t>
      </w:r>
      <w:r w:rsidR="0091751C" w:rsidRPr="0091751C">
        <w:rPr>
          <w:rFonts w:ascii="Arial" w:eastAsia="Arial" w:hAnsi="Arial" w:cs="Arial"/>
          <w:bCs/>
          <w:lang w:val="de-DE"/>
        </w:rPr>
        <w:t>α</w:t>
      </w:r>
      <w:r>
        <w:rPr>
          <w:rFonts w:ascii="Arial" w:eastAsia="Arial" w:hAnsi="Arial" w:cs="Arial"/>
          <w:bCs/>
          <w:lang w:val="de-DE"/>
        </w:rPr>
        <w:t xml:space="preserve">                        </w:t>
      </w:r>
      <w:r w:rsidR="0091751C">
        <w:rPr>
          <w:rFonts w:ascii="Arial" w:eastAsia="Arial" w:hAnsi="Arial" w:cs="Arial"/>
          <w:bCs/>
          <w:lang w:val="de-DE"/>
        </w:rPr>
        <w:t>1</w:t>
      </w:r>
      <w:r w:rsidRPr="00BF4CFA">
        <w:rPr>
          <w:rFonts w:ascii="Arial" w:eastAsia="Arial" w:hAnsi="Arial" w:cs="Arial"/>
          <w:bCs/>
          <w:lang w:val="de-DE"/>
        </w:rPr>
        <w:t xml:space="preserve">/K              </w:t>
      </w:r>
      <w:r>
        <w:rPr>
          <w:rFonts w:ascii="Arial" w:eastAsia="Arial" w:hAnsi="Arial" w:cs="Arial"/>
          <w:bCs/>
          <w:lang w:val="de-DE"/>
        </w:rPr>
        <w:t xml:space="preserve"> </w:t>
      </w:r>
      <w:r w:rsidR="0091751C" w:rsidRPr="00BF4CFA">
        <w:rPr>
          <w:rFonts w:ascii="Arial" w:eastAsia="Arial" w:hAnsi="Arial" w:cs="Arial"/>
          <w:bCs/>
          <w:lang w:val="de-DE"/>
        </w:rPr>
        <w:t>W</w:t>
      </w:r>
      <w:r w:rsidR="0091751C">
        <w:rPr>
          <w:rFonts w:ascii="Arial" w:eastAsia="Arial" w:hAnsi="Arial" w:cs="Arial"/>
          <w:bCs/>
          <w:lang w:val="de-DE"/>
        </w:rPr>
        <w:t>ärmeausdehnungskoeffizient</w:t>
      </w:r>
    </w:p>
    <w:p w:rsidR="002B6DE2" w:rsidRPr="00601DF2" w:rsidRDefault="00BF4CFA" w:rsidP="00220B95">
      <w:pPr>
        <w:rPr>
          <w:rFonts w:ascii="Arial" w:eastAsia="Arial" w:hAnsi="Arial" w:cs="Arial"/>
          <w:bCs/>
          <w:lang w:val="de-DE"/>
        </w:rPr>
      </w:pPr>
      <w:r>
        <w:rPr>
          <w:rFonts w:ascii="Arial" w:eastAsia="Arial" w:hAnsi="Arial" w:cs="Arial"/>
          <w:bCs/>
          <w:lang w:val="de-DE"/>
        </w:rPr>
        <w:t xml:space="preserve"> </w:t>
      </w:r>
      <w:r w:rsidRPr="00BF4CFA">
        <w:rPr>
          <w:rFonts w:ascii="Arial" w:eastAsia="Arial" w:hAnsi="Arial" w:cs="Arial"/>
          <w:bCs/>
          <w:lang w:val="de-DE"/>
        </w:rPr>
        <w:t>κ</w:t>
      </w:r>
      <w:r>
        <w:rPr>
          <w:rFonts w:ascii="Arial" w:eastAsia="Arial" w:hAnsi="Arial" w:cs="Arial"/>
          <w:bCs/>
          <w:lang w:val="de-DE"/>
        </w:rPr>
        <w:t xml:space="preserve">                          </w:t>
      </w:r>
      <w:r w:rsidRPr="00BF4CFA">
        <w:rPr>
          <w:rFonts w:ascii="Arial" w:eastAsia="Arial" w:hAnsi="Arial" w:cs="Arial"/>
          <w:bCs/>
          <w:lang w:val="de-DE"/>
        </w:rPr>
        <w:t>-                  Isentropenkoeffizien</w:t>
      </w:r>
    </w:p>
    <w:p w:rsidR="00601DF2" w:rsidRDefault="00601DF2" w:rsidP="00220B95">
      <w:pPr>
        <w:rPr>
          <w:rFonts w:ascii="Arial" w:hAnsi="Arial" w:cs="Arial"/>
          <w:lang w:val="en-US"/>
        </w:rPr>
      </w:pPr>
      <w:r>
        <w:rPr>
          <w:lang w:val="en-US"/>
        </w:rPr>
        <w:t xml:space="preserve"> </w:t>
      </w:r>
      <w:r w:rsidRPr="00601DF2">
        <w:rPr>
          <w:rFonts w:ascii="Arial" w:hAnsi="Arial" w:cs="Arial"/>
        </w:rPr>
        <w:t>λ</w:t>
      </w:r>
      <w:r w:rsidRPr="00601DF2">
        <w:rPr>
          <w:rFonts w:ascii="Arial" w:hAnsi="Arial" w:cs="Arial"/>
          <w:lang w:val="en-US"/>
        </w:rPr>
        <w:t xml:space="preserve">    </w:t>
      </w:r>
      <w:r>
        <w:rPr>
          <w:rFonts w:ascii="Arial" w:hAnsi="Arial" w:cs="Arial"/>
          <w:lang w:val="en-US"/>
        </w:rPr>
        <w:t xml:space="preserve">                      -</w:t>
      </w:r>
      <w:r w:rsidRPr="00601DF2">
        <w:rPr>
          <w:rFonts w:ascii="Arial" w:hAnsi="Arial" w:cs="Arial"/>
          <w:lang w:val="en-US"/>
        </w:rPr>
        <w:t xml:space="preserve">                  </w:t>
      </w:r>
      <w:r>
        <w:rPr>
          <w:rFonts w:ascii="Arial" w:hAnsi="Arial" w:cs="Arial"/>
          <w:lang w:val="en-US"/>
        </w:rPr>
        <w:t>Schubstangenkoeffizient</w:t>
      </w:r>
    </w:p>
    <w:p w:rsidR="00B02AFD" w:rsidRDefault="00601DF2" w:rsidP="00220B95">
      <w:pPr>
        <w:rPr>
          <w:rFonts w:ascii="Arial" w:hAnsi="Arial" w:cs="Arial"/>
          <w:lang w:val="en-US"/>
        </w:rPr>
      </w:pPr>
      <w:r>
        <w:rPr>
          <w:rFonts w:ascii="Arial" w:hAnsi="Arial" w:cs="Arial"/>
          <w:lang w:val="en-US"/>
        </w:rPr>
        <w:t xml:space="preserve"> </w:t>
      </w:r>
      <w:r w:rsidRPr="00601DF2">
        <w:rPr>
          <w:rFonts w:ascii="Arial" w:hAnsi="Arial" w:cs="Arial"/>
          <w:lang w:val="en-US"/>
        </w:rPr>
        <w:t xml:space="preserve">φ   </w:t>
      </w:r>
      <w:r>
        <w:rPr>
          <w:rFonts w:ascii="Arial" w:hAnsi="Arial" w:cs="Arial"/>
          <w:lang w:val="en-US"/>
        </w:rPr>
        <w:t xml:space="preserve">                      </w:t>
      </w:r>
      <w:r>
        <w:rPr>
          <w:rFonts w:ascii="Arial" w:eastAsia="Arial" w:hAnsi="Arial" w:cs="Arial"/>
          <w:sz w:val="20"/>
          <w:szCs w:val="20"/>
        </w:rPr>
        <w:t>°</w:t>
      </w:r>
      <w:r>
        <w:rPr>
          <w:rFonts w:ascii="Arial" w:hAnsi="Arial" w:cs="Arial"/>
          <w:lang w:val="en-US"/>
        </w:rPr>
        <w:t xml:space="preserve">                  Kurbelwinkel</w:t>
      </w:r>
      <w:r w:rsidR="00AE1571">
        <w:rPr>
          <w:rFonts w:ascii="Arial" w:hAnsi="Arial" w:cs="Arial"/>
          <w:lang w:val="en-US"/>
        </w:rPr>
        <w:t xml:space="preserve"> (</w:t>
      </w:r>
      <w:r w:rsidR="00AE1571">
        <w:rPr>
          <w:rFonts w:ascii="Arial" w:eastAsia="Arial" w:hAnsi="Arial" w:cs="Arial"/>
          <w:sz w:val="20"/>
          <w:szCs w:val="20"/>
        </w:rPr>
        <w:t>°</w:t>
      </w:r>
      <w:r w:rsidR="00AE1571">
        <w:rPr>
          <w:rFonts w:ascii="Arial" w:eastAsia="Arial" w:hAnsi="Arial" w:cs="Arial"/>
          <w:sz w:val="20"/>
          <w:szCs w:val="20"/>
          <w:lang w:val="en-US"/>
        </w:rPr>
        <w:t>KW</w:t>
      </w:r>
      <w:r w:rsidR="00AE1571">
        <w:rPr>
          <w:rFonts w:ascii="Arial" w:hAnsi="Arial" w:cs="Arial"/>
          <w:lang w:val="en-US"/>
        </w:rPr>
        <w:t>)</w:t>
      </w:r>
      <w:r>
        <w:rPr>
          <w:rFonts w:ascii="Arial" w:hAnsi="Arial" w:cs="Arial"/>
          <w:lang w:val="en-US"/>
        </w:rPr>
        <w:t xml:space="preserve">         </w:t>
      </w:r>
    </w:p>
    <w:p w:rsidR="00571900" w:rsidRDefault="00B02AFD" w:rsidP="00220B95">
      <w:pPr>
        <w:rPr>
          <w:rFonts w:ascii="Arial" w:hAnsi="Arial" w:cs="Arial"/>
          <w:lang w:val="en-US"/>
        </w:rPr>
      </w:pPr>
      <w:r>
        <w:rPr>
          <w:rFonts w:ascii="Arial" w:hAnsi="Arial" w:cs="Arial"/>
          <w:lang w:val="en-US"/>
        </w:rPr>
        <w:t xml:space="preserve"> </w:t>
      </w:r>
      <w:r w:rsidRPr="00B02AFD">
        <w:rPr>
          <w:rFonts w:ascii="Arial" w:hAnsi="Arial" w:cs="Arial"/>
          <w:lang w:val="en-US"/>
        </w:rPr>
        <w:t>ψ</w:t>
      </w:r>
      <w:r w:rsidR="00601DF2">
        <w:rPr>
          <w:rFonts w:ascii="Arial" w:hAnsi="Arial" w:cs="Arial"/>
          <w:lang w:val="en-US"/>
        </w:rPr>
        <w:t xml:space="preserve">       </w:t>
      </w:r>
      <w:r>
        <w:rPr>
          <w:rFonts w:ascii="Arial" w:hAnsi="Arial" w:cs="Arial"/>
          <w:lang w:val="en-US"/>
        </w:rPr>
        <w:t xml:space="preserve">                  -                  Durchflussfunktion</w:t>
      </w:r>
    </w:p>
    <w:p w:rsidR="005A2506" w:rsidRDefault="00571900" w:rsidP="00220B95">
      <w:pPr>
        <w:rPr>
          <w:rFonts w:ascii="Arial" w:hAnsi="Arial" w:cs="Arial"/>
          <w:lang w:val="en-US"/>
        </w:rPr>
      </w:pPr>
      <w:r>
        <w:rPr>
          <w:rFonts w:ascii="Arial" w:hAnsi="Arial" w:cs="Arial"/>
          <w:lang w:val="en-US"/>
        </w:rPr>
        <w:t xml:space="preserve"> </w:t>
      </w:r>
      <w:r w:rsidRPr="00571900">
        <w:rPr>
          <w:rFonts w:ascii="Arial" w:hAnsi="Arial" w:cs="Arial"/>
          <w:lang w:val="en-US"/>
        </w:rPr>
        <w:t>ω</w:t>
      </w:r>
      <w:r>
        <w:rPr>
          <w:rFonts w:ascii="Arial" w:hAnsi="Arial" w:cs="Arial"/>
          <w:lang w:val="en-US"/>
        </w:rPr>
        <w:t xml:space="preserve">                        rad/s            Winkelgeschwindigkeit</w:t>
      </w:r>
    </w:p>
    <w:p w:rsidR="005A2506" w:rsidRDefault="005A2506" w:rsidP="00220B95">
      <w:pPr>
        <w:rPr>
          <w:rFonts w:ascii="Arial" w:hAnsi="Arial" w:cs="Arial"/>
          <w:lang w:val="en-US"/>
        </w:rPr>
      </w:pPr>
    </w:p>
    <w:p w:rsidR="005A2506" w:rsidRDefault="005A2506" w:rsidP="00220B95">
      <w:pPr>
        <w:rPr>
          <w:rFonts w:ascii="Arial" w:hAnsi="Arial" w:cs="Arial"/>
          <w:lang w:val="en-US"/>
        </w:rPr>
      </w:pPr>
    </w:p>
    <w:p w:rsidR="00B861D8" w:rsidRDefault="00B861D8" w:rsidP="00220B95">
      <w:pPr>
        <w:rPr>
          <w:rFonts w:ascii="Arial" w:hAnsi="Arial" w:cs="Arial"/>
          <w:lang w:val="en-US"/>
        </w:rPr>
      </w:pPr>
    </w:p>
    <w:p w:rsidR="005A2506" w:rsidRPr="00B861D8" w:rsidRDefault="005A2506" w:rsidP="00220B95">
      <w:pPr>
        <w:rPr>
          <w:rFonts w:ascii="Arial" w:hAnsi="Arial" w:cs="Arial"/>
          <w:b/>
          <w:sz w:val="36"/>
          <w:szCs w:val="36"/>
          <w:lang w:val="en-US"/>
        </w:rPr>
      </w:pPr>
      <w:r>
        <w:rPr>
          <w:rFonts w:ascii="Arial" w:hAnsi="Arial" w:cs="Arial"/>
          <w:lang w:val="en-US"/>
        </w:rPr>
        <w:t xml:space="preserve"> </w:t>
      </w:r>
      <w:r w:rsidRPr="00B861D8">
        <w:rPr>
          <w:rFonts w:ascii="Arial" w:hAnsi="Arial" w:cs="Arial"/>
          <w:b/>
          <w:sz w:val="36"/>
          <w:szCs w:val="36"/>
          <w:lang w:val="en-US"/>
        </w:rPr>
        <w:t>Konstanten</w:t>
      </w:r>
    </w:p>
    <w:p w:rsidR="005A2506" w:rsidRDefault="005A2506" w:rsidP="00220B95">
      <w:pPr>
        <w:rPr>
          <w:rFonts w:ascii="Arial" w:hAnsi="Arial" w:cs="Arial"/>
          <w:lang w:val="en-US"/>
        </w:rPr>
      </w:pPr>
    </w:p>
    <w:p w:rsidR="005A2506" w:rsidRPr="005A2506" w:rsidRDefault="005A2506" w:rsidP="00220B95">
      <w:pPr>
        <w:rPr>
          <w:rFonts w:ascii="Arial" w:hAnsi="Arial" w:cs="Arial"/>
          <w:i/>
          <w:lang w:val="de-DE"/>
        </w:rPr>
      </w:pPr>
      <w:r w:rsidRPr="005A2506">
        <w:rPr>
          <w:rFonts w:ascii="Arial" w:hAnsi="Arial" w:cs="Arial"/>
          <w:i/>
          <w:lang w:val="de-DE"/>
        </w:rPr>
        <w:t xml:space="preserve">Symbol           Wert               </w:t>
      </w:r>
      <w:r>
        <w:rPr>
          <w:rFonts w:ascii="Arial" w:hAnsi="Arial" w:cs="Arial"/>
          <w:i/>
          <w:lang w:val="de-DE"/>
        </w:rPr>
        <w:t xml:space="preserve"> </w:t>
      </w:r>
      <w:r w:rsidRPr="005A2506">
        <w:rPr>
          <w:rFonts w:ascii="Arial" w:hAnsi="Arial" w:cs="Arial"/>
          <w:i/>
          <w:lang w:val="de-DE"/>
        </w:rPr>
        <w:t>Bedeutung</w:t>
      </w:r>
    </w:p>
    <w:p w:rsidR="005A2506" w:rsidRPr="005A2506" w:rsidRDefault="005A2506" w:rsidP="00220B95">
      <w:pPr>
        <w:rPr>
          <w:rFonts w:ascii="Arial" w:hAnsi="Arial" w:cs="Arial"/>
          <w:i/>
          <w:lang w:val="de-DE"/>
        </w:rPr>
      </w:pPr>
    </w:p>
    <w:p w:rsidR="005A2506" w:rsidRPr="005A2506" w:rsidRDefault="005A2506" w:rsidP="00220B95">
      <w:pPr>
        <w:rPr>
          <w:rFonts w:ascii="Arial" w:hAnsi="Arial" w:cs="Arial"/>
          <w:lang w:val="de-DE"/>
        </w:rPr>
      </w:pPr>
      <w:r w:rsidRPr="005A2506">
        <w:rPr>
          <w:rFonts w:ascii="Arial" w:hAnsi="Arial" w:cs="Arial"/>
          <w:lang w:val="de-DE"/>
        </w:rPr>
        <w:t xml:space="preserve"> </w:t>
      </w:r>
      <w:r w:rsidRPr="005A2506">
        <w:rPr>
          <w:rFonts w:ascii="Arial" w:hAnsi="Arial" w:cs="Arial"/>
          <w:lang w:val="en-US"/>
        </w:rPr>
        <w:t>π</w:t>
      </w:r>
      <w:r w:rsidRPr="005A2506">
        <w:rPr>
          <w:rFonts w:ascii="Arial" w:hAnsi="Arial" w:cs="Arial"/>
          <w:lang w:val="de-DE"/>
        </w:rPr>
        <w:t xml:space="preserve">                   3,1415         </w:t>
      </w:r>
      <w:r>
        <w:rPr>
          <w:rFonts w:ascii="Arial" w:hAnsi="Arial" w:cs="Arial"/>
          <w:lang w:val="de-DE"/>
        </w:rPr>
        <w:t xml:space="preserve">    </w:t>
      </w:r>
      <w:r w:rsidR="003C773C">
        <w:rPr>
          <w:rFonts w:ascii="Arial" w:hAnsi="Arial" w:cs="Arial"/>
          <w:lang w:val="de-DE"/>
        </w:rPr>
        <w:t xml:space="preserve"> </w:t>
      </w:r>
      <w:r w:rsidRPr="005A2506">
        <w:rPr>
          <w:rFonts w:ascii="Arial" w:hAnsi="Arial" w:cs="Arial"/>
          <w:lang w:val="de-DE"/>
        </w:rPr>
        <w:t>Kreiszahl</w:t>
      </w:r>
    </w:p>
    <w:p w:rsidR="005A2506" w:rsidRDefault="005A2506" w:rsidP="00220B95">
      <w:pPr>
        <w:rPr>
          <w:rFonts w:ascii="Arial" w:hAnsi="Arial" w:cs="Arial"/>
          <w:lang w:val="de-DE"/>
        </w:rPr>
      </w:pPr>
      <w:r w:rsidRPr="005A2506">
        <w:rPr>
          <w:rFonts w:ascii="Arial" w:hAnsi="Arial" w:cs="Arial"/>
          <w:lang w:val="de-DE"/>
        </w:rPr>
        <w:t xml:space="preserve"> R                   8,314J/mol</w:t>
      </w:r>
      <w:r w:rsidR="000F25D4">
        <w:rPr>
          <w:rFonts w:ascii="Arial" w:hAnsi="Arial" w:cs="Arial"/>
          <w:b/>
          <w:bCs/>
          <w:color w:val="252525"/>
          <w:sz w:val="21"/>
          <w:szCs w:val="21"/>
          <w:shd w:val="clear" w:color="auto" w:fill="FFFFFF"/>
        </w:rPr>
        <w:t>·</w:t>
      </w:r>
      <w:r w:rsidRPr="005A2506">
        <w:rPr>
          <w:rFonts w:ascii="Arial" w:hAnsi="Arial" w:cs="Arial"/>
          <w:lang w:val="de-DE"/>
        </w:rPr>
        <w:t xml:space="preserve">K </w:t>
      </w:r>
      <w:r>
        <w:rPr>
          <w:rFonts w:ascii="Arial" w:hAnsi="Arial" w:cs="Arial"/>
          <w:lang w:val="de-DE"/>
        </w:rPr>
        <w:t xml:space="preserve">   </w:t>
      </w:r>
      <w:r w:rsidRPr="005A2506">
        <w:rPr>
          <w:rFonts w:ascii="Arial" w:hAnsi="Arial" w:cs="Arial"/>
          <w:lang w:val="de-DE"/>
        </w:rPr>
        <w:t>Universelle Gaskonstante</w:t>
      </w:r>
    </w:p>
    <w:p w:rsidR="00B861D8" w:rsidRDefault="00B861D8" w:rsidP="00220B95">
      <w:pPr>
        <w:rPr>
          <w:rFonts w:ascii="Arial" w:hAnsi="Arial" w:cs="Arial"/>
          <w:lang w:val="de-DE"/>
        </w:rPr>
      </w:pPr>
    </w:p>
    <w:p w:rsidR="00B861D8" w:rsidRDefault="00B861D8" w:rsidP="00220B95">
      <w:pPr>
        <w:rPr>
          <w:rFonts w:ascii="Arial" w:hAnsi="Arial" w:cs="Arial"/>
          <w:lang w:val="de-DE"/>
        </w:rPr>
      </w:pPr>
    </w:p>
    <w:p w:rsidR="00B861D8" w:rsidRDefault="00B861D8" w:rsidP="00220B95">
      <w:pPr>
        <w:rPr>
          <w:rFonts w:ascii="Arial" w:hAnsi="Arial" w:cs="Arial"/>
          <w:b/>
          <w:sz w:val="36"/>
          <w:szCs w:val="36"/>
          <w:lang w:val="en-US"/>
        </w:rPr>
      </w:pPr>
      <w:r>
        <w:rPr>
          <w:rFonts w:ascii="Arial" w:hAnsi="Arial" w:cs="Arial"/>
          <w:b/>
          <w:sz w:val="36"/>
          <w:szCs w:val="36"/>
          <w:lang w:val="en-US"/>
        </w:rPr>
        <w:t>Mathematische Symbole</w:t>
      </w:r>
    </w:p>
    <w:p w:rsidR="00B861D8" w:rsidRDefault="00B861D8" w:rsidP="00220B95">
      <w:pPr>
        <w:rPr>
          <w:rFonts w:ascii="Arial" w:hAnsi="Arial" w:cs="Arial"/>
          <w:b/>
          <w:sz w:val="36"/>
          <w:szCs w:val="36"/>
          <w:lang w:val="en-US"/>
        </w:rPr>
      </w:pPr>
    </w:p>
    <w:p w:rsidR="00B861D8" w:rsidRDefault="00B861D8" w:rsidP="00220B95">
      <w:pPr>
        <w:rPr>
          <w:rFonts w:ascii="Arial" w:hAnsi="Arial" w:cs="Arial"/>
          <w:i/>
          <w:lang w:val="de-DE"/>
        </w:rPr>
      </w:pPr>
      <w:r w:rsidRPr="005A2506">
        <w:rPr>
          <w:rFonts w:ascii="Arial" w:hAnsi="Arial" w:cs="Arial"/>
          <w:i/>
          <w:lang w:val="de-DE"/>
        </w:rPr>
        <w:t>Symbol          Bedeutung</w:t>
      </w:r>
    </w:p>
    <w:p w:rsidR="00B861D8" w:rsidRDefault="00B861D8" w:rsidP="00220B95">
      <w:pPr>
        <w:rPr>
          <w:rFonts w:ascii="Arial" w:hAnsi="Arial" w:cs="Arial"/>
          <w:i/>
          <w:lang w:val="de-DE"/>
        </w:rPr>
      </w:pPr>
    </w:p>
    <w:p w:rsidR="00B861D8" w:rsidRDefault="00B861D8" w:rsidP="00220B95">
      <w:pPr>
        <w:rPr>
          <w:rFonts w:ascii="Arial" w:hAnsi="Arial" w:cs="Arial"/>
          <w:lang w:val="de-DE"/>
        </w:rPr>
      </w:pPr>
      <w:r>
        <w:rPr>
          <w:rFonts w:ascii="Arial" w:hAnsi="Arial" w:cs="Arial"/>
          <w:lang w:val="de-DE"/>
        </w:rPr>
        <w:t xml:space="preserve">x                    </w:t>
      </w:r>
      <w:r w:rsidR="000929EE">
        <w:rPr>
          <w:rFonts w:ascii="Arial" w:hAnsi="Arial" w:cs="Arial"/>
          <w:lang w:val="de-DE"/>
        </w:rPr>
        <w:t>Skalar</w:t>
      </w:r>
    </w:p>
    <w:p w:rsidR="000929EE" w:rsidRDefault="000929EE" w:rsidP="00220B95">
      <w:pPr>
        <w:rPr>
          <w:rFonts w:ascii="Arial" w:hAnsi="Arial" w:cs="Arial"/>
          <w:lang w:val="de-DE"/>
        </w:rPr>
      </w:pPr>
      <w:r>
        <w:rPr>
          <w:rFonts w:ascii="Arial" w:hAnsi="Arial" w:cs="Arial"/>
          <w:lang w:val="de-DE"/>
        </w:rPr>
        <w:t>v                    Vektor, Matrix</w:t>
      </w:r>
    </w:p>
    <w:p w:rsidR="000929EE" w:rsidRDefault="000E11F5" w:rsidP="00220B95">
      <w:pPr>
        <w:rPr>
          <w:rFonts w:ascii="Arial" w:hAnsi="Arial" w:cs="Arial"/>
          <w:lang w:val="de-DE"/>
        </w:rPr>
      </w:pPr>
      <m:oMath>
        <m:r>
          <w:rPr>
            <w:rFonts w:ascii="Cambria Math" w:hAnsi="Cambria Math" w:cs="Arial"/>
            <w:lang w:val="de-DE"/>
          </w:rPr>
          <m:t>∂/∂x</m:t>
        </m:r>
      </m:oMath>
      <w:r w:rsidRPr="000E11F5">
        <w:rPr>
          <w:rFonts w:ascii="Arial" w:hAnsi="Arial" w:cs="Arial"/>
          <w:sz w:val="32"/>
          <w:szCs w:val="32"/>
          <w:vertAlign w:val="subscript"/>
          <w:lang w:val="de-DE"/>
        </w:rPr>
        <w:t>i</w:t>
      </w:r>
      <w:r w:rsidRPr="000E11F5">
        <w:rPr>
          <w:rFonts w:ascii="Arial" w:hAnsi="Arial" w:cs="Arial"/>
          <w:vertAlign w:val="subscript"/>
          <w:lang w:val="de-DE"/>
        </w:rPr>
        <w:t xml:space="preserve"> </w:t>
      </w:r>
      <w:r>
        <w:rPr>
          <w:rFonts w:ascii="Arial" w:hAnsi="Arial" w:cs="Arial"/>
          <w:lang w:val="de-DE"/>
        </w:rPr>
        <w:t xml:space="preserve">             Partielle Ableitung</w:t>
      </w:r>
    </w:p>
    <w:p w:rsidR="00804224" w:rsidRPr="00804224" w:rsidRDefault="00804224" w:rsidP="00220B95">
      <w:pPr>
        <w:rPr>
          <w:rFonts w:ascii="Arial" w:hAnsi="Arial" w:cs="Arial"/>
          <w:lang w:val="en-US"/>
        </w:rPr>
      </w:pPr>
      <m:oMath>
        <m:r>
          <m:rPr>
            <m:sty m:val="p"/>
          </m:rPr>
          <w:rPr>
            <w:rFonts w:ascii="Cambria Math" w:hAnsi="Cambria Math" w:cs="Arial"/>
            <w:lang w:val="en-US"/>
          </w:rPr>
          <m:t>∇</m:t>
        </m:r>
      </m:oMath>
      <w:r w:rsidRPr="00804224">
        <w:rPr>
          <w:rFonts w:ascii="Arial" w:hAnsi="Arial" w:cs="Arial"/>
          <w:lang w:val="en-US"/>
        </w:rPr>
        <w:t xml:space="preserve">                    Nabla – Operator</w:t>
      </w:r>
    </w:p>
    <w:p w:rsidR="00804224" w:rsidRDefault="00D119BD" w:rsidP="00220B95">
      <w:pPr>
        <w:rPr>
          <w:rFonts w:ascii="Arial" w:hAnsi="Arial" w:cs="Arial"/>
          <w:lang w:val="en-US"/>
        </w:rPr>
      </w:pPr>
      <m:oMath>
        <m:nary>
          <m:naryPr>
            <m:limLoc m:val="undOvr"/>
            <m:subHide m:val="1"/>
            <m:supHide m:val="1"/>
            <m:ctrlPr>
              <w:rPr>
                <w:rFonts w:ascii="Cambria Math" w:hAnsi="Cambria Math" w:cs="Arial"/>
                <w:i/>
                <w:lang w:val="de-DE"/>
              </w:rPr>
            </m:ctrlPr>
          </m:naryPr>
          <m:sub/>
          <m:sup/>
          <m:e/>
        </m:nary>
      </m:oMath>
      <w:r w:rsidR="00804224">
        <w:rPr>
          <w:rFonts w:ascii="Arial" w:hAnsi="Arial" w:cs="Arial"/>
          <w:lang w:val="en-US"/>
        </w:rPr>
        <w:t xml:space="preserve">                Integral</w:t>
      </w:r>
    </w:p>
    <w:p w:rsidR="00804224" w:rsidRDefault="00D119BD" w:rsidP="00220B95">
      <w:pPr>
        <w:rPr>
          <w:rFonts w:ascii="Arial" w:hAnsi="Arial" w:cs="Arial"/>
          <w:lang w:val="en-US"/>
        </w:rPr>
      </w:pPr>
      <m:oMath>
        <m:nary>
          <m:naryPr>
            <m:chr m:val="∑"/>
            <m:limLoc m:val="undOvr"/>
            <m:subHide m:val="1"/>
            <m:supHide m:val="1"/>
            <m:ctrlPr>
              <w:rPr>
                <w:rFonts w:ascii="Cambria Math" w:hAnsi="Cambria Math" w:cs="Arial"/>
                <w:i/>
                <w:lang w:val="en-US"/>
              </w:rPr>
            </m:ctrlPr>
          </m:naryPr>
          <m:sub/>
          <m:sup/>
          <m:e/>
        </m:nary>
      </m:oMath>
      <w:r w:rsidR="00804224">
        <w:rPr>
          <w:rFonts w:ascii="Arial" w:hAnsi="Arial" w:cs="Arial"/>
          <w:lang w:val="en-US"/>
        </w:rPr>
        <w:t xml:space="preserve">                Summe</w:t>
      </w:r>
    </w:p>
    <w:p w:rsidR="00804224" w:rsidRPr="00804224" w:rsidRDefault="00804224" w:rsidP="00220B95">
      <w:pPr>
        <w:rPr>
          <w:rFonts w:ascii="Arial" w:hAnsi="Arial" w:cs="Arial"/>
          <w:lang w:val="en-US"/>
        </w:rPr>
      </w:pPr>
      <w:r w:rsidRPr="00BF1FE8">
        <w:rPr>
          <w:rFonts w:ascii="Arial" w:hAnsi="Arial" w:cs="Arial"/>
          <w:b/>
          <w:lang w:val="en-US"/>
        </w:rPr>
        <w:t>I</w:t>
      </w:r>
      <w:r>
        <w:rPr>
          <w:rFonts w:ascii="Arial" w:hAnsi="Arial" w:cs="Arial"/>
          <w:lang w:val="en-US"/>
        </w:rPr>
        <w:t xml:space="preserve">                     Einheitsmatrix</w:t>
      </w:r>
    </w:p>
    <w:p w:rsidR="00B861D8" w:rsidRDefault="00B861D8" w:rsidP="00220B95">
      <w:pPr>
        <w:rPr>
          <w:rFonts w:ascii="Arial" w:hAnsi="Arial" w:cs="Arial"/>
          <w:lang w:val="en-US"/>
        </w:rPr>
      </w:pPr>
    </w:p>
    <w:p w:rsidR="00BF1FE8" w:rsidRDefault="00BF1FE8" w:rsidP="00220B95">
      <w:pPr>
        <w:rPr>
          <w:rFonts w:ascii="Arial" w:hAnsi="Arial" w:cs="Arial"/>
          <w:lang w:val="en-US"/>
        </w:rPr>
      </w:pPr>
    </w:p>
    <w:p w:rsidR="00BF1FE8" w:rsidRDefault="00BF1FE8" w:rsidP="00220B95">
      <w:pPr>
        <w:rPr>
          <w:rFonts w:ascii="Arial" w:hAnsi="Arial" w:cs="Arial"/>
          <w:b/>
          <w:sz w:val="36"/>
          <w:szCs w:val="36"/>
          <w:lang w:val="en-US"/>
        </w:rPr>
      </w:pPr>
      <w:r w:rsidRPr="00BF1FE8">
        <w:rPr>
          <w:rFonts w:ascii="Arial" w:hAnsi="Arial" w:cs="Arial"/>
          <w:b/>
          <w:sz w:val="36"/>
          <w:szCs w:val="36"/>
          <w:lang w:val="en-US"/>
        </w:rPr>
        <w:t>Indizes</w:t>
      </w:r>
    </w:p>
    <w:p w:rsidR="00BF1FE8" w:rsidRDefault="00BF1FE8" w:rsidP="00220B95">
      <w:pPr>
        <w:rPr>
          <w:rFonts w:ascii="Arial" w:hAnsi="Arial" w:cs="Arial"/>
          <w:b/>
          <w:sz w:val="36"/>
          <w:szCs w:val="36"/>
          <w:lang w:val="en-US"/>
        </w:rPr>
      </w:pPr>
    </w:p>
    <w:p w:rsidR="00BF1FE8" w:rsidRDefault="00BF1FE8" w:rsidP="00220B95">
      <w:pPr>
        <w:rPr>
          <w:rFonts w:ascii="Arial" w:hAnsi="Arial" w:cs="Arial"/>
          <w:i/>
          <w:lang w:val="de-DE"/>
        </w:rPr>
      </w:pPr>
      <w:r w:rsidRPr="005A2506">
        <w:rPr>
          <w:rFonts w:ascii="Arial" w:hAnsi="Arial" w:cs="Arial"/>
          <w:i/>
          <w:lang w:val="de-DE"/>
        </w:rPr>
        <w:t>Symbol          Bedeutung</w:t>
      </w:r>
    </w:p>
    <w:p w:rsidR="005A2506" w:rsidRDefault="005A2506" w:rsidP="00220B95">
      <w:pPr>
        <w:rPr>
          <w:rFonts w:ascii="Arial" w:hAnsi="Arial" w:cs="Arial"/>
          <w:lang w:val="en-US"/>
        </w:rPr>
      </w:pPr>
    </w:p>
    <w:p w:rsidR="00BF1FE8" w:rsidRPr="00E42E72" w:rsidRDefault="00BF1FE8" w:rsidP="00220B95">
      <w:pPr>
        <w:rPr>
          <w:rFonts w:ascii="Arial" w:hAnsi="Arial" w:cs="Arial"/>
          <w:lang w:val="de-DE"/>
        </w:rPr>
      </w:pPr>
      <w:r w:rsidRPr="00E42E72">
        <w:rPr>
          <w:rFonts w:ascii="Arial" w:hAnsi="Arial" w:cs="Arial"/>
          <w:lang w:val="de-DE"/>
        </w:rPr>
        <w:t>c                    kontinuierlich</w:t>
      </w:r>
    </w:p>
    <w:p w:rsidR="00E42E72" w:rsidRPr="00E42E72" w:rsidRDefault="00E42E72" w:rsidP="00220B95">
      <w:pPr>
        <w:rPr>
          <w:rFonts w:ascii="Arial" w:hAnsi="Arial" w:cs="Arial"/>
          <w:lang w:val="de-DE"/>
        </w:rPr>
      </w:pPr>
      <w:r w:rsidRPr="00E42E72">
        <w:rPr>
          <w:rFonts w:ascii="Arial" w:hAnsi="Arial" w:cs="Arial"/>
          <w:lang w:val="de-DE"/>
        </w:rPr>
        <w:t>d                    Dispers</w:t>
      </w:r>
    </w:p>
    <w:p w:rsidR="00E42E72" w:rsidRPr="00E42E72" w:rsidRDefault="00E42E72" w:rsidP="00220B95">
      <w:pPr>
        <w:rPr>
          <w:rFonts w:ascii="Arial" w:hAnsi="Arial" w:cs="Arial"/>
          <w:lang w:val="de-DE"/>
        </w:rPr>
      </w:pPr>
      <w:r>
        <w:rPr>
          <w:rFonts w:ascii="Arial" w:hAnsi="Arial" w:cs="Arial"/>
          <w:lang w:val="de-DE"/>
        </w:rPr>
        <w:t>i</w:t>
      </w:r>
      <w:r w:rsidRPr="00E42E72">
        <w:rPr>
          <w:rFonts w:ascii="Arial" w:hAnsi="Arial" w:cs="Arial"/>
          <w:lang w:val="de-DE"/>
        </w:rPr>
        <w:t xml:space="preserve">                     Indiziert</w:t>
      </w:r>
    </w:p>
    <w:p w:rsidR="00E42E72" w:rsidRPr="00E42E72" w:rsidRDefault="00E42E72" w:rsidP="00220B95">
      <w:pPr>
        <w:rPr>
          <w:rFonts w:ascii="Arial" w:hAnsi="Arial" w:cs="Arial"/>
          <w:lang w:val="de-DE"/>
        </w:rPr>
      </w:pPr>
      <w:r>
        <w:rPr>
          <w:rFonts w:ascii="Arial" w:hAnsi="Arial" w:cs="Arial"/>
          <w:lang w:val="de-DE"/>
        </w:rPr>
        <w:t>s                    Simuliert</w:t>
      </w:r>
    </w:p>
    <w:p w:rsidR="005A2506" w:rsidRPr="00E42E72" w:rsidRDefault="005A2506" w:rsidP="00220B95">
      <w:pPr>
        <w:rPr>
          <w:rFonts w:ascii="Arial" w:hAnsi="Arial" w:cs="Arial"/>
          <w:lang w:val="de-DE"/>
        </w:rPr>
      </w:pPr>
    </w:p>
    <w:p w:rsidR="00601DF2" w:rsidRPr="00E42E72" w:rsidRDefault="00B02AFD" w:rsidP="00220B95">
      <w:pPr>
        <w:rPr>
          <w:rFonts w:ascii="Arial" w:hAnsi="Arial" w:cs="Arial"/>
          <w:lang w:val="de-DE"/>
        </w:rPr>
        <w:sectPr w:rsidR="00601DF2" w:rsidRPr="00E42E72" w:rsidSect="00220B95">
          <w:pgSz w:w="11900" w:h="16838"/>
          <w:pgMar w:top="1440" w:right="1080" w:bottom="1440" w:left="1080" w:header="0" w:footer="0" w:gutter="0"/>
          <w:cols w:space="708" w:equalWidth="0">
            <w:col w:w="8840"/>
          </w:cols>
          <w:docGrid w:linePitch="299"/>
        </w:sectPr>
      </w:pPr>
      <w:r w:rsidRPr="00E42E72">
        <w:rPr>
          <w:rFonts w:ascii="Arial" w:hAnsi="Arial" w:cs="Arial"/>
          <w:lang w:val="de-DE"/>
        </w:rPr>
        <w:t xml:space="preserve">                       </w:t>
      </w:r>
      <w:r w:rsidR="00571900" w:rsidRPr="00E42E72">
        <w:rPr>
          <w:rFonts w:ascii="Arial" w:hAnsi="Arial" w:cs="Arial"/>
          <w:lang w:val="de-DE"/>
        </w:rPr>
        <w:t xml:space="preserve">     </w:t>
      </w: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80" w:lineRule="exact"/>
        <w:rPr>
          <w:sz w:val="20"/>
          <w:szCs w:val="20"/>
        </w:rPr>
      </w:pPr>
    </w:p>
    <w:p w:rsidR="00E96876" w:rsidRDefault="009F54B7" w:rsidP="00220B95">
      <w:pPr>
        <w:rPr>
          <w:sz w:val="20"/>
          <w:szCs w:val="20"/>
        </w:rPr>
      </w:pPr>
      <w:r>
        <w:rPr>
          <w:rFonts w:ascii="Arial" w:eastAsia="Arial" w:hAnsi="Arial" w:cs="Arial"/>
          <w:sz w:val="21"/>
          <w:szCs w:val="21"/>
        </w:rPr>
        <w:t>–vi–</w:t>
      </w:r>
    </w:p>
    <w:p w:rsidR="00E96876" w:rsidRDefault="00E96876" w:rsidP="00220B95">
      <w:pPr>
        <w:sectPr w:rsidR="00E96876" w:rsidSect="00220B95">
          <w:type w:val="continuous"/>
          <w:pgSz w:w="11900" w:h="16838"/>
          <w:pgMar w:top="1440" w:right="1080" w:bottom="1440" w:left="1080" w:header="0" w:footer="0" w:gutter="0"/>
          <w:cols w:space="708" w:equalWidth="0">
            <w:col w:w="4780"/>
          </w:cols>
          <w:docGrid w:linePitch="299"/>
        </w:sectPr>
      </w:pPr>
    </w:p>
    <w:p w:rsidR="00E96876" w:rsidRDefault="009F54B7" w:rsidP="00220B95">
      <w:pPr>
        <w:spacing w:line="186" w:lineRule="exact"/>
        <w:rPr>
          <w:sz w:val="20"/>
          <w:szCs w:val="20"/>
        </w:rPr>
      </w:pPr>
      <w:bookmarkStart w:id="8" w:name="page9"/>
      <w:bookmarkEnd w:id="8"/>
      <w:r>
        <w:rPr>
          <w:noProof/>
          <w:sz w:val="20"/>
          <w:szCs w:val="20"/>
        </w:rPr>
        <w:lastRenderedPageBreak/>
        <w:drawing>
          <wp:anchor distT="0" distB="0" distL="114300" distR="114300" simplePos="0" relativeHeight="251656704" behindDoc="1" locked="0" layoutInCell="0" allowOverlap="1" wp14:anchorId="092109C1" wp14:editId="537FDA9F">
            <wp:simplePos x="0" y="0"/>
            <wp:positionH relativeFrom="page">
              <wp:posOffset>6286500</wp:posOffset>
            </wp:positionH>
            <wp:positionV relativeFrom="page">
              <wp:posOffset>882015</wp:posOffset>
            </wp:positionV>
            <wp:extent cx="381635" cy="381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1635" cy="381000"/>
                    </a:xfrm>
                    <a:prstGeom prst="rect">
                      <a:avLst/>
                    </a:prstGeom>
                    <a:noFill/>
                  </pic:spPr>
                </pic:pic>
              </a:graphicData>
            </a:graphic>
          </wp:anchor>
        </w:drawing>
      </w:r>
    </w:p>
    <w:p w:rsidR="00E96876" w:rsidRDefault="009F54B7" w:rsidP="00220B95">
      <w:pPr>
        <w:rPr>
          <w:sz w:val="20"/>
          <w:szCs w:val="20"/>
        </w:rPr>
      </w:pPr>
      <w:r>
        <w:rPr>
          <w:rFonts w:ascii="Arial" w:eastAsia="Arial" w:hAnsi="Arial" w:cs="Arial"/>
          <w:color w:val="808080"/>
        </w:rPr>
        <w:t>Nomenklatur</w:t>
      </w:r>
    </w:p>
    <w:p w:rsidR="00E96876" w:rsidRDefault="009F54B7" w:rsidP="00220B95">
      <w:pPr>
        <w:spacing w:line="20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6AF2F7BA" wp14:editId="06167EFA">
                <wp:simplePos x="0" y="0"/>
                <wp:positionH relativeFrom="column">
                  <wp:posOffset>2540</wp:posOffset>
                </wp:positionH>
                <wp:positionV relativeFrom="paragraph">
                  <wp:posOffset>59690</wp:posOffset>
                </wp:positionV>
                <wp:extent cx="497649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649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34C0A4C" id="Shap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4.7pt" to="39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" o:allowincell="f" filled="t" strokeweight=".14039mm">
                <v:stroke joinstyle="miter"/>
                <o:lock v:ext="edit" shapetype="f"/>
              </v:line>
            </w:pict>
          </mc:Fallback>
        </mc:AlternateContent>
      </w:r>
    </w:p>
    <w:p w:rsidR="00E96876" w:rsidRDefault="00E96876" w:rsidP="00220B95">
      <w:pPr>
        <w:spacing w:line="270" w:lineRule="exact"/>
        <w:rPr>
          <w:sz w:val="20"/>
          <w:szCs w:val="20"/>
        </w:rPr>
      </w:pP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sz w:val="20"/>
          <w:szCs w:val="20"/>
        </w:rPr>
      </w:pPr>
    </w:p>
    <w:p w:rsidR="00E96876" w:rsidRDefault="00E96876" w:rsidP="00220B95">
      <w:pPr>
        <w:spacing w:line="200" w:lineRule="exact"/>
        <w:jc w:val="both"/>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97" w:lineRule="exact"/>
        <w:rPr>
          <w:sz w:val="20"/>
          <w:szCs w:val="20"/>
        </w:rPr>
      </w:pPr>
    </w:p>
    <w:p w:rsidR="00E96876" w:rsidRDefault="009F54B7" w:rsidP="00220B95">
      <w:pPr>
        <w:rPr>
          <w:sz w:val="20"/>
          <w:szCs w:val="20"/>
        </w:rPr>
      </w:pPr>
      <w:r>
        <w:rPr>
          <w:rFonts w:ascii="Arial" w:eastAsia="Arial" w:hAnsi="Arial" w:cs="Arial"/>
        </w:rPr>
        <w:t>–vii–</w:t>
      </w:r>
    </w:p>
    <w:p w:rsidR="00E96876" w:rsidRDefault="00E96876" w:rsidP="00220B95">
      <w:pPr>
        <w:sectPr w:rsidR="00E96876" w:rsidSect="00220B95">
          <w:type w:val="continuous"/>
          <w:pgSz w:w="11900" w:h="16838"/>
          <w:pgMar w:top="1440" w:right="1080" w:bottom="1440" w:left="1080" w:header="0" w:footer="0" w:gutter="0"/>
          <w:cols w:space="708" w:equalWidth="0">
            <w:col w:w="4820"/>
          </w:cols>
          <w:docGrid w:linePitch="299"/>
        </w:sectPr>
      </w:pPr>
    </w:p>
    <w:p w:rsidR="00E96876" w:rsidRDefault="00E96876" w:rsidP="00220B95">
      <w:pPr>
        <w:spacing w:line="200" w:lineRule="exact"/>
        <w:rPr>
          <w:sz w:val="20"/>
          <w:szCs w:val="20"/>
        </w:rPr>
      </w:pPr>
      <w:bookmarkStart w:id="9" w:name="page10"/>
      <w:bookmarkEnd w:id="9"/>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98" w:lineRule="exact"/>
        <w:rPr>
          <w:sz w:val="20"/>
          <w:szCs w:val="20"/>
        </w:rPr>
      </w:pPr>
    </w:p>
    <w:p w:rsidR="00E96876" w:rsidRDefault="009F54B7" w:rsidP="00220B95">
      <w:pPr>
        <w:rPr>
          <w:sz w:val="20"/>
          <w:szCs w:val="20"/>
        </w:rPr>
      </w:pPr>
      <w:r>
        <w:rPr>
          <w:rFonts w:ascii="Arial" w:eastAsia="Arial" w:hAnsi="Arial" w:cs="Arial"/>
          <w:b/>
          <w:bCs/>
          <w:sz w:val="41"/>
          <w:szCs w:val="41"/>
        </w:rPr>
        <w:t>1 Einleitung</w:t>
      </w:r>
    </w:p>
    <w:p w:rsidR="00E96876" w:rsidRDefault="00E96876" w:rsidP="00220B95">
      <w:pPr>
        <w:spacing w:line="200" w:lineRule="exact"/>
        <w:rPr>
          <w:sz w:val="20"/>
          <w:szCs w:val="20"/>
        </w:rPr>
      </w:pPr>
    </w:p>
    <w:p w:rsidR="00E96876" w:rsidRDefault="00E96876" w:rsidP="00220B95">
      <w:pPr>
        <w:rPr>
          <w:sz w:val="20"/>
          <w:szCs w:val="20"/>
        </w:rPr>
      </w:pPr>
    </w:p>
    <w:p w:rsidR="00825142" w:rsidRDefault="00825142" w:rsidP="00220B95">
      <w:pPr>
        <w:rPr>
          <w:sz w:val="20"/>
          <w:szCs w:val="20"/>
        </w:rPr>
      </w:pPr>
    </w:p>
    <w:p w:rsidR="00825142" w:rsidRDefault="00825142" w:rsidP="00220B95">
      <w:pPr>
        <w:spacing w:line="329" w:lineRule="auto"/>
        <w:jc w:val="both"/>
        <w:rPr>
          <w:rFonts w:ascii="Arial" w:hAnsi="Arial" w:cs="Arial"/>
          <w:lang w:val="de-DE"/>
        </w:rPr>
      </w:pPr>
      <w:r w:rsidRPr="00724655">
        <w:rPr>
          <w:rFonts w:ascii="Arial" w:hAnsi="Arial" w:cs="Arial"/>
          <w:lang w:val="de-DE"/>
        </w:rPr>
        <w:t xml:space="preserve">Intensiv </w:t>
      </w:r>
      <w:r>
        <w:rPr>
          <w:rFonts w:ascii="Arial" w:hAnsi="Arial" w:cs="Arial"/>
          <w:lang w:val="de-DE"/>
        </w:rPr>
        <w:t>w</w:t>
      </w:r>
      <w:r w:rsidRPr="00724655">
        <w:rPr>
          <w:rFonts w:ascii="Arial" w:hAnsi="Arial" w:cs="Arial"/>
          <w:lang w:val="de-DE"/>
        </w:rPr>
        <w:t xml:space="preserve">achsende </w:t>
      </w:r>
      <w:r>
        <w:rPr>
          <w:rFonts w:ascii="Arial" w:hAnsi="Arial" w:cs="Arial"/>
          <w:lang w:val="de-DE"/>
        </w:rPr>
        <w:t xml:space="preserve">Bevölkerung der Erde, das Streben nach dem westlichen Lebensqualität (pro Kopf Energiebederf) und knappe Energieresourcen bedeuten, dass wir nicht ewig so leben können. Und wenn wir die exponentiell steigende globale Mitteltemperaturen, die völlig unklare Folge haben können, zusätzlich berücksichtigen, stellen wir fest, dass etwas geändert werden soll. Entweder sollen wir heftig sparen </w:t>
      </w:r>
      <w:r w:rsidRPr="00504CFF">
        <w:rPr>
          <w:rFonts w:ascii="Arial" w:hAnsi="Arial" w:cs="Arial"/>
          <w:lang w:val="de-DE"/>
        </w:rPr>
        <w:t>– keine Privatautos, keine Flugreisen, regelm</w:t>
      </w:r>
      <w:r>
        <w:rPr>
          <w:rFonts w:ascii="Arial" w:hAnsi="Arial" w:cs="Arial"/>
          <w:lang w:val="de-DE"/>
        </w:rPr>
        <w:t>äßige Stromaufä</w:t>
      </w:r>
      <w:r w:rsidRPr="00504CFF">
        <w:rPr>
          <w:rFonts w:ascii="Arial" w:hAnsi="Arial" w:cs="Arial"/>
          <w:lang w:val="de-DE"/>
        </w:rPr>
        <w:t>ll</w:t>
      </w:r>
      <w:r>
        <w:rPr>
          <w:rFonts w:ascii="Arial" w:hAnsi="Arial" w:cs="Arial"/>
          <w:lang w:val="de-DE"/>
        </w:rPr>
        <w:t>e, oder einfach Inovationen einführen und ohne Schuld, dass man die Umwelt beschädigt,</w:t>
      </w:r>
      <w:r w:rsidRPr="00DA2605">
        <w:rPr>
          <w:rFonts w:ascii="Arial" w:hAnsi="Arial" w:cs="Arial"/>
          <w:lang w:val="de-DE"/>
        </w:rPr>
        <w:t xml:space="preserve"> </w:t>
      </w:r>
      <w:r>
        <w:rPr>
          <w:rFonts w:ascii="Arial" w:hAnsi="Arial" w:cs="Arial"/>
          <w:lang w:val="de-DE"/>
        </w:rPr>
        <w:t xml:space="preserve">weiterleben. Die erste Wahl bedeutet ein totaller Finanzkollaps für die Welt, weil wirtschaftlich gesehen, sparen bedeutet wenigere Klimaschaden, aber auch weniger Konsum, weniger Konsum bedeutet Industrieniedergang und das führt zum Jobverluste und Gehaltsenkung, was zusätzliche schwere Folgen für die Konsum hat. Oder kurz gesagt ein Teufelskreis mit grausaume  Konsequenzen einschließlich soziale Spannungen, niedrige Lebensqualität,Technologiniedergang und </w:t>
      </w:r>
      <w:r w:rsidRPr="0086027E">
        <w:rPr>
          <w:rFonts w:ascii="Arial" w:hAnsi="Arial" w:cs="Arial"/>
          <w:lang w:val="de-DE"/>
        </w:rPr>
        <w:t>Wettbewerbsfähigkeit</w:t>
      </w:r>
      <w:r>
        <w:rPr>
          <w:rFonts w:ascii="Arial" w:hAnsi="Arial" w:cs="Arial"/>
          <w:lang w:val="de-DE"/>
        </w:rPr>
        <w:t>sverlust</w:t>
      </w:r>
      <w:r w:rsidR="00AD476C">
        <w:rPr>
          <w:rFonts w:ascii="Arial" w:hAnsi="Arial" w:cs="Arial"/>
          <w:lang w:val="de-DE"/>
        </w:rPr>
        <w:t>e</w:t>
      </w:r>
      <w:r>
        <w:rPr>
          <w:rFonts w:ascii="Arial" w:hAnsi="Arial" w:cs="Arial"/>
          <w:lang w:val="de-DE"/>
        </w:rPr>
        <w:t>. Es ist auch kein Zufall, dass kein Politiker auf der Erde solches Suizid getan hat, weil es nämlich extrem ueffektiv ist.</w:t>
      </w:r>
    </w:p>
    <w:p w:rsidR="00825142" w:rsidRDefault="00252A46" w:rsidP="00220B95">
      <w:pPr>
        <w:spacing w:line="329" w:lineRule="auto"/>
        <w:jc w:val="both"/>
        <w:rPr>
          <w:rFonts w:ascii="Arial" w:hAnsi="Arial" w:cs="Arial"/>
          <w:lang w:val="de-DE"/>
        </w:rPr>
      </w:pPr>
      <w:r>
        <w:rPr>
          <w:rFonts w:ascii="Arial" w:hAnsi="Arial" w:cs="Arial"/>
          <w:lang w:val="de-DE"/>
        </w:rPr>
        <w:t>Die zweite Wahl, die</w:t>
      </w:r>
      <w:r w:rsidR="00825142">
        <w:rPr>
          <w:rFonts w:ascii="Arial" w:hAnsi="Arial" w:cs="Arial"/>
          <w:lang w:val="de-DE"/>
        </w:rPr>
        <w:t xml:space="preserve"> hohe Klimaschonung und Wirtschaftlichkeit </w:t>
      </w:r>
      <w:r>
        <w:rPr>
          <w:rFonts w:ascii="Arial" w:hAnsi="Arial" w:cs="Arial"/>
          <w:lang w:val="de-DE"/>
        </w:rPr>
        <w:t xml:space="preserve">beide </w:t>
      </w:r>
      <w:r w:rsidR="00825142">
        <w:rPr>
          <w:rFonts w:ascii="Arial" w:hAnsi="Arial" w:cs="Arial"/>
          <w:lang w:val="de-DE"/>
        </w:rPr>
        <w:t>erfüllt, ist was wir uns in dieser Bachelorarbeit genauer anschauen werden, näm</w:t>
      </w:r>
      <w:r>
        <w:rPr>
          <w:rFonts w:ascii="Arial" w:hAnsi="Arial" w:cs="Arial"/>
          <w:lang w:val="de-DE"/>
        </w:rPr>
        <w:t xml:space="preserve">lich Innovation und Optimierung. Diesemotoren sind seit Jahrzehnte durch ihre </w:t>
      </w:r>
      <w:r w:rsidR="006721DF">
        <w:rPr>
          <w:rFonts w:ascii="Arial" w:hAnsi="Arial" w:cs="Arial"/>
          <w:lang w:val="de-DE"/>
        </w:rPr>
        <w:t>Effizienz</w:t>
      </w:r>
      <w:r>
        <w:rPr>
          <w:rFonts w:ascii="Arial" w:hAnsi="Arial" w:cs="Arial"/>
          <w:lang w:val="de-DE"/>
        </w:rPr>
        <w:t xml:space="preserve"> </w:t>
      </w:r>
      <w:r w:rsidR="006721DF">
        <w:rPr>
          <w:rFonts w:ascii="Arial" w:hAnsi="Arial" w:cs="Arial"/>
          <w:lang w:val="de-DE"/>
        </w:rPr>
        <w:t xml:space="preserve">und Wirkungsgrad </w:t>
      </w:r>
      <w:r>
        <w:rPr>
          <w:rFonts w:ascii="Arial" w:hAnsi="Arial" w:cs="Arial"/>
          <w:lang w:val="de-DE"/>
        </w:rPr>
        <w:t>geprägt</w:t>
      </w:r>
      <w:r w:rsidR="00825142">
        <w:rPr>
          <w:rFonts w:ascii="Arial" w:hAnsi="Arial" w:cs="Arial"/>
          <w:lang w:val="de-DE"/>
        </w:rPr>
        <w:t xml:space="preserve"> </w:t>
      </w:r>
      <w:r w:rsidR="00C50442">
        <w:rPr>
          <w:rFonts w:ascii="Arial" w:hAnsi="Arial" w:cs="Arial"/>
          <w:lang w:val="de-DE"/>
        </w:rPr>
        <w:t xml:space="preserve">aber sie besitzen auch </w:t>
      </w:r>
      <w:r w:rsidR="001F3634">
        <w:rPr>
          <w:rFonts w:ascii="Arial" w:hAnsi="Arial" w:cs="Arial"/>
          <w:lang w:val="de-DE"/>
        </w:rPr>
        <w:t>eine Reihe von</w:t>
      </w:r>
      <w:r w:rsidR="00C50442">
        <w:rPr>
          <w:rFonts w:ascii="Arial" w:hAnsi="Arial" w:cs="Arial"/>
          <w:lang w:val="de-DE"/>
        </w:rPr>
        <w:t xml:space="preserve"> </w:t>
      </w:r>
      <w:r w:rsidR="00B83B53">
        <w:rPr>
          <w:rFonts w:ascii="Arial" w:hAnsi="Arial" w:cs="Arial"/>
          <w:lang w:val="de-DE"/>
        </w:rPr>
        <w:t>Nachteile</w:t>
      </w:r>
      <w:r w:rsidR="001F3634">
        <w:rPr>
          <w:rFonts w:ascii="Arial" w:hAnsi="Arial" w:cs="Arial"/>
          <w:lang w:val="de-DE"/>
        </w:rPr>
        <w:t>n</w:t>
      </w:r>
      <w:r w:rsidR="00B83B53">
        <w:rPr>
          <w:rFonts w:ascii="Arial" w:hAnsi="Arial" w:cs="Arial"/>
          <w:lang w:val="de-DE"/>
        </w:rPr>
        <w:t xml:space="preserve"> </w:t>
      </w:r>
      <w:r w:rsidR="001F3634" w:rsidRPr="001F3634">
        <w:rPr>
          <w:rFonts w:ascii="Arial" w:hAnsi="Arial" w:cs="Arial"/>
          <w:lang w:val="de-DE"/>
        </w:rPr>
        <w:t xml:space="preserve">- </w:t>
      </w:r>
      <w:r w:rsidR="00344F57">
        <w:rPr>
          <w:rFonts w:ascii="Arial" w:hAnsi="Arial" w:cs="Arial"/>
          <w:lang w:val="de-DE"/>
        </w:rPr>
        <w:t>..................</w:t>
      </w:r>
    </w:p>
    <w:p w:rsidR="006C4360" w:rsidRDefault="00344F57" w:rsidP="00220B95">
      <w:pPr>
        <w:spacing w:line="329" w:lineRule="auto"/>
        <w:jc w:val="both"/>
        <w:rPr>
          <w:rFonts w:ascii="Arial" w:hAnsi="Arial" w:cs="Arial"/>
          <w:lang w:val="de-DE"/>
        </w:rPr>
      </w:pPr>
      <w:r>
        <w:rPr>
          <w:rFonts w:ascii="Arial" w:hAnsi="Arial" w:cs="Arial"/>
          <w:lang w:val="de-DE"/>
        </w:rPr>
        <w:t xml:space="preserve">Das sind extrem giftige Stoffe, die langfristige Effekte wie Krebs, Asthma und niedrigere Lebenserwartung </w:t>
      </w:r>
      <w:r w:rsidR="0019726F">
        <w:rPr>
          <w:rFonts w:ascii="Arial" w:hAnsi="Arial" w:cs="Arial"/>
          <w:lang w:val="de-DE"/>
        </w:rPr>
        <w:t>haben. Das Hauptz</w:t>
      </w:r>
      <w:r>
        <w:rPr>
          <w:rFonts w:ascii="Arial" w:hAnsi="Arial" w:cs="Arial"/>
          <w:lang w:val="de-DE"/>
        </w:rPr>
        <w:t>iel, diese Stoffe auf niedrigem Niveau zu halten</w:t>
      </w:r>
      <w:r w:rsidR="0019726F">
        <w:rPr>
          <w:rFonts w:ascii="Arial" w:hAnsi="Arial" w:cs="Arial"/>
          <w:lang w:val="de-DE"/>
        </w:rPr>
        <w:t>, ist einer der wichtigsten Ziele der heutigen Forschung. Das nächste Ziel nebenbei ist auch die Erhöhung der mechnischen Wirkungsgrad und Minimirung der thermische Verluste</w:t>
      </w:r>
      <w:r w:rsidR="001A6A04">
        <w:rPr>
          <w:rFonts w:ascii="Arial" w:hAnsi="Arial" w:cs="Arial"/>
          <w:lang w:val="de-DE"/>
        </w:rPr>
        <w:t>. Einer der letzten Trends in der heutigen Entwicklung ist die Nutzung von alternativen Kraftstoffen wie zum Beispi</w:t>
      </w:r>
      <w:r w:rsidR="008045C5">
        <w:rPr>
          <w:rFonts w:ascii="Arial" w:hAnsi="Arial" w:cs="Arial"/>
          <w:lang w:val="de-DE"/>
        </w:rPr>
        <w:t xml:space="preserve">el Methan, Gas oder </w:t>
      </w:r>
      <w:r w:rsidR="00DA284D">
        <w:rPr>
          <w:rFonts w:ascii="Arial" w:hAnsi="Arial" w:cs="Arial"/>
          <w:lang w:val="de-DE"/>
        </w:rPr>
        <w:t xml:space="preserve">sogar </w:t>
      </w:r>
      <w:r w:rsidR="008045C5">
        <w:rPr>
          <w:rFonts w:ascii="Arial" w:hAnsi="Arial" w:cs="Arial"/>
          <w:lang w:val="de-DE"/>
        </w:rPr>
        <w:t>Wasserstoff und dies hat</w:t>
      </w:r>
      <w:r w:rsidR="001A6A04">
        <w:rPr>
          <w:rFonts w:ascii="Arial" w:hAnsi="Arial" w:cs="Arial"/>
          <w:lang w:val="de-DE"/>
        </w:rPr>
        <w:t xml:space="preserve"> </w:t>
      </w:r>
      <w:r w:rsidR="008045C5">
        <w:rPr>
          <w:rFonts w:ascii="Arial" w:hAnsi="Arial" w:cs="Arial"/>
          <w:lang w:val="de-DE"/>
        </w:rPr>
        <w:t xml:space="preserve">zahlreiche Vorteile </w:t>
      </w:r>
      <w:r w:rsidR="002C3B71">
        <w:rPr>
          <w:rFonts w:ascii="Arial" w:hAnsi="Arial" w:cs="Arial"/>
          <w:lang w:val="de-DE"/>
        </w:rPr>
        <w:t>wie zum Beispiel</w:t>
      </w:r>
      <w:r w:rsidR="00BD5CF9">
        <w:rPr>
          <w:rFonts w:ascii="Arial" w:hAnsi="Arial" w:cs="Arial"/>
          <w:lang w:val="de-DE"/>
        </w:rPr>
        <w:t xml:space="preserve"> eine </w:t>
      </w:r>
      <w:r w:rsidR="00DA284D">
        <w:rPr>
          <w:rFonts w:ascii="Arial" w:hAnsi="Arial" w:cs="Arial"/>
          <w:lang w:val="de-DE"/>
        </w:rPr>
        <w:t xml:space="preserve">stabilere und </w:t>
      </w:r>
      <w:r w:rsidR="00BD5CF9">
        <w:rPr>
          <w:rFonts w:ascii="Arial" w:hAnsi="Arial" w:cs="Arial"/>
          <w:lang w:val="de-DE"/>
        </w:rPr>
        <w:t>saubere Verbrennung</w:t>
      </w:r>
      <w:r w:rsidR="00DA284D">
        <w:rPr>
          <w:rFonts w:ascii="Arial" w:hAnsi="Arial" w:cs="Arial"/>
          <w:lang w:val="de-DE"/>
        </w:rPr>
        <w:t xml:space="preserve">, drastische Senkung der Emissionen und niedrige Kosten. </w:t>
      </w:r>
      <w:bookmarkStart w:id="10" w:name="page11"/>
      <w:bookmarkEnd w:id="10"/>
      <w:r w:rsidR="00DA284D">
        <w:rPr>
          <w:rFonts w:ascii="Arial" w:hAnsi="Arial" w:cs="Arial"/>
          <w:lang w:val="de-DE"/>
        </w:rPr>
        <w:t>Die Mengen von Erdgas weltweit sind deutlich größer im Unterschied zum Erdöl</w:t>
      </w:r>
      <w:r w:rsidR="00641A06">
        <w:rPr>
          <w:rFonts w:ascii="Arial" w:hAnsi="Arial" w:cs="Arial"/>
          <w:lang w:val="de-DE"/>
        </w:rPr>
        <w:t xml:space="preserve"> und die werden reichen für mindestens noch 100 Jahre aus, was für die Menschheit eine gute Alternative ist bis neuere nachhaltige Energiequellen gefunden und ausgebaut werden können.</w:t>
      </w:r>
      <w:r w:rsidR="005B1816">
        <w:rPr>
          <w:rFonts w:ascii="Arial" w:hAnsi="Arial" w:cs="Arial"/>
          <w:lang w:val="de-DE"/>
        </w:rPr>
        <w:t xml:space="preserve"> Zudem kommen die Innovationen im Bereich der Methan</w:t>
      </w:r>
      <w:r w:rsidR="005B1816" w:rsidRPr="005B1816">
        <w:rPr>
          <w:rFonts w:ascii="Arial" w:hAnsi="Arial" w:cs="Arial"/>
          <w:lang w:val="de-DE"/>
        </w:rPr>
        <w:t xml:space="preserve"> Synthese</w:t>
      </w:r>
      <w:r w:rsidR="005B1816">
        <w:rPr>
          <w:rFonts w:ascii="Arial" w:hAnsi="Arial" w:cs="Arial"/>
          <w:lang w:val="de-DE"/>
        </w:rPr>
        <w:t>, die</w:t>
      </w:r>
      <w:r w:rsidR="00BF3BB3">
        <w:rPr>
          <w:rFonts w:ascii="Arial" w:hAnsi="Arial" w:cs="Arial"/>
          <w:lang w:val="de-DE"/>
        </w:rPr>
        <w:t xml:space="preserve"> ermöglichen</w:t>
      </w:r>
      <w:r w:rsidR="005B1816">
        <w:rPr>
          <w:rFonts w:ascii="Arial" w:hAnsi="Arial" w:cs="Arial"/>
          <w:lang w:val="de-DE"/>
        </w:rPr>
        <w:t xml:space="preserve"> uns Methan direkt aus </w:t>
      </w:r>
      <w:r w:rsidR="006C4360">
        <w:rPr>
          <w:rFonts w:ascii="Arial" w:hAnsi="Arial" w:cs="Arial"/>
          <w:lang w:val="de-DE"/>
        </w:rPr>
        <w:t>Kohlendioxid, Wasser und Energie</w:t>
      </w:r>
      <w:r w:rsidR="006C4360" w:rsidRPr="006C4360">
        <w:rPr>
          <w:rFonts w:ascii="Arial" w:hAnsi="Arial" w:cs="Arial"/>
          <w:lang w:val="de-DE"/>
        </w:rPr>
        <w:t xml:space="preserve"> </w:t>
      </w:r>
      <w:r w:rsidR="006C4360">
        <w:rPr>
          <w:rFonts w:ascii="Arial" w:hAnsi="Arial" w:cs="Arial"/>
          <w:lang w:val="de-DE"/>
        </w:rPr>
        <w:lastRenderedPageBreak/>
        <w:t>herzustellen</w:t>
      </w:r>
      <w:r w:rsidR="00BF3BB3">
        <w:rPr>
          <w:rFonts w:ascii="Arial" w:hAnsi="Arial" w:cs="Arial"/>
          <w:lang w:val="de-DE"/>
        </w:rPr>
        <w:t>. Auf dieser Weise werden diese Kraftstoffart im engsten Sinne</w:t>
      </w:r>
      <w:r w:rsidR="00E71729">
        <w:rPr>
          <w:rFonts w:ascii="Arial" w:hAnsi="Arial" w:cs="Arial"/>
          <w:lang w:val="de-DE"/>
        </w:rPr>
        <w:t xml:space="preserve"> völlig</w:t>
      </w:r>
      <w:r w:rsidR="00BF3BB3">
        <w:rPr>
          <w:rFonts w:ascii="Arial" w:hAnsi="Arial" w:cs="Arial"/>
          <w:lang w:val="de-DE"/>
        </w:rPr>
        <w:t xml:space="preserve"> nachhaltig.</w:t>
      </w:r>
      <w:r w:rsidR="00E71729">
        <w:rPr>
          <w:rFonts w:ascii="Arial" w:hAnsi="Arial" w:cs="Arial"/>
          <w:lang w:val="de-DE"/>
        </w:rPr>
        <w:t xml:space="preserve"> Wir sollen als Ingenieure </w:t>
      </w:r>
      <w:r w:rsidR="0017119A">
        <w:rPr>
          <w:rFonts w:ascii="Arial" w:hAnsi="Arial" w:cs="Arial"/>
          <w:lang w:val="de-DE"/>
        </w:rPr>
        <w:t xml:space="preserve">einen effektiven </w:t>
      </w:r>
    </w:p>
    <w:p w:rsidR="00DA284D" w:rsidRPr="005B1816" w:rsidRDefault="006C4360" w:rsidP="00220B95">
      <w:pPr>
        <w:spacing w:line="329" w:lineRule="auto"/>
        <w:jc w:val="both"/>
        <w:rPr>
          <w:rFonts w:ascii="Arial" w:hAnsi="Arial" w:cs="Arial"/>
          <w:lang w:val="de-DE"/>
        </w:rPr>
      </w:pPr>
      <w:r>
        <w:rPr>
          <w:rFonts w:ascii="Arial" w:hAnsi="Arial" w:cs="Arial"/>
          <w:lang w:val="de-DE"/>
        </w:rPr>
        <w:t xml:space="preserve">. </w:t>
      </w:r>
      <w:r w:rsidR="005B1816">
        <w:rPr>
          <w:rFonts w:ascii="Arial" w:hAnsi="Arial" w:cs="Arial"/>
          <w:lang w:val="de-DE"/>
        </w:rPr>
        <w:t xml:space="preserve"> </w:t>
      </w:r>
    </w:p>
    <w:p w:rsidR="00DA284D" w:rsidRDefault="00DA284D" w:rsidP="00220B95">
      <w:pPr>
        <w:spacing w:line="329" w:lineRule="auto"/>
        <w:jc w:val="both"/>
        <w:rPr>
          <w:rFonts w:ascii="Arial" w:hAnsi="Arial" w:cs="Arial"/>
          <w:lang w:val="de-DE"/>
        </w:rPr>
      </w:pPr>
    </w:p>
    <w:p w:rsidR="00DA284D" w:rsidRDefault="00DA284D" w:rsidP="00220B95">
      <w:pPr>
        <w:spacing w:line="329" w:lineRule="auto"/>
        <w:jc w:val="both"/>
        <w:rPr>
          <w:rFonts w:ascii="Arial" w:hAnsi="Arial" w:cs="Arial"/>
          <w:lang w:val="de-DE"/>
        </w:rPr>
      </w:pPr>
    </w:p>
    <w:p w:rsidR="00E96876" w:rsidRDefault="009F54B7" w:rsidP="00220B95">
      <w:pPr>
        <w:spacing w:line="329" w:lineRule="auto"/>
        <w:jc w:val="both"/>
        <w:rPr>
          <w:sz w:val="20"/>
          <w:szCs w:val="20"/>
        </w:rPr>
      </w:pPr>
      <w:r>
        <w:rPr>
          <w:noProof/>
          <w:sz w:val="20"/>
          <w:szCs w:val="20"/>
        </w:rPr>
        <w:drawing>
          <wp:anchor distT="0" distB="0" distL="114300" distR="114300" simplePos="0" relativeHeight="251658752" behindDoc="1" locked="0" layoutInCell="0" allowOverlap="1" wp14:anchorId="2811FF95" wp14:editId="5586CAE6">
            <wp:simplePos x="0" y="0"/>
            <wp:positionH relativeFrom="page">
              <wp:posOffset>6286500</wp:posOffset>
            </wp:positionH>
            <wp:positionV relativeFrom="page">
              <wp:posOffset>882015</wp:posOffset>
            </wp:positionV>
            <wp:extent cx="381635" cy="381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1635" cy="381000"/>
                    </a:xfrm>
                    <a:prstGeom prst="rect">
                      <a:avLst/>
                    </a:prstGeom>
                    <a:noFill/>
                  </pic:spPr>
                </pic:pic>
              </a:graphicData>
            </a:graphic>
          </wp:anchor>
        </w:drawing>
      </w:r>
    </w:p>
    <w:p w:rsidR="00E96876" w:rsidRDefault="009F54B7" w:rsidP="00220B95">
      <w:pPr>
        <w:rPr>
          <w:sz w:val="20"/>
          <w:szCs w:val="20"/>
        </w:rPr>
      </w:pPr>
      <w:r>
        <w:rPr>
          <w:rFonts w:ascii="Arial" w:eastAsia="Arial" w:hAnsi="Arial" w:cs="Arial"/>
          <w:color w:val="808080"/>
        </w:rPr>
        <w:t>1 Einleitung</w:t>
      </w:r>
    </w:p>
    <w:p w:rsidR="00E96876" w:rsidRDefault="009F54B7" w:rsidP="00220B95">
      <w:pPr>
        <w:spacing w:line="20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2F22B63E" wp14:editId="61B63672">
                <wp:simplePos x="0" y="0"/>
                <wp:positionH relativeFrom="column">
                  <wp:posOffset>2540</wp:posOffset>
                </wp:positionH>
                <wp:positionV relativeFrom="paragraph">
                  <wp:posOffset>59690</wp:posOffset>
                </wp:positionV>
                <wp:extent cx="497649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649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ACB4107" id="Shape 1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pt,4.7pt" to="39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" o:allowincell="f" filled="t" strokeweight=".14039mm">
                <v:stroke joinstyle="miter"/>
                <o:lock v:ext="edit" shapetype="f"/>
              </v:line>
            </w:pict>
          </mc:Fallback>
        </mc:AlternateContent>
      </w:r>
    </w:p>
    <w:p w:rsidR="00E96876" w:rsidRDefault="00E96876" w:rsidP="00220B95">
      <w:pPr>
        <w:spacing w:line="271" w:lineRule="exact"/>
        <w:rPr>
          <w:sz w:val="20"/>
          <w:szCs w:val="20"/>
        </w:rPr>
      </w:pPr>
    </w:p>
    <w:p w:rsidR="00E96876" w:rsidRDefault="0017119A" w:rsidP="00220B95">
      <w:pPr>
        <w:spacing w:line="338" w:lineRule="exact"/>
        <w:rPr>
          <w:rFonts w:ascii="Arial" w:hAnsi="Arial" w:cs="Arial"/>
          <w:lang w:val="de-DE"/>
        </w:rPr>
      </w:pPr>
      <w:r>
        <w:rPr>
          <w:rFonts w:ascii="Arial" w:hAnsi="Arial" w:cs="Arial"/>
          <w:lang w:val="de-DE"/>
        </w:rPr>
        <w:t>und Weg finden, der die gespeicherte chemische Energie in einer anderen Art von Energie umwandeln</w:t>
      </w:r>
    </w:p>
    <w:p w:rsidR="0017119A" w:rsidRDefault="0017119A" w:rsidP="00220B95">
      <w:pPr>
        <w:spacing w:line="338" w:lineRule="exact"/>
        <w:rPr>
          <w:sz w:val="20"/>
          <w:szCs w:val="20"/>
        </w:rPr>
      </w:pPr>
    </w:p>
    <w:p w:rsidR="00E96876" w:rsidRDefault="009F54B7" w:rsidP="00220B95">
      <w:pPr>
        <w:rPr>
          <w:sz w:val="20"/>
          <w:szCs w:val="20"/>
        </w:rPr>
      </w:pPr>
      <w:r>
        <w:rPr>
          <w:rFonts w:ascii="Arial" w:eastAsia="Arial" w:hAnsi="Arial" w:cs="Arial"/>
          <w:b/>
          <w:bCs/>
          <w:sz w:val="29"/>
          <w:szCs w:val="29"/>
        </w:rPr>
        <w:t>1.1 Motivation</w:t>
      </w:r>
    </w:p>
    <w:p w:rsidR="00E96876" w:rsidRDefault="00E96876" w:rsidP="00220B95">
      <w:pPr>
        <w:spacing w:line="237" w:lineRule="exact"/>
        <w:rPr>
          <w:sz w:val="20"/>
          <w:szCs w:val="20"/>
        </w:rPr>
      </w:pPr>
    </w:p>
    <w:p w:rsidR="00E96876" w:rsidRDefault="00A72FDD" w:rsidP="00220B95">
      <w:pPr>
        <w:spacing w:line="352" w:lineRule="exact"/>
        <w:rPr>
          <w:rFonts w:ascii="Arial" w:hAnsi="Arial" w:cs="Arial"/>
          <w:lang w:val="de-DE"/>
        </w:rPr>
      </w:pPr>
      <w:r w:rsidRPr="00A72FDD">
        <w:rPr>
          <w:rFonts w:ascii="Arial" w:hAnsi="Arial" w:cs="Arial"/>
          <w:lang w:val="de-DE"/>
        </w:rPr>
        <w:t xml:space="preserve">Duell Fuel </w:t>
      </w:r>
      <w:r>
        <w:rPr>
          <w:rFonts w:ascii="Arial" w:hAnsi="Arial" w:cs="Arial"/>
          <w:lang w:val="de-DE"/>
        </w:rPr>
        <w:t>Motoren sind nicht etwas neues</w:t>
      </w:r>
      <w:r w:rsidR="009857BA">
        <w:rPr>
          <w:rFonts w:ascii="Arial" w:hAnsi="Arial" w:cs="Arial"/>
          <w:lang w:val="de-DE"/>
        </w:rPr>
        <w:t>, seit langer Zeit wurde mit verschiedenen Kraftstoffe experimentiert. Duell Fuel Motoren bieten die Vorteil</w:t>
      </w:r>
      <w:r w:rsidR="00F41BD8">
        <w:rPr>
          <w:rFonts w:ascii="Arial" w:hAnsi="Arial" w:cs="Arial"/>
          <w:lang w:val="de-DE"/>
        </w:rPr>
        <w:t>e beider</w:t>
      </w:r>
      <w:r w:rsidR="009857BA">
        <w:rPr>
          <w:rFonts w:ascii="Arial" w:hAnsi="Arial" w:cs="Arial"/>
          <w:lang w:val="de-DE"/>
        </w:rPr>
        <w:t xml:space="preserve"> Kraftstoffa</w:t>
      </w:r>
      <w:r w:rsidR="002C3E75">
        <w:rPr>
          <w:rFonts w:ascii="Arial" w:hAnsi="Arial" w:cs="Arial"/>
          <w:lang w:val="de-DE"/>
        </w:rPr>
        <w:t>rten und liefern die</w:t>
      </w:r>
      <w:r w:rsidR="009857BA">
        <w:rPr>
          <w:rFonts w:ascii="Arial" w:hAnsi="Arial" w:cs="Arial"/>
          <w:lang w:val="de-DE"/>
        </w:rPr>
        <w:t xml:space="preserve"> beste Ergebnis</w:t>
      </w:r>
      <w:r w:rsidR="002C3E75">
        <w:rPr>
          <w:rFonts w:ascii="Arial" w:hAnsi="Arial" w:cs="Arial"/>
          <w:lang w:val="de-DE"/>
        </w:rPr>
        <w:t xml:space="preserve">se unter den verschiedenen Bedingungen und </w:t>
      </w:r>
      <w:r w:rsidR="00E26D69">
        <w:rPr>
          <w:rFonts w:ascii="Arial" w:hAnsi="Arial" w:cs="Arial"/>
          <w:lang w:val="de-DE"/>
        </w:rPr>
        <w:t xml:space="preserve">Belastugszustände. </w:t>
      </w:r>
      <w:r w:rsidR="00724586">
        <w:rPr>
          <w:rFonts w:ascii="Arial" w:hAnsi="Arial" w:cs="Arial"/>
          <w:lang w:val="de-DE"/>
        </w:rPr>
        <w:t xml:space="preserve">Mit der immer strengeren Gesetzgebung </w:t>
      </w:r>
      <w:r w:rsidR="00FB2D64">
        <w:rPr>
          <w:rFonts w:ascii="Arial" w:hAnsi="Arial" w:cs="Arial"/>
          <w:lang w:val="de-DE"/>
        </w:rPr>
        <w:t xml:space="preserve">weltweit </w:t>
      </w:r>
      <w:r w:rsidR="00724586">
        <w:rPr>
          <w:rFonts w:ascii="Arial" w:hAnsi="Arial" w:cs="Arial"/>
          <w:lang w:val="de-DE"/>
        </w:rPr>
        <w:t>soll man erstens</w:t>
      </w:r>
    </w:p>
    <w:p w:rsidR="00D23DDC" w:rsidRPr="00A72FDD" w:rsidRDefault="00D23DDC" w:rsidP="00220B95">
      <w:pPr>
        <w:spacing w:line="352" w:lineRule="exact"/>
        <w:rPr>
          <w:rFonts w:ascii="Arial" w:hAnsi="Arial" w:cs="Arial"/>
          <w:lang w:val="de-DE"/>
        </w:rPr>
      </w:pPr>
    </w:p>
    <w:p w:rsidR="00E96876" w:rsidRDefault="009F54B7" w:rsidP="00220B95">
      <w:pPr>
        <w:rPr>
          <w:sz w:val="20"/>
          <w:szCs w:val="20"/>
        </w:rPr>
      </w:pPr>
      <w:r>
        <w:rPr>
          <w:rFonts w:ascii="Arial" w:eastAsia="Arial" w:hAnsi="Arial" w:cs="Arial"/>
          <w:b/>
          <w:bCs/>
          <w:sz w:val="29"/>
          <w:szCs w:val="29"/>
        </w:rPr>
        <w:t>1.2 Aufbau der Arbeit</w:t>
      </w:r>
    </w:p>
    <w:p w:rsidR="00E96876" w:rsidRDefault="00E96876" w:rsidP="00220B95">
      <w:pPr>
        <w:spacing w:line="237"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33" w:lineRule="exact"/>
        <w:rPr>
          <w:sz w:val="20"/>
          <w:szCs w:val="20"/>
        </w:rPr>
      </w:pPr>
    </w:p>
    <w:p w:rsidR="00E96876" w:rsidRDefault="009F54B7" w:rsidP="00220B95">
      <w:pPr>
        <w:ind w:left="4100"/>
        <w:rPr>
          <w:sz w:val="20"/>
          <w:szCs w:val="20"/>
        </w:rPr>
      </w:pPr>
      <w:r>
        <w:rPr>
          <w:rFonts w:ascii="Arial" w:eastAsia="Arial" w:hAnsi="Arial" w:cs="Arial"/>
        </w:rPr>
        <w:t>–2–</w:t>
      </w: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rFonts w:ascii="Arial" w:eastAsia="Arial" w:hAnsi="Arial" w:cs="Arial"/>
        </w:rPr>
      </w:pPr>
      <w:bookmarkStart w:id="11" w:name="page12"/>
      <w:bookmarkEnd w:id="11"/>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A16DD4" w:rsidRDefault="00A16DD4" w:rsidP="00220B95">
      <w:pPr>
        <w:rPr>
          <w:rFonts w:ascii="Arial" w:eastAsia="Arial" w:hAnsi="Arial" w:cs="Arial"/>
        </w:rPr>
      </w:pPr>
    </w:p>
    <w:p w:rsidR="00856BF6" w:rsidRDefault="00A16DD4" w:rsidP="00220B95">
      <w:pPr>
        <w:rPr>
          <w:rFonts w:ascii="Arial" w:eastAsia="Arial" w:hAnsi="Arial" w:cs="Arial"/>
          <w:b/>
          <w:bCs/>
          <w:sz w:val="41"/>
          <w:szCs w:val="41"/>
          <w:lang w:val="de-DE"/>
        </w:rPr>
      </w:pPr>
      <w:r w:rsidRPr="000E298F">
        <w:rPr>
          <w:rFonts w:ascii="Arial" w:eastAsia="Arial" w:hAnsi="Arial" w:cs="Arial"/>
          <w:b/>
          <w:bCs/>
          <w:sz w:val="41"/>
          <w:szCs w:val="41"/>
          <w:lang w:val="de-DE"/>
        </w:rPr>
        <w:t xml:space="preserve">2 Grundlagen der </w:t>
      </w:r>
    </w:p>
    <w:p w:rsidR="00E96876" w:rsidRDefault="00A16DD4" w:rsidP="00220B95">
      <w:pPr>
        <w:rPr>
          <w:rFonts w:ascii="Arial" w:eastAsia="Arial" w:hAnsi="Arial" w:cs="Arial"/>
          <w:b/>
          <w:bCs/>
          <w:sz w:val="41"/>
          <w:szCs w:val="41"/>
          <w:lang w:val="de-DE"/>
        </w:rPr>
      </w:pPr>
      <w:r w:rsidRPr="000E298F">
        <w:rPr>
          <w:rFonts w:ascii="Arial" w:eastAsia="Arial" w:hAnsi="Arial" w:cs="Arial"/>
          <w:b/>
          <w:bCs/>
          <w:sz w:val="41"/>
          <w:szCs w:val="41"/>
          <w:lang w:val="de-DE"/>
        </w:rPr>
        <w:t>Str</w:t>
      </w:r>
      <w:r w:rsidRPr="00A16DD4">
        <w:rPr>
          <w:rFonts w:ascii="Arial" w:eastAsia="Arial" w:hAnsi="Arial" w:cs="Arial"/>
          <w:b/>
          <w:bCs/>
          <w:sz w:val="41"/>
          <w:szCs w:val="41"/>
          <w:lang w:val="de-DE"/>
        </w:rPr>
        <w:t>ömungsmechani</w:t>
      </w:r>
      <w:r w:rsidR="00856BF6">
        <w:rPr>
          <w:rFonts w:ascii="Arial" w:eastAsia="Arial" w:hAnsi="Arial" w:cs="Arial"/>
          <w:b/>
          <w:bCs/>
          <w:sz w:val="41"/>
          <w:szCs w:val="41"/>
          <w:lang w:val="de-DE"/>
        </w:rPr>
        <w:t>k</w:t>
      </w:r>
    </w:p>
    <w:p w:rsidR="00506A63" w:rsidRDefault="00506A63" w:rsidP="00220B95">
      <w:pPr>
        <w:rPr>
          <w:rFonts w:ascii="Arial" w:eastAsia="Arial" w:hAnsi="Arial" w:cs="Arial"/>
          <w:b/>
          <w:bCs/>
          <w:sz w:val="41"/>
          <w:szCs w:val="41"/>
          <w:lang w:val="de-DE"/>
        </w:rPr>
      </w:pPr>
    </w:p>
    <w:p w:rsidR="00506A63" w:rsidRPr="00A16DD4" w:rsidRDefault="00506A63" w:rsidP="00220B95">
      <w:pPr>
        <w:rPr>
          <w:b/>
          <w:sz w:val="20"/>
          <w:szCs w:val="20"/>
          <w:lang w:val="de-DE"/>
        </w:rPr>
      </w:pPr>
    </w:p>
    <w:p w:rsidR="00E96876" w:rsidRDefault="00E96876" w:rsidP="00220B95">
      <w:pPr>
        <w:spacing w:line="200" w:lineRule="exact"/>
        <w:rPr>
          <w:rFonts w:ascii="Arial" w:eastAsia="Arial" w:hAnsi="Arial" w:cs="Arial"/>
        </w:rPr>
      </w:pPr>
    </w:p>
    <w:p w:rsidR="00AF7AF8" w:rsidRDefault="00AF7AF8" w:rsidP="00220B95">
      <w:pPr>
        <w:spacing w:line="200" w:lineRule="exact"/>
        <w:rPr>
          <w:rFonts w:ascii="Arial" w:eastAsia="Arial" w:hAnsi="Arial" w:cs="Arial"/>
        </w:rPr>
      </w:pPr>
    </w:p>
    <w:p w:rsidR="00AF7AF8" w:rsidRDefault="00AF7AF8" w:rsidP="00220B95">
      <w:pPr>
        <w:spacing w:line="200" w:lineRule="exact"/>
        <w:rPr>
          <w:rFonts w:ascii="Arial" w:eastAsia="Arial" w:hAnsi="Arial" w:cs="Arial"/>
        </w:rPr>
      </w:pPr>
    </w:p>
    <w:p w:rsidR="00506A63" w:rsidRDefault="00506A63" w:rsidP="00220B95">
      <w:pPr>
        <w:spacing w:line="250" w:lineRule="exact"/>
        <w:rPr>
          <w:rFonts w:ascii="Arial" w:eastAsia="Arial" w:hAnsi="Arial" w:cs="Arial"/>
        </w:rPr>
      </w:pPr>
    </w:p>
    <w:p w:rsidR="00B861D8" w:rsidRDefault="00B861D8" w:rsidP="00220B95">
      <w:pPr>
        <w:spacing w:line="250" w:lineRule="exact"/>
        <w:rPr>
          <w:rFonts w:ascii="Arial" w:eastAsia="Arial" w:hAnsi="Arial" w:cs="Arial"/>
        </w:rPr>
      </w:pPr>
    </w:p>
    <w:p w:rsidR="00B861D8" w:rsidRPr="000E298F" w:rsidRDefault="00B861D8" w:rsidP="00220B95">
      <w:pPr>
        <w:rPr>
          <w:sz w:val="20"/>
          <w:szCs w:val="20"/>
          <w:lang w:val="de-DE"/>
        </w:rPr>
      </w:pPr>
      <w:r>
        <w:rPr>
          <w:rFonts w:ascii="Arial" w:eastAsia="Arial" w:hAnsi="Arial" w:cs="Arial"/>
          <w:b/>
          <w:bCs/>
          <w:sz w:val="29"/>
          <w:szCs w:val="29"/>
        </w:rPr>
        <w:t>2.</w:t>
      </w:r>
      <w:r w:rsidR="00210EA8">
        <w:rPr>
          <w:rFonts w:ascii="Arial" w:eastAsia="Arial" w:hAnsi="Arial" w:cs="Arial"/>
          <w:b/>
          <w:bCs/>
          <w:sz w:val="29"/>
          <w:szCs w:val="29"/>
          <w:lang w:val="de-DE"/>
        </w:rPr>
        <w:t>1</w:t>
      </w:r>
      <w:r>
        <w:rPr>
          <w:rFonts w:ascii="Arial" w:eastAsia="Arial" w:hAnsi="Arial" w:cs="Arial"/>
          <w:b/>
          <w:bCs/>
          <w:sz w:val="29"/>
          <w:szCs w:val="29"/>
        </w:rPr>
        <w:t xml:space="preserve"> </w:t>
      </w:r>
      <w:r w:rsidR="00A95D62">
        <w:rPr>
          <w:rFonts w:ascii="Arial" w:eastAsia="Arial" w:hAnsi="Arial" w:cs="Arial"/>
          <w:b/>
          <w:bCs/>
          <w:sz w:val="29"/>
          <w:szCs w:val="29"/>
          <w:lang w:val="de-DE"/>
        </w:rPr>
        <w:t xml:space="preserve">Einleitung in die </w:t>
      </w:r>
      <w:r w:rsidR="00540065">
        <w:rPr>
          <w:rFonts w:ascii="Arial" w:eastAsia="Arial" w:hAnsi="Arial" w:cs="Arial"/>
          <w:b/>
          <w:bCs/>
          <w:sz w:val="29"/>
          <w:szCs w:val="29"/>
          <w:lang w:val="de-DE"/>
        </w:rPr>
        <w:t>Fluidmechanik</w:t>
      </w:r>
    </w:p>
    <w:p w:rsidR="00506A63" w:rsidRDefault="00506A63" w:rsidP="00220B95">
      <w:pPr>
        <w:spacing w:line="250" w:lineRule="exact"/>
        <w:rPr>
          <w:rFonts w:ascii="Arial" w:eastAsia="Arial" w:hAnsi="Arial" w:cs="Arial"/>
          <w:b/>
          <w:sz w:val="29"/>
          <w:szCs w:val="29"/>
          <w:lang w:val="de-DE"/>
        </w:rPr>
      </w:pPr>
    </w:p>
    <w:p w:rsidR="00506A63" w:rsidRDefault="00506A63" w:rsidP="00220B95">
      <w:pPr>
        <w:rPr>
          <w:rFonts w:ascii="Arial" w:eastAsia="Arial" w:hAnsi="Arial" w:cs="Arial"/>
          <w:b/>
          <w:sz w:val="29"/>
          <w:szCs w:val="29"/>
          <w:lang w:val="de-DE"/>
        </w:rPr>
      </w:pPr>
    </w:p>
    <w:p w:rsidR="00506A63" w:rsidRDefault="00210EA8" w:rsidP="00220B95">
      <w:pPr>
        <w:rPr>
          <w:rFonts w:ascii="Arial" w:eastAsia="Arial" w:hAnsi="Arial" w:cs="Arial"/>
          <w:sz w:val="29"/>
          <w:szCs w:val="29"/>
          <w:lang w:val="de-DE"/>
        </w:rPr>
      </w:pPr>
      <w:r w:rsidRPr="00411A7B">
        <w:rPr>
          <w:rFonts w:ascii="Arial" w:eastAsia="Arial" w:hAnsi="Arial" w:cs="Arial"/>
          <w:sz w:val="29"/>
          <w:szCs w:val="29"/>
          <w:lang w:val="de-DE"/>
        </w:rPr>
        <w:t>2.1.1</w:t>
      </w:r>
      <w:r w:rsidR="00411A7B">
        <w:rPr>
          <w:rFonts w:ascii="Arial" w:eastAsia="Arial" w:hAnsi="Arial" w:cs="Arial"/>
          <w:sz w:val="29"/>
          <w:szCs w:val="29"/>
          <w:lang w:val="de-DE"/>
        </w:rPr>
        <w:t xml:space="preserve"> </w:t>
      </w:r>
      <w:r w:rsidR="00454ECA" w:rsidRPr="00411A7B">
        <w:rPr>
          <w:rFonts w:ascii="Arial" w:eastAsia="Arial" w:hAnsi="Arial" w:cs="Arial"/>
          <w:sz w:val="29"/>
          <w:szCs w:val="29"/>
          <w:lang w:val="de-DE"/>
        </w:rPr>
        <w:t>Systemdefinition</w:t>
      </w:r>
    </w:p>
    <w:p w:rsidR="00253877" w:rsidRDefault="00253877" w:rsidP="00220B95">
      <w:pPr>
        <w:rPr>
          <w:rFonts w:ascii="Arial" w:eastAsia="Arial" w:hAnsi="Arial" w:cs="Arial"/>
          <w:sz w:val="29"/>
          <w:szCs w:val="29"/>
          <w:lang w:val="de-DE"/>
        </w:rPr>
      </w:pPr>
    </w:p>
    <w:p w:rsidR="00C9395C" w:rsidRDefault="00253877" w:rsidP="00220B95">
      <w:pPr>
        <w:rPr>
          <w:rFonts w:ascii="Arial" w:eastAsia="Arial" w:hAnsi="Arial" w:cs="Arial"/>
          <w:lang w:val="de-DE"/>
        </w:rPr>
      </w:pPr>
      <w:r w:rsidRPr="00856BF6">
        <w:rPr>
          <w:rFonts w:ascii="Arial" w:eastAsia="Arial" w:hAnsi="Arial" w:cs="Arial"/>
          <w:lang w:val="de-DE"/>
        </w:rPr>
        <w:t>System</w:t>
      </w:r>
      <w:r w:rsidR="00C9395C">
        <w:rPr>
          <w:rFonts w:ascii="Arial" w:eastAsia="Arial" w:hAnsi="Arial" w:cs="Arial"/>
          <w:lang w:val="de-DE"/>
        </w:rPr>
        <w:t>e</w:t>
      </w:r>
      <w:r w:rsidRPr="00856BF6">
        <w:rPr>
          <w:rFonts w:ascii="Arial" w:eastAsia="Arial" w:hAnsi="Arial" w:cs="Arial"/>
          <w:lang w:val="de-DE"/>
        </w:rPr>
        <w:t>, die in der Welt existieren, verfügen über einige wichtige Sachen – Systemgrenze</w:t>
      </w:r>
      <w:r w:rsidR="001F4A76">
        <w:rPr>
          <w:rFonts w:ascii="Arial" w:eastAsia="Arial" w:hAnsi="Arial" w:cs="Arial"/>
          <w:lang w:val="de-DE"/>
        </w:rPr>
        <w:t xml:space="preserve"> (Scope)</w:t>
      </w:r>
      <w:r w:rsidRPr="00856BF6">
        <w:rPr>
          <w:rFonts w:ascii="Arial" w:eastAsia="Arial" w:hAnsi="Arial" w:cs="Arial"/>
          <w:lang w:val="de-DE"/>
        </w:rPr>
        <w:t xml:space="preserve">, </w:t>
      </w:r>
      <w:r w:rsidR="00FC0BBE" w:rsidRPr="00856BF6">
        <w:rPr>
          <w:rFonts w:ascii="Arial" w:eastAsia="Arial" w:hAnsi="Arial" w:cs="Arial"/>
          <w:lang w:val="de-DE"/>
        </w:rPr>
        <w:t>Kontrollvolumen (control volume)</w:t>
      </w:r>
      <w:r w:rsidR="00D354CD">
        <w:rPr>
          <w:rFonts w:ascii="Arial" w:eastAsia="Arial" w:hAnsi="Arial" w:cs="Arial"/>
          <w:lang w:val="de-DE"/>
        </w:rPr>
        <w:t>, Schnittstelle (Inte</w:t>
      </w:r>
      <w:r w:rsidR="00A316EE">
        <w:rPr>
          <w:rFonts w:ascii="Arial" w:eastAsia="Arial" w:hAnsi="Arial" w:cs="Arial"/>
          <w:lang w:val="de-DE"/>
        </w:rPr>
        <w:t xml:space="preserve">rface), Systemumgebung (Kontex). </w:t>
      </w:r>
      <w:r w:rsidR="004E1FB4">
        <w:rPr>
          <w:rFonts w:ascii="Arial" w:eastAsia="Arial" w:hAnsi="Arial" w:cs="Arial"/>
          <w:lang w:val="de-DE"/>
        </w:rPr>
        <w:t>Ein System in de Strömungslehre definiert sich als ein Fluid, das durch eine Fläche, die Systemgrenze, eingeschlossen ist. Dadurch in der</w:t>
      </w:r>
      <w:r w:rsidR="00A316EE">
        <w:rPr>
          <w:rFonts w:ascii="Arial" w:eastAsia="Arial" w:hAnsi="Arial" w:cs="Arial"/>
          <w:lang w:val="de-DE"/>
        </w:rPr>
        <w:t xml:space="preserve"> Fluidmechanik sind die Systemgrenze und das Kontrollvolumen </w:t>
      </w:r>
      <w:r w:rsidR="002A7B96">
        <w:rPr>
          <w:rFonts w:ascii="Arial" w:eastAsia="Arial" w:hAnsi="Arial" w:cs="Arial"/>
          <w:lang w:val="de-DE"/>
        </w:rPr>
        <w:t>beso</w:t>
      </w:r>
      <w:r w:rsidR="00514324">
        <w:rPr>
          <w:rFonts w:ascii="Arial" w:eastAsia="Arial" w:hAnsi="Arial" w:cs="Arial"/>
          <w:lang w:val="de-DE"/>
        </w:rPr>
        <w:t>n</w:t>
      </w:r>
      <w:r w:rsidR="002A7B96">
        <w:rPr>
          <w:rFonts w:ascii="Arial" w:eastAsia="Arial" w:hAnsi="Arial" w:cs="Arial"/>
          <w:lang w:val="de-DE"/>
        </w:rPr>
        <w:t xml:space="preserve">ders </w:t>
      </w:r>
      <w:r w:rsidR="00514324">
        <w:rPr>
          <w:rFonts w:ascii="Arial" w:eastAsia="Arial" w:hAnsi="Arial" w:cs="Arial"/>
          <w:lang w:val="de-DE"/>
        </w:rPr>
        <w:t>relevan</w:t>
      </w:r>
      <w:r w:rsidR="0028046B">
        <w:rPr>
          <w:rFonts w:ascii="Arial" w:eastAsia="Arial" w:hAnsi="Arial" w:cs="Arial"/>
          <w:lang w:val="de-DE"/>
        </w:rPr>
        <w:t xml:space="preserve">t und von denen hängt maßgeblich ab, was </w:t>
      </w:r>
      <w:r w:rsidR="004E1FB4">
        <w:rPr>
          <w:rFonts w:ascii="Arial" w:eastAsia="Arial" w:hAnsi="Arial" w:cs="Arial"/>
          <w:lang w:val="de-DE"/>
        </w:rPr>
        <w:t>für Eigenschaften ein System besitzt</w:t>
      </w:r>
      <w:r w:rsidR="0028046B">
        <w:rPr>
          <w:rFonts w:ascii="Arial" w:eastAsia="Arial" w:hAnsi="Arial" w:cs="Arial"/>
          <w:lang w:val="de-DE"/>
        </w:rPr>
        <w:t xml:space="preserve">. Wenn ein Transfer von Masse über die Systemgrenze nicht stattfindet, ist das System </w:t>
      </w:r>
      <w:r w:rsidR="0028046B" w:rsidRPr="0028046B">
        <w:rPr>
          <w:rFonts w:ascii="Arial" w:eastAsia="Arial" w:hAnsi="Arial" w:cs="Arial"/>
          <w:i/>
          <w:lang w:val="de-DE"/>
        </w:rPr>
        <w:t>geschlossen</w:t>
      </w:r>
      <w:r w:rsidR="0028046B">
        <w:rPr>
          <w:rFonts w:ascii="Arial" w:eastAsia="Arial" w:hAnsi="Arial" w:cs="Arial"/>
          <w:lang w:val="de-DE"/>
        </w:rPr>
        <w:t xml:space="preserve">, sonst ist das System </w:t>
      </w:r>
      <w:r w:rsidR="0028046B" w:rsidRPr="004E1FB4">
        <w:rPr>
          <w:rFonts w:ascii="Arial" w:eastAsia="Arial" w:hAnsi="Arial" w:cs="Arial"/>
          <w:i/>
          <w:lang w:val="de-DE"/>
        </w:rPr>
        <w:t>geöffnet</w:t>
      </w:r>
      <w:r w:rsidR="0028046B">
        <w:rPr>
          <w:rFonts w:ascii="Arial" w:eastAsia="Arial" w:hAnsi="Arial" w:cs="Arial"/>
          <w:lang w:val="de-DE"/>
        </w:rPr>
        <w:t>. Das bedeutet, dass in einem geschlossene</w:t>
      </w:r>
      <w:r w:rsidR="00BE60B1">
        <w:rPr>
          <w:rFonts w:ascii="Arial" w:eastAsia="Arial" w:hAnsi="Arial" w:cs="Arial"/>
          <w:lang w:val="de-DE"/>
        </w:rPr>
        <w:t xml:space="preserve">n System die Masse </w:t>
      </w:r>
      <w:r w:rsidR="00A45D03">
        <w:rPr>
          <w:rFonts w:ascii="Arial" w:eastAsia="Arial" w:hAnsi="Arial" w:cs="Arial"/>
          <w:lang w:val="de-DE"/>
        </w:rPr>
        <w:t xml:space="preserve">immer </w:t>
      </w:r>
      <w:r w:rsidR="00BE60B1">
        <w:rPr>
          <w:rFonts w:ascii="Arial" w:eastAsia="Arial" w:hAnsi="Arial" w:cs="Arial"/>
          <w:lang w:val="de-DE"/>
        </w:rPr>
        <w:t>konstant ist (konstante Flüssigkeitsmasse). Bei geöffneten Systeme</w:t>
      </w:r>
      <w:r w:rsidR="00A45D03">
        <w:rPr>
          <w:rFonts w:ascii="Arial" w:eastAsia="Arial" w:hAnsi="Arial" w:cs="Arial"/>
          <w:lang w:val="de-DE"/>
        </w:rPr>
        <w:t>, im Gegensatz</w:t>
      </w:r>
      <w:r w:rsidR="00666372">
        <w:rPr>
          <w:rFonts w:ascii="Arial" w:eastAsia="Arial" w:hAnsi="Arial" w:cs="Arial"/>
          <w:lang w:val="de-DE"/>
        </w:rPr>
        <w:t xml:space="preserve"> dazu</w:t>
      </w:r>
      <w:r w:rsidR="00A45D03">
        <w:rPr>
          <w:rFonts w:ascii="Arial" w:eastAsia="Arial" w:hAnsi="Arial" w:cs="Arial"/>
          <w:lang w:val="de-DE"/>
        </w:rPr>
        <w:t>,</w:t>
      </w:r>
      <w:r w:rsidR="00BE60B1">
        <w:rPr>
          <w:rFonts w:ascii="Arial" w:eastAsia="Arial" w:hAnsi="Arial" w:cs="Arial"/>
          <w:lang w:val="de-DE"/>
        </w:rPr>
        <w:t xml:space="preserve"> könnte die Flüssigkeitsmasse entweder </w:t>
      </w:r>
      <w:r w:rsidR="00E862E5">
        <w:rPr>
          <w:rFonts w:ascii="Arial" w:eastAsia="Arial" w:hAnsi="Arial" w:cs="Arial"/>
          <w:lang w:val="de-DE"/>
        </w:rPr>
        <w:t>konstant oder veränderlich sein.</w:t>
      </w:r>
    </w:p>
    <w:p w:rsidR="00C9395C" w:rsidRDefault="00C9395C" w:rsidP="00220B95">
      <w:pPr>
        <w:rPr>
          <w:rFonts w:ascii="Arial" w:eastAsia="Arial" w:hAnsi="Arial" w:cs="Arial"/>
          <w:lang w:val="de-DE"/>
        </w:rPr>
      </w:pPr>
    </w:p>
    <w:p w:rsidR="001707ED" w:rsidRDefault="001707ED" w:rsidP="00220B95">
      <w:pPr>
        <w:rPr>
          <w:rFonts w:ascii="Arial" w:eastAsia="Arial" w:hAnsi="Arial" w:cs="Arial"/>
          <w:lang w:val="de-DE"/>
        </w:rPr>
      </w:pPr>
    </w:p>
    <w:p w:rsidR="001707ED" w:rsidRDefault="001707ED" w:rsidP="001707ED">
      <w:pPr>
        <w:rPr>
          <w:rFonts w:ascii="Arial" w:eastAsia="Arial" w:hAnsi="Arial" w:cs="Arial"/>
          <w:sz w:val="29"/>
          <w:szCs w:val="29"/>
          <w:lang w:val="de-DE"/>
        </w:rPr>
      </w:pPr>
      <w:r>
        <w:rPr>
          <w:rFonts w:ascii="Arial" w:eastAsia="Arial" w:hAnsi="Arial" w:cs="Arial"/>
          <w:sz w:val="29"/>
          <w:szCs w:val="29"/>
          <w:lang w:val="de-DE"/>
        </w:rPr>
        <w:t>2.1.2</w:t>
      </w:r>
      <w:r>
        <w:rPr>
          <w:rFonts w:ascii="Arial" w:eastAsia="Arial" w:hAnsi="Arial" w:cs="Arial"/>
          <w:sz w:val="29"/>
          <w:szCs w:val="29"/>
          <w:lang w:val="de-DE"/>
        </w:rPr>
        <w:t xml:space="preserve"> Dichte</w:t>
      </w:r>
    </w:p>
    <w:p w:rsidR="001707ED" w:rsidRDefault="001707ED" w:rsidP="001707ED">
      <w:pPr>
        <w:rPr>
          <w:rFonts w:ascii="Arial" w:eastAsia="Arial" w:hAnsi="Arial" w:cs="Arial"/>
          <w:lang w:val="de-DE"/>
        </w:rPr>
      </w:pPr>
    </w:p>
    <w:p w:rsidR="00253877" w:rsidRDefault="001707ED" w:rsidP="001707ED">
      <w:pPr>
        <w:rPr>
          <w:rFonts w:ascii="Arial" w:eastAsia="Arial" w:hAnsi="Arial" w:cs="Arial"/>
          <w:lang w:val="de-DE"/>
        </w:rPr>
      </w:pPr>
      <w:r>
        <w:rPr>
          <w:rFonts w:ascii="Arial" w:eastAsia="Arial" w:hAnsi="Arial" w:cs="Arial"/>
          <w:lang w:val="de-DE"/>
        </w:rPr>
        <w:t>Zuerst betrachten wir ein infinitesimaler Punkt in einem Fluid. Die Dichte wurde definiert als</w:t>
      </w:r>
      <w:r w:rsidR="00D354CD">
        <w:rPr>
          <w:rFonts w:ascii="Arial" w:eastAsia="Arial" w:hAnsi="Arial" w:cs="Arial"/>
          <w:lang w:val="de-DE"/>
        </w:rPr>
        <w:t xml:space="preserve"> </w:t>
      </w:r>
    </w:p>
    <w:p w:rsidR="001707ED" w:rsidRDefault="00D119BD" w:rsidP="001707ED">
      <w:pPr>
        <w:jc w:val="center"/>
        <w:rPr>
          <w:rFonts w:ascii="Arial" w:hAnsi="Arial" w:cs="Arial"/>
          <w:sz w:val="28"/>
          <w:szCs w:val="28"/>
          <w:lang w:val="en-US"/>
        </w:rPr>
      </w:pPr>
      <w:bookmarkStart w:id="12" w:name="_GoBack"/>
      <w:bookmarkEnd w:id="12"/>
      <w:r w:rsidRPr="00726F41">
        <w:rPr>
          <w:rFonts w:ascii="Arial" w:hAnsi="Arial" w:cs="Arial"/>
          <w:sz w:val="28"/>
          <w:szCs w:val="28"/>
          <w:lang w:val="en-US"/>
        </w:rPr>
        <w:t>ρ</w:t>
      </w:r>
      <w:r w:rsidRPr="00726F41">
        <w:rPr>
          <w:rFonts w:ascii="Arial" w:hAnsi="Arial" w:cs="Arial"/>
          <w:sz w:val="28"/>
          <w:szCs w:val="28"/>
          <w:lang w:val="de-DE"/>
        </w:rPr>
        <w:t xml:space="preserve"> =</w:t>
      </w:r>
      <w:r w:rsidR="001707ED" w:rsidRPr="00726F41">
        <w:rPr>
          <w:rFonts w:ascii="Arial" w:hAnsi="Arial" w:cs="Arial"/>
          <w:sz w:val="28"/>
          <w:szCs w:val="28"/>
          <w:lang w:val="de-DE"/>
        </w:rPr>
        <w:t xml:space="preserve"> </w:t>
      </w:r>
      <m:oMath>
        <m:func>
          <m:funcPr>
            <m:ctrlPr>
              <w:rPr>
                <w:rFonts w:ascii="Cambria Math" w:hAnsi="Cambria Math" w:cs="Arial"/>
                <w:i/>
                <w:sz w:val="28"/>
                <w:szCs w:val="28"/>
                <w:lang w:val="en-US"/>
              </w:rPr>
            </m:ctrlPr>
          </m:funcPr>
          <m:fName>
            <m:limLow>
              <m:limLowPr>
                <m:ctrlPr>
                  <w:rPr>
                    <w:rFonts w:ascii="Cambria Math" w:hAnsi="Cambria Math" w:cs="Arial"/>
                    <w:i/>
                    <w:sz w:val="28"/>
                    <w:szCs w:val="28"/>
                    <w:lang w:val="en-US"/>
                  </w:rPr>
                </m:ctrlPr>
              </m:limLowPr>
              <m:e>
                <m:r>
                  <m:rPr>
                    <m:sty m:val="p"/>
                  </m:rPr>
                  <w:rPr>
                    <w:rFonts w:ascii="Cambria Math" w:hAnsi="Cambria Math" w:cs="Arial"/>
                    <w:sz w:val="28"/>
                    <w:szCs w:val="28"/>
                    <w:lang w:val="de-DE"/>
                  </w:rPr>
                  <m:t>lim</m:t>
                </m:r>
              </m:e>
              <m:lim>
                <m:r>
                  <w:rPr>
                    <w:rFonts w:ascii="Cambria Math" w:hAnsi="Cambria Math" w:cs="Arial"/>
                    <w:sz w:val="28"/>
                    <w:szCs w:val="28"/>
                    <w:lang w:val="de-DE"/>
                  </w:rPr>
                  <m:t>∆</m:t>
                </m:r>
                <m:r>
                  <w:rPr>
                    <w:rFonts w:ascii="Cambria Math" w:hAnsi="Cambria Math" w:cs="Arial"/>
                    <w:sz w:val="28"/>
                    <w:szCs w:val="28"/>
                    <w:lang w:val="en-US"/>
                  </w:rPr>
                  <m:t>A</m:t>
                </m:r>
                <m:r>
                  <w:rPr>
                    <w:rFonts w:ascii="Cambria Math" w:hAnsi="Cambria Math" w:cs="Arial"/>
                    <w:sz w:val="28"/>
                    <w:szCs w:val="28"/>
                    <w:lang w:val="de-DE"/>
                  </w:rPr>
                  <m:t>→∆</m:t>
                </m:r>
                <m:r>
                  <w:rPr>
                    <w:rFonts w:ascii="Cambria Math" w:hAnsi="Cambria Math" w:cs="Arial"/>
                    <w:sz w:val="28"/>
                    <w:szCs w:val="28"/>
                    <w:lang w:val="en-US"/>
                  </w:rPr>
                  <m:t>A</m:t>
                </m:r>
                <m:r>
                  <w:rPr>
                    <w:rFonts w:ascii="Cambria Math" w:hAnsi="Cambria Math" w:cs="Arial"/>
                    <w:sz w:val="28"/>
                    <w:szCs w:val="28"/>
                    <w:lang w:val="de-DE"/>
                  </w:rPr>
                  <m:t>'</m:t>
                </m:r>
              </m:lim>
            </m:limLow>
          </m:fName>
          <m:e>
            <m:f>
              <m:fPr>
                <m:ctrlPr>
                  <w:rPr>
                    <w:rFonts w:ascii="Cambria Math" w:hAnsi="Cambria Math" w:cs="Arial"/>
                    <w:i/>
                    <w:sz w:val="28"/>
                    <w:szCs w:val="28"/>
                    <w:lang w:val="en-US"/>
                  </w:rPr>
                </m:ctrlPr>
              </m:fPr>
              <m:num>
                <m:r>
                  <w:rPr>
                    <w:rFonts w:ascii="Cambria Math" w:hAnsi="Cambria Math" w:cs="Arial"/>
                    <w:sz w:val="28"/>
                    <w:szCs w:val="28"/>
                    <w:lang w:val="de-DE"/>
                  </w:rPr>
                  <m:t>∆</m:t>
                </m:r>
                <m:r>
                  <w:rPr>
                    <w:rFonts w:ascii="Cambria Math" w:hAnsi="Cambria Math" w:cs="Arial"/>
                    <w:sz w:val="28"/>
                    <w:szCs w:val="28"/>
                    <w:lang w:val="en-US"/>
                  </w:rPr>
                  <m:t>m</m:t>
                </m:r>
              </m:num>
              <m:den>
                <m:r>
                  <w:rPr>
                    <w:rFonts w:ascii="Cambria Math" w:hAnsi="Cambria Math" w:cs="Arial"/>
                    <w:sz w:val="28"/>
                    <w:szCs w:val="28"/>
                    <w:lang w:val="de-DE"/>
                  </w:rPr>
                  <m:t>∆</m:t>
                </m:r>
                <m:r>
                  <w:rPr>
                    <w:rFonts w:ascii="Cambria Math" w:hAnsi="Cambria Math" w:cs="Arial"/>
                    <w:sz w:val="28"/>
                    <w:szCs w:val="28"/>
                    <w:lang w:val="en-US"/>
                  </w:rPr>
                  <m:t>V</m:t>
                </m:r>
              </m:den>
            </m:f>
          </m:e>
        </m:func>
      </m:oMath>
    </w:p>
    <w:p w:rsidR="001707ED" w:rsidRDefault="001707ED" w:rsidP="001707ED">
      <w:pPr>
        <w:rPr>
          <w:rFonts w:ascii="Arial" w:hAnsi="Arial" w:cs="Arial"/>
          <w:sz w:val="28"/>
          <w:szCs w:val="28"/>
          <w:lang w:val="en-US"/>
        </w:rPr>
      </w:pPr>
    </w:p>
    <w:p w:rsidR="001707ED" w:rsidRPr="00726F41" w:rsidRDefault="001707ED" w:rsidP="001707ED">
      <w:pPr>
        <w:jc w:val="center"/>
        <w:rPr>
          <w:rFonts w:ascii="Arial" w:eastAsia="Arial" w:hAnsi="Arial" w:cs="Arial"/>
          <w:sz w:val="28"/>
          <w:szCs w:val="28"/>
          <w:lang w:val="de-DE"/>
        </w:rPr>
      </w:pPr>
    </w:p>
    <w:p w:rsidR="001707ED" w:rsidRDefault="001707ED" w:rsidP="001707ED">
      <w:pPr>
        <w:rPr>
          <w:rFonts w:ascii="Arial" w:eastAsia="Arial" w:hAnsi="Arial" w:cs="Arial"/>
          <w:lang w:val="de-DE"/>
        </w:rPr>
      </w:pPr>
      <w:r w:rsidRPr="00726F41">
        <w:rPr>
          <w:rFonts w:ascii="Arial" w:eastAsia="Arial" w:hAnsi="Arial" w:cs="Arial"/>
          <w:lang w:val="de-DE"/>
        </w:rPr>
        <w:t xml:space="preserve">Falls das Fluid </w:t>
      </w:r>
      <w:r>
        <w:rPr>
          <w:rFonts w:ascii="Arial" w:eastAsia="Arial" w:hAnsi="Arial" w:cs="Arial"/>
          <w:lang w:val="de-DE"/>
        </w:rPr>
        <w:t>homogen ist und nur in einer Phase sich befindet, dann können wir vereinfacht direkt scheiben</w:t>
      </w:r>
      <w:r w:rsidRPr="00726F41">
        <w:rPr>
          <w:rFonts w:ascii="Arial" w:eastAsia="Arial" w:hAnsi="Arial" w:cs="Arial"/>
          <w:lang w:val="de-DE"/>
        </w:rPr>
        <w:t>:</w:t>
      </w:r>
    </w:p>
    <w:p w:rsidR="001707ED" w:rsidRDefault="001707ED" w:rsidP="001707ED">
      <w:pPr>
        <w:rPr>
          <w:rFonts w:ascii="Arial" w:eastAsia="Arial" w:hAnsi="Arial" w:cs="Arial"/>
          <w:lang w:val="de-DE"/>
        </w:rPr>
      </w:pPr>
    </w:p>
    <w:p w:rsidR="001707ED" w:rsidRPr="00726F41" w:rsidRDefault="001707ED" w:rsidP="001707ED">
      <w:pPr>
        <w:jc w:val="center"/>
        <w:rPr>
          <w:rFonts w:ascii="Arial" w:eastAsia="Arial" w:hAnsi="Arial" w:cs="Arial"/>
          <w:lang w:val="de-DE"/>
        </w:rPr>
      </w:pPr>
    </w:p>
    <w:p w:rsidR="001707ED" w:rsidRDefault="001707ED" w:rsidP="001707ED">
      <w:pPr>
        <w:jc w:val="center"/>
        <w:rPr>
          <w:rFonts w:ascii="Arial" w:hAnsi="Arial" w:cs="Arial"/>
          <w:sz w:val="28"/>
          <w:szCs w:val="28"/>
          <w:lang w:val="en-US"/>
        </w:rPr>
      </w:pPr>
      <w:r w:rsidRPr="00726F41">
        <w:rPr>
          <w:rFonts w:ascii="Arial" w:hAnsi="Arial" w:cs="Arial"/>
          <w:sz w:val="28"/>
          <w:szCs w:val="28"/>
          <w:lang w:val="en-US"/>
        </w:rPr>
        <w:t>ρ</w:t>
      </w:r>
      <w:r w:rsidRPr="00DD37CA">
        <w:rPr>
          <w:rFonts w:ascii="Arial" w:hAnsi="Arial" w:cs="Arial"/>
          <w:sz w:val="28"/>
          <w:szCs w:val="28"/>
          <w:lang w:val="de-DE"/>
        </w:rPr>
        <w:t xml:space="preserve"> = </w:t>
      </w:r>
      <m:oMath>
        <m:f>
          <m:fPr>
            <m:ctrlPr>
              <w:rPr>
                <w:rFonts w:ascii="Cambria Math" w:hAnsi="Cambria Math" w:cs="Arial"/>
                <w:i/>
                <w:sz w:val="28"/>
                <w:szCs w:val="28"/>
                <w:lang w:val="en-US"/>
              </w:rPr>
            </m:ctrlPr>
          </m:fPr>
          <m:num>
            <m:r>
              <w:rPr>
                <w:rFonts w:ascii="Cambria Math" w:hAnsi="Cambria Math" w:cs="Arial"/>
                <w:sz w:val="28"/>
                <w:szCs w:val="28"/>
                <w:lang w:val="en-US"/>
              </w:rPr>
              <m:t>m</m:t>
            </m:r>
          </m:num>
          <m:den>
            <m:r>
              <w:rPr>
                <w:rFonts w:ascii="Cambria Math" w:hAnsi="Cambria Math" w:cs="Arial"/>
                <w:sz w:val="28"/>
                <w:szCs w:val="28"/>
                <w:lang w:val="en-US"/>
              </w:rPr>
              <m:t>V</m:t>
            </m:r>
          </m:den>
        </m:f>
      </m:oMath>
    </w:p>
    <w:p w:rsidR="001707ED" w:rsidRPr="00856BF6" w:rsidRDefault="001707ED" w:rsidP="001707ED">
      <w:pPr>
        <w:rPr>
          <w:rFonts w:ascii="Arial" w:eastAsia="Arial" w:hAnsi="Arial" w:cs="Arial"/>
          <w:lang w:val="de-DE"/>
        </w:rPr>
      </w:pPr>
    </w:p>
    <w:p w:rsidR="000016A3" w:rsidRDefault="000016A3" w:rsidP="00220B95">
      <w:pPr>
        <w:rPr>
          <w:rFonts w:ascii="Arial" w:eastAsia="Arial" w:hAnsi="Arial" w:cs="Arial"/>
          <w:lang w:val="de-DE"/>
        </w:rPr>
      </w:pPr>
    </w:p>
    <w:p w:rsidR="000016A3" w:rsidRPr="00A83A02" w:rsidRDefault="000016A3" w:rsidP="00220B95">
      <w:pPr>
        <w:rPr>
          <w:rFonts w:ascii="Arial" w:eastAsia="Arial" w:hAnsi="Arial" w:cs="Arial"/>
          <w:lang w:val="de-DE"/>
        </w:rPr>
      </w:pPr>
    </w:p>
    <w:p w:rsidR="00697362" w:rsidRPr="00917A9F" w:rsidRDefault="00917A9F" w:rsidP="00220B95">
      <w:pPr>
        <w:rPr>
          <w:rFonts w:ascii="Arial" w:eastAsia="Arial" w:hAnsi="Arial" w:cs="Arial"/>
          <w:lang w:val="de-DE"/>
        </w:rPr>
      </w:pPr>
      <w:r w:rsidRPr="00917A9F">
        <w:rPr>
          <w:rFonts w:ascii="Arial" w:eastAsia="Arial" w:hAnsi="Arial" w:cs="Arial"/>
          <w:lang w:val="de-DE"/>
        </w:rPr>
        <w:t>:</w:t>
      </w:r>
    </w:p>
    <w:p w:rsidR="00CF4A59" w:rsidRDefault="00BA5958" w:rsidP="00220B95">
      <w:pPr>
        <w:rPr>
          <w:rFonts w:ascii="Arial" w:eastAsia="Arial" w:hAnsi="Arial" w:cs="Arial"/>
          <w:sz w:val="29"/>
          <w:szCs w:val="29"/>
          <w:lang w:val="de-DE"/>
        </w:rPr>
      </w:pPr>
      <w:r>
        <w:rPr>
          <w:rFonts w:ascii="Arial" w:eastAsia="Arial" w:hAnsi="Arial" w:cs="Arial"/>
          <w:sz w:val="29"/>
          <w:szCs w:val="29"/>
          <w:lang w:val="de-DE"/>
        </w:rPr>
        <w:t xml:space="preserve">   </w:t>
      </w:r>
    </w:p>
    <w:p w:rsidR="00411A7B" w:rsidRPr="00411A7B" w:rsidRDefault="00411A7B" w:rsidP="00220B95">
      <w:pPr>
        <w:rPr>
          <w:rFonts w:ascii="Arial" w:eastAsia="Arial" w:hAnsi="Arial" w:cs="Arial"/>
          <w:sz w:val="29"/>
          <w:szCs w:val="29"/>
          <w:lang w:val="de-DE"/>
        </w:rPr>
      </w:pPr>
    </w:p>
    <w:p w:rsidR="00C73093" w:rsidRPr="00F86336" w:rsidRDefault="00C73093" w:rsidP="00220B95">
      <w:pPr>
        <w:rPr>
          <w:sz w:val="20"/>
          <w:szCs w:val="20"/>
          <w:lang w:val="de-DE"/>
        </w:rPr>
      </w:pPr>
    </w:p>
    <w:p w:rsidR="00E96876" w:rsidRDefault="00E96876" w:rsidP="00220B95">
      <w:pPr>
        <w:spacing w:line="237" w:lineRule="exact"/>
        <w:rPr>
          <w:rFonts w:ascii="Arial" w:eastAsia="Arial" w:hAnsi="Arial" w:cs="Arial"/>
        </w:rPr>
      </w:pPr>
    </w:p>
    <w:p w:rsidR="00E96876" w:rsidRDefault="00E96876" w:rsidP="00220B95">
      <w:pPr>
        <w:spacing w:line="195" w:lineRule="exact"/>
        <w:rPr>
          <w:rFonts w:ascii="Arial" w:eastAsia="Arial" w:hAnsi="Arial" w:cs="Arial"/>
        </w:rPr>
      </w:pPr>
    </w:p>
    <w:p w:rsidR="001707ED" w:rsidRDefault="009F54B7" w:rsidP="001707ED">
      <w:pPr>
        <w:rPr>
          <w:rFonts w:ascii="Arial" w:eastAsia="Arial" w:hAnsi="Arial" w:cs="Arial"/>
          <w:sz w:val="29"/>
          <w:szCs w:val="29"/>
          <w:lang w:val="de-DE"/>
        </w:rPr>
      </w:pPr>
      <w:r>
        <w:rPr>
          <w:rFonts w:ascii="Arial" w:eastAsia="Arial" w:hAnsi="Arial" w:cs="Arial"/>
        </w:rPr>
        <w:br w:type="column"/>
      </w:r>
      <w:r w:rsidR="001707ED">
        <w:rPr>
          <w:rFonts w:ascii="Arial" w:eastAsia="Arial" w:hAnsi="Arial" w:cs="Arial"/>
          <w:sz w:val="29"/>
          <w:szCs w:val="29"/>
          <w:lang w:val="de-DE"/>
        </w:rPr>
        <w:lastRenderedPageBreak/>
        <w:t>2.1.3</w:t>
      </w:r>
      <w:r w:rsidR="001707ED">
        <w:rPr>
          <w:rFonts w:ascii="Arial" w:eastAsia="Arial" w:hAnsi="Arial" w:cs="Arial"/>
          <w:sz w:val="29"/>
          <w:szCs w:val="29"/>
          <w:lang w:val="de-DE"/>
        </w:rPr>
        <w:t xml:space="preserve"> </w:t>
      </w:r>
      <w:r w:rsidR="001707ED" w:rsidRPr="00411A7B">
        <w:rPr>
          <w:rFonts w:ascii="Arial" w:eastAsia="Arial" w:hAnsi="Arial" w:cs="Arial"/>
          <w:sz w:val="29"/>
          <w:szCs w:val="29"/>
          <w:lang w:val="de-DE"/>
        </w:rPr>
        <w:t>Zustandsgrößen</w:t>
      </w:r>
    </w:p>
    <w:p w:rsidR="001707ED" w:rsidRDefault="001707ED" w:rsidP="001707ED">
      <w:pPr>
        <w:rPr>
          <w:rFonts w:ascii="Arial" w:eastAsia="Arial" w:hAnsi="Arial" w:cs="Arial"/>
          <w:sz w:val="29"/>
          <w:szCs w:val="29"/>
          <w:lang w:val="de-DE"/>
        </w:rPr>
      </w:pPr>
    </w:p>
    <w:p w:rsidR="001707ED" w:rsidRDefault="001707ED" w:rsidP="001707ED">
      <w:pPr>
        <w:rPr>
          <w:rFonts w:ascii="Arial" w:eastAsia="Arial" w:hAnsi="Arial" w:cs="Arial"/>
          <w:lang w:val="de-DE"/>
        </w:rPr>
      </w:pPr>
      <w:r>
        <w:rPr>
          <w:rFonts w:ascii="Arial" w:eastAsia="Arial" w:hAnsi="Arial" w:cs="Arial"/>
          <w:lang w:val="de-DE"/>
        </w:rPr>
        <w:t>Verschiedene</w:t>
      </w:r>
      <w:r w:rsidRPr="00A83A02">
        <w:rPr>
          <w:rFonts w:ascii="Arial" w:eastAsia="Arial" w:hAnsi="Arial" w:cs="Arial"/>
          <w:lang w:val="de-DE"/>
        </w:rPr>
        <w:t xml:space="preserve"> </w:t>
      </w:r>
      <w:r>
        <w:rPr>
          <w:rFonts w:ascii="Arial" w:eastAsia="Arial" w:hAnsi="Arial" w:cs="Arial"/>
          <w:lang w:val="de-DE"/>
        </w:rPr>
        <w:t>Fluide besitzen verschiedene Eigenschaften. Um die Eigenschaften quantitativ zu beschreiben, braucht man Zustandsgrößen. Zustandsgrößen, die massen</w:t>
      </w:r>
      <w:r w:rsidRPr="003B7C65">
        <w:rPr>
          <w:rFonts w:ascii="Arial" w:eastAsia="Arial" w:hAnsi="Arial" w:cs="Arial"/>
          <w:lang w:val="de-DE"/>
        </w:rPr>
        <w:t>- bzw. volumenabh</w:t>
      </w:r>
      <w:r>
        <w:rPr>
          <w:rFonts w:ascii="Arial" w:eastAsia="Arial" w:hAnsi="Arial" w:cs="Arial"/>
          <w:lang w:val="de-DE"/>
        </w:rPr>
        <w:t xml:space="preserve">ängig sind, werden als extensive, jene auf Masseneinheit bezogene als intensive Zustandsgrößen bezeichnet. </w:t>
      </w:r>
    </w:p>
    <w:p w:rsidR="00917A9F" w:rsidRDefault="00917A9F" w:rsidP="00220B95">
      <w:pPr>
        <w:rPr>
          <w:rFonts w:ascii="Arial" w:eastAsia="Arial" w:hAnsi="Arial" w:cs="Arial"/>
        </w:rPr>
      </w:pPr>
    </w:p>
    <w:p w:rsidR="000016A3" w:rsidRPr="001707ED" w:rsidRDefault="000016A3" w:rsidP="00220B95">
      <w:pPr>
        <w:jc w:val="center"/>
        <w:rPr>
          <w:rFonts w:ascii="Arial" w:hAnsi="Arial" w:cs="Arial"/>
          <w:sz w:val="28"/>
          <w:szCs w:val="28"/>
          <w:lang w:val="de-DE"/>
        </w:rPr>
      </w:pPr>
    </w:p>
    <w:p w:rsidR="000016A3" w:rsidRDefault="001707ED" w:rsidP="000016A3">
      <w:pPr>
        <w:rPr>
          <w:rFonts w:ascii="Arial" w:eastAsia="Arial" w:hAnsi="Arial" w:cs="Arial"/>
          <w:sz w:val="29"/>
          <w:szCs w:val="29"/>
          <w:lang w:val="de-DE"/>
        </w:rPr>
      </w:pPr>
      <w:r>
        <w:rPr>
          <w:rFonts w:ascii="Arial" w:eastAsia="Arial" w:hAnsi="Arial" w:cs="Arial"/>
          <w:sz w:val="29"/>
          <w:szCs w:val="29"/>
          <w:lang w:val="de-DE"/>
        </w:rPr>
        <w:t>2.1.3</w:t>
      </w:r>
      <w:r w:rsidR="000016A3">
        <w:rPr>
          <w:rFonts w:ascii="Arial" w:eastAsia="Arial" w:hAnsi="Arial" w:cs="Arial"/>
          <w:sz w:val="29"/>
          <w:szCs w:val="29"/>
          <w:lang w:val="de-DE"/>
        </w:rPr>
        <w:t>.1 Spezifisches Volumen</w:t>
      </w:r>
    </w:p>
    <w:p w:rsidR="000016A3" w:rsidRPr="00726F41" w:rsidRDefault="000016A3" w:rsidP="000016A3">
      <w:pPr>
        <w:rPr>
          <w:rFonts w:ascii="Arial" w:eastAsia="Arial" w:hAnsi="Arial" w:cs="Arial"/>
          <w:lang w:val="de-DE"/>
        </w:rPr>
      </w:pPr>
    </w:p>
    <w:p w:rsidR="00CF57B2" w:rsidRDefault="00CF57B2" w:rsidP="00220B95">
      <w:pPr>
        <w:rPr>
          <w:rFonts w:ascii="Arial" w:eastAsia="Arial" w:hAnsi="Arial" w:cs="Arial"/>
          <w:lang w:val="de-DE"/>
        </w:rPr>
      </w:pPr>
    </w:p>
    <w:p w:rsidR="00917A9F" w:rsidRPr="00CF57B2" w:rsidRDefault="00CF57B2" w:rsidP="00220B95">
      <w:pPr>
        <w:rPr>
          <w:rFonts w:ascii="Arial" w:eastAsia="Arial" w:hAnsi="Arial" w:cs="Arial"/>
          <w:lang w:val="de-DE"/>
        </w:rPr>
      </w:pPr>
      <w:r w:rsidRPr="00CF57B2">
        <w:rPr>
          <w:rFonts w:ascii="Arial" w:eastAsia="Arial" w:hAnsi="Arial" w:cs="Arial"/>
          <w:lang w:val="de-DE"/>
        </w:rPr>
        <w:t xml:space="preserve">Das </w:t>
      </w:r>
      <w:r w:rsidRPr="00804D47">
        <w:rPr>
          <w:rFonts w:ascii="Arial" w:eastAsia="Arial" w:hAnsi="Arial" w:cs="Arial"/>
          <w:i/>
          <w:lang w:val="de-DE"/>
        </w:rPr>
        <w:t>spezi</w:t>
      </w:r>
      <w:r w:rsidR="00672C1A" w:rsidRPr="00804D47">
        <w:rPr>
          <w:rFonts w:ascii="Arial" w:eastAsia="Arial" w:hAnsi="Arial" w:cs="Arial"/>
          <w:i/>
          <w:lang w:val="de-DE"/>
        </w:rPr>
        <w:t>fische Volumen</w:t>
      </w:r>
      <w:r w:rsidR="00672C1A">
        <w:rPr>
          <w:rFonts w:ascii="Arial" w:eastAsia="Arial" w:hAnsi="Arial" w:cs="Arial"/>
          <w:lang w:val="de-DE"/>
        </w:rPr>
        <w:t xml:space="preserve"> wird als den Kehr</w:t>
      </w:r>
      <w:r w:rsidRPr="00CF57B2">
        <w:rPr>
          <w:rFonts w:ascii="Arial" w:eastAsia="Arial" w:hAnsi="Arial" w:cs="Arial"/>
          <w:lang w:val="de-DE"/>
        </w:rPr>
        <w:t xml:space="preserve">wert </w:t>
      </w:r>
      <w:r>
        <w:rPr>
          <w:rFonts w:ascii="Arial" w:eastAsia="Arial" w:hAnsi="Arial" w:cs="Arial"/>
          <w:lang w:val="de-DE"/>
        </w:rPr>
        <w:t>der Dichte definiert</w:t>
      </w:r>
      <w:r w:rsidRPr="00CF57B2">
        <w:rPr>
          <w:rFonts w:ascii="Arial" w:eastAsia="Arial" w:hAnsi="Arial" w:cs="Arial"/>
          <w:lang w:val="de-DE"/>
        </w:rPr>
        <w:t>:</w:t>
      </w:r>
    </w:p>
    <w:p w:rsidR="00CF57B2" w:rsidRDefault="00CF57B2" w:rsidP="00220B95">
      <w:pPr>
        <w:rPr>
          <w:rFonts w:ascii="Arial" w:eastAsia="Arial" w:hAnsi="Arial" w:cs="Arial"/>
          <w:lang w:val="de-DE"/>
        </w:rPr>
      </w:pPr>
    </w:p>
    <w:p w:rsidR="00CF57B2" w:rsidRPr="003F10F6" w:rsidRDefault="00DD37CA" w:rsidP="00220B95">
      <w:pPr>
        <w:jc w:val="center"/>
        <w:rPr>
          <w:rFonts w:ascii="Arial" w:eastAsia="Arial" w:hAnsi="Arial" w:cs="Arial"/>
          <w:sz w:val="28"/>
          <w:szCs w:val="28"/>
          <w:lang w:val="de-DE"/>
        </w:rPr>
      </w:pPr>
      <w:r w:rsidRPr="00804D47">
        <w:rPr>
          <w:rFonts w:ascii="Arial" w:eastAsia="Arial" w:hAnsi="Arial" w:cs="Arial"/>
          <w:sz w:val="28"/>
          <w:szCs w:val="28"/>
          <w:lang w:val="de-DE"/>
        </w:rPr>
        <w:t xml:space="preserve">v  = </w:t>
      </w:r>
      <m:oMath>
        <m:f>
          <m:fPr>
            <m:ctrlPr>
              <w:rPr>
                <w:rFonts w:ascii="Cambria Math" w:eastAsia="Arial" w:hAnsi="Cambria Math" w:cs="Arial"/>
                <w:i/>
                <w:sz w:val="36"/>
                <w:szCs w:val="36"/>
                <w:lang w:val="de-DE"/>
              </w:rPr>
            </m:ctrlPr>
          </m:fPr>
          <m:num>
            <m:r>
              <w:rPr>
                <w:rFonts w:ascii="Cambria Math" w:eastAsia="Arial" w:hAnsi="Cambria Math" w:cs="Arial"/>
                <w:sz w:val="36"/>
                <w:szCs w:val="36"/>
                <w:lang w:val="de-DE"/>
              </w:rPr>
              <m:t>V</m:t>
            </m:r>
          </m:num>
          <m:den>
            <m:r>
              <w:rPr>
                <w:rFonts w:ascii="Cambria Math" w:eastAsia="Arial" w:hAnsi="Cambria Math" w:cs="Arial"/>
                <w:sz w:val="36"/>
                <w:szCs w:val="36"/>
                <w:lang w:val="de-DE"/>
              </w:rPr>
              <m:t>m</m:t>
            </m:r>
          </m:den>
        </m:f>
      </m:oMath>
      <w:r w:rsidRPr="00804D47">
        <w:rPr>
          <w:rFonts w:ascii="Arial" w:eastAsia="Arial" w:hAnsi="Arial" w:cs="Arial"/>
          <w:sz w:val="28"/>
          <w:szCs w:val="28"/>
          <w:lang w:val="de-DE"/>
        </w:rPr>
        <w:t xml:space="preserve"> = </w:t>
      </w:r>
      <m:oMath>
        <m:f>
          <m:fPr>
            <m:ctrlPr>
              <w:rPr>
                <w:rFonts w:ascii="Cambria Math" w:eastAsia="Arial" w:hAnsi="Cambria Math" w:cs="Arial"/>
                <w:i/>
                <w:sz w:val="28"/>
                <w:szCs w:val="28"/>
                <w:lang w:val="de-DE"/>
              </w:rPr>
            </m:ctrlPr>
          </m:fPr>
          <m:num>
            <m:r>
              <w:rPr>
                <w:rFonts w:ascii="Cambria Math" w:eastAsia="Arial" w:hAnsi="Cambria Math" w:cs="Arial"/>
                <w:sz w:val="28"/>
                <w:szCs w:val="28"/>
                <w:lang w:val="de-DE"/>
              </w:rPr>
              <m:t>1</m:t>
            </m:r>
          </m:num>
          <m:den>
            <m:r>
              <m:rPr>
                <m:sty m:val="p"/>
              </m:rPr>
              <w:rPr>
                <w:rFonts w:ascii="Cambria Math" w:hAnsi="Cambria Math" w:cs="Arial"/>
                <w:sz w:val="28"/>
                <w:szCs w:val="28"/>
                <w:lang w:val="en-US"/>
              </w:rPr>
              <m:t>ρ</m:t>
            </m:r>
          </m:den>
        </m:f>
      </m:oMath>
    </w:p>
    <w:p w:rsidR="00804D47" w:rsidRDefault="00804D47" w:rsidP="00220B95">
      <w:pPr>
        <w:jc w:val="center"/>
        <w:rPr>
          <w:rFonts w:ascii="Arial" w:eastAsia="Arial" w:hAnsi="Arial" w:cs="Arial"/>
          <w:lang w:val="de-DE"/>
        </w:rPr>
      </w:pPr>
    </w:p>
    <w:p w:rsidR="00804D47" w:rsidRDefault="00804D47" w:rsidP="00220B95">
      <w:pPr>
        <w:jc w:val="center"/>
        <w:rPr>
          <w:rFonts w:ascii="Arial" w:eastAsia="Arial" w:hAnsi="Arial" w:cs="Arial"/>
          <w:lang w:val="de-DE"/>
        </w:rPr>
      </w:pPr>
    </w:p>
    <w:p w:rsidR="00804D47" w:rsidRDefault="00370175" w:rsidP="00220B95">
      <w:pPr>
        <w:rPr>
          <w:rFonts w:ascii="Arial" w:eastAsia="Arial" w:hAnsi="Arial" w:cs="Arial"/>
          <w:lang w:val="de-DE"/>
        </w:rPr>
      </w:pPr>
      <w:r>
        <w:rPr>
          <w:rFonts w:ascii="Arial" w:eastAsia="Arial" w:hAnsi="Arial" w:cs="Arial"/>
          <w:lang w:val="de-DE"/>
        </w:rPr>
        <w:t>Wir haben bisher die extensive Zustandsgrößen vorgestellt –</w:t>
      </w:r>
      <w:r w:rsidRPr="00370175">
        <w:rPr>
          <w:rFonts w:ascii="Arial" w:eastAsia="Arial" w:hAnsi="Arial" w:cs="Arial"/>
          <w:lang w:val="de-DE"/>
        </w:rPr>
        <w:t xml:space="preserve"> </w:t>
      </w:r>
      <w:r>
        <w:rPr>
          <w:rFonts w:ascii="Arial" w:eastAsia="Arial" w:hAnsi="Arial" w:cs="Arial"/>
          <w:lang w:val="de-DE"/>
        </w:rPr>
        <w:t>die Masse, das Volumen. Die intensive Zustandsgrößen sind das spezifische Volumen, die Temperatur, der Druck, die Enthalpie und der Entropie. Besonders wichtig sind  die erste drei, da die ein</w:t>
      </w:r>
      <w:r w:rsidR="00BC04D1">
        <w:rPr>
          <w:rFonts w:ascii="Arial" w:eastAsia="Arial" w:hAnsi="Arial" w:cs="Arial"/>
          <w:lang w:val="de-DE"/>
        </w:rPr>
        <w:t>en wichtigen Zusammenhang haben:</w:t>
      </w:r>
      <w:r>
        <w:rPr>
          <w:rFonts w:ascii="Arial" w:eastAsia="Arial" w:hAnsi="Arial" w:cs="Arial"/>
          <w:lang w:val="de-DE"/>
        </w:rPr>
        <w:t xml:space="preserve"> </w:t>
      </w:r>
    </w:p>
    <w:p w:rsidR="00BC04D1" w:rsidRDefault="00BC04D1" w:rsidP="00220B95">
      <w:pPr>
        <w:rPr>
          <w:rFonts w:ascii="Arial" w:eastAsia="Arial" w:hAnsi="Arial" w:cs="Arial"/>
          <w:lang w:val="de-DE"/>
        </w:rPr>
      </w:pPr>
    </w:p>
    <w:p w:rsidR="00BC04D1" w:rsidRPr="00220B95" w:rsidRDefault="00BC04D1" w:rsidP="00BC04D1">
      <w:pPr>
        <w:jc w:val="center"/>
        <w:rPr>
          <w:rFonts w:ascii="Arial" w:eastAsia="Arial" w:hAnsi="Arial" w:cs="Arial"/>
          <w:i/>
          <w:lang w:val="de-DE"/>
        </w:rPr>
      </w:pPr>
      <w:r w:rsidRPr="00220B95">
        <w:rPr>
          <w:rFonts w:ascii="Arial" w:eastAsia="Arial" w:hAnsi="Arial" w:cs="Arial"/>
          <w:i/>
          <w:lang w:val="de-DE"/>
        </w:rPr>
        <w:t xml:space="preserve">dv = </w:t>
      </w:r>
      <m:oMath>
        <m:sSub>
          <m:sSubPr>
            <m:ctrlPr>
              <w:rPr>
                <w:rFonts w:ascii="Cambria Math" w:eastAsia="Arial" w:hAnsi="Cambria Math" w:cs="Arial"/>
                <w:i/>
                <w:lang w:val="en-US"/>
              </w:rPr>
            </m:ctrlPr>
          </m:sSubPr>
          <m:e>
            <m:d>
              <m:dPr>
                <m:ctrlPr>
                  <w:rPr>
                    <w:rFonts w:ascii="Cambria Math" w:eastAsia="Arial" w:hAnsi="Cambria Math" w:cs="Arial"/>
                    <w:i/>
                    <w:lang w:val="en-US"/>
                  </w:rPr>
                </m:ctrlPr>
              </m:dPr>
              <m:e>
                <m:f>
                  <m:fPr>
                    <m:ctrlPr>
                      <w:rPr>
                        <w:rFonts w:ascii="Cambria Math" w:eastAsia="Arial" w:hAnsi="Cambria Math" w:cs="Arial"/>
                        <w:i/>
                        <w:lang w:val="en-US"/>
                      </w:rPr>
                    </m:ctrlPr>
                  </m:fPr>
                  <m:num>
                    <m:r>
                      <w:rPr>
                        <w:rFonts w:ascii="Cambria Math" w:eastAsia="Arial" w:hAnsi="Cambria Math" w:cs="Arial"/>
                        <w:lang w:val="en-US"/>
                      </w:rPr>
                      <m:t>∂v</m:t>
                    </m:r>
                  </m:num>
                  <m:den>
                    <m:r>
                      <w:rPr>
                        <w:rFonts w:ascii="Cambria Math" w:eastAsia="Arial" w:hAnsi="Cambria Math" w:cs="Arial"/>
                        <w:lang w:val="en-US"/>
                      </w:rPr>
                      <m:t>∂T</m:t>
                    </m:r>
                  </m:den>
                </m:f>
              </m:e>
            </m:d>
          </m:e>
          <m:sub>
            <m:r>
              <w:rPr>
                <w:rFonts w:ascii="Cambria Math" w:eastAsia="Arial" w:hAnsi="Cambria Math" w:cs="Arial"/>
                <w:lang w:val="en-US"/>
              </w:rPr>
              <m:t>p</m:t>
            </m:r>
          </m:sub>
        </m:sSub>
        <m:r>
          <m:rPr>
            <m:sty m:val="bi"/>
          </m:rPr>
          <w:rPr>
            <w:rFonts w:ascii="Cambria Math" w:hAnsi="Cambria Math" w:cs="Arial"/>
            <w:color w:val="252525"/>
            <w:shd w:val="clear" w:color="auto" w:fill="FFFFFF"/>
          </w:rPr>
          <m:t>·</m:t>
        </m:r>
      </m:oMath>
      <w:r w:rsidRPr="00220B95">
        <w:rPr>
          <w:rFonts w:ascii="Arial" w:eastAsia="Arial" w:hAnsi="Arial" w:cs="Arial"/>
          <w:b/>
          <w:bCs/>
          <w:i/>
          <w:color w:val="252525"/>
          <w:sz w:val="21"/>
          <w:szCs w:val="21"/>
          <w:shd w:val="clear" w:color="auto" w:fill="FFFFFF"/>
          <w:lang w:val="de-DE"/>
        </w:rPr>
        <w:t xml:space="preserve"> </w:t>
      </w:r>
      <w:r w:rsidRPr="00220B95">
        <w:rPr>
          <w:rFonts w:ascii="Arial" w:eastAsia="Arial" w:hAnsi="Arial" w:cs="Arial"/>
          <w:bCs/>
          <w:i/>
          <w:color w:val="252525"/>
          <w:shd w:val="clear" w:color="auto" w:fill="FFFFFF"/>
          <w:lang w:val="de-DE"/>
        </w:rPr>
        <w:t xml:space="preserve">dT + </w:t>
      </w:r>
      <m:oMath>
        <m:sSub>
          <m:sSubPr>
            <m:ctrlPr>
              <w:rPr>
                <w:rFonts w:ascii="Cambria Math" w:eastAsia="Arial" w:hAnsi="Cambria Math" w:cs="Arial"/>
                <w:bCs/>
                <w:i/>
                <w:color w:val="252525"/>
                <w:shd w:val="clear" w:color="auto" w:fill="FFFFFF"/>
                <w:lang w:val="en-US"/>
              </w:rPr>
            </m:ctrlPr>
          </m:sSubPr>
          <m:e>
            <m:d>
              <m:dPr>
                <m:ctrlPr>
                  <w:rPr>
                    <w:rFonts w:ascii="Cambria Math" w:eastAsia="Arial" w:hAnsi="Cambria Math" w:cs="Arial"/>
                    <w:bCs/>
                    <w:i/>
                    <w:color w:val="252525"/>
                    <w:shd w:val="clear" w:color="auto" w:fill="FFFFFF"/>
                    <w:lang w:val="en-US"/>
                  </w:rPr>
                </m:ctrlPr>
              </m:dPr>
              <m:e>
                <m:f>
                  <m:fPr>
                    <m:ctrlPr>
                      <w:rPr>
                        <w:rFonts w:ascii="Cambria Math" w:eastAsia="Arial" w:hAnsi="Cambria Math" w:cs="Arial"/>
                        <w:bCs/>
                        <w:i/>
                        <w:color w:val="252525"/>
                        <w:shd w:val="clear" w:color="auto" w:fill="FFFFFF"/>
                        <w:lang w:val="en-US"/>
                      </w:rPr>
                    </m:ctrlPr>
                  </m:fPr>
                  <m:num>
                    <m:r>
                      <w:rPr>
                        <w:rFonts w:ascii="Cambria Math" w:eastAsia="Arial" w:hAnsi="Cambria Math" w:cs="Arial"/>
                        <w:color w:val="252525"/>
                        <w:shd w:val="clear" w:color="auto" w:fill="FFFFFF"/>
                        <w:lang w:val="en-US"/>
                      </w:rPr>
                      <m:t>∂v</m:t>
                    </m:r>
                  </m:num>
                  <m:den>
                    <m:r>
                      <w:rPr>
                        <w:rFonts w:ascii="Cambria Math" w:eastAsia="Arial" w:hAnsi="Cambria Math" w:cs="Arial"/>
                        <w:color w:val="252525"/>
                        <w:shd w:val="clear" w:color="auto" w:fill="FFFFFF"/>
                        <w:lang w:val="en-US"/>
                      </w:rPr>
                      <m:t>∂p</m:t>
                    </m:r>
                  </m:den>
                </m:f>
              </m:e>
            </m:d>
          </m:e>
          <m:sub>
            <m:r>
              <w:rPr>
                <w:rFonts w:ascii="Cambria Math" w:eastAsia="Arial" w:hAnsi="Cambria Math" w:cs="Arial"/>
                <w:color w:val="252525"/>
                <w:shd w:val="clear" w:color="auto" w:fill="FFFFFF"/>
                <w:lang w:val="en-US"/>
              </w:rPr>
              <m:t>T</m:t>
            </m:r>
          </m:sub>
        </m:sSub>
      </m:oMath>
      <w:r w:rsidRPr="00220B95">
        <w:rPr>
          <w:rFonts w:ascii="Arial" w:hAnsi="Arial" w:cs="Arial"/>
          <w:b/>
          <w:bCs/>
          <w:i/>
          <w:color w:val="252525"/>
          <w:shd w:val="clear" w:color="auto" w:fill="FFFFFF"/>
        </w:rPr>
        <w:t>·</w:t>
      </w:r>
      <w:r w:rsidRPr="00220B95">
        <w:rPr>
          <w:rFonts w:ascii="Arial" w:hAnsi="Arial" w:cs="Arial"/>
          <w:bCs/>
          <w:i/>
          <w:color w:val="252525"/>
          <w:shd w:val="clear" w:color="auto" w:fill="FFFFFF"/>
          <w:lang w:val="de-DE"/>
        </w:rPr>
        <w:t xml:space="preserve"> dp</w:t>
      </w:r>
    </w:p>
    <w:p w:rsidR="00BC04D1" w:rsidRDefault="00BC04D1" w:rsidP="00BC04D1">
      <w:pPr>
        <w:jc w:val="center"/>
        <w:rPr>
          <w:rFonts w:ascii="Arial" w:eastAsia="Arial" w:hAnsi="Arial" w:cs="Arial"/>
          <w:lang w:val="de-DE"/>
        </w:rPr>
      </w:pPr>
    </w:p>
    <w:p w:rsidR="00BC04D1" w:rsidRDefault="00BC04D1" w:rsidP="00220B95">
      <w:pPr>
        <w:rPr>
          <w:rFonts w:ascii="Arial" w:eastAsia="Arial" w:hAnsi="Arial" w:cs="Arial"/>
          <w:lang w:val="de-DE"/>
        </w:rPr>
      </w:pPr>
      <w:r>
        <w:rPr>
          <w:rFonts w:ascii="Arial" w:eastAsia="Arial" w:hAnsi="Arial" w:cs="Arial"/>
          <w:lang w:val="de-DE"/>
        </w:rPr>
        <w:t xml:space="preserve">Zudem sind die </w:t>
      </w: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BC04D1" w:rsidRDefault="00BC04D1" w:rsidP="00220B95">
      <w:pPr>
        <w:rPr>
          <w:rFonts w:ascii="Arial" w:eastAsia="Arial" w:hAnsi="Arial" w:cs="Arial"/>
          <w:lang w:val="de-DE"/>
        </w:rPr>
      </w:pPr>
    </w:p>
    <w:p w:rsidR="00370175" w:rsidRDefault="00370175" w:rsidP="00220B95">
      <w:pPr>
        <w:rPr>
          <w:rFonts w:ascii="Arial" w:eastAsia="Arial" w:hAnsi="Arial" w:cs="Arial"/>
          <w:lang w:val="de-DE"/>
        </w:rPr>
      </w:pPr>
    </w:p>
    <w:p w:rsidR="00917A9F" w:rsidRDefault="00917A9F" w:rsidP="00220B95">
      <w:pPr>
        <w:rPr>
          <w:rFonts w:ascii="Arial" w:eastAsia="Arial" w:hAnsi="Arial" w:cs="Arial"/>
        </w:rPr>
      </w:pPr>
    </w:p>
    <w:p w:rsidR="00E96876" w:rsidRDefault="00E96876" w:rsidP="00220B95">
      <w:pPr>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rPr>
          <w:sz w:val="20"/>
          <w:szCs w:val="20"/>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Pr="000E298F" w:rsidRDefault="00E96876" w:rsidP="00220B95">
      <w:pPr>
        <w:rPr>
          <w:sz w:val="20"/>
          <w:szCs w:val="20"/>
        </w:rPr>
        <w:sectPr w:rsidR="00E96876" w:rsidRPr="000E298F" w:rsidSect="00220B95">
          <w:pgSz w:w="11900" w:h="16838"/>
          <w:pgMar w:top="1440" w:right="1080" w:bottom="1440" w:left="1080" w:header="0" w:footer="0" w:gutter="0"/>
          <w:cols w:num="2" w:space="708" w:equalWidth="0">
            <w:col w:w="7560" w:space="1400"/>
            <w:col w:w="780"/>
          </w:cols>
          <w:docGrid w:linePitch="299"/>
        </w:sectPr>
      </w:pPr>
    </w:p>
    <w:p w:rsidR="00E96876" w:rsidRPr="000016A3" w:rsidRDefault="00E96876" w:rsidP="00220B95">
      <w:pPr>
        <w:spacing w:line="200" w:lineRule="exact"/>
        <w:rPr>
          <w:rFonts w:ascii="Arial" w:eastAsia="Arial" w:hAnsi="Arial" w:cs="Arial"/>
          <w:lang w:val="de-DE"/>
        </w:rPr>
      </w:pPr>
    </w:p>
    <w:p w:rsidR="00E96876" w:rsidRDefault="00E96876" w:rsidP="00220B95">
      <w:pPr>
        <w:spacing w:line="200" w:lineRule="exact"/>
        <w:rPr>
          <w:rFonts w:ascii="Arial" w:eastAsia="Arial" w:hAnsi="Arial" w:cs="Arial"/>
        </w:rPr>
      </w:pPr>
    </w:p>
    <w:p w:rsidR="00E96876" w:rsidRPr="00CB7666" w:rsidRDefault="00E96876" w:rsidP="00BC04D1">
      <w:pPr>
        <w:spacing w:line="200" w:lineRule="exact"/>
        <w:jc w:val="right"/>
        <w:rPr>
          <w:rFonts w:ascii="Arial" w:eastAsia="Arial" w:hAnsi="Arial" w:cs="Arial"/>
          <w:lang w:val="de-DE"/>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Default="00E96876" w:rsidP="00220B95">
      <w:pPr>
        <w:spacing w:line="200" w:lineRule="exact"/>
        <w:rPr>
          <w:rFonts w:ascii="Arial" w:eastAsia="Arial" w:hAnsi="Arial" w:cs="Arial"/>
        </w:rPr>
      </w:pPr>
    </w:p>
    <w:p w:rsidR="00E96876" w:rsidRPr="00CB7666" w:rsidRDefault="00E96876" w:rsidP="00BC04D1">
      <w:pPr>
        <w:spacing w:line="200" w:lineRule="exact"/>
        <w:jc w:val="both"/>
        <w:rPr>
          <w:rFonts w:ascii="Arial" w:eastAsia="Arial" w:hAnsi="Arial" w:cs="Arial"/>
          <w:lang w:val="de-DE"/>
        </w:rPr>
      </w:pPr>
    </w:p>
    <w:p w:rsidR="00E96876" w:rsidRPr="00BC04D1" w:rsidRDefault="00E96876" w:rsidP="00220B95">
      <w:pPr>
        <w:spacing w:line="200" w:lineRule="exact"/>
        <w:rPr>
          <w:rFonts w:ascii="Arial" w:eastAsia="Arial" w:hAnsi="Arial" w:cs="Arial"/>
          <w:lang w:val="de-DE"/>
        </w:rPr>
      </w:pPr>
    </w:p>
    <w:p w:rsidR="00E96876" w:rsidRDefault="00E96876" w:rsidP="00220B95">
      <w:pPr>
        <w:spacing w:line="350" w:lineRule="exact"/>
        <w:rPr>
          <w:rFonts w:ascii="Arial" w:eastAsia="Arial" w:hAnsi="Arial" w:cs="Arial"/>
        </w:rPr>
      </w:pPr>
    </w:p>
    <w:p w:rsidR="00E96876" w:rsidRDefault="00E96876" w:rsidP="00220B95">
      <w:pPr>
        <w:sectPr w:rsidR="00E96876" w:rsidSect="00220B95">
          <w:type w:val="continuous"/>
          <w:pgSz w:w="11900" w:h="16838"/>
          <w:pgMar w:top="1440" w:right="1080" w:bottom="1440" w:left="1080" w:header="0" w:footer="0" w:gutter="0"/>
          <w:cols w:num="2" w:space="708" w:equalWidth="0">
            <w:col w:w="1192" w:space="208"/>
            <w:col w:w="8340"/>
          </w:cols>
          <w:docGrid w:linePitch="299"/>
        </w:sectPr>
      </w:pPr>
    </w:p>
    <w:p w:rsidR="00E96876" w:rsidRDefault="009F54B7" w:rsidP="00220B95">
      <w:pPr>
        <w:spacing w:line="186" w:lineRule="exact"/>
        <w:rPr>
          <w:sz w:val="20"/>
          <w:szCs w:val="20"/>
        </w:rPr>
      </w:pPr>
      <w:bookmarkStart w:id="13" w:name="page13"/>
      <w:bookmarkEnd w:id="13"/>
      <w:r>
        <w:rPr>
          <w:noProof/>
          <w:sz w:val="20"/>
          <w:szCs w:val="20"/>
        </w:rPr>
        <w:lastRenderedPageBreak/>
        <w:drawing>
          <wp:anchor distT="0" distB="0" distL="114300" distR="114300" simplePos="0" relativeHeight="251661824" behindDoc="1" locked="0" layoutInCell="0" allowOverlap="1" wp14:anchorId="2653B006" wp14:editId="73948C46">
            <wp:simplePos x="0" y="0"/>
            <wp:positionH relativeFrom="page">
              <wp:posOffset>6286500</wp:posOffset>
            </wp:positionH>
            <wp:positionV relativeFrom="page">
              <wp:posOffset>882015</wp:posOffset>
            </wp:positionV>
            <wp:extent cx="381635" cy="381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1635" cy="381000"/>
                    </a:xfrm>
                    <a:prstGeom prst="rect">
                      <a:avLst/>
                    </a:prstGeom>
                    <a:noFill/>
                  </pic:spPr>
                </pic:pic>
              </a:graphicData>
            </a:graphic>
          </wp:anchor>
        </w:drawing>
      </w:r>
    </w:p>
    <w:p w:rsidR="00E96876" w:rsidRDefault="009F54B7" w:rsidP="00220B95">
      <w:pPr>
        <w:rPr>
          <w:sz w:val="20"/>
          <w:szCs w:val="20"/>
        </w:rPr>
      </w:pPr>
      <w:r>
        <w:rPr>
          <w:rFonts w:ascii="Arial" w:eastAsia="Arial" w:hAnsi="Arial" w:cs="Arial"/>
          <w:color w:val="808080"/>
        </w:rPr>
        <w:t>2 Stand der Technik</w:t>
      </w:r>
    </w:p>
    <w:p w:rsidR="00E96876" w:rsidRDefault="009F54B7" w:rsidP="00220B95">
      <w:pPr>
        <w:spacing w:line="20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24D65F2E" wp14:editId="4F0E2407">
                <wp:simplePos x="0" y="0"/>
                <wp:positionH relativeFrom="column">
                  <wp:posOffset>2540</wp:posOffset>
                </wp:positionH>
                <wp:positionV relativeFrom="paragraph">
                  <wp:posOffset>59690</wp:posOffset>
                </wp:positionV>
                <wp:extent cx="497649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649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17BF53A" id="Shape 1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pt,4.7pt" to="39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" o:allowincell="f" filled="t" strokeweight=".14039mm">
                <v:stroke joinstyle="miter"/>
                <o:lock v:ext="edit" shapetype="f"/>
              </v:line>
            </w:pict>
          </mc:Fallback>
        </mc:AlternateContent>
      </w:r>
    </w:p>
    <w:p w:rsidR="00E96876" w:rsidRDefault="00E96876" w:rsidP="00220B95">
      <w:pPr>
        <w:spacing w:line="245" w:lineRule="exact"/>
        <w:rPr>
          <w:sz w:val="20"/>
          <w:szCs w:val="20"/>
        </w:rPr>
      </w:pPr>
    </w:p>
    <w:p w:rsidR="000016A3" w:rsidRDefault="000016A3" w:rsidP="00220B95">
      <w:pPr>
        <w:spacing w:line="245" w:lineRule="exact"/>
        <w:rPr>
          <w:sz w:val="20"/>
          <w:szCs w:val="20"/>
        </w:rPr>
      </w:pPr>
    </w:p>
    <w:p w:rsidR="000016A3" w:rsidRPr="000016A3" w:rsidRDefault="000016A3" w:rsidP="00220B95">
      <w:pPr>
        <w:spacing w:line="245" w:lineRule="exact"/>
        <w:rPr>
          <w:sz w:val="20"/>
          <w:szCs w:val="20"/>
          <w:lang w:val="de-DE"/>
        </w:rPr>
      </w:pPr>
    </w:p>
    <w:p w:rsidR="000016A3" w:rsidRDefault="000016A3" w:rsidP="00220B95">
      <w:pPr>
        <w:spacing w:line="245" w:lineRule="exact"/>
        <w:rPr>
          <w:sz w:val="20"/>
          <w:szCs w:val="20"/>
        </w:rPr>
      </w:pPr>
    </w:p>
    <w:p w:rsidR="000016A3" w:rsidRPr="000E22FA" w:rsidRDefault="000016A3" w:rsidP="000016A3">
      <w:pPr>
        <w:rPr>
          <w:rFonts w:asciiTheme="minorHAnsi" w:eastAsia="Arial" w:hAnsiTheme="minorHAnsi" w:cs="Arial"/>
        </w:rPr>
      </w:pPr>
      <w:r>
        <w:rPr>
          <w:rFonts w:ascii="Arial" w:eastAsia="Arial" w:hAnsi="Arial" w:cs="Arial"/>
          <w:sz w:val="29"/>
          <w:szCs w:val="29"/>
          <w:lang w:val="de-DE"/>
        </w:rPr>
        <w:t>2.1.2.1.1 Spezifisches Volumen der Flüssigkeiten</w:t>
      </w:r>
    </w:p>
    <w:p w:rsidR="00726F41" w:rsidRDefault="00726F41" w:rsidP="00220B95">
      <w:pPr>
        <w:spacing w:line="245" w:lineRule="exact"/>
        <w:rPr>
          <w:sz w:val="20"/>
          <w:szCs w:val="20"/>
        </w:rPr>
      </w:pPr>
    </w:p>
    <w:p w:rsidR="00CF57B2" w:rsidRDefault="00CF57B2" w:rsidP="00220B95">
      <w:pPr>
        <w:spacing w:line="245" w:lineRule="exact"/>
        <w:rPr>
          <w:sz w:val="20"/>
          <w:szCs w:val="20"/>
        </w:rPr>
      </w:pPr>
    </w:p>
    <w:p w:rsidR="00CF57B2" w:rsidRDefault="00CF57B2" w:rsidP="00220B95">
      <w:pPr>
        <w:rPr>
          <w:rFonts w:ascii="Arial" w:eastAsia="Arial" w:hAnsi="Arial" w:cs="Arial"/>
          <w:sz w:val="29"/>
          <w:szCs w:val="29"/>
          <w:lang w:val="de-DE"/>
        </w:rPr>
      </w:pPr>
      <w:r>
        <w:rPr>
          <w:rFonts w:ascii="Arial" w:eastAsia="Arial" w:hAnsi="Arial" w:cs="Arial"/>
          <w:sz w:val="29"/>
          <w:szCs w:val="29"/>
          <w:lang w:val="de-DE"/>
        </w:rPr>
        <w:t>2.1.2.1.2 Spezifisches Volumen der Gase und Dämpfe</w:t>
      </w:r>
    </w:p>
    <w:p w:rsidR="00CF57B2" w:rsidRPr="00697362" w:rsidRDefault="00CF57B2" w:rsidP="00220B95">
      <w:pPr>
        <w:rPr>
          <w:rFonts w:ascii="Arial" w:eastAsia="Arial" w:hAnsi="Arial" w:cs="Arial"/>
          <w:lang w:val="de-DE"/>
        </w:rPr>
      </w:pPr>
    </w:p>
    <w:p w:rsidR="00CF57B2" w:rsidRPr="00411A7B" w:rsidRDefault="00CF57B2" w:rsidP="00220B95">
      <w:pPr>
        <w:rPr>
          <w:rFonts w:ascii="Arial" w:eastAsia="Arial" w:hAnsi="Arial" w:cs="Arial"/>
          <w:sz w:val="29"/>
          <w:szCs w:val="29"/>
          <w:lang w:val="de-DE"/>
        </w:rPr>
      </w:pPr>
      <w:r w:rsidRPr="00411A7B">
        <w:rPr>
          <w:rFonts w:ascii="Arial" w:eastAsia="Arial" w:hAnsi="Arial" w:cs="Arial"/>
          <w:sz w:val="29"/>
          <w:szCs w:val="29"/>
          <w:lang w:val="de-DE"/>
        </w:rPr>
        <w:t>2.1.3</w:t>
      </w:r>
      <w:r>
        <w:rPr>
          <w:rFonts w:ascii="Arial" w:eastAsia="Arial" w:hAnsi="Arial" w:cs="Arial"/>
          <w:sz w:val="29"/>
          <w:szCs w:val="29"/>
          <w:lang w:val="de-DE"/>
        </w:rPr>
        <w:t xml:space="preserve"> </w:t>
      </w:r>
      <w:r w:rsidRPr="00411A7B">
        <w:rPr>
          <w:rFonts w:ascii="Arial" w:eastAsia="Arial" w:hAnsi="Arial" w:cs="Arial"/>
          <w:sz w:val="29"/>
          <w:szCs w:val="29"/>
          <w:lang w:val="de-DE"/>
        </w:rPr>
        <w:t>Druck</w:t>
      </w:r>
    </w:p>
    <w:p w:rsidR="00CF57B2" w:rsidRPr="00411A7B" w:rsidRDefault="00CF57B2" w:rsidP="00220B95">
      <w:pPr>
        <w:rPr>
          <w:rFonts w:ascii="Arial" w:eastAsia="Arial" w:hAnsi="Arial" w:cs="Arial"/>
          <w:sz w:val="29"/>
          <w:szCs w:val="29"/>
          <w:lang w:val="de-DE"/>
        </w:rPr>
      </w:pPr>
      <w:r w:rsidRPr="00411A7B">
        <w:rPr>
          <w:rFonts w:ascii="Arial" w:eastAsia="Arial" w:hAnsi="Arial" w:cs="Arial"/>
          <w:sz w:val="29"/>
          <w:szCs w:val="29"/>
          <w:lang w:val="de-DE"/>
        </w:rPr>
        <w:t>2.1.4</w:t>
      </w:r>
      <w:r>
        <w:rPr>
          <w:rFonts w:ascii="Arial" w:eastAsia="Arial" w:hAnsi="Arial" w:cs="Arial"/>
          <w:sz w:val="29"/>
          <w:szCs w:val="29"/>
          <w:lang w:val="de-DE"/>
        </w:rPr>
        <w:t xml:space="preserve"> </w:t>
      </w:r>
      <w:r w:rsidRPr="00411A7B">
        <w:rPr>
          <w:rFonts w:ascii="Arial" w:eastAsia="Arial" w:hAnsi="Arial" w:cs="Arial"/>
          <w:sz w:val="29"/>
          <w:szCs w:val="29"/>
          <w:lang w:val="de-DE"/>
        </w:rPr>
        <w:t>Temperatur</w:t>
      </w:r>
    </w:p>
    <w:p w:rsidR="00CF57B2" w:rsidRPr="00CF57B2" w:rsidRDefault="00CF57B2" w:rsidP="00220B95">
      <w:pPr>
        <w:rPr>
          <w:rFonts w:ascii="Arial" w:eastAsia="Arial" w:hAnsi="Arial" w:cs="Arial"/>
          <w:sz w:val="29"/>
          <w:szCs w:val="29"/>
          <w:lang w:val="de-DE"/>
        </w:rPr>
      </w:pPr>
      <w:r w:rsidRPr="00411A7B">
        <w:rPr>
          <w:rFonts w:ascii="Arial" w:eastAsia="Arial" w:hAnsi="Arial" w:cs="Arial"/>
          <w:sz w:val="29"/>
          <w:szCs w:val="29"/>
          <w:lang w:val="de-DE"/>
        </w:rPr>
        <w:t>2.1.5 Oberflächenspannung</w:t>
      </w:r>
    </w:p>
    <w:p w:rsidR="00CF57B2" w:rsidRDefault="00CF57B2" w:rsidP="00220B95">
      <w:pPr>
        <w:rPr>
          <w:rFonts w:ascii="Arial" w:eastAsia="Arial" w:hAnsi="Arial" w:cs="Arial"/>
          <w:sz w:val="29"/>
          <w:szCs w:val="29"/>
          <w:lang w:val="de-DE"/>
        </w:rPr>
      </w:pPr>
      <w:r w:rsidRPr="00411A7B">
        <w:rPr>
          <w:rFonts w:ascii="Arial" w:eastAsia="Arial" w:hAnsi="Arial" w:cs="Arial"/>
          <w:sz w:val="29"/>
          <w:szCs w:val="29"/>
          <w:lang w:val="de-DE"/>
        </w:rPr>
        <w:t>2.1.6 Viskosität</w:t>
      </w:r>
    </w:p>
    <w:p w:rsidR="00CF57B2" w:rsidRDefault="00CF57B2"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rPr>
          <w:rFonts w:ascii="Arial" w:eastAsia="Arial" w:hAnsi="Arial" w:cs="Arial"/>
          <w:b/>
          <w:bCs/>
          <w:sz w:val="29"/>
          <w:szCs w:val="29"/>
          <w:lang w:val="de-DE"/>
        </w:rPr>
      </w:pPr>
      <w:r>
        <w:rPr>
          <w:rFonts w:ascii="Arial" w:eastAsia="Arial" w:hAnsi="Arial" w:cs="Arial"/>
          <w:b/>
          <w:bCs/>
          <w:sz w:val="29"/>
          <w:szCs w:val="29"/>
        </w:rPr>
        <w:t>2.</w:t>
      </w:r>
      <w:r>
        <w:rPr>
          <w:rFonts w:ascii="Arial" w:eastAsia="Arial" w:hAnsi="Arial" w:cs="Arial"/>
          <w:b/>
          <w:bCs/>
          <w:sz w:val="29"/>
          <w:szCs w:val="29"/>
          <w:lang w:val="de-DE"/>
        </w:rPr>
        <w:t>2</w:t>
      </w:r>
      <w:r>
        <w:rPr>
          <w:rFonts w:ascii="Arial" w:eastAsia="Arial" w:hAnsi="Arial" w:cs="Arial"/>
          <w:b/>
          <w:bCs/>
          <w:sz w:val="29"/>
          <w:szCs w:val="29"/>
        </w:rPr>
        <w:t xml:space="preserve"> </w:t>
      </w:r>
      <w:r>
        <w:rPr>
          <w:rFonts w:ascii="Arial" w:eastAsia="Arial" w:hAnsi="Arial" w:cs="Arial"/>
          <w:b/>
          <w:bCs/>
          <w:sz w:val="29"/>
          <w:szCs w:val="29"/>
          <w:lang w:val="de-DE"/>
        </w:rPr>
        <w:t>Definition der Strömungsmechanik</w:t>
      </w: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Pr="00BC04D1" w:rsidRDefault="00726F41" w:rsidP="00220B95">
      <w:pPr>
        <w:spacing w:line="245" w:lineRule="exact"/>
        <w:rPr>
          <w:sz w:val="20"/>
          <w:szCs w:val="20"/>
          <w:lang w:val="de-DE"/>
        </w:rPr>
      </w:pPr>
    </w:p>
    <w:p w:rsidR="00726F41" w:rsidRDefault="00726F41" w:rsidP="00F74158">
      <w:pPr>
        <w:rPr>
          <w:rFonts w:ascii="Arial" w:eastAsia="Arial" w:hAnsi="Arial" w:cs="Arial"/>
          <w:b/>
          <w:bCs/>
          <w:sz w:val="29"/>
          <w:szCs w:val="29"/>
          <w:lang w:val="de-DE"/>
        </w:rPr>
      </w:pPr>
    </w:p>
    <w:p w:rsidR="00726F41" w:rsidRDefault="00726F41" w:rsidP="00666372">
      <w:pPr>
        <w:rPr>
          <w:rFonts w:ascii="Arial" w:eastAsia="Arial" w:hAnsi="Arial" w:cs="Arial"/>
          <w:bCs/>
          <w:sz w:val="29"/>
          <w:szCs w:val="29"/>
          <w:lang w:val="de-DE"/>
        </w:rPr>
      </w:pPr>
      <w:r w:rsidRPr="00F86336">
        <w:rPr>
          <w:rFonts w:ascii="Arial" w:eastAsia="Arial" w:hAnsi="Arial" w:cs="Arial"/>
          <w:bCs/>
          <w:sz w:val="29"/>
          <w:szCs w:val="29"/>
          <w:lang w:val="de-DE"/>
        </w:rPr>
        <w:t>2.2.</w:t>
      </w:r>
      <w:r>
        <w:rPr>
          <w:rFonts w:ascii="Arial" w:eastAsia="Arial" w:hAnsi="Arial" w:cs="Arial"/>
          <w:bCs/>
          <w:sz w:val="29"/>
          <w:szCs w:val="29"/>
          <w:lang w:val="de-DE"/>
        </w:rPr>
        <w:t>1 Fluid</w:t>
      </w:r>
    </w:p>
    <w:p w:rsidR="00726F41" w:rsidRPr="00F74158" w:rsidRDefault="00726F41" w:rsidP="00666372">
      <w:pPr>
        <w:rPr>
          <w:rFonts w:ascii="Arial" w:eastAsia="Arial" w:hAnsi="Arial" w:cs="Arial"/>
          <w:bCs/>
          <w:sz w:val="29"/>
          <w:szCs w:val="29"/>
          <w:lang w:val="de-DE"/>
        </w:rPr>
      </w:pPr>
      <w:r>
        <w:rPr>
          <w:rFonts w:ascii="Arial" w:eastAsia="Arial" w:hAnsi="Arial" w:cs="Arial"/>
          <w:bCs/>
          <w:sz w:val="29"/>
          <w:szCs w:val="29"/>
          <w:lang w:val="de-DE"/>
        </w:rPr>
        <w:t>2.2.2 Kontinuum</w:t>
      </w:r>
    </w:p>
    <w:p w:rsidR="00726F41" w:rsidRDefault="00726F41" w:rsidP="00666372">
      <w:pPr>
        <w:rPr>
          <w:rFonts w:ascii="Arial" w:eastAsia="Arial" w:hAnsi="Arial" w:cs="Arial"/>
          <w:bCs/>
          <w:sz w:val="29"/>
          <w:szCs w:val="29"/>
          <w:lang w:val="de-DE"/>
        </w:rPr>
      </w:pPr>
      <w:r>
        <w:rPr>
          <w:rFonts w:ascii="Arial" w:eastAsia="Arial" w:hAnsi="Arial" w:cs="Arial"/>
          <w:bCs/>
          <w:sz w:val="29"/>
          <w:szCs w:val="29"/>
          <w:lang w:val="de-DE"/>
        </w:rPr>
        <w:t>2.2.3 Ideales Gas</w:t>
      </w:r>
    </w:p>
    <w:p w:rsidR="00726F41" w:rsidRDefault="00726F41" w:rsidP="00666372">
      <w:pPr>
        <w:rPr>
          <w:rFonts w:ascii="Arial" w:eastAsia="Arial" w:hAnsi="Arial" w:cs="Arial"/>
          <w:bCs/>
          <w:sz w:val="29"/>
          <w:szCs w:val="29"/>
          <w:lang w:val="de-DE"/>
        </w:rPr>
      </w:pPr>
      <w:r>
        <w:rPr>
          <w:rFonts w:ascii="Arial" w:eastAsia="Arial" w:hAnsi="Arial" w:cs="Arial"/>
          <w:bCs/>
          <w:sz w:val="29"/>
          <w:szCs w:val="29"/>
          <w:lang w:val="de-DE"/>
        </w:rPr>
        <w:t>2.2.4 Newtonsches Fluid</w:t>
      </w:r>
    </w:p>
    <w:p w:rsidR="00726F41" w:rsidRDefault="00726F41" w:rsidP="00666372">
      <w:pPr>
        <w:rPr>
          <w:sz w:val="20"/>
          <w:szCs w:val="20"/>
        </w:rPr>
      </w:pPr>
      <w:r>
        <w:rPr>
          <w:rFonts w:ascii="Arial" w:eastAsia="Arial" w:hAnsi="Arial" w:cs="Arial"/>
          <w:bCs/>
          <w:sz w:val="29"/>
          <w:szCs w:val="29"/>
          <w:lang w:val="de-DE"/>
        </w:rPr>
        <w:t>2.2.5 Kontrollvolume</w:t>
      </w:r>
      <w:r w:rsidR="003F10F6">
        <w:rPr>
          <w:rFonts w:ascii="Arial" w:eastAsia="Arial" w:hAnsi="Arial" w:cs="Arial"/>
          <w:bCs/>
          <w:sz w:val="29"/>
          <w:szCs w:val="29"/>
          <w:lang w:val="de-DE"/>
        </w:rPr>
        <w:t>n</w:t>
      </w:r>
    </w:p>
    <w:p w:rsidR="00726F41" w:rsidRDefault="00726F41" w:rsidP="00666372">
      <w:pPr>
        <w:rPr>
          <w:rFonts w:ascii="Arial" w:eastAsia="Arial" w:hAnsi="Arial" w:cs="Arial"/>
        </w:rPr>
      </w:pPr>
      <w:r>
        <w:rPr>
          <w:rFonts w:ascii="Arial" w:eastAsia="Arial" w:hAnsi="Arial" w:cs="Arial"/>
          <w:bCs/>
          <w:sz w:val="29"/>
          <w:szCs w:val="29"/>
          <w:lang w:val="de-DE"/>
        </w:rPr>
        <w:t>2.2.6 Hypothese von Stokes</w:t>
      </w: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726F41" w:rsidRDefault="00726F41" w:rsidP="00220B95">
      <w:pPr>
        <w:spacing w:line="245" w:lineRule="exact"/>
        <w:rPr>
          <w:sz w:val="20"/>
          <w:szCs w:val="20"/>
        </w:rPr>
      </w:pPr>
    </w:p>
    <w:p w:rsidR="00E96876" w:rsidRDefault="0030183C" w:rsidP="00220B95">
      <w:pPr>
        <w:rPr>
          <w:rFonts w:ascii="Arial" w:eastAsia="Arial" w:hAnsi="Arial" w:cs="Arial"/>
          <w:b/>
          <w:bCs/>
          <w:sz w:val="29"/>
          <w:szCs w:val="29"/>
          <w:lang w:val="de-DE"/>
        </w:rPr>
      </w:pPr>
      <w:r>
        <w:rPr>
          <w:rFonts w:ascii="Arial" w:eastAsia="Arial" w:hAnsi="Arial" w:cs="Arial"/>
          <w:b/>
          <w:bCs/>
          <w:sz w:val="29"/>
          <w:szCs w:val="29"/>
        </w:rPr>
        <w:t>2.3</w:t>
      </w:r>
      <w:r w:rsidR="009F54B7">
        <w:rPr>
          <w:rFonts w:ascii="Arial" w:eastAsia="Arial" w:hAnsi="Arial" w:cs="Arial"/>
          <w:b/>
          <w:bCs/>
          <w:sz w:val="29"/>
          <w:szCs w:val="29"/>
        </w:rPr>
        <w:t xml:space="preserve"> </w:t>
      </w:r>
      <w:r w:rsidR="008C5613">
        <w:rPr>
          <w:rFonts w:ascii="Arial" w:eastAsia="Arial" w:hAnsi="Arial" w:cs="Arial"/>
          <w:b/>
          <w:bCs/>
          <w:sz w:val="29"/>
          <w:szCs w:val="29"/>
          <w:lang w:val="de-DE"/>
        </w:rPr>
        <w:t>Grundgleichungen</w:t>
      </w:r>
    </w:p>
    <w:p w:rsidR="0030183C" w:rsidRDefault="0030183C" w:rsidP="00220B95">
      <w:pPr>
        <w:rPr>
          <w:rFonts w:ascii="Arial" w:eastAsia="Arial" w:hAnsi="Arial" w:cs="Arial"/>
          <w:b/>
          <w:bCs/>
          <w:sz w:val="29"/>
          <w:szCs w:val="29"/>
          <w:lang w:val="de-DE"/>
        </w:rPr>
      </w:pPr>
    </w:p>
    <w:p w:rsidR="0030183C" w:rsidRPr="000173D0" w:rsidRDefault="0030183C" w:rsidP="00220B95">
      <w:pPr>
        <w:rPr>
          <w:rFonts w:ascii="Arial" w:eastAsia="Arial" w:hAnsi="Arial" w:cs="Arial"/>
          <w:bCs/>
          <w:sz w:val="29"/>
          <w:szCs w:val="29"/>
          <w:lang w:val="de-DE"/>
        </w:rPr>
      </w:pPr>
      <w:r w:rsidRPr="000173D0">
        <w:rPr>
          <w:rFonts w:ascii="Arial" w:eastAsia="Arial" w:hAnsi="Arial" w:cs="Arial"/>
          <w:bCs/>
          <w:sz w:val="29"/>
          <w:szCs w:val="29"/>
          <w:lang w:val="de-DE"/>
        </w:rPr>
        <w:t>2.3.1 Massenerhaltung</w:t>
      </w:r>
    </w:p>
    <w:p w:rsidR="0030183C" w:rsidRPr="000173D0" w:rsidRDefault="0030183C" w:rsidP="00220B95">
      <w:pPr>
        <w:rPr>
          <w:rFonts w:ascii="Arial" w:eastAsia="Arial" w:hAnsi="Arial" w:cs="Arial"/>
          <w:bCs/>
          <w:sz w:val="29"/>
          <w:szCs w:val="29"/>
          <w:lang w:val="de-DE"/>
        </w:rPr>
      </w:pPr>
      <w:r w:rsidRPr="000173D0">
        <w:rPr>
          <w:rFonts w:ascii="Arial" w:eastAsia="Arial" w:hAnsi="Arial" w:cs="Arial"/>
          <w:bCs/>
          <w:sz w:val="29"/>
          <w:szCs w:val="29"/>
          <w:lang w:val="de-DE"/>
        </w:rPr>
        <w:t>2.3.2 Impulserhaltung</w:t>
      </w:r>
    </w:p>
    <w:p w:rsidR="0030183C" w:rsidRPr="000173D0" w:rsidRDefault="0030183C" w:rsidP="00220B95">
      <w:pPr>
        <w:rPr>
          <w:rFonts w:ascii="Arial" w:eastAsia="Arial" w:hAnsi="Arial" w:cs="Arial"/>
          <w:bCs/>
          <w:sz w:val="29"/>
          <w:szCs w:val="29"/>
          <w:lang w:val="de-DE"/>
        </w:rPr>
      </w:pPr>
      <w:r w:rsidRPr="000173D0">
        <w:rPr>
          <w:rFonts w:ascii="Arial" w:eastAsia="Arial" w:hAnsi="Arial" w:cs="Arial"/>
          <w:bCs/>
          <w:sz w:val="29"/>
          <w:szCs w:val="29"/>
          <w:lang w:val="de-DE"/>
        </w:rPr>
        <w:t>2.3.3 Energieerhaltung</w:t>
      </w:r>
    </w:p>
    <w:p w:rsidR="0030183C" w:rsidRPr="000173D0" w:rsidRDefault="0030183C" w:rsidP="00220B95">
      <w:pPr>
        <w:rPr>
          <w:sz w:val="20"/>
          <w:szCs w:val="20"/>
          <w:lang w:val="de-DE"/>
        </w:rPr>
      </w:pPr>
      <w:r w:rsidRPr="000173D0">
        <w:rPr>
          <w:rFonts w:ascii="Arial" w:eastAsia="Arial" w:hAnsi="Arial" w:cs="Arial"/>
          <w:bCs/>
          <w:sz w:val="29"/>
          <w:szCs w:val="29"/>
          <w:lang w:val="de-DE"/>
        </w:rPr>
        <w:t>2.3.4 Die Navier-Stokes-Gleichung</w:t>
      </w: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Pr="0030183C" w:rsidRDefault="00E96876" w:rsidP="00220B95">
      <w:pPr>
        <w:spacing w:line="200" w:lineRule="exact"/>
        <w:rPr>
          <w:sz w:val="20"/>
          <w:szCs w:val="20"/>
          <w:lang w:val="de-DE"/>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8C5613" w:rsidRDefault="008C5613" w:rsidP="00220B95">
      <w:pPr>
        <w:spacing w:line="200" w:lineRule="exact"/>
        <w:rPr>
          <w:sz w:val="20"/>
          <w:szCs w:val="20"/>
        </w:rPr>
      </w:pPr>
    </w:p>
    <w:p w:rsidR="00E96876" w:rsidRDefault="00E96876" w:rsidP="00220B95">
      <w:pPr>
        <w:spacing w:line="303" w:lineRule="exact"/>
        <w:rPr>
          <w:sz w:val="20"/>
          <w:szCs w:val="20"/>
        </w:rPr>
      </w:pPr>
    </w:p>
    <w:p w:rsidR="00E96876" w:rsidRDefault="009F54B7" w:rsidP="00220B95">
      <w:pPr>
        <w:ind w:left="4100"/>
        <w:rPr>
          <w:sz w:val="20"/>
          <w:szCs w:val="20"/>
        </w:rPr>
      </w:pPr>
      <w:r>
        <w:rPr>
          <w:rFonts w:ascii="Arial" w:eastAsia="Arial" w:hAnsi="Arial" w:cs="Arial"/>
        </w:rPr>
        <w:t>–4–</w:t>
      </w: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9F54B7" w:rsidP="00220B95">
      <w:pPr>
        <w:spacing w:line="186" w:lineRule="exact"/>
        <w:rPr>
          <w:sz w:val="20"/>
          <w:szCs w:val="20"/>
        </w:rPr>
      </w:pPr>
      <w:bookmarkStart w:id="14" w:name="page14"/>
      <w:bookmarkEnd w:id="14"/>
      <w:r>
        <w:rPr>
          <w:noProof/>
          <w:sz w:val="20"/>
          <w:szCs w:val="20"/>
        </w:rPr>
        <w:lastRenderedPageBreak/>
        <w:drawing>
          <wp:anchor distT="0" distB="0" distL="114300" distR="114300" simplePos="0" relativeHeight="251665920" behindDoc="1" locked="0" layoutInCell="0" allowOverlap="1" wp14:anchorId="6C8902D9" wp14:editId="5F3F24A8">
            <wp:simplePos x="0" y="0"/>
            <wp:positionH relativeFrom="page">
              <wp:posOffset>6286500</wp:posOffset>
            </wp:positionH>
            <wp:positionV relativeFrom="page">
              <wp:posOffset>882015</wp:posOffset>
            </wp:positionV>
            <wp:extent cx="381635"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1635" cy="381000"/>
                    </a:xfrm>
                    <a:prstGeom prst="rect">
                      <a:avLst/>
                    </a:prstGeom>
                    <a:noFill/>
                  </pic:spPr>
                </pic:pic>
              </a:graphicData>
            </a:graphic>
          </wp:anchor>
        </w:drawing>
      </w:r>
    </w:p>
    <w:p w:rsidR="00E96876" w:rsidRDefault="009F54B7" w:rsidP="00220B95">
      <w:pPr>
        <w:rPr>
          <w:sz w:val="20"/>
          <w:szCs w:val="20"/>
        </w:rPr>
      </w:pPr>
      <w:r>
        <w:rPr>
          <w:rFonts w:ascii="Arial" w:eastAsia="Arial" w:hAnsi="Arial" w:cs="Arial"/>
          <w:color w:val="808080"/>
        </w:rPr>
        <w:t>2 Stand der Technik</w:t>
      </w:r>
    </w:p>
    <w:p w:rsidR="00E96876" w:rsidRDefault="009F54B7" w:rsidP="00220B95">
      <w:pPr>
        <w:spacing w:line="20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5E2B9833" wp14:editId="497AC5CD">
                <wp:simplePos x="0" y="0"/>
                <wp:positionH relativeFrom="column">
                  <wp:posOffset>2540</wp:posOffset>
                </wp:positionH>
                <wp:positionV relativeFrom="paragraph">
                  <wp:posOffset>59690</wp:posOffset>
                </wp:positionV>
                <wp:extent cx="497649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649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91D2C97" id="Shape 19"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pt,4.7pt" to="39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" o:allowincell="f" filled="t" strokeweight=".14039mm">
                <v:stroke joinstyle="miter"/>
                <o:lock v:ext="edit" shapetype="f"/>
              </v:line>
            </w:pict>
          </mc:Fallback>
        </mc:AlternateContent>
      </w:r>
    </w:p>
    <w:p w:rsidR="00E96876" w:rsidRDefault="00E96876" w:rsidP="00220B95">
      <w:pPr>
        <w:spacing w:line="245" w:lineRule="exact"/>
        <w:rPr>
          <w:sz w:val="20"/>
          <w:szCs w:val="20"/>
        </w:rPr>
      </w:pPr>
    </w:p>
    <w:p w:rsidR="00E96876" w:rsidRDefault="00E96876" w:rsidP="00220B95">
      <w:pPr>
        <w:spacing w:line="200" w:lineRule="exact"/>
        <w:rPr>
          <w:sz w:val="20"/>
          <w:szCs w:val="20"/>
        </w:rPr>
      </w:pPr>
    </w:p>
    <w:p w:rsidR="00E96876" w:rsidRDefault="00E96876" w:rsidP="00220B95">
      <w:pPr>
        <w:spacing w:line="315" w:lineRule="exact"/>
        <w:rPr>
          <w:sz w:val="20"/>
          <w:szCs w:val="20"/>
        </w:rPr>
      </w:pP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152908" w:rsidRDefault="00152908"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87" w:lineRule="exact"/>
        <w:rPr>
          <w:sz w:val="20"/>
          <w:szCs w:val="20"/>
        </w:rPr>
      </w:pPr>
    </w:p>
    <w:p w:rsidR="00E96876" w:rsidRPr="00E43B57" w:rsidRDefault="009F54B7" w:rsidP="00220B95">
      <w:pPr>
        <w:rPr>
          <w:sz w:val="20"/>
          <w:szCs w:val="20"/>
        </w:rPr>
        <w:sectPr w:rsidR="00E96876" w:rsidRPr="00E43B57" w:rsidSect="00220B95">
          <w:type w:val="continuous"/>
          <w:pgSz w:w="11900" w:h="16838"/>
          <w:pgMar w:top="1440" w:right="1080" w:bottom="1440" w:left="1080" w:header="0" w:footer="0" w:gutter="0"/>
          <w:cols w:space="708" w:equalWidth="0">
            <w:col w:w="4740"/>
          </w:cols>
          <w:docGrid w:linePitch="299"/>
        </w:sectPr>
      </w:pPr>
      <w:r>
        <w:rPr>
          <w:rFonts w:ascii="Arial" w:eastAsia="Arial" w:hAnsi="Arial" w:cs="Arial"/>
          <w:sz w:val="19"/>
          <w:szCs w:val="19"/>
        </w:rPr>
        <w:lastRenderedPageBreak/>
        <w:t>–5–</w:t>
      </w:r>
    </w:p>
    <w:p w:rsidR="00E96876" w:rsidRDefault="007E229D" w:rsidP="00220B95">
      <w:pPr>
        <w:rPr>
          <w:sz w:val="20"/>
          <w:szCs w:val="20"/>
        </w:rPr>
      </w:pPr>
      <w:bookmarkStart w:id="15" w:name="page15"/>
      <w:bookmarkEnd w:id="15"/>
      <w:r>
        <w:rPr>
          <w:rFonts w:ascii="Arial" w:eastAsia="Arial" w:hAnsi="Arial" w:cs="Arial"/>
          <w:b/>
          <w:bCs/>
          <w:sz w:val="41"/>
          <w:szCs w:val="41"/>
        </w:rPr>
        <w:lastRenderedPageBreak/>
        <w:t>3 Grundlagen der CFD</w:t>
      </w:r>
    </w:p>
    <w:p w:rsidR="00E96876" w:rsidRDefault="00E96876" w:rsidP="00220B95">
      <w:pPr>
        <w:spacing w:line="200" w:lineRule="exact"/>
        <w:rPr>
          <w:sz w:val="20"/>
          <w:szCs w:val="20"/>
        </w:rPr>
      </w:pPr>
    </w:p>
    <w:p w:rsidR="00E96876" w:rsidRDefault="00E96876" w:rsidP="00220B95">
      <w:pPr>
        <w:spacing w:line="369" w:lineRule="exact"/>
        <w:rPr>
          <w:sz w:val="20"/>
          <w:szCs w:val="20"/>
        </w:rPr>
      </w:pP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sz w:val="20"/>
          <w:szCs w:val="20"/>
        </w:rPr>
      </w:pPr>
      <w:bookmarkStart w:id="16" w:name="page16"/>
      <w:bookmarkEnd w:id="16"/>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34" w:lineRule="exact"/>
        <w:rPr>
          <w:sz w:val="20"/>
          <w:szCs w:val="20"/>
        </w:rPr>
      </w:pPr>
    </w:p>
    <w:p w:rsidR="00E96876" w:rsidRDefault="009F54B7" w:rsidP="00220B95">
      <w:pPr>
        <w:rPr>
          <w:sz w:val="20"/>
          <w:szCs w:val="20"/>
        </w:rPr>
      </w:pPr>
      <w:r>
        <w:rPr>
          <w:rFonts w:ascii="Arial" w:eastAsia="Arial" w:hAnsi="Arial" w:cs="Arial"/>
          <w:b/>
          <w:bCs/>
          <w:sz w:val="41"/>
          <w:szCs w:val="41"/>
        </w:rPr>
        <w:t>Literaturverzeichnis</w:t>
      </w:r>
    </w:p>
    <w:p w:rsidR="00E96876" w:rsidRDefault="00E96876" w:rsidP="00220B95">
      <w:pPr>
        <w:spacing w:line="200" w:lineRule="exact"/>
        <w:rPr>
          <w:sz w:val="20"/>
          <w:szCs w:val="20"/>
        </w:rPr>
      </w:pPr>
    </w:p>
    <w:p w:rsidR="00E96876" w:rsidRDefault="00E96876" w:rsidP="00220B95">
      <w:pPr>
        <w:spacing w:line="211" w:lineRule="exact"/>
        <w:rPr>
          <w:sz w:val="20"/>
          <w:szCs w:val="20"/>
        </w:rPr>
      </w:pPr>
    </w:p>
    <w:p w:rsidR="00E96876" w:rsidRDefault="009F54B7" w:rsidP="00220B95">
      <w:pPr>
        <w:numPr>
          <w:ilvl w:val="0"/>
          <w:numId w:val="17"/>
        </w:numPr>
        <w:tabs>
          <w:tab w:val="left" w:pos="340"/>
        </w:tabs>
        <w:spacing w:line="283" w:lineRule="auto"/>
        <w:ind w:left="340" w:hanging="336"/>
        <w:jc w:val="both"/>
        <w:rPr>
          <w:rFonts w:ascii="Arial" w:eastAsia="Arial" w:hAnsi="Arial" w:cs="Arial"/>
        </w:rPr>
      </w:pPr>
      <w:r>
        <w:rPr>
          <w:rFonts w:ascii="Arial" w:eastAsia="Arial" w:hAnsi="Arial" w:cs="Arial"/>
        </w:rPr>
        <w:t xml:space="preserve">Köhler, Eduard ; Flierl, Rudolf: </w:t>
      </w:r>
      <w:r>
        <w:rPr>
          <w:rFonts w:ascii="Arial" w:eastAsia="Arial" w:hAnsi="Arial" w:cs="Arial"/>
          <w:i/>
          <w:iCs/>
        </w:rPr>
        <w:t>Verbrennungsmotoren: Motormechanik, Berech-nung und Auslegung des Hubkolbenmotors ; mit ... 23 Tabellen</w:t>
      </w:r>
      <w:r>
        <w:rPr>
          <w:rFonts w:ascii="Arial" w:eastAsia="Arial" w:hAnsi="Arial" w:cs="Arial"/>
        </w:rPr>
        <w:t>. 6., erw. Aufl. Wiesba-den : Vieweg + Teubner, 2011 (Praxis). – ISBN 978–3–8348–1486–9</w:t>
      </w:r>
    </w:p>
    <w:p w:rsidR="00E96876" w:rsidRDefault="00E96876" w:rsidP="00220B95"/>
    <w:p w:rsidR="00503ECC" w:rsidRDefault="00503ECC" w:rsidP="00220B95">
      <w:pPr>
        <w:rPr>
          <w:rFonts w:ascii="Arial" w:hAnsi="Arial" w:cs="Arial"/>
          <w:lang w:val="en-US"/>
        </w:rPr>
      </w:pPr>
      <w:r w:rsidRPr="008F63A7">
        <w:rPr>
          <w:rFonts w:ascii="Arial" w:hAnsi="Arial" w:cs="Arial"/>
          <w:lang w:val="en-US"/>
        </w:rPr>
        <w:t xml:space="preserve">[2] Pope, </w:t>
      </w:r>
      <w:r w:rsidR="008F63A7">
        <w:rPr>
          <w:rFonts w:ascii="Arial" w:hAnsi="Arial" w:cs="Arial"/>
          <w:lang w:val="en-US"/>
        </w:rPr>
        <w:t>Steph</w:t>
      </w:r>
      <w:r w:rsidRPr="008F63A7">
        <w:rPr>
          <w:rFonts w:ascii="Arial" w:hAnsi="Arial" w:cs="Arial"/>
          <w:lang w:val="en-US"/>
        </w:rPr>
        <w:t>en</w:t>
      </w:r>
      <w:r w:rsidR="008F63A7">
        <w:rPr>
          <w:rFonts w:ascii="Arial" w:hAnsi="Arial" w:cs="Arial"/>
          <w:lang w:val="en-US"/>
        </w:rPr>
        <w:t xml:space="preserve"> B.</w:t>
      </w:r>
      <w:r w:rsidRPr="008F63A7">
        <w:rPr>
          <w:rFonts w:ascii="Arial" w:hAnsi="Arial" w:cs="Arial"/>
          <w:lang w:val="en-US"/>
        </w:rPr>
        <w:t>; Turbulent flows</w:t>
      </w:r>
      <w:r w:rsidR="008F63A7" w:rsidRPr="008F63A7">
        <w:rPr>
          <w:rFonts w:ascii="Arial" w:hAnsi="Arial" w:cs="Arial"/>
          <w:lang w:val="en-US"/>
        </w:rPr>
        <w:t>, Cambridge University Press, 2000</w:t>
      </w:r>
      <w:r w:rsidR="008F63A7">
        <w:rPr>
          <w:rFonts w:ascii="Arial" w:hAnsi="Arial" w:cs="Arial"/>
          <w:lang w:val="en-US"/>
        </w:rPr>
        <w:t xml:space="preserve">. </w:t>
      </w:r>
      <w:r w:rsidR="008F63A7">
        <w:rPr>
          <w:rFonts w:ascii="Arial" w:eastAsia="Arial" w:hAnsi="Arial" w:cs="Arial"/>
        </w:rPr>
        <w:t>–</w:t>
      </w:r>
      <w:r w:rsidR="008F63A7">
        <w:rPr>
          <w:rFonts w:ascii="Arial" w:hAnsi="Arial" w:cs="Arial"/>
          <w:lang w:val="en-US"/>
        </w:rPr>
        <w:t>ISBN 0</w:t>
      </w:r>
      <w:r w:rsidR="008F63A7">
        <w:rPr>
          <w:rFonts w:ascii="Arial" w:eastAsia="Arial" w:hAnsi="Arial" w:cs="Arial"/>
        </w:rPr>
        <w:t>–</w:t>
      </w:r>
      <w:r w:rsidR="008F63A7" w:rsidRPr="008F63A7">
        <w:rPr>
          <w:rFonts w:ascii="Arial" w:hAnsi="Arial" w:cs="Arial"/>
          <w:lang w:val="en-US"/>
        </w:rPr>
        <w:t>521</w:t>
      </w:r>
      <w:r w:rsidR="008F63A7">
        <w:rPr>
          <w:rFonts w:ascii="Arial" w:eastAsia="Arial" w:hAnsi="Arial" w:cs="Arial"/>
        </w:rPr>
        <w:t>–</w:t>
      </w:r>
      <w:r w:rsidR="008F63A7">
        <w:rPr>
          <w:rFonts w:ascii="Arial" w:hAnsi="Arial" w:cs="Arial"/>
          <w:lang w:val="en-US"/>
        </w:rPr>
        <w:t>59886</w:t>
      </w:r>
      <w:r w:rsidR="008F63A7">
        <w:rPr>
          <w:rFonts w:ascii="Arial" w:eastAsia="Arial" w:hAnsi="Arial" w:cs="Arial"/>
        </w:rPr>
        <w:t>–</w:t>
      </w:r>
      <w:r w:rsidR="008F63A7" w:rsidRPr="008F63A7">
        <w:rPr>
          <w:rFonts w:ascii="Arial" w:hAnsi="Arial" w:cs="Arial"/>
          <w:lang w:val="en-US"/>
        </w:rPr>
        <w:t xml:space="preserve">9 </w:t>
      </w:r>
    </w:p>
    <w:p w:rsidR="00A770FF" w:rsidRDefault="00A770FF" w:rsidP="00220B95">
      <w:pPr>
        <w:rPr>
          <w:rFonts w:ascii="Arial" w:hAnsi="Arial" w:cs="Arial"/>
          <w:lang w:val="en-US"/>
        </w:rPr>
      </w:pPr>
    </w:p>
    <w:p w:rsidR="007470C2" w:rsidRDefault="00A770FF" w:rsidP="00220B95">
      <w:pPr>
        <w:rPr>
          <w:rFonts w:ascii="Arial" w:hAnsi="Arial" w:cs="Arial"/>
          <w:lang w:val="de-DE"/>
        </w:rPr>
      </w:pPr>
      <w:r w:rsidRPr="00A770FF">
        <w:rPr>
          <w:rFonts w:ascii="Arial" w:hAnsi="Arial" w:cs="Arial"/>
          <w:lang w:val="de-DE"/>
        </w:rPr>
        <w:t xml:space="preserve">[3] Adams,N. </w:t>
      </w:r>
      <w:r>
        <w:rPr>
          <w:rFonts w:ascii="Arial" w:hAnsi="Arial" w:cs="Arial"/>
          <w:lang w:val="de-DE"/>
        </w:rPr>
        <w:t>A.; Skriptum Turbulente Strömungen, Lehrstuhl für Aerodynamik, Technische Universität München, Version SS2013</w:t>
      </w:r>
    </w:p>
    <w:p w:rsidR="007470C2" w:rsidRDefault="007470C2" w:rsidP="00220B95">
      <w:pPr>
        <w:rPr>
          <w:rFonts w:ascii="Arial" w:hAnsi="Arial" w:cs="Arial"/>
          <w:lang w:val="de-DE"/>
        </w:rPr>
      </w:pPr>
    </w:p>
    <w:p w:rsidR="007470C2" w:rsidRPr="00596A57" w:rsidRDefault="007470C2" w:rsidP="00220B95">
      <w:pPr>
        <w:rPr>
          <w:rFonts w:ascii="Arial" w:hAnsi="Arial" w:cs="Arial"/>
          <w:lang w:val="de-DE"/>
        </w:rPr>
      </w:pPr>
      <w:r w:rsidRPr="00596A57">
        <w:rPr>
          <w:rFonts w:ascii="Arial" w:hAnsi="Arial" w:cs="Arial"/>
          <w:lang w:val="de-DE"/>
        </w:rPr>
        <w:t>[4]</w:t>
      </w:r>
      <w:r w:rsidR="00596A57" w:rsidRPr="00596A57">
        <w:rPr>
          <w:rFonts w:ascii="Arial" w:hAnsi="Arial" w:cs="Arial"/>
          <w:lang w:val="de-DE"/>
        </w:rPr>
        <w:t xml:space="preserve"> von </w:t>
      </w:r>
      <w:r w:rsidR="00596A57">
        <w:rPr>
          <w:rFonts w:ascii="Arial" w:hAnsi="Arial" w:cs="Arial"/>
          <w:lang w:val="de-DE"/>
        </w:rPr>
        <w:t>Böckh, Peter</w:t>
      </w:r>
      <w:r w:rsidR="00596A57" w:rsidRPr="00596A57">
        <w:rPr>
          <w:rFonts w:ascii="Arial" w:hAnsi="Arial" w:cs="Arial"/>
          <w:lang w:val="de-DE"/>
        </w:rPr>
        <w:t>; Fluidmechanik, Springer Verlag</w:t>
      </w:r>
      <w:r w:rsidR="00596A57">
        <w:rPr>
          <w:rFonts w:ascii="Arial" w:hAnsi="Arial" w:cs="Arial"/>
          <w:lang w:val="de-DE"/>
        </w:rPr>
        <w:t>, 3. erweiterte und ergänzte Auflage</w:t>
      </w:r>
      <w:r w:rsidR="00FC2BF1">
        <w:rPr>
          <w:rFonts w:ascii="Arial" w:hAnsi="Arial" w:cs="Arial"/>
          <w:lang w:val="de-DE"/>
        </w:rPr>
        <w:t>, 2013</w:t>
      </w:r>
    </w:p>
    <w:p w:rsidR="007470C2" w:rsidRPr="00596A57" w:rsidRDefault="007470C2" w:rsidP="00220B95">
      <w:pPr>
        <w:rPr>
          <w:rFonts w:ascii="Arial" w:hAnsi="Arial" w:cs="Arial"/>
          <w:lang w:val="de-DE"/>
        </w:rPr>
      </w:pPr>
    </w:p>
    <w:p w:rsidR="007470C2" w:rsidRPr="00FC2BF1" w:rsidRDefault="007470C2" w:rsidP="00220B95">
      <w:pPr>
        <w:rPr>
          <w:rFonts w:ascii="Arial" w:hAnsi="Arial" w:cs="Arial"/>
          <w:lang w:val="de-DE"/>
        </w:rPr>
      </w:pPr>
      <w:r w:rsidRPr="00FC2BF1">
        <w:rPr>
          <w:rFonts w:ascii="Arial" w:hAnsi="Arial" w:cs="Arial"/>
          <w:lang w:val="de-DE"/>
        </w:rPr>
        <w:t>[5]</w:t>
      </w:r>
      <w:r w:rsidR="00FC2BF1" w:rsidRPr="00FC2BF1">
        <w:rPr>
          <w:rFonts w:ascii="Arial" w:hAnsi="Arial" w:cs="Arial"/>
          <w:lang w:val="de-DE"/>
        </w:rPr>
        <w:t xml:space="preserve"> Naumann, Helmut; Handbuch Bauelemente der Optik</w:t>
      </w:r>
      <w:r w:rsidR="00FC2BF1">
        <w:rPr>
          <w:rFonts w:ascii="Arial" w:hAnsi="Arial" w:cs="Arial"/>
          <w:lang w:val="de-DE"/>
        </w:rPr>
        <w:t xml:space="preserve">, Hanser, 7. vollständig überbearbeitete und erweiterte Auflage, 2014, </w:t>
      </w:r>
      <w:r w:rsidR="00FC2BF1" w:rsidRPr="00FC2BF1">
        <w:rPr>
          <w:rFonts w:ascii="Arial" w:hAnsi="Arial" w:cs="Arial"/>
        </w:rPr>
        <w:t>ISBN 978-3-446-42625-2</w:t>
      </w:r>
    </w:p>
    <w:p w:rsidR="007470C2" w:rsidRPr="00FC2BF1" w:rsidRDefault="007470C2" w:rsidP="00220B95">
      <w:pPr>
        <w:rPr>
          <w:rFonts w:ascii="Arial" w:hAnsi="Arial" w:cs="Arial"/>
          <w:lang w:val="de-DE"/>
        </w:rPr>
      </w:pPr>
    </w:p>
    <w:p w:rsidR="00152908" w:rsidRDefault="007470C2" w:rsidP="00220B95">
      <w:pPr>
        <w:rPr>
          <w:rFonts w:ascii="Arial" w:hAnsi="Arial" w:cs="Arial"/>
          <w:lang w:val="de-DE"/>
        </w:rPr>
      </w:pPr>
      <w:r w:rsidRPr="00FC2BF1">
        <w:rPr>
          <w:rFonts w:ascii="Arial" w:hAnsi="Arial" w:cs="Arial"/>
          <w:lang w:val="de-DE"/>
        </w:rPr>
        <w:t>[6]</w:t>
      </w:r>
      <w:r w:rsidR="00FC2BF1">
        <w:rPr>
          <w:rFonts w:ascii="Arial" w:hAnsi="Arial" w:cs="Arial"/>
          <w:lang w:val="de-DE"/>
        </w:rPr>
        <w:t xml:space="preserve"> Lecheler, Stefan</w:t>
      </w:r>
      <w:r w:rsidR="00FC2BF1" w:rsidRPr="00FC2BF1">
        <w:rPr>
          <w:rFonts w:ascii="Arial" w:hAnsi="Arial" w:cs="Arial"/>
          <w:lang w:val="de-DE"/>
        </w:rPr>
        <w:t xml:space="preserve">; Numerische </w:t>
      </w:r>
      <w:r w:rsidR="00FC2BF1">
        <w:rPr>
          <w:rFonts w:ascii="Arial" w:hAnsi="Arial" w:cs="Arial"/>
          <w:lang w:val="de-DE"/>
        </w:rPr>
        <w:t>Strömungsberechnung, Springer Vieweg, 3. aktualisierte Auflage</w:t>
      </w:r>
      <w:r w:rsidR="00FC2BF1" w:rsidRPr="00C25D60">
        <w:rPr>
          <w:rFonts w:ascii="Arial" w:hAnsi="Arial" w:cs="Arial"/>
          <w:lang w:val="de-DE"/>
        </w:rPr>
        <w:t xml:space="preserve">, </w:t>
      </w:r>
      <w:r w:rsidR="00C25D60" w:rsidRPr="00C25D60">
        <w:rPr>
          <w:rFonts w:ascii="Arial" w:hAnsi="Arial" w:cs="Arial"/>
        </w:rPr>
        <w:t>ISBN 978-3-658-05200-3</w:t>
      </w:r>
      <w:r w:rsidR="00FC2BF1">
        <w:rPr>
          <w:rFonts w:ascii="Arial" w:hAnsi="Arial" w:cs="Arial"/>
          <w:lang w:val="de-DE"/>
        </w:rPr>
        <w:t xml:space="preserve">       </w:t>
      </w:r>
    </w:p>
    <w:p w:rsidR="00152908" w:rsidRDefault="00152908" w:rsidP="00220B95">
      <w:pPr>
        <w:rPr>
          <w:rFonts w:ascii="Arial" w:hAnsi="Arial" w:cs="Arial"/>
          <w:lang w:val="de-DE"/>
        </w:rPr>
      </w:pPr>
    </w:p>
    <w:p w:rsidR="00152908" w:rsidRPr="00152908" w:rsidRDefault="00152908" w:rsidP="00220B95">
      <w:pPr>
        <w:rPr>
          <w:rFonts w:ascii="Arial" w:hAnsi="Arial" w:cs="Arial"/>
          <w:lang w:val="en-US"/>
        </w:rPr>
        <w:sectPr w:rsidR="00152908" w:rsidRPr="00152908" w:rsidSect="00220B95">
          <w:pgSz w:w="11900" w:h="16838"/>
          <w:pgMar w:top="1440" w:right="1080" w:bottom="1440" w:left="1080" w:header="0" w:footer="0" w:gutter="0"/>
          <w:cols w:space="708" w:equalWidth="0">
            <w:col w:w="8840"/>
          </w:cols>
          <w:docGrid w:linePitch="299"/>
        </w:sectPr>
      </w:pPr>
      <w:r>
        <w:rPr>
          <w:rFonts w:ascii="Arial" w:hAnsi="Arial" w:cs="Arial"/>
          <w:lang w:val="en-US"/>
        </w:rPr>
        <w:t>[7]</w:t>
      </w:r>
    </w:p>
    <w:p w:rsidR="00E96876" w:rsidRDefault="00E96876" w:rsidP="00220B95">
      <w:pPr>
        <w:spacing w:line="200" w:lineRule="exact"/>
        <w:rPr>
          <w:sz w:val="20"/>
          <w:szCs w:val="20"/>
        </w:rPr>
      </w:pPr>
      <w:bookmarkStart w:id="17" w:name="page17"/>
      <w:bookmarkEnd w:id="17"/>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34" w:lineRule="exact"/>
        <w:rPr>
          <w:sz w:val="20"/>
          <w:szCs w:val="20"/>
        </w:rPr>
      </w:pPr>
    </w:p>
    <w:p w:rsidR="00E96876" w:rsidRDefault="009F54B7" w:rsidP="00220B95">
      <w:pPr>
        <w:rPr>
          <w:sz w:val="20"/>
          <w:szCs w:val="20"/>
        </w:rPr>
      </w:pPr>
      <w:r>
        <w:rPr>
          <w:rFonts w:ascii="Arial" w:eastAsia="Arial" w:hAnsi="Arial" w:cs="Arial"/>
          <w:b/>
          <w:bCs/>
          <w:sz w:val="41"/>
          <w:szCs w:val="41"/>
        </w:rPr>
        <w:t>Anhang A</w:t>
      </w:r>
    </w:p>
    <w:p w:rsidR="00E96876" w:rsidRDefault="00E96876" w:rsidP="00220B95">
      <w:pPr>
        <w:spacing w:line="200" w:lineRule="exact"/>
        <w:rPr>
          <w:sz w:val="20"/>
          <w:szCs w:val="20"/>
        </w:rPr>
      </w:pPr>
    </w:p>
    <w:p w:rsidR="00E96876" w:rsidRDefault="00E96876" w:rsidP="00220B95">
      <w:pPr>
        <w:spacing w:line="211" w:lineRule="exact"/>
        <w:rPr>
          <w:sz w:val="20"/>
          <w:szCs w:val="20"/>
        </w:rPr>
      </w:pPr>
    </w:p>
    <w:p w:rsidR="00E96876" w:rsidRDefault="00E96876" w:rsidP="00220B95">
      <w:pPr>
        <w:sectPr w:rsidR="00E96876" w:rsidSect="00220B95">
          <w:pgSz w:w="11900" w:h="16838"/>
          <w:pgMar w:top="1440" w:right="1080" w:bottom="1440" w:left="1080" w:header="0" w:footer="0" w:gutter="0"/>
          <w:cols w:space="708" w:equalWidth="0">
            <w:col w:w="8840"/>
          </w:cols>
          <w:docGrid w:linePitch="299"/>
        </w:sectPr>
      </w:pPr>
    </w:p>
    <w:p w:rsidR="00E96876" w:rsidRDefault="00E96876" w:rsidP="00220B95">
      <w:pPr>
        <w:spacing w:line="200" w:lineRule="exact"/>
        <w:rPr>
          <w:sz w:val="20"/>
          <w:szCs w:val="20"/>
        </w:rPr>
      </w:pPr>
      <w:bookmarkStart w:id="18" w:name="page18"/>
      <w:bookmarkEnd w:id="18"/>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200" w:lineRule="exact"/>
        <w:rPr>
          <w:sz w:val="20"/>
          <w:szCs w:val="20"/>
        </w:rPr>
      </w:pPr>
    </w:p>
    <w:p w:rsidR="00E96876" w:rsidRDefault="00E96876" w:rsidP="00220B95">
      <w:pPr>
        <w:spacing w:line="334" w:lineRule="exact"/>
        <w:rPr>
          <w:sz w:val="20"/>
          <w:szCs w:val="20"/>
        </w:rPr>
      </w:pPr>
    </w:p>
    <w:p w:rsidR="00E96876" w:rsidRDefault="009F54B7" w:rsidP="00220B95">
      <w:pPr>
        <w:rPr>
          <w:sz w:val="20"/>
          <w:szCs w:val="20"/>
        </w:rPr>
      </w:pPr>
      <w:r>
        <w:rPr>
          <w:rFonts w:ascii="Arial" w:eastAsia="Arial" w:hAnsi="Arial" w:cs="Arial"/>
          <w:b/>
          <w:bCs/>
          <w:sz w:val="41"/>
          <w:szCs w:val="41"/>
        </w:rPr>
        <w:t>Anhang B</w:t>
      </w:r>
    </w:p>
    <w:p w:rsidR="00E96876" w:rsidRDefault="00E96876" w:rsidP="00220B95">
      <w:pPr>
        <w:spacing w:line="200" w:lineRule="exact"/>
        <w:rPr>
          <w:sz w:val="20"/>
          <w:szCs w:val="20"/>
        </w:rPr>
      </w:pPr>
    </w:p>
    <w:p w:rsidR="00E96876" w:rsidRDefault="00E96876" w:rsidP="00220B95">
      <w:pPr>
        <w:spacing w:line="211" w:lineRule="exact"/>
        <w:rPr>
          <w:sz w:val="20"/>
          <w:szCs w:val="20"/>
        </w:rPr>
      </w:pPr>
    </w:p>
    <w:p w:rsidR="00E96876" w:rsidRDefault="00E96876" w:rsidP="00220B95">
      <w:pPr>
        <w:spacing w:line="263" w:lineRule="auto"/>
        <w:jc w:val="both"/>
        <w:rPr>
          <w:sz w:val="20"/>
          <w:szCs w:val="20"/>
        </w:rPr>
      </w:pPr>
    </w:p>
    <w:sectPr w:rsidR="00E96876" w:rsidSect="00220B95">
      <w:pgSz w:w="11900" w:h="16838"/>
      <w:pgMar w:top="1440" w:right="1080" w:bottom="1440" w:left="1080" w:header="0" w:footer="0" w:gutter="0"/>
      <w:cols w:space="708" w:equalWidth="0">
        <w:col w:w="884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D2CC8622"/>
    <w:lvl w:ilvl="0" w:tplc="43D4AD4E">
      <w:start w:val="1"/>
      <w:numFmt w:val="bullet"/>
      <w:lvlText w:val="N"/>
      <w:lvlJc w:val="left"/>
    </w:lvl>
    <w:lvl w:ilvl="1" w:tplc="0BA4E216">
      <w:numFmt w:val="decimal"/>
      <w:lvlText w:val=""/>
      <w:lvlJc w:val="left"/>
    </w:lvl>
    <w:lvl w:ilvl="2" w:tplc="139CC986">
      <w:numFmt w:val="decimal"/>
      <w:lvlText w:val=""/>
      <w:lvlJc w:val="left"/>
    </w:lvl>
    <w:lvl w:ilvl="3" w:tplc="B04A7202">
      <w:numFmt w:val="decimal"/>
      <w:lvlText w:val=""/>
      <w:lvlJc w:val="left"/>
    </w:lvl>
    <w:lvl w:ilvl="4" w:tplc="52760E94">
      <w:numFmt w:val="decimal"/>
      <w:lvlText w:val=""/>
      <w:lvlJc w:val="left"/>
    </w:lvl>
    <w:lvl w:ilvl="5" w:tplc="BC2451E8">
      <w:numFmt w:val="decimal"/>
      <w:lvlText w:val=""/>
      <w:lvlJc w:val="left"/>
    </w:lvl>
    <w:lvl w:ilvl="6" w:tplc="C4DE1D0E">
      <w:numFmt w:val="decimal"/>
      <w:lvlText w:val=""/>
      <w:lvlJc w:val="left"/>
    </w:lvl>
    <w:lvl w:ilvl="7" w:tplc="EB18961E">
      <w:numFmt w:val="decimal"/>
      <w:lvlText w:val=""/>
      <w:lvlJc w:val="left"/>
    </w:lvl>
    <w:lvl w:ilvl="8" w:tplc="A4C23DBE">
      <w:numFmt w:val="decimal"/>
      <w:lvlText w:val=""/>
      <w:lvlJc w:val="left"/>
    </w:lvl>
  </w:abstractNum>
  <w:abstractNum w:abstractNumId="1">
    <w:nsid w:val="0B66086E"/>
    <w:multiLevelType w:val="hybridMultilevel"/>
    <w:tmpl w:val="3EE2C1FA"/>
    <w:lvl w:ilvl="0" w:tplc="33C810FE">
      <w:start w:val="1"/>
      <w:numFmt w:val="bullet"/>
      <w:lvlText w:val="•"/>
      <w:lvlJc w:val="left"/>
      <w:pPr>
        <w:tabs>
          <w:tab w:val="num" w:pos="720"/>
        </w:tabs>
        <w:ind w:left="720" w:hanging="360"/>
      </w:pPr>
      <w:rPr>
        <w:rFonts w:ascii="Arial" w:hAnsi="Arial" w:hint="default"/>
      </w:rPr>
    </w:lvl>
    <w:lvl w:ilvl="1" w:tplc="5F2C7B6C">
      <w:start w:val="1"/>
      <w:numFmt w:val="bullet"/>
      <w:lvlText w:val="•"/>
      <w:lvlJc w:val="left"/>
      <w:pPr>
        <w:tabs>
          <w:tab w:val="num" w:pos="1440"/>
        </w:tabs>
        <w:ind w:left="1440" w:hanging="360"/>
      </w:pPr>
      <w:rPr>
        <w:rFonts w:ascii="Arial" w:hAnsi="Arial" w:hint="default"/>
      </w:rPr>
    </w:lvl>
    <w:lvl w:ilvl="2" w:tplc="713ECF26" w:tentative="1">
      <w:start w:val="1"/>
      <w:numFmt w:val="bullet"/>
      <w:lvlText w:val="•"/>
      <w:lvlJc w:val="left"/>
      <w:pPr>
        <w:tabs>
          <w:tab w:val="num" w:pos="2160"/>
        </w:tabs>
        <w:ind w:left="2160" w:hanging="360"/>
      </w:pPr>
      <w:rPr>
        <w:rFonts w:ascii="Arial" w:hAnsi="Arial" w:hint="default"/>
      </w:rPr>
    </w:lvl>
    <w:lvl w:ilvl="3" w:tplc="9F6EBEA0" w:tentative="1">
      <w:start w:val="1"/>
      <w:numFmt w:val="bullet"/>
      <w:lvlText w:val="•"/>
      <w:lvlJc w:val="left"/>
      <w:pPr>
        <w:tabs>
          <w:tab w:val="num" w:pos="2880"/>
        </w:tabs>
        <w:ind w:left="2880" w:hanging="360"/>
      </w:pPr>
      <w:rPr>
        <w:rFonts w:ascii="Arial" w:hAnsi="Arial" w:hint="default"/>
      </w:rPr>
    </w:lvl>
    <w:lvl w:ilvl="4" w:tplc="71A2EE06" w:tentative="1">
      <w:start w:val="1"/>
      <w:numFmt w:val="bullet"/>
      <w:lvlText w:val="•"/>
      <w:lvlJc w:val="left"/>
      <w:pPr>
        <w:tabs>
          <w:tab w:val="num" w:pos="3600"/>
        </w:tabs>
        <w:ind w:left="3600" w:hanging="360"/>
      </w:pPr>
      <w:rPr>
        <w:rFonts w:ascii="Arial" w:hAnsi="Arial" w:hint="default"/>
      </w:rPr>
    </w:lvl>
    <w:lvl w:ilvl="5" w:tplc="06C29A86" w:tentative="1">
      <w:start w:val="1"/>
      <w:numFmt w:val="bullet"/>
      <w:lvlText w:val="•"/>
      <w:lvlJc w:val="left"/>
      <w:pPr>
        <w:tabs>
          <w:tab w:val="num" w:pos="4320"/>
        </w:tabs>
        <w:ind w:left="4320" w:hanging="360"/>
      </w:pPr>
      <w:rPr>
        <w:rFonts w:ascii="Arial" w:hAnsi="Arial" w:hint="default"/>
      </w:rPr>
    </w:lvl>
    <w:lvl w:ilvl="6" w:tplc="A1A85634" w:tentative="1">
      <w:start w:val="1"/>
      <w:numFmt w:val="bullet"/>
      <w:lvlText w:val="•"/>
      <w:lvlJc w:val="left"/>
      <w:pPr>
        <w:tabs>
          <w:tab w:val="num" w:pos="5040"/>
        </w:tabs>
        <w:ind w:left="5040" w:hanging="360"/>
      </w:pPr>
      <w:rPr>
        <w:rFonts w:ascii="Arial" w:hAnsi="Arial" w:hint="default"/>
      </w:rPr>
    </w:lvl>
    <w:lvl w:ilvl="7" w:tplc="8E060808" w:tentative="1">
      <w:start w:val="1"/>
      <w:numFmt w:val="bullet"/>
      <w:lvlText w:val="•"/>
      <w:lvlJc w:val="left"/>
      <w:pPr>
        <w:tabs>
          <w:tab w:val="num" w:pos="5760"/>
        </w:tabs>
        <w:ind w:left="5760" w:hanging="360"/>
      </w:pPr>
      <w:rPr>
        <w:rFonts w:ascii="Arial" w:hAnsi="Arial" w:hint="default"/>
      </w:rPr>
    </w:lvl>
    <w:lvl w:ilvl="8" w:tplc="6EF08FD4" w:tentative="1">
      <w:start w:val="1"/>
      <w:numFmt w:val="bullet"/>
      <w:lvlText w:val="•"/>
      <w:lvlJc w:val="left"/>
      <w:pPr>
        <w:tabs>
          <w:tab w:val="num" w:pos="6480"/>
        </w:tabs>
        <w:ind w:left="6480" w:hanging="360"/>
      </w:pPr>
      <w:rPr>
        <w:rFonts w:ascii="Arial" w:hAnsi="Arial" w:hint="default"/>
      </w:rPr>
    </w:lvl>
  </w:abstractNum>
  <w:abstractNum w:abstractNumId="2">
    <w:nsid w:val="0DED7263"/>
    <w:multiLevelType w:val="hybridMultilevel"/>
    <w:tmpl w:val="02B6697C"/>
    <w:lvl w:ilvl="0" w:tplc="45762CA0">
      <w:start w:val="1"/>
      <w:numFmt w:val="bullet"/>
      <w:lvlText w:val="v"/>
      <w:lvlJc w:val="left"/>
    </w:lvl>
    <w:lvl w:ilvl="1" w:tplc="3A60C184">
      <w:numFmt w:val="decimal"/>
      <w:lvlText w:val=""/>
      <w:lvlJc w:val="left"/>
    </w:lvl>
    <w:lvl w:ilvl="2" w:tplc="55CCFE28">
      <w:numFmt w:val="decimal"/>
      <w:lvlText w:val=""/>
      <w:lvlJc w:val="left"/>
    </w:lvl>
    <w:lvl w:ilvl="3" w:tplc="F7B69184">
      <w:numFmt w:val="decimal"/>
      <w:lvlText w:val=""/>
      <w:lvlJc w:val="left"/>
    </w:lvl>
    <w:lvl w:ilvl="4" w:tplc="DCAC441C">
      <w:numFmt w:val="decimal"/>
      <w:lvlText w:val=""/>
      <w:lvlJc w:val="left"/>
    </w:lvl>
    <w:lvl w:ilvl="5" w:tplc="6994BF9C">
      <w:numFmt w:val="decimal"/>
      <w:lvlText w:val=""/>
      <w:lvlJc w:val="left"/>
    </w:lvl>
    <w:lvl w:ilvl="6" w:tplc="78F02B2A">
      <w:numFmt w:val="decimal"/>
      <w:lvlText w:val=""/>
      <w:lvlJc w:val="left"/>
    </w:lvl>
    <w:lvl w:ilvl="7" w:tplc="708C3D68">
      <w:numFmt w:val="decimal"/>
      <w:lvlText w:val=""/>
      <w:lvlJc w:val="left"/>
    </w:lvl>
    <w:lvl w:ilvl="8" w:tplc="14E609D4">
      <w:numFmt w:val="decimal"/>
      <w:lvlText w:val=""/>
      <w:lvlJc w:val="left"/>
    </w:lvl>
  </w:abstractNum>
  <w:abstractNum w:abstractNumId="3">
    <w:nsid w:val="109CF92E"/>
    <w:multiLevelType w:val="hybridMultilevel"/>
    <w:tmpl w:val="BF523FFE"/>
    <w:lvl w:ilvl="0" w:tplc="6DB66308">
      <w:start w:val="1"/>
      <w:numFmt w:val="bullet"/>
      <w:lvlText w:val="x"/>
      <w:lvlJc w:val="left"/>
    </w:lvl>
    <w:lvl w:ilvl="1" w:tplc="C624C4C8">
      <w:numFmt w:val="decimal"/>
      <w:lvlText w:val=""/>
      <w:lvlJc w:val="left"/>
    </w:lvl>
    <w:lvl w:ilvl="2" w:tplc="A2D655DC">
      <w:numFmt w:val="decimal"/>
      <w:lvlText w:val=""/>
      <w:lvlJc w:val="left"/>
    </w:lvl>
    <w:lvl w:ilvl="3" w:tplc="61CE9AB8">
      <w:numFmt w:val="decimal"/>
      <w:lvlText w:val=""/>
      <w:lvlJc w:val="left"/>
    </w:lvl>
    <w:lvl w:ilvl="4" w:tplc="20EA12F6">
      <w:numFmt w:val="decimal"/>
      <w:lvlText w:val=""/>
      <w:lvlJc w:val="left"/>
    </w:lvl>
    <w:lvl w:ilvl="5" w:tplc="D20CD608">
      <w:numFmt w:val="decimal"/>
      <w:lvlText w:val=""/>
      <w:lvlJc w:val="left"/>
    </w:lvl>
    <w:lvl w:ilvl="6" w:tplc="7910D162">
      <w:numFmt w:val="decimal"/>
      <w:lvlText w:val=""/>
      <w:lvlJc w:val="left"/>
    </w:lvl>
    <w:lvl w:ilvl="7" w:tplc="3536A0A0">
      <w:numFmt w:val="decimal"/>
      <w:lvlText w:val=""/>
      <w:lvlJc w:val="left"/>
    </w:lvl>
    <w:lvl w:ilvl="8" w:tplc="C41044F6">
      <w:numFmt w:val="decimal"/>
      <w:lvlText w:val=""/>
      <w:lvlJc w:val="left"/>
    </w:lvl>
  </w:abstractNum>
  <w:abstractNum w:abstractNumId="4">
    <w:nsid w:val="1190CDE7"/>
    <w:multiLevelType w:val="hybridMultilevel"/>
    <w:tmpl w:val="91863510"/>
    <w:lvl w:ilvl="0" w:tplc="03C03BA8">
      <w:start w:val="1"/>
      <w:numFmt w:val="bullet"/>
      <w:lvlText w:val="−"/>
      <w:lvlJc w:val="left"/>
    </w:lvl>
    <w:lvl w:ilvl="1" w:tplc="16F6334C">
      <w:numFmt w:val="decimal"/>
      <w:lvlText w:val=""/>
      <w:lvlJc w:val="left"/>
    </w:lvl>
    <w:lvl w:ilvl="2" w:tplc="5DECC0A6">
      <w:numFmt w:val="decimal"/>
      <w:lvlText w:val=""/>
      <w:lvlJc w:val="left"/>
    </w:lvl>
    <w:lvl w:ilvl="3" w:tplc="1ED67DCE">
      <w:numFmt w:val="decimal"/>
      <w:lvlText w:val=""/>
      <w:lvlJc w:val="left"/>
    </w:lvl>
    <w:lvl w:ilvl="4" w:tplc="ACD86688">
      <w:numFmt w:val="decimal"/>
      <w:lvlText w:val=""/>
      <w:lvlJc w:val="left"/>
    </w:lvl>
    <w:lvl w:ilvl="5" w:tplc="F64C6E28">
      <w:numFmt w:val="decimal"/>
      <w:lvlText w:val=""/>
      <w:lvlJc w:val="left"/>
    </w:lvl>
    <w:lvl w:ilvl="6" w:tplc="4BAEBC7A">
      <w:numFmt w:val="decimal"/>
      <w:lvlText w:val=""/>
      <w:lvlJc w:val="left"/>
    </w:lvl>
    <w:lvl w:ilvl="7" w:tplc="158AB184">
      <w:numFmt w:val="decimal"/>
      <w:lvlText w:val=""/>
      <w:lvlJc w:val="left"/>
    </w:lvl>
    <w:lvl w:ilvl="8" w:tplc="B81EE0D6">
      <w:numFmt w:val="decimal"/>
      <w:lvlText w:val=""/>
      <w:lvlJc w:val="left"/>
    </w:lvl>
  </w:abstractNum>
  <w:abstractNum w:abstractNumId="5">
    <w:nsid w:val="12200854"/>
    <w:multiLevelType w:val="hybridMultilevel"/>
    <w:tmpl w:val="5608E34E"/>
    <w:lvl w:ilvl="0" w:tplc="E928555E">
      <w:start w:val="2"/>
      <w:numFmt w:val="decimal"/>
      <w:lvlText w:val="2.%1"/>
      <w:lvlJc w:val="left"/>
    </w:lvl>
    <w:lvl w:ilvl="1" w:tplc="5D88BD92">
      <w:numFmt w:val="decimal"/>
      <w:lvlText w:val=""/>
      <w:lvlJc w:val="left"/>
    </w:lvl>
    <w:lvl w:ilvl="2" w:tplc="291C65D8">
      <w:numFmt w:val="decimal"/>
      <w:lvlText w:val=""/>
      <w:lvlJc w:val="left"/>
    </w:lvl>
    <w:lvl w:ilvl="3" w:tplc="85C8BC36">
      <w:numFmt w:val="decimal"/>
      <w:lvlText w:val=""/>
      <w:lvlJc w:val="left"/>
    </w:lvl>
    <w:lvl w:ilvl="4" w:tplc="FD3EC94C">
      <w:numFmt w:val="decimal"/>
      <w:lvlText w:val=""/>
      <w:lvlJc w:val="left"/>
    </w:lvl>
    <w:lvl w:ilvl="5" w:tplc="2572DC9A">
      <w:numFmt w:val="decimal"/>
      <w:lvlText w:val=""/>
      <w:lvlJc w:val="left"/>
    </w:lvl>
    <w:lvl w:ilvl="6" w:tplc="793C5424">
      <w:numFmt w:val="decimal"/>
      <w:lvlText w:val=""/>
      <w:lvlJc w:val="left"/>
    </w:lvl>
    <w:lvl w:ilvl="7" w:tplc="388CA844">
      <w:numFmt w:val="decimal"/>
      <w:lvlText w:val=""/>
      <w:lvlJc w:val="left"/>
    </w:lvl>
    <w:lvl w:ilvl="8" w:tplc="B9BC000A">
      <w:numFmt w:val="decimal"/>
      <w:lvlText w:val=""/>
      <w:lvlJc w:val="left"/>
    </w:lvl>
  </w:abstractNum>
  <w:abstractNum w:abstractNumId="6">
    <w:nsid w:val="140E0F76"/>
    <w:multiLevelType w:val="hybridMultilevel"/>
    <w:tmpl w:val="E8C8C960"/>
    <w:lvl w:ilvl="0" w:tplc="1D0E1016">
      <w:start w:val="1"/>
      <w:numFmt w:val="bullet"/>
      <w:lvlText w:val="−"/>
      <w:lvlJc w:val="left"/>
    </w:lvl>
    <w:lvl w:ilvl="1" w:tplc="90A8F31A">
      <w:numFmt w:val="decimal"/>
      <w:lvlText w:val=""/>
      <w:lvlJc w:val="left"/>
    </w:lvl>
    <w:lvl w:ilvl="2" w:tplc="E160B0E4">
      <w:numFmt w:val="decimal"/>
      <w:lvlText w:val=""/>
      <w:lvlJc w:val="left"/>
    </w:lvl>
    <w:lvl w:ilvl="3" w:tplc="8B3AD120">
      <w:numFmt w:val="decimal"/>
      <w:lvlText w:val=""/>
      <w:lvlJc w:val="left"/>
    </w:lvl>
    <w:lvl w:ilvl="4" w:tplc="2E62E30A">
      <w:numFmt w:val="decimal"/>
      <w:lvlText w:val=""/>
      <w:lvlJc w:val="left"/>
    </w:lvl>
    <w:lvl w:ilvl="5" w:tplc="942A733A">
      <w:numFmt w:val="decimal"/>
      <w:lvlText w:val=""/>
      <w:lvlJc w:val="left"/>
    </w:lvl>
    <w:lvl w:ilvl="6" w:tplc="DE724E36">
      <w:numFmt w:val="decimal"/>
      <w:lvlText w:val=""/>
      <w:lvlJc w:val="left"/>
    </w:lvl>
    <w:lvl w:ilvl="7" w:tplc="01E4D5BA">
      <w:numFmt w:val="decimal"/>
      <w:lvlText w:val=""/>
      <w:lvlJc w:val="left"/>
    </w:lvl>
    <w:lvl w:ilvl="8" w:tplc="D130A69C">
      <w:numFmt w:val="decimal"/>
      <w:lvlText w:val=""/>
      <w:lvlJc w:val="left"/>
    </w:lvl>
  </w:abstractNum>
  <w:abstractNum w:abstractNumId="7">
    <w:nsid w:val="1BEFD79F"/>
    <w:multiLevelType w:val="hybridMultilevel"/>
    <w:tmpl w:val="899CBD3A"/>
    <w:lvl w:ilvl="0" w:tplc="04CAF33A">
      <w:start w:val="1"/>
      <w:numFmt w:val="bullet"/>
      <w:lvlText w:val="I"/>
      <w:lvlJc w:val="left"/>
    </w:lvl>
    <w:lvl w:ilvl="1" w:tplc="BBD21444">
      <w:numFmt w:val="decimal"/>
      <w:lvlText w:val=""/>
      <w:lvlJc w:val="left"/>
    </w:lvl>
    <w:lvl w:ilvl="2" w:tplc="F81603EE">
      <w:numFmt w:val="decimal"/>
      <w:lvlText w:val=""/>
      <w:lvlJc w:val="left"/>
    </w:lvl>
    <w:lvl w:ilvl="3" w:tplc="22A0B72A">
      <w:numFmt w:val="decimal"/>
      <w:lvlText w:val=""/>
      <w:lvlJc w:val="left"/>
    </w:lvl>
    <w:lvl w:ilvl="4" w:tplc="68F84B70">
      <w:numFmt w:val="decimal"/>
      <w:lvlText w:val=""/>
      <w:lvlJc w:val="left"/>
    </w:lvl>
    <w:lvl w:ilvl="5" w:tplc="83748228">
      <w:numFmt w:val="decimal"/>
      <w:lvlText w:val=""/>
      <w:lvlJc w:val="left"/>
    </w:lvl>
    <w:lvl w:ilvl="6" w:tplc="A23684DE">
      <w:numFmt w:val="decimal"/>
      <w:lvlText w:val=""/>
      <w:lvlJc w:val="left"/>
    </w:lvl>
    <w:lvl w:ilvl="7" w:tplc="B19675D0">
      <w:numFmt w:val="decimal"/>
      <w:lvlText w:val=""/>
      <w:lvlJc w:val="left"/>
    </w:lvl>
    <w:lvl w:ilvl="8" w:tplc="3A645968">
      <w:numFmt w:val="decimal"/>
      <w:lvlText w:val=""/>
      <w:lvlJc w:val="left"/>
    </w:lvl>
  </w:abstractNum>
  <w:abstractNum w:abstractNumId="8">
    <w:nsid w:val="1F16E9E8"/>
    <w:multiLevelType w:val="hybridMultilevel"/>
    <w:tmpl w:val="21B6CFCE"/>
    <w:lvl w:ilvl="0" w:tplc="95D0BE7E">
      <w:start w:val="1"/>
      <w:numFmt w:val="bullet"/>
      <w:lvlText w:val="−"/>
      <w:lvlJc w:val="left"/>
    </w:lvl>
    <w:lvl w:ilvl="1" w:tplc="5AEA1B10">
      <w:numFmt w:val="decimal"/>
      <w:lvlText w:val=""/>
      <w:lvlJc w:val="left"/>
    </w:lvl>
    <w:lvl w:ilvl="2" w:tplc="9C98F1C8">
      <w:numFmt w:val="decimal"/>
      <w:lvlText w:val=""/>
      <w:lvlJc w:val="left"/>
    </w:lvl>
    <w:lvl w:ilvl="3" w:tplc="1256C49C">
      <w:numFmt w:val="decimal"/>
      <w:lvlText w:val=""/>
      <w:lvlJc w:val="left"/>
    </w:lvl>
    <w:lvl w:ilvl="4" w:tplc="0EA41CE8">
      <w:numFmt w:val="decimal"/>
      <w:lvlText w:val=""/>
      <w:lvlJc w:val="left"/>
    </w:lvl>
    <w:lvl w:ilvl="5" w:tplc="31108F10">
      <w:numFmt w:val="decimal"/>
      <w:lvlText w:val=""/>
      <w:lvlJc w:val="left"/>
    </w:lvl>
    <w:lvl w:ilvl="6" w:tplc="C428AC22">
      <w:numFmt w:val="decimal"/>
      <w:lvlText w:val=""/>
      <w:lvlJc w:val="left"/>
    </w:lvl>
    <w:lvl w:ilvl="7" w:tplc="423A0CD2">
      <w:numFmt w:val="decimal"/>
      <w:lvlText w:val=""/>
      <w:lvlJc w:val="left"/>
    </w:lvl>
    <w:lvl w:ilvl="8" w:tplc="1F3CC43A">
      <w:numFmt w:val="decimal"/>
      <w:lvlText w:val=""/>
      <w:lvlJc w:val="left"/>
    </w:lvl>
  </w:abstractNum>
  <w:abstractNum w:abstractNumId="9">
    <w:nsid w:val="25E45D32"/>
    <w:multiLevelType w:val="hybridMultilevel"/>
    <w:tmpl w:val="76F8789A"/>
    <w:lvl w:ilvl="0" w:tplc="10E6A562">
      <w:start w:val="1"/>
      <w:numFmt w:val="decimal"/>
      <w:lvlText w:val="[%1]"/>
      <w:lvlJc w:val="left"/>
    </w:lvl>
    <w:lvl w:ilvl="1" w:tplc="2746FA76">
      <w:numFmt w:val="decimal"/>
      <w:lvlText w:val=""/>
      <w:lvlJc w:val="left"/>
    </w:lvl>
    <w:lvl w:ilvl="2" w:tplc="3712FA7C">
      <w:numFmt w:val="decimal"/>
      <w:lvlText w:val=""/>
      <w:lvlJc w:val="left"/>
    </w:lvl>
    <w:lvl w:ilvl="3" w:tplc="164E10B4">
      <w:numFmt w:val="decimal"/>
      <w:lvlText w:val=""/>
      <w:lvlJc w:val="left"/>
    </w:lvl>
    <w:lvl w:ilvl="4" w:tplc="4CC44ED8">
      <w:numFmt w:val="decimal"/>
      <w:lvlText w:val=""/>
      <w:lvlJc w:val="left"/>
    </w:lvl>
    <w:lvl w:ilvl="5" w:tplc="24624C18">
      <w:numFmt w:val="decimal"/>
      <w:lvlText w:val=""/>
      <w:lvlJc w:val="left"/>
    </w:lvl>
    <w:lvl w:ilvl="6" w:tplc="A5D0C110">
      <w:numFmt w:val="decimal"/>
      <w:lvlText w:val=""/>
      <w:lvlJc w:val="left"/>
    </w:lvl>
    <w:lvl w:ilvl="7" w:tplc="19DC744A">
      <w:numFmt w:val="decimal"/>
      <w:lvlText w:val=""/>
      <w:lvlJc w:val="left"/>
    </w:lvl>
    <w:lvl w:ilvl="8" w:tplc="97A03A92">
      <w:numFmt w:val="decimal"/>
      <w:lvlText w:val=""/>
      <w:lvlJc w:val="left"/>
    </w:lvl>
  </w:abstractNum>
  <w:abstractNum w:abstractNumId="10">
    <w:nsid w:val="3352255A"/>
    <w:multiLevelType w:val="hybridMultilevel"/>
    <w:tmpl w:val="527E2050"/>
    <w:lvl w:ilvl="0" w:tplc="E2E4CFA8">
      <w:start w:val="1"/>
      <w:numFmt w:val="bullet"/>
      <w:lvlText w:val="°"/>
      <w:lvlJc w:val="left"/>
    </w:lvl>
    <w:lvl w:ilvl="1" w:tplc="DB6C5E9A">
      <w:numFmt w:val="decimal"/>
      <w:lvlText w:val=""/>
      <w:lvlJc w:val="left"/>
    </w:lvl>
    <w:lvl w:ilvl="2" w:tplc="9F982E04">
      <w:numFmt w:val="decimal"/>
      <w:lvlText w:val=""/>
      <w:lvlJc w:val="left"/>
    </w:lvl>
    <w:lvl w:ilvl="3" w:tplc="BE240232">
      <w:numFmt w:val="decimal"/>
      <w:lvlText w:val=""/>
      <w:lvlJc w:val="left"/>
    </w:lvl>
    <w:lvl w:ilvl="4" w:tplc="AB5A2E26">
      <w:numFmt w:val="decimal"/>
      <w:lvlText w:val=""/>
      <w:lvlJc w:val="left"/>
    </w:lvl>
    <w:lvl w:ilvl="5" w:tplc="C292DB56">
      <w:numFmt w:val="decimal"/>
      <w:lvlText w:val=""/>
      <w:lvlJc w:val="left"/>
    </w:lvl>
    <w:lvl w:ilvl="6" w:tplc="F2F66962">
      <w:numFmt w:val="decimal"/>
      <w:lvlText w:val=""/>
      <w:lvlJc w:val="left"/>
    </w:lvl>
    <w:lvl w:ilvl="7" w:tplc="5D7A73BE">
      <w:numFmt w:val="decimal"/>
      <w:lvlText w:val=""/>
      <w:lvlJc w:val="left"/>
    </w:lvl>
    <w:lvl w:ilvl="8" w:tplc="D1D43CC4">
      <w:numFmt w:val="decimal"/>
      <w:lvlText w:val=""/>
      <w:lvlJc w:val="left"/>
    </w:lvl>
  </w:abstractNum>
  <w:abstractNum w:abstractNumId="11">
    <w:nsid w:val="41A7C4C9"/>
    <w:multiLevelType w:val="hybridMultilevel"/>
    <w:tmpl w:val="5F5E150C"/>
    <w:lvl w:ilvl="0" w:tplc="AF84E190">
      <w:start w:val="1"/>
      <w:numFmt w:val="bullet"/>
      <w:lvlText w:val="c"/>
      <w:lvlJc w:val="left"/>
    </w:lvl>
    <w:lvl w:ilvl="1" w:tplc="D1843CB0">
      <w:numFmt w:val="decimal"/>
      <w:lvlText w:val=""/>
      <w:lvlJc w:val="left"/>
    </w:lvl>
    <w:lvl w:ilvl="2" w:tplc="A2343A74">
      <w:numFmt w:val="decimal"/>
      <w:lvlText w:val=""/>
      <w:lvlJc w:val="left"/>
    </w:lvl>
    <w:lvl w:ilvl="3" w:tplc="CFE40D12">
      <w:numFmt w:val="decimal"/>
      <w:lvlText w:val=""/>
      <w:lvlJc w:val="left"/>
    </w:lvl>
    <w:lvl w:ilvl="4" w:tplc="D6AAEB68">
      <w:numFmt w:val="decimal"/>
      <w:lvlText w:val=""/>
      <w:lvlJc w:val="left"/>
    </w:lvl>
    <w:lvl w:ilvl="5" w:tplc="A4586466">
      <w:numFmt w:val="decimal"/>
      <w:lvlText w:val=""/>
      <w:lvlJc w:val="left"/>
    </w:lvl>
    <w:lvl w:ilvl="6" w:tplc="19E49A64">
      <w:numFmt w:val="decimal"/>
      <w:lvlText w:val=""/>
      <w:lvlJc w:val="left"/>
    </w:lvl>
    <w:lvl w:ilvl="7" w:tplc="97F62B5C">
      <w:numFmt w:val="decimal"/>
      <w:lvlText w:val=""/>
      <w:lvlJc w:val="left"/>
    </w:lvl>
    <w:lvl w:ilvl="8" w:tplc="DFAC71DE">
      <w:numFmt w:val="decimal"/>
      <w:lvlText w:val=""/>
      <w:lvlJc w:val="left"/>
    </w:lvl>
  </w:abstractNum>
  <w:abstractNum w:abstractNumId="12">
    <w:nsid w:val="4DB127F8"/>
    <w:multiLevelType w:val="hybridMultilevel"/>
    <w:tmpl w:val="D19017BC"/>
    <w:lvl w:ilvl="0" w:tplc="D662081A">
      <w:start w:val="1"/>
      <w:numFmt w:val="decimal"/>
      <w:lvlText w:val="2.%1"/>
      <w:lvlJc w:val="left"/>
    </w:lvl>
    <w:lvl w:ilvl="1" w:tplc="0CDA77DA">
      <w:numFmt w:val="decimal"/>
      <w:lvlText w:val=""/>
      <w:lvlJc w:val="left"/>
    </w:lvl>
    <w:lvl w:ilvl="2" w:tplc="4D06532C">
      <w:numFmt w:val="decimal"/>
      <w:lvlText w:val=""/>
      <w:lvlJc w:val="left"/>
    </w:lvl>
    <w:lvl w:ilvl="3" w:tplc="3D0694A6">
      <w:numFmt w:val="decimal"/>
      <w:lvlText w:val=""/>
      <w:lvlJc w:val="left"/>
    </w:lvl>
    <w:lvl w:ilvl="4" w:tplc="42EE2748">
      <w:numFmt w:val="decimal"/>
      <w:lvlText w:val=""/>
      <w:lvlJc w:val="left"/>
    </w:lvl>
    <w:lvl w:ilvl="5" w:tplc="7B784CD2">
      <w:numFmt w:val="decimal"/>
      <w:lvlText w:val=""/>
      <w:lvlJc w:val="left"/>
    </w:lvl>
    <w:lvl w:ilvl="6" w:tplc="680C077E">
      <w:numFmt w:val="decimal"/>
      <w:lvlText w:val=""/>
      <w:lvlJc w:val="left"/>
    </w:lvl>
    <w:lvl w:ilvl="7" w:tplc="AB708308">
      <w:numFmt w:val="decimal"/>
      <w:lvlText w:val=""/>
      <w:lvlJc w:val="left"/>
    </w:lvl>
    <w:lvl w:ilvl="8" w:tplc="57CEDD28">
      <w:numFmt w:val="decimal"/>
      <w:lvlText w:val=""/>
      <w:lvlJc w:val="left"/>
    </w:lvl>
  </w:abstractNum>
  <w:abstractNum w:abstractNumId="13">
    <w:nsid w:val="4E6AFB66"/>
    <w:multiLevelType w:val="hybridMultilevel"/>
    <w:tmpl w:val="00AAB4CC"/>
    <w:lvl w:ilvl="0" w:tplc="693A3EE6">
      <w:start w:val="1"/>
      <w:numFmt w:val="bullet"/>
      <w:lvlText w:val="s"/>
      <w:lvlJc w:val="left"/>
    </w:lvl>
    <w:lvl w:ilvl="1" w:tplc="50C4F76A">
      <w:numFmt w:val="decimal"/>
      <w:lvlText w:val=""/>
      <w:lvlJc w:val="left"/>
    </w:lvl>
    <w:lvl w:ilvl="2" w:tplc="39CE0B62">
      <w:numFmt w:val="decimal"/>
      <w:lvlText w:val=""/>
      <w:lvlJc w:val="left"/>
    </w:lvl>
    <w:lvl w:ilvl="3" w:tplc="1FD6E0BE">
      <w:numFmt w:val="decimal"/>
      <w:lvlText w:val=""/>
      <w:lvlJc w:val="left"/>
    </w:lvl>
    <w:lvl w:ilvl="4" w:tplc="9522E4CC">
      <w:numFmt w:val="decimal"/>
      <w:lvlText w:val=""/>
      <w:lvlJc w:val="left"/>
    </w:lvl>
    <w:lvl w:ilvl="5" w:tplc="2A2A0DC4">
      <w:numFmt w:val="decimal"/>
      <w:lvlText w:val=""/>
      <w:lvlJc w:val="left"/>
    </w:lvl>
    <w:lvl w:ilvl="6" w:tplc="5FEC7D68">
      <w:numFmt w:val="decimal"/>
      <w:lvlText w:val=""/>
      <w:lvlJc w:val="left"/>
    </w:lvl>
    <w:lvl w:ilvl="7" w:tplc="99747A90">
      <w:numFmt w:val="decimal"/>
      <w:lvlText w:val=""/>
      <w:lvlJc w:val="left"/>
    </w:lvl>
    <w:lvl w:ilvl="8" w:tplc="69F420E6">
      <w:numFmt w:val="decimal"/>
      <w:lvlText w:val=""/>
      <w:lvlJc w:val="left"/>
    </w:lvl>
  </w:abstractNum>
  <w:abstractNum w:abstractNumId="14">
    <w:nsid w:val="5BD062C2"/>
    <w:multiLevelType w:val="hybridMultilevel"/>
    <w:tmpl w:val="4112B5FA"/>
    <w:lvl w:ilvl="0" w:tplc="E84AE1DA">
      <w:start w:val="1"/>
      <w:numFmt w:val="decimal"/>
      <w:lvlText w:val="2.%1"/>
      <w:lvlJc w:val="left"/>
    </w:lvl>
    <w:lvl w:ilvl="1" w:tplc="1A80F37A">
      <w:numFmt w:val="decimal"/>
      <w:lvlText w:val=""/>
      <w:lvlJc w:val="left"/>
    </w:lvl>
    <w:lvl w:ilvl="2" w:tplc="3F668F6E">
      <w:numFmt w:val="decimal"/>
      <w:lvlText w:val=""/>
      <w:lvlJc w:val="left"/>
    </w:lvl>
    <w:lvl w:ilvl="3" w:tplc="055874C0">
      <w:numFmt w:val="decimal"/>
      <w:lvlText w:val=""/>
      <w:lvlJc w:val="left"/>
    </w:lvl>
    <w:lvl w:ilvl="4" w:tplc="7AAEEEAA">
      <w:numFmt w:val="decimal"/>
      <w:lvlText w:val=""/>
      <w:lvlJc w:val="left"/>
    </w:lvl>
    <w:lvl w:ilvl="5" w:tplc="8822208E">
      <w:numFmt w:val="decimal"/>
      <w:lvlText w:val=""/>
      <w:lvlJc w:val="left"/>
    </w:lvl>
    <w:lvl w:ilvl="6" w:tplc="51F22F80">
      <w:numFmt w:val="decimal"/>
      <w:lvlText w:val=""/>
      <w:lvlJc w:val="left"/>
    </w:lvl>
    <w:lvl w:ilvl="7" w:tplc="AB5804C0">
      <w:numFmt w:val="decimal"/>
      <w:lvlText w:val=""/>
      <w:lvlJc w:val="left"/>
    </w:lvl>
    <w:lvl w:ilvl="8" w:tplc="776AB398">
      <w:numFmt w:val="decimal"/>
      <w:lvlText w:val=""/>
      <w:lvlJc w:val="left"/>
    </w:lvl>
  </w:abstractNum>
  <w:abstractNum w:abstractNumId="15">
    <w:nsid w:val="5FEC3E05"/>
    <w:multiLevelType w:val="multilevel"/>
    <w:tmpl w:val="EF9CBE7C"/>
    <w:lvl w:ilvl="0">
      <w:start w:val="2"/>
      <w:numFmt w:val="decimal"/>
      <w:lvlText w:val="%1"/>
      <w:lvlJc w:val="left"/>
      <w:pPr>
        <w:ind w:left="360" w:hanging="360"/>
      </w:pPr>
      <w:rPr>
        <w:rFonts w:hint="default"/>
      </w:rPr>
    </w:lvl>
    <w:lvl w:ilvl="1">
      <w:start w:val="1"/>
      <w:numFmt w:val="decimal"/>
      <w:lvlText w:val="%1.%2"/>
      <w:lvlJc w:val="left"/>
      <w:pPr>
        <w:ind w:left="1035"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16">
    <w:nsid w:val="66EF438D"/>
    <w:multiLevelType w:val="hybridMultilevel"/>
    <w:tmpl w:val="3468D01A"/>
    <w:lvl w:ilvl="0" w:tplc="20F810D2">
      <w:start w:val="1"/>
      <w:numFmt w:val="bullet"/>
      <w:lvlText w:val="°"/>
      <w:lvlJc w:val="left"/>
    </w:lvl>
    <w:lvl w:ilvl="1" w:tplc="9D66D4A8">
      <w:numFmt w:val="decimal"/>
      <w:lvlText w:val=""/>
      <w:lvlJc w:val="left"/>
    </w:lvl>
    <w:lvl w:ilvl="2" w:tplc="B7061386">
      <w:numFmt w:val="decimal"/>
      <w:lvlText w:val=""/>
      <w:lvlJc w:val="left"/>
    </w:lvl>
    <w:lvl w:ilvl="3" w:tplc="3E6E50FA">
      <w:numFmt w:val="decimal"/>
      <w:lvlText w:val=""/>
      <w:lvlJc w:val="left"/>
    </w:lvl>
    <w:lvl w:ilvl="4" w:tplc="F998D5F6">
      <w:numFmt w:val="decimal"/>
      <w:lvlText w:val=""/>
      <w:lvlJc w:val="left"/>
    </w:lvl>
    <w:lvl w:ilvl="5" w:tplc="CDF83982">
      <w:numFmt w:val="decimal"/>
      <w:lvlText w:val=""/>
      <w:lvlJc w:val="left"/>
    </w:lvl>
    <w:lvl w:ilvl="6" w:tplc="AEC2C4A2">
      <w:numFmt w:val="decimal"/>
      <w:lvlText w:val=""/>
      <w:lvlJc w:val="left"/>
    </w:lvl>
    <w:lvl w:ilvl="7" w:tplc="FA8A3938">
      <w:numFmt w:val="decimal"/>
      <w:lvlText w:val=""/>
      <w:lvlJc w:val="left"/>
    </w:lvl>
    <w:lvl w:ilvl="8" w:tplc="93D28B56">
      <w:numFmt w:val="decimal"/>
      <w:lvlText w:val=""/>
      <w:lvlJc w:val="left"/>
    </w:lvl>
  </w:abstractNum>
  <w:abstractNum w:abstractNumId="17">
    <w:nsid w:val="6B68079A"/>
    <w:multiLevelType w:val="hybridMultilevel"/>
    <w:tmpl w:val="EEB4ED6A"/>
    <w:lvl w:ilvl="0" w:tplc="BDE235A4">
      <w:start w:val="1"/>
      <w:numFmt w:val="bullet"/>
      <w:lvlText w:val="d"/>
      <w:lvlJc w:val="left"/>
    </w:lvl>
    <w:lvl w:ilvl="1" w:tplc="6382DBC8">
      <w:numFmt w:val="decimal"/>
      <w:lvlText w:val=""/>
      <w:lvlJc w:val="left"/>
    </w:lvl>
    <w:lvl w:ilvl="2" w:tplc="31E0AEFC">
      <w:numFmt w:val="decimal"/>
      <w:lvlText w:val=""/>
      <w:lvlJc w:val="left"/>
    </w:lvl>
    <w:lvl w:ilvl="3" w:tplc="76762064">
      <w:numFmt w:val="decimal"/>
      <w:lvlText w:val=""/>
      <w:lvlJc w:val="left"/>
    </w:lvl>
    <w:lvl w:ilvl="4" w:tplc="E2E61778">
      <w:numFmt w:val="decimal"/>
      <w:lvlText w:val=""/>
      <w:lvlJc w:val="left"/>
    </w:lvl>
    <w:lvl w:ilvl="5" w:tplc="A3440464">
      <w:numFmt w:val="decimal"/>
      <w:lvlText w:val=""/>
      <w:lvlJc w:val="left"/>
    </w:lvl>
    <w:lvl w:ilvl="6" w:tplc="C5780F08">
      <w:numFmt w:val="decimal"/>
      <w:lvlText w:val=""/>
      <w:lvlJc w:val="left"/>
    </w:lvl>
    <w:lvl w:ilvl="7" w:tplc="16CAA412">
      <w:numFmt w:val="decimal"/>
      <w:lvlText w:val=""/>
      <w:lvlJc w:val="left"/>
    </w:lvl>
    <w:lvl w:ilvl="8" w:tplc="C0FE73AC">
      <w:numFmt w:val="decimal"/>
      <w:lvlText w:val=""/>
      <w:lvlJc w:val="left"/>
    </w:lvl>
  </w:abstractNum>
  <w:abstractNum w:abstractNumId="18">
    <w:nsid w:val="7FDCC233"/>
    <w:multiLevelType w:val="hybridMultilevel"/>
    <w:tmpl w:val="4EB61990"/>
    <w:lvl w:ilvl="0" w:tplc="2084E98C">
      <w:start w:val="1"/>
      <w:numFmt w:val="bullet"/>
      <w:lvlText w:val="P"/>
      <w:lvlJc w:val="left"/>
    </w:lvl>
    <w:lvl w:ilvl="1" w:tplc="1E809C2A">
      <w:numFmt w:val="decimal"/>
      <w:lvlText w:val=""/>
      <w:lvlJc w:val="left"/>
    </w:lvl>
    <w:lvl w:ilvl="2" w:tplc="99AA811A">
      <w:numFmt w:val="decimal"/>
      <w:lvlText w:val=""/>
      <w:lvlJc w:val="left"/>
    </w:lvl>
    <w:lvl w:ilvl="3" w:tplc="64AED92E">
      <w:numFmt w:val="decimal"/>
      <w:lvlText w:val=""/>
      <w:lvlJc w:val="left"/>
    </w:lvl>
    <w:lvl w:ilvl="4" w:tplc="474225CC">
      <w:numFmt w:val="decimal"/>
      <w:lvlText w:val=""/>
      <w:lvlJc w:val="left"/>
    </w:lvl>
    <w:lvl w:ilvl="5" w:tplc="49DABA2A">
      <w:numFmt w:val="decimal"/>
      <w:lvlText w:val=""/>
      <w:lvlJc w:val="left"/>
    </w:lvl>
    <w:lvl w:ilvl="6" w:tplc="5EA0AB60">
      <w:numFmt w:val="decimal"/>
      <w:lvlText w:val=""/>
      <w:lvlJc w:val="left"/>
    </w:lvl>
    <w:lvl w:ilvl="7" w:tplc="F7EA52C8">
      <w:numFmt w:val="decimal"/>
      <w:lvlText w:val=""/>
      <w:lvlJc w:val="left"/>
    </w:lvl>
    <w:lvl w:ilvl="8" w:tplc="15B64A08">
      <w:numFmt w:val="decimal"/>
      <w:lvlText w:val=""/>
      <w:lvlJc w:val="left"/>
    </w:lvl>
  </w:abstractNum>
  <w:num w:numId="1">
    <w:abstractNumId w:val="14"/>
  </w:num>
  <w:num w:numId="2">
    <w:abstractNumId w:val="5"/>
  </w:num>
  <w:num w:numId="3">
    <w:abstractNumId w:val="12"/>
  </w:num>
  <w:num w:numId="4">
    <w:abstractNumId w:val="0"/>
  </w:num>
  <w:num w:numId="5">
    <w:abstractNumId w:val="8"/>
  </w:num>
  <w:num w:numId="6">
    <w:abstractNumId w:val="4"/>
  </w:num>
  <w:num w:numId="7">
    <w:abstractNumId w:val="16"/>
  </w:num>
  <w:num w:numId="8">
    <w:abstractNumId w:val="6"/>
  </w:num>
  <w:num w:numId="9">
    <w:abstractNumId w:val="10"/>
  </w:num>
  <w:num w:numId="10">
    <w:abstractNumId w:val="3"/>
  </w:num>
  <w:num w:numId="11">
    <w:abstractNumId w:val="2"/>
  </w:num>
  <w:num w:numId="12">
    <w:abstractNumId w:val="18"/>
  </w:num>
  <w:num w:numId="13">
    <w:abstractNumId w:val="7"/>
  </w:num>
  <w:num w:numId="14">
    <w:abstractNumId w:val="11"/>
  </w:num>
  <w:num w:numId="15">
    <w:abstractNumId w:val="17"/>
  </w:num>
  <w:num w:numId="16">
    <w:abstractNumId w:val="13"/>
  </w:num>
  <w:num w:numId="17">
    <w:abstractNumId w:val="9"/>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76"/>
    <w:rsid w:val="000016A3"/>
    <w:rsid w:val="000173D0"/>
    <w:rsid w:val="00077E37"/>
    <w:rsid w:val="000929EE"/>
    <w:rsid w:val="00097D9F"/>
    <w:rsid w:val="000A55CD"/>
    <w:rsid w:val="000E11F5"/>
    <w:rsid w:val="000E22FA"/>
    <w:rsid w:val="000E298F"/>
    <w:rsid w:val="000E3168"/>
    <w:rsid w:val="000F25D4"/>
    <w:rsid w:val="001043AE"/>
    <w:rsid w:val="0013227F"/>
    <w:rsid w:val="00134EBC"/>
    <w:rsid w:val="00135B54"/>
    <w:rsid w:val="00141A02"/>
    <w:rsid w:val="00152908"/>
    <w:rsid w:val="001707ED"/>
    <w:rsid w:val="0017119A"/>
    <w:rsid w:val="00186DC3"/>
    <w:rsid w:val="001871DF"/>
    <w:rsid w:val="00192517"/>
    <w:rsid w:val="001928C4"/>
    <w:rsid w:val="0019726F"/>
    <w:rsid w:val="001A6A04"/>
    <w:rsid w:val="001B0E5E"/>
    <w:rsid w:val="001B57DD"/>
    <w:rsid w:val="001D1258"/>
    <w:rsid w:val="001F3634"/>
    <w:rsid w:val="001F4A76"/>
    <w:rsid w:val="00210EA8"/>
    <w:rsid w:val="002161D2"/>
    <w:rsid w:val="00220B95"/>
    <w:rsid w:val="002227A1"/>
    <w:rsid w:val="00241345"/>
    <w:rsid w:val="00252A46"/>
    <w:rsid w:val="00253877"/>
    <w:rsid w:val="00257911"/>
    <w:rsid w:val="00270486"/>
    <w:rsid w:val="00271B2D"/>
    <w:rsid w:val="0028046B"/>
    <w:rsid w:val="00293238"/>
    <w:rsid w:val="002957EC"/>
    <w:rsid w:val="002A7B96"/>
    <w:rsid w:val="002B37C3"/>
    <w:rsid w:val="002B6DE2"/>
    <w:rsid w:val="002C3B71"/>
    <w:rsid w:val="002C3E75"/>
    <w:rsid w:val="002E16BF"/>
    <w:rsid w:val="003000BC"/>
    <w:rsid w:val="0030183C"/>
    <w:rsid w:val="00304FAB"/>
    <w:rsid w:val="00306588"/>
    <w:rsid w:val="00306B0D"/>
    <w:rsid w:val="0031774A"/>
    <w:rsid w:val="00323DD1"/>
    <w:rsid w:val="0032552A"/>
    <w:rsid w:val="003318F9"/>
    <w:rsid w:val="00344F57"/>
    <w:rsid w:val="00356954"/>
    <w:rsid w:val="00370175"/>
    <w:rsid w:val="003A2558"/>
    <w:rsid w:val="003B7C65"/>
    <w:rsid w:val="003C773C"/>
    <w:rsid w:val="003E22DD"/>
    <w:rsid w:val="003E71E1"/>
    <w:rsid w:val="003F10F6"/>
    <w:rsid w:val="003F4132"/>
    <w:rsid w:val="00410F16"/>
    <w:rsid w:val="00411A7B"/>
    <w:rsid w:val="00414015"/>
    <w:rsid w:val="004262DE"/>
    <w:rsid w:val="00433232"/>
    <w:rsid w:val="00454ECA"/>
    <w:rsid w:val="004574A9"/>
    <w:rsid w:val="00470886"/>
    <w:rsid w:val="00477B6D"/>
    <w:rsid w:val="004D03AC"/>
    <w:rsid w:val="004D11E0"/>
    <w:rsid w:val="004D752D"/>
    <w:rsid w:val="004E1FB4"/>
    <w:rsid w:val="004F1B07"/>
    <w:rsid w:val="00502EF0"/>
    <w:rsid w:val="00503ECC"/>
    <w:rsid w:val="00506A63"/>
    <w:rsid w:val="00514324"/>
    <w:rsid w:val="00524FEB"/>
    <w:rsid w:val="0053388C"/>
    <w:rsid w:val="005341FE"/>
    <w:rsid w:val="00540065"/>
    <w:rsid w:val="00541808"/>
    <w:rsid w:val="00571900"/>
    <w:rsid w:val="00584A1D"/>
    <w:rsid w:val="00596A57"/>
    <w:rsid w:val="005A2506"/>
    <w:rsid w:val="005B1816"/>
    <w:rsid w:val="005E00E6"/>
    <w:rsid w:val="005F64E6"/>
    <w:rsid w:val="00601DF2"/>
    <w:rsid w:val="00604AC2"/>
    <w:rsid w:val="00612BA1"/>
    <w:rsid w:val="006144EC"/>
    <w:rsid w:val="00621D59"/>
    <w:rsid w:val="00641A06"/>
    <w:rsid w:val="00666372"/>
    <w:rsid w:val="006721DF"/>
    <w:rsid w:val="00672C1A"/>
    <w:rsid w:val="006774D3"/>
    <w:rsid w:val="006967CF"/>
    <w:rsid w:val="00697362"/>
    <w:rsid w:val="006A7916"/>
    <w:rsid w:val="006C4360"/>
    <w:rsid w:val="006E1A18"/>
    <w:rsid w:val="006F4C44"/>
    <w:rsid w:val="007140B6"/>
    <w:rsid w:val="00720B54"/>
    <w:rsid w:val="00724586"/>
    <w:rsid w:val="00726F41"/>
    <w:rsid w:val="007470C2"/>
    <w:rsid w:val="00760988"/>
    <w:rsid w:val="00782D41"/>
    <w:rsid w:val="007975D4"/>
    <w:rsid w:val="007B4243"/>
    <w:rsid w:val="007D7408"/>
    <w:rsid w:val="007E229D"/>
    <w:rsid w:val="007F232B"/>
    <w:rsid w:val="00804224"/>
    <w:rsid w:val="008045C5"/>
    <w:rsid w:val="00804D47"/>
    <w:rsid w:val="008143C9"/>
    <w:rsid w:val="00825142"/>
    <w:rsid w:val="00856BF6"/>
    <w:rsid w:val="00874756"/>
    <w:rsid w:val="00880D44"/>
    <w:rsid w:val="0088789B"/>
    <w:rsid w:val="00894A0D"/>
    <w:rsid w:val="008C5613"/>
    <w:rsid w:val="008C6CEB"/>
    <w:rsid w:val="008D5FD7"/>
    <w:rsid w:val="008F5BB8"/>
    <w:rsid w:val="008F63A7"/>
    <w:rsid w:val="0091751C"/>
    <w:rsid w:val="00917A9F"/>
    <w:rsid w:val="00932806"/>
    <w:rsid w:val="0095430B"/>
    <w:rsid w:val="009857BA"/>
    <w:rsid w:val="009C5721"/>
    <w:rsid w:val="009F54B7"/>
    <w:rsid w:val="00A02659"/>
    <w:rsid w:val="00A122DE"/>
    <w:rsid w:val="00A16DD4"/>
    <w:rsid w:val="00A316EE"/>
    <w:rsid w:val="00A34FF7"/>
    <w:rsid w:val="00A43E6B"/>
    <w:rsid w:val="00A45D03"/>
    <w:rsid w:val="00A71B86"/>
    <w:rsid w:val="00A72FDD"/>
    <w:rsid w:val="00A73E75"/>
    <w:rsid w:val="00A770FF"/>
    <w:rsid w:val="00A83A02"/>
    <w:rsid w:val="00A95D62"/>
    <w:rsid w:val="00A96DA0"/>
    <w:rsid w:val="00AB118D"/>
    <w:rsid w:val="00AD476C"/>
    <w:rsid w:val="00AE1571"/>
    <w:rsid w:val="00AF7AF8"/>
    <w:rsid w:val="00B00207"/>
    <w:rsid w:val="00B02A40"/>
    <w:rsid w:val="00B02AFD"/>
    <w:rsid w:val="00B030EB"/>
    <w:rsid w:val="00B50DF0"/>
    <w:rsid w:val="00B61AB6"/>
    <w:rsid w:val="00B744D5"/>
    <w:rsid w:val="00B774E1"/>
    <w:rsid w:val="00B776FE"/>
    <w:rsid w:val="00B813E9"/>
    <w:rsid w:val="00B83B53"/>
    <w:rsid w:val="00B861D8"/>
    <w:rsid w:val="00BA5958"/>
    <w:rsid w:val="00BB79CA"/>
    <w:rsid w:val="00BC04D1"/>
    <w:rsid w:val="00BC4B93"/>
    <w:rsid w:val="00BC68C9"/>
    <w:rsid w:val="00BD5CF9"/>
    <w:rsid w:val="00BE60B1"/>
    <w:rsid w:val="00BF1FE8"/>
    <w:rsid w:val="00BF3BB3"/>
    <w:rsid w:val="00BF4CFA"/>
    <w:rsid w:val="00C0103B"/>
    <w:rsid w:val="00C24650"/>
    <w:rsid w:val="00C25D60"/>
    <w:rsid w:val="00C41F44"/>
    <w:rsid w:val="00C50442"/>
    <w:rsid w:val="00C551C8"/>
    <w:rsid w:val="00C73093"/>
    <w:rsid w:val="00C9395C"/>
    <w:rsid w:val="00C977C5"/>
    <w:rsid w:val="00CA472C"/>
    <w:rsid w:val="00CB7666"/>
    <w:rsid w:val="00CB7AB1"/>
    <w:rsid w:val="00CD0653"/>
    <w:rsid w:val="00CE164C"/>
    <w:rsid w:val="00CF4A59"/>
    <w:rsid w:val="00CF57B2"/>
    <w:rsid w:val="00CF67C0"/>
    <w:rsid w:val="00D06C34"/>
    <w:rsid w:val="00D1065E"/>
    <w:rsid w:val="00D119BD"/>
    <w:rsid w:val="00D23DDC"/>
    <w:rsid w:val="00D32933"/>
    <w:rsid w:val="00D354CD"/>
    <w:rsid w:val="00D427BC"/>
    <w:rsid w:val="00D74340"/>
    <w:rsid w:val="00D77DE3"/>
    <w:rsid w:val="00D93CEA"/>
    <w:rsid w:val="00DA284D"/>
    <w:rsid w:val="00DB5C76"/>
    <w:rsid w:val="00DD37CA"/>
    <w:rsid w:val="00DF5869"/>
    <w:rsid w:val="00DF595D"/>
    <w:rsid w:val="00E110D5"/>
    <w:rsid w:val="00E11D6A"/>
    <w:rsid w:val="00E1507D"/>
    <w:rsid w:val="00E20450"/>
    <w:rsid w:val="00E26D69"/>
    <w:rsid w:val="00E42E72"/>
    <w:rsid w:val="00E43B57"/>
    <w:rsid w:val="00E459AF"/>
    <w:rsid w:val="00E71729"/>
    <w:rsid w:val="00E74B92"/>
    <w:rsid w:val="00E862E5"/>
    <w:rsid w:val="00E87CB5"/>
    <w:rsid w:val="00E96876"/>
    <w:rsid w:val="00EA2377"/>
    <w:rsid w:val="00EC59BF"/>
    <w:rsid w:val="00EE5077"/>
    <w:rsid w:val="00EE7007"/>
    <w:rsid w:val="00EF4718"/>
    <w:rsid w:val="00F1435D"/>
    <w:rsid w:val="00F2644A"/>
    <w:rsid w:val="00F41BD8"/>
    <w:rsid w:val="00F74158"/>
    <w:rsid w:val="00F86336"/>
    <w:rsid w:val="00FA376A"/>
    <w:rsid w:val="00FB2D64"/>
    <w:rsid w:val="00FC0BBE"/>
    <w:rsid w:val="00FC2BF1"/>
    <w:rsid w:val="00FC6F9A"/>
    <w:rsid w:val="00FF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15CC0-40B3-48DB-ACF4-1A80F49B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DC3"/>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186DC3"/>
    <w:pPr>
      <w:ind w:left="720"/>
      <w:contextualSpacing/>
    </w:pPr>
    <w:rPr>
      <w:rFonts w:eastAsia="Times New Roman"/>
      <w:sz w:val="24"/>
      <w:szCs w:val="24"/>
    </w:rPr>
  </w:style>
  <w:style w:type="character" w:customStyle="1" w:styleId="apple-converted-space">
    <w:name w:val="apple-converted-space"/>
    <w:basedOn w:val="DefaultParagraphFont"/>
    <w:rsid w:val="00B00207"/>
  </w:style>
  <w:style w:type="character" w:styleId="Hyperlink">
    <w:name w:val="Hyperlink"/>
    <w:basedOn w:val="DefaultParagraphFont"/>
    <w:uiPriority w:val="99"/>
    <w:semiHidden/>
    <w:unhideWhenUsed/>
    <w:rsid w:val="00B744D5"/>
    <w:rPr>
      <w:color w:val="0000FF"/>
      <w:u w:val="single"/>
    </w:rPr>
  </w:style>
  <w:style w:type="character" w:styleId="PlaceholderText">
    <w:name w:val="Placeholder Text"/>
    <w:basedOn w:val="DefaultParagraphFont"/>
    <w:uiPriority w:val="99"/>
    <w:semiHidden/>
    <w:rsid w:val="000E1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793571">
      <w:bodyDiv w:val="1"/>
      <w:marLeft w:val="0"/>
      <w:marRight w:val="0"/>
      <w:marTop w:val="0"/>
      <w:marBottom w:val="0"/>
      <w:divBdr>
        <w:top w:val="none" w:sz="0" w:space="0" w:color="auto"/>
        <w:left w:val="none" w:sz="0" w:space="0" w:color="auto"/>
        <w:bottom w:val="none" w:sz="0" w:space="0" w:color="auto"/>
        <w:right w:val="none" w:sz="0" w:space="0" w:color="auto"/>
      </w:divBdr>
      <w:divsChild>
        <w:div w:id="2028290887">
          <w:marLeft w:val="274"/>
          <w:marRight w:val="0"/>
          <w:marTop w:val="0"/>
          <w:marBottom w:val="0"/>
          <w:divBdr>
            <w:top w:val="none" w:sz="0" w:space="0" w:color="auto"/>
            <w:left w:val="none" w:sz="0" w:space="0" w:color="auto"/>
            <w:bottom w:val="none" w:sz="0" w:space="0" w:color="auto"/>
            <w:right w:val="none" w:sz="0" w:space="0" w:color="auto"/>
          </w:divBdr>
        </w:div>
        <w:div w:id="1209219774">
          <w:marLeft w:val="274"/>
          <w:marRight w:val="0"/>
          <w:marTop w:val="0"/>
          <w:marBottom w:val="0"/>
          <w:divBdr>
            <w:top w:val="none" w:sz="0" w:space="0" w:color="auto"/>
            <w:left w:val="none" w:sz="0" w:space="0" w:color="auto"/>
            <w:bottom w:val="none" w:sz="0" w:space="0" w:color="auto"/>
            <w:right w:val="none" w:sz="0" w:space="0" w:color="auto"/>
          </w:divBdr>
        </w:div>
        <w:div w:id="145826891">
          <w:marLeft w:val="274"/>
          <w:marRight w:val="0"/>
          <w:marTop w:val="0"/>
          <w:marBottom w:val="0"/>
          <w:divBdr>
            <w:top w:val="none" w:sz="0" w:space="0" w:color="auto"/>
            <w:left w:val="none" w:sz="0" w:space="0" w:color="auto"/>
            <w:bottom w:val="none" w:sz="0" w:space="0" w:color="auto"/>
            <w:right w:val="none" w:sz="0" w:space="0" w:color="auto"/>
          </w:divBdr>
        </w:div>
        <w:div w:id="1548638860">
          <w:marLeft w:val="274"/>
          <w:marRight w:val="0"/>
          <w:marTop w:val="0"/>
          <w:marBottom w:val="0"/>
          <w:divBdr>
            <w:top w:val="none" w:sz="0" w:space="0" w:color="auto"/>
            <w:left w:val="none" w:sz="0" w:space="0" w:color="auto"/>
            <w:bottom w:val="none" w:sz="0" w:space="0" w:color="auto"/>
            <w:right w:val="none" w:sz="0" w:space="0" w:color="auto"/>
          </w:divBdr>
        </w:div>
        <w:div w:id="664088107">
          <w:marLeft w:val="274"/>
          <w:marRight w:val="0"/>
          <w:marTop w:val="0"/>
          <w:marBottom w:val="0"/>
          <w:divBdr>
            <w:top w:val="none" w:sz="0" w:space="0" w:color="auto"/>
            <w:left w:val="none" w:sz="0" w:space="0" w:color="auto"/>
            <w:bottom w:val="none" w:sz="0" w:space="0" w:color="auto"/>
            <w:right w:val="none" w:sz="0" w:space="0" w:color="auto"/>
          </w:divBdr>
        </w:div>
      </w:divsChild>
    </w:div>
    <w:div w:id="1049690507">
      <w:bodyDiv w:val="1"/>
      <w:marLeft w:val="0"/>
      <w:marRight w:val="0"/>
      <w:marTop w:val="0"/>
      <w:marBottom w:val="0"/>
      <w:divBdr>
        <w:top w:val="none" w:sz="0" w:space="0" w:color="auto"/>
        <w:left w:val="none" w:sz="0" w:space="0" w:color="auto"/>
        <w:bottom w:val="none" w:sz="0" w:space="0" w:color="auto"/>
        <w:right w:val="none" w:sz="0" w:space="0" w:color="auto"/>
      </w:divBdr>
      <w:divsChild>
        <w:div w:id="1431127460">
          <w:marLeft w:val="274"/>
          <w:marRight w:val="0"/>
          <w:marTop w:val="0"/>
          <w:marBottom w:val="0"/>
          <w:divBdr>
            <w:top w:val="none" w:sz="0" w:space="0" w:color="auto"/>
            <w:left w:val="none" w:sz="0" w:space="0" w:color="auto"/>
            <w:bottom w:val="none" w:sz="0" w:space="0" w:color="auto"/>
            <w:right w:val="none" w:sz="0" w:space="0" w:color="auto"/>
          </w:divBdr>
        </w:div>
        <w:div w:id="586963139">
          <w:marLeft w:val="274"/>
          <w:marRight w:val="0"/>
          <w:marTop w:val="0"/>
          <w:marBottom w:val="0"/>
          <w:divBdr>
            <w:top w:val="none" w:sz="0" w:space="0" w:color="auto"/>
            <w:left w:val="none" w:sz="0" w:space="0" w:color="auto"/>
            <w:bottom w:val="none" w:sz="0" w:space="0" w:color="auto"/>
            <w:right w:val="none" w:sz="0" w:space="0" w:color="auto"/>
          </w:divBdr>
        </w:div>
        <w:div w:id="2107384974">
          <w:marLeft w:val="274"/>
          <w:marRight w:val="0"/>
          <w:marTop w:val="0"/>
          <w:marBottom w:val="0"/>
          <w:divBdr>
            <w:top w:val="none" w:sz="0" w:space="0" w:color="auto"/>
            <w:left w:val="none" w:sz="0" w:space="0" w:color="auto"/>
            <w:bottom w:val="none" w:sz="0" w:space="0" w:color="auto"/>
            <w:right w:val="none" w:sz="0" w:space="0" w:color="auto"/>
          </w:divBdr>
        </w:div>
        <w:div w:id="1652753661">
          <w:marLeft w:val="274"/>
          <w:marRight w:val="0"/>
          <w:marTop w:val="0"/>
          <w:marBottom w:val="0"/>
          <w:divBdr>
            <w:top w:val="none" w:sz="0" w:space="0" w:color="auto"/>
            <w:left w:val="none" w:sz="0" w:space="0" w:color="auto"/>
            <w:bottom w:val="none" w:sz="0" w:space="0" w:color="auto"/>
            <w:right w:val="none" w:sz="0" w:space="0" w:color="auto"/>
          </w:divBdr>
        </w:div>
        <w:div w:id="1254245592">
          <w:marLeft w:val="274"/>
          <w:marRight w:val="0"/>
          <w:marTop w:val="0"/>
          <w:marBottom w:val="0"/>
          <w:divBdr>
            <w:top w:val="none" w:sz="0" w:space="0" w:color="auto"/>
            <w:left w:val="none" w:sz="0" w:space="0" w:color="auto"/>
            <w:bottom w:val="none" w:sz="0" w:space="0" w:color="auto"/>
            <w:right w:val="none" w:sz="0" w:space="0" w:color="auto"/>
          </w:divBdr>
        </w:div>
      </w:divsChild>
    </w:div>
    <w:div w:id="1764833817">
      <w:bodyDiv w:val="1"/>
      <w:marLeft w:val="0"/>
      <w:marRight w:val="0"/>
      <w:marTop w:val="0"/>
      <w:marBottom w:val="0"/>
      <w:divBdr>
        <w:top w:val="none" w:sz="0" w:space="0" w:color="auto"/>
        <w:left w:val="none" w:sz="0" w:space="0" w:color="auto"/>
        <w:bottom w:val="none" w:sz="0" w:space="0" w:color="auto"/>
        <w:right w:val="none" w:sz="0" w:space="0" w:color="auto"/>
      </w:divBdr>
      <w:divsChild>
        <w:div w:id="798691205">
          <w:marLeft w:val="274"/>
          <w:marRight w:val="0"/>
          <w:marTop w:val="0"/>
          <w:marBottom w:val="0"/>
          <w:divBdr>
            <w:top w:val="none" w:sz="0" w:space="0" w:color="auto"/>
            <w:left w:val="none" w:sz="0" w:space="0" w:color="auto"/>
            <w:bottom w:val="none" w:sz="0" w:space="0" w:color="auto"/>
            <w:right w:val="none" w:sz="0" w:space="0" w:color="auto"/>
          </w:divBdr>
        </w:div>
        <w:div w:id="2072804092">
          <w:marLeft w:val="274"/>
          <w:marRight w:val="0"/>
          <w:marTop w:val="0"/>
          <w:marBottom w:val="0"/>
          <w:divBdr>
            <w:top w:val="none" w:sz="0" w:space="0" w:color="auto"/>
            <w:left w:val="none" w:sz="0" w:space="0" w:color="auto"/>
            <w:bottom w:val="none" w:sz="0" w:space="0" w:color="auto"/>
            <w:right w:val="none" w:sz="0" w:space="0" w:color="auto"/>
          </w:divBdr>
        </w:div>
        <w:div w:id="22556006">
          <w:marLeft w:val="274"/>
          <w:marRight w:val="0"/>
          <w:marTop w:val="0"/>
          <w:marBottom w:val="0"/>
          <w:divBdr>
            <w:top w:val="none" w:sz="0" w:space="0" w:color="auto"/>
            <w:left w:val="none" w:sz="0" w:space="0" w:color="auto"/>
            <w:bottom w:val="none" w:sz="0" w:space="0" w:color="auto"/>
            <w:right w:val="none" w:sz="0" w:space="0" w:color="auto"/>
          </w:divBdr>
        </w:div>
        <w:div w:id="7755406">
          <w:marLeft w:val="274"/>
          <w:marRight w:val="0"/>
          <w:marTop w:val="0"/>
          <w:marBottom w:val="0"/>
          <w:divBdr>
            <w:top w:val="none" w:sz="0" w:space="0" w:color="auto"/>
            <w:left w:val="none" w:sz="0" w:space="0" w:color="auto"/>
            <w:bottom w:val="none" w:sz="0" w:space="0" w:color="auto"/>
            <w:right w:val="none" w:sz="0" w:space="0" w:color="auto"/>
          </w:divBdr>
        </w:div>
        <w:div w:id="333462938">
          <w:marLeft w:val="274"/>
          <w:marRight w:val="0"/>
          <w:marTop w:val="0"/>
          <w:marBottom w:val="0"/>
          <w:divBdr>
            <w:top w:val="none" w:sz="0" w:space="0" w:color="auto"/>
            <w:left w:val="none" w:sz="0" w:space="0" w:color="auto"/>
            <w:bottom w:val="none" w:sz="0" w:space="0" w:color="auto"/>
            <w:right w:val="none" w:sz="0" w:space="0" w:color="auto"/>
          </w:divBdr>
        </w:div>
      </w:divsChild>
    </w:div>
    <w:div w:id="1834222173">
      <w:bodyDiv w:val="1"/>
      <w:marLeft w:val="0"/>
      <w:marRight w:val="0"/>
      <w:marTop w:val="0"/>
      <w:marBottom w:val="0"/>
      <w:divBdr>
        <w:top w:val="none" w:sz="0" w:space="0" w:color="auto"/>
        <w:left w:val="none" w:sz="0" w:space="0" w:color="auto"/>
        <w:bottom w:val="none" w:sz="0" w:space="0" w:color="auto"/>
        <w:right w:val="none" w:sz="0" w:space="0" w:color="auto"/>
      </w:divBdr>
      <w:divsChild>
        <w:div w:id="506090939">
          <w:marLeft w:val="274"/>
          <w:marRight w:val="0"/>
          <w:marTop w:val="0"/>
          <w:marBottom w:val="0"/>
          <w:divBdr>
            <w:top w:val="none" w:sz="0" w:space="0" w:color="auto"/>
            <w:left w:val="none" w:sz="0" w:space="0" w:color="auto"/>
            <w:bottom w:val="none" w:sz="0" w:space="0" w:color="auto"/>
            <w:right w:val="none" w:sz="0" w:space="0" w:color="auto"/>
          </w:divBdr>
        </w:div>
        <w:div w:id="964121753">
          <w:marLeft w:val="274"/>
          <w:marRight w:val="0"/>
          <w:marTop w:val="0"/>
          <w:marBottom w:val="0"/>
          <w:divBdr>
            <w:top w:val="none" w:sz="0" w:space="0" w:color="auto"/>
            <w:left w:val="none" w:sz="0" w:space="0" w:color="auto"/>
            <w:bottom w:val="none" w:sz="0" w:space="0" w:color="auto"/>
            <w:right w:val="none" w:sz="0" w:space="0" w:color="auto"/>
          </w:divBdr>
        </w:div>
        <w:div w:id="1680693867">
          <w:marLeft w:val="274"/>
          <w:marRight w:val="0"/>
          <w:marTop w:val="0"/>
          <w:marBottom w:val="0"/>
          <w:divBdr>
            <w:top w:val="none" w:sz="0" w:space="0" w:color="auto"/>
            <w:left w:val="none" w:sz="0" w:space="0" w:color="auto"/>
            <w:bottom w:val="none" w:sz="0" w:space="0" w:color="auto"/>
            <w:right w:val="none" w:sz="0" w:space="0" w:color="auto"/>
          </w:divBdr>
        </w:div>
        <w:div w:id="392581168">
          <w:marLeft w:val="274"/>
          <w:marRight w:val="0"/>
          <w:marTop w:val="0"/>
          <w:marBottom w:val="0"/>
          <w:divBdr>
            <w:top w:val="none" w:sz="0" w:space="0" w:color="auto"/>
            <w:left w:val="none" w:sz="0" w:space="0" w:color="auto"/>
            <w:bottom w:val="none" w:sz="0" w:space="0" w:color="auto"/>
            <w:right w:val="none" w:sz="0" w:space="0" w:color="auto"/>
          </w:divBdr>
        </w:div>
        <w:div w:id="1367607529">
          <w:marLeft w:val="274"/>
          <w:marRight w:val="0"/>
          <w:marTop w:val="0"/>
          <w:marBottom w:val="0"/>
          <w:divBdr>
            <w:top w:val="none" w:sz="0" w:space="0" w:color="auto"/>
            <w:left w:val="none" w:sz="0" w:space="0" w:color="auto"/>
            <w:bottom w:val="none" w:sz="0" w:space="0" w:color="auto"/>
            <w:right w:val="none" w:sz="0" w:space="0" w:color="auto"/>
          </w:divBdr>
        </w:div>
      </w:divsChild>
    </w:div>
    <w:div w:id="1858301816">
      <w:bodyDiv w:val="1"/>
      <w:marLeft w:val="0"/>
      <w:marRight w:val="0"/>
      <w:marTop w:val="0"/>
      <w:marBottom w:val="0"/>
      <w:divBdr>
        <w:top w:val="none" w:sz="0" w:space="0" w:color="auto"/>
        <w:left w:val="none" w:sz="0" w:space="0" w:color="auto"/>
        <w:bottom w:val="none" w:sz="0" w:space="0" w:color="auto"/>
        <w:right w:val="none" w:sz="0" w:space="0" w:color="auto"/>
      </w:divBdr>
      <w:divsChild>
        <w:div w:id="1207789171">
          <w:marLeft w:val="274"/>
          <w:marRight w:val="0"/>
          <w:marTop w:val="0"/>
          <w:marBottom w:val="0"/>
          <w:divBdr>
            <w:top w:val="none" w:sz="0" w:space="0" w:color="auto"/>
            <w:left w:val="none" w:sz="0" w:space="0" w:color="auto"/>
            <w:bottom w:val="none" w:sz="0" w:space="0" w:color="auto"/>
            <w:right w:val="none" w:sz="0" w:space="0" w:color="auto"/>
          </w:divBdr>
        </w:div>
        <w:div w:id="835026700">
          <w:marLeft w:val="274"/>
          <w:marRight w:val="0"/>
          <w:marTop w:val="0"/>
          <w:marBottom w:val="0"/>
          <w:divBdr>
            <w:top w:val="none" w:sz="0" w:space="0" w:color="auto"/>
            <w:left w:val="none" w:sz="0" w:space="0" w:color="auto"/>
            <w:bottom w:val="none" w:sz="0" w:space="0" w:color="auto"/>
            <w:right w:val="none" w:sz="0" w:space="0" w:color="auto"/>
          </w:divBdr>
        </w:div>
        <w:div w:id="114065176">
          <w:marLeft w:val="274"/>
          <w:marRight w:val="0"/>
          <w:marTop w:val="0"/>
          <w:marBottom w:val="0"/>
          <w:divBdr>
            <w:top w:val="none" w:sz="0" w:space="0" w:color="auto"/>
            <w:left w:val="none" w:sz="0" w:space="0" w:color="auto"/>
            <w:bottom w:val="none" w:sz="0" w:space="0" w:color="auto"/>
            <w:right w:val="none" w:sz="0" w:space="0" w:color="auto"/>
          </w:divBdr>
        </w:div>
        <w:div w:id="1805350164">
          <w:marLeft w:val="274"/>
          <w:marRight w:val="0"/>
          <w:marTop w:val="0"/>
          <w:marBottom w:val="0"/>
          <w:divBdr>
            <w:top w:val="none" w:sz="0" w:space="0" w:color="auto"/>
            <w:left w:val="none" w:sz="0" w:space="0" w:color="auto"/>
            <w:bottom w:val="none" w:sz="0" w:space="0" w:color="auto"/>
            <w:right w:val="none" w:sz="0" w:space="0" w:color="auto"/>
          </w:divBdr>
        </w:div>
        <w:div w:id="169943277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7FBC0-6174-40C7-BF4F-7B4A0213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24</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Konstantin Milchev</cp:lastModifiedBy>
  <cp:revision>222</cp:revision>
  <cp:lastPrinted>2016-11-02T13:13:00Z</cp:lastPrinted>
  <dcterms:created xsi:type="dcterms:W3CDTF">2016-11-02T12:02:00Z</dcterms:created>
  <dcterms:modified xsi:type="dcterms:W3CDTF">2016-11-15T22:20:00Z</dcterms:modified>
</cp:coreProperties>
</file>