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47839805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47839806"/>
      <w:commentRangeStart w:id="4"/>
      <w:r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03E422FC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AE4CC1">
          <w:rPr>
            <w:noProof/>
          </w:rPr>
          <w:t>34</w:t>
        </w:r>
      </w:fldSimple>
      <w:r w:rsidR="00A97FCA">
        <w:t xml:space="preserve">, иллюстраций — </w:t>
      </w:r>
      <w:fldSimple w:instr=" ref totfig ">
        <w:r w:rsidR="00AE4CC1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AE4CC1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AE4CC1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AE4CC1">
          <w:rPr>
            <w:noProof/>
          </w:rPr>
          <w:t>2</w:t>
        </w:r>
      </w:fldSimple>
      <w:r w:rsidR="00A97FCA">
        <w:t>.</w:t>
      </w:r>
    </w:p>
    <w:p w14:paraId="347C9F53" w14:textId="6BDF10F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E4CC1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4759FAE8" w:rsidR="00C74926" w:rsidRDefault="00080222" w:rsidP="00C74926">
      <w:r>
        <w:t>Текущая версия: 1.</w:t>
      </w:r>
      <w:r w:rsidR="00F50092">
        <w:t>2</w:t>
      </w:r>
      <w:r w:rsidR="00496CEF">
        <w:t>.</w:t>
      </w:r>
      <w:r w:rsidR="00AD4833">
        <w:t>2</w:t>
      </w:r>
      <w:bookmarkStart w:id="5" w:name="_GoBack"/>
      <w:bookmarkEnd w:id="5"/>
      <w:r w:rsidR="006E72D3">
        <w:t>.</w:t>
      </w:r>
    </w:p>
    <w:p w14:paraId="7EF8899D" w14:textId="6799AC1D" w:rsidR="001F55D6" w:rsidRDefault="007D5B9D" w:rsidP="00C74926">
      <w:r>
        <w:t xml:space="preserve">В Интернете: </w:t>
      </w:r>
      <w:hyperlink r:id="rId12" w:history="1">
        <w:r w:rsidR="001F55D6" w:rsidRPr="00B60D20">
          <w:rPr>
            <w:rStyle w:val="aff3"/>
          </w:rPr>
          <w:t>https://konstantin-morenko.ru/report-732-2017/</w:t>
        </w:r>
      </w:hyperlink>
    </w:p>
    <w:p w14:paraId="7F7FE118" w14:textId="0D6CC827" w:rsidR="007D5B9D" w:rsidRPr="001F55D6" w:rsidRDefault="001F55D6" w:rsidP="00C74926">
      <w:pPr>
        <w:rPr>
          <w:lang w:val="en-US"/>
        </w:rPr>
      </w:pPr>
      <w:r>
        <w:rPr>
          <w:lang w:val="en-US"/>
        </w:rPr>
        <w:t xml:space="preserve">GitHub: </w:t>
      </w:r>
      <w:hyperlink r:id="rId13" w:history="1">
        <w:r w:rsidR="007D5B9D" w:rsidRPr="001F55D6">
          <w:rPr>
            <w:rStyle w:val="aff3"/>
            <w:lang w:val="en-US"/>
          </w:rPr>
          <w:t>https://konstantin-morenko.github.io/report-732-2017/</w:t>
        </w:r>
      </w:hyperlink>
      <w:r w:rsidR="007D5B9D" w:rsidRPr="001F55D6">
        <w:rPr>
          <w:lang w:val="en-US"/>
        </w:rP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1473E10" w:rsidR="006A7D20" w:rsidRPr="006A7D20" w:rsidRDefault="006A7D20" w:rsidP="006A7D20">
      <w:r>
        <w:t xml:space="preserve">Адрес для связи с автором: </w:t>
      </w:r>
      <w:hyperlink r:id="rId14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6EF5A80F" w14:textId="0E8751B3" w:rsidR="00257FF5" w:rsidRDefault="00257FF5" w:rsidP="00080222">
      <w:r>
        <w:t>Если вы указываете на несоответствие файла требованиям ГОСТ, то указывайте конкретный пункт ГОСТ и что не соответствует.  Файл ГОСТ 7.32-2017 есть в папке проекта.</w:t>
      </w:r>
    </w:p>
    <w:p w14:paraId="3DE7C87E" w14:textId="5C17F4B8" w:rsidR="00F50092" w:rsidRPr="0082121B" w:rsidRDefault="00F50092" w:rsidP="00080222">
      <w:r>
        <w:t>Пожертвования на развитие проекта п</w:t>
      </w:r>
      <w:r w:rsidR="00257FF5">
        <w:t>ринимаются на главной странице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6" w:name="_Toc147839807"/>
      <w:r>
        <w:t>Содержание</w:t>
      </w:r>
      <w:bookmarkEnd w:id="6"/>
    </w:p>
    <w:p w14:paraId="6045A741" w14:textId="49FABFF9" w:rsidR="00AE4CC1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839805" w:history="1">
        <w:r w:rsidR="00AE4CC1" w:rsidRPr="005849B1">
          <w:rPr>
            <w:rStyle w:val="aff3"/>
          </w:rPr>
          <w:t>Список исполнителей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_Toc147839805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2</w:t>
        </w:r>
        <w:r w:rsidR="00AE4CC1">
          <w:rPr>
            <w:webHidden/>
          </w:rPr>
          <w:fldChar w:fldCharType="end"/>
        </w:r>
      </w:hyperlink>
    </w:p>
    <w:p w14:paraId="6B2E5841" w14:textId="5ABFF4F4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6" w:history="1">
        <w:r w:rsidR="00AE4CC1" w:rsidRPr="005849B1">
          <w:rPr>
            <w:rStyle w:val="aff3"/>
          </w:rPr>
          <w:t>Реферат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_Toc147839806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3</w:t>
        </w:r>
        <w:r w:rsidR="00AE4CC1">
          <w:rPr>
            <w:webHidden/>
          </w:rPr>
          <w:fldChar w:fldCharType="end"/>
        </w:r>
      </w:hyperlink>
    </w:p>
    <w:p w14:paraId="6BFCA82D" w14:textId="13695593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7" w:history="1">
        <w:r w:rsidR="00AE4CC1" w:rsidRPr="005849B1">
          <w:rPr>
            <w:rStyle w:val="aff3"/>
          </w:rPr>
          <w:t>Содержание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_Toc147839807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4</w:t>
        </w:r>
        <w:r w:rsidR="00AE4CC1">
          <w:rPr>
            <w:webHidden/>
          </w:rPr>
          <w:fldChar w:fldCharType="end"/>
        </w:r>
      </w:hyperlink>
    </w:p>
    <w:p w14:paraId="56CCBC35" w14:textId="5AB5A379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8" w:history="1">
        <w:r w:rsidR="00AE4CC1" w:rsidRPr="005849B1">
          <w:rPr>
            <w:rStyle w:val="aff3"/>
          </w:rPr>
          <w:t>Термины и определения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_Toc147839808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6</w:t>
        </w:r>
        <w:r w:rsidR="00AE4CC1">
          <w:rPr>
            <w:webHidden/>
          </w:rPr>
          <w:fldChar w:fldCharType="end"/>
        </w:r>
      </w:hyperlink>
    </w:p>
    <w:p w14:paraId="075D32D2" w14:textId="559B40FA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9" w:history="1">
        <w:r w:rsidR="00AE4CC1" w:rsidRPr="005849B1">
          <w:rPr>
            <w:rStyle w:val="aff3"/>
          </w:rPr>
          <w:t>Перечень сокращений и обозначений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_Toc147839809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7</w:t>
        </w:r>
        <w:r w:rsidR="00AE4CC1">
          <w:rPr>
            <w:webHidden/>
          </w:rPr>
          <w:fldChar w:fldCharType="end"/>
        </w:r>
      </w:hyperlink>
    </w:p>
    <w:p w14:paraId="1D73558B" w14:textId="624E15EA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0" w:history="1">
        <w:r w:rsidR="00AE4CC1" w:rsidRPr="005849B1">
          <w:rPr>
            <w:rStyle w:val="aff3"/>
          </w:rPr>
          <w:t>Введение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_Toc147839810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8</w:t>
        </w:r>
        <w:r w:rsidR="00AE4CC1">
          <w:rPr>
            <w:webHidden/>
          </w:rPr>
          <w:fldChar w:fldCharType="end"/>
        </w:r>
      </w:hyperlink>
    </w:p>
    <w:p w14:paraId="6CA57243" w14:textId="088D4440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1" w:history="1">
        <w:r w:rsidR="00AE4CC1" w:rsidRPr="005849B1">
          <w:rPr>
            <w:rStyle w:val="aff3"/>
          </w:rPr>
          <w:t>Основная часть отчета о НИР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_Toc147839811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9</w:t>
        </w:r>
        <w:r w:rsidR="00AE4CC1">
          <w:rPr>
            <w:webHidden/>
          </w:rPr>
          <w:fldChar w:fldCharType="end"/>
        </w:r>
      </w:hyperlink>
    </w:p>
    <w:p w14:paraId="221D5A18" w14:textId="22DD42CB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2" w:history="1">
        <w:r w:rsidR="00AE4CC1" w:rsidRPr="005849B1">
          <w:rPr>
            <w:rStyle w:val="aff3"/>
            <w:noProof/>
          </w:rPr>
          <w:t>1 Общие сведения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_Toc147839812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9</w:t>
        </w:r>
        <w:r w:rsidR="00AE4CC1">
          <w:rPr>
            <w:noProof/>
            <w:webHidden/>
          </w:rPr>
          <w:fldChar w:fldCharType="end"/>
        </w:r>
      </w:hyperlink>
    </w:p>
    <w:p w14:paraId="5B1617F8" w14:textId="4B60A1DE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3" w:history="1">
        <w:r w:rsidR="00AE4CC1" w:rsidRPr="005849B1">
          <w:rPr>
            <w:rStyle w:val="aff3"/>
            <w:noProof/>
          </w:rPr>
          <w:t>1.1 Работа с файлом отчета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_Toc147839813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9</w:t>
        </w:r>
        <w:r w:rsidR="00AE4CC1">
          <w:rPr>
            <w:noProof/>
            <w:webHidden/>
          </w:rPr>
          <w:fldChar w:fldCharType="end"/>
        </w:r>
      </w:hyperlink>
    </w:p>
    <w:p w14:paraId="79A26958" w14:textId="3A32199A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4" w:history="1">
        <w:r w:rsidR="00AE4CC1" w:rsidRPr="005849B1">
          <w:rPr>
            <w:rStyle w:val="aff3"/>
            <w:noProof/>
          </w:rPr>
          <w:t>1.2 Замена и правка заголовков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_Toc147839814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9</w:t>
        </w:r>
        <w:r w:rsidR="00AE4CC1">
          <w:rPr>
            <w:noProof/>
            <w:webHidden/>
          </w:rPr>
          <w:fldChar w:fldCharType="end"/>
        </w:r>
      </w:hyperlink>
    </w:p>
    <w:p w14:paraId="66B05685" w14:textId="6381B859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5" w:history="1">
        <w:r w:rsidR="00AE4CC1" w:rsidRPr="005849B1">
          <w:rPr>
            <w:rStyle w:val="aff3"/>
            <w:noProof/>
          </w:rPr>
          <w:t>1.3 Примечания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_Toc147839815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9</w:t>
        </w:r>
        <w:r w:rsidR="00AE4CC1">
          <w:rPr>
            <w:noProof/>
            <w:webHidden/>
          </w:rPr>
          <w:fldChar w:fldCharType="end"/>
        </w:r>
      </w:hyperlink>
    </w:p>
    <w:p w14:paraId="15F40868" w14:textId="15E81D6E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6" w:history="1">
        <w:r w:rsidR="00AE4CC1" w:rsidRPr="005849B1">
          <w:rPr>
            <w:rStyle w:val="aff3"/>
            <w:noProof/>
          </w:rPr>
          <w:t>1.4 Поля в документе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_Toc147839816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10</w:t>
        </w:r>
        <w:r w:rsidR="00AE4CC1">
          <w:rPr>
            <w:noProof/>
            <w:webHidden/>
          </w:rPr>
          <w:fldChar w:fldCharType="end"/>
        </w:r>
      </w:hyperlink>
    </w:p>
    <w:p w14:paraId="4DF33A53" w14:textId="2A5370C9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7" w:history="1">
        <w:r w:rsidR="00AE4CC1" w:rsidRPr="005849B1">
          <w:rPr>
            <w:rStyle w:val="aff3"/>
            <w:noProof/>
          </w:rPr>
          <w:t>1.5 Скрытие пробелов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_Toc147839817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10</w:t>
        </w:r>
        <w:r w:rsidR="00AE4CC1">
          <w:rPr>
            <w:noProof/>
            <w:webHidden/>
          </w:rPr>
          <w:fldChar w:fldCharType="end"/>
        </w:r>
      </w:hyperlink>
    </w:p>
    <w:p w14:paraId="07115301" w14:textId="4ED7D319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8" w:history="1">
        <w:r w:rsidR="00AE4CC1" w:rsidRPr="005849B1">
          <w:rPr>
            <w:rStyle w:val="aff3"/>
            <w:noProof/>
          </w:rPr>
          <w:t>1.6 Панель навигации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_Toc147839818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11</w:t>
        </w:r>
        <w:r w:rsidR="00AE4CC1">
          <w:rPr>
            <w:noProof/>
            <w:webHidden/>
          </w:rPr>
          <w:fldChar w:fldCharType="end"/>
        </w:r>
      </w:hyperlink>
    </w:p>
    <w:p w14:paraId="3EAA0077" w14:textId="6E1A4E77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9" w:history="1">
        <w:r w:rsidR="00AE4CC1" w:rsidRPr="005849B1">
          <w:rPr>
            <w:rStyle w:val="aff3"/>
            <w:noProof/>
          </w:rPr>
          <w:t>1.7 Версии документа и панели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_Toc147839819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12</w:t>
        </w:r>
        <w:r w:rsidR="00AE4CC1">
          <w:rPr>
            <w:noProof/>
            <w:webHidden/>
          </w:rPr>
          <w:fldChar w:fldCharType="end"/>
        </w:r>
      </w:hyperlink>
    </w:p>
    <w:p w14:paraId="1AE0AA6D" w14:textId="058808B6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0" w:history="1">
        <w:r w:rsidR="00AE4CC1" w:rsidRPr="005849B1">
          <w:rPr>
            <w:rStyle w:val="aff3"/>
            <w:noProof/>
          </w:rPr>
          <w:t>2 Панель отчета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_Toc147839820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12</w:t>
        </w:r>
        <w:r w:rsidR="00AE4CC1">
          <w:rPr>
            <w:noProof/>
            <w:webHidden/>
          </w:rPr>
          <w:fldChar w:fldCharType="end"/>
        </w:r>
      </w:hyperlink>
    </w:p>
    <w:p w14:paraId="37F6DF3B" w14:textId="7AFC1CC5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1" w:history="1">
        <w:r w:rsidR="00AE4CC1" w:rsidRPr="005849B1">
          <w:rPr>
            <w:rStyle w:val="aff3"/>
            <w:noProof/>
          </w:rPr>
          <w:t>2.1 Загрузка панели отчета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_Toc147839821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12</w:t>
        </w:r>
        <w:r w:rsidR="00AE4CC1">
          <w:rPr>
            <w:noProof/>
            <w:webHidden/>
          </w:rPr>
          <w:fldChar w:fldCharType="end"/>
        </w:r>
      </w:hyperlink>
    </w:p>
    <w:p w14:paraId="14DEA6CA" w14:textId="25365193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2" w:history="1">
        <w:r w:rsidR="00AE4CC1" w:rsidRPr="005849B1">
          <w:rPr>
            <w:rStyle w:val="aff3"/>
            <w:noProof/>
          </w:rPr>
          <w:t>2.2 Разрешение на запуск макросов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_Toc147839822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14</w:t>
        </w:r>
        <w:r w:rsidR="00AE4CC1">
          <w:rPr>
            <w:noProof/>
            <w:webHidden/>
          </w:rPr>
          <w:fldChar w:fldCharType="end"/>
        </w:r>
      </w:hyperlink>
    </w:p>
    <w:p w14:paraId="3CB14A61" w14:textId="75337118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3" w:history="1">
        <w:r w:rsidR="00AE4CC1" w:rsidRPr="005849B1">
          <w:rPr>
            <w:rStyle w:val="aff3"/>
            <w:noProof/>
          </w:rPr>
          <w:t>2.3 Запуск макросов по имени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_Toc147839823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14</w:t>
        </w:r>
        <w:r w:rsidR="00AE4CC1">
          <w:rPr>
            <w:noProof/>
            <w:webHidden/>
          </w:rPr>
          <w:fldChar w:fldCharType="end"/>
        </w:r>
      </w:hyperlink>
    </w:p>
    <w:p w14:paraId="787F5183" w14:textId="448C74B3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4" w:history="1">
        <w:r w:rsidR="00AE4CC1" w:rsidRPr="005849B1">
          <w:rPr>
            <w:rStyle w:val="aff3"/>
            <w:noProof/>
          </w:rPr>
          <w:t>3 Форматирование элементов отчета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_Toc147839824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15</w:t>
        </w:r>
        <w:r w:rsidR="00AE4CC1">
          <w:rPr>
            <w:noProof/>
            <w:webHidden/>
          </w:rPr>
          <w:fldChar w:fldCharType="end"/>
        </w:r>
      </w:hyperlink>
    </w:p>
    <w:p w14:paraId="47670C78" w14:textId="1D10E926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5" w:history="1">
        <w:r w:rsidR="00AE4CC1" w:rsidRPr="005849B1">
          <w:rPr>
            <w:rStyle w:val="aff3"/>
            <w:noProof/>
          </w:rPr>
          <w:t>3.1 Форматирование структуры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_Toc147839825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15</w:t>
        </w:r>
        <w:r w:rsidR="00AE4CC1">
          <w:rPr>
            <w:noProof/>
            <w:webHidden/>
          </w:rPr>
          <w:fldChar w:fldCharType="end"/>
        </w:r>
      </w:hyperlink>
    </w:p>
    <w:p w14:paraId="5756376D" w14:textId="2E26ADAB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6" w:history="1">
        <w:r w:rsidR="00AE4CC1" w:rsidRPr="005849B1">
          <w:rPr>
            <w:rStyle w:val="aff3"/>
            <w:noProof/>
          </w:rPr>
          <w:t>3.2 Форматирование рисунков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_Toc147839826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17</w:t>
        </w:r>
        <w:r w:rsidR="00AE4CC1">
          <w:rPr>
            <w:noProof/>
            <w:webHidden/>
          </w:rPr>
          <w:fldChar w:fldCharType="end"/>
        </w:r>
      </w:hyperlink>
    </w:p>
    <w:p w14:paraId="219936A7" w14:textId="088E7835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7" w:history="1">
        <w:r w:rsidR="00AE4CC1" w:rsidRPr="005849B1">
          <w:rPr>
            <w:rStyle w:val="aff3"/>
            <w:noProof/>
          </w:rPr>
          <w:t>3.3 Форматирование формул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_Toc147839827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17</w:t>
        </w:r>
        <w:r w:rsidR="00AE4CC1">
          <w:rPr>
            <w:noProof/>
            <w:webHidden/>
          </w:rPr>
          <w:fldChar w:fldCharType="end"/>
        </w:r>
      </w:hyperlink>
    </w:p>
    <w:p w14:paraId="0DD26748" w14:textId="3EC2F497" w:rsidR="00AE4CC1" w:rsidRDefault="00AD48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8" w:history="1">
        <w:r w:rsidR="00AE4CC1" w:rsidRPr="005849B1">
          <w:rPr>
            <w:rStyle w:val="aff3"/>
            <w:noProof/>
          </w:rPr>
          <w:t>3.3.1 Оформление расшифровки уравнения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_Toc147839828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18</w:t>
        </w:r>
        <w:r w:rsidR="00AE4CC1">
          <w:rPr>
            <w:noProof/>
            <w:webHidden/>
          </w:rPr>
          <w:fldChar w:fldCharType="end"/>
        </w:r>
      </w:hyperlink>
    </w:p>
    <w:p w14:paraId="5BD0FAFD" w14:textId="7D2A9FD5" w:rsidR="00AE4CC1" w:rsidRDefault="00AD48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9" w:history="1">
        <w:r w:rsidR="00AE4CC1" w:rsidRPr="005849B1">
          <w:rPr>
            <w:rStyle w:val="aff3"/>
            <w:noProof/>
          </w:rPr>
          <w:t>3.3.2 Вставка ссылок на уравнения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_Toc147839829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19</w:t>
        </w:r>
        <w:r w:rsidR="00AE4CC1">
          <w:rPr>
            <w:noProof/>
            <w:webHidden/>
          </w:rPr>
          <w:fldChar w:fldCharType="end"/>
        </w:r>
      </w:hyperlink>
    </w:p>
    <w:p w14:paraId="7B39A0D6" w14:textId="3FEBBC12" w:rsidR="00AE4CC1" w:rsidRDefault="00AD48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0" w:history="1">
        <w:r w:rsidR="00AE4CC1" w:rsidRPr="005849B1">
          <w:rPr>
            <w:rStyle w:val="aff3"/>
            <w:noProof/>
          </w:rPr>
          <w:t>3.3.3 Приемы быстрой верстки формул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_Toc147839830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19</w:t>
        </w:r>
        <w:r w:rsidR="00AE4CC1">
          <w:rPr>
            <w:noProof/>
            <w:webHidden/>
          </w:rPr>
          <w:fldChar w:fldCharType="end"/>
        </w:r>
      </w:hyperlink>
    </w:p>
    <w:p w14:paraId="6CDC2547" w14:textId="576ABF53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1" w:history="1">
        <w:r w:rsidR="00AE4CC1" w:rsidRPr="005849B1">
          <w:rPr>
            <w:rStyle w:val="aff3"/>
            <w:noProof/>
          </w:rPr>
          <w:t>3.4 Форматирование таблиц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_Toc147839831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20</w:t>
        </w:r>
        <w:r w:rsidR="00AE4CC1">
          <w:rPr>
            <w:noProof/>
            <w:webHidden/>
          </w:rPr>
          <w:fldChar w:fldCharType="end"/>
        </w:r>
      </w:hyperlink>
    </w:p>
    <w:p w14:paraId="548F1897" w14:textId="4B2DF9E0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2" w:history="1">
        <w:r w:rsidR="00AE4CC1" w:rsidRPr="005849B1">
          <w:rPr>
            <w:rStyle w:val="aff3"/>
            <w:noProof/>
          </w:rPr>
          <w:t>3.5 Примечание к нумерации объектов по главам или в пределах документа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_Toc147839832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21</w:t>
        </w:r>
        <w:r w:rsidR="00AE4CC1">
          <w:rPr>
            <w:noProof/>
            <w:webHidden/>
          </w:rPr>
          <w:fldChar w:fldCharType="end"/>
        </w:r>
      </w:hyperlink>
    </w:p>
    <w:p w14:paraId="10AF462E" w14:textId="6AED88D0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3" w:history="1">
        <w:r w:rsidR="00AE4CC1" w:rsidRPr="005849B1">
          <w:rPr>
            <w:rStyle w:val="aff3"/>
            <w:noProof/>
          </w:rPr>
          <w:t>3.6 Вставка библиографии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_Toc147839833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21</w:t>
        </w:r>
        <w:r w:rsidR="00AE4CC1">
          <w:rPr>
            <w:noProof/>
            <w:webHidden/>
          </w:rPr>
          <w:fldChar w:fldCharType="end"/>
        </w:r>
      </w:hyperlink>
    </w:p>
    <w:p w14:paraId="2F2406B6" w14:textId="6F6B4262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4" w:history="1">
        <w:r w:rsidR="00AE4CC1" w:rsidRPr="005849B1">
          <w:rPr>
            <w:rStyle w:val="aff3"/>
            <w:noProof/>
          </w:rPr>
          <w:t>3.7 Вставка динамических ссылок на рисунки/формулы/таблицы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_Toc147839834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21</w:t>
        </w:r>
        <w:r w:rsidR="00AE4CC1">
          <w:rPr>
            <w:noProof/>
            <w:webHidden/>
          </w:rPr>
          <w:fldChar w:fldCharType="end"/>
        </w:r>
      </w:hyperlink>
    </w:p>
    <w:p w14:paraId="14225035" w14:textId="3BEC0585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5" w:history="1">
        <w:r w:rsidR="00AE4CC1" w:rsidRPr="005849B1">
          <w:rPr>
            <w:rStyle w:val="aff3"/>
            <w:noProof/>
          </w:rPr>
          <w:t>3.8 Вставка списков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_Toc147839835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23</w:t>
        </w:r>
        <w:r w:rsidR="00AE4CC1">
          <w:rPr>
            <w:noProof/>
            <w:webHidden/>
          </w:rPr>
          <w:fldChar w:fldCharType="end"/>
        </w:r>
      </w:hyperlink>
    </w:p>
    <w:p w14:paraId="036BBDCD" w14:textId="0E4AF17D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6" w:history="1">
        <w:r w:rsidR="00AE4CC1" w:rsidRPr="005849B1">
          <w:rPr>
            <w:rStyle w:val="aff3"/>
            <w:noProof/>
          </w:rPr>
          <w:t>3.8 Подсчет количества рисунков, таблиц, формул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_Toc147839836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23</w:t>
        </w:r>
        <w:r w:rsidR="00AE4CC1">
          <w:rPr>
            <w:noProof/>
            <w:webHidden/>
          </w:rPr>
          <w:fldChar w:fldCharType="end"/>
        </w:r>
      </w:hyperlink>
    </w:p>
    <w:p w14:paraId="575D0BF5" w14:textId="4F0C71A0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7" w:history="1">
        <w:r w:rsidR="00AE4CC1" w:rsidRPr="005849B1">
          <w:rPr>
            <w:rStyle w:val="aff3"/>
            <w:noProof/>
          </w:rPr>
          <w:t>3.9 Специальные возможности работы с текстовыми полями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_Toc147839837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23</w:t>
        </w:r>
        <w:r w:rsidR="00AE4CC1">
          <w:rPr>
            <w:noProof/>
            <w:webHidden/>
          </w:rPr>
          <w:fldChar w:fldCharType="end"/>
        </w:r>
      </w:hyperlink>
    </w:p>
    <w:p w14:paraId="27A08F78" w14:textId="64607DD9" w:rsidR="00AE4CC1" w:rsidRDefault="00AD483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8" w:history="1">
        <w:r w:rsidR="00AE4CC1" w:rsidRPr="005849B1">
          <w:rPr>
            <w:rStyle w:val="aff3"/>
            <w:noProof/>
          </w:rPr>
          <w:t>3.9.1 Просмотр существующего ярлыка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_Toc147839838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23</w:t>
        </w:r>
        <w:r w:rsidR="00AE4CC1">
          <w:rPr>
            <w:noProof/>
            <w:webHidden/>
          </w:rPr>
          <w:fldChar w:fldCharType="end"/>
        </w:r>
      </w:hyperlink>
    </w:p>
    <w:p w14:paraId="55ACC3C9" w14:textId="329CD0A3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9" w:history="1">
        <w:r w:rsidR="00AE4CC1" w:rsidRPr="005849B1">
          <w:rPr>
            <w:rStyle w:val="aff3"/>
            <w:noProof/>
          </w:rPr>
          <w:t>4 Клавиши для быстрого доступа к кнопкам панели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_Toc147839839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24</w:t>
        </w:r>
        <w:r w:rsidR="00AE4CC1">
          <w:rPr>
            <w:noProof/>
            <w:webHidden/>
          </w:rPr>
          <w:fldChar w:fldCharType="end"/>
        </w:r>
      </w:hyperlink>
    </w:p>
    <w:p w14:paraId="5FDFE403" w14:textId="66774E87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0" w:history="1">
        <w:r w:rsidR="00AE4CC1" w:rsidRPr="005849B1">
          <w:rPr>
            <w:rStyle w:val="aff3"/>
            <w:noProof/>
          </w:rPr>
          <w:t>5 Совместная работа с документом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_Toc147839840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26</w:t>
        </w:r>
        <w:r w:rsidR="00AE4CC1">
          <w:rPr>
            <w:noProof/>
            <w:webHidden/>
          </w:rPr>
          <w:fldChar w:fldCharType="end"/>
        </w:r>
      </w:hyperlink>
    </w:p>
    <w:p w14:paraId="2B3B39CF" w14:textId="4329FA16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1" w:history="1">
        <w:r w:rsidR="00AE4CC1" w:rsidRPr="005849B1">
          <w:rPr>
            <w:rStyle w:val="aff3"/>
            <w:noProof/>
          </w:rPr>
          <w:t>5.1 Объединение версий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_Toc147839841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27</w:t>
        </w:r>
        <w:r w:rsidR="00AE4CC1">
          <w:rPr>
            <w:noProof/>
            <w:webHidden/>
          </w:rPr>
          <w:fldChar w:fldCharType="end"/>
        </w:r>
      </w:hyperlink>
    </w:p>
    <w:p w14:paraId="1A257133" w14:textId="69A49767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2" w:history="1">
        <w:r w:rsidR="00AE4CC1" w:rsidRPr="005849B1">
          <w:rPr>
            <w:rStyle w:val="aff3"/>
            <w:noProof/>
          </w:rPr>
          <w:t>5.2 Запись исправлений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_Toc147839842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28</w:t>
        </w:r>
        <w:r w:rsidR="00AE4CC1">
          <w:rPr>
            <w:noProof/>
            <w:webHidden/>
          </w:rPr>
          <w:fldChar w:fldCharType="end"/>
        </w:r>
      </w:hyperlink>
    </w:p>
    <w:p w14:paraId="29747171" w14:textId="7ADF1E53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3" w:history="1">
        <w:r w:rsidR="00AE4CC1" w:rsidRPr="005849B1">
          <w:rPr>
            <w:rStyle w:val="aff3"/>
            <w:noProof/>
          </w:rPr>
          <w:t>6 Подготовка (очистка) документа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_Toc147839843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28</w:t>
        </w:r>
        <w:r w:rsidR="00AE4CC1">
          <w:rPr>
            <w:noProof/>
            <w:webHidden/>
          </w:rPr>
          <w:fldChar w:fldCharType="end"/>
        </w:r>
      </w:hyperlink>
    </w:p>
    <w:p w14:paraId="7330D390" w14:textId="24E81434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4" w:history="1">
        <w:r w:rsidR="00AE4CC1" w:rsidRPr="005849B1">
          <w:rPr>
            <w:rStyle w:val="aff3"/>
            <w:noProof/>
          </w:rPr>
          <w:t>6.1 Сохранение под новым именем без поддержки макросов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_Toc147839844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28</w:t>
        </w:r>
        <w:r w:rsidR="00AE4CC1">
          <w:rPr>
            <w:noProof/>
            <w:webHidden/>
          </w:rPr>
          <w:fldChar w:fldCharType="end"/>
        </w:r>
      </w:hyperlink>
    </w:p>
    <w:p w14:paraId="33314183" w14:textId="117A9F8F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5" w:history="1">
        <w:r w:rsidR="00AE4CC1" w:rsidRPr="005849B1">
          <w:rPr>
            <w:rStyle w:val="aff3"/>
            <w:noProof/>
          </w:rPr>
          <w:t>6.2 Очистка примечаний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_Toc147839845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29</w:t>
        </w:r>
        <w:r w:rsidR="00AE4CC1">
          <w:rPr>
            <w:noProof/>
            <w:webHidden/>
          </w:rPr>
          <w:fldChar w:fldCharType="end"/>
        </w:r>
      </w:hyperlink>
    </w:p>
    <w:p w14:paraId="03AAFE5C" w14:textId="393DC49D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6" w:history="1">
        <w:r w:rsidR="00AE4CC1" w:rsidRPr="005849B1">
          <w:rPr>
            <w:rStyle w:val="aff3"/>
            <w:noProof/>
          </w:rPr>
          <w:t>6.3 Разыменовывание полей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_Toc147839846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29</w:t>
        </w:r>
        <w:r w:rsidR="00AE4CC1">
          <w:rPr>
            <w:noProof/>
            <w:webHidden/>
          </w:rPr>
          <w:fldChar w:fldCharType="end"/>
        </w:r>
      </w:hyperlink>
    </w:p>
    <w:p w14:paraId="51ECB2A3" w14:textId="6B7C941E" w:rsidR="00AE4CC1" w:rsidRDefault="00AD483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7" w:history="1">
        <w:r w:rsidR="00AE4CC1" w:rsidRPr="005849B1">
          <w:rPr>
            <w:rStyle w:val="aff3"/>
            <w:noProof/>
          </w:rPr>
          <w:t>7 Для разработчиков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_Toc147839847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30</w:t>
        </w:r>
        <w:r w:rsidR="00AE4CC1">
          <w:rPr>
            <w:noProof/>
            <w:webHidden/>
          </w:rPr>
          <w:fldChar w:fldCharType="end"/>
        </w:r>
      </w:hyperlink>
    </w:p>
    <w:p w14:paraId="008DFF4B" w14:textId="78992E36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8" w:history="1">
        <w:r w:rsidR="00AE4CC1" w:rsidRPr="005849B1">
          <w:rPr>
            <w:rStyle w:val="aff3"/>
            <w:noProof/>
          </w:rPr>
          <w:t>7.2 Именование макросов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_Toc147839848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30</w:t>
        </w:r>
        <w:r w:rsidR="00AE4CC1">
          <w:rPr>
            <w:noProof/>
            <w:webHidden/>
          </w:rPr>
          <w:fldChar w:fldCharType="end"/>
        </w:r>
      </w:hyperlink>
    </w:p>
    <w:p w14:paraId="62879F2F" w14:textId="67BC0CEA" w:rsidR="00AE4CC1" w:rsidRDefault="00AD483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9" w:history="1">
        <w:r w:rsidR="00AE4CC1" w:rsidRPr="005849B1">
          <w:rPr>
            <w:rStyle w:val="aff3"/>
            <w:noProof/>
          </w:rPr>
          <w:t>7.3 Именование счетчиков</w:t>
        </w:r>
        <w:r w:rsidR="00AE4CC1">
          <w:rPr>
            <w:noProof/>
            <w:webHidden/>
          </w:rPr>
          <w:tab/>
        </w:r>
        <w:r w:rsidR="00AE4CC1">
          <w:rPr>
            <w:noProof/>
            <w:webHidden/>
          </w:rPr>
          <w:fldChar w:fldCharType="begin"/>
        </w:r>
        <w:r w:rsidR="00AE4CC1">
          <w:rPr>
            <w:noProof/>
            <w:webHidden/>
          </w:rPr>
          <w:instrText xml:space="preserve"> PAGEREF _Toc147839849 \h </w:instrText>
        </w:r>
        <w:r w:rsidR="00AE4CC1">
          <w:rPr>
            <w:noProof/>
            <w:webHidden/>
          </w:rPr>
        </w:r>
        <w:r w:rsidR="00AE4CC1">
          <w:rPr>
            <w:noProof/>
            <w:webHidden/>
          </w:rPr>
          <w:fldChar w:fldCharType="separate"/>
        </w:r>
        <w:r w:rsidR="00AE4CC1">
          <w:rPr>
            <w:noProof/>
            <w:webHidden/>
          </w:rPr>
          <w:t>31</w:t>
        </w:r>
        <w:r w:rsidR="00AE4CC1">
          <w:rPr>
            <w:noProof/>
            <w:webHidden/>
          </w:rPr>
          <w:fldChar w:fldCharType="end"/>
        </w:r>
      </w:hyperlink>
    </w:p>
    <w:p w14:paraId="07F2BE19" w14:textId="2AA2D44F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0" w:history="1">
        <w:r w:rsidR="00AE4CC1" w:rsidRPr="005849B1">
          <w:rPr>
            <w:rStyle w:val="aff3"/>
          </w:rPr>
          <w:t>Заключение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_Toc147839850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32</w:t>
        </w:r>
        <w:r w:rsidR="00AE4CC1">
          <w:rPr>
            <w:webHidden/>
          </w:rPr>
          <w:fldChar w:fldCharType="end"/>
        </w:r>
      </w:hyperlink>
    </w:p>
    <w:p w14:paraId="067372DE" w14:textId="4D5A3D62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1" w:history="1">
        <w:r w:rsidR="00AE4CC1" w:rsidRPr="005849B1">
          <w:rPr>
            <w:rStyle w:val="aff3"/>
          </w:rPr>
          <w:t>Список использованных источников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_Toc147839851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33</w:t>
        </w:r>
        <w:r w:rsidR="00AE4CC1">
          <w:rPr>
            <w:webHidden/>
          </w:rPr>
          <w:fldChar w:fldCharType="end"/>
        </w:r>
      </w:hyperlink>
    </w:p>
    <w:p w14:paraId="160A6174" w14:textId="4AE3341C" w:rsidR="00AE4CC1" w:rsidRDefault="00AD483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2" w:history="1">
        <w:r w:rsidR="00AE4CC1" w:rsidRPr="005849B1">
          <w:rPr>
            <w:rStyle w:val="aff3"/>
          </w:rPr>
          <w:t>Приложения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_Toc147839852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34</w:t>
        </w:r>
        <w:r w:rsidR="00AE4CC1">
          <w:rPr>
            <w:webHidden/>
          </w:rPr>
          <w:fldChar w:fldCharType="end"/>
        </w:r>
      </w:hyperlink>
    </w:p>
    <w:p w14:paraId="2B363517" w14:textId="22638D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7" w:name="_Toc147839808"/>
      <w:r>
        <w:t>Термины и о</w:t>
      </w:r>
      <w:commentRangeStart w:id="8"/>
      <w:r w:rsidR="005E11A0">
        <w:t>пределения</w:t>
      </w:r>
      <w:commentRangeEnd w:id="8"/>
      <w:r w:rsidR="00CF2081">
        <w:rPr>
          <w:rStyle w:val="a4"/>
        </w:rPr>
        <w:commentReference w:id="8"/>
      </w:r>
      <w:bookmarkEnd w:id="7"/>
    </w:p>
    <w:p w14:paraId="4DE41F71" w14:textId="41EF4C89" w:rsidR="005E11A0" w:rsidRDefault="008B0FC2" w:rsidP="00B55653">
      <w:pPr>
        <w:pStyle w:val="ab"/>
      </w:pPr>
      <w:bookmarkStart w:id="9" w:name="_Toc147839809"/>
      <w:r>
        <w:t>Перечень сокращений и о</w:t>
      </w:r>
      <w:commentRangeStart w:id="10"/>
      <w:r w:rsidR="005E11A0">
        <w:t>бозначени</w:t>
      </w:r>
      <w:r>
        <w:t>й</w:t>
      </w:r>
      <w:commentRangeEnd w:id="10"/>
      <w:r w:rsidR="00CF2081">
        <w:rPr>
          <w:rStyle w:val="a4"/>
        </w:rPr>
        <w:commentReference w:id="10"/>
      </w:r>
      <w:bookmarkEnd w:id="9"/>
    </w:p>
    <w:p w14:paraId="43971003" w14:textId="7D1A2321" w:rsidR="005E11A0" w:rsidRDefault="005E11A0" w:rsidP="00B55653">
      <w:pPr>
        <w:pStyle w:val="ab"/>
      </w:pPr>
      <w:bookmarkStart w:id="11" w:name="_Toc147839810"/>
      <w:commentRangeStart w:id="12"/>
      <w:r>
        <w:t>Введение</w:t>
      </w:r>
      <w:commentRangeEnd w:id="12"/>
      <w:r w:rsidR="00CF2081">
        <w:rPr>
          <w:rStyle w:val="a4"/>
        </w:rPr>
        <w:commentReference w:id="12"/>
      </w:r>
      <w:bookmarkEnd w:id="11"/>
    </w:p>
    <w:p w14:paraId="77BB95CD" w14:textId="1D983F7D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E4CC1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3" w:name="_Toc147839811"/>
      <w:commentRangeStart w:id="14"/>
      <w:r>
        <w:t>Основная часть</w:t>
      </w:r>
      <w:commentRangeEnd w:id="14"/>
      <w:r w:rsidR="00CF2081">
        <w:rPr>
          <w:rStyle w:val="a4"/>
        </w:rPr>
        <w:commentReference w:id="14"/>
      </w:r>
      <w:r w:rsidR="008B0FC2">
        <w:t xml:space="preserve"> отчета о НИР</w:t>
      </w:r>
      <w:bookmarkEnd w:id="13"/>
    </w:p>
    <w:p w14:paraId="21DCD797" w14:textId="28DEB2C5" w:rsidR="00AD2E1A" w:rsidRDefault="00AE4CC1" w:rsidP="00AD2E1A">
      <w:pPr>
        <w:pStyle w:val="ae"/>
      </w:pPr>
      <w:fldSimple w:instr=" seq ch \n ">
        <w:bookmarkStart w:id="15" w:name="_Toc147839812"/>
        <w:r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5"/>
    </w:p>
    <w:p w14:paraId="7F6995CF" w14:textId="7C8B07A6" w:rsidR="00784B3A" w:rsidRDefault="00AE4CC1" w:rsidP="00784B3A">
      <w:pPr>
        <w:pStyle w:val="af1"/>
      </w:pPr>
      <w:fldSimple w:instr=" seq ch \c ">
        <w:bookmarkStart w:id="16" w:name="_Toc147839813"/>
        <w:r>
          <w:rPr>
            <w:noProof/>
          </w:rPr>
          <w:t>1</w:t>
        </w:r>
      </w:fldSimple>
      <w:r w:rsidR="00784B3A">
        <w:t>.</w:t>
      </w:r>
      <w:fldSimple w:instr=" seq subch \n ">
        <w:r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6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0C9631" w:rsidR="00AD2E1A" w:rsidRDefault="00AE4CC1" w:rsidP="00AD2E1A">
      <w:pPr>
        <w:pStyle w:val="af1"/>
      </w:pPr>
      <w:fldSimple w:instr=" seq ch \c ">
        <w:bookmarkStart w:id="17" w:name="_Toc147839814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7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5A11E70" w:rsidR="00FA77C5" w:rsidRDefault="00AE4CC1" w:rsidP="00AD2E1A">
      <w:pPr>
        <w:pStyle w:val="af1"/>
      </w:pPr>
      <w:fldSimple w:instr=" seq ch \c ">
        <w:bookmarkStart w:id="18" w:name="_Toc147839815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8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043A6E6" w:rsidR="00734AB1" w:rsidRDefault="00AE4CC1" w:rsidP="00AD2E1A">
      <w:pPr>
        <w:pStyle w:val="af1"/>
      </w:pPr>
      <w:fldSimple w:instr=" seq ch \c ">
        <w:bookmarkStart w:id="19" w:name="_Toc147839816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9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5AE4AC98" w:rsidR="003E3BC6" w:rsidRDefault="00AE4CC1" w:rsidP="003E3BC6">
      <w:pPr>
        <w:pStyle w:val="af1"/>
      </w:pPr>
      <w:fldSimple w:instr=" seq ch \c ">
        <w:bookmarkStart w:id="20" w:name="_Toc147839817"/>
        <w:r>
          <w:rPr>
            <w:noProof/>
          </w:rPr>
          <w:t>1</w:t>
        </w:r>
      </w:fldSimple>
      <w:r w:rsidR="003E3BC6">
        <w:t>.</w:t>
      </w:r>
      <w:fldSimple w:instr=" seq subch \n ">
        <w:r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0"/>
    </w:p>
    <w:p w14:paraId="50E0A720" w14:textId="0156AD87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E4CC1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2915EFE3" w:rsidR="003E3BC6" w:rsidRDefault="003E3BC6" w:rsidP="003E3BC6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1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AE4CC1">
          <w:rPr>
            <w:noProof/>
          </w:rPr>
          <w:instrText>1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1" w:name="СкрытиеПробел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21"/>
      <w:r>
        <w:fldChar w:fldCharType="end"/>
      </w:r>
      <w:r>
        <w:t xml:space="preserve"> — Скрытие/отображение пробелов в документе</w:t>
      </w:r>
    </w:p>
    <w:p w14:paraId="76EDCFE7" w14:textId="2DC88903" w:rsidR="00B84651" w:rsidRDefault="00AE4CC1" w:rsidP="00B84651">
      <w:pPr>
        <w:pStyle w:val="af1"/>
      </w:pPr>
      <w:fldSimple w:instr=" seq ch \c ">
        <w:bookmarkStart w:id="22" w:name="_Toc147839818"/>
        <w:r>
          <w:rPr>
            <w:noProof/>
          </w:rPr>
          <w:t>1</w:t>
        </w:r>
      </w:fldSimple>
      <w:r w:rsidR="00B84651">
        <w:t>.</w:t>
      </w:r>
      <w:fldSimple w:instr=" seq subch \n ">
        <w:r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2"/>
    </w:p>
    <w:p w14:paraId="23583BBD" w14:textId="01B0FDEA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AE4CC1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1691C81C" w:rsidR="00B84651" w:rsidRDefault="00B84651" w:rsidP="00B84651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1</w:t>
        </w:r>
      </w:fldSimple>
      <w:r>
        <w:t>.</w:t>
      </w:r>
      <w:fldSimple w:instr=" seq fig \n ">
        <w:r w:rsidR="00AE4CC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AE4CC1">
          <w:rPr>
            <w:noProof/>
          </w:rPr>
          <w:instrText>1</w:instrText>
        </w:r>
      </w:fldSimple>
      <w:r>
        <w:instrText>.</w:instrText>
      </w:r>
      <w:fldSimple w:instr=" seq fig \c ">
        <w:r w:rsidR="00AE4CC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3" w:name="РисВключениеПанелиНавиг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23"/>
      <w:r>
        <w:fldChar w:fldCharType="end"/>
      </w:r>
      <w:r>
        <w:t xml:space="preserve"> — Включение панели навигации в документе</w:t>
      </w:r>
    </w:p>
    <w:p w14:paraId="611FC2B5" w14:textId="5F64EE21" w:rsidR="0066395E" w:rsidRDefault="00AE4CC1" w:rsidP="0066395E">
      <w:pPr>
        <w:pStyle w:val="af1"/>
      </w:pPr>
      <w:fldSimple w:instr=" seq ch \c ">
        <w:bookmarkStart w:id="24" w:name="_Toc147839819"/>
        <w:r>
          <w:rPr>
            <w:noProof/>
          </w:rPr>
          <w:t>1</w:t>
        </w:r>
      </w:fldSimple>
      <w:r w:rsidR="0066395E">
        <w:t>.</w:t>
      </w:r>
      <w:fldSimple w:instr=" seq subch \n ">
        <w:r>
          <w:rPr>
            <w:noProof/>
          </w:rPr>
          <w:t>7</w:t>
        </w:r>
      </w:fldSimple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  <w:bookmarkEnd w:id="24"/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45B2BC97" w:rsidR="000B1B5A" w:rsidRDefault="00AE4CC1" w:rsidP="00106000">
      <w:pPr>
        <w:pStyle w:val="ae"/>
      </w:pPr>
      <w:fldSimple w:instr=" seq ch \n ">
        <w:bookmarkStart w:id="25" w:name="_Toc147839820"/>
        <w:r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5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085D5B7B" w:rsidR="00106000" w:rsidRDefault="00106000" w:rsidP="00106000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49078E23" w:rsidR="00660ED3" w:rsidRPr="00660ED3" w:rsidRDefault="00AE4CC1" w:rsidP="00660ED3">
      <w:pPr>
        <w:pStyle w:val="af1"/>
      </w:pPr>
      <w:fldSimple w:instr=" seq ch \c ">
        <w:bookmarkStart w:id="26" w:name="_Toc147839821"/>
        <w:r>
          <w:rPr>
            <w:noProof/>
          </w:rPr>
          <w:t>2</w:t>
        </w:r>
      </w:fldSimple>
      <w:r w:rsidR="00660ED3">
        <w:t>.</w:t>
      </w:r>
      <w:fldSimple w:instr=" seq subch \n ">
        <w:r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6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7C1A6F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4258D170" w:rsidR="008C07F8" w:rsidRPr="008C07F8" w:rsidRDefault="008C07F8" w:rsidP="008C07F8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fldSimple w:instr=" seq ch \c ">
        <w:r w:rsidR="00AE4CC1">
          <w:rPr>
            <w:noProof/>
          </w:rPr>
          <w:instrText>2</w:instrText>
        </w:r>
      </w:fldSimple>
      <w:r>
        <w:instrText>.</w:instrText>
      </w:r>
      <w:fldSimple w:instr=" seq fig \c ">
        <w:r w:rsidR="00AE4CC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7" w:name="РисУдалениеПанел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27"/>
      <w:r>
        <w:fldChar w:fldCharType="end"/>
      </w:r>
      <w:r>
        <w:t xml:space="preserve"> — Удаление панели отчета</w:t>
      </w:r>
    </w:p>
    <w:p w14:paraId="4B850614" w14:textId="24B0B68C" w:rsidR="00CD301D" w:rsidRDefault="00AE4CC1" w:rsidP="006556B3">
      <w:pPr>
        <w:pStyle w:val="af1"/>
      </w:pPr>
      <w:fldSimple w:instr=" seq ch \c ">
        <w:bookmarkStart w:id="28" w:name="_Toc147839822"/>
        <w:r>
          <w:rPr>
            <w:noProof/>
          </w:rPr>
          <w:t>2</w:t>
        </w:r>
      </w:fldSimple>
      <w:r w:rsidR="006556B3">
        <w:t>.</w:t>
      </w:r>
      <w:fldSimple w:instr=" seq subch \n ">
        <w:r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8"/>
    </w:p>
    <w:p w14:paraId="469BEE1F" w14:textId="41920458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AE4CC1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AE4CC1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085130F" w:rsidR="006556B3" w:rsidRDefault="009F14CD" w:rsidP="009F14CD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AE4CC1">
          <w:rPr>
            <w:noProof/>
          </w:rPr>
          <w:instrText>2</w:instrText>
        </w:r>
      </w:fldSimple>
      <w:r>
        <w:instrText>.</w:instrText>
      </w:r>
      <w:fldSimple w:instr=" seq fig \c ">
        <w:r w:rsidR="00AE4CC1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9" w:name="ВключитьМакросУведомление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2A38091B" w:rsidR="00641F23" w:rsidRDefault="0090691F" w:rsidP="0090691F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AE4CC1">
          <w:rPr>
            <w:noProof/>
          </w:rPr>
          <w:instrText>2</w:instrText>
        </w:r>
      </w:fldSimple>
      <w:r>
        <w:instrText>.</w:instrText>
      </w:r>
      <w:fldSimple w:instr=" seq fig \c ">
        <w:r w:rsidR="00AE4CC1">
          <w:rPr>
            <w:noProof/>
          </w:rPr>
          <w:instrText>5</w:instrText>
        </w:r>
      </w:fldSimple>
      <w:r>
        <w:instrText xml:space="preserve">" </w:instrText>
      </w:r>
      <w:r>
        <w:fldChar w:fldCharType="separate"/>
      </w:r>
      <w:bookmarkStart w:id="30" w:name="ВключитьМакросНастройк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bookmarkEnd w:id="30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7CE82D42" w:rsidR="0059328F" w:rsidRDefault="00AE4CC1" w:rsidP="0059328F">
      <w:pPr>
        <w:pStyle w:val="af1"/>
      </w:pPr>
      <w:fldSimple w:instr=" seq ch \c ">
        <w:bookmarkStart w:id="31" w:name="_Toc147839823"/>
        <w:r>
          <w:rPr>
            <w:noProof/>
          </w:rPr>
          <w:t>2</w:t>
        </w:r>
      </w:fldSimple>
      <w:r w:rsidR="0059328F">
        <w:t>.</w:t>
      </w:r>
      <w:fldSimple w:instr=" seq subch \n ">
        <w:r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1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58AE04A9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16822EC3" w:rsidR="00660ED3" w:rsidRDefault="00AE4CC1" w:rsidP="00660ED3">
      <w:pPr>
        <w:pStyle w:val="ae"/>
      </w:pPr>
      <w:fldSimple w:instr=" seq ch \n ">
        <w:bookmarkStart w:id="32" w:name="_Toc147839824"/>
        <w:r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2"/>
    </w:p>
    <w:p w14:paraId="200E392D" w14:textId="2B20CC72" w:rsidR="00660ED3" w:rsidRDefault="00AE4CC1" w:rsidP="00660ED3">
      <w:pPr>
        <w:pStyle w:val="af1"/>
      </w:pPr>
      <w:fldSimple w:instr=" seq ch \c ">
        <w:bookmarkStart w:id="33" w:name="_Toc147839825"/>
        <w:r>
          <w:rPr>
            <w:noProof/>
          </w:rPr>
          <w:t>3</w:t>
        </w:r>
      </w:fldSimple>
      <w:r w:rsidR="00660ED3">
        <w:t>.</w:t>
      </w:r>
      <w:fldSimple w:instr=" seq subch \n ">
        <w:r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3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62810C9" w:rsidR="00660ED3" w:rsidRDefault="00AE4CC1" w:rsidP="00B02F1F">
      <w:pPr>
        <w:pStyle w:val="af1"/>
      </w:pPr>
      <w:fldSimple w:instr=" seq ch \c ">
        <w:bookmarkStart w:id="34" w:name="_Toc147839826"/>
        <w:r>
          <w:rPr>
            <w:noProof/>
          </w:rPr>
          <w:t>3</w:t>
        </w:r>
      </w:fldSimple>
      <w:r w:rsidR="00B02F1F">
        <w:t>.</w:t>
      </w:r>
      <w:fldSimple w:instr=" seq subch \n ">
        <w:r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4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6E494794" w:rsidR="00CD301D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0C4BEE8E" w14:textId="647E6E8F" w:rsidR="007263E5" w:rsidRPr="00B02F1F" w:rsidRDefault="007263E5" w:rsidP="007263E5">
      <w:r>
        <w:t>Порядок вставки рисунка такой: сначала вставляете рисунок с помощью стандартной кнопки «Рисунки». Затем, когда курсор находится справа от рисунка, нажимаете кнопку «Стиль рисунка» – она применит стиль оформления. После этого нажимаете кнопку «Вставить подпись» или «Вставить подпись (сквозная)».</w:t>
      </w:r>
    </w:p>
    <w:p w14:paraId="74920D9F" w14:textId="08BFFDA3" w:rsidR="00F45C40" w:rsidRDefault="00AE4CC1" w:rsidP="00F45C40">
      <w:pPr>
        <w:pStyle w:val="af1"/>
      </w:pPr>
      <w:fldSimple w:instr=" seq ch \c ">
        <w:bookmarkStart w:id="35" w:name="_Toc147839827"/>
        <w:r>
          <w:rPr>
            <w:noProof/>
          </w:rPr>
          <w:t>3</w:t>
        </w:r>
      </w:fldSimple>
      <w:r w:rsidR="00F45C40">
        <w:t>.</w:t>
      </w:r>
      <w:fldSimple w:instr=" seq subch \n ">
        <w:r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5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3418117E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eq \n ">
        <w:r w:rsidR="00AE4CC1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6" w:name="EMC2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eq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36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7C9EED48" w:rsidR="003E7667" w:rsidRDefault="00AE4CC1" w:rsidP="003E7667">
      <w:pPr>
        <w:pStyle w:val="af3"/>
      </w:pPr>
      <w:fldSimple w:instr=" seq ch \c ">
        <w:bookmarkStart w:id="37" w:name="_Toc147839828"/>
        <w:r>
          <w:rPr>
            <w:noProof/>
          </w:rPr>
          <w:t>3</w:t>
        </w:r>
      </w:fldSimple>
      <w:r w:rsidR="003E7667">
        <w:t>.</w:t>
      </w:r>
      <w:fldSimple w:instr=" seq subch \c ">
        <w:r>
          <w:rPr>
            <w:noProof/>
          </w:rPr>
          <w:t>3</w:t>
        </w:r>
      </w:fldSimple>
      <w:r w:rsidR="003E7667">
        <w:t>.</w:t>
      </w:r>
      <w:fldSimple w:instr=" seq pnt \n ">
        <w:r>
          <w:rPr>
            <w:noProof/>
          </w:rPr>
          <w:t>1</w:t>
        </w:r>
      </w:fldSimple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  <w:bookmarkEnd w:id="37"/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35D24CF5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AE4CC1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174A7FD6" w:rsidR="004C3127" w:rsidRDefault="00AE4CC1" w:rsidP="004C3127">
      <w:pPr>
        <w:pStyle w:val="af3"/>
      </w:pPr>
      <w:fldSimple w:instr=" seq ch \c ">
        <w:bookmarkStart w:id="38" w:name="_Toc147839829"/>
        <w:r>
          <w:rPr>
            <w:noProof/>
          </w:rPr>
          <w:t>3</w:t>
        </w:r>
      </w:fldSimple>
      <w:r w:rsidR="004C3127">
        <w:t>.</w:t>
      </w:r>
      <w:fldSimple w:instr=" seq subch \c ">
        <w:r>
          <w:rPr>
            <w:noProof/>
          </w:rPr>
          <w:t>3</w:t>
        </w:r>
      </w:fldSimple>
      <w:r w:rsidR="004C3127">
        <w:t>.</w:t>
      </w:r>
      <w:fldSimple w:instr=" seq pnt \n ">
        <w:r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8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8562962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AE4CC1">
          <w:rPr>
            <w:noProof/>
          </w:rPr>
          <w:t>3.1</w:t>
        </w:r>
      </w:fldSimple>
      <w:r>
        <w:t>.</w:t>
      </w:r>
    </w:p>
    <w:p w14:paraId="3A5190D1" w14:textId="0BC08829" w:rsidR="00425C23" w:rsidRDefault="00AE4CC1" w:rsidP="00BB7B45">
      <w:pPr>
        <w:pStyle w:val="af3"/>
      </w:pPr>
      <w:fldSimple w:instr=" seq ch \c ">
        <w:bookmarkStart w:id="39" w:name="_Toc147839830"/>
        <w:r>
          <w:rPr>
            <w:noProof/>
          </w:rPr>
          <w:t>3</w:t>
        </w:r>
      </w:fldSimple>
      <w:r w:rsidR="00BB7B45">
        <w:t>.</w:t>
      </w:r>
      <w:fldSimple w:instr=" seq subch \c ">
        <w:r>
          <w:rPr>
            <w:noProof/>
          </w:rPr>
          <w:t>3</w:t>
        </w:r>
      </w:fldSimple>
      <w:r w:rsidR="00BB7B45">
        <w:t>.</w:t>
      </w:r>
      <w:fldSimple w:instr=" seq pnt \n ">
        <w:r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9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2DABDA93" w:rsidR="00660ED3" w:rsidRDefault="00AE4CC1" w:rsidP="00734AB1">
      <w:pPr>
        <w:pStyle w:val="af1"/>
      </w:pPr>
      <w:fldSimple w:instr=" seq ch \c ">
        <w:bookmarkStart w:id="40" w:name="_Toc147839831"/>
        <w:r>
          <w:rPr>
            <w:noProof/>
          </w:rPr>
          <w:t>3</w:t>
        </w:r>
      </w:fldSimple>
      <w:r w:rsidR="00734AB1">
        <w:t>.</w:t>
      </w:r>
      <w:fldSimple w:instr=" seq subch \n ">
        <w:r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40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2E16B4C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AE4CC1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32944EE0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tbl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tbl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1" w:name="ExampleTable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tbl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1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2F9D9D88" w:rsidR="001E5B24" w:rsidRDefault="00AE4CC1" w:rsidP="001E5B24">
      <w:pPr>
        <w:pStyle w:val="af1"/>
      </w:pPr>
      <w:fldSimple w:instr=" seq ch \c ">
        <w:bookmarkStart w:id="42" w:name="_Toc147839832"/>
        <w:r>
          <w:rPr>
            <w:noProof/>
          </w:rPr>
          <w:t>3</w:t>
        </w:r>
      </w:fldSimple>
      <w:r w:rsidR="001E5B24">
        <w:t>.</w:t>
      </w:r>
      <w:fldSimple w:instr=" seq subch \n ">
        <w:r>
          <w:rPr>
            <w:noProof/>
          </w:rPr>
          <w:t>5</w:t>
        </w:r>
      </w:fldSimple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  <w:bookmarkEnd w:id="42"/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2A62AE05" w:rsidR="00AB31CD" w:rsidRDefault="00AE4CC1" w:rsidP="00AB31CD">
      <w:pPr>
        <w:pStyle w:val="af1"/>
      </w:pPr>
      <w:fldSimple w:instr=" seq ch \c ">
        <w:bookmarkStart w:id="43" w:name="_Toc147839833"/>
        <w:r>
          <w:rPr>
            <w:noProof/>
          </w:rPr>
          <w:t>3</w:t>
        </w:r>
      </w:fldSimple>
      <w:r w:rsidR="00AB31CD">
        <w:t>.</w:t>
      </w:r>
      <w:fldSimple w:instr=" seq subch \n ">
        <w:r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3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167AE6AA" w:rsidR="00BA08D3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  <w:r w:rsidR="00D573AD">
        <w:t>.</w:t>
      </w:r>
    </w:p>
    <w:p w14:paraId="03EFD550" w14:textId="588D1353" w:rsidR="00D573AD" w:rsidRPr="002159EA" w:rsidRDefault="00D573AD" w:rsidP="00AB31CD">
      <w:r>
        <w:t>Порядок работы с библиографией такой: сначала вставляем пункт библиографии в списке литературы. Затем вставляем в нужном месте документа ссылку на этот пункт библиографии по ярлыку. Можно использовать разделенное окно для удобства.</w:t>
      </w:r>
    </w:p>
    <w:p w14:paraId="32E4CAE1" w14:textId="3AD23D65" w:rsidR="00235EBC" w:rsidRDefault="00AE4CC1" w:rsidP="00235EBC">
      <w:pPr>
        <w:pStyle w:val="af1"/>
      </w:pPr>
      <w:fldSimple w:instr=" seq ch \c ">
        <w:bookmarkStart w:id="44" w:name="_Toc147839834"/>
        <w:r>
          <w:rPr>
            <w:noProof/>
          </w:rPr>
          <w:t>3</w:t>
        </w:r>
      </w:fldSimple>
      <w:r w:rsidR="00235EBC">
        <w:t>.</w:t>
      </w:r>
      <w:fldSimple w:instr=" seq subch \n ">
        <w:r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4"/>
    </w:p>
    <w:p w14:paraId="43DB08E8" w14:textId="2A1CB4E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AE4CC1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3895223" w:rsidR="00235EBC" w:rsidRDefault="00235EBC" w:rsidP="00235EBC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5" w:name="ДиалогПрисвоения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5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15141E60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AE4CC1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79C65D9C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fig \n ">
        <w:r w:rsidR="00AE4CC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fig \c ">
        <w:r w:rsidR="00AE4CC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6" w:name="ДиалогВставки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46"/>
      <w:r>
        <w:fldChar w:fldCharType="end"/>
      </w:r>
      <w:r>
        <w:t xml:space="preserve"> — Диалог вставки ярлыка с последним присвоенным ярлыком</w:t>
      </w:r>
    </w:p>
    <w:p w14:paraId="356A7459" w14:textId="2612C0DD" w:rsidR="00AE4CC1" w:rsidRDefault="00AE4CC1" w:rsidP="00AE4CC1">
      <w:pPr>
        <w:pStyle w:val="af1"/>
      </w:pPr>
      <w:fldSimple w:instr=" seq ch \c ">
        <w:bookmarkStart w:id="47" w:name="_Toc147839835"/>
        <w:r>
          <w:rPr>
            <w:noProof/>
          </w:rPr>
          <w:t>3</w:t>
        </w:r>
      </w:fldSimple>
      <w:r>
        <w:t>.</w:t>
      </w:r>
      <w:fldSimple w:instr=" seq subch \n ">
        <w:r>
          <w:rPr>
            <w:noProof/>
          </w:rPr>
          <w:t>8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Вставка списков</w:t>
      </w:r>
      <w:bookmarkEnd w:id="47"/>
    </w:p>
    <w:p w14:paraId="387DAF5C" w14:textId="54ED702A" w:rsidR="00AE4CC1" w:rsidRDefault="00AE4CC1" w:rsidP="00AE4CC1">
      <w:r>
        <w:t>Для вставки списков используйте стандартный диалог вставки с выбором типа маркера или номера.</w:t>
      </w:r>
    </w:p>
    <w:p w14:paraId="2C74701B" w14:textId="77777777" w:rsidR="00AE4CC1" w:rsidRDefault="00AE4CC1" w:rsidP="00AE4CC1">
      <w:pPr>
        <w:pStyle w:val="afc"/>
      </w:pPr>
      <w:r>
        <w:rPr>
          <w:noProof/>
          <w:lang w:eastAsia="ru-RU"/>
        </w:rPr>
        <w:drawing>
          <wp:inline distT="0" distB="0" distL="0" distR="0" wp14:anchorId="1D86B363" wp14:editId="537A0F27">
            <wp:extent cx="4916384" cy="2914094"/>
            <wp:effectExtent l="0" t="0" r="0" b="63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nsert-unordered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23552" cy="29183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F4CB35" w14:textId="2F075069" w:rsidR="00AE4CC1" w:rsidRDefault="00AE4CC1" w:rsidP="00AE4CC1">
      <w:pPr>
        <w:pStyle w:val="afd"/>
      </w:pPr>
      <w:r>
        <w:t xml:space="preserve">Рисунок </w:t>
      </w:r>
      <w:fldSimple w:instr=" seq ch \c ">
        <w:r>
          <w:rPr>
            <w:noProof/>
          </w:rPr>
          <w:t>3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РистМаркированныйСписок "</w:instrText>
      </w:r>
      <w:fldSimple w:instr=" seq ch \c ">
        <w:r>
          <w:rPr>
            <w:noProof/>
          </w:rPr>
          <w:instrText>3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8" w:name="РистМарки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48"/>
      <w:r>
        <w:fldChar w:fldCharType="end"/>
      </w:r>
      <w:r>
        <w:t xml:space="preserve"> — Вставка маркированного списка</w:t>
      </w:r>
    </w:p>
    <w:p w14:paraId="1DF28173" w14:textId="77777777" w:rsidR="00235AC7" w:rsidRDefault="00AE4CC1" w:rsidP="00235AC7">
      <w:pPr>
        <w:pStyle w:val="afc"/>
      </w:pPr>
      <w:r>
        <w:rPr>
          <w:noProof/>
          <w:lang w:eastAsia="ru-RU"/>
        </w:rPr>
        <w:drawing>
          <wp:inline distT="0" distB="0" distL="0" distR="0" wp14:anchorId="38F8AC6D" wp14:editId="255442FB">
            <wp:extent cx="4653222" cy="3408218"/>
            <wp:effectExtent l="0" t="0" r="0" b="190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nsert-ordered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61898" cy="34145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4A17D" w14:textId="009B16AA" w:rsidR="00AE4CC1" w:rsidRDefault="00235AC7" w:rsidP="00235AC7">
      <w:pPr>
        <w:pStyle w:val="afd"/>
      </w:pPr>
      <w:r>
        <w:t xml:space="preserve">Рисунок </w:t>
      </w:r>
      <w:fldSimple w:instr=" seq ch \c ">
        <w:r>
          <w:rPr>
            <w:noProof/>
          </w:rPr>
          <w:t>3</w:t>
        </w:r>
      </w:fldSimple>
      <w:r>
        <w:t>.</w:t>
      </w:r>
      <w:fldSimple w:instr=" seq fig \n ">
        <w:r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РисНумерованныйСписок "</w:instrText>
      </w:r>
      <w:fldSimple w:instr=" seq ch \c ">
        <w:r>
          <w:rPr>
            <w:noProof/>
          </w:rPr>
          <w:instrText>3</w:instrText>
        </w:r>
      </w:fldSimple>
      <w:r>
        <w:instrText>.</w:instrText>
      </w:r>
      <w:fldSimple w:instr=" seq fig \c ">
        <w:r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49" w:name="РисНуме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bookmarkEnd w:id="49"/>
      <w:r>
        <w:fldChar w:fldCharType="end"/>
      </w:r>
      <w:r>
        <w:t xml:space="preserve"> — Вставка нумерованного списка</w:t>
      </w:r>
    </w:p>
    <w:p w14:paraId="58C12D8E" w14:textId="04551279" w:rsidR="00235AC7" w:rsidRDefault="00235AC7" w:rsidP="00235AC7">
      <w:r>
        <w:t xml:space="preserve">Учтите разницу между маркированным и нумерованным списком. Маркированный список по-английски называется </w:t>
      </w:r>
      <w:r>
        <w:rPr>
          <w:lang w:val="en-US"/>
        </w:rPr>
        <w:t>unordered</w:t>
      </w:r>
      <w:r w:rsidRPr="00235AC7">
        <w:t xml:space="preserve"> (</w:t>
      </w:r>
      <w:r>
        <w:t>неупорядоченный). Он хорошо подходит для перечислений, где последовательность не имеет значения. Например, для списка продуктов:</w:t>
      </w:r>
    </w:p>
    <w:p w14:paraId="4EB26CFF" w14:textId="5191614E" w:rsidR="00235AC7" w:rsidRDefault="00235AC7" w:rsidP="00235AC7">
      <w:pPr>
        <w:pStyle w:val="aff9"/>
        <w:numPr>
          <w:ilvl w:val="0"/>
          <w:numId w:val="33"/>
        </w:numPr>
      </w:pPr>
      <w:r>
        <w:t>мука</w:t>
      </w:r>
    </w:p>
    <w:p w14:paraId="514EDAA8" w14:textId="6EF56AC1" w:rsidR="00235AC7" w:rsidRDefault="00235AC7" w:rsidP="00235AC7">
      <w:pPr>
        <w:pStyle w:val="aff9"/>
        <w:numPr>
          <w:ilvl w:val="0"/>
          <w:numId w:val="33"/>
        </w:numPr>
      </w:pPr>
      <w:r>
        <w:t>дрожжи</w:t>
      </w:r>
    </w:p>
    <w:p w14:paraId="580D676C" w14:textId="572BB048" w:rsidR="00235AC7" w:rsidRDefault="00235AC7" w:rsidP="00235AC7">
      <w:pPr>
        <w:pStyle w:val="aff9"/>
        <w:numPr>
          <w:ilvl w:val="0"/>
          <w:numId w:val="33"/>
        </w:numPr>
      </w:pPr>
      <w:r>
        <w:t>вода</w:t>
      </w:r>
    </w:p>
    <w:p w14:paraId="421697BE" w14:textId="319829CB" w:rsidR="00235AC7" w:rsidRDefault="00235AC7" w:rsidP="00235AC7">
      <w:r>
        <w:t>Не имеет значения, в каком порядке мы соберем все эти продукты.</w:t>
      </w:r>
    </w:p>
    <w:p w14:paraId="0AC66202" w14:textId="0AD43E09" w:rsidR="00235AC7" w:rsidRDefault="00235AC7" w:rsidP="00235AC7">
      <w:r>
        <w:t xml:space="preserve">Нумерованный список по-английски называется </w:t>
      </w:r>
      <w:r>
        <w:rPr>
          <w:lang w:val="en-US"/>
        </w:rPr>
        <w:t>ordered</w:t>
      </w:r>
      <w:r w:rsidRPr="00235AC7">
        <w:t xml:space="preserve"> </w:t>
      </w:r>
      <w:r>
        <w:t>(упорядоченный). Он подходит для перечислений последовательности пунктов, например, порядка приготовления блюда:</w:t>
      </w:r>
    </w:p>
    <w:p w14:paraId="0B5CA495" w14:textId="2690F6B8" w:rsidR="00235AC7" w:rsidRDefault="00235AC7" w:rsidP="00235AC7">
      <w:pPr>
        <w:pStyle w:val="aff9"/>
        <w:numPr>
          <w:ilvl w:val="0"/>
          <w:numId w:val="34"/>
        </w:numPr>
      </w:pPr>
      <w:r>
        <w:t>смешать ингредиенты</w:t>
      </w:r>
    </w:p>
    <w:p w14:paraId="27D99BF3" w14:textId="431E3C65" w:rsidR="00235AC7" w:rsidRDefault="00235AC7" w:rsidP="00235AC7">
      <w:pPr>
        <w:pStyle w:val="aff9"/>
        <w:numPr>
          <w:ilvl w:val="0"/>
          <w:numId w:val="34"/>
        </w:numPr>
      </w:pPr>
      <w:r>
        <w:t>выпекать в печи 30 минут</w:t>
      </w:r>
    </w:p>
    <w:p w14:paraId="79FFD989" w14:textId="29491A99" w:rsidR="00235AC7" w:rsidRDefault="00235AC7" w:rsidP="00235AC7">
      <w:pPr>
        <w:pStyle w:val="aff9"/>
        <w:numPr>
          <w:ilvl w:val="0"/>
          <w:numId w:val="34"/>
        </w:numPr>
      </w:pPr>
      <w:r>
        <w:t>охладить</w:t>
      </w:r>
    </w:p>
    <w:p w14:paraId="748E2304" w14:textId="2672E794" w:rsidR="00235AC7" w:rsidRPr="00235AC7" w:rsidRDefault="00235AC7" w:rsidP="00235AC7">
      <w:r>
        <w:t>Если мы нарушим последовательность, то получим совсем не то, что ожидали.</w:t>
      </w:r>
    </w:p>
    <w:p w14:paraId="074A6024" w14:textId="3DB65439" w:rsidR="0034767C" w:rsidRDefault="00AE4CC1" w:rsidP="0034767C">
      <w:pPr>
        <w:pStyle w:val="af1"/>
      </w:pPr>
      <w:fldSimple w:instr=" seq ch \c ">
        <w:bookmarkStart w:id="50" w:name="_Toc147839836"/>
        <w:r>
          <w:rPr>
            <w:noProof/>
          </w:rPr>
          <w:t>3</w:t>
        </w:r>
      </w:fldSimple>
      <w:r w:rsidR="0034767C">
        <w:t>.</w:t>
      </w:r>
      <w:fldSimple w:instr=" seq subch \n ">
        <w:r>
          <w:rPr>
            <w:noProof/>
          </w:rPr>
          <w:t>9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5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06361FE9" w:rsidR="00A71EEB" w:rsidRDefault="00AE4CC1" w:rsidP="00A71EEB">
      <w:pPr>
        <w:pStyle w:val="af1"/>
      </w:pPr>
      <w:fldSimple w:instr=" seq ch \c ">
        <w:bookmarkStart w:id="51" w:name="_Toc147839837"/>
        <w:r>
          <w:rPr>
            <w:noProof/>
          </w:rPr>
          <w:t>3</w:t>
        </w:r>
      </w:fldSimple>
      <w:r w:rsidR="00A71EEB">
        <w:t>.</w:t>
      </w:r>
      <w:fldSimple w:instr=" seq subch \n ">
        <w:r>
          <w:rPr>
            <w:noProof/>
          </w:rPr>
          <w:t>10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5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F389389" w:rsidR="001267CE" w:rsidRDefault="00AE4CC1" w:rsidP="001267CE">
      <w:pPr>
        <w:pStyle w:val="af3"/>
      </w:pPr>
      <w:fldSimple w:instr=" seq ch \c ">
        <w:bookmarkStart w:id="52" w:name="_Toc147839838"/>
        <w:r>
          <w:rPr>
            <w:noProof/>
          </w:rPr>
          <w:t>3</w:t>
        </w:r>
      </w:fldSimple>
      <w:r w:rsidR="00110E33">
        <w:t>.</w:t>
      </w:r>
      <w:fldSimple w:instr=" seq subch \c ">
        <w:r>
          <w:rPr>
            <w:noProof/>
          </w:rPr>
          <w:t>10</w:t>
        </w:r>
      </w:fldSimple>
      <w:r w:rsidR="00110E33">
        <w:t>.</w:t>
      </w:r>
      <w:fldSimple w:instr=" seq pnt \n ">
        <w:r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5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5A73350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AE4CC1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78B4504" w:rsidR="001267CE" w:rsidRDefault="001267CE" w:rsidP="001267CE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fig \n ">
        <w:r w:rsidR="00AE4CC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fig \c ">
        <w:r w:rsidR="00AE4CC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3" w:name="Просмотр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53"/>
      <w:r>
        <w:fldChar w:fldCharType="end"/>
      </w:r>
      <w:r>
        <w:t xml:space="preserve"> — Просмотр существующего ярлыка</w:t>
      </w:r>
    </w:p>
    <w:p w14:paraId="1579458E" w14:textId="1F814505" w:rsidR="00DD1A81" w:rsidRDefault="00AE4CC1" w:rsidP="00D54699">
      <w:pPr>
        <w:pStyle w:val="ae"/>
      </w:pPr>
      <w:fldSimple w:instr=" seq ch \n ">
        <w:bookmarkStart w:id="54" w:name="_Toc147839839"/>
        <w:r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5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1048AF98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AE4CC1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7AB3DF64" w:rsidR="00C25B57" w:rsidRDefault="00F4736A" w:rsidP="00C25B57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4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AE4CC1">
          <w:rPr>
            <w:noProof/>
          </w:rPr>
          <w:instrText>4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5" w:name="КлавиатурныеКомбин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5"/>
      <w:r>
        <w:fldChar w:fldCharType="end"/>
      </w:r>
      <w:r>
        <w:t xml:space="preserve"> — Схема клавиатурных комбинаций</w:t>
      </w:r>
    </w:p>
    <w:p w14:paraId="1AB07462" w14:textId="128B936A" w:rsidR="00B307C8" w:rsidRDefault="00AE4CC1" w:rsidP="00B307C8">
      <w:pPr>
        <w:pStyle w:val="ae"/>
      </w:pPr>
      <w:fldSimple w:instr=" seq ch \n ">
        <w:bookmarkStart w:id="56" w:name="_Toc147839840"/>
        <w:r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1817D50E" w:rsidR="00B307C8" w:rsidRDefault="00AE4CC1" w:rsidP="00B307C8">
      <w:pPr>
        <w:pStyle w:val="af1"/>
      </w:pPr>
      <w:fldSimple w:instr=" seq ch \c ">
        <w:bookmarkStart w:id="57" w:name="_Toc147839841"/>
        <w:r>
          <w:rPr>
            <w:noProof/>
          </w:rPr>
          <w:t>5</w:t>
        </w:r>
      </w:fldSimple>
      <w:r w:rsidR="00B307C8">
        <w:t>.</w:t>
      </w:r>
      <w:fldSimple w:instr=" seq subch \n ">
        <w:r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7"/>
    </w:p>
    <w:p w14:paraId="51BBF2F3" w14:textId="6ACEAF8C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AE4CC1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5B4D1D0F" w:rsidR="0060740B" w:rsidRDefault="0060740B" w:rsidP="0060740B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5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AE4CC1">
          <w:rPr>
            <w:noProof/>
          </w:rPr>
          <w:instrText>5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8" w:name="Кноп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8"/>
      <w:r>
        <w:fldChar w:fldCharType="end"/>
      </w:r>
      <w:r>
        <w:t xml:space="preserve"> — Кнопка объединения документов</w:t>
      </w:r>
    </w:p>
    <w:p w14:paraId="6EE00D93" w14:textId="44D774B2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AE4CC1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0E50E9F9" w:rsidR="00821302" w:rsidRDefault="00821302" w:rsidP="00821302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5</w:t>
        </w:r>
      </w:fldSimple>
      <w:r>
        <w:t>.</w:t>
      </w:r>
      <w:fldSimple w:instr=" seq fig \n ">
        <w:r w:rsidR="00AE4CC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AE4CC1">
          <w:rPr>
            <w:noProof/>
          </w:rPr>
          <w:instrText>5</w:instrText>
        </w:r>
      </w:fldSimple>
      <w:r>
        <w:instrText>.</w:instrText>
      </w:r>
      <w:fldSimple w:instr=" seq fig \c ">
        <w:r w:rsidR="00AE4CC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9" w:name="РисНастрой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59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61DBC5E1" w:rsidR="00B307C8" w:rsidRPr="00B307C8" w:rsidRDefault="00AE4CC1" w:rsidP="00B307C8">
      <w:pPr>
        <w:pStyle w:val="af1"/>
      </w:pPr>
      <w:fldSimple w:instr=" seq ch \c ">
        <w:bookmarkStart w:id="60" w:name="_Toc147839842"/>
        <w:r>
          <w:rPr>
            <w:noProof/>
          </w:rPr>
          <w:t>5</w:t>
        </w:r>
      </w:fldSimple>
      <w:r w:rsidR="00B307C8">
        <w:t>.</w:t>
      </w:r>
      <w:fldSimple w:instr=" seq subch \n ">
        <w:r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60"/>
    </w:p>
    <w:p w14:paraId="7140525E" w14:textId="4A1BE798" w:rsidR="003A5D41" w:rsidRDefault="00AE4CC1" w:rsidP="003A5D41">
      <w:pPr>
        <w:pStyle w:val="ae"/>
      </w:pPr>
      <w:fldSimple w:instr=" seq ch \n ">
        <w:bookmarkStart w:id="61" w:name="_Toc147839843"/>
        <w:r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6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349D6E76" w:rsidR="003A5D41" w:rsidRDefault="00AE4CC1" w:rsidP="003A5D41">
      <w:pPr>
        <w:pStyle w:val="af1"/>
      </w:pPr>
      <w:fldSimple w:instr=" seq ch \c ">
        <w:bookmarkStart w:id="62" w:name="_Toc147839844"/>
        <w:r>
          <w:rPr>
            <w:noProof/>
          </w:rPr>
          <w:t>6</w:t>
        </w:r>
      </w:fldSimple>
      <w:r w:rsidR="003A5D41">
        <w:t>.</w:t>
      </w:r>
      <w:fldSimple w:instr=" seq subch \n ">
        <w:r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62"/>
    </w:p>
    <w:p w14:paraId="18A1DB24" w14:textId="67CE4AC8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AE4CC1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0FECEFC3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6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AE4CC1">
          <w:rPr>
            <w:noProof/>
          </w:rPr>
          <w:instrText>6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63" w:name="СохранениеБезМакрос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63"/>
      <w:r>
        <w:fldChar w:fldCharType="end"/>
      </w:r>
      <w:r>
        <w:t xml:space="preserve"> — Сохранение без поддержки макросов</w:t>
      </w:r>
    </w:p>
    <w:p w14:paraId="3D56A578" w14:textId="632FC180" w:rsidR="003A5D41" w:rsidRDefault="00AE4CC1" w:rsidP="003A5D41">
      <w:pPr>
        <w:pStyle w:val="af1"/>
      </w:pPr>
      <w:fldSimple w:instr=" seq ch \c ">
        <w:bookmarkStart w:id="64" w:name="_Toc147839845"/>
        <w:r>
          <w:rPr>
            <w:noProof/>
          </w:rPr>
          <w:t>6</w:t>
        </w:r>
      </w:fldSimple>
      <w:r w:rsidR="003A5D41">
        <w:t>.</w:t>
      </w:r>
      <w:fldSimple w:instr=" seq subch \n ">
        <w:r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64"/>
    </w:p>
    <w:p w14:paraId="6245A105" w14:textId="7FFBF98B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AE4CC1">
          <w:rPr>
            <w:rStyle w:val="aff8"/>
            <w:i w:val="0"/>
            <w:noProof/>
          </w:rPr>
          <w:t>6</w:t>
        </w:r>
        <w:r w:rsidR="00AE4CC1" w:rsidRPr="001F2E76">
          <w:rPr>
            <w:rStyle w:val="aff8"/>
            <w:i w:val="0"/>
            <w:noProof/>
          </w:rPr>
          <w:t>.</w:t>
        </w:r>
        <w:r w:rsidR="00AE4CC1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AE4CC1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45DE5C07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65" w:name="TurnOffNotes"/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ch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="00AE4CC1" w:rsidRPr="001F2E76">
        <w:rPr>
          <w:rStyle w:val="aff8"/>
          <w:i w:val="0"/>
          <w:noProof/>
        </w:rPr>
        <w:fldChar w:fldCharType="end"/>
      </w:r>
      <w:r w:rsidR="00AE4CC1" w:rsidRPr="001F2E76">
        <w:rPr>
          <w:rStyle w:val="aff8"/>
          <w:i w:val="0"/>
          <w:noProof/>
        </w:rPr>
        <w:t>.</w:t>
      </w:r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fig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="00AE4CC1" w:rsidRPr="001F2E76">
        <w:rPr>
          <w:rStyle w:val="aff8"/>
          <w:i w:val="0"/>
          <w:noProof/>
        </w:rPr>
        <w:fldChar w:fldCharType="end"/>
      </w:r>
      <w:bookmarkEnd w:id="6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2366290D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6</w:t>
        </w:r>
      </w:fldSimple>
      <w:r>
        <w:t>.</w:t>
      </w:r>
      <w:fldSimple w:instr=" seq fig \n ">
        <w:r w:rsidR="00AE4CC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AE4CC1">
          <w:rPr>
            <w:noProof/>
          </w:rPr>
          <w:instrText>6</w:instrText>
        </w:r>
      </w:fldSimple>
      <w:r>
        <w:instrText>.</w:instrText>
      </w:r>
      <w:fldSimple w:instr=" seq fig \c ">
        <w:r w:rsidR="00AE4CC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66" w:name="УдалитьВсеПримеча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66"/>
      <w:r>
        <w:fldChar w:fldCharType="end"/>
      </w:r>
      <w:r>
        <w:t xml:space="preserve"> — Удалить все примечания из документа</w:t>
      </w:r>
    </w:p>
    <w:p w14:paraId="2D0F9AE9" w14:textId="528918B7" w:rsidR="003A5D41" w:rsidRDefault="00AE4CC1" w:rsidP="003A5D41">
      <w:pPr>
        <w:pStyle w:val="af1"/>
      </w:pPr>
      <w:fldSimple w:instr=" seq ch \c ">
        <w:bookmarkStart w:id="67" w:name="_Toc147839846"/>
        <w:r>
          <w:rPr>
            <w:noProof/>
          </w:rPr>
          <w:t>6</w:t>
        </w:r>
      </w:fldSimple>
      <w:r w:rsidR="003A5D41">
        <w:t>.</w:t>
      </w:r>
      <w:fldSimple w:instr=" seq subch \n ">
        <w:r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7670BCA5" w:rsidR="00CD203E" w:rsidRDefault="00AE4CC1" w:rsidP="002A4929">
      <w:pPr>
        <w:pStyle w:val="ae"/>
      </w:pPr>
      <w:fldSimple w:instr=" seq ch \n ">
        <w:bookmarkStart w:id="68" w:name="_Toc147839847"/>
        <w:r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8"/>
    </w:p>
    <w:p w14:paraId="0EAFD265" w14:textId="2DA71CA7" w:rsidR="006556B3" w:rsidRDefault="00AE4CC1" w:rsidP="0012556B">
      <w:pPr>
        <w:pStyle w:val="af"/>
      </w:pPr>
      <w:fldSimple w:instr=" seq ch \c ">
        <w:r>
          <w:rPr>
            <w:noProof/>
          </w:rPr>
          <w:t>7</w:t>
        </w:r>
      </w:fldSimple>
      <w:r w:rsidR="002A4929">
        <w:t>.</w:t>
      </w:r>
      <w:fldSimple w:instr=" seq subch \n ">
        <w:r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38DA7798" w:rsidR="002A4929" w:rsidRDefault="00AE4CC1" w:rsidP="002A4929">
      <w:pPr>
        <w:pStyle w:val="af1"/>
      </w:pPr>
      <w:fldSimple w:instr=" seq ch \c ">
        <w:bookmarkStart w:id="69" w:name="_Toc147839848"/>
        <w:r>
          <w:rPr>
            <w:noProof/>
          </w:rPr>
          <w:t>7</w:t>
        </w:r>
      </w:fldSimple>
      <w:r w:rsidR="002A4929">
        <w:t>.</w:t>
      </w:r>
      <w:fldSimple w:instr=" seq subch \n ">
        <w:r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47897ED3" w:rsidR="002A4929" w:rsidRDefault="00AE4CC1" w:rsidP="002A4929">
      <w:pPr>
        <w:pStyle w:val="af1"/>
      </w:pPr>
      <w:fldSimple w:instr=" seq ch \c ">
        <w:bookmarkStart w:id="70" w:name="_Toc147839849"/>
        <w:r>
          <w:rPr>
            <w:noProof/>
          </w:rPr>
          <w:t>7</w:t>
        </w:r>
      </w:fldSimple>
      <w:r w:rsidR="002A4929">
        <w:t>.</w:t>
      </w:r>
      <w:fldSimple w:instr=" seq subch \n ">
        <w:r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70"/>
    </w:p>
    <w:p w14:paraId="6F70F6E0" w14:textId="669D9656" w:rsidR="005E11A0" w:rsidRDefault="005E11A0" w:rsidP="00B55653">
      <w:pPr>
        <w:pStyle w:val="ab"/>
      </w:pPr>
      <w:bookmarkStart w:id="71" w:name="_Toc147839850"/>
      <w:commentRangeStart w:id="72"/>
      <w:r>
        <w:t>Заключение</w:t>
      </w:r>
      <w:commentRangeEnd w:id="72"/>
      <w:r w:rsidR="00376B00">
        <w:rPr>
          <w:rStyle w:val="a4"/>
        </w:rPr>
        <w:commentReference w:id="72"/>
      </w:r>
      <w:bookmarkEnd w:id="71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73" w:name="_Toc147839851"/>
      <w:commentRangeStart w:id="74"/>
      <w:r>
        <w:t>Список использованных источников</w:t>
      </w:r>
      <w:commentRangeEnd w:id="74"/>
      <w:r w:rsidR="00376B00">
        <w:rPr>
          <w:rStyle w:val="a4"/>
        </w:rPr>
        <w:commentReference w:id="74"/>
      </w:r>
      <w:bookmarkEnd w:id="73"/>
    </w:p>
    <w:p w14:paraId="44E15B6A" w14:textId="5DD8F513" w:rsidR="002C43EC" w:rsidRDefault="00AE4CC1" w:rsidP="00C17C99">
      <w:fldSimple w:instr=" seq bib \n ">
        <w:r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75" w:name="ГОСТ"/>
      <w:r>
        <w:rPr>
          <w:noProof/>
        </w:rPr>
        <w:t>1</w:t>
      </w:r>
      <w:bookmarkEnd w:id="7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5C1571" w:rsidR="00C17C99" w:rsidRDefault="00AE4CC1" w:rsidP="00C17C99">
      <w:fldSimple w:instr=" seq bib \n ">
        <w:r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76" w:name="semver"/>
      <w:r>
        <w:rPr>
          <w:noProof/>
        </w:rPr>
        <w:t>2</w:t>
      </w:r>
      <w:bookmarkEnd w:id="7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7" w:name="_Toc147839852"/>
      <w:commentRangeStart w:id="78"/>
      <w:r>
        <w:t>Приложения</w:t>
      </w:r>
      <w:commentRangeEnd w:id="78"/>
      <w:r w:rsidR="00376B00">
        <w:rPr>
          <w:rStyle w:val="a4"/>
        </w:rPr>
        <w:commentReference w:id="78"/>
      </w:r>
      <w:bookmarkEnd w:id="77"/>
    </w:p>
    <w:p w14:paraId="4EC17AA4" w14:textId="20BE8CBB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AE4CC1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AE4CC1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5C0FBAD5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AE4CC1">
          <w:rPr>
            <w:noProof/>
          </w:rPr>
          <w:instrText>17</w:instrText>
        </w:r>
      </w:fldSimple>
      <w:r>
        <w:instrText xml:space="preserve"> </w:instrText>
      </w:r>
      <w:r>
        <w:fldChar w:fldCharType="separate"/>
      </w:r>
      <w:bookmarkStart w:id="79" w:name="totfig"/>
      <w:r w:rsidR="00AE4CC1">
        <w:rPr>
          <w:noProof/>
        </w:rPr>
        <w:t>17</w:t>
      </w:r>
      <w:bookmarkEnd w:id="79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AE4CC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80" w:name="tottbl"/>
      <w:r w:rsidR="00AE4CC1">
        <w:rPr>
          <w:noProof/>
        </w:rPr>
        <w:t>1</w:t>
      </w:r>
      <w:bookmarkEnd w:id="80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AE4CC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81" w:name="toteq"/>
      <w:r w:rsidR="00AE4CC1">
        <w:rPr>
          <w:noProof/>
        </w:rPr>
        <w:t>1</w:t>
      </w:r>
      <w:bookmarkEnd w:id="81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AE4CC1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82" w:name="totbib"/>
      <w:r w:rsidR="00AE4CC1">
        <w:rPr>
          <w:noProof/>
        </w:rPr>
        <w:t>2</w:t>
      </w:r>
      <w:bookmarkEnd w:id="82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AE4CC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83" w:name="totapx"/>
      <w:r w:rsidR="00AE4CC1">
        <w:rPr>
          <w:noProof/>
        </w:rPr>
        <w:t>1</w:t>
      </w:r>
      <w:bookmarkEnd w:id="83"/>
      <w:r>
        <w:fldChar w:fldCharType="end"/>
      </w:r>
    </w:p>
    <w:sectPr w:rsidR="00CA657A" w:rsidSect="00AB4703">
      <w:footerReference w:type="default" r:id="rId3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AE4CC1" w:rsidRDefault="00AE4CC1" w:rsidP="005E11A0">
      <w:pPr>
        <w:pStyle w:val="a5"/>
      </w:pPr>
    </w:p>
    <w:p w14:paraId="1B718638" w14:textId="77777777" w:rsidR="00AE4CC1" w:rsidRDefault="00AE4CC1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AE4CC1" w:rsidRDefault="00AE4CC1" w:rsidP="005E11A0">
      <w:pPr>
        <w:pStyle w:val="a5"/>
      </w:pPr>
    </w:p>
    <w:p w14:paraId="6B74E242" w14:textId="77777777" w:rsidR="00AE4CC1" w:rsidRDefault="00AE4CC1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AE4CC1" w:rsidRDefault="00AE4CC1" w:rsidP="005E11A0">
      <w:pPr>
        <w:pStyle w:val="a5"/>
      </w:pPr>
    </w:p>
    <w:p w14:paraId="1CD3DF61" w14:textId="77777777" w:rsidR="00AE4CC1" w:rsidRDefault="00AE4CC1" w:rsidP="005E11A0">
      <w:pPr>
        <w:pStyle w:val="a5"/>
      </w:pPr>
      <w:r>
        <w:t>- наименование вышестоящей организации;</w:t>
      </w:r>
    </w:p>
    <w:p w14:paraId="072D4676" w14:textId="77777777" w:rsidR="00AE4CC1" w:rsidRDefault="00AE4CC1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AE4CC1" w:rsidRDefault="00AE4CC1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AE4CC1" w:rsidRDefault="00AE4CC1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AE4CC1" w:rsidRDefault="00AE4CC1" w:rsidP="005E11A0">
      <w:pPr>
        <w:pStyle w:val="a5"/>
      </w:pPr>
      <w:r>
        <w:t>- номера, идентифицирующие отчет;</w:t>
      </w:r>
    </w:p>
    <w:p w14:paraId="7FD68B2D" w14:textId="77777777" w:rsidR="00AE4CC1" w:rsidRDefault="00AE4CC1" w:rsidP="005E11A0">
      <w:pPr>
        <w:pStyle w:val="a5"/>
      </w:pPr>
      <w:r>
        <w:t>- грифы согласования и утверждения;</w:t>
      </w:r>
    </w:p>
    <w:p w14:paraId="64A644E4" w14:textId="77777777" w:rsidR="00AE4CC1" w:rsidRDefault="00AE4CC1" w:rsidP="005E11A0">
      <w:pPr>
        <w:pStyle w:val="a5"/>
      </w:pPr>
      <w:r>
        <w:t>- наименование работы;</w:t>
      </w:r>
    </w:p>
    <w:p w14:paraId="59ADCF4B" w14:textId="77777777" w:rsidR="00AE4CC1" w:rsidRDefault="00AE4CC1" w:rsidP="005E11A0">
      <w:pPr>
        <w:pStyle w:val="a5"/>
      </w:pPr>
      <w:r>
        <w:t>- наименование отчета;</w:t>
      </w:r>
    </w:p>
    <w:p w14:paraId="7BF662BC" w14:textId="77777777" w:rsidR="00AE4CC1" w:rsidRDefault="00AE4CC1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AE4CC1" w:rsidRDefault="00AE4CC1" w:rsidP="005E11A0">
      <w:pPr>
        <w:pStyle w:val="a5"/>
      </w:pPr>
      <w:r>
        <w:t>- номер (шифр) работы;</w:t>
      </w:r>
    </w:p>
    <w:p w14:paraId="6BCF0C3F" w14:textId="77777777" w:rsidR="00AE4CC1" w:rsidRDefault="00AE4CC1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AE4CC1" w:rsidRDefault="00AE4CC1" w:rsidP="005E11A0">
      <w:pPr>
        <w:pStyle w:val="a5"/>
      </w:pPr>
      <w:r>
        <w:t>- место и дату составления отчета.</w:t>
      </w:r>
    </w:p>
    <w:p w14:paraId="3CF0D719" w14:textId="77777777" w:rsidR="00AE4CC1" w:rsidRDefault="00AE4CC1" w:rsidP="005E11A0">
      <w:pPr>
        <w:pStyle w:val="a5"/>
      </w:pPr>
    </w:p>
    <w:p w14:paraId="7E78BF88" w14:textId="77777777" w:rsidR="00AE4CC1" w:rsidRDefault="00AE4CC1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AE4CC1" w:rsidRDefault="00AE4CC1" w:rsidP="005E11A0">
      <w:pPr>
        <w:pStyle w:val="a5"/>
      </w:pPr>
    </w:p>
    <w:p w14:paraId="5EDCF696" w14:textId="77777777" w:rsidR="00AE4CC1" w:rsidRDefault="00AE4CC1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AE4CC1" w:rsidRDefault="00AE4CC1" w:rsidP="005E11A0">
      <w:pPr>
        <w:pStyle w:val="a5"/>
      </w:pPr>
      <w:r>
        <w:t>5.2 Список исполнителей</w:t>
      </w:r>
    </w:p>
    <w:p w14:paraId="0E8E1ABE" w14:textId="77777777" w:rsidR="00AE4CC1" w:rsidRDefault="00AE4CC1" w:rsidP="005E11A0">
      <w:pPr>
        <w:pStyle w:val="a5"/>
      </w:pPr>
    </w:p>
    <w:p w14:paraId="7CA4ADDB" w14:textId="77777777" w:rsidR="00AE4CC1" w:rsidRDefault="00AE4CC1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AE4CC1" w:rsidRDefault="00AE4CC1" w:rsidP="005E11A0">
      <w:pPr>
        <w:pStyle w:val="a5"/>
      </w:pPr>
    </w:p>
    <w:p w14:paraId="4BFC4B09" w14:textId="77777777" w:rsidR="00AE4CC1" w:rsidRDefault="00AE4CC1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AE4CC1" w:rsidRDefault="00AE4CC1" w:rsidP="005E11A0">
      <w:pPr>
        <w:pStyle w:val="a5"/>
      </w:pPr>
    </w:p>
    <w:p w14:paraId="6B9215BB" w14:textId="77777777" w:rsidR="00AE4CC1" w:rsidRDefault="00AE4CC1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AE4CC1" w:rsidRDefault="00AE4CC1" w:rsidP="005E11A0">
      <w:pPr>
        <w:pStyle w:val="a5"/>
      </w:pPr>
    </w:p>
    <w:p w14:paraId="044E6A0D" w14:textId="77777777" w:rsidR="00AE4CC1" w:rsidRDefault="00AE4CC1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AE4CC1" w:rsidRDefault="00AE4CC1" w:rsidP="005E11A0">
      <w:pPr>
        <w:pStyle w:val="a5"/>
      </w:pPr>
    </w:p>
    <w:p w14:paraId="7A2E238E" w14:textId="77777777" w:rsidR="00AE4CC1" w:rsidRDefault="00AE4CC1" w:rsidP="005E11A0">
      <w:pPr>
        <w:pStyle w:val="a5"/>
      </w:pPr>
      <w:r>
        <w:t>5.3.2 Реферат должен содержать:</w:t>
      </w:r>
    </w:p>
    <w:p w14:paraId="276A6671" w14:textId="77777777" w:rsidR="00AE4CC1" w:rsidRDefault="00AE4CC1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AE4CC1" w:rsidRDefault="00AE4CC1" w:rsidP="005E11A0">
      <w:pPr>
        <w:pStyle w:val="a5"/>
      </w:pPr>
      <w:r>
        <w:t>- перечень ключевых слов;</w:t>
      </w:r>
    </w:p>
    <w:p w14:paraId="79FBE0D5" w14:textId="77777777" w:rsidR="00AE4CC1" w:rsidRDefault="00AE4CC1" w:rsidP="005E11A0">
      <w:pPr>
        <w:pStyle w:val="a5"/>
      </w:pPr>
      <w:r>
        <w:t>- текст реферата.</w:t>
      </w:r>
    </w:p>
    <w:p w14:paraId="4EED553F" w14:textId="77777777" w:rsidR="00AE4CC1" w:rsidRDefault="00AE4CC1" w:rsidP="005E11A0">
      <w:pPr>
        <w:pStyle w:val="a5"/>
      </w:pPr>
    </w:p>
    <w:p w14:paraId="01EC341F" w14:textId="77777777" w:rsidR="00AE4CC1" w:rsidRDefault="00AE4CC1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AE4CC1" w:rsidRDefault="00AE4CC1" w:rsidP="005E11A0">
      <w:pPr>
        <w:pStyle w:val="a5"/>
      </w:pPr>
    </w:p>
    <w:p w14:paraId="351F87AC" w14:textId="77777777" w:rsidR="00AE4CC1" w:rsidRDefault="00AE4CC1" w:rsidP="005E11A0">
      <w:pPr>
        <w:pStyle w:val="a5"/>
      </w:pPr>
      <w:r>
        <w:t>5.3.2.2 Текст реферата должен отражать:</w:t>
      </w:r>
    </w:p>
    <w:p w14:paraId="15A493F3" w14:textId="77777777" w:rsidR="00AE4CC1" w:rsidRDefault="00AE4CC1" w:rsidP="005E11A0">
      <w:pPr>
        <w:pStyle w:val="a5"/>
      </w:pPr>
    </w:p>
    <w:p w14:paraId="65CC892C" w14:textId="77777777" w:rsidR="00AE4CC1" w:rsidRDefault="00AE4CC1" w:rsidP="005E11A0">
      <w:pPr>
        <w:pStyle w:val="a5"/>
      </w:pPr>
      <w:r>
        <w:t>- объект исследования или разработки;</w:t>
      </w:r>
    </w:p>
    <w:p w14:paraId="72B74A27" w14:textId="77777777" w:rsidR="00AE4CC1" w:rsidRDefault="00AE4CC1" w:rsidP="005E11A0">
      <w:pPr>
        <w:pStyle w:val="a5"/>
      </w:pPr>
      <w:r>
        <w:t>- цель работы;</w:t>
      </w:r>
    </w:p>
    <w:p w14:paraId="7CA4ACF4" w14:textId="77777777" w:rsidR="00AE4CC1" w:rsidRDefault="00AE4CC1" w:rsidP="005E11A0">
      <w:pPr>
        <w:pStyle w:val="a5"/>
      </w:pPr>
      <w:r>
        <w:t>- метод или методологию проведения работы;</w:t>
      </w:r>
    </w:p>
    <w:p w14:paraId="548C1755" w14:textId="77777777" w:rsidR="00AE4CC1" w:rsidRDefault="00AE4CC1" w:rsidP="005E11A0">
      <w:pPr>
        <w:pStyle w:val="a5"/>
      </w:pPr>
      <w:r>
        <w:t>- результаты работы и их новизну;</w:t>
      </w:r>
    </w:p>
    <w:p w14:paraId="1D67FA1D" w14:textId="77777777" w:rsidR="00AE4CC1" w:rsidRDefault="00AE4CC1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AE4CC1" w:rsidRDefault="00AE4CC1" w:rsidP="005E11A0">
      <w:pPr>
        <w:pStyle w:val="a5"/>
      </w:pPr>
      <w:r>
        <w:t>- степень внедрения;</w:t>
      </w:r>
    </w:p>
    <w:p w14:paraId="58FC8218" w14:textId="77777777" w:rsidR="00AE4CC1" w:rsidRDefault="00AE4CC1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AE4CC1" w:rsidRDefault="00AE4CC1" w:rsidP="005E11A0">
      <w:pPr>
        <w:pStyle w:val="a5"/>
      </w:pPr>
      <w:r>
        <w:t>- область применения;</w:t>
      </w:r>
    </w:p>
    <w:p w14:paraId="2DCFE73F" w14:textId="77777777" w:rsidR="00AE4CC1" w:rsidRDefault="00AE4CC1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AE4CC1" w:rsidRDefault="00AE4CC1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AE4CC1" w:rsidRDefault="00AE4CC1" w:rsidP="005E11A0">
      <w:pPr>
        <w:pStyle w:val="a5"/>
      </w:pPr>
    </w:p>
    <w:p w14:paraId="01EA70E4" w14:textId="77777777" w:rsidR="00AE4CC1" w:rsidRDefault="00AE4CC1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AE4CC1" w:rsidRDefault="00AE4CC1" w:rsidP="005E11A0">
      <w:pPr>
        <w:pStyle w:val="a5"/>
      </w:pPr>
    </w:p>
    <w:p w14:paraId="167610C5" w14:textId="77777777" w:rsidR="00AE4CC1" w:rsidRDefault="00AE4CC1" w:rsidP="005E11A0">
      <w:pPr>
        <w:pStyle w:val="a5"/>
      </w:pPr>
      <w:r>
        <w:t>5.3.2.1, 5.3.2.2 (Измененная редакция, Изм. N 1).</w:t>
      </w:r>
    </w:p>
    <w:p w14:paraId="4A6E1EFF" w14:textId="77777777" w:rsidR="00AE4CC1" w:rsidRDefault="00AE4CC1" w:rsidP="005E11A0">
      <w:pPr>
        <w:pStyle w:val="a5"/>
      </w:pPr>
    </w:p>
    <w:p w14:paraId="7DA7F6C6" w14:textId="77777777" w:rsidR="00AE4CC1" w:rsidRDefault="00AE4CC1" w:rsidP="005E11A0">
      <w:pPr>
        <w:pStyle w:val="a5"/>
      </w:pPr>
      <w:r>
        <w:t>5.3.3 Пример составления реферата приведен в приложении А.</w:t>
      </w:r>
    </w:p>
  </w:comment>
  <w:comment w:id="8" w:author="Константин" w:date="2018-10-26T10:29:00Z" w:initials="К">
    <w:p w14:paraId="7A6D1C9D" w14:textId="266B27E6" w:rsidR="00AE4CC1" w:rsidRDefault="00AE4CC1" w:rsidP="00CF2081">
      <w:pPr>
        <w:pStyle w:val="a5"/>
      </w:pPr>
      <w:r>
        <w:t>НЕОБЯЗАТЕЛЬНОЕ</w:t>
      </w:r>
    </w:p>
    <w:p w14:paraId="0DE840FE" w14:textId="77777777" w:rsidR="00AE4CC1" w:rsidRDefault="00AE4CC1" w:rsidP="00CF2081">
      <w:pPr>
        <w:pStyle w:val="a5"/>
      </w:pPr>
    </w:p>
    <w:p w14:paraId="2CB732EC" w14:textId="051B9322" w:rsidR="00AE4CC1" w:rsidRDefault="00AE4CC1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AE4CC1" w:rsidRDefault="00AE4CC1" w:rsidP="00CF2081">
      <w:pPr>
        <w:pStyle w:val="a5"/>
      </w:pPr>
    </w:p>
    <w:p w14:paraId="4B38511A" w14:textId="77777777" w:rsidR="00AE4CC1" w:rsidRDefault="00AE4CC1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AE4CC1" w:rsidRDefault="00AE4CC1" w:rsidP="00CF2081">
      <w:pPr>
        <w:pStyle w:val="a5"/>
      </w:pPr>
    </w:p>
    <w:p w14:paraId="01711805" w14:textId="01128119" w:rsidR="00AE4CC1" w:rsidRDefault="00AE4CC1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0" w:author="Константин" w:date="2018-10-26T10:29:00Z" w:initials="К">
    <w:p w14:paraId="4C994569" w14:textId="5AF8F778" w:rsidR="00AE4CC1" w:rsidRDefault="00AE4CC1" w:rsidP="00CF2081">
      <w:pPr>
        <w:pStyle w:val="a5"/>
      </w:pPr>
      <w:r>
        <w:t>НЕОБЯЗАТЕЛЬНОЕ</w:t>
      </w:r>
    </w:p>
    <w:p w14:paraId="4CC7AC34" w14:textId="77777777" w:rsidR="00AE4CC1" w:rsidRDefault="00AE4CC1" w:rsidP="00CF2081">
      <w:pPr>
        <w:pStyle w:val="a5"/>
      </w:pPr>
    </w:p>
    <w:p w14:paraId="719EA4AE" w14:textId="5AAD7E00" w:rsidR="00AE4CC1" w:rsidRDefault="00AE4CC1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AE4CC1" w:rsidRDefault="00AE4CC1" w:rsidP="00CF2081">
      <w:pPr>
        <w:pStyle w:val="a5"/>
      </w:pPr>
    </w:p>
    <w:p w14:paraId="72B86239" w14:textId="77777777" w:rsidR="00AE4CC1" w:rsidRDefault="00AE4CC1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AE4CC1" w:rsidRDefault="00AE4CC1" w:rsidP="00CF2081">
      <w:pPr>
        <w:pStyle w:val="a5"/>
      </w:pPr>
    </w:p>
    <w:p w14:paraId="763349AA" w14:textId="77777777" w:rsidR="00AE4CC1" w:rsidRDefault="00AE4CC1" w:rsidP="00CF2081">
      <w:pPr>
        <w:pStyle w:val="a5"/>
      </w:pPr>
      <w:r>
        <w:t>5.7.2 (Исключен, Изм. N 1).</w:t>
      </w:r>
    </w:p>
    <w:p w14:paraId="289DEF01" w14:textId="77777777" w:rsidR="00AE4CC1" w:rsidRDefault="00AE4CC1" w:rsidP="00CF2081">
      <w:pPr>
        <w:pStyle w:val="a5"/>
      </w:pPr>
    </w:p>
    <w:p w14:paraId="3DEF4897" w14:textId="4DE6B0BC" w:rsidR="00AE4CC1" w:rsidRDefault="00AE4CC1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2" w:author="Константин" w:date="2018-10-26T10:30:00Z" w:initials="К">
    <w:p w14:paraId="6948DB4B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AE4CC1" w:rsidRDefault="00AE4CC1" w:rsidP="00CF2081">
      <w:pPr>
        <w:pStyle w:val="a5"/>
      </w:pPr>
    </w:p>
    <w:p w14:paraId="648F8CF0" w14:textId="77777777" w:rsidR="00AE4CC1" w:rsidRDefault="00AE4CC1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AE4CC1" w:rsidRDefault="00AE4CC1" w:rsidP="00CF2081">
      <w:pPr>
        <w:pStyle w:val="a5"/>
      </w:pPr>
    </w:p>
    <w:p w14:paraId="22FC9C60" w14:textId="77777777" w:rsidR="00AE4CC1" w:rsidRDefault="00AE4CC1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AE4CC1" w:rsidRDefault="00AE4CC1" w:rsidP="00CF2081">
      <w:pPr>
        <w:pStyle w:val="a5"/>
      </w:pPr>
    </w:p>
    <w:p w14:paraId="2616FF0E" w14:textId="555E80DE" w:rsidR="00AE4CC1" w:rsidRDefault="00AE4CC1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4" w:author="Константин" w:date="2018-10-26T10:30:00Z" w:initials="К">
    <w:p w14:paraId="1EFC4DF9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AE4CC1" w:rsidRDefault="00AE4CC1" w:rsidP="00CF2081">
      <w:pPr>
        <w:pStyle w:val="a5"/>
      </w:pPr>
    </w:p>
    <w:p w14:paraId="786B2434" w14:textId="77777777" w:rsidR="00AE4CC1" w:rsidRDefault="00AE4CC1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AE4CC1" w:rsidRDefault="00AE4CC1" w:rsidP="00CF2081">
      <w:pPr>
        <w:pStyle w:val="a5"/>
      </w:pPr>
    </w:p>
    <w:p w14:paraId="08A75694" w14:textId="77777777" w:rsidR="00AE4CC1" w:rsidRDefault="00AE4CC1" w:rsidP="00CF2081">
      <w:pPr>
        <w:pStyle w:val="a5"/>
      </w:pPr>
      <w:r>
        <w:t>5.9.2 Основная часть должна содержать:</w:t>
      </w:r>
    </w:p>
    <w:p w14:paraId="16B1107C" w14:textId="77777777" w:rsidR="00AE4CC1" w:rsidRDefault="00AE4CC1" w:rsidP="00CF2081">
      <w:pPr>
        <w:pStyle w:val="a5"/>
      </w:pPr>
    </w:p>
    <w:p w14:paraId="21D218AD" w14:textId="77777777" w:rsidR="00AE4CC1" w:rsidRDefault="00AE4CC1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AE4CC1" w:rsidRDefault="00AE4CC1" w:rsidP="00CF2081">
      <w:pPr>
        <w:pStyle w:val="a5"/>
      </w:pPr>
    </w:p>
    <w:p w14:paraId="466B8FDE" w14:textId="77777777" w:rsidR="00AE4CC1" w:rsidRDefault="00AE4CC1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AE4CC1" w:rsidRDefault="00AE4CC1" w:rsidP="00CF2081">
      <w:pPr>
        <w:pStyle w:val="a5"/>
      </w:pPr>
    </w:p>
    <w:p w14:paraId="35B9ECD6" w14:textId="77777777" w:rsidR="00AE4CC1" w:rsidRDefault="00AE4CC1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AE4CC1" w:rsidRDefault="00AE4CC1" w:rsidP="00CF2081">
      <w:pPr>
        <w:pStyle w:val="a5"/>
      </w:pPr>
    </w:p>
    <w:p w14:paraId="290BCDA4" w14:textId="77777777" w:rsidR="00AE4CC1" w:rsidRDefault="00AE4CC1" w:rsidP="00CF2081">
      <w:pPr>
        <w:pStyle w:val="a5"/>
      </w:pPr>
      <w:r>
        <w:t>(Измененная редакция, Изм. N 1).</w:t>
      </w:r>
    </w:p>
    <w:p w14:paraId="44DCE43F" w14:textId="77777777" w:rsidR="00AE4CC1" w:rsidRDefault="00AE4CC1" w:rsidP="00CF2081">
      <w:pPr>
        <w:pStyle w:val="a5"/>
      </w:pPr>
    </w:p>
    <w:p w14:paraId="25829533" w14:textId="692D0C4B" w:rsidR="00AE4CC1" w:rsidRDefault="00AE4CC1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72" w:author="Константин" w:date="2018-10-26T10:30:00Z" w:initials="К">
    <w:p w14:paraId="47CA6A79" w14:textId="77777777" w:rsidR="00AE4CC1" w:rsidRDefault="00AE4CC1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AE4CC1" w:rsidRDefault="00AE4CC1" w:rsidP="00376B00">
      <w:pPr>
        <w:pStyle w:val="a5"/>
      </w:pPr>
    </w:p>
    <w:p w14:paraId="74171EAF" w14:textId="77777777" w:rsidR="00AE4CC1" w:rsidRDefault="00AE4CC1" w:rsidP="00376B00">
      <w:pPr>
        <w:pStyle w:val="a5"/>
      </w:pPr>
      <w:r>
        <w:t>Заключение должно содержать:</w:t>
      </w:r>
    </w:p>
    <w:p w14:paraId="36010421" w14:textId="77777777" w:rsidR="00AE4CC1" w:rsidRDefault="00AE4CC1" w:rsidP="00376B00">
      <w:pPr>
        <w:pStyle w:val="a5"/>
      </w:pPr>
    </w:p>
    <w:p w14:paraId="600836D6" w14:textId="77777777" w:rsidR="00AE4CC1" w:rsidRDefault="00AE4CC1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AE4CC1" w:rsidRDefault="00AE4CC1" w:rsidP="00376B00">
      <w:pPr>
        <w:pStyle w:val="a5"/>
      </w:pPr>
    </w:p>
    <w:p w14:paraId="65988B72" w14:textId="77777777" w:rsidR="00AE4CC1" w:rsidRDefault="00AE4CC1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AE4CC1" w:rsidRDefault="00AE4CC1" w:rsidP="00376B00">
      <w:pPr>
        <w:pStyle w:val="a5"/>
      </w:pPr>
    </w:p>
    <w:p w14:paraId="01D9C280" w14:textId="77777777" w:rsidR="00AE4CC1" w:rsidRDefault="00AE4CC1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AE4CC1" w:rsidRDefault="00AE4CC1" w:rsidP="00376B00">
      <w:pPr>
        <w:pStyle w:val="a5"/>
      </w:pPr>
    </w:p>
    <w:p w14:paraId="27E7716B" w14:textId="77777777" w:rsidR="00AE4CC1" w:rsidRDefault="00AE4CC1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AE4CC1" w:rsidRDefault="00AE4CC1" w:rsidP="00376B00">
      <w:pPr>
        <w:pStyle w:val="a5"/>
      </w:pPr>
    </w:p>
    <w:p w14:paraId="3DB0894F" w14:textId="77777777" w:rsidR="00AE4CC1" w:rsidRDefault="00AE4CC1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AE4CC1" w:rsidRDefault="00AE4CC1" w:rsidP="00376B00">
      <w:pPr>
        <w:pStyle w:val="a5"/>
      </w:pPr>
    </w:p>
    <w:p w14:paraId="37B2ED6C" w14:textId="1AF3EA0C" w:rsidR="00AE4CC1" w:rsidRDefault="00AE4CC1" w:rsidP="00376B00">
      <w:pPr>
        <w:pStyle w:val="a5"/>
      </w:pPr>
      <w:r>
        <w:t>(Измененная редакция, Изм. N 1).</w:t>
      </w:r>
    </w:p>
  </w:comment>
  <w:comment w:id="74" w:author="Константин" w:date="2018-10-26T10:31:00Z" w:initials="К">
    <w:p w14:paraId="3AF1F24F" w14:textId="331D46A7" w:rsidR="00AE4CC1" w:rsidRDefault="00AE4CC1" w:rsidP="00376B00">
      <w:pPr>
        <w:pStyle w:val="a5"/>
      </w:pPr>
      <w:r>
        <w:t>НЕОБЯЗАТЕЛЬНОЕ</w:t>
      </w:r>
    </w:p>
    <w:p w14:paraId="596CA1B6" w14:textId="77777777" w:rsidR="00AE4CC1" w:rsidRDefault="00AE4CC1" w:rsidP="00376B00">
      <w:pPr>
        <w:pStyle w:val="a5"/>
      </w:pPr>
    </w:p>
    <w:p w14:paraId="12B2AF86" w14:textId="2BEA5FDE" w:rsidR="00AE4CC1" w:rsidRDefault="00AE4CC1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AE4CC1" w:rsidRDefault="00AE4CC1" w:rsidP="00376B00">
      <w:pPr>
        <w:pStyle w:val="a5"/>
      </w:pPr>
    </w:p>
    <w:p w14:paraId="1A6684FC" w14:textId="7D6947DD" w:rsidR="00AE4CC1" w:rsidRDefault="00AE4CC1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8" w:author="Константин" w:date="2018-10-26T10:31:00Z" w:initials="К">
    <w:p w14:paraId="2E55C06C" w14:textId="4C48A269" w:rsidR="00AE4CC1" w:rsidRDefault="00AE4CC1" w:rsidP="00376B00">
      <w:pPr>
        <w:pStyle w:val="a5"/>
      </w:pPr>
      <w:r>
        <w:t>НЕОБЯЗАТЕЛЬНОЕ</w:t>
      </w:r>
    </w:p>
    <w:p w14:paraId="3278B149" w14:textId="77777777" w:rsidR="00AE4CC1" w:rsidRDefault="00AE4CC1" w:rsidP="00376B00">
      <w:pPr>
        <w:pStyle w:val="a5"/>
      </w:pPr>
    </w:p>
    <w:p w14:paraId="1561DCDE" w14:textId="02F2AA37" w:rsidR="00AE4CC1" w:rsidRDefault="00AE4CC1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AE4CC1" w:rsidRDefault="00AE4CC1" w:rsidP="00376B00">
      <w:pPr>
        <w:pStyle w:val="a5"/>
      </w:pPr>
    </w:p>
    <w:p w14:paraId="7B29CD8B" w14:textId="77777777" w:rsidR="00AE4CC1" w:rsidRDefault="00AE4CC1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AE4CC1" w:rsidRDefault="00AE4CC1" w:rsidP="00376B00">
      <w:pPr>
        <w:pStyle w:val="a5"/>
      </w:pPr>
    </w:p>
    <w:p w14:paraId="7E59C640" w14:textId="77777777" w:rsidR="00AE4CC1" w:rsidRDefault="00AE4CC1" w:rsidP="00376B00">
      <w:pPr>
        <w:pStyle w:val="a5"/>
      </w:pPr>
      <w:r>
        <w:t>В приложения могут быть включены:</w:t>
      </w:r>
    </w:p>
    <w:p w14:paraId="04530EDA" w14:textId="77777777" w:rsidR="00AE4CC1" w:rsidRDefault="00AE4CC1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AE4CC1" w:rsidRDefault="00AE4CC1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AE4CC1" w:rsidRDefault="00AE4CC1" w:rsidP="00376B00">
      <w:pPr>
        <w:pStyle w:val="a5"/>
      </w:pPr>
      <w:r>
        <w:t>- протоколы испытаний;</w:t>
      </w:r>
    </w:p>
    <w:p w14:paraId="66C4376D" w14:textId="77777777" w:rsidR="00AE4CC1" w:rsidRDefault="00AE4CC1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AE4CC1" w:rsidRDefault="00AE4CC1" w:rsidP="00376B00">
      <w:pPr>
        <w:pStyle w:val="a5"/>
      </w:pPr>
      <w:r>
        <w:t>- заключение метрологической экспертизы;</w:t>
      </w:r>
    </w:p>
    <w:p w14:paraId="0187EB63" w14:textId="77777777" w:rsidR="00AE4CC1" w:rsidRDefault="00AE4CC1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AE4CC1" w:rsidRDefault="00AE4CC1" w:rsidP="00376B00">
      <w:pPr>
        <w:pStyle w:val="a5"/>
      </w:pPr>
      <w:r>
        <w:t>- иллюстрации вспомогательного характера;</w:t>
      </w:r>
    </w:p>
    <w:p w14:paraId="1AF58FA1" w14:textId="77777777" w:rsidR="00AE4CC1" w:rsidRDefault="00AE4CC1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AE4CC1" w:rsidRDefault="00AE4CC1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AE4CC1" w:rsidRDefault="00AE4CC1" w:rsidP="00376B00">
      <w:pPr>
        <w:pStyle w:val="a5"/>
      </w:pPr>
      <w:r>
        <w:t>- акты внедрения результатов НИР и др.</w:t>
      </w:r>
    </w:p>
    <w:p w14:paraId="26D6FB73" w14:textId="77777777" w:rsidR="00AE4CC1" w:rsidRDefault="00AE4CC1" w:rsidP="00376B00">
      <w:pPr>
        <w:pStyle w:val="a5"/>
      </w:pPr>
    </w:p>
    <w:p w14:paraId="20793CAD" w14:textId="77777777" w:rsidR="00AE4CC1" w:rsidRDefault="00AE4CC1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AE4CC1" w:rsidRDefault="00AE4CC1" w:rsidP="00376B00">
      <w:pPr>
        <w:pStyle w:val="a5"/>
      </w:pPr>
    </w:p>
    <w:p w14:paraId="7B6E3A84" w14:textId="77777777" w:rsidR="00AE4CC1" w:rsidRDefault="00AE4CC1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AE4CC1" w:rsidRDefault="00AE4CC1" w:rsidP="00376B00">
      <w:pPr>
        <w:pStyle w:val="a5"/>
      </w:pPr>
    </w:p>
    <w:p w14:paraId="4AF6F0AE" w14:textId="6217B8B9" w:rsidR="00AE4CC1" w:rsidRDefault="00AE4CC1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AE4CC1" w:rsidRDefault="00AE4CC1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AE4CC1" w:rsidRDefault="00AE4CC1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4526B27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AE4CC1" w:rsidRDefault="00AE4CC1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AE4CC1" w:rsidRDefault="00AE4CC1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AE4CC1" w:rsidRDefault="00AE4CC1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49A2A8F"/>
    <w:multiLevelType w:val="hybridMultilevel"/>
    <w:tmpl w:val="E454062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56192A"/>
    <w:multiLevelType w:val="hybridMultilevel"/>
    <w:tmpl w:val="0F686EF4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9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3606269"/>
    <w:multiLevelType w:val="hybridMultilevel"/>
    <w:tmpl w:val="1A906F4C"/>
    <w:lvl w:ilvl="0" w:tplc="04190017">
      <w:start w:val="1"/>
      <w:numFmt w:val="lowerLetter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2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2F6732B6"/>
    <w:multiLevelType w:val="hybridMultilevel"/>
    <w:tmpl w:val="65BC68D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3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2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7"/>
  </w:num>
  <w:num w:numId="14">
    <w:abstractNumId w:val="33"/>
  </w:num>
  <w:num w:numId="15">
    <w:abstractNumId w:val="19"/>
  </w:num>
  <w:num w:numId="16">
    <w:abstractNumId w:val="22"/>
  </w:num>
  <w:num w:numId="17">
    <w:abstractNumId w:val="29"/>
  </w:num>
  <w:num w:numId="18">
    <w:abstractNumId w:val="13"/>
  </w:num>
  <w:num w:numId="19">
    <w:abstractNumId w:val="20"/>
  </w:num>
  <w:num w:numId="20">
    <w:abstractNumId w:val="30"/>
  </w:num>
  <w:num w:numId="21">
    <w:abstractNumId w:val="24"/>
  </w:num>
  <w:num w:numId="22">
    <w:abstractNumId w:val="26"/>
  </w:num>
  <w:num w:numId="23">
    <w:abstractNumId w:val="16"/>
  </w:num>
  <w:num w:numId="24">
    <w:abstractNumId w:val="11"/>
  </w:num>
  <w:num w:numId="25">
    <w:abstractNumId w:val="17"/>
  </w:num>
  <w:num w:numId="26">
    <w:abstractNumId w:val="10"/>
  </w:num>
  <w:num w:numId="27">
    <w:abstractNumId w:val="28"/>
  </w:num>
  <w:num w:numId="28">
    <w:abstractNumId w:val="14"/>
  </w:num>
  <w:num w:numId="29">
    <w:abstractNumId w:val="31"/>
  </w:num>
  <w:num w:numId="30">
    <w:abstractNumId w:val="25"/>
  </w:num>
  <w:num w:numId="31">
    <w:abstractNumId w:val="12"/>
  </w:num>
  <w:num w:numId="32">
    <w:abstractNumId w:val="21"/>
  </w:num>
  <w:num w:numId="33">
    <w:abstractNumId w:val="23"/>
  </w:num>
  <w:num w:numId="34">
    <w:abstractNumId w:val="1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F2E76"/>
    <w:rsid w:val="001F55D6"/>
    <w:rsid w:val="00204507"/>
    <w:rsid w:val="002159EA"/>
    <w:rsid w:val="00226E92"/>
    <w:rsid w:val="00235AC7"/>
    <w:rsid w:val="00235EBC"/>
    <w:rsid w:val="00236AB1"/>
    <w:rsid w:val="00247B1B"/>
    <w:rsid w:val="00256F05"/>
    <w:rsid w:val="00257FF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263E5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D4833"/>
    <w:rsid w:val="00AE02B1"/>
    <w:rsid w:val="00AE1C10"/>
    <w:rsid w:val="00AE3CCA"/>
    <w:rsid w:val="00AE4CC1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5F4A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573AD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konstantin-morenko.github.io/report-732-2017/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34" Type="http://schemas.openxmlformats.org/officeDocument/2006/relationships/footer" Target="footer1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ru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9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image" Target="media/image18.png"/><Relationship Id="rId37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jpg"/><Relationship Id="rId36" Type="http://schemas.microsoft.com/office/2011/relationships/people" Target="peop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mailto:vim@konstantin-morenko.ru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fontTable" Target="fontTable.xml"/><Relationship Id="rId8" Type="http://schemas.openxmlformats.org/officeDocument/2006/relationships/footnotes" Target="footnotes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</TotalTime>
  <Pages>36</Pages>
  <Words>4763</Words>
  <Characters>27153</Characters>
  <Application>Microsoft Office Word</Application>
  <DocSecurity>0</DocSecurity>
  <Lines>226</Lines>
  <Paragraphs>63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26</cp:revision>
  <dcterms:created xsi:type="dcterms:W3CDTF">2022-05-18T09:07:00Z</dcterms:created>
  <dcterms:modified xsi:type="dcterms:W3CDTF">2023-10-10T11:45:00Z</dcterms:modified>
</cp:coreProperties>
</file>