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D78" w:rsidRDefault="000D2021" w:rsidP="008755E2">
      <w:pPr>
        <w:jc w:val="center"/>
      </w:pPr>
      <w:r>
        <w:t>МИНИСТЕРСТВО НАУКИ И ВЫСШЕГО ОБРАЗОВАНИЯ</w:t>
      </w:r>
    </w:p>
    <w:p w:rsidR="008F1D78" w:rsidRDefault="000D2021" w:rsidP="008755E2">
      <w:pPr>
        <w:jc w:val="center"/>
      </w:pPr>
      <w:r>
        <w:t>РОССИЙСКОЙ ФЕДЕРАЦИИ</w:t>
      </w:r>
    </w:p>
    <w:p w:rsidR="008F1D78" w:rsidRDefault="00215C43" w:rsidP="008755E2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8F1D78" w:rsidRDefault="000D2021" w:rsidP="008755E2">
      <w:pPr>
        <w:jc w:val="center"/>
      </w:pPr>
      <w:r>
        <w:t>«ТЮМЕНСКИЙ ГОСУДАРСТВЕННЫЙ УНИВЕРСИТЕТ»</w:t>
      </w:r>
    </w:p>
    <w:p w:rsidR="008F1D78" w:rsidRDefault="000D2021" w:rsidP="008755E2">
      <w:pPr>
        <w:jc w:val="center"/>
      </w:pPr>
      <w:r>
        <w:t>ИНСТИТУТ МАТЕМАТИКИ И КОМПЬЮТЕРНЫХ НАУК</w:t>
      </w:r>
    </w:p>
    <w:p w:rsidR="008F1D78" w:rsidRDefault="000D2021" w:rsidP="008755E2">
      <w:pPr>
        <w:spacing w:after="1200"/>
        <w:jc w:val="center"/>
      </w:pPr>
      <w:r>
        <w:t>КАФЕДРА ИНФОРМАЦИОННЫХ СИСТЕМ</w:t>
      </w:r>
    </w:p>
    <w:p w:rsidR="008F1D78" w:rsidRDefault="000D2021" w:rsidP="008755E2">
      <w:pPr>
        <w:jc w:val="center"/>
      </w:pPr>
      <w:r>
        <w:t>КУРСОВАЯ РАБОТА</w:t>
      </w:r>
    </w:p>
    <w:p w:rsidR="008F1D78" w:rsidRDefault="000D2021" w:rsidP="008755E2">
      <w:pPr>
        <w:jc w:val="center"/>
      </w:pPr>
      <w:r>
        <w:t>по дисциплине «Информатика и программирование»</w:t>
      </w:r>
    </w:p>
    <w:p w:rsidR="008F1D78" w:rsidRDefault="000D2021" w:rsidP="008755E2">
      <w:pPr>
        <w:spacing w:after="1440"/>
        <w:jc w:val="center"/>
      </w:pPr>
      <w:r>
        <w:t xml:space="preserve">«Разработка приложения </w:t>
      </w:r>
      <w:r w:rsidR="00215C43" w:rsidRPr="000D281E">
        <w:rPr>
          <w:szCs w:val="28"/>
        </w:rPr>
        <w:t xml:space="preserve">для автоматизации учета выдачи книг в библиотеке </w:t>
      </w:r>
      <w:r w:rsidR="00215C43" w:rsidRPr="00DB47D0">
        <w:rPr>
          <w:szCs w:val="28"/>
        </w:rPr>
        <w:t>“</w:t>
      </w:r>
      <w:r w:rsidR="00215C43" w:rsidRPr="000D281E">
        <w:rPr>
          <w:szCs w:val="28"/>
        </w:rPr>
        <w:t>библиотека</w:t>
      </w:r>
      <w:r w:rsidR="00215C43" w:rsidRPr="00DB47D0">
        <w:rPr>
          <w:szCs w:val="28"/>
        </w:rPr>
        <w:t>”</w:t>
      </w:r>
      <w:r>
        <w:t>»</w:t>
      </w:r>
    </w:p>
    <w:p w:rsidR="008F1D78" w:rsidRDefault="000D2021" w:rsidP="008755E2">
      <w:pPr>
        <w:tabs>
          <w:tab w:val="left" w:pos="5812"/>
        </w:tabs>
        <w:jc w:val="left"/>
      </w:pPr>
      <w:r>
        <w:tab/>
        <w:t>Исполнитель:</w:t>
      </w:r>
    </w:p>
    <w:p w:rsidR="008F1D78" w:rsidRDefault="000D2021" w:rsidP="008755E2">
      <w:pPr>
        <w:tabs>
          <w:tab w:val="left" w:pos="5812"/>
        </w:tabs>
        <w:jc w:val="left"/>
      </w:pPr>
      <w:r>
        <w:tab/>
      </w:r>
      <w:r w:rsidR="00215C43">
        <w:t>С</w:t>
      </w:r>
      <w:r>
        <w:t>тудент</w:t>
      </w:r>
      <w:r w:rsidR="00215C43" w:rsidRPr="009B7100">
        <w:t xml:space="preserve"> </w:t>
      </w:r>
      <w:r w:rsidR="00215C43">
        <w:t>Бабешин К.А</w:t>
      </w:r>
      <w:r>
        <w:t>.</w:t>
      </w:r>
    </w:p>
    <w:p w:rsidR="008F1D78" w:rsidRDefault="000D2021" w:rsidP="008755E2">
      <w:pPr>
        <w:tabs>
          <w:tab w:val="left" w:pos="5812"/>
        </w:tabs>
        <w:jc w:val="left"/>
      </w:pPr>
      <w:r>
        <w:tab/>
        <w:t>группа 185-</w:t>
      </w:r>
      <w:r w:rsidR="00215C43">
        <w:t>2</w:t>
      </w:r>
    </w:p>
    <w:p w:rsidR="008F1D78" w:rsidRDefault="000D2021" w:rsidP="008755E2">
      <w:pPr>
        <w:tabs>
          <w:tab w:val="left" w:pos="5812"/>
        </w:tabs>
        <w:jc w:val="left"/>
      </w:pPr>
      <w:r>
        <w:tab/>
        <w:t>Руководитель:</w:t>
      </w:r>
    </w:p>
    <w:p w:rsidR="008F1D78" w:rsidRDefault="000D2021" w:rsidP="008755E2">
      <w:pPr>
        <w:tabs>
          <w:tab w:val="left" w:pos="5812"/>
        </w:tabs>
        <w:jc w:val="left"/>
      </w:pPr>
      <w:r>
        <w:tab/>
        <w:t>старший преподаватель</w:t>
      </w:r>
    </w:p>
    <w:p w:rsidR="008F1D78" w:rsidRDefault="000D2021" w:rsidP="008755E2">
      <w:pPr>
        <w:tabs>
          <w:tab w:val="left" w:pos="5812"/>
        </w:tabs>
        <w:spacing w:after="1800"/>
        <w:jc w:val="left"/>
      </w:pPr>
      <w:r>
        <w:tab/>
        <w:t>Павлова Е. А.</w:t>
      </w:r>
    </w:p>
    <w:p w:rsidR="008F1D78" w:rsidRDefault="000D2021" w:rsidP="008755E2">
      <w:pPr>
        <w:tabs>
          <w:tab w:val="left" w:pos="5812"/>
        </w:tabs>
        <w:spacing w:after="1800"/>
        <w:jc w:val="center"/>
      </w:pPr>
      <w:r>
        <w:t>Тюмень – 2019</w:t>
      </w:r>
      <w:r>
        <w:br w:type="page"/>
      </w:r>
    </w:p>
    <w:p w:rsidR="008F1D78" w:rsidRDefault="000D2021" w:rsidP="008755E2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sdt>
      <w:sdtPr>
        <w:id w:val="363176709"/>
        <w:docPartObj>
          <w:docPartGallery w:val="Table of Contents"/>
          <w:docPartUnique/>
        </w:docPartObj>
      </w:sdtPr>
      <w:sdtContent>
        <w:p w:rsidR="00405CC0" w:rsidRDefault="000D202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804241" w:history="1">
            <w:r w:rsidR="00405CC0" w:rsidRPr="00CA6F17">
              <w:rPr>
                <w:rStyle w:val="a5"/>
                <w:noProof/>
              </w:rPr>
              <w:t>Введение</w:t>
            </w:r>
            <w:r w:rsidR="00405CC0">
              <w:rPr>
                <w:noProof/>
                <w:webHidden/>
              </w:rPr>
              <w:tab/>
            </w:r>
            <w:r w:rsidR="00405CC0">
              <w:rPr>
                <w:noProof/>
                <w:webHidden/>
              </w:rPr>
              <w:fldChar w:fldCharType="begin"/>
            </w:r>
            <w:r w:rsidR="00405CC0">
              <w:rPr>
                <w:noProof/>
                <w:webHidden/>
              </w:rPr>
              <w:instrText xml:space="preserve"> PAGEREF _Toc11804241 \h </w:instrText>
            </w:r>
            <w:r w:rsidR="00405CC0">
              <w:rPr>
                <w:noProof/>
                <w:webHidden/>
              </w:rPr>
            </w:r>
            <w:r w:rsidR="00405CC0">
              <w:rPr>
                <w:noProof/>
                <w:webHidden/>
              </w:rPr>
              <w:fldChar w:fldCharType="separate"/>
            </w:r>
            <w:r w:rsidR="00405CC0">
              <w:rPr>
                <w:noProof/>
                <w:webHidden/>
              </w:rPr>
              <w:t>3</w:t>
            </w:r>
            <w:r w:rsidR="00405CC0">
              <w:rPr>
                <w:noProof/>
                <w:webHidden/>
              </w:rPr>
              <w:fldChar w:fldCharType="end"/>
            </w:r>
          </w:hyperlink>
        </w:p>
        <w:p w:rsidR="00405CC0" w:rsidRDefault="009B71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1804242" w:history="1">
            <w:r w:rsidR="00405CC0" w:rsidRPr="00CA6F17">
              <w:rPr>
                <w:rStyle w:val="a5"/>
                <w:noProof/>
              </w:rPr>
              <w:t>1.Постановка задачи</w:t>
            </w:r>
            <w:r w:rsidR="00405CC0">
              <w:rPr>
                <w:noProof/>
                <w:webHidden/>
              </w:rPr>
              <w:tab/>
            </w:r>
            <w:r w:rsidR="00405CC0">
              <w:rPr>
                <w:noProof/>
                <w:webHidden/>
              </w:rPr>
              <w:fldChar w:fldCharType="begin"/>
            </w:r>
            <w:r w:rsidR="00405CC0">
              <w:rPr>
                <w:noProof/>
                <w:webHidden/>
              </w:rPr>
              <w:instrText xml:space="preserve"> PAGEREF _Toc11804242 \h </w:instrText>
            </w:r>
            <w:r w:rsidR="00405CC0">
              <w:rPr>
                <w:noProof/>
                <w:webHidden/>
              </w:rPr>
            </w:r>
            <w:r w:rsidR="00405CC0">
              <w:rPr>
                <w:noProof/>
                <w:webHidden/>
              </w:rPr>
              <w:fldChar w:fldCharType="separate"/>
            </w:r>
            <w:r w:rsidR="00405CC0">
              <w:rPr>
                <w:noProof/>
                <w:webHidden/>
              </w:rPr>
              <w:t>4</w:t>
            </w:r>
            <w:r w:rsidR="00405CC0">
              <w:rPr>
                <w:noProof/>
                <w:webHidden/>
              </w:rPr>
              <w:fldChar w:fldCharType="end"/>
            </w:r>
          </w:hyperlink>
        </w:p>
        <w:p w:rsidR="00405CC0" w:rsidRDefault="009B71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1804243" w:history="1">
            <w:r w:rsidR="00405CC0" w:rsidRPr="00CA6F17">
              <w:rPr>
                <w:rStyle w:val="a5"/>
                <w:noProof/>
              </w:rPr>
              <w:t>2.Описание алгоритмов, классов и методов</w:t>
            </w:r>
            <w:r w:rsidR="00405CC0">
              <w:rPr>
                <w:noProof/>
                <w:webHidden/>
              </w:rPr>
              <w:tab/>
            </w:r>
            <w:r w:rsidR="00405CC0">
              <w:rPr>
                <w:noProof/>
                <w:webHidden/>
              </w:rPr>
              <w:fldChar w:fldCharType="begin"/>
            </w:r>
            <w:r w:rsidR="00405CC0">
              <w:rPr>
                <w:noProof/>
                <w:webHidden/>
              </w:rPr>
              <w:instrText xml:space="preserve"> PAGEREF _Toc11804243 \h </w:instrText>
            </w:r>
            <w:r w:rsidR="00405CC0">
              <w:rPr>
                <w:noProof/>
                <w:webHidden/>
              </w:rPr>
            </w:r>
            <w:r w:rsidR="00405CC0">
              <w:rPr>
                <w:noProof/>
                <w:webHidden/>
              </w:rPr>
              <w:fldChar w:fldCharType="separate"/>
            </w:r>
            <w:r w:rsidR="00405CC0">
              <w:rPr>
                <w:noProof/>
                <w:webHidden/>
              </w:rPr>
              <w:t>5</w:t>
            </w:r>
            <w:r w:rsidR="00405CC0">
              <w:rPr>
                <w:noProof/>
                <w:webHidden/>
              </w:rPr>
              <w:fldChar w:fldCharType="end"/>
            </w:r>
          </w:hyperlink>
        </w:p>
        <w:p w:rsidR="00405CC0" w:rsidRDefault="009B71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1804244" w:history="1">
            <w:r w:rsidR="00405CC0" w:rsidRPr="00CA6F17">
              <w:rPr>
                <w:rStyle w:val="a5"/>
                <w:noProof/>
              </w:rPr>
              <w:t>3.Описание программного приложения</w:t>
            </w:r>
            <w:r w:rsidR="00405CC0">
              <w:rPr>
                <w:noProof/>
                <w:webHidden/>
              </w:rPr>
              <w:tab/>
            </w:r>
            <w:r w:rsidR="00405CC0">
              <w:rPr>
                <w:noProof/>
                <w:webHidden/>
              </w:rPr>
              <w:fldChar w:fldCharType="begin"/>
            </w:r>
            <w:r w:rsidR="00405CC0">
              <w:rPr>
                <w:noProof/>
                <w:webHidden/>
              </w:rPr>
              <w:instrText xml:space="preserve"> PAGEREF _Toc11804244 \h </w:instrText>
            </w:r>
            <w:r w:rsidR="00405CC0">
              <w:rPr>
                <w:noProof/>
                <w:webHidden/>
              </w:rPr>
            </w:r>
            <w:r w:rsidR="00405CC0">
              <w:rPr>
                <w:noProof/>
                <w:webHidden/>
              </w:rPr>
              <w:fldChar w:fldCharType="separate"/>
            </w:r>
            <w:r w:rsidR="00405CC0">
              <w:rPr>
                <w:noProof/>
                <w:webHidden/>
              </w:rPr>
              <w:t>23</w:t>
            </w:r>
            <w:r w:rsidR="00405CC0">
              <w:rPr>
                <w:noProof/>
                <w:webHidden/>
              </w:rPr>
              <w:fldChar w:fldCharType="end"/>
            </w:r>
          </w:hyperlink>
        </w:p>
        <w:p w:rsidR="00405CC0" w:rsidRDefault="009B71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1804245" w:history="1">
            <w:r w:rsidR="00405CC0" w:rsidRPr="00CA6F17">
              <w:rPr>
                <w:rStyle w:val="a5"/>
                <w:noProof/>
              </w:rPr>
              <w:t>Заключение</w:t>
            </w:r>
            <w:r w:rsidR="00405CC0">
              <w:rPr>
                <w:noProof/>
                <w:webHidden/>
              </w:rPr>
              <w:tab/>
            </w:r>
            <w:r w:rsidR="00405CC0">
              <w:rPr>
                <w:noProof/>
                <w:webHidden/>
              </w:rPr>
              <w:fldChar w:fldCharType="begin"/>
            </w:r>
            <w:r w:rsidR="00405CC0">
              <w:rPr>
                <w:noProof/>
                <w:webHidden/>
              </w:rPr>
              <w:instrText xml:space="preserve"> PAGEREF _Toc11804245 \h </w:instrText>
            </w:r>
            <w:r w:rsidR="00405CC0">
              <w:rPr>
                <w:noProof/>
                <w:webHidden/>
              </w:rPr>
            </w:r>
            <w:r w:rsidR="00405CC0">
              <w:rPr>
                <w:noProof/>
                <w:webHidden/>
              </w:rPr>
              <w:fldChar w:fldCharType="separate"/>
            </w:r>
            <w:r w:rsidR="00405CC0">
              <w:rPr>
                <w:noProof/>
                <w:webHidden/>
              </w:rPr>
              <w:t>27</w:t>
            </w:r>
            <w:r w:rsidR="00405CC0">
              <w:rPr>
                <w:noProof/>
                <w:webHidden/>
              </w:rPr>
              <w:fldChar w:fldCharType="end"/>
            </w:r>
          </w:hyperlink>
        </w:p>
        <w:p w:rsidR="00405CC0" w:rsidRDefault="009B71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1804246" w:history="1">
            <w:r w:rsidR="00405CC0" w:rsidRPr="00CA6F17">
              <w:rPr>
                <w:rStyle w:val="a5"/>
                <w:noProof/>
              </w:rPr>
              <w:t>Литература</w:t>
            </w:r>
            <w:r w:rsidR="00405CC0">
              <w:rPr>
                <w:noProof/>
                <w:webHidden/>
              </w:rPr>
              <w:tab/>
            </w:r>
            <w:r w:rsidR="00405CC0">
              <w:rPr>
                <w:noProof/>
                <w:webHidden/>
              </w:rPr>
              <w:fldChar w:fldCharType="begin"/>
            </w:r>
            <w:r w:rsidR="00405CC0">
              <w:rPr>
                <w:noProof/>
                <w:webHidden/>
              </w:rPr>
              <w:instrText xml:space="preserve"> PAGEREF _Toc11804246 \h </w:instrText>
            </w:r>
            <w:r w:rsidR="00405CC0">
              <w:rPr>
                <w:noProof/>
                <w:webHidden/>
              </w:rPr>
            </w:r>
            <w:r w:rsidR="00405CC0">
              <w:rPr>
                <w:noProof/>
                <w:webHidden/>
              </w:rPr>
              <w:fldChar w:fldCharType="separate"/>
            </w:r>
            <w:r w:rsidR="00405CC0">
              <w:rPr>
                <w:noProof/>
                <w:webHidden/>
              </w:rPr>
              <w:t>28</w:t>
            </w:r>
            <w:r w:rsidR="00405CC0">
              <w:rPr>
                <w:noProof/>
                <w:webHidden/>
              </w:rPr>
              <w:fldChar w:fldCharType="end"/>
            </w:r>
          </w:hyperlink>
        </w:p>
        <w:p w:rsidR="008F1D78" w:rsidRDefault="000D2021" w:rsidP="00405CC0">
          <w:pPr>
            <w:ind w:firstLine="0"/>
          </w:pPr>
          <w:r>
            <w:fldChar w:fldCharType="end"/>
          </w:r>
        </w:p>
      </w:sdtContent>
    </w:sdt>
    <w:p w:rsidR="008F1D78" w:rsidRDefault="000D2021" w:rsidP="008755E2">
      <w:pPr>
        <w:pStyle w:val="1"/>
      </w:pPr>
      <w:r>
        <w:br w:type="page"/>
      </w:r>
      <w:bookmarkStart w:id="0" w:name="_Toc11804241"/>
      <w:r>
        <w:lastRenderedPageBreak/>
        <w:t>Введение</w:t>
      </w:r>
      <w:bookmarkEnd w:id="0"/>
    </w:p>
    <w:p w:rsidR="00215C43" w:rsidRDefault="00215C43" w:rsidP="008755E2">
      <w:pPr>
        <w:ind w:firstLine="142"/>
      </w:pPr>
      <w:r>
        <w:t xml:space="preserve">В настоящее время зависимость людей от информационных систем увеличивается с каждой секундой. Человек уже не видит свою жизнь без компьютеров и программного обеспечения (далее ПО). Во многих организациях(компаниях) используется узконаправленное ПО. </w:t>
      </w:r>
    </w:p>
    <w:p w:rsidR="00215C43" w:rsidRDefault="00215C43" w:rsidP="008755E2">
      <w:pPr>
        <w:ind w:firstLine="142"/>
      </w:pPr>
      <w:r>
        <w:tab/>
        <w:t>Очень часто появляются различные компании, следовательно, растет спрос на создание ПО, которое будут работать с базой данных (далее БД). Для создания качественных информационных систем требуется небольшая группа программистов, которые будут знать несколько языков программирования и профессионально владеть ими. Поэтому спрос на хороших всегда большой.</w:t>
      </w:r>
    </w:p>
    <w:p w:rsidR="008F1D78" w:rsidRDefault="000D2021" w:rsidP="008755E2">
      <w:pPr>
        <w:widowControl/>
        <w:spacing w:after="160"/>
        <w:ind w:firstLine="0"/>
        <w:jc w:val="left"/>
      </w:pPr>
      <w:r>
        <w:br w:type="page"/>
      </w:r>
    </w:p>
    <w:p w:rsidR="008F1D78" w:rsidRDefault="000D2021" w:rsidP="008755E2">
      <w:pPr>
        <w:pStyle w:val="1"/>
      </w:pPr>
      <w:bookmarkStart w:id="1" w:name="_Toc11804242"/>
      <w:r>
        <w:lastRenderedPageBreak/>
        <w:t>1.Постановка задачи</w:t>
      </w:r>
      <w:bookmarkEnd w:id="1"/>
    </w:p>
    <w:p w:rsidR="008F1D78" w:rsidRDefault="000D2021" w:rsidP="008755E2">
      <w:pPr>
        <w:ind w:firstLine="708"/>
      </w:pPr>
      <w:r>
        <w:t xml:space="preserve">Основной задачей данной курсовой работы </w:t>
      </w:r>
      <w:r w:rsidR="00215C43">
        <w:t xml:space="preserve">было </w:t>
      </w:r>
      <w:r w:rsidR="00215C43" w:rsidRPr="00215C43">
        <w:t xml:space="preserve">написать на языке программирования C# (Си </w:t>
      </w:r>
      <w:proofErr w:type="spellStart"/>
      <w:r w:rsidR="00215C43" w:rsidRPr="00215C43">
        <w:t>шарп</w:t>
      </w:r>
      <w:proofErr w:type="spellEnd"/>
      <w:r w:rsidR="00215C43" w:rsidRPr="00215C43">
        <w:t>) программу для учета выдачи книг в библиотеке “библиотека”</w:t>
      </w:r>
      <w:r w:rsidR="00215C43">
        <w:t xml:space="preserve">. </w:t>
      </w:r>
      <w:r>
        <w:t>В программном приложении требовалось осуществить хранение данных в текстовых файлах, это было реализовано в следующем виде:</w:t>
      </w:r>
    </w:p>
    <w:p w:rsidR="00A11F01" w:rsidRDefault="00A11F01" w:rsidP="008755E2">
      <w:pPr>
        <w:pStyle w:val="a8"/>
        <w:keepNext/>
        <w:spacing w:line="360" w:lineRule="auto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-Книги</w:t>
      </w: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2332"/>
        <w:gridCol w:w="2346"/>
        <w:gridCol w:w="2335"/>
      </w:tblGrid>
      <w:tr w:rsidR="008F1D78">
        <w:tc>
          <w:tcPr>
            <w:tcW w:w="2332" w:type="dxa"/>
            <w:shd w:val="clear" w:color="auto" w:fill="B4C6E7"/>
          </w:tcPr>
          <w:p w:rsidR="008F1D78" w:rsidRPr="00F76E5E" w:rsidRDefault="000D2021" w:rsidP="008755E2">
            <w:pPr>
              <w:ind w:firstLine="0"/>
              <w:jc w:val="center"/>
            </w:pPr>
            <w:r>
              <w:t xml:space="preserve">Имя </w:t>
            </w:r>
            <w:r w:rsidR="00F76E5E">
              <w:t>колонки</w:t>
            </w:r>
          </w:p>
        </w:tc>
        <w:tc>
          <w:tcPr>
            <w:tcW w:w="2332" w:type="dxa"/>
            <w:shd w:val="clear" w:color="auto" w:fill="B4C6E7"/>
          </w:tcPr>
          <w:p w:rsidR="008F1D78" w:rsidRDefault="000D2021" w:rsidP="008755E2">
            <w:pPr>
              <w:ind w:firstLine="0"/>
              <w:jc w:val="center"/>
            </w:pPr>
            <w:r>
              <w:t>Тип</w:t>
            </w:r>
            <w:r w:rsidR="00F76E5E">
              <w:t xml:space="preserve"> колонки</w:t>
            </w:r>
          </w:p>
        </w:tc>
        <w:tc>
          <w:tcPr>
            <w:tcW w:w="2346" w:type="dxa"/>
            <w:shd w:val="clear" w:color="auto" w:fill="B4C6E7"/>
          </w:tcPr>
          <w:p w:rsidR="008F1D78" w:rsidRDefault="000D2021" w:rsidP="008755E2">
            <w:pPr>
              <w:ind w:firstLine="0"/>
              <w:jc w:val="center"/>
            </w:pPr>
            <w:r>
              <w:t>Индексированное поле</w:t>
            </w:r>
          </w:p>
        </w:tc>
        <w:tc>
          <w:tcPr>
            <w:tcW w:w="2335" w:type="dxa"/>
            <w:shd w:val="clear" w:color="auto" w:fill="B4C6E7"/>
          </w:tcPr>
          <w:p w:rsidR="008F1D78" w:rsidRDefault="000D2021" w:rsidP="008755E2">
            <w:pPr>
              <w:ind w:firstLine="0"/>
              <w:jc w:val="center"/>
            </w:pPr>
            <w:r>
              <w:t>Подпись</w:t>
            </w:r>
          </w:p>
        </w:tc>
      </w:tr>
      <w:tr w:rsidR="008F1D78">
        <w:tc>
          <w:tcPr>
            <w:tcW w:w="2332" w:type="dxa"/>
          </w:tcPr>
          <w:p w:rsidR="008F1D78" w:rsidRDefault="000D2021" w:rsidP="008755E2">
            <w:pPr>
              <w:ind w:firstLine="0"/>
              <w:jc w:val="center"/>
            </w:pPr>
            <w:r>
              <w:t>Column</w:t>
            </w:r>
            <w:r w:rsidR="00215C43">
              <w:t>1</w:t>
            </w:r>
          </w:p>
        </w:tc>
        <w:tc>
          <w:tcPr>
            <w:tcW w:w="2332" w:type="dxa"/>
          </w:tcPr>
          <w:p w:rsidR="008F1D78" w:rsidRDefault="000D2021" w:rsidP="008755E2">
            <w:pPr>
              <w:ind w:firstLine="0"/>
              <w:jc w:val="center"/>
            </w:pPr>
            <w:r>
              <w:t>Числовой</w:t>
            </w:r>
          </w:p>
        </w:tc>
        <w:tc>
          <w:tcPr>
            <w:tcW w:w="2346" w:type="dxa"/>
          </w:tcPr>
          <w:p w:rsidR="008F1D78" w:rsidRDefault="000D2021" w:rsidP="008755E2">
            <w:pPr>
              <w:ind w:firstLine="0"/>
              <w:jc w:val="center"/>
            </w:pPr>
            <w:r>
              <w:t>Да (ключ)</w:t>
            </w:r>
          </w:p>
        </w:tc>
        <w:tc>
          <w:tcPr>
            <w:tcW w:w="2335" w:type="dxa"/>
          </w:tcPr>
          <w:p w:rsidR="008F1D78" w:rsidRPr="00215C43" w:rsidRDefault="00215C43" w:rsidP="008755E2">
            <w:pPr>
              <w:ind w:firstLine="0"/>
              <w:jc w:val="center"/>
            </w:pPr>
            <w:r>
              <w:t>№ паспорта книги</w:t>
            </w:r>
          </w:p>
        </w:tc>
      </w:tr>
      <w:tr w:rsidR="008F1D78">
        <w:tc>
          <w:tcPr>
            <w:tcW w:w="2332" w:type="dxa"/>
          </w:tcPr>
          <w:p w:rsidR="008F1D78" w:rsidRDefault="000D2021" w:rsidP="008755E2">
            <w:pPr>
              <w:ind w:firstLine="0"/>
              <w:jc w:val="center"/>
            </w:pPr>
            <w:r>
              <w:t>Column</w:t>
            </w:r>
            <w:r w:rsidR="00215C43">
              <w:t>2</w:t>
            </w:r>
          </w:p>
        </w:tc>
        <w:tc>
          <w:tcPr>
            <w:tcW w:w="2332" w:type="dxa"/>
          </w:tcPr>
          <w:p w:rsidR="008F1D78" w:rsidRDefault="000D2021" w:rsidP="008755E2">
            <w:pPr>
              <w:ind w:firstLine="0"/>
              <w:jc w:val="center"/>
            </w:pPr>
            <w:r>
              <w:t>Текстовый</w:t>
            </w:r>
          </w:p>
        </w:tc>
        <w:tc>
          <w:tcPr>
            <w:tcW w:w="2346" w:type="dxa"/>
          </w:tcPr>
          <w:p w:rsidR="008F1D78" w:rsidRDefault="000D202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335" w:type="dxa"/>
          </w:tcPr>
          <w:p w:rsidR="008F1D78" w:rsidRDefault="00215C43" w:rsidP="008755E2">
            <w:pPr>
              <w:ind w:firstLine="0"/>
              <w:jc w:val="center"/>
            </w:pPr>
            <w:r>
              <w:t>Автор</w:t>
            </w:r>
          </w:p>
        </w:tc>
      </w:tr>
      <w:tr w:rsidR="008F1D78">
        <w:tc>
          <w:tcPr>
            <w:tcW w:w="2332" w:type="dxa"/>
          </w:tcPr>
          <w:p w:rsidR="008F1D78" w:rsidRDefault="000D2021" w:rsidP="008755E2">
            <w:pPr>
              <w:ind w:firstLine="0"/>
              <w:jc w:val="center"/>
            </w:pPr>
            <w:r>
              <w:t>Column</w:t>
            </w:r>
            <w:r w:rsidR="00215C43">
              <w:t>3</w:t>
            </w:r>
          </w:p>
        </w:tc>
        <w:tc>
          <w:tcPr>
            <w:tcW w:w="2332" w:type="dxa"/>
          </w:tcPr>
          <w:p w:rsidR="008F1D78" w:rsidRDefault="00215C43" w:rsidP="008755E2">
            <w:pPr>
              <w:ind w:firstLine="0"/>
              <w:jc w:val="center"/>
            </w:pPr>
            <w:r>
              <w:t>Текстовый</w:t>
            </w:r>
          </w:p>
        </w:tc>
        <w:tc>
          <w:tcPr>
            <w:tcW w:w="2346" w:type="dxa"/>
          </w:tcPr>
          <w:p w:rsidR="008F1D78" w:rsidRDefault="000D202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335" w:type="dxa"/>
          </w:tcPr>
          <w:p w:rsidR="008F1D78" w:rsidRDefault="00215C43" w:rsidP="008755E2">
            <w:pPr>
              <w:ind w:firstLine="0"/>
              <w:jc w:val="center"/>
            </w:pPr>
            <w:r>
              <w:t>Название</w:t>
            </w:r>
          </w:p>
        </w:tc>
      </w:tr>
      <w:tr w:rsidR="008F1D78">
        <w:tc>
          <w:tcPr>
            <w:tcW w:w="2332" w:type="dxa"/>
          </w:tcPr>
          <w:p w:rsidR="008F1D78" w:rsidRDefault="000D2021" w:rsidP="008755E2">
            <w:pPr>
              <w:ind w:firstLine="0"/>
              <w:jc w:val="center"/>
            </w:pPr>
            <w:r>
              <w:t>Column4</w:t>
            </w:r>
          </w:p>
        </w:tc>
        <w:tc>
          <w:tcPr>
            <w:tcW w:w="2332" w:type="dxa"/>
          </w:tcPr>
          <w:p w:rsidR="008F1D78" w:rsidRDefault="00215C43" w:rsidP="008755E2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2346" w:type="dxa"/>
          </w:tcPr>
          <w:p w:rsidR="008F1D78" w:rsidRDefault="000D202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335" w:type="dxa"/>
          </w:tcPr>
          <w:p w:rsidR="008F1D78" w:rsidRDefault="00215C43" w:rsidP="008755E2">
            <w:pPr>
              <w:ind w:firstLine="0"/>
              <w:jc w:val="center"/>
            </w:pPr>
            <w:r>
              <w:t>Дата издания</w:t>
            </w:r>
          </w:p>
        </w:tc>
      </w:tr>
      <w:tr w:rsidR="008F1D78">
        <w:tc>
          <w:tcPr>
            <w:tcW w:w="2332" w:type="dxa"/>
          </w:tcPr>
          <w:p w:rsidR="008F1D78" w:rsidRDefault="000D2021" w:rsidP="008755E2">
            <w:pPr>
              <w:ind w:firstLine="0"/>
              <w:jc w:val="center"/>
            </w:pPr>
            <w:r>
              <w:t>Column5</w:t>
            </w:r>
          </w:p>
        </w:tc>
        <w:tc>
          <w:tcPr>
            <w:tcW w:w="2332" w:type="dxa"/>
          </w:tcPr>
          <w:p w:rsidR="008F1D78" w:rsidRDefault="00215C43" w:rsidP="008755E2">
            <w:pPr>
              <w:ind w:firstLine="0"/>
              <w:jc w:val="center"/>
            </w:pPr>
            <w:r>
              <w:t>Текст</w:t>
            </w:r>
          </w:p>
        </w:tc>
        <w:tc>
          <w:tcPr>
            <w:tcW w:w="2346" w:type="dxa"/>
          </w:tcPr>
          <w:p w:rsidR="008F1D78" w:rsidRDefault="000D202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335" w:type="dxa"/>
          </w:tcPr>
          <w:p w:rsidR="008F1D78" w:rsidRDefault="00215C43" w:rsidP="008755E2">
            <w:pPr>
              <w:ind w:firstLine="0"/>
              <w:jc w:val="center"/>
            </w:pPr>
            <w:r>
              <w:t>издательство</w:t>
            </w:r>
          </w:p>
        </w:tc>
      </w:tr>
    </w:tbl>
    <w:p w:rsidR="008F1D78" w:rsidRDefault="008F1D78" w:rsidP="008755E2"/>
    <w:p w:rsidR="00A11F01" w:rsidRDefault="00A11F01" w:rsidP="008755E2">
      <w:pPr>
        <w:pStyle w:val="a8"/>
        <w:keepNext/>
        <w:spacing w:line="360" w:lineRule="auto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-Читатели</w:t>
      </w:r>
    </w:p>
    <w:tbl>
      <w:tblPr>
        <w:tblStyle w:val="ac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551"/>
        <w:gridCol w:w="2268"/>
        <w:gridCol w:w="2404"/>
      </w:tblGrid>
      <w:tr w:rsidR="008F1D78" w:rsidTr="00A11F01">
        <w:tc>
          <w:tcPr>
            <w:tcW w:w="2127" w:type="dxa"/>
            <w:shd w:val="clear" w:color="auto" w:fill="B4C6E7"/>
          </w:tcPr>
          <w:p w:rsidR="008F1D78" w:rsidRDefault="000D2021" w:rsidP="008755E2">
            <w:pPr>
              <w:ind w:firstLine="0"/>
              <w:jc w:val="center"/>
            </w:pPr>
            <w:r>
              <w:t xml:space="preserve">Имя </w:t>
            </w:r>
            <w:r w:rsidR="00F76E5E">
              <w:t>колонки</w:t>
            </w:r>
          </w:p>
        </w:tc>
        <w:tc>
          <w:tcPr>
            <w:tcW w:w="2551" w:type="dxa"/>
            <w:shd w:val="clear" w:color="auto" w:fill="B4C6E7"/>
          </w:tcPr>
          <w:p w:rsidR="008F1D78" w:rsidRDefault="000D2021" w:rsidP="008755E2">
            <w:pPr>
              <w:ind w:firstLine="0"/>
              <w:jc w:val="center"/>
            </w:pPr>
            <w:r>
              <w:t>Тип</w:t>
            </w:r>
            <w:r w:rsidR="00F76E5E">
              <w:t xml:space="preserve"> колонки</w:t>
            </w:r>
          </w:p>
        </w:tc>
        <w:tc>
          <w:tcPr>
            <w:tcW w:w="2268" w:type="dxa"/>
            <w:shd w:val="clear" w:color="auto" w:fill="B4C6E7"/>
          </w:tcPr>
          <w:p w:rsidR="008F1D78" w:rsidRDefault="000D2021" w:rsidP="008755E2">
            <w:pPr>
              <w:ind w:firstLine="0"/>
              <w:jc w:val="center"/>
            </w:pPr>
            <w:r>
              <w:t>Индексированное поле</w:t>
            </w:r>
          </w:p>
        </w:tc>
        <w:tc>
          <w:tcPr>
            <w:tcW w:w="2404" w:type="dxa"/>
            <w:shd w:val="clear" w:color="auto" w:fill="B4C6E7"/>
          </w:tcPr>
          <w:p w:rsidR="008F1D78" w:rsidRDefault="000D2021" w:rsidP="008755E2">
            <w:pPr>
              <w:ind w:firstLine="0"/>
              <w:jc w:val="center"/>
            </w:pPr>
            <w:r>
              <w:t>Подпись</w:t>
            </w:r>
          </w:p>
        </w:tc>
      </w:tr>
      <w:tr w:rsidR="008F1D78" w:rsidTr="00A11F01">
        <w:tc>
          <w:tcPr>
            <w:tcW w:w="2127" w:type="dxa"/>
          </w:tcPr>
          <w:p w:rsidR="008F1D78" w:rsidRDefault="00215C43" w:rsidP="008755E2">
            <w:pPr>
              <w:tabs>
                <w:tab w:val="left" w:pos="1227"/>
              </w:tabs>
              <w:ind w:firstLine="0"/>
              <w:jc w:val="center"/>
            </w:pPr>
            <w:r>
              <w:t>Column1</w:t>
            </w:r>
          </w:p>
        </w:tc>
        <w:tc>
          <w:tcPr>
            <w:tcW w:w="2551" w:type="dxa"/>
          </w:tcPr>
          <w:p w:rsidR="008F1D78" w:rsidRDefault="000D2021" w:rsidP="008755E2">
            <w:pPr>
              <w:ind w:firstLine="0"/>
              <w:jc w:val="center"/>
            </w:pPr>
            <w:r>
              <w:t>Числовой</w:t>
            </w:r>
          </w:p>
        </w:tc>
        <w:tc>
          <w:tcPr>
            <w:tcW w:w="2268" w:type="dxa"/>
          </w:tcPr>
          <w:p w:rsidR="008F1D78" w:rsidRDefault="000D2021" w:rsidP="008755E2">
            <w:pPr>
              <w:ind w:firstLine="0"/>
              <w:jc w:val="center"/>
            </w:pPr>
            <w:r>
              <w:t>Да (ключ)</w:t>
            </w:r>
          </w:p>
        </w:tc>
        <w:tc>
          <w:tcPr>
            <w:tcW w:w="2404" w:type="dxa"/>
          </w:tcPr>
          <w:p w:rsidR="008F1D78" w:rsidRDefault="00A11F01" w:rsidP="008755E2">
            <w:pPr>
              <w:ind w:firstLine="0"/>
              <w:jc w:val="center"/>
            </w:pPr>
            <w:r>
              <w:t>№ паспорта читателя</w:t>
            </w:r>
          </w:p>
        </w:tc>
      </w:tr>
      <w:tr w:rsidR="008F1D78" w:rsidTr="00A11F01">
        <w:tc>
          <w:tcPr>
            <w:tcW w:w="2127" w:type="dxa"/>
          </w:tcPr>
          <w:p w:rsidR="008F1D78" w:rsidRDefault="00215C43" w:rsidP="008755E2">
            <w:pPr>
              <w:ind w:firstLine="0"/>
              <w:jc w:val="center"/>
            </w:pPr>
            <w:r>
              <w:t>Column2</w:t>
            </w:r>
          </w:p>
        </w:tc>
        <w:tc>
          <w:tcPr>
            <w:tcW w:w="2551" w:type="dxa"/>
          </w:tcPr>
          <w:p w:rsidR="008F1D78" w:rsidRDefault="00A11F01" w:rsidP="008755E2">
            <w:pPr>
              <w:ind w:firstLine="0"/>
              <w:jc w:val="center"/>
            </w:pPr>
            <w:r>
              <w:t>Текстовый</w:t>
            </w:r>
          </w:p>
        </w:tc>
        <w:tc>
          <w:tcPr>
            <w:tcW w:w="2268" w:type="dxa"/>
          </w:tcPr>
          <w:p w:rsidR="008F1D78" w:rsidRDefault="00A11F0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404" w:type="dxa"/>
          </w:tcPr>
          <w:p w:rsidR="008F1D78" w:rsidRDefault="00A11F01" w:rsidP="008755E2">
            <w:pPr>
              <w:ind w:firstLine="0"/>
              <w:jc w:val="center"/>
            </w:pPr>
            <w:r>
              <w:t>ФИО</w:t>
            </w:r>
          </w:p>
        </w:tc>
      </w:tr>
      <w:tr w:rsidR="008F1D78" w:rsidTr="00A11F01">
        <w:tc>
          <w:tcPr>
            <w:tcW w:w="2127" w:type="dxa"/>
          </w:tcPr>
          <w:p w:rsidR="008F1D78" w:rsidRDefault="000D2021" w:rsidP="008755E2">
            <w:pPr>
              <w:ind w:firstLine="0"/>
              <w:jc w:val="center"/>
            </w:pPr>
            <w:r>
              <w:t>Column</w:t>
            </w:r>
            <w:r w:rsidR="00215C43">
              <w:t>3</w:t>
            </w:r>
          </w:p>
        </w:tc>
        <w:tc>
          <w:tcPr>
            <w:tcW w:w="2551" w:type="dxa"/>
          </w:tcPr>
          <w:p w:rsidR="008F1D78" w:rsidRDefault="00A11F01" w:rsidP="008755E2">
            <w:pPr>
              <w:ind w:firstLine="0"/>
              <w:jc w:val="center"/>
            </w:pPr>
            <w:r>
              <w:t>Текстовый</w:t>
            </w:r>
          </w:p>
        </w:tc>
        <w:tc>
          <w:tcPr>
            <w:tcW w:w="2268" w:type="dxa"/>
          </w:tcPr>
          <w:p w:rsidR="008F1D78" w:rsidRDefault="000D202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404" w:type="dxa"/>
          </w:tcPr>
          <w:p w:rsidR="008F1D78" w:rsidRDefault="00A11F01" w:rsidP="008755E2">
            <w:pPr>
              <w:ind w:firstLine="0"/>
              <w:jc w:val="center"/>
            </w:pPr>
            <w:r>
              <w:t>Адрес проживания</w:t>
            </w:r>
          </w:p>
        </w:tc>
      </w:tr>
      <w:tr w:rsidR="008F1D78" w:rsidTr="00A11F01">
        <w:tc>
          <w:tcPr>
            <w:tcW w:w="2127" w:type="dxa"/>
          </w:tcPr>
          <w:p w:rsidR="008F1D78" w:rsidRDefault="000D2021" w:rsidP="008755E2">
            <w:pPr>
              <w:ind w:firstLine="0"/>
              <w:jc w:val="center"/>
            </w:pPr>
            <w:r>
              <w:t>Column</w:t>
            </w:r>
            <w:r w:rsidR="00215C43">
              <w:t>4</w:t>
            </w:r>
          </w:p>
        </w:tc>
        <w:tc>
          <w:tcPr>
            <w:tcW w:w="2551" w:type="dxa"/>
          </w:tcPr>
          <w:p w:rsidR="008F1D78" w:rsidRDefault="000D2021" w:rsidP="008755E2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2268" w:type="dxa"/>
          </w:tcPr>
          <w:p w:rsidR="008F1D78" w:rsidRDefault="000D202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404" w:type="dxa"/>
          </w:tcPr>
          <w:p w:rsidR="008F1D78" w:rsidRDefault="000D2021" w:rsidP="008755E2">
            <w:pPr>
              <w:ind w:firstLine="0"/>
              <w:jc w:val="center"/>
            </w:pPr>
            <w:r>
              <w:t xml:space="preserve">Дата </w:t>
            </w:r>
            <w:r w:rsidR="00A11F01">
              <w:t>рождения</w:t>
            </w:r>
          </w:p>
        </w:tc>
      </w:tr>
      <w:tr w:rsidR="008F1D78" w:rsidTr="00A11F01">
        <w:tc>
          <w:tcPr>
            <w:tcW w:w="2127" w:type="dxa"/>
          </w:tcPr>
          <w:p w:rsidR="008F1D78" w:rsidRDefault="000D2021" w:rsidP="008755E2">
            <w:pPr>
              <w:ind w:firstLine="0"/>
              <w:jc w:val="center"/>
            </w:pPr>
            <w:r>
              <w:t>Column</w:t>
            </w:r>
            <w:r w:rsidR="00215C43">
              <w:t>5</w:t>
            </w:r>
          </w:p>
        </w:tc>
        <w:tc>
          <w:tcPr>
            <w:tcW w:w="2551" w:type="dxa"/>
          </w:tcPr>
          <w:p w:rsidR="008F1D78" w:rsidRDefault="00A11F01" w:rsidP="008755E2">
            <w:pPr>
              <w:ind w:firstLine="0"/>
              <w:jc w:val="center"/>
            </w:pPr>
            <w:r>
              <w:t>Числовой</w:t>
            </w:r>
          </w:p>
        </w:tc>
        <w:tc>
          <w:tcPr>
            <w:tcW w:w="2268" w:type="dxa"/>
          </w:tcPr>
          <w:p w:rsidR="008F1D78" w:rsidRDefault="000D202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404" w:type="dxa"/>
          </w:tcPr>
          <w:p w:rsidR="008F1D78" w:rsidRDefault="00A11F01" w:rsidP="008755E2">
            <w:pPr>
              <w:ind w:firstLine="0"/>
              <w:jc w:val="center"/>
            </w:pPr>
            <w:r>
              <w:t>Утеряно книг</w:t>
            </w:r>
          </w:p>
        </w:tc>
      </w:tr>
      <w:tr w:rsidR="00215C43" w:rsidTr="00A11F01">
        <w:tc>
          <w:tcPr>
            <w:tcW w:w="2127" w:type="dxa"/>
          </w:tcPr>
          <w:p w:rsidR="00215C43" w:rsidRDefault="00215C43" w:rsidP="008755E2">
            <w:pPr>
              <w:ind w:firstLine="0"/>
              <w:jc w:val="center"/>
            </w:pPr>
            <w:r>
              <w:t>Column6</w:t>
            </w:r>
          </w:p>
        </w:tc>
        <w:tc>
          <w:tcPr>
            <w:tcW w:w="2551" w:type="dxa"/>
          </w:tcPr>
          <w:p w:rsidR="00215C43" w:rsidRDefault="00A11F01" w:rsidP="008755E2">
            <w:pPr>
              <w:ind w:firstLine="0"/>
              <w:jc w:val="center"/>
            </w:pPr>
            <w:r>
              <w:t>Числовой</w:t>
            </w:r>
          </w:p>
        </w:tc>
        <w:tc>
          <w:tcPr>
            <w:tcW w:w="2268" w:type="dxa"/>
          </w:tcPr>
          <w:p w:rsidR="00215C43" w:rsidRDefault="00A11F0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404" w:type="dxa"/>
          </w:tcPr>
          <w:p w:rsidR="00215C43" w:rsidRDefault="00A11F01" w:rsidP="008755E2">
            <w:pPr>
              <w:ind w:firstLine="0"/>
              <w:jc w:val="center"/>
            </w:pPr>
            <w:r>
              <w:t>Номер телефона</w:t>
            </w:r>
          </w:p>
        </w:tc>
      </w:tr>
    </w:tbl>
    <w:p w:rsidR="008F1D78" w:rsidRDefault="008F1D78" w:rsidP="008755E2"/>
    <w:p w:rsidR="008F1D78" w:rsidRDefault="008F1D78" w:rsidP="008755E2"/>
    <w:p w:rsidR="00A11F01" w:rsidRDefault="00A11F01" w:rsidP="008755E2">
      <w:pPr>
        <w:pStyle w:val="a8"/>
        <w:keepNext/>
        <w:spacing w:line="360" w:lineRule="auto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-Выдачи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2333"/>
        <w:gridCol w:w="2346"/>
        <w:gridCol w:w="2334"/>
      </w:tblGrid>
      <w:tr w:rsidR="008F1D78">
        <w:tc>
          <w:tcPr>
            <w:tcW w:w="2332" w:type="dxa"/>
            <w:shd w:val="clear" w:color="auto" w:fill="B4C6E7"/>
          </w:tcPr>
          <w:p w:rsidR="008F1D78" w:rsidRDefault="000D2021" w:rsidP="008755E2">
            <w:pPr>
              <w:ind w:firstLine="0"/>
              <w:jc w:val="center"/>
            </w:pPr>
            <w:r>
              <w:t xml:space="preserve">Имя </w:t>
            </w:r>
            <w:r w:rsidR="00F76E5E">
              <w:t>колонки</w:t>
            </w:r>
          </w:p>
        </w:tc>
        <w:tc>
          <w:tcPr>
            <w:tcW w:w="2333" w:type="dxa"/>
            <w:shd w:val="clear" w:color="auto" w:fill="B4C6E7"/>
          </w:tcPr>
          <w:p w:rsidR="008F1D78" w:rsidRDefault="000D2021" w:rsidP="008755E2">
            <w:pPr>
              <w:ind w:firstLine="0"/>
              <w:jc w:val="center"/>
            </w:pPr>
            <w:r>
              <w:t>Тип</w:t>
            </w:r>
            <w:r w:rsidR="00F76E5E">
              <w:t xml:space="preserve"> колонки</w:t>
            </w:r>
          </w:p>
        </w:tc>
        <w:tc>
          <w:tcPr>
            <w:tcW w:w="2346" w:type="dxa"/>
            <w:shd w:val="clear" w:color="auto" w:fill="B4C6E7"/>
          </w:tcPr>
          <w:p w:rsidR="008F1D78" w:rsidRDefault="000D2021" w:rsidP="008755E2">
            <w:pPr>
              <w:ind w:firstLine="0"/>
              <w:jc w:val="center"/>
            </w:pPr>
            <w:r>
              <w:t>Индексированное поле</w:t>
            </w:r>
          </w:p>
        </w:tc>
        <w:tc>
          <w:tcPr>
            <w:tcW w:w="2334" w:type="dxa"/>
            <w:shd w:val="clear" w:color="auto" w:fill="B4C6E7"/>
          </w:tcPr>
          <w:p w:rsidR="008F1D78" w:rsidRDefault="000D2021" w:rsidP="008755E2">
            <w:pPr>
              <w:ind w:firstLine="0"/>
              <w:jc w:val="center"/>
            </w:pPr>
            <w:r>
              <w:t>Подпись</w:t>
            </w:r>
          </w:p>
        </w:tc>
      </w:tr>
      <w:tr w:rsidR="008F1D78">
        <w:tc>
          <w:tcPr>
            <w:tcW w:w="2332" w:type="dxa"/>
          </w:tcPr>
          <w:p w:rsidR="008F1D78" w:rsidRDefault="000D2021" w:rsidP="008755E2">
            <w:pPr>
              <w:ind w:firstLine="0"/>
              <w:jc w:val="center"/>
            </w:pPr>
            <w:r>
              <w:t>Column</w:t>
            </w:r>
            <w:r w:rsidR="00A11F01">
              <w:t>1</w:t>
            </w:r>
          </w:p>
        </w:tc>
        <w:tc>
          <w:tcPr>
            <w:tcW w:w="2333" w:type="dxa"/>
          </w:tcPr>
          <w:p w:rsidR="008F1D78" w:rsidRDefault="000D2021" w:rsidP="008755E2">
            <w:pPr>
              <w:ind w:firstLine="0"/>
              <w:jc w:val="center"/>
            </w:pPr>
            <w:r>
              <w:t>Числовой</w:t>
            </w:r>
          </w:p>
        </w:tc>
        <w:tc>
          <w:tcPr>
            <w:tcW w:w="2346" w:type="dxa"/>
          </w:tcPr>
          <w:p w:rsidR="008F1D78" w:rsidRDefault="000D2021" w:rsidP="008755E2">
            <w:pPr>
              <w:ind w:firstLine="0"/>
              <w:jc w:val="center"/>
            </w:pPr>
            <w:r>
              <w:t>Да (ключ)</w:t>
            </w:r>
          </w:p>
        </w:tc>
        <w:tc>
          <w:tcPr>
            <w:tcW w:w="2334" w:type="dxa"/>
          </w:tcPr>
          <w:p w:rsidR="008F1D78" w:rsidRDefault="00A11F01" w:rsidP="008755E2">
            <w:pPr>
              <w:ind w:firstLine="0"/>
              <w:jc w:val="center"/>
            </w:pPr>
            <w:r>
              <w:t>№</w:t>
            </w:r>
          </w:p>
        </w:tc>
      </w:tr>
      <w:tr w:rsidR="008F1D78">
        <w:tc>
          <w:tcPr>
            <w:tcW w:w="2332" w:type="dxa"/>
          </w:tcPr>
          <w:p w:rsidR="008F1D78" w:rsidRDefault="000D2021" w:rsidP="008755E2">
            <w:pPr>
              <w:ind w:firstLine="0"/>
              <w:jc w:val="center"/>
            </w:pPr>
            <w:r>
              <w:t>Column</w:t>
            </w:r>
            <w:r w:rsidR="00A11F01">
              <w:t>2</w:t>
            </w:r>
          </w:p>
        </w:tc>
        <w:tc>
          <w:tcPr>
            <w:tcW w:w="2333" w:type="dxa"/>
          </w:tcPr>
          <w:p w:rsidR="008F1D78" w:rsidRDefault="000D2021" w:rsidP="008755E2">
            <w:pPr>
              <w:ind w:firstLine="0"/>
              <w:jc w:val="center"/>
            </w:pPr>
            <w:r>
              <w:t>Текстовый</w:t>
            </w:r>
          </w:p>
        </w:tc>
        <w:tc>
          <w:tcPr>
            <w:tcW w:w="2346" w:type="dxa"/>
          </w:tcPr>
          <w:p w:rsidR="008F1D78" w:rsidRDefault="000D202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334" w:type="dxa"/>
          </w:tcPr>
          <w:p w:rsidR="008F1D78" w:rsidRDefault="00A11F01" w:rsidP="008755E2">
            <w:pPr>
              <w:ind w:firstLine="0"/>
              <w:jc w:val="center"/>
            </w:pPr>
            <w:r>
              <w:t>Название книги</w:t>
            </w:r>
          </w:p>
        </w:tc>
      </w:tr>
      <w:tr w:rsidR="00A11F01">
        <w:tc>
          <w:tcPr>
            <w:tcW w:w="2332" w:type="dxa"/>
          </w:tcPr>
          <w:p w:rsidR="00A11F01" w:rsidRDefault="00A11F01" w:rsidP="008755E2">
            <w:pPr>
              <w:ind w:firstLine="0"/>
              <w:jc w:val="center"/>
            </w:pPr>
            <w:r>
              <w:t>Column3</w:t>
            </w:r>
          </w:p>
        </w:tc>
        <w:tc>
          <w:tcPr>
            <w:tcW w:w="2333" w:type="dxa"/>
          </w:tcPr>
          <w:p w:rsidR="00A11F01" w:rsidRDefault="00A11F01" w:rsidP="008755E2">
            <w:pPr>
              <w:ind w:firstLine="0"/>
              <w:jc w:val="center"/>
            </w:pPr>
            <w:r>
              <w:t>Текстовый</w:t>
            </w:r>
          </w:p>
        </w:tc>
        <w:tc>
          <w:tcPr>
            <w:tcW w:w="2346" w:type="dxa"/>
          </w:tcPr>
          <w:p w:rsidR="00A11F01" w:rsidRDefault="00A11F0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334" w:type="dxa"/>
          </w:tcPr>
          <w:p w:rsidR="00A11F01" w:rsidRDefault="00A11F01" w:rsidP="008755E2">
            <w:pPr>
              <w:ind w:firstLine="0"/>
              <w:jc w:val="center"/>
            </w:pPr>
            <w:r>
              <w:t>ФИО</w:t>
            </w:r>
          </w:p>
        </w:tc>
      </w:tr>
      <w:tr w:rsidR="00A11F01">
        <w:tc>
          <w:tcPr>
            <w:tcW w:w="2332" w:type="dxa"/>
          </w:tcPr>
          <w:p w:rsidR="00A11F01" w:rsidRDefault="00A11F01" w:rsidP="008755E2">
            <w:pPr>
              <w:ind w:firstLine="0"/>
              <w:jc w:val="center"/>
            </w:pPr>
            <w:r>
              <w:t>Column4</w:t>
            </w:r>
          </w:p>
        </w:tc>
        <w:tc>
          <w:tcPr>
            <w:tcW w:w="2333" w:type="dxa"/>
          </w:tcPr>
          <w:p w:rsidR="00A11F01" w:rsidRDefault="00A11F01" w:rsidP="008755E2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2346" w:type="dxa"/>
          </w:tcPr>
          <w:p w:rsidR="00A11F01" w:rsidRDefault="00A11F0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334" w:type="dxa"/>
          </w:tcPr>
          <w:p w:rsidR="00A11F01" w:rsidRDefault="00A11F01" w:rsidP="008755E2">
            <w:pPr>
              <w:ind w:firstLine="0"/>
              <w:jc w:val="center"/>
            </w:pPr>
            <w:r>
              <w:t>Дата выдачи</w:t>
            </w:r>
          </w:p>
        </w:tc>
      </w:tr>
      <w:tr w:rsidR="00A11F01">
        <w:tc>
          <w:tcPr>
            <w:tcW w:w="2332" w:type="dxa"/>
          </w:tcPr>
          <w:p w:rsidR="00A11F01" w:rsidRDefault="00A11F01" w:rsidP="008755E2">
            <w:pPr>
              <w:ind w:firstLine="0"/>
              <w:jc w:val="center"/>
            </w:pPr>
            <w:r>
              <w:t>Column5</w:t>
            </w:r>
          </w:p>
        </w:tc>
        <w:tc>
          <w:tcPr>
            <w:tcW w:w="2333" w:type="dxa"/>
          </w:tcPr>
          <w:p w:rsidR="00A11F01" w:rsidRDefault="00A11F01" w:rsidP="008755E2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2346" w:type="dxa"/>
          </w:tcPr>
          <w:p w:rsidR="00A11F01" w:rsidRDefault="00A11F01" w:rsidP="008755E2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334" w:type="dxa"/>
          </w:tcPr>
          <w:p w:rsidR="00A11F01" w:rsidRDefault="00A11F01" w:rsidP="008755E2">
            <w:pPr>
              <w:ind w:firstLine="0"/>
              <w:jc w:val="center"/>
            </w:pPr>
            <w:r>
              <w:t>Дата возврата</w:t>
            </w:r>
          </w:p>
        </w:tc>
      </w:tr>
    </w:tbl>
    <w:p w:rsidR="008F1D78" w:rsidRDefault="008F1D78" w:rsidP="008755E2">
      <w:pPr>
        <w:widowControl/>
        <w:spacing w:after="160"/>
        <w:ind w:firstLine="0"/>
        <w:jc w:val="left"/>
      </w:pPr>
    </w:p>
    <w:p w:rsidR="008F1D78" w:rsidRDefault="000D2021" w:rsidP="008755E2">
      <w:pPr>
        <w:pStyle w:val="1"/>
      </w:pPr>
      <w:bookmarkStart w:id="2" w:name="_Toc11804243"/>
      <w:r>
        <w:t>2.Описание алгоритмов, классов и методов</w:t>
      </w:r>
      <w:bookmarkEnd w:id="2"/>
    </w:p>
    <w:p w:rsidR="008F1D78" w:rsidRDefault="000D2021" w:rsidP="008755E2">
      <w:r>
        <w:t xml:space="preserve">Стоит заранее отметить, что большинство методов и алгоритмов в разработанном приложении между собой идентичны либо же имеют минимальные различия, потому подобные методы и алгоритмы </w:t>
      </w:r>
      <w:r w:rsidR="00A11F01">
        <w:t xml:space="preserve">будут представлены и описаны единожды, </w:t>
      </w:r>
      <w:proofErr w:type="gramStart"/>
      <w:r w:rsidR="00A11F01">
        <w:t>для экономия</w:t>
      </w:r>
      <w:proofErr w:type="gramEnd"/>
      <w:r w:rsidR="00A11F01">
        <w:t xml:space="preserve"> места и ресурсов.</w:t>
      </w:r>
    </w:p>
    <w:p w:rsidR="008F1D78" w:rsidRDefault="000D2021" w:rsidP="008755E2">
      <w:r>
        <w:t xml:space="preserve">Начинается всё с </w:t>
      </w:r>
      <w:r w:rsidR="001A11BE">
        <w:t>формы 1 (</w:t>
      </w:r>
      <w:r w:rsidR="001A11BE">
        <w:rPr>
          <w:lang w:val="en-US"/>
        </w:rPr>
        <w:t>Form</w:t>
      </w:r>
      <w:r w:rsidR="001A11BE" w:rsidRPr="001A11BE">
        <w:t>1</w:t>
      </w:r>
      <w:r w:rsidR="001A11BE">
        <w:t>)</w:t>
      </w:r>
      <w:r>
        <w:t>, где при нажатии на каждую из кнопок вызывается новая форма (</w:t>
      </w:r>
      <w:r w:rsidR="00A11F01">
        <w:t>Код</w:t>
      </w:r>
      <w:r>
        <w:t xml:space="preserve"> 1),</w:t>
      </w:r>
      <w:r w:rsidR="00A11F01">
        <w:t xml:space="preserve"> и ей задается визуальные параметры родительской формы,</w:t>
      </w:r>
      <w:r>
        <w:t xml:space="preserve"> благодаря следующему методу (для каждой кнопки создан свой метод, каждый из которых открывает разные формы):</w:t>
      </w:r>
    </w:p>
    <w:p w:rsidR="009D3ED0" w:rsidRPr="009D3ED0" w:rsidRDefault="000D2021" w:rsidP="008755E2">
      <w:pPr>
        <w:pStyle w:val="a8"/>
        <w:spacing w:line="360" w:lineRule="auto"/>
        <w:jc w:val="right"/>
        <w:rPr>
          <w:lang w:val="en-US"/>
        </w:rPr>
      </w:pPr>
      <w:r w:rsidRPr="001A11BE">
        <w:rPr>
          <w:rFonts w:ascii="Consolas" w:eastAsia="Consolas" w:hAnsi="Consolas" w:cs="Consolas"/>
          <w:color w:val="0000FF"/>
          <w:sz w:val="19"/>
          <w:szCs w:val="19"/>
        </w:rPr>
        <w:tab/>
      </w:r>
      <w:r w:rsidR="009D3ED0">
        <w:t>Код</w:t>
      </w:r>
      <w:r w:rsidR="009D3ED0" w:rsidRPr="009D3ED0">
        <w:rPr>
          <w:lang w:val="en-US"/>
        </w:rPr>
        <w:t xml:space="preserve"> </w:t>
      </w:r>
      <w:r w:rsidR="009D3ED0">
        <w:fldChar w:fldCharType="begin"/>
      </w:r>
      <w:r w:rsidR="009D3ED0" w:rsidRPr="009D3ED0">
        <w:rPr>
          <w:lang w:val="en-US"/>
        </w:rPr>
        <w:instrText xml:space="preserve"> SEQ </w:instrText>
      </w:r>
      <w:r w:rsidR="009D3ED0">
        <w:instrText>Код</w:instrText>
      </w:r>
      <w:r w:rsidR="009D3ED0" w:rsidRPr="009D3ED0">
        <w:rPr>
          <w:lang w:val="en-US"/>
        </w:rPr>
        <w:instrText xml:space="preserve"> \* ARABIC </w:instrText>
      </w:r>
      <w:r w:rsidR="009D3ED0">
        <w:fldChar w:fldCharType="separate"/>
      </w:r>
      <w:r w:rsidR="002210F0">
        <w:rPr>
          <w:noProof/>
          <w:lang w:val="en-US"/>
        </w:rPr>
        <w:t>1</w:t>
      </w:r>
      <w:r w:rsidR="009D3ED0">
        <w:fldChar w:fldCharType="end"/>
      </w:r>
    </w:p>
    <w:p w:rsidR="00A11F01" w:rsidRPr="00A11F01" w:rsidRDefault="00A11F01" w:rsidP="008755E2">
      <w:pPr>
        <w:keepNext/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11F0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A11F0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readers_</w:t>
      </w:r>
      <w:proofErr w:type="gramStart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Click</w:t>
      </w:r>
      <w:proofErr w:type="spellEnd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A11F0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object</w:t>
      </w: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sender, </w:t>
      </w:r>
      <w:proofErr w:type="spellStart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EventArgs</w:t>
      </w:r>
      <w:proofErr w:type="spellEnd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e)</w:t>
      </w:r>
    </w:p>
    <w:p w:rsidR="00A11F01" w:rsidRPr="00A11F01" w:rsidRDefault="00A11F0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{</w:t>
      </w:r>
    </w:p>
    <w:p w:rsidR="00A11F01" w:rsidRPr="00A11F01" w:rsidRDefault="00A11F0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Form1 param = </w:t>
      </w:r>
      <w:r w:rsidRPr="00A11F0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Form1();</w:t>
      </w:r>
    </w:p>
    <w:p w:rsidR="00A11F01" w:rsidRPr="00A11F01" w:rsidRDefault="00A11F0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Form readers = </w:t>
      </w:r>
      <w:r w:rsidRPr="00A11F0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readersForm</w:t>
      </w:r>
      <w:proofErr w:type="spellEnd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A11F01" w:rsidRPr="00A11F01" w:rsidRDefault="00A11F0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readers.ForeColor</w:t>
      </w:r>
      <w:proofErr w:type="spellEnd"/>
      <w:proofErr w:type="gramEnd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ForeColor</w:t>
      </w:r>
      <w:proofErr w:type="spellEnd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A11F01" w:rsidRPr="00A11F01" w:rsidRDefault="00A11F0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readers.BackColor</w:t>
      </w:r>
      <w:proofErr w:type="spellEnd"/>
      <w:proofErr w:type="gramEnd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BackColor</w:t>
      </w:r>
      <w:proofErr w:type="spellEnd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A11F01" w:rsidRPr="00A11F01" w:rsidRDefault="00A11F0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readers.Font</w:t>
      </w:r>
      <w:proofErr w:type="spellEnd"/>
      <w:proofErr w:type="gramEnd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A11F0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Font(</w:t>
      </w:r>
      <w:proofErr w:type="spellStart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Font.Name</w:t>
      </w:r>
      <w:proofErr w:type="spellEnd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8, </w:t>
      </w:r>
      <w:proofErr w:type="spellStart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FontStyle.Bold</w:t>
      </w:r>
      <w:proofErr w:type="spellEnd"/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A11F01" w:rsidRDefault="00A11F0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A11F0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readers.ShowDialog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();</w:t>
      </w:r>
    </w:p>
    <w:p w:rsidR="008F1D78" w:rsidRDefault="00A11F01" w:rsidP="008755E2">
      <w:pPr>
        <w:widowControl/>
        <w:tabs>
          <w:tab w:val="left" w:pos="1276"/>
        </w:tabs>
        <w:spacing w:before="240"/>
        <w:ind w:firstLine="0"/>
        <w:jc w:val="left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}</w:t>
      </w:r>
    </w:p>
    <w:p w:rsidR="008F1D78" w:rsidRPr="009D3ED0" w:rsidRDefault="00A11F01" w:rsidP="008755E2">
      <w:pPr>
        <w:tabs>
          <w:tab w:val="left" w:pos="1276"/>
        </w:tabs>
        <w:ind w:firstLine="0"/>
      </w:pPr>
      <w:r>
        <w:tab/>
      </w:r>
      <w:r w:rsidR="000D2021">
        <w:t xml:space="preserve">Здесь создается переменная </w:t>
      </w:r>
      <w:proofErr w:type="spellStart"/>
      <w:r w:rsidR="009D3ED0" w:rsidRPr="009D3ED0">
        <w:t>readers</w:t>
      </w:r>
      <w:proofErr w:type="spellEnd"/>
      <w:r w:rsidR="000D2021">
        <w:t xml:space="preserve">, отвечающая за действия с формой </w:t>
      </w:r>
      <w:r w:rsidR="001A11BE">
        <w:t>Читатели</w:t>
      </w:r>
      <w:r w:rsidR="009D3ED0">
        <w:t xml:space="preserve"> (</w:t>
      </w:r>
      <w:proofErr w:type="spellStart"/>
      <w:r w:rsidR="001A11BE" w:rsidRPr="001A11BE">
        <w:t>readersForm</w:t>
      </w:r>
      <w:proofErr w:type="spellEnd"/>
      <w:r w:rsidR="009D3ED0">
        <w:t>)</w:t>
      </w:r>
      <w:r w:rsidR="000D2021">
        <w:t xml:space="preserve">, </w:t>
      </w:r>
      <w:r w:rsidR="009D3ED0">
        <w:t>после для этой формы задаются параметры цвета фона, шрифта и стиль шрифта, только после этого форма открывается в как диалоговое окно, тем самым запрещая какие-либо манипуляции с родительской формой. Сделано это для того, чтобы не произошла ошибка при заполнении сразу нескольких таблиц.</w:t>
      </w:r>
    </w:p>
    <w:p w:rsidR="008F1D78" w:rsidRDefault="000D2021" w:rsidP="008755E2">
      <w:r>
        <w:t>Далее происходит переход к другой форме, например к форме 2</w:t>
      </w:r>
      <w:r w:rsidR="009D3ED0">
        <w:t xml:space="preserve"> (Читатели)</w:t>
      </w:r>
      <w:r>
        <w:t>:</w:t>
      </w:r>
    </w:p>
    <w:p w:rsidR="000D2021" w:rsidRPr="000D2021" w:rsidRDefault="000D2021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0D2021">
        <w:rPr>
          <w:lang w:val="en-US"/>
        </w:rPr>
        <w:t xml:space="preserve"> </w:t>
      </w:r>
      <w:r>
        <w:fldChar w:fldCharType="begin"/>
      </w:r>
      <w:r w:rsidRPr="000D2021">
        <w:rPr>
          <w:lang w:val="en-US"/>
        </w:rPr>
        <w:instrText xml:space="preserve"> SEQ </w:instrText>
      </w:r>
      <w:r>
        <w:instrText>Код</w:instrText>
      </w:r>
      <w:r w:rsidRPr="000D2021">
        <w:rPr>
          <w:lang w:val="en-US"/>
        </w:rPr>
        <w:instrText xml:space="preserve"> \* ARABIC </w:instrText>
      </w:r>
      <w:r>
        <w:fldChar w:fldCharType="separate"/>
      </w:r>
      <w:r w:rsidR="002210F0">
        <w:rPr>
          <w:noProof/>
          <w:lang w:val="en-US"/>
        </w:rPr>
        <w:t>2</w:t>
      </w:r>
      <w:r>
        <w:fldChar w:fldCharType="end"/>
      </w:r>
    </w:p>
    <w:p w:rsidR="000D2021" w:rsidRPr="000D2021" w:rsidRDefault="000D2021" w:rsidP="008755E2">
      <w:pPr>
        <w:keepNext/>
        <w:widowControl/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D202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public</w:t>
      </w:r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0D202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</w:t>
      </w:r>
      <w:proofErr w:type="spellStart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0D2021" w:rsidRPr="000D2021" w:rsidRDefault="000D202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</w:t>
      </w:r>
      <w:r w:rsidRPr="000D202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public</w:t>
      </w:r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0D202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numberCell</w:t>
      </w:r>
      <w:proofErr w:type="spellEnd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0D2021" w:rsidRPr="000D2021" w:rsidRDefault="000D202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</w:t>
      </w:r>
      <w:proofErr w:type="gramStart"/>
      <w:r w:rsidRPr="000D202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][] </w:t>
      </w:r>
      <w:proofErr w:type="spellStart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fulContent</w:t>
      </w:r>
      <w:proofErr w:type="spellEnd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0D2021" w:rsidRPr="000D2021" w:rsidRDefault="000D2021" w:rsidP="008755E2">
      <w:pPr>
        <w:rPr>
          <w:lang w:val="en-US"/>
        </w:rPr>
      </w:pPr>
      <w:proofErr w:type="gramStart"/>
      <w:r w:rsidRPr="000D202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</w:t>
      </w:r>
      <w:proofErr w:type="spellStart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numberPassport</w:t>
      </w:r>
      <w:proofErr w:type="spellEnd"/>
      <w:r w:rsidRPr="000D202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0D2021" w:rsidRPr="009B7100" w:rsidRDefault="000D2021" w:rsidP="008755E2">
      <w:pPr>
        <w:tabs>
          <w:tab w:val="left" w:pos="0"/>
          <w:tab w:val="left" w:pos="1560"/>
        </w:tabs>
        <w:rPr>
          <w:lang w:val="en-US"/>
        </w:rPr>
      </w:pPr>
      <w:r w:rsidRPr="009B7100">
        <w:rPr>
          <w:lang w:val="en-US"/>
        </w:rPr>
        <w:lastRenderedPageBreak/>
        <w:tab/>
      </w:r>
      <w:r w:rsidR="009D3ED0">
        <w:t>П</w:t>
      </w:r>
      <w:r>
        <w:t>еред</w:t>
      </w:r>
      <w:r w:rsidRPr="009B7100">
        <w:rPr>
          <w:lang w:val="en-US"/>
        </w:rPr>
        <w:t xml:space="preserve"> </w:t>
      </w:r>
      <w:r>
        <w:t>инициализацией</w:t>
      </w:r>
      <w:r w:rsidRPr="009B7100">
        <w:rPr>
          <w:lang w:val="en-US"/>
        </w:rPr>
        <w:t xml:space="preserve"> </w:t>
      </w:r>
      <w:r>
        <w:t>формы</w:t>
      </w:r>
      <w:r w:rsidRPr="009B7100">
        <w:rPr>
          <w:lang w:val="en-US"/>
        </w:rPr>
        <w:t xml:space="preserve"> </w:t>
      </w:r>
      <w:r>
        <w:t>происходит</w:t>
      </w:r>
      <w:r w:rsidRPr="009B7100">
        <w:rPr>
          <w:lang w:val="en-US"/>
        </w:rPr>
        <w:t xml:space="preserve"> </w:t>
      </w:r>
      <w:r>
        <w:t>объявление</w:t>
      </w:r>
      <w:r w:rsidRPr="009B7100">
        <w:rPr>
          <w:lang w:val="en-US"/>
        </w:rPr>
        <w:t xml:space="preserve"> </w:t>
      </w:r>
      <w:r>
        <w:t>переменных</w:t>
      </w:r>
      <w:r w:rsidRPr="009B7100">
        <w:rPr>
          <w:lang w:val="en-US"/>
        </w:rPr>
        <w:t xml:space="preserve"> (</w:t>
      </w:r>
      <w:r>
        <w:t>Код</w:t>
      </w:r>
      <w:r w:rsidRPr="009B7100">
        <w:rPr>
          <w:lang w:val="en-US"/>
        </w:rPr>
        <w:t xml:space="preserve"> 2) </w:t>
      </w:r>
      <w:proofErr w:type="spellStart"/>
      <w:r w:rsidR="009D3ED0" w:rsidRPr="000D2021">
        <w:rPr>
          <w:lang w:val="en-US"/>
        </w:rPr>
        <w:t>stringMassive</w:t>
      </w:r>
      <w:proofErr w:type="spellEnd"/>
      <w:r w:rsidRPr="009B7100">
        <w:rPr>
          <w:lang w:val="en-US"/>
        </w:rPr>
        <w:t xml:space="preserve">, </w:t>
      </w:r>
      <w:proofErr w:type="spellStart"/>
      <w:r w:rsidR="009D3ED0" w:rsidRPr="009D3ED0">
        <w:rPr>
          <w:lang w:val="en-US"/>
        </w:rPr>
        <w:t>numberCell</w:t>
      </w:r>
      <w:proofErr w:type="spellEnd"/>
      <w:r w:rsidR="009D3ED0" w:rsidRPr="009B7100">
        <w:rPr>
          <w:lang w:val="en-US"/>
        </w:rPr>
        <w:t xml:space="preserve">, </w:t>
      </w:r>
      <w:proofErr w:type="spellStart"/>
      <w:r w:rsidR="009D3ED0" w:rsidRPr="009D3ED0">
        <w:rPr>
          <w:lang w:val="en-US"/>
        </w:rPr>
        <w:t>numberRow</w:t>
      </w:r>
      <w:proofErr w:type="spellEnd"/>
      <w:r w:rsidRPr="009B7100">
        <w:rPr>
          <w:lang w:val="en-US"/>
        </w:rPr>
        <w:t xml:space="preserve">, </w:t>
      </w:r>
      <w:proofErr w:type="spellStart"/>
      <w:r w:rsidR="009D3ED0" w:rsidRPr="009D3ED0">
        <w:rPr>
          <w:lang w:val="en-US"/>
        </w:rPr>
        <w:t>fulContent</w:t>
      </w:r>
      <w:proofErr w:type="spellEnd"/>
      <w:r w:rsidRPr="009B7100">
        <w:rPr>
          <w:lang w:val="en-US"/>
        </w:rPr>
        <w:t xml:space="preserve">, </w:t>
      </w:r>
      <w:proofErr w:type="spellStart"/>
      <w:r w:rsidR="009D3ED0" w:rsidRPr="000D2021">
        <w:rPr>
          <w:lang w:val="en-US"/>
        </w:rPr>
        <w:t>numberPassport</w:t>
      </w:r>
      <w:proofErr w:type="spellEnd"/>
      <w:r w:rsidR="009D3ED0" w:rsidRPr="009B7100">
        <w:rPr>
          <w:lang w:val="en-US"/>
        </w:rPr>
        <w:t xml:space="preserve">, </w:t>
      </w:r>
      <w:r w:rsidR="009D3ED0">
        <w:t>которые</w:t>
      </w:r>
      <w:r w:rsidRPr="009B7100">
        <w:rPr>
          <w:lang w:val="en-US"/>
        </w:rPr>
        <w:t xml:space="preserve"> </w:t>
      </w:r>
      <w:r>
        <w:t>будут</w:t>
      </w:r>
      <w:r w:rsidRPr="009B7100">
        <w:rPr>
          <w:lang w:val="en-US"/>
        </w:rPr>
        <w:t xml:space="preserve"> </w:t>
      </w:r>
      <w:r>
        <w:t>в</w:t>
      </w:r>
      <w:r w:rsidRPr="009B7100">
        <w:rPr>
          <w:lang w:val="en-US"/>
        </w:rPr>
        <w:t xml:space="preserve"> </w:t>
      </w:r>
      <w:r>
        <w:t>дальнейшем</w:t>
      </w:r>
      <w:r w:rsidR="009D3ED0" w:rsidRPr="009B7100">
        <w:rPr>
          <w:lang w:val="en-US"/>
        </w:rPr>
        <w:t xml:space="preserve"> </w:t>
      </w:r>
      <w:r w:rsidR="009D3ED0">
        <w:t>связаны</w:t>
      </w:r>
      <w:r w:rsidR="009D3ED0" w:rsidRPr="009B7100">
        <w:rPr>
          <w:lang w:val="en-US"/>
        </w:rPr>
        <w:t xml:space="preserve"> </w:t>
      </w:r>
      <w:r w:rsidR="009D3ED0">
        <w:t>данн</w:t>
      </w:r>
      <w:r>
        <w:t>ыми</w:t>
      </w:r>
      <w:r w:rsidR="009D3ED0" w:rsidRPr="009B7100">
        <w:rPr>
          <w:lang w:val="en-US"/>
        </w:rPr>
        <w:t xml:space="preserve"> </w:t>
      </w:r>
      <w:r w:rsidR="009D3ED0">
        <w:t>из</w:t>
      </w:r>
      <w:r w:rsidR="009D3ED0" w:rsidRPr="009B7100">
        <w:rPr>
          <w:lang w:val="en-US"/>
        </w:rPr>
        <w:t xml:space="preserve"> </w:t>
      </w:r>
      <w:r>
        <w:t>файла</w:t>
      </w:r>
      <w:r w:rsidRPr="009B7100">
        <w:rPr>
          <w:lang w:val="en-US"/>
        </w:rPr>
        <w:t xml:space="preserve"> </w:t>
      </w:r>
      <w:r w:rsidRPr="000D2021">
        <w:rPr>
          <w:lang w:val="en-US"/>
        </w:rPr>
        <w:t>readers</w:t>
      </w:r>
      <w:r w:rsidRPr="009B7100">
        <w:rPr>
          <w:lang w:val="en-US"/>
        </w:rPr>
        <w:t>.</w:t>
      </w:r>
      <w:r w:rsidRPr="000D2021">
        <w:rPr>
          <w:lang w:val="en-US"/>
        </w:rPr>
        <w:t>txt</w:t>
      </w:r>
      <w:r w:rsidRPr="009B7100">
        <w:rPr>
          <w:lang w:val="en-US"/>
        </w:rPr>
        <w:t>.</w:t>
      </w:r>
    </w:p>
    <w:p w:rsidR="008F1D78" w:rsidRPr="00F76E5E" w:rsidRDefault="000D2021" w:rsidP="008755E2">
      <w:pPr>
        <w:tabs>
          <w:tab w:val="left" w:pos="0"/>
          <w:tab w:val="left" w:pos="1560"/>
        </w:tabs>
      </w:pPr>
      <w:r w:rsidRPr="009B7100">
        <w:rPr>
          <w:lang w:val="en-US"/>
        </w:rPr>
        <w:tab/>
      </w:r>
      <w:r>
        <w:t>Далее происходит инициализация формы</w:t>
      </w:r>
      <w:r w:rsidR="006A4F8E">
        <w:t xml:space="preserve"> (Код 3)</w:t>
      </w:r>
      <w:r>
        <w:t>, форма принимает внешний вид, который соответствует стилю, который выбрал пользователь или который задан по</w:t>
      </w:r>
      <w:r w:rsidR="006A4F8E">
        <w:t xml:space="preserve"> </w:t>
      </w:r>
      <w:r>
        <w:t>умолчанию.</w:t>
      </w:r>
      <w:r w:rsidR="006A4F8E">
        <w:t xml:space="preserve"> Затем вызываются основных метода </w:t>
      </w:r>
      <w:proofErr w:type="spellStart"/>
      <w:proofErr w:type="gramStart"/>
      <w:r w:rsidR="006A4F8E">
        <w:t>OpenFile</w:t>
      </w:r>
      <w:proofErr w:type="spellEnd"/>
      <w:r w:rsidR="006A4F8E">
        <w:t>(</w:t>
      </w:r>
      <w:proofErr w:type="gramEnd"/>
      <w:r w:rsidR="006A4F8E">
        <w:t xml:space="preserve">) и </w:t>
      </w:r>
      <w:proofErr w:type="spellStart"/>
      <w:r w:rsidR="006A4F8E">
        <w:t>CrearteTablet</w:t>
      </w:r>
      <w:proofErr w:type="spellEnd"/>
      <w:r w:rsidR="006A4F8E">
        <w:t xml:space="preserve">(). Первый открывает файл </w:t>
      </w:r>
      <w:r w:rsidR="006A4F8E" w:rsidRPr="000D2021">
        <w:rPr>
          <w:lang w:val="en-US"/>
        </w:rPr>
        <w:t>readers</w:t>
      </w:r>
      <w:r w:rsidR="006A4F8E" w:rsidRPr="000D2021">
        <w:t>.</w:t>
      </w:r>
      <w:r w:rsidR="006A4F8E" w:rsidRPr="000D2021">
        <w:rPr>
          <w:lang w:val="en-US"/>
        </w:rPr>
        <w:t>txt</w:t>
      </w:r>
      <w:r w:rsidR="006A4F8E">
        <w:t xml:space="preserve"> и записывает в массив </w:t>
      </w:r>
      <w:proofErr w:type="spellStart"/>
      <w:r w:rsidR="006A4F8E" w:rsidRPr="006A4F8E">
        <w:t>stringMassive</w:t>
      </w:r>
      <w:proofErr w:type="spellEnd"/>
      <w:r w:rsidR="006A4F8E">
        <w:t xml:space="preserve"> строки с разделителем </w:t>
      </w:r>
      <w:r w:rsidR="006A4F8E" w:rsidRPr="006A4F8E">
        <w:t>“</w:t>
      </w:r>
      <w:r w:rsidR="006A4F8E">
        <w:t>\</w:t>
      </w:r>
      <w:r w:rsidR="006A4F8E">
        <w:rPr>
          <w:lang w:val="en-US"/>
        </w:rPr>
        <w:t>n</w:t>
      </w:r>
      <w:r w:rsidR="006A4F8E" w:rsidRPr="006A4F8E">
        <w:t>”</w:t>
      </w:r>
      <w:r w:rsidR="006A4F8E">
        <w:t xml:space="preserve">, а затем удаляет пустые строки. Второй метод создает в элементе </w:t>
      </w:r>
      <w:proofErr w:type="spellStart"/>
      <w:r w:rsidR="006A4F8E">
        <w:rPr>
          <w:lang w:val="en-US"/>
        </w:rPr>
        <w:t>dataGridView</w:t>
      </w:r>
      <w:proofErr w:type="spellEnd"/>
      <w:r w:rsidR="006A4F8E">
        <w:t>,</w:t>
      </w:r>
      <w:r w:rsidR="000C2BF7">
        <w:t xml:space="preserve"> </w:t>
      </w:r>
      <w:r w:rsidR="006A4F8E">
        <w:t xml:space="preserve">под названием </w:t>
      </w:r>
      <w:r w:rsidR="006A4F8E" w:rsidRPr="006A4F8E">
        <w:t>readerDGV1</w:t>
      </w:r>
      <w:r w:rsidR="006A4F8E">
        <w:t xml:space="preserve">, таблицу. Предварительно каждую строку из массива </w:t>
      </w:r>
      <w:proofErr w:type="spellStart"/>
      <w:r w:rsidR="006A4F8E" w:rsidRPr="006A4F8E">
        <w:t>stringMassive</w:t>
      </w:r>
      <w:proofErr w:type="spellEnd"/>
      <w:r w:rsidR="006A4F8E">
        <w:t>, разбив строку</w:t>
      </w:r>
      <w:r w:rsidR="006A4F8E" w:rsidRPr="006A4F8E">
        <w:t xml:space="preserve"> </w:t>
      </w:r>
      <w:r w:rsidR="006A4F8E">
        <w:t xml:space="preserve">по символу </w:t>
      </w:r>
      <w:r w:rsidR="006A4F8E" w:rsidRPr="006A4F8E">
        <w:t>“@”</w:t>
      </w:r>
      <w:r w:rsidR="006A4F8E">
        <w:t xml:space="preserve"> и зависав данные в ступенчатый массив </w:t>
      </w:r>
      <w:proofErr w:type="spellStart"/>
      <w:r w:rsidR="006A4F8E" w:rsidRPr="006A4F8E">
        <w:t>fulContent</w:t>
      </w:r>
      <w:proofErr w:type="spellEnd"/>
      <w:r w:rsidR="006A4F8E">
        <w:t xml:space="preserve">, для удобства проверки данных и обращению к ним создается массив </w:t>
      </w:r>
      <w:proofErr w:type="spellStart"/>
      <w:r w:rsidR="006A4F8E" w:rsidRPr="006A4F8E">
        <w:t>numberPassport</w:t>
      </w:r>
      <w:proofErr w:type="spellEnd"/>
      <w:r w:rsidR="006A4F8E">
        <w:t>, в который записываются номера паспортов читателей</w:t>
      </w:r>
      <w:r w:rsidR="00F76E5E" w:rsidRPr="00F76E5E">
        <w:t xml:space="preserve"> </w:t>
      </w:r>
      <w:r w:rsidR="006A4F8E">
        <w:t>(Код 4)</w:t>
      </w:r>
      <w:r w:rsidR="00F76E5E" w:rsidRPr="00F76E5E">
        <w:t>.</w:t>
      </w:r>
    </w:p>
    <w:p w:rsidR="006A4F8E" w:rsidRPr="006A4F8E" w:rsidRDefault="006A4F8E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6A4F8E">
        <w:rPr>
          <w:lang w:val="en-US"/>
        </w:rPr>
        <w:t xml:space="preserve"> </w:t>
      </w:r>
      <w:r>
        <w:fldChar w:fldCharType="begin"/>
      </w:r>
      <w:r w:rsidRPr="006A4F8E">
        <w:rPr>
          <w:lang w:val="en-US"/>
        </w:rPr>
        <w:instrText xml:space="preserve"> SEQ </w:instrText>
      </w:r>
      <w:r>
        <w:instrText>Код</w:instrText>
      </w:r>
      <w:r w:rsidRPr="006A4F8E">
        <w:rPr>
          <w:lang w:val="en-US"/>
        </w:rPr>
        <w:instrText xml:space="preserve"> \* ARABIC </w:instrText>
      </w:r>
      <w:r>
        <w:fldChar w:fldCharType="separate"/>
      </w:r>
      <w:r w:rsidR="002210F0">
        <w:rPr>
          <w:noProof/>
          <w:lang w:val="en-US"/>
        </w:rPr>
        <w:t>3</w:t>
      </w:r>
      <w:r>
        <w:fldChar w:fldCharType="end"/>
      </w:r>
    </w:p>
    <w:p w:rsidR="006A4F8E" w:rsidRPr="006A4F8E" w:rsidRDefault="006A4F8E" w:rsidP="008755E2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v_</w:t>
      </w:r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Load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object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sender,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EventArgs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e){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OpenFile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CrearteTablet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readerDGV1.ForeColor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save.BackColor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save.ForeColor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edit.BackColor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edit.ForeColor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del.BackColor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del.ForeColor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add.BackColor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add.ForeColor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search.BackColor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6A4F8E" w:rsidRPr="000C2BF7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lang w:val="en-US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search.ForeColor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</w:t>
      </w:r>
      <w:r w:rsidRPr="000C2BF7">
        <w:rPr>
          <w:lang w:val="en-US"/>
        </w:rPr>
        <w:t xml:space="preserve"> 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lang w:val="en-US"/>
        </w:rPr>
      </w:pPr>
    </w:p>
    <w:p w:rsidR="000C2BF7" w:rsidRPr="009B7100" w:rsidRDefault="000C2BF7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9B7100">
        <w:rPr>
          <w:lang w:val="en-US"/>
        </w:rPr>
        <w:t xml:space="preserve"> </w:t>
      </w:r>
      <w:r>
        <w:fldChar w:fldCharType="begin"/>
      </w:r>
      <w:r w:rsidRPr="009B7100">
        <w:rPr>
          <w:lang w:val="en-US"/>
        </w:rPr>
        <w:instrText xml:space="preserve"> SEQ </w:instrText>
      </w:r>
      <w:r>
        <w:instrText>Код</w:instrText>
      </w:r>
      <w:r w:rsidRPr="009B7100">
        <w:rPr>
          <w:lang w:val="en-US"/>
        </w:rPr>
        <w:instrText xml:space="preserve"> \* ARABIC </w:instrText>
      </w:r>
      <w:r>
        <w:fldChar w:fldCharType="separate"/>
      </w:r>
      <w:r w:rsidR="002210F0" w:rsidRPr="009B7100">
        <w:rPr>
          <w:noProof/>
          <w:lang w:val="en-US"/>
        </w:rPr>
        <w:t>4</w:t>
      </w:r>
      <w:r>
        <w:fldChar w:fldCharType="end"/>
      </w:r>
    </w:p>
    <w:p w:rsidR="006A4F8E" w:rsidRPr="006A4F8E" w:rsidRDefault="006A4F8E" w:rsidP="008755E2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OpenFile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nameFile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6A4F8E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@"readers.txt"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lastRenderedPageBreak/>
        <w:t xml:space="preserve">           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StreamReader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f =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StreamReader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nameFile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Encoding.Default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f.ReadToEnd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().Split(</w:t>
      </w:r>
      <w:r w:rsidRPr="006A4F8E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'\n'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0C2BF7" w:rsidRDefault="006A4F8E" w:rsidP="008755E2">
      <w:pPr>
        <w:widowControl/>
        <w:autoSpaceDE w:val="0"/>
        <w:autoSpaceDN w:val="0"/>
        <w:adjustRightInd w:val="0"/>
        <w:ind w:left="720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f.Close</w:t>
      </w:r>
      <w:proofErr w:type="spellEnd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(); </w:t>
      </w:r>
    </w:p>
    <w:p w:rsidR="006A4F8E" w:rsidRPr="000C2BF7" w:rsidRDefault="006A4F8E" w:rsidP="008755E2">
      <w:pPr>
        <w:widowControl/>
        <w:autoSpaceDE w:val="0"/>
        <w:autoSpaceDN w:val="0"/>
        <w:adjustRightInd w:val="0"/>
        <w:ind w:left="720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stringMassive.Where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(x =&gt; </w:t>
      </w:r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x !</w:t>
      </w:r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= </w:t>
      </w:r>
      <w:r w:rsidRPr="000C2BF7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ToArray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();}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left="720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</w:p>
    <w:p w:rsidR="000C2BF7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CrearteTablet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readerDGV1.Rows.Clear</w:t>
      </w:r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bookmarkStart w:id="3" w:name="_Hlk11791990"/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numberPassport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bookmarkEnd w:id="3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=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fulContent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][];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fulContent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].Split</w:t>
      </w:r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6A4F8E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'@'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);}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readerDGV1.Rows.Add</w:t>
      </w:r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j = 0; j &lt; 6; </w:t>
      </w:r>
      <w:proofErr w:type="spellStart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j++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  <w:proofErr w:type="gramEnd"/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readerDGV1.Rows[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[j].Value =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fulContent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][j];</w:t>
      </w:r>
    </w:p>
    <w:p w:rsidR="006A4F8E" w:rsidRPr="006A4F8E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(j == </w:t>
      </w:r>
      <w:proofErr w:type="gram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0){</w:t>
      </w:r>
      <w:proofErr w:type="gramEnd"/>
    </w:p>
    <w:p w:rsidR="006A4F8E" w:rsidRPr="006A4F8E" w:rsidRDefault="006A4F8E" w:rsidP="00F76E5E">
      <w:pPr>
        <w:widowControl/>
        <w:autoSpaceDE w:val="0"/>
        <w:autoSpaceDN w:val="0"/>
        <w:adjustRightInd w:val="0"/>
        <w:ind w:left="1440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numberPassport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 = Convert.ToString(</w:t>
      </w:r>
      <w:proofErr w:type="gramStart"/>
      <w:r w:rsidRPr="006A4F8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.Parse</w:t>
      </w:r>
      <w:proofErr w:type="gramEnd"/>
      <w:r w:rsidRPr="006A4F8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(readerDGV1.Rows[i].Cells[j].Value.ToString()));</w:t>
      </w:r>
    </w:p>
    <w:p w:rsidR="000C2BF7" w:rsidRDefault="006A4F8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}}}}</w:t>
      </w:r>
    </w:p>
    <w:p w:rsidR="008F1D78" w:rsidRDefault="006A4F8E" w:rsidP="008755E2">
      <w:pPr>
        <w:widowControl/>
        <w:autoSpaceDE w:val="0"/>
        <w:autoSpaceDN w:val="0"/>
        <w:adjustRightInd w:val="0"/>
        <w:jc w:val="left"/>
      </w:pPr>
      <w:r>
        <w:t xml:space="preserve"> </w:t>
      </w:r>
      <w:r w:rsidR="000D2021">
        <w:t xml:space="preserve">Затем </w:t>
      </w:r>
      <w:r w:rsidR="000C2BF7">
        <w:t>описаны методы, которые вызываются при нажатии пользователем на кнопки, например кнопка Изменить</w:t>
      </w:r>
      <w:r w:rsidR="000D2021">
        <w:t>:</w:t>
      </w:r>
    </w:p>
    <w:p w:rsidR="000C2BF7" w:rsidRPr="00F76E5E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</w:t>
      </w:r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edit_</w:t>
      </w:r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Click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object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sender, 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EventArgs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e)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9B710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checkTextBoxs</w:t>
      </w:r>
      <w:proofErr w:type="spellEnd"/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) &amp;&amp; </w:t>
      </w:r>
      <w:proofErr w:type="spellStart"/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&gt; -1)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readerDGV1.Rows[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[0].Value = textBox1.Text;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readerDGV1.Rows[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[1].Value = textBox2.Text;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readerDGV1.Rows[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[2].Value = textBox3.Text;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readerDGV1.Rows[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[3].Value = textBox4.Text;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readerDGV1.Rows[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[4].Value = textBox5.Text;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readerDGV1.Rows[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[5].Value = textBox6.Text;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bookmarkStart w:id="4" w:name="_Hlk11791537"/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bookmarkEnd w:id="4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= </w:t>
      </w:r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readerDGV1.RowCount];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j = 0; j &lt; 6; </w:t>
      </w:r>
      <w:proofErr w:type="spellStart"/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j++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  <w:proofErr w:type="gramEnd"/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j !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= 5)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    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 += readerDGV1.Rows[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[j].Value + </w:t>
      </w:r>
      <w:r w:rsidRPr="000C2BF7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"@"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 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 += readerDGV1.Rows[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[j].Value;}}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CrearteTablet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numberCell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clearTextBoxs</w:t>
      </w:r>
      <w:proofErr w:type="spell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);}</w:t>
      </w:r>
    </w:p>
    <w:p w:rsidR="000C2BF7" w:rsidRPr="000C2BF7" w:rsidRDefault="000C2BF7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0C2BF7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</w:p>
    <w:p w:rsidR="000C2BF7" w:rsidRPr="009B7100" w:rsidRDefault="000C2BF7" w:rsidP="00F76E5E">
      <w:pPr>
        <w:widowControl/>
        <w:suppressAutoHyphens/>
        <w:autoSpaceDE w:val="0"/>
        <w:autoSpaceDN w:val="0"/>
        <w:adjustRightInd w:val="0"/>
        <w:ind w:firstLine="0"/>
        <w:jc w:val="left"/>
        <w:rPr>
          <w:lang w:val="en-US"/>
        </w:rPr>
      </w:pP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MessageBox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.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Show</w:t>
      </w:r>
      <w:proofErr w:type="spellEnd"/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9B710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Строка</w:t>
      </w:r>
      <w:r w:rsidRPr="009B710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не</w:t>
      </w:r>
      <w:r w:rsidRPr="009B710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была</w:t>
      </w:r>
      <w:r w:rsidRPr="009B710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выбрана</w:t>
      </w:r>
      <w:r w:rsidRPr="009B710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!"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,</w:t>
      </w:r>
      <w:r w:rsidRPr="009B710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ВНИМАНИЕ</w:t>
      </w:r>
      <w:proofErr w:type="gramStart"/>
      <w:r w:rsidRPr="009B710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,</w:t>
      </w:r>
      <w:proofErr w:type="spellStart"/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MessageBoxButtons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.</w:t>
      </w:r>
      <w:r w:rsidRPr="000C2BF7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OK</w:t>
      </w:r>
      <w:proofErr w:type="spellEnd"/>
      <w:proofErr w:type="gramEnd"/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);}</w:t>
      </w:r>
    </w:p>
    <w:p w:rsidR="00134BAC" w:rsidRPr="00F76E5E" w:rsidRDefault="000D2021" w:rsidP="00F76E5E">
      <w:r>
        <w:lastRenderedPageBreak/>
        <w:t xml:space="preserve">Здесь при нажатии на кнопку </w:t>
      </w:r>
      <w:r w:rsidR="000C2BF7">
        <w:t xml:space="preserve">программа вызывает метод </w:t>
      </w:r>
      <w:proofErr w:type="spellStart"/>
      <w:proofErr w:type="gramStart"/>
      <w:r w:rsidR="000C2BF7" w:rsidRPr="000C2BF7">
        <w:t>checkTextBoxs</w:t>
      </w:r>
      <w:proofErr w:type="spellEnd"/>
      <w:r w:rsidR="000C2BF7">
        <w:t>(</w:t>
      </w:r>
      <w:proofErr w:type="gramEnd"/>
      <w:r w:rsidR="000C2BF7">
        <w:t>), который проверяет введенные данные в текстовые поля</w:t>
      </w:r>
      <w:r w:rsidR="000C2BF7" w:rsidRPr="000C2BF7">
        <w:t xml:space="preserve"> </w:t>
      </w:r>
      <w:r w:rsidR="000C2BF7">
        <w:t xml:space="preserve">на корректность (Код 5). Далее программа проверяет выбрана ли вообще строка, чтобы ее изменить. После данных проверок в выбранную строку таблицы </w:t>
      </w:r>
      <w:r w:rsidR="000C2BF7" w:rsidRPr="006A4F8E">
        <w:t>readerDGV1</w:t>
      </w:r>
      <w:r w:rsidR="000C2BF7">
        <w:t xml:space="preserve"> заполняются данные из текстовых </w:t>
      </w:r>
      <w:proofErr w:type="gramStart"/>
      <w:r w:rsidR="000C2BF7">
        <w:t>полей ,</w:t>
      </w:r>
      <w:proofErr w:type="gramEnd"/>
      <w:r w:rsidR="000C2BF7">
        <w:t xml:space="preserve"> а сами поля отчищаются. Массив </w:t>
      </w:r>
      <w:proofErr w:type="spellStart"/>
      <w:r w:rsidR="000C2BF7" w:rsidRPr="000C2BF7">
        <w:t>stringMassive</w:t>
      </w:r>
      <w:proofErr w:type="spellEnd"/>
      <w:r w:rsidR="000C2BF7">
        <w:t xml:space="preserve"> инициализируется еще раз, и в него записываются новые данные из таблицы, </w:t>
      </w:r>
      <w:r w:rsidR="00134BAC">
        <w:t xml:space="preserve">склеивая ячейки каждой строки через символ </w:t>
      </w:r>
      <w:r w:rsidR="00134BAC" w:rsidRPr="00134BAC">
        <w:t xml:space="preserve">“@” </w:t>
      </w:r>
      <w:r w:rsidR="00134BAC">
        <w:t xml:space="preserve">в строки массива. Затем снова вызывается метод </w:t>
      </w:r>
      <w:proofErr w:type="spellStart"/>
      <w:proofErr w:type="gramStart"/>
      <w:r w:rsidR="00134BAC" w:rsidRPr="00134BAC">
        <w:t>CrearteTablet</w:t>
      </w:r>
      <w:proofErr w:type="spellEnd"/>
      <w:r w:rsidR="00134BAC">
        <w:t>(</w:t>
      </w:r>
      <w:proofErr w:type="gramEnd"/>
      <w:r w:rsidR="00134BAC">
        <w:t xml:space="preserve">), который перезаполняет таблицу </w:t>
      </w:r>
      <w:r w:rsidR="00134BAC" w:rsidRPr="006A4F8E">
        <w:t>readerDGV1</w:t>
      </w:r>
      <w:r w:rsidR="00134BAC">
        <w:t>, уже измененными данными.</w:t>
      </w:r>
    </w:p>
    <w:p w:rsidR="00134BAC" w:rsidRPr="009B7100" w:rsidRDefault="00134BAC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9B7100">
        <w:rPr>
          <w:lang w:val="en-US"/>
        </w:rPr>
        <w:t xml:space="preserve"> </w:t>
      </w:r>
      <w:r>
        <w:fldChar w:fldCharType="begin"/>
      </w:r>
      <w:r w:rsidRPr="009B7100">
        <w:rPr>
          <w:lang w:val="en-US"/>
        </w:rPr>
        <w:instrText xml:space="preserve"> SEQ </w:instrText>
      </w:r>
      <w:r>
        <w:instrText>Код</w:instrText>
      </w:r>
      <w:r w:rsidRPr="009B7100">
        <w:rPr>
          <w:lang w:val="en-US"/>
        </w:rPr>
        <w:instrText xml:space="preserve"> \* ARABIC </w:instrText>
      </w:r>
      <w:r>
        <w:fldChar w:fldCharType="separate"/>
      </w:r>
      <w:r w:rsidR="002210F0" w:rsidRPr="009B7100">
        <w:rPr>
          <w:noProof/>
          <w:lang w:val="en-US"/>
        </w:rPr>
        <w:t>5</w:t>
      </w:r>
      <w:r>
        <w:fldChar w:fldCharType="end"/>
      </w:r>
    </w:p>
    <w:p w:rsidR="00134BAC" w:rsidRPr="00134BAC" w:rsidRDefault="00134BAC" w:rsidP="00F76E5E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bool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checkTextBoxs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bool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bl =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true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34BAC" w:rsidRPr="009B7100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9B710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date = </w:t>
      </w:r>
      <w:r w:rsidRPr="009B7100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@"</w:t>
      </w:r>
      <w:proofErr w:type="gramStart"/>
      <w:r w:rsidRPr="009B7100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^(</w:t>
      </w:r>
      <w:proofErr w:type="gramEnd"/>
      <w:r w:rsidRPr="009B7100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[0-9]{2}\/[0-9]{2}\/[0-9]{4})$"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34BAC" w:rsidRPr="009B7100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9B710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phone1 = </w:t>
      </w:r>
      <w:r w:rsidRPr="009B7100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@"</w:t>
      </w:r>
      <w:proofErr w:type="gramStart"/>
      <w:r w:rsidRPr="009B7100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^(</w:t>
      </w:r>
      <w:proofErr w:type="gramEnd"/>
      <w:r w:rsidRPr="009B7100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[0-9]\-[0-9]{2}\-[0-9]{2})$"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(!</w:t>
      </w:r>
      <w:proofErr w:type="spellStart"/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.TryParse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(textBox1.Text).Trim(),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out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aaa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) || textBox1.Text.Length !=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6){</w:t>
      </w:r>
    </w:p>
    <w:p w:rsid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MessageBox.Show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 xml:space="preserve">"Поле [№ паспорта] было неверно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запонено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, проверьте правильность введенных данных"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MessageBoxButtons.OK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textBox1.Text 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bl =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;}</w:t>
      </w:r>
    </w:p>
    <w:p w:rsidR="00134BAC" w:rsidRPr="00F76E5E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gram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textBox2.Text.Length</w:t>
      </w:r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0 ||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(textBox2.Text).Trim() ==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||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(textBox2.Text).Trim() ==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 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MessageBox.Show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 xml:space="preserve">"Поле [ФИО] было неверно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запонено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, проверьте правильность введенных данных"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MessageBoxButtons.OK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textBox2.Text 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bl =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;}</w:t>
      </w:r>
    </w:p>
    <w:p w:rsidR="00134BAC" w:rsidRPr="00F76E5E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gram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textBox3.Text.Length</w:t>
      </w:r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0 ||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(textBox3.Text).Trim() ==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||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(textBox3.Text).Trim() ==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 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MessageBox.Show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 xml:space="preserve">"Поле [Адрес] было неверно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запонено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, проверьте правильность введенных данных"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MessageBoxButtons.OK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textBox3.Text 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bl =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;}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(!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Regex.IsMatch</w:t>
      </w:r>
      <w:proofErr w:type="spellEnd"/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(textBox4.Text).Trim(), date) || !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DateTime.TryParse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(textBox4.Text).Trim(),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out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DateTime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dt1) ||</w:t>
      </w:r>
    </w:p>
    <w:p w:rsid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textBox4.Text.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Length !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= 10){</w:t>
      </w:r>
    </w:p>
    <w:p w:rsid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MessageBox.Show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 xml:space="preserve">@"Поле [Дата рождения] было неверно </w:t>
      </w:r>
      <w:proofErr w:type="spellStart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запонено</w:t>
      </w:r>
      <w:proofErr w:type="spellEnd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, проверьте правильность введенных данных.</w:t>
      </w:r>
    </w:p>
    <w:p w:rsid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 xml:space="preserve">                                    Формат даты: </w:t>
      </w:r>
      <w:proofErr w:type="spellStart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дд</w:t>
      </w:r>
      <w:proofErr w:type="spellEnd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/мм/</w:t>
      </w:r>
      <w:proofErr w:type="spellStart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гггг</w:t>
      </w:r>
      <w:proofErr w:type="spellEnd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MessageBoxButtons.OK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</w:t>
      </w:r>
    </w:p>
    <w:p w:rsidR="00134BAC" w:rsidRPr="00F76E5E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lastRenderedPageBreak/>
        <w:t xml:space="preserve">                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textBox4.Text = </w:t>
      </w:r>
      <w:r w:rsidRPr="00F76E5E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34BAC" w:rsidRPr="00F76E5E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bl = </w:t>
      </w:r>
      <w:r w:rsidRPr="00F76E5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;}</w:t>
      </w:r>
    </w:p>
    <w:p w:rsidR="00134BAC" w:rsidRPr="00F76E5E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(!</w:t>
      </w:r>
      <w:proofErr w:type="spellStart"/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.TryParse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(textBox5.Text).Trim(),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out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baa) || textBox5.Text.Length == 0)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MessageBox.Show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 xml:space="preserve">@"Поле [Утеряно книг] было неверно </w:t>
      </w:r>
      <w:proofErr w:type="spellStart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запонено</w:t>
      </w:r>
      <w:proofErr w:type="spellEnd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, проверьте правильность введенных данных.</w:t>
      </w:r>
    </w:p>
    <w:p w:rsid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 xml:space="preserve">                                   строка должна иметь числовое значение"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MessageBoxButtons.OK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</w:t>
      </w:r>
    </w:p>
    <w:p w:rsidR="00134BAC" w:rsidRPr="009B7100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textBox5.Text = </w:t>
      </w:r>
      <w:r w:rsidRPr="009B710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bl =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;}</w:t>
      </w:r>
    </w:p>
    <w:p w:rsidR="00134BAC" w:rsidRPr="00F76E5E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(textBox6.Text.Length != 0 &amp;&amp;( textBox6.Text.Length != 7 || Regex.IsMatch(Convert.ToString(textBox6.Text.ToString()).Trim(),phone1) ==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)&amp;&amp; (textBox6.Text.Length != 11 ||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long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.TryParse(Convert.ToString(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long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.Parse(textBox6.Text.ToString())).Trim(),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out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long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phone) ==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))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MessageBox.Show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 xml:space="preserve">@"Поле [Номер телефона] было неверно </w:t>
      </w:r>
      <w:proofErr w:type="spellStart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запонено</w:t>
      </w:r>
      <w:proofErr w:type="spellEnd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, проверьте правильность введенных данных.</w:t>
      </w:r>
    </w:p>
    <w:p w:rsid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 xml:space="preserve">                                   строка должна иметь формат x-</w:t>
      </w:r>
      <w:proofErr w:type="spellStart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xx</w:t>
      </w:r>
      <w:proofErr w:type="spellEnd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-</w:t>
      </w:r>
      <w:proofErr w:type="spellStart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>xx</w:t>
      </w:r>
      <w:proofErr w:type="spellEnd"/>
      <w:r>
        <w:rPr>
          <w:rFonts w:ascii="Consolas" w:eastAsia="Times New Roman" w:hAnsi="Consolas" w:cs="Consolas"/>
          <w:color w:val="800000"/>
          <w:sz w:val="19"/>
          <w:szCs w:val="19"/>
          <w:lang w:eastAsia="ru-RU" w:bidi="ar-SA"/>
        </w:rPr>
        <w:t xml:space="preserve"> или 11-значный номер"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MessageBoxButtons.OK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textBox6.Text 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bl =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;}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.TryParse</w:t>
      </w:r>
      <w:proofErr w:type="spellEnd"/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(textBox1.Text).Trim(),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out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a) &amp;&amp; textBox1.Text.Length == 6 &amp;&amp;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</w:t>
      </w:r>
      <w:proofErr w:type="gram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textBox2.Text.Length</w:t>
      </w:r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!= 0 &amp;&amp; (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(textBox2.Text).Trim() !=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||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(textBox2.Text).Trim() !=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 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 &amp;&amp;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</w:t>
      </w:r>
      <w:proofErr w:type="gram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textBox3.Text.Length</w:t>
      </w:r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!= 0 &amp;&amp; (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(textBox3.Text).Trim() !=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||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(textBox3.Text).Trim() != </w:t>
      </w:r>
      <w:r w:rsidRPr="00134BAC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 "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 &amp;&amp;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Regex.IsMatch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(textBox4.Text</w:t>
      </w:r>
      <w:proofErr w:type="gram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).Trim</w:t>
      </w:r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(), date) &amp;&amp;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DateTime.TryParse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(textBox4.Text).Trim(),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out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DateTime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dt) &amp;&amp; textBox4.Text.Length == 10 &amp;&amp;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</w:t>
      </w:r>
      <w:proofErr w:type="spellStart"/>
      <w:proofErr w:type="gramStart"/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.TryParse</w:t>
      </w:r>
      <w:proofErr w:type="spellEnd"/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(textBox5.Text).Trim(),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out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aa) &amp;&amp; textBox5.Text.Length != 0 &amp;&amp;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(</w:t>
      </w:r>
      <w:proofErr w:type="gram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textBox6.Text.Length</w:t>
      </w:r>
      <w:proofErr w:type="gram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7 &amp;&amp;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Regex.IsMatch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(textBox6.Text.ToString()).Trim(), phone1) || textBox6.Text.Length == 11 &amp;&amp;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long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.TryParse(Convert.ToString(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long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.Parse(textBox6.Text.ToString())).Trim(),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out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long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phoneone</w:t>
      </w:r>
      <w:proofErr w:type="spellEnd"/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 || textBox6.Text.Length ==0))</w:t>
      </w:r>
    </w:p>
    <w:p w:rsidR="00134BAC" w:rsidRPr="00134BAC" w:rsidRDefault="00134BAC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onsolas" w:hAnsi="Consolas" w:cs="Consolas"/>
          <w:color w:val="000000"/>
          <w:sz w:val="19"/>
          <w:szCs w:val="19"/>
        </w:rPr>
      </w:pP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bl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=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true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; </w:t>
      </w:r>
      <w:r w:rsidRPr="00134BAC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return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bl</w:t>
      </w:r>
      <w:r w:rsidRPr="00134BAC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;}</w:t>
      </w:r>
    </w:p>
    <w:p w:rsidR="008F1D78" w:rsidRDefault="000D2021" w:rsidP="008755E2">
      <w:r>
        <w:t xml:space="preserve">В случае, если пользователь </w:t>
      </w:r>
      <w:r w:rsidR="00134BAC">
        <w:t xml:space="preserve">заполнит текстовые поля и нажмет на кнопку Добавить запись, то вызовется метод, определенный для этой кнопки. Который сперва вызовет метод </w:t>
      </w:r>
      <w:proofErr w:type="spellStart"/>
      <w:proofErr w:type="gramStart"/>
      <w:r w:rsidR="00134BAC" w:rsidRPr="000C2BF7">
        <w:t>checkTextBoxs</w:t>
      </w:r>
      <w:proofErr w:type="spellEnd"/>
      <w:r w:rsidR="00134BAC">
        <w:t>(</w:t>
      </w:r>
      <w:proofErr w:type="gramEnd"/>
      <w:r w:rsidR="00134BAC">
        <w:t xml:space="preserve">), который проверит данные на корректность (Код 5), а затем проверит введенный паспорт со всеми другими </w:t>
      </w:r>
      <w:r w:rsidR="00134BAC">
        <w:lastRenderedPageBreak/>
        <w:t xml:space="preserve">паспортами в массиве </w:t>
      </w:r>
      <w:proofErr w:type="spellStart"/>
      <w:r w:rsidR="00134BAC" w:rsidRPr="00134BAC">
        <w:t>numberPassport</w:t>
      </w:r>
      <w:proofErr w:type="spellEnd"/>
      <w:r w:rsidR="00134BAC">
        <w:t xml:space="preserve">, если совпадений не будет то </w:t>
      </w:r>
      <w:proofErr w:type="spellStart"/>
      <w:r w:rsidR="00134BAC" w:rsidRPr="00134BAC">
        <w:t>stringMassive</w:t>
      </w:r>
      <w:proofErr w:type="spellEnd"/>
      <w:r w:rsidR="00134BAC">
        <w:t xml:space="preserve"> увеличит количество элементов на 1 и последним элементом станет строка, склеенная из данных в текстовый полях через символ </w:t>
      </w:r>
      <w:r w:rsidR="00134BAC" w:rsidRPr="00134BAC">
        <w:t xml:space="preserve">“@”. </w:t>
      </w:r>
      <w:r w:rsidR="00134BAC">
        <w:t>Снова вызовется метод</w:t>
      </w:r>
      <w:r w:rsidR="00134BAC" w:rsidRPr="00134BAC">
        <w:t xml:space="preserve"> </w:t>
      </w:r>
      <w:proofErr w:type="spellStart"/>
      <w:proofErr w:type="gramStart"/>
      <w:r w:rsidR="00134BAC" w:rsidRPr="00134BAC">
        <w:t>CrearteTablet</w:t>
      </w:r>
      <w:proofErr w:type="spellEnd"/>
      <w:r w:rsidR="00134BAC">
        <w:t>(</w:t>
      </w:r>
      <w:proofErr w:type="gramEnd"/>
      <w:r w:rsidR="00134BAC">
        <w:t xml:space="preserve">), и таблица </w:t>
      </w:r>
      <w:r w:rsidR="008E02D3">
        <w:t>обновится</w:t>
      </w:r>
      <w:r w:rsidR="00134BAC">
        <w:t xml:space="preserve"> новыми данными</w:t>
      </w:r>
      <w:r w:rsidR="008E02D3">
        <w:t>. Если же введенный паспорт уже существует, то программа скажет пользователю, что добавлять людей с одинаковым паспортом нельзя (Код 6)</w:t>
      </w:r>
      <w:r w:rsidR="000F7E2F">
        <w:t>.</w:t>
      </w:r>
    </w:p>
    <w:p w:rsidR="008E02D3" w:rsidRPr="003647D4" w:rsidRDefault="008E02D3" w:rsidP="008755E2">
      <w:pPr>
        <w:pStyle w:val="a8"/>
        <w:spacing w:line="360" w:lineRule="auto"/>
        <w:jc w:val="right"/>
        <w:rPr>
          <w:lang w:val="en-US"/>
        </w:rPr>
      </w:pPr>
      <w:r>
        <w:tab/>
        <w:t>Код</w:t>
      </w:r>
      <w:r w:rsidRPr="003647D4">
        <w:rPr>
          <w:lang w:val="en-US"/>
        </w:rPr>
        <w:t xml:space="preserve"> </w:t>
      </w:r>
      <w:r>
        <w:fldChar w:fldCharType="begin"/>
      </w:r>
      <w:r w:rsidRPr="003647D4">
        <w:rPr>
          <w:lang w:val="en-US"/>
        </w:rPr>
        <w:instrText xml:space="preserve"> SEQ </w:instrText>
      </w:r>
      <w:r>
        <w:instrText>Код</w:instrText>
      </w:r>
      <w:r w:rsidRPr="003647D4">
        <w:rPr>
          <w:lang w:val="en-US"/>
        </w:rPr>
        <w:instrText xml:space="preserve"> \* ARABIC </w:instrText>
      </w:r>
      <w:r>
        <w:fldChar w:fldCharType="separate"/>
      </w:r>
      <w:r w:rsidR="002210F0">
        <w:rPr>
          <w:noProof/>
          <w:lang w:val="en-US"/>
        </w:rPr>
        <w:t>6</w:t>
      </w:r>
      <w:r>
        <w:fldChar w:fldCharType="end"/>
      </w:r>
    </w:p>
    <w:p w:rsidR="008E02D3" w:rsidRPr="008E02D3" w:rsidRDefault="008E02D3" w:rsidP="008755E2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02D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E02D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add_</w:t>
      </w:r>
      <w:proofErr w:type="gram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Click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8E02D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object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sender,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EventArgs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e){</w:t>
      </w:r>
    </w:p>
    <w:p w:rsidR="008E02D3" w:rsidRP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8E02D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checkTextBoxs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))</w:t>
      </w:r>
    </w:p>
    <w:p w:rsidR="008E02D3" w:rsidRPr="00F76E5E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8E02D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(numberPassport.Contains(Convert.ToString(textBox1.Text</w:t>
      </w:r>
      <w:proofErr w:type="gram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).Trim</w:t>
      </w:r>
      <w:proofErr w:type="gram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()))</w:t>
      </w:r>
    </w:p>
    <w:p w:rsidR="008E02D3" w:rsidRPr="00F76E5E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MessageBox</w:t>
      </w:r>
      <w:proofErr w:type="spellEnd"/>
      <w:r w:rsidRPr="00F76E5E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.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Show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r w:rsidRPr="00F76E5E"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Читатель</w:t>
      </w:r>
      <w:r w:rsidRPr="00F76E5E"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с</w:t>
      </w:r>
      <w:r w:rsidRPr="00F76E5E"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таким</w:t>
      </w:r>
      <w:r w:rsidRPr="00F76E5E"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паспортом</w:t>
      </w:r>
      <w:r w:rsidRPr="00F76E5E"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уже</w:t>
      </w:r>
      <w:r w:rsidRPr="00F76E5E"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сусществует</w:t>
      </w:r>
      <w:proofErr w:type="spellEnd"/>
      <w:r w:rsidRPr="00F76E5E"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r w:rsidRPr="00F76E5E"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Ошибка</w:t>
      </w:r>
      <w:r w:rsidRPr="00F76E5E"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proofErr w:type="spellStart"/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MessageBoxButtons</w:t>
      </w:r>
      <w:proofErr w:type="spellEnd"/>
      <w:r w:rsidRPr="00F76E5E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.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OK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</w:t>
      </w:r>
    </w:p>
    <w:p w:rsidR="008E02D3" w:rsidRP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textBox1.Text = </w:t>
      </w:r>
      <w:r w:rsidRPr="008E02D3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;}</w:t>
      </w:r>
    </w:p>
    <w:p w:rsidR="008E02D3" w:rsidRP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8E02D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  <w:proofErr w:type="gramEnd"/>
    </w:p>
    <w:p w:rsidR="008E02D3" w:rsidRP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Array.Resize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8E02D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ref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+ 1);</w:t>
      </w:r>
    </w:p>
    <w:p w:rsidR="008E02D3" w:rsidRP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8E02D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newLine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8E02D3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8E02D3" w:rsidRP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newLine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+=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(textBox1.Text</w:t>
      </w:r>
      <w:proofErr w:type="gram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).Trim</w:t>
      </w:r>
      <w:proofErr w:type="gram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 + </w:t>
      </w:r>
      <w:r w:rsidRPr="008E02D3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"@"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(textBox2.Text).Trim() + </w:t>
      </w:r>
      <w:r w:rsidRPr="008E02D3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"@"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(textBox3.Text).Trim() + </w:t>
      </w:r>
      <w:r w:rsidRPr="008E02D3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"@"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</w:t>
      </w:r>
    </w:p>
    <w:p w:rsidR="008E02D3" w:rsidRP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(textBox4.Text</w:t>
      </w:r>
      <w:proofErr w:type="gram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).Trim</w:t>
      </w:r>
      <w:proofErr w:type="gram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 + </w:t>
      </w:r>
      <w:r w:rsidRPr="008E02D3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"@"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(textBox5.Text).Trim() + </w:t>
      </w:r>
      <w:r w:rsidRPr="008E02D3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"@"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(textBox6.Text).Trim();</w:t>
      </w:r>
    </w:p>
    <w:p w:rsidR="008E02D3" w:rsidRP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8E02D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8E02D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8E02D3" w:rsidRP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r w:rsidRPr="008E02D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- 1)</w:t>
      </w:r>
    </w:p>
    <w:p w:rsidR="008E02D3" w:rsidRPr="009B7100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 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= </w:t>
      </w:r>
      <w:proofErr w:type="spellStart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newLine</w:t>
      </w:r>
      <w:proofErr w:type="spellEnd"/>
      <w:r w:rsidRPr="008E02D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</w:t>
      </w:r>
    </w:p>
    <w:p w:rsid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CrearteTablet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</w:t>
      </w:r>
    </w:p>
    <w:p w:rsid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numberCell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= 0;</w:t>
      </w:r>
    </w:p>
    <w:p w:rsidR="008E02D3" w:rsidRDefault="008E02D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numberRow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= 0;</w:t>
      </w:r>
    </w:p>
    <w:p w:rsidR="008F1D78" w:rsidRDefault="008E02D3" w:rsidP="00F76E5E">
      <w:pPr>
        <w:widowControl/>
        <w:autoSpaceDE w:val="0"/>
        <w:autoSpaceDN w:val="0"/>
        <w:adjustRightInd w:val="0"/>
        <w:ind w:firstLine="0"/>
        <w:jc w:val="left"/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clearTextBoxs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);}}</w:t>
      </w:r>
    </w:p>
    <w:p w:rsidR="008F1D78" w:rsidRDefault="003647D4" w:rsidP="008755E2">
      <w:r>
        <w:t>При нажатии на кнопку Удалить</w:t>
      </w:r>
      <w:r w:rsidR="000D2021">
        <w:t xml:space="preserve"> происходят </w:t>
      </w:r>
      <w:r w:rsidR="00882380">
        <w:t xml:space="preserve">следующее: программа меняет строку массива </w:t>
      </w:r>
      <w:proofErr w:type="spellStart"/>
      <w:r w:rsidR="00882380" w:rsidRPr="00882380">
        <w:t>stringMassive</w:t>
      </w:r>
      <w:proofErr w:type="spellEnd"/>
      <w:r w:rsidR="00882380">
        <w:t xml:space="preserve"> с индексом, равным выбранным индексу выбранной строки таблицы </w:t>
      </w:r>
      <w:r w:rsidR="00882380" w:rsidRPr="006A4F8E">
        <w:t>readerDGV1</w:t>
      </w:r>
      <w:r w:rsidR="00882380">
        <w:t xml:space="preserve">, и заменит её на пустую строку, а затем удалит пустую строку из массива встроенным методом </w:t>
      </w:r>
      <w:proofErr w:type="spellStart"/>
      <w:proofErr w:type="gramStart"/>
      <w:r w:rsidR="00882380" w:rsidRPr="00882380">
        <w:t>Where</w:t>
      </w:r>
      <w:proofErr w:type="spellEnd"/>
      <w:r w:rsidR="00882380">
        <w:t>(</w:t>
      </w:r>
      <w:proofErr w:type="gramEnd"/>
      <w:r w:rsidR="00882380">
        <w:t>). Снова перезапишет таблицу новыми данными (Код 7)</w:t>
      </w:r>
      <w:r w:rsidR="000F7E2F">
        <w:t>.</w:t>
      </w:r>
    </w:p>
    <w:p w:rsidR="00882380" w:rsidRPr="009B7100" w:rsidRDefault="00882380" w:rsidP="008755E2">
      <w:pPr>
        <w:pStyle w:val="a8"/>
        <w:spacing w:line="360" w:lineRule="auto"/>
        <w:jc w:val="right"/>
      </w:pPr>
      <w:r>
        <w:t>Код</w:t>
      </w:r>
      <w:r w:rsidRPr="009B7100">
        <w:t xml:space="preserve"> </w:t>
      </w:r>
      <w:r>
        <w:fldChar w:fldCharType="begin"/>
      </w:r>
      <w:r w:rsidRPr="009B7100">
        <w:instrText xml:space="preserve"> </w:instrText>
      </w:r>
      <w:r w:rsidRPr="00882380">
        <w:rPr>
          <w:lang w:val="en-US"/>
        </w:rPr>
        <w:instrText>SEQ</w:instrText>
      </w:r>
      <w:r w:rsidRPr="009B7100">
        <w:instrText xml:space="preserve"> </w:instrText>
      </w:r>
      <w:r>
        <w:instrText>Код</w:instrText>
      </w:r>
      <w:r w:rsidRPr="009B7100">
        <w:instrText xml:space="preserve"> \* </w:instrText>
      </w:r>
      <w:r w:rsidRPr="00882380">
        <w:rPr>
          <w:lang w:val="en-US"/>
        </w:rPr>
        <w:instrText>ARABIC</w:instrText>
      </w:r>
      <w:r w:rsidRPr="009B7100">
        <w:instrText xml:space="preserve"> </w:instrText>
      </w:r>
      <w:r>
        <w:fldChar w:fldCharType="separate"/>
      </w:r>
      <w:r w:rsidR="002210F0" w:rsidRPr="009B7100">
        <w:rPr>
          <w:noProof/>
        </w:rPr>
        <w:t>7</w:t>
      </w:r>
      <w:r>
        <w:fldChar w:fldCharType="end"/>
      </w:r>
    </w:p>
    <w:p w:rsidR="00882380" w:rsidRPr="009B7100" w:rsidRDefault="00882380" w:rsidP="00F76E5E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del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_</w:t>
      </w:r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Click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proofErr w:type="gramEnd"/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object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sender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EventArgs</w:t>
      </w:r>
      <w:proofErr w:type="spellEnd"/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){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&gt; </w:t>
      </w:r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0){</w:t>
      </w:r>
      <w:proofErr w:type="gramEnd"/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lastRenderedPageBreak/>
        <w:t xml:space="preserve">     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= 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=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];}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stringMassive.Where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(x =&gt; </w:t>
      </w:r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x !</w:t>
      </w:r>
      <w:proofErr w:type="gram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= 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ToArray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CrearteTablet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numberCell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</w:t>
      </w:r>
    </w:p>
    <w:p w:rsidR="00882380" w:rsidRPr="009B710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clearTextBoxs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}}</w:t>
      </w:r>
    </w:p>
    <w:p w:rsidR="00882380" w:rsidRPr="00F76E5E" w:rsidRDefault="00882380" w:rsidP="008755E2">
      <w:pPr>
        <w:widowControl/>
        <w:autoSpaceDE w:val="0"/>
        <w:autoSpaceDN w:val="0"/>
        <w:adjustRightInd w:val="0"/>
        <w:ind w:firstLine="0"/>
        <w:jc w:val="left"/>
      </w:pPr>
      <w:r w:rsidRPr="009B7100">
        <w:rPr>
          <w:lang w:val="en-US"/>
        </w:rPr>
        <w:tab/>
      </w:r>
      <w:r>
        <w:t xml:space="preserve">При нажатии пользователем на кнопку Сохранить программа проверит не пустой ли массив </w:t>
      </w:r>
      <w:proofErr w:type="spellStart"/>
      <w:r w:rsidRPr="00882380">
        <w:t>stringMassive</w:t>
      </w:r>
      <w:proofErr w:type="spellEnd"/>
      <w:r>
        <w:t xml:space="preserve">, если он пустой, то </w:t>
      </w:r>
      <w:r w:rsidR="00D12C43">
        <w:t>программа</w:t>
      </w:r>
      <w:r>
        <w:t xml:space="preserve"> предупредит пользователя что он пытается сохранить пустую таблицу(это означает, что пользователь удалил все записи), если же массив не пустой, то метод, предопределенный кнопке откроет файл </w:t>
      </w:r>
      <w:r w:rsidRPr="000D2021">
        <w:rPr>
          <w:lang w:val="en-US"/>
        </w:rPr>
        <w:t>readers</w:t>
      </w:r>
      <w:r w:rsidRPr="000D2021">
        <w:t>.</w:t>
      </w:r>
      <w:r w:rsidRPr="000D2021">
        <w:rPr>
          <w:lang w:val="en-US"/>
        </w:rPr>
        <w:t>tx</w:t>
      </w:r>
      <w:r>
        <w:rPr>
          <w:lang w:val="en-US"/>
        </w:rPr>
        <w:t>t</w:t>
      </w:r>
      <w:r w:rsidRPr="00882380">
        <w:t xml:space="preserve"> </w:t>
      </w:r>
      <w:r>
        <w:t xml:space="preserve">и перезапишет в него данные из массива </w:t>
      </w:r>
      <w:proofErr w:type="spellStart"/>
      <w:r w:rsidRPr="00882380">
        <w:t>stringMassive</w:t>
      </w:r>
      <w:proofErr w:type="spellEnd"/>
      <w:r>
        <w:t xml:space="preserve"> с разделителем </w:t>
      </w:r>
      <w:r w:rsidRPr="00882380">
        <w:t>“</w:t>
      </w:r>
      <w:r>
        <w:t>\</w:t>
      </w:r>
      <w:r>
        <w:rPr>
          <w:lang w:val="en-US"/>
        </w:rPr>
        <w:t>n</w:t>
      </w:r>
      <w:r w:rsidRPr="00882380">
        <w:t>”</w:t>
      </w:r>
      <w:r w:rsidR="00F76E5E" w:rsidRPr="00F76E5E">
        <w:t xml:space="preserve"> </w:t>
      </w:r>
      <w:r>
        <w:t>(Код 8)</w:t>
      </w:r>
      <w:r w:rsidR="00F76E5E" w:rsidRPr="00F76E5E">
        <w:t>.</w:t>
      </w:r>
    </w:p>
    <w:p w:rsidR="00882380" w:rsidRPr="009B7100" w:rsidRDefault="00882380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9B7100">
        <w:rPr>
          <w:lang w:val="en-US"/>
        </w:rPr>
        <w:t xml:space="preserve"> </w:t>
      </w:r>
      <w:r>
        <w:fldChar w:fldCharType="begin"/>
      </w:r>
      <w:r w:rsidRPr="009B7100">
        <w:rPr>
          <w:lang w:val="en-US"/>
        </w:rPr>
        <w:instrText xml:space="preserve"> </w:instrText>
      </w:r>
      <w:r w:rsidRPr="00882380">
        <w:rPr>
          <w:lang w:val="en-US"/>
        </w:rPr>
        <w:instrText>SEQ</w:instrText>
      </w:r>
      <w:r w:rsidRPr="009B7100">
        <w:rPr>
          <w:lang w:val="en-US"/>
        </w:rPr>
        <w:instrText xml:space="preserve"> </w:instrText>
      </w:r>
      <w:r>
        <w:instrText>Код</w:instrText>
      </w:r>
      <w:r w:rsidRPr="009B7100">
        <w:rPr>
          <w:lang w:val="en-US"/>
        </w:rPr>
        <w:instrText xml:space="preserve"> \* </w:instrText>
      </w:r>
      <w:r w:rsidRPr="00882380">
        <w:rPr>
          <w:lang w:val="en-US"/>
        </w:rPr>
        <w:instrText>ARABIC</w:instrText>
      </w:r>
      <w:r w:rsidRPr="009B7100">
        <w:rPr>
          <w:lang w:val="en-US"/>
        </w:rPr>
        <w:instrText xml:space="preserve"> </w:instrText>
      </w:r>
      <w:r>
        <w:fldChar w:fldCharType="separate"/>
      </w:r>
      <w:r w:rsidR="002210F0" w:rsidRPr="009B7100">
        <w:rPr>
          <w:noProof/>
          <w:lang w:val="en-US"/>
        </w:rPr>
        <w:t>8</w:t>
      </w:r>
      <w:r>
        <w:fldChar w:fldCharType="end"/>
      </w:r>
    </w:p>
    <w:p w:rsidR="00882380" w:rsidRPr="00882380" w:rsidRDefault="00882380" w:rsidP="008755E2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save_</w:t>
      </w:r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Click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object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sender,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EventArgs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e){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&gt; </w:t>
      </w:r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0){</w:t>
      </w:r>
      <w:proofErr w:type="gramEnd"/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StreamWriter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f =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StreamWriter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882380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@"readers.txt"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System.Text.Encoding.Default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!</w:t>
      </w:r>
      <w:proofErr w:type="gram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=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- 1)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f.WriteLine</w:t>
      </w:r>
      <w:proofErr w:type="spellEnd"/>
      <w:proofErr w:type="gram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]);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f.Write</w:t>
      </w:r>
      <w:proofErr w:type="spellEnd"/>
      <w:proofErr w:type="gram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]);}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f.Close</w:t>
      </w:r>
      <w:proofErr w:type="spellEnd"/>
      <w:proofErr w:type="gram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MessageBox.Show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Таблица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успешно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сохранена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);}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gramStart"/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  <w:proofErr w:type="gramEnd"/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DialogResult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dialogResult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MessageBox.Show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Вы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хотите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сохранить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пустую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таблицу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после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сохранения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все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данные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будут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потеряный</w:t>
      </w:r>
      <w:proofErr w:type="spellEnd"/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!"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ВНИМАНИЕ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MessageBoxButtons.YesNo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dialogResult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DialogResult.Yes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  <w:proofErr w:type="gramEnd"/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StreamWriter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f =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StreamWriter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882380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@"readers.txt"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System.Text.Encoding.Default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!</w:t>
      </w:r>
      <w:proofErr w:type="gram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= 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stringMassive.Length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- 1)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    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f.WriteLine</w:t>
      </w:r>
      <w:proofErr w:type="spellEnd"/>
      <w:proofErr w:type="gram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]);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r w:rsidRPr="0088238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</w:p>
    <w:p w:rsidR="00882380" w:rsidRPr="00882380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    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f.Write</w:t>
      </w:r>
      <w:proofErr w:type="spellEnd"/>
      <w:proofErr w:type="gram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stringMassive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]); }</w:t>
      </w:r>
    </w:p>
    <w:p w:rsidR="00882380" w:rsidRPr="00F76E5E" w:rsidRDefault="0088238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lastRenderedPageBreak/>
        <w:t xml:space="preserve">                </w:t>
      </w:r>
      <w:proofErr w:type="spellStart"/>
      <w:proofErr w:type="gram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f.Close</w:t>
      </w:r>
      <w:proofErr w:type="spellEnd"/>
      <w:proofErr w:type="gram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  <w:proofErr w:type="spellStart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MessageBox.Show</w:t>
      </w:r>
      <w:proofErr w:type="spellEnd"/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Таблица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успешно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сохранена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r w:rsidRPr="0088238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88238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  <w:r w:rsid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}}</w:t>
      </w:r>
    </w:p>
    <w:p w:rsidR="00882380" w:rsidRPr="000F7E2F" w:rsidRDefault="00882380" w:rsidP="008755E2">
      <w:pPr>
        <w:widowControl/>
        <w:autoSpaceDE w:val="0"/>
        <w:autoSpaceDN w:val="0"/>
        <w:adjustRightInd w:val="0"/>
        <w:ind w:firstLine="0"/>
        <w:jc w:val="left"/>
      </w:pPr>
      <w:r w:rsidRPr="00F76E5E">
        <w:rPr>
          <w:lang w:val="en-US"/>
        </w:rPr>
        <w:tab/>
      </w:r>
      <w:r>
        <w:t>При заполне</w:t>
      </w:r>
      <w:r w:rsidR="00D12C43">
        <w:t>нии текстового поля в рамке Поиск кнопка Поиск станет активной и ее можно будет нажать. При нажатии на данную кнопку программа проверит является ли введенная строка номером паспорта, и выделит строку с введенным паспортом, тем самым предоставив данную строку для удаления или редактирования</w:t>
      </w:r>
      <w:r w:rsidR="000F7E2F">
        <w:t xml:space="preserve"> </w:t>
      </w:r>
      <w:r w:rsidR="00D12C43" w:rsidRPr="000F7E2F">
        <w:t>(</w:t>
      </w:r>
      <w:r w:rsidR="00D12C43">
        <w:t>Код</w:t>
      </w:r>
      <w:r w:rsidR="00D12C43" w:rsidRPr="000F7E2F">
        <w:t xml:space="preserve"> 9)</w:t>
      </w:r>
      <w:r w:rsidR="000F7E2F">
        <w:t>.</w:t>
      </w:r>
    </w:p>
    <w:p w:rsidR="00D12C43" w:rsidRPr="00D12C43" w:rsidRDefault="00D12C43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D12C43">
        <w:rPr>
          <w:lang w:val="en-US"/>
        </w:rPr>
        <w:t xml:space="preserve"> </w:t>
      </w:r>
      <w:r>
        <w:fldChar w:fldCharType="begin"/>
      </w:r>
      <w:r w:rsidRPr="00D12C43">
        <w:rPr>
          <w:lang w:val="en-US"/>
        </w:rPr>
        <w:instrText xml:space="preserve"> SEQ </w:instrText>
      </w:r>
      <w:r>
        <w:instrText>Код</w:instrText>
      </w:r>
      <w:r w:rsidRPr="00D12C43">
        <w:rPr>
          <w:lang w:val="en-US"/>
        </w:rPr>
        <w:instrText xml:space="preserve"> \* ARABIC </w:instrText>
      </w:r>
      <w:r>
        <w:fldChar w:fldCharType="separate"/>
      </w:r>
      <w:r w:rsidR="002210F0">
        <w:rPr>
          <w:noProof/>
          <w:lang w:val="en-US"/>
        </w:rPr>
        <w:t>9</w:t>
      </w:r>
      <w:r>
        <w:fldChar w:fldCharType="end"/>
      </w:r>
    </w:p>
    <w:p w:rsidR="00D12C43" w:rsidRPr="00D12C43" w:rsidRDefault="00D12C43" w:rsidP="00F76E5E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D12C4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search_</w:t>
      </w:r>
      <w:proofErr w:type="gram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Click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D12C4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object</w:t>
      </w: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sender,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EventArgs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e){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D12C4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bool</w:t>
      </w: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search = </w:t>
      </w:r>
      <w:r w:rsidRPr="00D12C4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D12C4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passport = </w:t>
      </w:r>
      <w:proofErr w:type="spellStart"/>
      <w:proofErr w:type="gram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searchTBX.Text.ToString</w:t>
      </w:r>
      <w:proofErr w:type="spellEnd"/>
      <w:proofErr w:type="gram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D12C4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D12C4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gram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readerDGV1.Rows.Count</w:t>
      </w:r>
      <w:proofErr w:type="gram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++){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D12C4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(passport ==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Pr="00D12C4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.Parse</w:t>
      </w:r>
      <w:proofErr w:type="spellEnd"/>
      <w:proofErr w:type="gram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(readerDGV1[0,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Value.ToString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()))){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search = </w:t>
      </w:r>
      <w:r w:rsidRPr="00D12C43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true</w:t>
      </w: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readerDGV1.CurrentCell = readerDGV1.Rows[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[0];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gram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readerDGV1.CurrentCell.RowIndex</w:t>
      </w:r>
      <w:proofErr w:type="gram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D12C43" w:rsidRPr="009B7100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rowNumber.Text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+ 1);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textBox1.Text =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(readerDGV1.Rows[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[0].Value);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textBox2.Text =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(readerDGV1.Rows[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[1].Value);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textBox3.Text =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(readerDGV1.Rows[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[2].Value);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textBox4.Text =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(readerDGV1.Rows[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[3].Value);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textBox5.Text =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(readerDGV1.Rows[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[4].Value);</w:t>
      </w:r>
    </w:p>
    <w:p w:rsidR="00D12C43" w:rsidRPr="00F76E5E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textBox6.Text = 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(readerDGV1.Rows[</w:t>
      </w:r>
      <w:proofErr w:type="spell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proofErr w:type="gramStart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D12C43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[5].Value);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</w:t>
      </w:r>
    </w:p>
    <w:p w:rsid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}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 w:bidi="ar-SA"/>
        </w:rPr>
        <w:t>if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(!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search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){</w:t>
      </w:r>
    </w:p>
    <w:p w:rsidR="00D12C43" w:rsidRDefault="00D12C43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MessageBox.Show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"Записи с таким паспортом не найдено"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"Ошибка"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);}}</w:t>
      </w:r>
    </w:p>
    <w:p w:rsidR="00D12C43" w:rsidRPr="00D12C43" w:rsidRDefault="00D12C43" w:rsidP="008755E2">
      <w:pPr>
        <w:widowControl/>
        <w:autoSpaceDE w:val="0"/>
        <w:autoSpaceDN w:val="0"/>
        <w:adjustRightInd w:val="0"/>
        <w:ind w:firstLine="0"/>
        <w:jc w:val="left"/>
      </w:pPr>
      <w:r>
        <w:tab/>
        <w:t xml:space="preserve">При закрытии формы вызовется событие закрытия формы. Программа предложит пользователю сохранить данные таблицы, если пользователь в диалоговом окне </w:t>
      </w:r>
      <w:proofErr w:type="spellStart"/>
      <w:r w:rsidRPr="00D12C43">
        <w:t>dialogResult</w:t>
      </w:r>
      <w:proofErr w:type="spellEnd"/>
      <w:r>
        <w:t xml:space="preserve"> нажмет на кнопку </w:t>
      </w:r>
      <w:r>
        <w:rPr>
          <w:lang w:val="en-US"/>
        </w:rPr>
        <w:t>OK</w:t>
      </w:r>
      <w:r>
        <w:t xml:space="preserve">, то метод откроет файл </w:t>
      </w:r>
    </w:p>
    <w:p w:rsidR="00D12C43" w:rsidRDefault="00D12C43" w:rsidP="008755E2">
      <w:pPr>
        <w:widowControl/>
        <w:autoSpaceDE w:val="0"/>
        <w:autoSpaceDN w:val="0"/>
        <w:adjustRightInd w:val="0"/>
        <w:ind w:firstLine="0"/>
        <w:jc w:val="left"/>
      </w:pPr>
      <w:r w:rsidRPr="000D2021">
        <w:rPr>
          <w:lang w:val="en-US"/>
        </w:rPr>
        <w:t>readers</w:t>
      </w:r>
      <w:r w:rsidRPr="000D2021">
        <w:t>.</w:t>
      </w:r>
      <w:r w:rsidRPr="000D2021">
        <w:rPr>
          <w:lang w:val="en-US"/>
        </w:rPr>
        <w:t>tx</w:t>
      </w:r>
      <w:r>
        <w:rPr>
          <w:lang w:val="en-US"/>
        </w:rPr>
        <w:t>t</w:t>
      </w:r>
      <w:r w:rsidRPr="00882380">
        <w:t xml:space="preserve"> </w:t>
      </w:r>
      <w:r>
        <w:t xml:space="preserve">и перезапишет в него данные из массива </w:t>
      </w:r>
      <w:proofErr w:type="spellStart"/>
      <w:r w:rsidRPr="00882380">
        <w:t>stringMassive</w:t>
      </w:r>
      <w:proofErr w:type="spellEnd"/>
      <w:r>
        <w:t xml:space="preserve"> с разделителем </w:t>
      </w:r>
      <w:r w:rsidRPr="00882380">
        <w:t>“</w:t>
      </w:r>
      <w:r>
        <w:t>\</w:t>
      </w:r>
      <w:r>
        <w:rPr>
          <w:lang w:val="en-US"/>
        </w:rPr>
        <w:t>n</w:t>
      </w:r>
      <w:r w:rsidRPr="00882380">
        <w:t>”</w:t>
      </w:r>
      <w:r w:rsidR="00F76E5E">
        <w:t xml:space="preserve"> </w:t>
      </w:r>
      <w:r>
        <w:t>(Код 8).</w:t>
      </w:r>
    </w:p>
    <w:p w:rsidR="00D12C43" w:rsidRPr="001A11BE" w:rsidRDefault="00D12C43" w:rsidP="008755E2">
      <w:pPr>
        <w:widowControl/>
        <w:autoSpaceDE w:val="0"/>
        <w:autoSpaceDN w:val="0"/>
        <w:adjustRightInd w:val="0"/>
        <w:ind w:firstLine="0"/>
        <w:jc w:val="left"/>
      </w:pPr>
      <w:r>
        <w:lastRenderedPageBreak/>
        <w:tab/>
        <w:t>Все представленные выше методы практически идентичны в формах Читатели</w:t>
      </w:r>
      <w:r w:rsidR="001A11BE">
        <w:t xml:space="preserve"> (</w:t>
      </w:r>
      <w:proofErr w:type="spellStart"/>
      <w:r w:rsidR="001A11BE" w:rsidRPr="001A11BE">
        <w:t>readersForm</w:t>
      </w:r>
      <w:proofErr w:type="spellEnd"/>
      <w:r w:rsidR="001A11BE">
        <w:t>)</w:t>
      </w:r>
      <w:r>
        <w:t>, Книги</w:t>
      </w:r>
      <w:r w:rsidR="001A11BE">
        <w:t xml:space="preserve"> (</w:t>
      </w:r>
      <w:proofErr w:type="spellStart"/>
      <w:r w:rsidR="001A11BE" w:rsidRPr="001A11BE">
        <w:t>booksForm</w:t>
      </w:r>
      <w:proofErr w:type="spellEnd"/>
      <w:r w:rsidR="001A11BE">
        <w:t>)_</w:t>
      </w:r>
      <w:r>
        <w:t xml:space="preserve"> и Выдачи</w:t>
      </w:r>
      <w:r w:rsidR="001A11BE">
        <w:t xml:space="preserve"> (</w:t>
      </w:r>
      <w:proofErr w:type="spellStart"/>
      <w:r w:rsidR="001A11BE" w:rsidRPr="001A11BE">
        <w:t>Output</w:t>
      </w:r>
      <w:proofErr w:type="spellEnd"/>
      <w:r w:rsidR="001A11BE">
        <w:t>)</w:t>
      </w:r>
      <w:r>
        <w:t xml:space="preserve">. Отличаются они количеством текстовых полей в формах, которые проверяются на корректные данные методом </w:t>
      </w:r>
      <w:proofErr w:type="spellStart"/>
      <w:proofErr w:type="gramStart"/>
      <w:r w:rsidRPr="000C2BF7">
        <w:t>checkTextBoxs</w:t>
      </w:r>
      <w:proofErr w:type="spellEnd"/>
      <w:r>
        <w:t>(</w:t>
      </w:r>
      <w:proofErr w:type="gramEnd"/>
      <w:r>
        <w:t xml:space="preserve">) (Код 5), </w:t>
      </w:r>
      <w:r w:rsidR="001A11BE">
        <w:t>также отличие в самих текстовых полях. В форме Выдачи (</w:t>
      </w:r>
      <w:proofErr w:type="spellStart"/>
      <w:r w:rsidR="001A11BE" w:rsidRPr="001A11BE">
        <w:t>Output</w:t>
      </w:r>
      <w:proofErr w:type="spellEnd"/>
      <w:r w:rsidR="001A11BE">
        <w:t xml:space="preserve">) первые два текстовых поля, отвечающие за название книги и ФИО читателя, являются элементом </w:t>
      </w:r>
      <w:proofErr w:type="spellStart"/>
      <w:r w:rsidR="001A11BE">
        <w:rPr>
          <w:lang w:val="en-US"/>
        </w:rPr>
        <w:t>comboBox</w:t>
      </w:r>
      <w:proofErr w:type="spellEnd"/>
      <w:r w:rsidR="001A11BE">
        <w:t xml:space="preserve">, заполнить которые можно как названиями и ФИО, так и № паспортов книг и читателей соответственно.   </w:t>
      </w:r>
    </w:p>
    <w:p w:rsidR="001A11BE" w:rsidRPr="001A11BE" w:rsidRDefault="001A11BE" w:rsidP="008755E2">
      <w:pPr>
        <w:pStyle w:val="a8"/>
        <w:spacing w:line="360" w:lineRule="auto"/>
        <w:ind w:left="720" w:hanging="11"/>
        <w:jc w:val="right"/>
        <w:rPr>
          <w:lang w:val="en-US"/>
        </w:rPr>
      </w:pPr>
      <w:r>
        <w:tab/>
        <w:t>Код</w:t>
      </w:r>
      <w:r w:rsidRPr="001A11BE">
        <w:rPr>
          <w:lang w:val="en-US"/>
        </w:rPr>
        <w:t xml:space="preserve"> </w:t>
      </w:r>
      <w:r>
        <w:fldChar w:fldCharType="begin"/>
      </w:r>
      <w:r w:rsidRPr="001A11BE">
        <w:rPr>
          <w:lang w:val="en-US"/>
        </w:rPr>
        <w:instrText xml:space="preserve"> SEQ </w:instrText>
      </w:r>
      <w:r>
        <w:instrText>Код</w:instrText>
      </w:r>
      <w:r w:rsidRPr="001A11BE">
        <w:rPr>
          <w:lang w:val="en-US"/>
        </w:rPr>
        <w:instrText xml:space="preserve"> \* ARABIC </w:instrText>
      </w:r>
      <w:r>
        <w:fldChar w:fldCharType="separate"/>
      </w:r>
      <w:r w:rsidR="002210F0">
        <w:rPr>
          <w:noProof/>
          <w:lang w:val="en-US"/>
        </w:rPr>
        <w:t>10</w:t>
      </w:r>
      <w:r>
        <w:fldChar w:fldCharType="end"/>
      </w:r>
    </w:p>
    <w:p w:rsidR="001A11BE" w:rsidRPr="001A11BE" w:rsidRDefault="001A11BE" w:rsidP="00F76E5E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A11B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A11B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itog_</w:t>
      </w:r>
      <w:proofErr w:type="gram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Click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1A11B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object</w:t>
      </w: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sender, </w:t>
      </w:r>
      <w:proofErr w:type="spell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EventArgs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e){</w:t>
      </w:r>
    </w:p>
    <w:p w:rsidR="001A11BE" w:rsidRPr="001A11BE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Form </w:t>
      </w:r>
      <w:proofErr w:type="spell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1A11B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1A11BE" w:rsidRPr="001A11BE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itog.ForeColor</w:t>
      </w:r>
      <w:proofErr w:type="spellEnd"/>
      <w:proofErr w:type="gram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ForeColor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A11BE" w:rsidRPr="001A11BE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itog.BackColor</w:t>
      </w:r>
      <w:proofErr w:type="spellEnd"/>
      <w:proofErr w:type="gram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BackColor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A11BE" w:rsidRPr="001A11BE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itog.Font</w:t>
      </w:r>
      <w:proofErr w:type="spellEnd"/>
      <w:proofErr w:type="gram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1A11B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Font(Font.Name,8, </w:t>
      </w:r>
      <w:proofErr w:type="spell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FontStyle.Bold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1A11BE" w:rsidRPr="001A11BE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itog.ShowDialog</w:t>
      </w:r>
      <w:proofErr w:type="spellEnd"/>
      <w:proofErr w:type="gram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();}</w:t>
      </w:r>
    </w:p>
    <w:p w:rsidR="001A11BE" w:rsidRPr="001A11BE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</w:p>
    <w:p w:rsidR="001A11BE" w:rsidRPr="001A11BE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</w:t>
      </w:r>
      <w:r w:rsidRPr="001A11B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A11B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subitog_</w:t>
      </w:r>
      <w:proofErr w:type="gram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Click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1A11B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object</w:t>
      </w: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sender, </w:t>
      </w:r>
      <w:proofErr w:type="spell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EventArgs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e){</w:t>
      </w:r>
    </w:p>
    <w:p w:rsidR="001A11BE" w:rsidRPr="001A11BE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Form subtab = </w:t>
      </w:r>
      <w:r w:rsidRPr="001A11B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Subtabs(</w:t>
      </w:r>
      <w:proofErr w:type="gram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1A11BE" w:rsidRPr="001A11BE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subtab.ForeColor</w:t>
      </w:r>
      <w:proofErr w:type="spellEnd"/>
      <w:proofErr w:type="gram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ForeColor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A11BE" w:rsidRPr="001A11BE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subtab.BackColor</w:t>
      </w:r>
      <w:proofErr w:type="spellEnd"/>
      <w:proofErr w:type="gram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BackColor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1A11BE" w:rsidRPr="001A11BE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subtab.Font</w:t>
      </w:r>
      <w:proofErr w:type="spellEnd"/>
      <w:proofErr w:type="gram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1A11B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Font(Font.Name,8, </w:t>
      </w:r>
      <w:proofErr w:type="spellStart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FontStyle.Bold</w:t>
      </w:r>
      <w:proofErr w:type="spellEnd"/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); </w:t>
      </w:r>
    </w:p>
    <w:p w:rsidR="00882380" w:rsidRDefault="001A11BE" w:rsidP="008755E2">
      <w:pPr>
        <w:widowControl/>
        <w:autoSpaceDE w:val="0"/>
        <w:autoSpaceDN w:val="0"/>
        <w:adjustRightInd w:val="0"/>
        <w:ind w:firstLine="0"/>
        <w:jc w:val="left"/>
      </w:pPr>
      <w:r w:rsidRPr="001A11B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subtab.ShowDialog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();}</w:t>
      </w:r>
    </w:p>
    <w:p w:rsidR="001A11BE" w:rsidRDefault="001A11BE" w:rsidP="008755E2">
      <w:pPr>
        <w:widowControl/>
        <w:autoSpaceDE w:val="0"/>
        <w:autoSpaceDN w:val="0"/>
        <w:adjustRightInd w:val="0"/>
        <w:ind w:firstLine="0"/>
        <w:jc w:val="left"/>
      </w:pPr>
      <w:r>
        <w:tab/>
        <w:t>Также из формы 1 (</w:t>
      </w:r>
      <w:r>
        <w:rPr>
          <w:lang w:val="en-US"/>
        </w:rPr>
        <w:t>Form</w:t>
      </w:r>
      <w:r w:rsidRPr="001A11BE">
        <w:t>1</w:t>
      </w:r>
      <w:r>
        <w:t>) при нажатии на кнопки Итоги (</w:t>
      </w:r>
      <w:proofErr w:type="spellStart"/>
      <w:r>
        <w:rPr>
          <w:lang w:val="en-US"/>
        </w:rPr>
        <w:t>itog</w:t>
      </w:r>
      <w:proofErr w:type="spellEnd"/>
      <w:r>
        <w:t>)</w:t>
      </w:r>
      <w:r w:rsidRPr="001A11BE">
        <w:t xml:space="preserve"> </w:t>
      </w:r>
      <w:r>
        <w:t xml:space="preserve">и </w:t>
      </w:r>
      <w:r w:rsidRPr="001A11BE">
        <w:t>Итоги с подчинённой (</w:t>
      </w:r>
      <w:proofErr w:type="spellStart"/>
      <w:r w:rsidRPr="001A11BE">
        <w:t>subitog</w:t>
      </w:r>
      <w:proofErr w:type="spellEnd"/>
      <w:r w:rsidRPr="001A11BE">
        <w:t xml:space="preserve">) </w:t>
      </w:r>
      <w:r>
        <w:t xml:space="preserve">вызываются формы </w:t>
      </w:r>
      <w:proofErr w:type="spellStart"/>
      <w:r>
        <w:rPr>
          <w:lang w:val="en-US"/>
        </w:rPr>
        <w:t>itog</w:t>
      </w:r>
      <w:proofErr w:type="spellEnd"/>
      <w:r>
        <w:t xml:space="preserve"> и </w:t>
      </w:r>
      <w:proofErr w:type="spellStart"/>
      <w:r w:rsidRPr="001A11BE">
        <w:t>subitog</w:t>
      </w:r>
      <w:proofErr w:type="spellEnd"/>
      <w:r>
        <w:t xml:space="preserve"> соответственно (Код 10).</w:t>
      </w:r>
    </w:p>
    <w:p w:rsidR="00F672E0" w:rsidRPr="00F672E0" w:rsidRDefault="00F672E0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F672E0">
        <w:rPr>
          <w:lang w:val="en-US"/>
        </w:rPr>
        <w:t xml:space="preserve"> </w:t>
      </w:r>
      <w:r>
        <w:fldChar w:fldCharType="begin"/>
      </w:r>
      <w:r w:rsidRPr="00F672E0">
        <w:rPr>
          <w:lang w:val="en-US"/>
        </w:rPr>
        <w:instrText xml:space="preserve"> SEQ </w:instrText>
      </w:r>
      <w:r>
        <w:instrText>Код</w:instrText>
      </w:r>
      <w:r w:rsidRPr="00F672E0">
        <w:rPr>
          <w:lang w:val="en-US"/>
        </w:rPr>
        <w:instrText xml:space="preserve"> \* ARABIC </w:instrText>
      </w:r>
      <w:r>
        <w:fldChar w:fldCharType="separate"/>
      </w:r>
      <w:r w:rsidR="002210F0">
        <w:rPr>
          <w:noProof/>
          <w:lang w:val="en-US"/>
        </w:rPr>
        <w:t>11</w:t>
      </w:r>
      <w:r>
        <w:fldChar w:fldCharType="end"/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left="720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public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D5774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numberCell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numberRow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</w:t>
      </w:r>
      <w:proofErr w:type="gramStart"/>
      <w:r w:rsidRPr="00D5774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booksMassive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readersMassive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outputMassive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</w:t>
      </w:r>
      <w:proofErr w:type="gramStart"/>
      <w:r w:rsidRPr="00D5774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][]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</w:t>
      </w:r>
      <w:r w:rsidRPr="00D5774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bookEmpty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dateLose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List&lt;</w:t>
      </w:r>
      <w:r w:rsidRPr="00D5774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&gt;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index_book_date_lose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D5774E" w:rsidRDefault="00D5774E" w:rsidP="008755E2">
      <w:pPr>
        <w:pStyle w:val="a8"/>
        <w:spacing w:line="360" w:lineRule="auto"/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</w:pPr>
      <w:proofErr w:type="gramStart"/>
      <w:r w:rsidRPr="00F76E5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</w:t>
      </w:r>
      <w:proofErr w:type="spellStart"/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indexEmptyBooks</w:t>
      </w:r>
      <w:proofErr w:type="spellEnd"/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dateLoseBooks</w:t>
      </w:r>
      <w:proofErr w:type="spellEnd"/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F76E5E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F672E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itog_</w:t>
      </w:r>
      <w:proofErr w:type="gram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Load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F672E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object</w:t>
      </w: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sender,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EventArgs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e){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OpenFile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CrearteTablet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allEmptyBook.Text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F672E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lastRenderedPageBreak/>
        <w:t xml:space="preserve">            label5.Text = </w:t>
      </w:r>
      <w:r w:rsidRPr="00F672E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returnTab.Visible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F672E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         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itogDGV1.ForeColor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returnTab.BackColor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returnTab.ForeColor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showEmptyBooks.BackColor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showEmptyBooks.ForeColor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label1.BackColor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label2.BackColor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label3.BackColor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label1.ForeColor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label2.ForeColor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label3.ForeColor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label4.BackColor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label4.ForeColor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label5.BackColor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label5.ForeColor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Color.Black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allLines.BackColor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F672E0" w:rsidRPr="009B710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lang w:val="en-US"/>
        </w:rPr>
      </w:pPr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allEmptyBook.BackColor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Color.White</w:t>
      </w:r>
      <w:proofErr w:type="spellEnd"/>
      <w:r w:rsidRPr="00F672E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</w:t>
      </w:r>
    </w:p>
    <w:p w:rsidR="00F672E0" w:rsidRPr="00F672E0" w:rsidRDefault="001A11BE" w:rsidP="008755E2">
      <w:pPr>
        <w:widowControl/>
        <w:autoSpaceDE w:val="0"/>
        <w:autoSpaceDN w:val="0"/>
        <w:adjustRightInd w:val="0"/>
        <w:ind w:firstLine="0"/>
        <w:jc w:val="left"/>
        <w:rPr>
          <w:lang w:val="en-US"/>
        </w:rPr>
      </w:pPr>
      <w:r w:rsidRPr="009B7100">
        <w:rPr>
          <w:lang w:val="en-US"/>
        </w:rPr>
        <w:tab/>
      </w:r>
      <w:r>
        <w:t xml:space="preserve">При открытии формы Итоги, </w:t>
      </w:r>
      <w:r w:rsidR="00F672E0">
        <w:t>происходит тоже самое, что и в предыдущих формах. Сначала</w:t>
      </w:r>
      <w:r w:rsidR="00F672E0" w:rsidRPr="00F672E0">
        <w:rPr>
          <w:lang w:val="en-US"/>
        </w:rPr>
        <w:t xml:space="preserve"> </w:t>
      </w:r>
      <w:r w:rsidR="00F672E0">
        <w:t>инициализируются</w:t>
      </w:r>
      <w:r w:rsidR="00F672E0" w:rsidRPr="00F672E0">
        <w:rPr>
          <w:lang w:val="en-US"/>
        </w:rPr>
        <w:t xml:space="preserve"> </w:t>
      </w:r>
      <w:r w:rsidR="00F672E0">
        <w:t>переменные</w:t>
      </w:r>
      <w:r w:rsidR="00F672E0" w:rsidRPr="00F672E0">
        <w:rPr>
          <w:lang w:val="en-US"/>
        </w:rPr>
        <w:t xml:space="preserve"> public int </w:t>
      </w:r>
      <w:proofErr w:type="spellStart"/>
      <w:r w:rsidR="00F672E0" w:rsidRPr="00F672E0">
        <w:rPr>
          <w:lang w:val="en-US"/>
        </w:rPr>
        <w:t>numberCell</w:t>
      </w:r>
      <w:proofErr w:type="spellEnd"/>
      <w:r w:rsidR="00F672E0" w:rsidRPr="00F672E0">
        <w:rPr>
          <w:lang w:val="en-US"/>
        </w:rPr>
        <w:t xml:space="preserve">, </w:t>
      </w:r>
      <w:proofErr w:type="spellStart"/>
      <w:proofErr w:type="gramStart"/>
      <w:r w:rsidR="00F672E0" w:rsidRPr="00F672E0">
        <w:rPr>
          <w:lang w:val="en-US"/>
        </w:rPr>
        <w:t>numberRow;string</w:t>
      </w:r>
      <w:proofErr w:type="spellEnd"/>
      <w:proofErr w:type="gramEnd"/>
      <w:r w:rsidR="00F672E0" w:rsidRPr="00F672E0">
        <w:rPr>
          <w:lang w:val="en-US"/>
        </w:rPr>
        <w:t xml:space="preserve">[] </w:t>
      </w:r>
      <w:proofErr w:type="spellStart"/>
      <w:r w:rsidR="00F672E0" w:rsidRPr="00F672E0">
        <w:rPr>
          <w:lang w:val="en-US"/>
        </w:rPr>
        <w:t>booksMassive</w:t>
      </w:r>
      <w:proofErr w:type="spellEnd"/>
      <w:r w:rsidR="00F672E0" w:rsidRPr="00F672E0">
        <w:rPr>
          <w:lang w:val="en-US"/>
        </w:rPr>
        <w:t xml:space="preserve">, </w:t>
      </w:r>
      <w:proofErr w:type="spellStart"/>
      <w:r w:rsidR="00F672E0" w:rsidRPr="00F672E0">
        <w:rPr>
          <w:lang w:val="en-US"/>
        </w:rPr>
        <w:t>readersMassive</w:t>
      </w:r>
      <w:proofErr w:type="spellEnd"/>
      <w:r w:rsidR="00F672E0" w:rsidRPr="00F672E0">
        <w:rPr>
          <w:lang w:val="en-US"/>
        </w:rPr>
        <w:t xml:space="preserve">, </w:t>
      </w:r>
      <w:proofErr w:type="spellStart"/>
      <w:r w:rsidR="00F672E0" w:rsidRPr="00F672E0">
        <w:rPr>
          <w:lang w:val="en-US"/>
        </w:rPr>
        <w:t>outputMassive</w:t>
      </w:r>
      <w:proofErr w:type="spellEnd"/>
      <w:r w:rsidR="00F672E0" w:rsidRPr="00F672E0">
        <w:rPr>
          <w:lang w:val="en-US"/>
        </w:rPr>
        <w:t>;</w:t>
      </w:r>
    </w:p>
    <w:p w:rsidR="00F672E0" w:rsidRP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lang w:val="en-US"/>
        </w:rPr>
      </w:pPr>
      <w:proofErr w:type="gramStart"/>
      <w:r w:rsidRPr="00F672E0">
        <w:rPr>
          <w:lang w:val="en-US"/>
        </w:rPr>
        <w:t>string[</w:t>
      </w:r>
      <w:proofErr w:type="gramEnd"/>
      <w:r w:rsidRPr="00F672E0">
        <w:rPr>
          <w:lang w:val="en-US"/>
        </w:rPr>
        <w:t xml:space="preserve">][] </w:t>
      </w:r>
      <w:proofErr w:type="spellStart"/>
      <w:r w:rsidRPr="00F672E0">
        <w:rPr>
          <w:lang w:val="en-US"/>
        </w:rPr>
        <w:t>bookContent</w:t>
      </w:r>
      <w:proofErr w:type="spellEnd"/>
      <w:r w:rsidRPr="00F672E0">
        <w:rPr>
          <w:lang w:val="en-US"/>
        </w:rPr>
        <w:t xml:space="preserve">, </w:t>
      </w:r>
      <w:proofErr w:type="spellStart"/>
      <w:r w:rsidRPr="00F672E0">
        <w:rPr>
          <w:lang w:val="en-US"/>
        </w:rPr>
        <w:t>readersContent</w:t>
      </w:r>
      <w:proofErr w:type="spellEnd"/>
      <w:r w:rsidRPr="00F672E0">
        <w:rPr>
          <w:lang w:val="en-US"/>
        </w:rPr>
        <w:t xml:space="preserve">, </w:t>
      </w:r>
      <w:proofErr w:type="spellStart"/>
      <w:r w:rsidRPr="00F672E0">
        <w:rPr>
          <w:lang w:val="en-US"/>
        </w:rPr>
        <w:t>outputContent</w:t>
      </w:r>
      <w:proofErr w:type="spellEnd"/>
      <w:r w:rsidRPr="00F672E0">
        <w:rPr>
          <w:lang w:val="en-US"/>
        </w:rPr>
        <w:t xml:space="preserve">; int </w:t>
      </w:r>
      <w:proofErr w:type="spellStart"/>
      <w:r w:rsidRPr="00F672E0">
        <w:rPr>
          <w:lang w:val="en-US"/>
        </w:rPr>
        <w:t>bookEmpty</w:t>
      </w:r>
      <w:proofErr w:type="spellEnd"/>
      <w:r w:rsidRPr="00F672E0">
        <w:rPr>
          <w:lang w:val="en-US"/>
        </w:rPr>
        <w:t xml:space="preserve">, </w:t>
      </w:r>
      <w:proofErr w:type="spellStart"/>
      <w:r w:rsidRPr="00F672E0">
        <w:rPr>
          <w:lang w:val="en-US"/>
        </w:rPr>
        <w:t>dateLose</w:t>
      </w:r>
      <w:proofErr w:type="spellEnd"/>
      <w:r w:rsidRPr="00F672E0">
        <w:rPr>
          <w:lang w:val="en-US"/>
        </w:rPr>
        <w:t>;</w:t>
      </w:r>
    </w:p>
    <w:p w:rsidR="00D5774E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672E0">
        <w:rPr>
          <w:lang w:val="en-US"/>
        </w:rPr>
        <w:t>List</w:t>
      </w:r>
      <w:r w:rsidRPr="00F672E0">
        <w:t>&lt;</w:t>
      </w:r>
      <w:r w:rsidRPr="00F672E0">
        <w:rPr>
          <w:lang w:val="en-US"/>
        </w:rPr>
        <w:t>int</w:t>
      </w:r>
      <w:r w:rsidRPr="00F672E0">
        <w:t xml:space="preserve">&gt; </w:t>
      </w:r>
      <w:r w:rsidRPr="00F672E0">
        <w:rPr>
          <w:lang w:val="en-US"/>
        </w:rPr>
        <w:t>index</w:t>
      </w:r>
      <w:r w:rsidRPr="00F672E0">
        <w:t>_</w:t>
      </w:r>
      <w:r w:rsidRPr="00F672E0">
        <w:rPr>
          <w:lang w:val="en-US"/>
        </w:rPr>
        <w:t>book</w:t>
      </w:r>
      <w:r w:rsidRPr="00F672E0">
        <w:t>_</w:t>
      </w:r>
      <w:r w:rsidRPr="00F672E0">
        <w:rPr>
          <w:lang w:val="en-US"/>
        </w:rPr>
        <w:t>date</w:t>
      </w:r>
      <w:r w:rsidRPr="00F672E0">
        <w:t>_</w:t>
      </w:r>
      <w:r w:rsidRPr="00F672E0">
        <w:rPr>
          <w:lang w:val="en-US"/>
        </w:rPr>
        <w:t>lose</w:t>
      </w:r>
      <w:r w:rsidRPr="00F672E0">
        <w:t xml:space="preserve">, </w:t>
      </w:r>
      <w:r>
        <w:t>в</w:t>
      </w:r>
      <w:r w:rsidRPr="00F672E0">
        <w:t xml:space="preserve"> </w:t>
      </w:r>
      <w:r>
        <w:t>которых дальше будут храниться данные из тре</w:t>
      </w:r>
      <w:r w:rsidR="0095586D">
        <w:t xml:space="preserve">х файлов с данными </w:t>
      </w:r>
      <w:r>
        <w:t>вызываются</w:t>
      </w:r>
      <w:r w:rsidRPr="00F672E0">
        <w:t xml:space="preserve"> </w:t>
      </w:r>
      <w:r>
        <w:t>методы</w:t>
      </w:r>
      <w:r w:rsidRPr="00F672E0">
        <w:t xml:space="preserve"> </w:t>
      </w:r>
      <w:proofErr w:type="spellStart"/>
      <w:proofErr w:type="gramStart"/>
      <w:r w:rsidRPr="00F672E0">
        <w:rPr>
          <w:lang w:val="en-US"/>
        </w:rPr>
        <w:t>OpenFile</w:t>
      </w:r>
      <w:proofErr w:type="spellEnd"/>
      <w:r w:rsidRPr="00F672E0">
        <w:t>(</w:t>
      </w:r>
      <w:proofErr w:type="gramEnd"/>
      <w:r w:rsidRPr="00F672E0">
        <w:t xml:space="preserve">) </w:t>
      </w:r>
      <w:r>
        <w:t>и</w:t>
      </w:r>
      <w:r w:rsidRPr="00F672E0">
        <w:t xml:space="preserve"> </w:t>
      </w:r>
      <w:proofErr w:type="spellStart"/>
      <w:r w:rsidRPr="00F672E0">
        <w:rPr>
          <w:lang w:val="en-US"/>
        </w:rPr>
        <w:t>CrearteTablet</w:t>
      </w:r>
      <w:proofErr w:type="spellEnd"/>
      <w:r w:rsidRPr="00F672E0">
        <w:t>() ,</w:t>
      </w:r>
      <w:r>
        <w:t>затем</w:t>
      </w:r>
      <w:r w:rsidRPr="00F672E0">
        <w:t xml:space="preserve"> </w:t>
      </w:r>
      <w:r>
        <w:t>для</w:t>
      </w:r>
      <w:r w:rsidRPr="00F672E0">
        <w:t xml:space="preserve"> </w:t>
      </w:r>
      <w:r>
        <w:t>элементов</w:t>
      </w:r>
      <w:r w:rsidRPr="00F672E0">
        <w:t xml:space="preserve"> </w:t>
      </w:r>
      <w:r>
        <w:t>формы</w:t>
      </w:r>
      <w:r w:rsidRPr="00F672E0">
        <w:t xml:space="preserve"> </w:t>
      </w:r>
      <w:r>
        <w:t>задаются</w:t>
      </w:r>
      <w:r w:rsidRPr="00F672E0">
        <w:t xml:space="preserve"> </w:t>
      </w:r>
      <w:r>
        <w:t>визуальные</w:t>
      </w:r>
      <w:r w:rsidRPr="00F672E0">
        <w:t xml:space="preserve"> </w:t>
      </w:r>
      <w:r>
        <w:t>параметры</w:t>
      </w:r>
      <w:r w:rsidRPr="00F672E0">
        <w:t xml:space="preserve"> (</w:t>
      </w:r>
      <w:r>
        <w:t>Код</w:t>
      </w:r>
      <w:r w:rsidRPr="00F672E0">
        <w:t xml:space="preserve"> 11). </w:t>
      </w:r>
      <w:r>
        <w:t>Как видно из названия методов, можно сказать, что они выполняют те же функции что и методы с аналогичными названиями их вышеописанных форм (Код 4), но здесь имеются кардинальные отличия. Начнем</w:t>
      </w:r>
      <w:r w:rsidRPr="009B7100">
        <w:rPr>
          <w:lang w:val="en-US"/>
        </w:rPr>
        <w:t xml:space="preserve"> </w:t>
      </w:r>
      <w:r>
        <w:t>с</w:t>
      </w:r>
      <w:r w:rsidRPr="009B7100">
        <w:rPr>
          <w:lang w:val="en-US"/>
        </w:rPr>
        <w:t xml:space="preserve"> </w:t>
      </w:r>
      <w:r>
        <w:t>метода</w:t>
      </w:r>
      <w:r w:rsidRPr="009B7100">
        <w:rPr>
          <w:lang w:val="en-US"/>
        </w:rPr>
        <w:t xml:space="preserve"> </w:t>
      </w:r>
      <w:proofErr w:type="spellStart"/>
      <w:proofErr w:type="gramStart"/>
      <w:r w:rsidRPr="009B7100">
        <w:rPr>
          <w:lang w:val="en-US"/>
        </w:rPr>
        <w:t>OpenFile</w:t>
      </w:r>
      <w:proofErr w:type="spellEnd"/>
      <w:r w:rsidRPr="009B7100">
        <w:rPr>
          <w:lang w:val="en-US"/>
        </w:rPr>
        <w:t>(</w:t>
      </w:r>
      <w:proofErr w:type="gramEnd"/>
      <w:r w:rsidRPr="009B7100">
        <w:rPr>
          <w:lang w:val="en-US"/>
        </w:rPr>
        <w:t>) (</w:t>
      </w:r>
      <w:r>
        <w:t>Код</w:t>
      </w:r>
      <w:r w:rsidRPr="009B7100">
        <w:rPr>
          <w:lang w:val="en-US"/>
        </w:rPr>
        <w:t xml:space="preserve"> 12).</w:t>
      </w:r>
      <w:r w:rsidR="00D5774E" w:rsidRPr="009B7100">
        <w:rPr>
          <w:lang w:val="en-US"/>
        </w:rPr>
        <w:tab/>
      </w:r>
      <w:r w:rsidR="00D5774E"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:rsidR="00D5774E" w:rsidRPr="009B7100" w:rsidRDefault="00D5774E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9B7100">
        <w:rPr>
          <w:lang w:val="en-US"/>
        </w:rPr>
        <w:t xml:space="preserve"> </w:t>
      </w:r>
      <w:r>
        <w:fldChar w:fldCharType="begin"/>
      </w:r>
      <w:r w:rsidRPr="009B7100">
        <w:rPr>
          <w:lang w:val="en-US"/>
        </w:rPr>
        <w:instrText xml:space="preserve"> SEQ </w:instrText>
      </w:r>
      <w:r>
        <w:instrText>Код</w:instrText>
      </w:r>
      <w:r w:rsidRPr="009B7100">
        <w:rPr>
          <w:lang w:val="en-US"/>
        </w:rPr>
        <w:instrText xml:space="preserve"> \* ARABIC </w:instrText>
      </w:r>
      <w:r>
        <w:fldChar w:fldCharType="separate"/>
      </w:r>
      <w:r w:rsidR="002210F0" w:rsidRPr="009B7100">
        <w:rPr>
          <w:noProof/>
          <w:lang w:val="en-US"/>
        </w:rPr>
        <w:t>12</w:t>
      </w:r>
      <w:r>
        <w:fldChar w:fldCharType="end"/>
      </w:r>
    </w:p>
    <w:p w:rsidR="00D5774E" w:rsidRPr="00D5774E" w:rsidRDefault="00D5774E" w:rsidP="00F76E5E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D5774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OpenFile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StreamReader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outputs = </w:t>
      </w:r>
      <w:r w:rsidRPr="00D5774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StreamReader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D5774E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@"output.txt"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Encoding.Default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outputMassive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outputs.ReadToEnd</w:t>
      </w:r>
      <w:proofErr w:type="spellEnd"/>
      <w:proofErr w:type="gram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().Split(</w:t>
      </w:r>
      <w:r w:rsidRPr="00D5774E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'\n'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outputs.Close</w:t>
      </w:r>
      <w:proofErr w:type="spellEnd"/>
      <w:proofErr w:type="gram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outputMassive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outputMassive.Where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(x =&gt; </w:t>
      </w:r>
      <w:proofErr w:type="gram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x !</w:t>
      </w:r>
      <w:proofErr w:type="gram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= </w:t>
      </w:r>
      <w:r w:rsidRPr="00D5774E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ToArray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StreamReader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books = </w:t>
      </w:r>
      <w:r w:rsidRPr="00D5774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StreamReader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D5774E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@"books.txt"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Encoding.Default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lastRenderedPageBreak/>
        <w:t xml:space="preserve">           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booksMassive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books.ReadToEnd</w:t>
      </w:r>
      <w:proofErr w:type="spellEnd"/>
      <w:proofErr w:type="gram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().Split(</w:t>
      </w:r>
      <w:r w:rsidRPr="00D5774E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'\n'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books.Close</w:t>
      </w:r>
      <w:proofErr w:type="spellEnd"/>
      <w:proofErr w:type="gram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StreamReader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readers = </w:t>
      </w:r>
      <w:r w:rsidRPr="00D5774E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StreamReader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D5774E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@"readers.txt"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Encoding.Default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readersMassive</w:t>
      </w:r>
      <w:proofErr w:type="spell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readers.ReadToEnd</w:t>
      </w:r>
      <w:proofErr w:type="spellEnd"/>
      <w:proofErr w:type="gram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().Split(</w:t>
      </w:r>
      <w:r w:rsidRPr="00D5774E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'\n'</w:t>
      </w: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D5774E" w:rsidRPr="00D5774E" w:rsidRDefault="00D5774E" w:rsidP="008755E2">
      <w:pPr>
        <w:widowControl/>
        <w:autoSpaceDE w:val="0"/>
        <w:autoSpaceDN w:val="0"/>
        <w:adjustRightInd w:val="0"/>
        <w:ind w:firstLine="0"/>
        <w:jc w:val="left"/>
        <w:rPr>
          <w:lang w:val="en-US"/>
        </w:rPr>
      </w:pPr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readers.Close</w:t>
      </w:r>
      <w:proofErr w:type="spellEnd"/>
      <w:proofErr w:type="gramEnd"/>
      <w:r w:rsidRPr="00D5774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();}</w:t>
      </w:r>
    </w:p>
    <w:p w:rsidR="00F672E0" w:rsidRDefault="00F672E0" w:rsidP="008755E2">
      <w:pPr>
        <w:widowControl/>
        <w:autoSpaceDE w:val="0"/>
        <w:autoSpaceDN w:val="0"/>
        <w:adjustRightInd w:val="0"/>
        <w:ind w:firstLine="0"/>
        <w:jc w:val="left"/>
        <w:rPr>
          <w:lang w:val="en-US"/>
        </w:rPr>
      </w:pPr>
      <w:r w:rsidRPr="00D5774E">
        <w:rPr>
          <w:lang w:val="en-US"/>
        </w:rPr>
        <w:tab/>
      </w:r>
      <w:r>
        <w:t>Метод</w:t>
      </w:r>
      <w:r w:rsidRPr="00D5774E">
        <w:rPr>
          <w:lang w:val="en-US"/>
        </w:rPr>
        <w:t xml:space="preserve"> </w:t>
      </w:r>
      <w:proofErr w:type="spellStart"/>
      <w:proofErr w:type="gramStart"/>
      <w:r w:rsidRPr="00D5774E">
        <w:rPr>
          <w:lang w:val="en-US"/>
        </w:rPr>
        <w:t>OpenFile</w:t>
      </w:r>
      <w:proofErr w:type="spellEnd"/>
      <w:r w:rsidRPr="00D5774E">
        <w:rPr>
          <w:lang w:val="en-US"/>
        </w:rPr>
        <w:t>(</w:t>
      </w:r>
      <w:proofErr w:type="gramEnd"/>
      <w:r w:rsidRPr="00D5774E">
        <w:rPr>
          <w:lang w:val="en-US"/>
        </w:rPr>
        <w:t xml:space="preserve">) </w:t>
      </w:r>
      <w:r>
        <w:t>открывает</w:t>
      </w:r>
      <w:r w:rsidRPr="00D5774E">
        <w:rPr>
          <w:lang w:val="en-US"/>
        </w:rPr>
        <w:t xml:space="preserve"> </w:t>
      </w:r>
      <w:r>
        <w:t>три</w:t>
      </w:r>
      <w:r w:rsidRPr="00D5774E">
        <w:rPr>
          <w:lang w:val="en-US"/>
        </w:rPr>
        <w:t xml:space="preserve"> </w:t>
      </w:r>
      <w:r>
        <w:t>файла</w:t>
      </w:r>
      <w:r w:rsidR="00D5774E" w:rsidRPr="00D5774E">
        <w:rPr>
          <w:lang w:val="en-US"/>
        </w:rPr>
        <w:t xml:space="preserve"> output.txt, books.txt, readers.txt, </w:t>
      </w:r>
      <w:r w:rsidR="00D5774E">
        <w:t>записывает</w:t>
      </w:r>
      <w:r w:rsidR="00D5774E" w:rsidRPr="00D5774E">
        <w:rPr>
          <w:lang w:val="en-US"/>
        </w:rPr>
        <w:t xml:space="preserve"> </w:t>
      </w:r>
      <w:r w:rsidR="00D5774E">
        <w:t>строки</w:t>
      </w:r>
      <w:r w:rsidR="00D5774E" w:rsidRPr="00D5774E">
        <w:rPr>
          <w:lang w:val="en-US"/>
        </w:rPr>
        <w:t xml:space="preserve"> </w:t>
      </w:r>
      <w:r w:rsidR="00D5774E">
        <w:t>из</w:t>
      </w:r>
      <w:r w:rsidR="00D5774E" w:rsidRPr="00D5774E">
        <w:rPr>
          <w:lang w:val="en-US"/>
        </w:rPr>
        <w:t xml:space="preserve"> </w:t>
      </w:r>
      <w:r w:rsidR="00D5774E">
        <w:t>них</w:t>
      </w:r>
      <w:r w:rsidR="00D5774E" w:rsidRPr="00D5774E">
        <w:rPr>
          <w:lang w:val="en-US"/>
        </w:rPr>
        <w:t xml:space="preserve"> </w:t>
      </w:r>
      <w:r w:rsidR="00D5774E">
        <w:t>в</w:t>
      </w:r>
      <w:r w:rsidR="00D5774E" w:rsidRPr="00D5774E">
        <w:rPr>
          <w:lang w:val="en-US"/>
        </w:rPr>
        <w:t xml:space="preserve"> </w:t>
      </w:r>
      <w:r w:rsidR="00D5774E">
        <w:t>массивы</w:t>
      </w:r>
      <w:r w:rsidR="00D5774E" w:rsidRPr="00D5774E">
        <w:rPr>
          <w:lang w:val="en-US"/>
        </w:rPr>
        <w:t xml:space="preserve"> </w:t>
      </w:r>
      <w:proofErr w:type="spellStart"/>
      <w:r w:rsidR="00D5774E" w:rsidRPr="00D5774E">
        <w:rPr>
          <w:lang w:val="en-US"/>
        </w:rPr>
        <w:t>outputMassive</w:t>
      </w:r>
      <w:proofErr w:type="spellEnd"/>
      <w:r w:rsidR="00D5774E" w:rsidRPr="00D5774E">
        <w:rPr>
          <w:lang w:val="en-US"/>
        </w:rPr>
        <w:t xml:space="preserve"> (</w:t>
      </w:r>
      <w:r w:rsidR="00D5774E">
        <w:t>выдачи</w:t>
      </w:r>
      <w:r w:rsidR="00D5774E" w:rsidRPr="00D5774E">
        <w:rPr>
          <w:lang w:val="en-US"/>
        </w:rPr>
        <w:t xml:space="preserve">) , </w:t>
      </w:r>
      <w:proofErr w:type="spellStart"/>
      <w:r w:rsidR="00D5774E" w:rsidRPr="00D5774E">
        <w:rPr>
          <w:lang w:val="en-US"/>
        </w:rPr>
        <w:t>booksMassive</w:t>
      </w:r>
      <w:proofErr w:type="spellEnd"/>
      <w:r w:rsidR="00D5774E" w:rsidRPr="00D5774E">
        <w:rPr>
          <w:lang w:val="en-US"/>
        </w:rPr>
        <w:t xml:space="preserve"> (</w:t>
      </w:r>
      <w:r w:rsidR="00D5774E">
        <w:t>книги</w:t>
      </w:r>
      <w:r w:rsidR="00D5774E" w:rsidRPr="00D5774E">
        <w:rPr>
          <w:lang w:val="en-US"/>
        </w:rPr>
        <w:t xml:space="preserve">), </w:t>
      </w:r>
      <w:proofErr w:type="spellStart"/>
      <w:r w:rsidR="00D5774E" w:rsidRPr="00D5774E">
        <w:rPr>
          <w:lang w:val="en-US"/>
        </w:rPr>
        <w:t>readersMassive</w:t>
      </w:r>
      <w:proofErr w:type="spellEnd"/>
      <w:r w:rsidR="00D5774E" w:rsidRPr="00D5774E">
        <w:rPr>
          <w:lang w:val="en-US"/>
        </w:rPr>
        <w:t xml:space="preserve"> (</w:t>
      </w:r>
      <w:r w:rsidR="00D5774E">
        <w:t>читатели</w:t>
      </w:r>
      <w:r w:rsidR="00D5774E" w:rsidRPr="00D5774E">
        <w:rPr>
          <w:lang w:val="en-US"/>
        </w:rPr>
        <w:t xml:space="preserve">) </w:t>
      </w:r>
      <w:r w:rsidR="00D5774E">
        <w:t>с</w:t>
      </w:r>
      <w:r w:rsidR="00D5774E" w:rsidRPr="00D5774E">
        <w:rPr>
          <w:lang w:val="en-US"/>
        </w:rPr>
        <w:t xml:space="preserve"> </w:t>
      </w:r>
      <w:r w:rsidR="00D5774E">
        <w:t>разделителем</w:t>
      </w:r>
      <w:r w:rsidR="00D5774E" w:rsidRPr="00D5774E">
        <w:rPr>
          <w:lang w:val="en-US"/>
        </w:rPr>
        <w:t xml:space="preserve"> </w:t>
      </w:r>
      <w:r w:rsidR="00D5774E">
        <w:rPr>
          <w:lang w:val="en-US"/>
        </w:rPr>
        <w:t xml:space="preserve">“\n” </w:t>
      </w:r>
      <w:r w:rsidR="00D5774E">
        <w:t>соответственно</w:t>
      </w:r>
      <w:r w:rsidR="00D5774E" w:rsidRPr="00D5774E">
        <w:rPr>
          <w:lang w:val="en-US"/>
        </w:rPr>
        <w:t xml:space="preserve">. </w:t>
      </w:r>
    </w:p>
    <w:p w:rsidR="00D5774E" w:rsidRDefault="00D5774E" w:rsidP="008755E2">
      <w:pPr>
        <w:widowControl/>
        <w:autoSpaceDE w:val="0"/>
        <w:autoSpaceDN w:val="0"/>
        <w:adjustRightInd w:val="0"/>
        <w:ind w:firstLine="0"/>
        <w:jc w:val="left"/>
      </w:pPr>
      <w:r>
        <w:rPr>
          <w:lang w:val="en-US"/>
        </w:rPr>
        <w:tab/>
      </w:r>
      <w:r>
        <w:t>Метод</w:t>
      </w:r>
      <w:r w:rsidRPr="00D5774E">
        <w:t xml:space="preserve"> </w:t>
      </w:r>
      <w:proofErr w:type="spellStart"/>
      <w:proofErr w:type="gramStart"/>
      <w:r w:rsidRPr="00F672E0">
        <w:rPr>
          <w:lang w:val="en-US"/>
        </w:rPr>
        <w:t>CrearteTablet</w:t>
      </w:r>
      <w:proofErr w:type="spellEnd"/>
      <w:r>
        <w:t>(</w:t>
      </w:r>
      <w:proofErr w:type="gramEnd"/>
      <w:r>
        <w:t>) также имеет отличия от метода с этим же названием в вышеперечисленных формах.</w:t>
      </w:r>
    </w:p>
    <w:p w:rsidR="00AC30A1" w:rsidRDefault="00D5774E" w:rsidP="008755E2">
      <w:pPr>
        <w:widowControl/>
        <w:autoSpaceDE w:val="0"/>
        <w:autoSpaceDN w:val="0"/>
        <w:adjustRightInd w:val="0"/>
        <w:ind w:firstLine="0"/>
        <w:jc w:val="left"/>
      </w:pPr>
      <w:r>
        <w:tab/>
      </w:r>
      <w:r w:rsidR="009826DC">
        <w:t xml:space="preserve">Сначала метод инициализирует глобальные массивы </w:t>
      </w:r>
      <w:proofErr w:type="spellStart"/>
      <w:r w:rsidR="009826DC" w:rsidRPr="009826DC">
        <w:t>bookContent</w:t>
      </w:r>
      <w:proofErr w:type="spellEnd"/>
      <w:r w:rsidR="009826DC">
        <w:t xml:space="preserve">, </w:t>
      </w:r>
      <w:proofErr w:type="spellStart"/>
      <w:r w:rsidR="009826DC" w:rsidRPr="009826DC">
        <w:t>readersContent</w:t>
      </w:r>
      <w:proofErr w:type="spellEnd"/>
      <w:r w:rsidR="009826DC">
        <w:t xml:space="preserve">, </w:t>
      </w:r>
      <w:proofErr w:type="spellStart"/>
      <w:r w:rsidR="009826DC" w:rsidRPr="009826DC">
        <w:t>outputContent</w:t>
      </w:r>
      <w:proofErr w:type="spellEnd"/>
      <w:r w:rsidR="009826DC">
        <w:t xml:space="preserve">. Затем в них записывает данные с разделителем </w:t>
      </w:r>
      <w:r w:rsidR="009826DC" w:rsidRPr="009826DC">
        <w:t xml:space="preserve">“@” </w:t>
      </w:r>
      <w:r w:rsidR="009826DC">
        <w:t>из массивов</w:t>
      </w:r>
      <w:r w:rsidR="009826DC" w:rsidRPr="009826DC">
        <w:t xml:space="preserve">, </w:t>
      </w:r>
      <w:proofErr w:type="spellStart"/>
      <w:r w:rsidR="009826DC" w:rsidRPr="00D5774E">
        <w:rPr>
          <w:lang w:val="en-US"/>
        </w:rPr>
        <w:t>booksMassive</w:t>
      </w:r>
      <w:proofErr w:type="spellEnd"/>
      <w:r w:rsidR="009826DC" w:rsidRPr="009826DC">
        <w:t xml:space="preserve"> (</w:t>
      </w:r>
      <w:r w:rsidR="009826DC">
        <w:t>книги</w:t>
      </w:r>
      <w:r w:rsidR="009826DC" w:rsidRPr="009826DC">
        <w:t xml:space="preserve">), </w:t>
      </w:r>
      <w:proofErr w:type="spellStart"/>
      <w:r w:rsidR="009826DC" w:rsidRPr="00D5774E">
        <w:rPr>
          <w:lang w:val="en-US"/>
        </w:rPr>
        <w:t>readersMassive</w:t>
      </w:r>
      <w:proofErr w:type="spellEnd"/>
      <w:r w:rsidR="009826DC" w:rsidRPr="009826DC">
        <w:t xml:space="preserve"> (</w:t>
      </w:r>
      <w:r w:rsidR="009826DC">
        <w:t>читатели</w:t>
      </w:r>
      <w:r w:rsidR="009826DC" w:rsidRPr="009826DC">
        <w:t>)</w:t>
      </w:r>
      <w:r w:rsidR="009826DC">
        <w:t xml:space="preserve"> соответственно. В массив </w:t>
      </w:r>
      <w:proofErr w:type="spellStart"/>
      <w:r w:rsidR="009826DC" w:rsidRPr="009826DC">
        <w:t>outputContent</w:t>
      </w:r>
      <w:proofErr w:type="spellEnd"/>
      <w:r w:rsidR="009826DC" w:rsidRPr="009826DC">
        <w:t xml:space="preserve"> </w:t>
      </w:r>
      <w:r w:rsidR="009826DC">
        <w:t xml:space="preserve">при каждой итерации метод записывает данные из </w:t>
      </w:r>
      <w:proofErr w:type="spellStart"/>
      <w:r w:rsidR="009826DC" w:rsidRPr="00D5774E">
        <w:rPr>
          <w:lang w:val="en-US"/>
        </w:rPr>
        <w:t>outputMassive</w:t>
      </w:r>
      <w:proofErr w:type="spellEnd"/>
      <w:r w:rsidR="009826DC">
        <w:t xml:space="preserve"> с разделителем </w:t>
      </w:r>
      <w:r w:rsidR="009826DC" w:rsidRPr="009826DC">
        <w:t>“@”</w:t>
      </w:r>
      <w:r w:rsidR="009826DC">
        <w:t xml:space="preserve"> и добавляя в таблицу </w:t>
      </w:r>
      <w:r w:rsidR="009826DC" w:rsidRPr="009826DC">
        <w:t>itogDGV1</w:t>
      </w:r>
      <w:r w:rsidR="009826DC">
        <w:t xml:space="preserve"> новую пустую строку, заполняет сперва столбцы Название книги и автора в соответствие с № паспорта из массива с данными о выдачах (</w:t>
      </w:r>
      <w:proofErr w:type="spellStart"/>
      <w:r w:rsidR="009826DC" w:rsidRPr="009826DC">
        <w:t>outputContent</w:t>
      </w:r>
      <w:proofErr w:type="spellEnd"/>
      <w:r w:rsidR="009826DC">
        <w:t>), затем заполняя столбцы</w:t>
      </w:r>
      <w:r w:rsidR="009826DC" w:rsidRPr="009826DC">
        <w:t xml:space="preserve"> заполнение </w:t>
      </w:r>
      <w:r w:rsidR="009826DC">
        <w:t>ФИО</w:t>
      </w:r>
      <w:r w:rsidR="009826DC" w:rsidRPr="009826DC">
        <w:t xml:space="preserve"> и адрес проживания в соответствии с № паспорта </w:t>
      </w:r>
      <w:r w:rsidR="009826DC">
        <w:t>из массива с данными о выдачах (</w:t>
      </w:r>
      <w:proofErr w:type="spellStart"/>
      <w:r w:rsidR="009826DC" w:rsidRPr="009826DC">
        <w:t>outputContent</w:t>
      </w:r>
      <w:proofErr w:type="spellEnd"/>
      <w:r w:rsidR="009826DC">
        <w:t xml:space="preserve">), затем заполняются столбцы с датами выдачи и возврата из массива </w:t>
      </w:r>
      <w:proofErr w:type="spellStart"/>
      <w:r w:rsidR="009826DC" w:rsidRPr="009826DC">
        <w:t>outputContent</w:t>
      </w:r>
      <w:proofErr w:type="spellEnd"/>
      <w:r w:rsidR="009826DC">
        <w:t xml:space="preserve">, далее в этой же итерации метод проверяет данную запись на разность текущей даты и даты выдачи, дата возврата не заполнена и разность дат превышает 15 дней, то индекс данной записи добавляется в массив </w:t>
      </w:r>
      <w:proofErr w:type="spellStart"/>
      <w:r w:rsidR="009826DC" w:rsidRPr="009826DC">
        <w:t>dateLoseBooks</w:t>
      </w:r>
      <w:proofErr w:type="spellEnd"/>
      <w:r w:rsidR="009826DC">
        <w:t xml:space="preserve">, но если разница дат не превышает 15 дней и </w:t>
      </w:r>
      <w:r w:rsidR="00AC30A1">
        <w:t xml:space="preserve">дата возврата не заполнена, то индекс записи добавляется в массив </w:t>
      </w:r>
      <w:proofErr w:type="spellStart"/>
      <w:r w:rsidR="00AC30A1" w:rsidRPr="00AC30A1">
        <w:t>indexEmptyBooks</w:t>
      </w:r>
      <w:proofErr w:type="spellEnd"/>
      <w:r w:rsidR="00AC30A1">
        <w:t xml:space="preserve">. На этом действия в итерации кончаются. После прохода цикла </w:t>
      </w:r>
      <w:r w:rsidR="00AC30A1">
        <w:rPr>
          <w:lang w:val="en-US"/>
        </w:rPr>
        <w:t>for</w:t>
      </w:r>
      <w:r w:rsidR="00AC30A1" w:rsidRPr="00AC30A1">
        <w:t xml:space="preserve"> </w:t>
      </w:r>
      <w:r w:rsidR="00AC30A1">
        <w:t xml:space="preserve">всех итераций равных количеству строк в массиве </w:t>
      </w:r>
      <w:proofErr w:type="spellStart"/>
      <w:r w:rsidR="00AC30A1" w:rsidRPr="00D5774E">
        <w:rPr>
          <w:lang w:val="en-US"/>
        </w:rPr>
        <w:t>outputMassive</w:t>
      </w:r>
      <w:proofErr w:type="spellEnd"/>
      <w:r w:rsidR="00AC30A1">
        <w:t xml:space="preserve"> в текст элементов </w:t>
      </w:r>
      <w:r w:rsidR="00AC30A1">
        <w:rPr>
          <w:lang w:val="en-US"/>
        </w:rPr>
        <w:t>label</w:t>
      </w:r>
      <w:r w:rsidR="00AC30A1" w:rsidRPr="00AC30A1">
        <w:t xml:space="preserve"> </w:t>
      </w:r>
      <w:r w:rsidR="00AC30A1">
        <w:t xml:space="preserve">с именами </w:t>
      </w:r>
      <w:proofErr w:type="spellStart"/>
      <w:r w:rsidR="00AC30A1" w:rsidRPr="00AC30A1">
        <w:t>allLines</w:t>
      </w:r>
      <w:proofErr w:type="spellEnd"/>
      <w:r w:rsidR="00AC30A1">
        <w:t xml:space="preserve">, </w:t>
      </w:r>
      <w:proofErr w:type="spellStart"/>
      <w:r w:rsidR="00AC30A1" w:rsidRPr="00AC30A1">
        <w:t>allEmptyBook</w:t>
      </w:r>
      <w:proofErr w:type="spellEnd"/>
      <w:r w:rsidR="00AC30A1">
        <w:t xml:space="preserve"> и </w:t>
      </w:r>
      <w:r w:rsidR="00AC30A1" w:rsidRPr="00AC30A1">
        <w:t>label5</w:t>
      </w:r>
      <w:r w:rsidR="00AC30A1">
        <w:t xml:space="preserve"> записываются количество записей, количество несданных книг и количество просроченных книг соответственно (Код 13). </w:t>
      </w:r>
    </w:p>
    <w:p w:rsidR="00AC30A1" w:rsidRPr="009B7100" w:rsidRDefault="00AC30A1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9B7100">
        <w:rPr>
          <w:lang w:val="en-US"/>
        </w:rPr>
        <w:t xml:space="preserve"> </w:t>
      </w:r>
      <w:r>
        <w:fldChar w:fldCharType="begin"/>
      </w:r>
      <w:r w:rsidRPr="009B7100">
        <w:rPr>
          <w:lang w:val="en-US"/>
        </w:rPr>
        <w:instrText xml:space="preserve"> SEQ </w:instrText>
      </w:r>
      <w:r>
        <w:instrText>Код</w:instrText>
      </w:r>
      <w:r w:rsidRPr="009B7100">
        <w:rPr>
          <w:lang w:val="en-US"/>
        </w:rPr>
        <w:instrText xml:space="preserve"> \* ARABIC </w:instrText>
      </w:r>
      <w:r>
        <w:fldChar w:fldCharType="separate"/>
      </w:r>
      <w:r w:rsidR="002210F0" w:rsidRPr="009B7100">
        <w:rPr>
          <w:noProof/>
          <w:lang w:val="en-US"/>
        </w:rPr>
        <w:t>13</w:t>
      </w:r>
      <w:r>
        <w:fldChar w:fldCharType="end"/>
      </w:r>
    </w:p>
    <w:p w:rsidR="00AC30A1" w:rsidRPr="00AC30A1" w:rsidRDefault="00AC30A1" w:rsidP="008755E2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9B710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B710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CrearteTablet</w:t>
      </w:r>
      <w:proofErr w:type="spellEnd"/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lastRenderedPageBreak/>
        <w:t xml:space="preserve">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index_book_date_lose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List&lt;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&gt;(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bookEmpty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dateLose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indexEmptyBooks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0];</w:t>
      </w:r>
    </w:p>
    <w:p w:rsid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dateLoseBooks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 w:bidi="ar-SA"/>
        </w:rPr>
        <w:t>new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0];</w:t>
      </w:r>
    </w:p>
    <w:p w:rsid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//инициализация массивов со всеми данными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из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строк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,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считанных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из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файлов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booksMassive.Length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][];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readersMassive.Length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][];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outputMassive.Length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][];</w:t>
      </w:r>
    </w:p>
    <w:p w:rsid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//заполнение массивов данными из строк с разделителем "@"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КНИГИ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bookContent.GetLength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(0);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booksMassive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].Split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AC30A1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'@'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());}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ЧИТАТЕЛИ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readersContent.GetLength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(0);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readersMassive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].Split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AC30A1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'@'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());}</w:t>
      </w:r>
    </w:p>
    <w:p w:rsidR="00AC30A1" w:rsidRPr="009B7100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9B7100"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Создание</w:t>
      </w:r>
      <w:r w:rsidRPr="009B7100"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таблицы</w:t>
      </w:r>
    </w:p>
    <w:p w:rsidR="00AC30A1" w:rsidRPr="009B7100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</w:t>
      </w:r>
      <w:proofErr w:type="spellStart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itogDGV</w:t>
      </w:r>
      <w:proofErr w:type="spellEnd"/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1.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Rows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.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Clear</w:t>
      </w:r>
      <w:proofErr w:type="gramEnd"/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();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ВЫДАЧИ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outputContent.GetLength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(0);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outputMassive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].Split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AC30A1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'@'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itogDGV1.Rows.Add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AC30A1" w:rsidRPr="008E2058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j = 0; j &lt;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bookContent.GetLength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(0); </w:t>
      </w:r>
      <w:proofErr w:type="spellStart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j++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</w:t>
      </w:r>
      <w:r w:rsid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  <w:proofErr w:type="gramEnd"/>
    </w:p>
    <w:p w:rsid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[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j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][0] ==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][0</w:t>
      </w:r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])   </w:t>
      </w:r>
      <w:proofErr w:type="gramEnd"/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{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//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заполняюся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 полей автор и название книги в соответствии с № паспорта в выдачах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    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itogDGV1.Rows[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[0].Value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[j][1];</w:t>
      </w:r>
    </w:p>
    <w:p w:rsidR="00AC30A1" w:rsidRPr="008E2058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itogDGV1.Rows[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[1].Value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[j][2];                 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}}</w:t>
      </w:r>
    </w:p>
    <w:p w:rsidR="008E2058" w:rsidRPr="008E2058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j = 0; j &lt;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readersContent.GetLength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(0); </w:t>
      </w:r>
      <w:proofErr w:type="spellStart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j++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  <w:proofErr w:type="gram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</w:t>
      </w:r>
    </w:p>
    <w:p w:rsid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9B710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[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j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][0] ==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][1</w:t>
      </w:r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])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{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//заполнение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Фио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 и адрес проживания в соответствии с № паспорта в выдачах 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    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itogDGV1.Rows[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[2].Value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[j][1];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itogDGV1.Rows[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[3].Value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[j][2];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}}itogDGV1.Rows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].Cells[4].Value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][2];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заполнение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даты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выдачи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left="720" w:firstLine="96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itogDGV1.Rows[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].Cells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[5].Value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][3];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заполнение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даты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возврата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left="720" w:firstLine="96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][3</w:t>
      </w:r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].Length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10 ||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][3].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()) == </w:t>
      </w:r>
      <w:r w:rsidRPr="00AC30A1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>//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посчет</w:t>
      </w:r>
      <w:proofErr w:type="spellEnd"/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несданных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книг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bookEmpty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++;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lastRenderedPageBreak/>
        <w:t xml:space="preserve">        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Array.Resize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ref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indexEmptyBooks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indexEmptyBooks.Length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+ 1);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indexEmptyBooks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indexEmptyBooks.Length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- 1]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;}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left="720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][3</w:t>
      </w:r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].Length</w:t>
      </w:r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10 ||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][3].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()) == </w:t>
      </w:r>
      <w:r w:rsidRPr="00AC30A1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 &amp;&amp; 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DateTime.Now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-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Convert.ToDateTime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][2].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())).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TotalDays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&gt; 15)       {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подсчет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просроченных</w:t>
      </w:r>
      <w:r w:rsidRPr="00AC30A1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книг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dateLose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++;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Array.Resize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AC30A1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ref</w:t>
      </w: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dateLoseBooks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dateLoseBooks.Length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+ 1);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dateLoseBooks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dateLoseBooks.Length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- 1]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index_book_date_</w:t>
      </w:r>
      <w:proofErr w:type="gram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lose.Add</w:t>
      </w:r>
      <w:proofErr w:type="spellEnd"/>
      <w:proofErr w:type="gram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 }}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allLines.Text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outputContent.GetLength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(0));</w:t>
      </w:r>
    </w:p>
    <w:p w:rsidR="00AC30A1" w:rsidRPr="00AC30A1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allEmptyBook.Text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bookEmpty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AC30A1" w:rsidRPr="008E2058" w:rsidRDefault="00AC30A1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label5.Text = 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dateLose</w:t>
      </w:r>
      <w:proofErr w:type="spellEnd"/>
      <w:r w:rsidRPr="00AC30A1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</w:t>
      </w:r>
    </w:p>
    <w:p w:rsidR="008E2058" w:rsidRDefault="00AC30A1" w:rsidP="008755E2">
      <w:r>
        <w:t>Напротив записей о количестве несданных и просроченных книг находятся кнопки Показать (</w:t>
      </w:r>
      <w:proofErr w:type="spellStart"/>
      <w:r w:rsidRPr="00AC30A1">
        <w:t>showEmptyBooks</w:t>
      </w:r>
      <w:proofErr w:type="spellEnd"/>
      <w:r>
        <w:t>) и (</w:t>
      </w:r>
      <w:r w:rsidRPr="00AC30A1">
        <w:t>show2</w:t>
      </w:r>
      <w:r>
        <w:t>) соответственно. При нажатии на одну из них вызовется метод соответствующий каждой кнопке</w:t>
      </w:r>
      <w:r w:rsidR="008E2058">
        <w:t xml:space="preserve"> и перезапишет таблицу в соответствии с подписью. В первом случае таблица </w:t>
      </w:r>
      <w:r w:rsidR="008E2058" w:rsidRPr="008E2058">
        <w:t>itogDGV1</w:t>
      </w:r>
      <w:r w:rsidR="008E2058">
        <w:t xml:space="preserve"> будет заполнятся лишь теми записями, чей индекс равен элементу из массива </w:t>
      </w:r>
      <w:proofErr w:type="spellStart"/>
      <w:r w:rsidR="008E2058" w:rsidRPr="008E2058">
        <w:t>indexEmptyBooks</w:t>
      </w:r>
      <w:proofErr w:type="spellEnd"/>
      <w:r w:rsidR="008E2058">
        <w:t xml:space="preserve">, т.е. несданными книгами, во втором случае таблица </w:t>
      </w:r>
      <w:r w:rsidR="008E2058" w:rsidRPr="008E2058">
        <w:t>itogDGV1</w:t>
      </w:r>
      <w:r w:rsidR="008E2058">
        <w:t xml:space="preserve"> будет заполнятся лишь теми записями, чей индекс равен элементу из массива </w:t>
      </w:r>
      <w:proofErr w:type="spellStart"/>
      <w:r w:rsidR="008E2058" w:rsidRPr="008E2058">
        <w:t>dateLoseBooks</w:t>
      </w:r>
      <w:proofErr w:type="spellEnd"/>
      <w:r w:rsidR="008E2058">
        <w:t>, т.е. просроченными книгами, плюс разблокируется кнопка Создать квитанции (</w:t>
      </w:r>
      <w:proofErr w:type="spellStart"/>
      <w:r w:rsidR="008E2058" w:rsidRPr="008E2058">
        <w:t>CreteDoc</w:t>
      </w:r>
      <w:proofErr w:type="spellEnd"/>
      <w:r w:rsidR="008E2058">
        <w:t>). При нажатии на кнопку Создать квитанции (</w:t>
      </w:r>
      <w:proofErr w:type="spellStart"/>
      <w:r w:rsidR="008E2058" w:rsidRPr="008E2058">
        <w:t>CreteDoc</w:t>
      </w:r>
      <w:proofErr w:type="spellEnd"/>
      <w:r w:rsidR="008E2058">
        <w:t xml:space="preserve">) вызовется соответствующий метод, будет создана переменная </w:t>
      </w:r>
      <w:proofErr w:type="spellStart"/>
      <w:r w:rsidR="008E2058" w:rsidRPr="008E2058">
        <w:t>wordApp</w:t>
      </w:r>
      <w:proofErr w:type="spellEnd"/>
      <w:r w:rsidR="008E2058">
        <w:t xml:space="preserve">, которая будет отвечать за рабочую среду приложения </w:t>
      </w:r>
      <w:r w:rsidR="008E2058">
        <w:rPr>
          <w:lang w:val="en-US"/>
        </w:rPr>
        <w:t>Microsoft</w:t>
      </w:r>
      <w:r w:rsidR="008E2058" w:rsidRPr="008E2058">
        <w:t xml:space="preserve"> </w:t>
      </w:r>
      <w:r w:rsidR="008E2058">
        <w:rPr>
          <w:lang w:val="en-US"/>
        </w:rPr>
        <w:t>Word</w:t>
      </w:r>
      <w:r w:rsidR="008E2058">
        <w:t xml:space="preserve">. Затем программа откроет заранее созданный файл-шаблон </w:t>
      </w:r>
      <w:r w:rsidR="008E2058" w:rsidRPr="008E2058">
        <w:t>mulct.dot</w:t>
      </w:r>
      <w:r w:rsidR="008E2058">
        <w:t xml:space="preserve"> и впишет в него ФИО читателя, рассчитает штраф за просроченные дни, файл будет создан отдельно для каждой записи (Код 14).</w:t>
      </w:r>
    </w:p>
    <w:p w:rsidR="00BC12C5" w:rsidRPr="009B7100" w:rsidRDefault="00BC12C5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BC12C5">
        <w:rPr>
          <w:lang w:val="en-US"/>
        </w:rPr>
        <w:t xml:space="preserve"> </w:t>
      </w:r>
      <w:r>
        <w:fldChar w:fldCharType="begin"/>
      </w:r>
      <w:r w:rsidRPr="00BC12C5">
        <w:rPr>
          <w:lang w:val="en-US"/>
        </w:rPr>
        <w:instrText xml:space="preserve"> SEQ </w:instrText>
      </w:r>
      <w:r>
        <w:instrText>Код</w:instrText>
      </w:r>
      <w:r w:rsidRPr="00BC12C5">
        <w:rPr>
          <w:lang w:val="en-US"/>
        </w:rPr>
        <w:instrText xml:space="preserve"> \* ARABIC </w:instrText>
      </w:r>
      <w:r>
        <w:fldChar w:fldCharType="separate"/>
      </w:r>
      <w:r w:rsidR="002210F0">
        <w:rPr>
          <w:noProof/>
          <w:lang w:val="en-US"/>
        </w:rPr>
        <w:t>14</w:t>
      </w:r>
      <w:r>
        <w:fldChar w:fldCharType="end"/>
      </w:r>
    </w:p>
    <w:p w:rsidR="008E2058" w:rsidRPr="008E2058" w:rsidRDefault="008E2058" w:rsidP="008755E2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CreteDoc_</w:t>
      </w:r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Click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object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sender,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EventArgs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e){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try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dateLose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name1 = itogDGV1[2,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Value.ToString</w:t>
      </w:r>
      <w:proofErr w:type="spellEnd"/>
      <w:proofErr w:type="gram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date = </w:t>
      </w:r>
      <w:proofErr w:type="spellStart"/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DateTime.Now.ToShortDateString</w:t>
      </w:r>
      <w:proofErr w:type="spellEnd"/>
      <w:proofErr w:type="gram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().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double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money =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Math.Round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((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Convert.ToDateTime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DateTime.Now.ToShortDateString</w:t>
      </w:r>
      <w:proofErr w:type="spellEnd"/>
      <w:proofErr w:type="gram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()) - Convert.ToDateTime(outputContent[index_book_date_lose[i]][2].ToString())).TotalDays - 15, 2);                   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var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wordApp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Word.Application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lastRenderedPageBreak/>
        <w:t xml:space="preserve">                   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wordApp.Visible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false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var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wordDocument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wordApp.Documents.Add</w:t>
      </w:r>
      <w:proofErr w:type="spellEnd"/>
      <w:proofErr w:type="gram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8E2058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@""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Application.StartupPath.ToString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 + </w:t>
      </w:r>
      <w:r w:rsidRPr="008E2058">
        <w:rPr>
          <w:rFonts w:ascii="Consolas" w:eastAsia="Times New Roman" w:hAnsi="Consolas" w:cs="Consolas"/>
          <w:color w:val="800000"/>
          <w:sz w:val="19"/>
          <w:szCs w:val="19"/>
          <w:lang w:val="en-US" w:eastAsia="ru-RU" w:bidi="ar-SA"/>
        </w:rPr>
        <w:t>@"\mulct.dot"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RepalceWord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8E2058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"{name}"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name1,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wordDocument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RepalceWord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8E2058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"{name}"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name1,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wordDocument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RepalceWord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8E2058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"{book}"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itogDGV1[1,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Value.ToString</w:t>
      </w:r>
      <w:proofErr w:type="spellEnd"/>
      <w:proofErr w:type="gram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(),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wordDocument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RepalceWord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8E2058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"{money}"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money.ToString</w:t>
      </w:r>
      <w:proofErr w:type="spellEnd"/>
      <w:proofErr w:type="gram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(),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wordDocument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RepalceWord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8E2058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"{date}"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date,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wordDocument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wordApp.Visible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true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;}}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catch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(Exception){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throw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;}}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RepalceWord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stubToReplace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text,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Word.Document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wordDocument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  <w:r w:rsidRPr="008E2058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var</w:t>
      </w: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range =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wordDocument.Content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8E2058" w:rsidRPr="008E2058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range.Find.ClearFormatting</w:t>
      </w:r>
      <w:proofErr w:type="spellEnd"/>
      <w:proofErr w:type="gram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8E2058" w:rsidRPr="00BC12C5" w:rsidRDefault="008E2058" w:rsidP="008755E2">
      <w:pPr>
        <w:widowControl/>
        <w:autoSpaceDE w:val="0"/>
        <w:autoSpaceDN w:val="0"/>
        <w:adjustRightInd w:val="0"/>
        <w:ind w:firstLine="0"/>
        <w:jc w:val="left"/>
        <w:rPr>
          <w:lang w:val="en-US"/>
        </w:rPr>
      </w:pPr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range.Find.Execute</w:t>
      </w:r>
      <w:proofErr w:type="spellEnd"/>
      <w:proofErr w:type="gram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FindText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: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stubToReplace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ReplaceWith</w:t>
      </w:r>
      <w:proofErr w:type="spellEnd"/>
      <w:r w:rsidRPr="008E2058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: text);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</w:t>
      </w:r>
    </w:p>
    <w:p w:rsidR="009826DC" w:rsidRDefault="008E2058" w:rsidP="008755E2">
      <w:r w:rsidRPr="00BC12C5">
        <w:rPr>
          <w:lang w:val="en-US"/>
        </w:rPr>
        <w:t xml:space="preserve"> </w:t>
      </w:r>
      <w:r>
        <w:t xml:space="preserve">При нажатии на кнопку </w:t>
      </w:r>
      <w:r w:rsidR="00AC30A1">
        <w:t xml:space="preserve">Форма </w:t>
      </w:r>
      <w:r w:rsidR="00AC30A1" w:rsidRPr="001A11BE">
        <w:t>Итоги с подчинённой (</w:t>
      </w:r>
      <w:proofErr w:type="spellStart"/>
      <w:r w:rsidR="00AC30A1" w:rsidRPr="001A11BE">
        <w:t>subitog</w:t>
      </w:r>
      <w:proofErr w:type="spellEnd"/>
      <w:proofErr w:type="gramStart"/>
      <w:r w:rsidR="00AC30A1" w:rsidRPr="001A11BE">
        <w:t>)</w:t>
      </w:r>
      <w:r w:rsidR="00AC30A1">
        <w:t xml:space="preserve"> ,как</w:t>
      </w:r>
      <w:proofErr w:type="gramEnd"/>
      <w:r w:rsidR="00AC30A1">
        <w:t xml:space="preserve"> ясно из названия является формой с подчиненной, реализованной через взаимодействие </w:t>
      </w:r>
      <w:proofErr w:type="spellStart"/>
      <w:r w:rsidR="00AC30A1">
        <w:t>comboBox</w:t>
      </w:r>
      <w:proofErr w:type="spellEnd"/>
      <w:r w:rsidR="00AC30A1">
        <w:t xml:space="preserve"> и </w:t>
      </w:r>
      <w:proofErr w:type="spellStart"/>
      <w:r w:rsidR="00AC30A1">
        <w:t>dataGridView</w:t>
      </w:r>
      <w:proofErr w:type="spellEnd"/>
      <w:r w:rsidR="00AC30A1">
        <w:t>, в первом выбирается элемент, а во втором отображаются все связанные с ним записи в выдаче.</w:t>
      </w:r>
      <w:r w:rsidR="00BC12C5">
        <w:t xml:space="preserve"> При изменении значения в </w:t>
      </w:r>
      <w:proofErr w:type="spellStart"/>
      <w:r w:rsidR="00BC12C5">
        <w:rPr>
          <w:lang w:val="en-US"/>
        </w:rPr>
        <w:t>ComboBox</w:t>
      </w:r>
      <w:proofErr w:type="spellEnd"/>
      <w:r w:rsidR="00BC12C5" w:rsidRPr="00BC12C5">
        <w:t xml:space="preserve"> </w:t>
      </w:r>
      <w:r w:rsidR="00BC12C5">
        <w:t xml:space="preserve">таблица </w:t>
      </w:r>
      <w:proofErr w:type="spellStart"/>
      <w:r w:rsidR="00BC12C5" w:rsidRPr="00BC12C5">
        <w:t>subtab</w:t>
      </w:r>
      <w:proofErr w:type="spellEnd"/>
      <w:r w:rsidR="00BC12C5">
        <w:t xml:space="preserve"> отчищается и заполняется данными из других баз данных (далее БД). Сравнивается № паспорта выбранного читателя с № паспорта с № паспорта в БД Выдачи. В таблицу </w:t>
      </w:r>
      <w:proofErr w:type="spellStart"/>
      <w:r w:rsidR="00BC12C5" w:rsidRPr="00BC12C5">
        <w:t>subtab</w:t>
      </w:r>
      <w:proofErr w:type="spellEnd"/>
      <w:r w:rsidR="00BC12C5">
        <w:t xml:space="preserve"> записываются все книги, которые брал выбранный читатель. Также выводится в </w:t>
      </w:r>
      <w:r w:rsidR="00BC12C5">
        <w:rPr>
          <w:lang w:val="en-US"/>
        </w:rPr>
        <w:t>label</w:t>
      </w:r>
      <w:r w:rsidR="00BC12C5" w:rsidRPr="00BC12C5">
        <w:t>’</w:t>
      </w:r>
      <w:r w:rsidR="00BC12C5">
        <w:t>ы количество взятых, несданных и просроченных книг. Если у читателя есть просроченные книги активируется кнопка Создать квитанцию (</w:t>
      </w:r>
      <w:proofErr w:type="spellStart"/>
      <w:r w:rsidR="00BC12C5" w:rsidRPr="00BC12C5">
        <w:t>createdoc</w:t>
      </w:r>
      <w:proofErr w:type="spellEnd"/>
      <w:r w:rsidR="00BC12C5">
        <w:t xml:space="preserve">), при нажатии на которую </w:t>
      </w:r>
      <w:proofErr w:type="gramStart"/>
      <w:r w:rsidR="00BC12C5">
        <w:t>также</w:t>
      </w:r>
      <w:proofErr w:type="gramEnd"/>
      <w:r w:rsidR="00BC12C5">
        <w:t xml:space="preserve"> как и в предыдущей форме открывается файл-шаблон </w:t>
      </w:r>
      <w:r w:rsidR="00BC12C5" w:rsidRPr="008E2058">
        <w:t>mulct.dot</w:t>
      </w:r>
      <w:r w:rsidR="00BC12C5">
        <w:t xml:space="preserve"> и впишет в него ФИО читателя, рассчитает штраф за просроченные дни, файл будет создан отдельно для каждой записи (Код 15).</w:t>
      </w:r>
    </w:p>
    <w:p w:rsidR="002210F0" w:rsidRPr="009B7100" w:rsidRDefault="002210F0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9B7100">
        <w:rPr>
          <w:lang w:val="en-US"/>
        </w:rPr>
        <w:t xml:space="preserve"> </w:t>
      </w:r>
      <w:r>
        <w:fldChar w:fldCharType="begin"/>
      </w:r>
      <w:r w:rsidRPr="009B7100">
        <w:rPr>
          <w:lang w:val="en-US"/>
        </w:rPr>
        <w:instrText xml:space="preserve"> SEQ </w:instrText>
      </w:r>
      <w:r>
        <w:instrText>Код</w:instrText>
      </w:r>
      <w:r w:rsidRPr="009B7100">
        <w:rPr>
          <w:lang w:val="en-US"/>
        </w:rPr>
        <w:instrText xml:space="preserve"> \* ARABIC </w:instrText>
      </w:r>
      <w:r>
        <w:fldChar w:fldCharType="separate"/>
      </w:r>
      <w:r w:rsidRPr="009B7100">
        <w:rPr>
          <w:noProof/>
          <w:lang w:val="en-US"/>
        </w:rPr>
        <w:t>15</w:t>
      </w:r>
      <w:r>
        <w:fldChar w:fldCharType="end"/>
      </w:r>
      <w:r w:rsidRPr="009B7100">
        <w:rPr>
          <w:lang w:val="en-US"/>
        </w:rPr>
        <w:t xml:space="preserve"> </w:t>
      </w:r>
    </w:p>
    <w:p w:rsidR="00BC12C5" w:rsidRPr="00BC12C5" w:rsidRDefault="00BC12C5" w:rsidP="008755E2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tabCreate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index_book_date_lose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List&lt;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&gt;(</w:t>
      </w:r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booklose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emptyDatetwo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pasportNumber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BC12C5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subtab.Rows.Clear</w:t>
      </w:r>
      <w:proofErr w:type="spellEnd"/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readersContent.GetLength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(0);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readersList.Items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readersList.SelectedIndex</w:t>
      </w:r>
      <w:proofErr w:type="spellEnd"/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 ==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][1]){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pasportNumber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][0];}}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lastRenderedPageBreak/>
        <w:t xml:space="preserve">           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0];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outputContent.GetLength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(0);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pasportNumber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][1]){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Array.Resize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ref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pasportNumb.Length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+ 1);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pasportNumb.Length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- 1] =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outputMassive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];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((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][3</w:t>
      </w:r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].Length</w:t>
      </w:r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10 ||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][3].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 == </w:t>
      </w:r>
      <w:r w:rsidRPr="00BC12C5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 &amp;&amp; (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DateTime.Now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-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Convert.ToDateTime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][2].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())).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TotalDays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&gt; 15){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emptyDatetwo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++;</w:t>
      </w:r>
    </w:p>
    <w:p w:rsid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index_book_date_</w:t>
      </w:r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lose.Add</w:t>
      </w:r>
      <w:proofErr w:type="spellEnd"/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);}  </w:t>
      </w:r>
    </w:p>
    <w:p w:rsidR="00BD428B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][3</w:t>
      </w:r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].Length</w:t>
      </w:r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10 ||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][3].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 == </w:t>
      </w:r>
      <w:r w:rsidRPr="00BC12C5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""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)                       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booklose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++;}}        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</w:t>
      </w:r>
      <w:proofErr w:type="gramStart"/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][]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outputContentTwo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pasportNumb.Length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][];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pasportNumb.Length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++) {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outputContentTwo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 =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].Split</w:t>
      </w:r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BC12C5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'@'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);}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pasportNumb.Length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subtab.Rows.Add</w:t>
      </w:r>
      <w:proofErr w:type="spellEnd"/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j = 0; j &lt;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bookContent.GetLength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(0); </w:t>
      </w:r>
      <w:proofErr w:type="spellStart"/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j++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  <w:proofErr w:type="gramEnd"/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BC12C5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[j][0] ==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outputContentTwo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][0</w:t>
      </w:r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]){</w:t>
      </w:r>
      <w:proofErr w:type="gramEnd"/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proofErr w:type="spellStart"/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subtab.Rows</w:t>
      </w:r>
      <w:proofErr w:type="spellEnd"/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].Cells[0].Value =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[j][2];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proofErr w:type="spellStart"/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subtab.Rows</w:t>
      </w:r>
      <w:proofErr w:type="spellEnd"/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].Cells[1].Value =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[j][1];}}</w:t>
      </w:r>
    </w:p>
    <w:p w:rsidR="00BC12C5" w:rsidRPr="00BC12C5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subtab.Rows</w:t>
      </w:r>
      <w:proofErr w:type="spellEnd"/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].Cells[2].Value =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outputContentTwo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][2];</w:t>
      </w:r>
    </w:p>
    <w:p w:rsidR="00BC12C5" w:rsidRPr="00BD428B" w:rsidRDefault="00BC12C5" w:rsidP="008755E2">
      <w:pPr>
        <w:widowControl/>
        <w:autoSpaceDE w:val="0"/>
        <w:autoSpaceDN w:val="0"/>
        <w:adjustRightInd w:val="0"/>
        <w:ind w:firstLine="0"/>
        <w:jc w:val="left"/>
        <w:rPr>
          <w:lang w:val="en-US"/>
        </w:rPr>
      </w:pPr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subtab.Rows</w:t>
      </w:r>
      <w:proofErr w:type="spellEnd"/>
      <w:proofErr w:type="gram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].Cells[3].Value = 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outputContentTwo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BC12C5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][3];</w:t>
      </w:r>
      <w:r w:rsidRPr="00BD428B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}}</w:t>
      </w:r>
    </w:p>
    <w:p w:rsidR="00BC12C5" w:rsidRDefault="00BD428B" w:rsidP="008755E2">
      <w:r>
        <w:t>Форма Запросы (</w:t>
      </w:r>
      <w:proofErr w:type="spellStart"/>
      <w:r w:rsidRPr="00BD428B">
        <w:t>request</w:t>
      </w:r>
      <w:proofErr w:type="spellEnd"/>
      <w:r>
        <w:t xml:space="preserve">) представляет собой набор кнопок, при нажатии на которые в таблицу </w:t>
      </w:r>
      <w:proofErr w:type="spellStart"/>
      <w:r w:rsidRPr="00BD428B">
        <w:t>mainGrid</w:t>
      </w:r>
      <w:proofErr w:type="spellEnd"/>
      <w:r>
        <w:t xml:space="preserve"> выводятся запросы, соответствующие кнопке. Так можно просмотреть информацию о взятых книгах за определенный месяц-год, самые популярные книги, самые не популярные книги, узнать самый популярный месяц, в который берут книги, и самого любимого читателя, который взял больше всех книг. Первые три запроса организуются из одного метода </w:t>
      </w:r>
      <w:proofErr w:type="spellStart"/>
      <w:r w:rsidRPr="00BD428B">
        <w:t>Select_</w:t>
      </w:r>
      <w:proofErr w:type="gramStart"/>
      <w:r w:rsidRPr="00BD428B">
        <w:t>Item</w:t>
      </w:r>
      <w:proofErr w:type="spellEnd"/>
      <w:r w:rsidRPr="00BD428B">
        <w:t>(</w:t>
      </w:r>
      <w:proofErr w:type="spellStart"/>
      <w:proofErr w:type="gramEnd"/>
      <w:r w:rsidRPr="00BD428B">
        <w:t>int</w:t>
      </w:r>
      <w:proofErr w:type="spellEnd"/>
      <w:r w:rsidRPr="00BD428B">
        <w:t xml:space="preserve"> </w:t>
      </w:r>
      <w:proofErr w:type="spellStart"/>
      <w:r w:rsidRPr="00BD428B">
        <w:t>exclus</w:t>
      </w:r>
      <w:proofErr w:type="spellEnd"/>
      <w:r w:rsidRPr="00BD428B">
        <w:t>)</w:t>
      </w:r>
      <w:r>
        <w:t xml:space="preserve">, в данный метод передается значение, которые определяет ищем ли самую популярную книгу или наоборот. Сперва в словарь </w:t>
      </w:r>
      <w:proofErr w:type="spellStart"/>
      <w:r w:rsidRPr="00BD428B">
        <w:t>countTable</w:t>
      </w:r>
      <w:proofErr w:type="spellEnd"/>
      <w:r>
        <w:t xml:space="preserve"> записываются номера месяц</w:t>
      </w:r>
      <w:r w:rsidR="00F76E5E">
        <w:t>е</w:t>
      </w:r>
      <w:r>
        <w:t xml:space="preserve">в или паспорт книги как ключ, а значение количество записей с данными ключами в БД Выдачи и </w:t>
      </w:r>
      <w:r w:rsidR="002210F0">
        <w:t>заполняется</w:t>
      </w:r>
      <w:r>
        <w:t xml:space="preserve"> таблица</w:t>
      </w:r>
      <w:r w:rsidR="002210F0">
        <w:t xml:space="preserve"> </w:t>
      </w:r>
      <w:proofErr w:type="spellStart"/>
      <w:r w:rsidR="002210F0" w:rsidRPr="00BD428B">
        <w:t>mainGrid</w:t>
      </w:r>
      <w:proofErr w:type="spellEnd"/>
      <w:r w:rsidR="002210F0">
        <w:t xml:space="preserve"> </w:t>
      </w:r>
      <w:r>
        <w:t>книгами, у которых самое большое и самое маленькое значение</w:t>
      </w:r>
      <w:r w:rsidR="002210F0">
        <w:t xml:space="preserve"> (Код 16)</w:t>
      </w:r>
      <w:r>
        <w:t xml:space="preserve">. Для четвертого запроса вызывается метод </w:t>
      </w:r>
      <w:proofErr w:type="spellStart"/>
      <w:r w:rsidR="002210F0" w:rsidRPr="002210F0">
        <w:t>search_</w:t>
      </w:r>
      <w:proofErr w:type="gramStart"/>
      <w:r w:rsidR="002210F0" w:rsidRPr="002210F0">
        <w:t>Month</w:t>
      </w:r>
      <w:proofErr w:type="spellEnd"/>
      <w:r w:rsidR="002210F0" w:rsidRPr="002210F0">
        <w:t>(</w:t>
      </w:r>
      <w:proofErr w:type="gramEnd"/>
      <w:r w:rsidR="002210F0" w:rsidRPr="002210F0">
        <w:t>)</w:t>
      </w:r>
      <w:r w:rsidR="002210F0">
        <w:t xml:space="preserve">, который в словарь </w:t>
      </w:r>
      <w:proofErr w:type="spellStart"/>
      <w:r w:rsidR="002210F0" w:rsidRPr="002210F0">
        <w:t>countTable_for_mounth</w:t>
      </w:r>
      <w:proofErr w:type="spellEnd"/>
      <w:r w:rsidR="002210F0">
        <w:t xml:space="preserve"> записываются номера месяцев как ключ, а в значения записывается количество записей в данный месяц. Затем </w:t>
      </w:r>
      <w:r w:rsidR="002210F0">
        <w:lastRenderedPageBreak/>
        <w:t xml:space="preserve">заполняется таблица </w:t>
      </w:r>
      <w:proofErr w:type="spellStart"/>
      <w:r w:rsidR="002210F0" w:rsidRPr="00BD428B">
        <w:t>mainGrid</w:t>
      </w:r>
      <w:proofErr w:type="spellEnd"/>
      <w:r w:rsidR="002210F0">
        <w:t xml:space="preserve"> книгами, взятыми за месяц с самым большим значением (Код 17). Для последнего запроса вызывается метод </w:t>
      </w:r>
      <w:proofErr w:type="spellStart"/>
      <w:r w:rsidR="002210F0" w:rsidRPr="002210F0">
        <w:t>search_</w:t>
      </w:r>
      <w:proofErr w:type="gramStart"/>
      <w:r w:rsidR="002210F0" w:rsidRPr="002210F0">
        <w:t>Reader</w:t>
      </w:r>
      <w:proofErr w:type="spellEnd"/>
      <w:r w:rsidR="002210F0" w:rsidRPr="002210F0">
        <w:t>(</w:t>
      </w:r>
      <w:proofErr w:type="gramEnd"/>
      <w:r w:rsidR="002210F0" w:rsidRPr="002210F0">
        <w:t>)</w:t>
      </w:r>
      <w:r w:rsidR="002210F0">
        <w:t xml:space="preserve">, который в словарь </w:t>
      </w:r>
      <w:proofErr w:type="spellStart"/>
      <w:r w:rsidR="002210F0" w:rsidRPr="002210F0">
        <w:t>countTable_for_readers</w:t>
      </w:r>
      <w:proofErr w:type="spellEnd"/>
      <w:r w:rsidR="002210F0">
        <w:t xml:space="preserve"> записывает № паспорта читателя как ключ, а как значение записывается количество взятых книг. В таблицу </w:t>
      </w:r>
      <w:proofErr w:type="spellStart"/>
      <w:r w:rsidR="002210F0" w:rsidRPr="00BD428B">
        <w:t>mainGrid</w:t>
      </w:r>
      <w:proofErr w:type="spellEnd"/>
      <w:r w:rsidR="002210F0">
        <w:t xml:space="preserve"> выводятся все читатели, которые брали больше всех книг (Код 18). </w:t>
      </w:r>
    </w:p>
    <w:p w:rsidR="002210F0" w:rsidRPr="002210F0" w:rsidRDefault="002210F0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2210F0">
        <w:rPr>
          <w:lang w:val="en-US"/>
        </w:rPr>
        <w:t xml:space="preserve"> </w:t>
      </w:r>
      <w:r>
        <w:fldChar w:fldCharType="begin"/>
      </w:r>
      <w:r w:rsidRPr="002210F0">
        <w:rPr>
          <w:lang w:val="en-US"/>
        </w:rPr>
        <w:instrText xml:space="preserve"> SEQ </w:instrText>
      </w:r>
      <w:r>
        <w:instrText>Код</w:instrText>
      </w:r>
      <w:r w:rsidRPr="002210F0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16</w:t>
      </w:r>
      <w:r>
        <w:fldChar w:fldCharType="end"/>
      </w:r>
    </w:p>
    <w:p w:rsidR="002210F0" w:rsidRPr="002210F0" w:rsidRDefault="002210F0" w:rsidP="00F76E5E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Select_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Item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exclus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mainGrid.Columns.Clear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Dictionary&lt;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&gt;(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2210F0" w:rsidRPr="002210F0" w:rsidRDefault="002210F0" w:rsidP="00F76E5E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4;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++)</w:t>
      </w:r>
    </w:p>
    <w:p w:rsidR="002210F0" w:rsidRPr="002210F0" w:rsidRDefault="002210F0" w:rsidP="00F76E5E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mainGrid.Columns.Add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"column_"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+ 1),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clmnName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]);</w:t>
      </w:r>
    </w:p>
    <w:p w:rsidR="002210F0" w:rsidRPr="00F76E5E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outputMassive.Length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  <w:proofErr w:type="gramEnd"/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][2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()) ==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selectYear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&amp;&amp;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selectMonth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][1].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()) &amp;&amp;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selectMonth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!= 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"0"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&amp;&amp;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selectYear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!= 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"0"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</w:t>
      </w:r>
      <w:r w:rsidRPr="002210F0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если</w:t>
      </w:r>
      <w:r w:rsidRPr="002210F0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совпадают</w:t>
      </w:r>
      <w:r w:rsidRPr="002210F0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даты</w:t>
      </w:r>
      <w:r w:rsidRPr="002210F0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выдачи</w:t>
      </w:r>
      <w:r w:rsidRPr="002210F0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книг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count = 0;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j = 0; j &lt;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booksMassive.Length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j++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  <w:proofErr w:type="gramEnd"/>
    </w:p>
    <w:p w:rsidR="002210F0" w:rsidRPr="00F76E5E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[j][0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()) ==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][0].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()))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count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++;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//если ключ (книга) есть в </w:t>
      </w:r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словаре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 то счетчик увеличивается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//в противном случае создается новая запись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(!countTable.ContainsKey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(Convert.ToString(outputContent[i][0].ToString())))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countTable.Add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][0].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()), count);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][0].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())] += 1;}}}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selectMonth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"0"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&amp;&amp;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selectYear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"0</w:t>
      </w:r>
      <w:proofErr w:type="gramStart"/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  <w:proofErr w:type="gramEnd"/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count = 0;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j = 0; j &lt;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booksMassive.Length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j++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  <w:proofErr w:type="gramEnd"/>
    </w:p>
    <w:p w:rsidR="002210F0" w:rsidRPr="00F76E5E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bookContent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[j][0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()) ==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][0].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()))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count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++;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//если ключ (книга) есть в </w:t>
      </w:r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словаре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 то счетчик увеличивается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//в противном случае создается новая запись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(!countTable.ContainsKey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(Convert.ToString(outputContent[i][0].ToString())))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countTable.Add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][0].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()), count);</w:t>
      </w:r>
    </w:p>
    <w:p w:rsidR="002210F0" w:rsidRPr="00F76E5E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lastRenderedPageBreak/>
        <w:t xml:space="preserve">        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][0].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())] += 1;}}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}}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//сортировка по значениям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 w:bidi="ar-SA"/>
        </w:rPr>
        <w:t>var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myList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countTable.ToList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exclus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0)</w:t>
      </w:r>
      <w:r w:rsidRPr="002210F0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самая</w:t>
      </w:r>
      <w:r w:rsidRPr="002210F0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популярная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myList.Sort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((pair1, pair2) =&gt; 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pair2.Value.CompareTo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(pair1.Value));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2210F0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самая</w:t>
      </w:r>
      <w:r w:rsidRPr="002210F0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не</w:t>
      </w:r>
      <w:r w:rsidRPr="002210F0">
        <w:rPr>
          <w:rFonts w:ascii="Consolas" w:eastAsia="Times New Roman" w:hAnsi="Consolas" w:cs="Consolas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популярная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myList.Sort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((pair1, pair2) =&gt; 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pair1.Value.CompareTo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(pair2.Value));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newList_2 =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Dictionary&lt;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&gt;(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gramStart"/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try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  <w:proofErr w:type="gramEnd"/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pass 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myList.First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Key.ToString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countPass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myList.First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).Value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foreach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(var el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el.Value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countPass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newList_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2.Add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el.Key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el.Key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mainGrid.Rows.Clear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CrearteTablet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pass, 0);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selectMonth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"0"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&amp;&amp;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selectYear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"0"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label3.Text = 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Количество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читателей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взявших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данную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книгу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:</w:t>
      </w:r>
      <w:proofErr w:type="gramEnd"/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myList.First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Value.ToString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</w:p>
    <w:p w:rsidR="002210F0" w:rsidRPr="00F76E5E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label3.Text = 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Количество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книг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взятых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за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данный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период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:</w:t>
      </w:r>
      <w:proofErr w:type="gramEnd"/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myList.First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Value.ToString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</w:t>
      </w:r>
    </w:p>
    <w:p w:rsidR="002210F0" w:rsidRDefault="002210F0" w:rsidP="00F76E5E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FF"/>
          <w:sz w:val="19"/>
          <w:szCs w:val="19"/>
          <w:lang w:eastAsia="ru-RU" w:bidi="ar-SA"/>
        </w:rPr>
        <w:t>catch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{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MessageBox.Show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"В данный период книги не брались"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);}}</w:t>
      </w:r>
    </w:p>
    <w:p w:rsidR="002210F0" w:rsidRPr="008755E2" w:rsidRDefault="002210F0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8755E2">
        <w:rPr>
          <w:lang w:val="en-US"/>
        </w:rPr>
        <w:t xml:space="preserve"> </w:t>
      </w:r>
      <w:r>
        <w:fldChar w:fldCharType="begin"/>
      </w:r>
      <w:r w:rsidRPr="008755E2">
        <w:rPr>
          <w:lang w:val="en-US"/>
        </w:rPr>
        <w:instrText xml:space="preserve"> SEQ </w:instrText>
      </w:r>
      <w:r>
        <w:instrText>Код</w:instrText>
      </w:r>
      <w:r w:rsidRPr="008755E2">
        <w:rPr>
          <w:lang w:val="en-US"/>
        </w:rPr>
        <w:instrText xml:space="preserve"> \* ARABIC </w:instrText>
      </w:r>
      <w:r>
        <w:fldChar w:fldCharType="separate"/>
      </w:r>
      <w:r w:rsidRPr="008755E2">
        <w:rPr>
          <w:noProof/>
          <w:lang w:val="en-US"/>
        </w:rPr>
        <w:t>17</w:t>
      </w:r>
      <w:r>
        <w:fldChar w:fldCharType="end"/>
      </w:r>
    </w:p>
    <w:p w:rsidR="002210F0" w:rsidRPr="002210F0" w:rsidRDefault="002210F0" w:rsidP="00F76E5E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search_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Month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mainGrid.Columns.Clear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countTable_for_mounth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Dictionary&lt;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&gt;(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F76E5E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4;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++)</w:t>
      </w:r>
    </w:p>
    <w:p w:rsidR="002210F0" w:rsidRPr="002210F0" w:rsidRDefault="002210F0" w:rsidP="00F76E5E">
      <w:pPr>
        <w:widowControl/>
        <w:autoSpaceDE w:val="0"/>
        <w:autoSpaceDN w:val="0"/>
        <w:adjustRightInd w:val="0"/>
        <w:ind w:left="720" w:firstLine="72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mainGrid.Columns.Add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"column_"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+ 1),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clmnName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]);            </w:t>
      </w:r>
    </w:p>
    <w:p w:rsidR="002210F0" w:rsidRPr="00F76E5E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dateContent.GetLength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(0);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  <w:proofErr w:type="gramEnd"/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count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= 0;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count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++;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//если ключ (книга) есть в </w:t>
      </w:r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словаре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 то счетчик увеличивается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//в противном случае создается новая запись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(!countTable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_for_mounth.ContainsKey(Convert.ToString(dateContent[i][1].ToString()))) countTable_for_mounth.Add(Convert.ToString(dateContent[i][1].ToString()), count);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countTable_for_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mounth[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Convert.ToString(dateContent[i][1].ToString())] += 1;}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var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countTable_for_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mounth.ToList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myList.Sort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((pair1, pair2) =&gt; 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pair2.Value.CompareTo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(pair1.Value));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lastRenderedPageBreak/>
        <w:t xml:space="preserve">            </w:t>
      </w:r>
      <w:proofErr w:type="gramStart"/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try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  <w:proofErr w:type="gramEnd"/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mounth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myList.First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Key.ToString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mainGrid.Rows.Clear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CrearteTablet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mounth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, 2);</w:t>
      </w:r>
    </w:p>
    <w:p w:rsidR="002210F0" w:rsidRPr="00F76E5E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label3.Text = 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Самый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популярный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месяц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:</w:t>
      </w:r>
      <w:proofErr w:type="gramEnd"/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mounthName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mounth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</w:t>
      </w:r>
    </w:p>
    <w:p w:rsidR="002210F0" w:rsidRDefault="002210F0" w:rsidP="008755E2">
      <w:pP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 w:bidi="ar-SA"/>
        </w:rPr>
        <w:t>catch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{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MessageBox.Show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"В данный период книги не брались"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);}}</w:t>
      </w:r>
    </w:p>
    <w:p w:rsidR="002210F0" w:rsidRPr="009B7100" w:rsidRDefault="002210F0" w:rsidP="008755E2">
      <w:pPr>
        <w:pStyle w:val="a8"/>
        <w:spacing w:line="360" w:lineRule="auto"/>
        <w:jc w:val="right"/>
        <w:rPr>
          <w:lang w:val="en-US"/>
        </w:rPr>
      </w:pPr>
      <w:r>
        <w:t>Код</w:t>
      </w:r>
      <w:r w:rsidRPr="002210F0">
        <w:rPr>
          <w:lang w:val="en-US"/>
        </w:rPr>
        <w:t xml:space="preserve"> </w:t>
      </w:r>
      <w:r>
        <w:fldChar w:fldCharType="begin"/>
      </w:r>
      <w:r w:rsidRPr="002210F0">
        <w:rPr>
          <w:lang w:val="en-US"/>
        </w:rPr>
        <w:instrText xml:space="preserve"> SEQ </w:instrText>
      </w:r>
      <w:r>
        <w:instrText>Код</w:instrText>
      </w:r>
      <w:r w:rsidRPr="002210F0">
        <w:rPr>
          <w:lang w:val="en-US"/>
        </w:rPr>
        <w:instrText xml:space="preserve"> \* ARABIC </w:instrText>
      </w:r>
      <w:r>
        <w:fldChar w:fldCharType="separate"/>
      </w:r>
      <w:r w:rsidRPr="002210F0">
        <w:rPr>
          <w:noProof/>
          <w:lang w:val="en-US"/>
        </w:rPr>
        <w:t>18</w:t>
      </w:r>
      <w:r>
        <w:fldChar w:fldCharType="end"/>
      </w:r>
    </w:p>
    <w:p w:rsidR="002210F0" w:rsidRPr="002210F0" w:rsidRDefault="002210F0" w:rsidP="00F76E5E">
      <w:pPr>
        <w:pStyle w:val="a8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private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void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search_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mainGrid.Columns.Clear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countTable_for_readers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Dictionary&lt;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&gt;(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4;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++)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{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mainGrid.Columns.Add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"column_"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+ 1),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clmnName_for_readers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}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&lt;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outputMassive.Length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+){</w:t>
      </w:r>
      <w:proofErr w:type="gramEnd"/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count = 0;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j = 0; j &lt;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readersMassive.Length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j++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){</w:t>
      </w:r>
      <w:proofErr w:type="gramEnd"/>
    </w:p>
    <w:p w:rsidR="008755E2" w:rsidRPr="00F76E5E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[j][0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()) ==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outputContent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][1].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()))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{</w:t>
      </w:r>
    </w:p>
    <w:p w:rsidR="002210F0" w:rsidRPr="009B710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count</w:t>
      </w: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>++;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 w:rsidRPr="009B7100"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//если ключ (книга) есть в </w:t>
      </w:r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словаре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 xml:space="preserve"> то счетчик увеличивается</w:t>
      </w:r>
    </w:p>
    <w:p w:rsid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 w:bidi="ar-SA"/>
        </w:rPr>
        <w:t>//в противном случае создается новая запись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(!countTable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_for_readers.ContainsKey(Convert.ToString(outputContent[i][1].ToString()))) countTable_for_readers.Add(Convert.ToString(outputContent[i][1].ToString()), count);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else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countTable_for_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readers[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Convert.ToString(outputContent[i][1].ToString())] += 1;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}}}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var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countTable_for_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readers.ToList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myList.Sort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((pair1, pair2) =&gt; 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pair2.Value.CompareTo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(pair1.Value));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newLiist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new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Dictionary&lt;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,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&gt;(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string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pass 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myList.First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Key.ToString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countPass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myList.First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).Value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foreach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(var el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in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countTable_for_readers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)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</w:t>
      </w:r>
      <w:r w:rsidRPr="002210F0">
        <w:rPr>
          <w:rFonts w:ascii="Consolas" w:eastAsia="Times New Roman" w:hAnsi="Consolas" w:cs="Consolas"/>
          <w:color w:val="0000FF"/>
          <w:sz w:val="19"/>
          <w:szCs w:val="19"/>
          <w:lang w:val="en-US" w:eastAsia="ru-RU" w:bidi="ar-SA"/>
        </w:rPr>
        <w:t>if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el.Value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==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countPass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)                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newLiist.Add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el.Key.ToString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(),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countTable_for_readers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el.Key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]);             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mainGrid.Rows.Clear</w:t>
      </w:r>
      <w:proofErr w:type="spellEnd"/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();</w:t>
      </w:r>
    </w:p>
    <w:p w:rsidR="002210F0" w:rsidRPr="002210F0" w:rsidRDefault="002210F0" w:rsidP="008755E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CrearteTablet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pass, 1);</w:t>
      </w:r>
    </w:p>
    <w:p w:rsidR="002210F0" w:rsidRPr="00F76E5E" w:rsidRDefault="002210F0" w:rsidP="00F76E5E">
      <w:pPr>
        <w:widowControl/>
        <w:autoSpaceDE w:val="0"/>
        <w:autoSpaceDN w:val="0"/>
        <w:adjustRightInd w:val="0"/>
        <w:ind w:firstLine="0"/>
        <w:jc w:val="left"/>
        <w:rPr>
          <w:lang w:val="en-US"/>
        </w:rPr>
      </w:pP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           label3.Text = 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Количество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взятых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</w:t>
      </w:r>
      <w:proofErr w:type="gramStart"/>
      <w:r>
        <w:rPr>
          <w:rFonts w:ascii="Consolas" w:eastAsia="Times New Roman" w:hAnsi="Consolas" w:cs="Consolas"/>
          <w:color w:val="A31515"/>
          <w:sz w:val="19"/>
          <w:szCs w:val="19"/>
          <w:lang w:eastAsia="ru-RU" w:bidi="ar-SA"/>
        </w:rPr>
        <w:t>книг</w:t>
      </w:r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:</w:t>
      </w:r>
      <w:proofErr w:type="gramEnd"/>
      <w:r w:rsidRPr="002210F0">
        <w:rPr>
          <w:rFonts w:ascii="Consolas" w:eastAsia="Times New Roman" w:hAnsi="Consolas" w:cs="Consolas"/>
          <w:color w:val="A31515"/>
          <w:sz w:val="19"/>
          <w:szCs w:val="19"/>
          <w:lang w:val="en-US" w:eastAsia="ru-RU" w:bidi="ar-SA"/>
        </w:rPr>
        <w:t xml:space="preserve"> "</w:t>
      </w:r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 + 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myList.First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().</w:t>
      </w:r>
      <w:proofErr w:type="spellStart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Value.ToString</w:t>
      </w:r>
      <w:proofErr w:type="spellEnd"/>
      <w:r w:rsidRPr="002210F0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 xml:space="preserve">();      </w:t>
      </w:r>
      <w:r w:rsidRPr="00F76E5E">
        <w:rPr>
          <w:rFonts w:ascii="Consolas" w:eastAsia="Times New Roman" w:hAnsi="Consolas" w:cs="Consolas"/>
          <w:color w:val="000000"/>
          <w:sz w:val="19"/>
          <w:szCs w:val="19"/>
          <w:lang w:val="en-US" w:eastAsia="ru-RU" w:bidi="ar-SA"/>
        </w:rPr>
        <w:t>}</w:t>
      </w:r>
    </w:p>
    <w:p w:rsidR="008F1D78" w:rsidRPr="00BD428B" w:rsidRDefault="000D2021" w:rsidP="008755E2">
      <w:pPr>
        <w:pStyle w:val="1"/>
      </w:pPr>
      <w:bookmarkStart w:id="5" w:name="_Toc11804244"/>
      <w:r w:rsidRPr="00BD428B">
        <w:lastRenderedPageBreak/>
        <w:t>3.</w:t>
      </w:r>
      <w:r>
        <w:t>Описание</w:t>
      </w:r>
      <w:r w:rsidRPr="00BD428B">
        <w:t xml:space="preserve"> </w:t>
      </w:r>
      <w:r>
        <w:t>программного</w:t>
      </w:r>
      <w:r w:rsidRPr="00BD428B">
        <w:t xml:space="preserve"> </w:t>
      </w:r>
      <w:r>
        <w:t>приложения</w:t>
      </w:r>
      <w:bookmarkEnd w:id="5"/>
    </w:p>
    <w:p w:rsidR="008F1D78" w:rsidRDefault="008755E2" w:rsidP="008755E2">
      <w:r>
        <w:t xml:space="preserve">При запуске приложения перед пользователем появляется главная форма, являющаяся меню, из которого он может перейти </w:t>
      </w:r>
      <w:r w:rsidR="000D2021">
        <w:t>к формам для редактирования, добавления или удаления записей, форме с подчиненной или форме со статистическими данными.</w:t>
      </w:r>
      <w:r w:rsidRPr="008755E2">
        <w:rPr>
          <w:noProof/>
        </w:rPr>
        <w:t xml:space="preserve"> </w:t>
      </w:r>
    </w:p>
    <w:p w:rsidR="009112C8" w:rsidRDefault="009112C8" w:rsidP="009112C8">
      <w:pPr>
        <w:keepNext/>
      </w:pPr>
      <w:r>
        <w:rPr>
          <w:noProof/>
        </w:rPr>
        <w:drawing>
          <wp:inline distT="0" distB="0" distL="0" distR="0" wp14:anchorId="4836575E" wp14:editId="67C294F3">
            <wp:extent cx="1741336" cy="2591435"/>
            <wp:effectExtent l="0" t="0" r="0" b="0"/>
            <wp:docPr id="18" name="Рисунок 18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6" cy="26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8" w:rsidRDefault="009112C8" w:rsidP="009112C8">
      <w:pPr>
        <w:pStyle w:val="a8"/>
        <w:jc w:val="left"/>
      </w:pPr>
      <w:r>
        <w:t xml:space="preserve">Рисунок </w:t>
      </w:r>
      <w:fldSimple w:instr=" SEQ Рисунок \* ARABIC ">
        <w:r w:rsidR="00287130">
          <w:rPr>
            <w:noProof/>
          </w:rPr>
          <w:t>1</w:t>
        </w:r>
      </w:fldSimple>
      <w:r>
        <w:t>- Главная форма</w:t>
      </w:r>
    </w:p>
    <w:p w:rsidR="008F1D78" w:rsidRDefault="000D2021" w:rsidP="008755E2">
      <w:r>
        <w:t>При нажатии на кнопки «</w:t>
      </w:r>
      <w:r w:rsidR="009112C8">
        <w:t>Читатели</w:t>
      </w:r>
      <w:r>
        <w:t>», «</w:t>
      </w:r>
      <w:r w:rsidR="009112C8">
        <w:t>Книги</w:t>
      </w:r>
      <w:r>
        <w:t>» или «</w:t>
      </w:r>
      <w:r w:rsidR="009112C8">
        <w:t>Выдачи</w:t>
      </w:r>
      <w:r>
        <w:t>» открывается форма для редактирования, добавления или удаления записей.</w:t>
      </w:r>
    </w:p>
    <w:p w:rsidR="009112C8" w:rsidRDefault="000D2021" w:rsidP="009112C8">
      <w:pPr>
        <w:keepNext/>
      </w:pPr>
      <w:r>
        <w:t>В качестве примера возьмем форму «</w:t>
      </w:r>
      <w:r w:rsidR="009112C8">
        <w:t>Выдачи</w:t>
      </w:r>
      <w:r>
        <w:t xml:space="preserve">». </w:t>
      </w:r>
      <w:r w:rsidR="009112C8">
        <w:t>П</w:t>
      </w:r>
      <w:r>
        <w:t xml:space="preserve">ри нажатии на кнопку «Удалить», удалится строка с выбранной ячейкой, </w:t>
      </w:r>
      <w:r w:rsidR="009112C8">
        <w:t xml:space="preserve">и выборе любой ячейки и </w:t>
      </w:r>
      <w:r>
        <w:t>при нажатии на кнопку «</w:t>
      </w:r>
      <w:r w:rsidR="009112C8">
        <w:t>Изменить» данные в выбранной ячейке заменяются на данные из текстовых полей</w:t>
      </w:r>
      <w:r>
        <w:t xml:space="preserve">, при нажатии на кнопку «Добавить» </w:t>
      </w:r>
      <w:r w:rsidR="009112C8">
        <w:t>добавляется новая запись с данными из текстовых полей</w:t>
      </w:r>
      <w:r>
        <w:t>.</w:t>
      </w:r>
      <w:r w:rsidR="009112C8">
        <w:rPr>
          <w:noProof/>
        </w:rPr>
        <w:drawing>
          <wp:inline distT="0" distB="0" distL="0" distR="0">
            <wp:extent cx="3562185" cy="1969007"/>
            <wp:effectExtent l="0" t="0" r="635" b="0"/>
            <wp:docPr id="21" name="Рисунок 21" descr="Изображение выглядит как снимок экрана, монитор, стена, компьютер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91" cy="19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8" w:rsidRDefault="009112C8" w:rsidP="009112C8">
      <w:pPr>
        <w:pStyle w:val="a8"/>
      </w:pPr>
      <w:r>
        <w:t xml:space="preserve">Рисунок </w:t>
      </w:r>
      <w:fldSimple w:instr=" SEQ Рисунок \* ARABIC ">
        <w:r w:rsidR="00287130">
          <w:rPr>
            <w:noProof/>
          </w:rPr>
          <w:t>2</w:t>
        </w:r>
      </w:fldSimple>
      <w:r>
        <w:t>-Форма Выдачи</w:t>
      </w:r>
    </w:p>
    <w:p w:rsidR="008F1D78" w:rsidRDefault="000D2021" w:rsidP="008755E2">
      <w:r>
        <w:lastRenderedPageBreak/>
        <w:t xml:space="preserve">При нажатии в </w:t>
      </w:r>
      <w:r w:rsidR="009112C8">
        <w:t>главной форме</w:t>
      </w:r>
      <w:r>
        <w:t xml:space="preserve"> на кнопку «</w:t>
      </w:r>
      <w:r w:rsidR="009112C8">
        <w:t>Итоги</w:t>
      </w:r>
      <w:r>
        <w:t>» откроется окно с таблиц</w:t>
      </w:r>
      <w:r w:rsidR="009112C8">
        <w:t xml:space="preserve">ей, в которой отображаются все выдачи + дополнительные данные для книг и читателей. </w:t>
      </w:r>
    </w:p>
    <w:p w:rsidR="009112C8" w:rsidRDefault="009112C8" w:rsidP="009112C8">
      <w:pPr>
        <w:keepNext/>
      </w:pPr>
      <w:r>
        <w:rPr>
          <w:noProof/>
        </w:rPr>
        <w:drawing>
          <wp:inline distT="0" distB="0" distL="0" distR="0" wp14:anchorId="1B2C590E" wp14:editId="0F61350C">
            <wp:extent cx="3506526" cy="2127530"/>
            <wp:effectExtent l="0" t="0" r="0" b="6350"/>
            <wp:docPr id="22" name="Рисунок 22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609" cy="21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8" w:rsidRDefault="009112C8" w:rsidP="009112C8">
      <w:pPr>
        <w:pStyle w:val="a8"/>
      </w:pPr>
      <w:r>
        <w:t xml:space="preserve">Рисунок </w:t>
      </w:r>
      <w:fldSimple w:instr=" SEQ Рисунок \* ARABIC ">
        <w:r w:rsidR="00287130">
          <w:rPr>
            <w:noProof/>
          </w:rPr>
          <w:t>3</w:t>
        </w:r>
      </w:fldSimple>
      <w:r>
        <w:t>-Форма Итоги</w:t>
      </w:r>
    </w:p>
    <w:p w:rsidR="008F1D78" w:rsidRDefault="000D2021" w:rsidP="008755E2">
      <w:r>
        <w:t>При нажатии на кнопку «</w:t>
      </w:r>
      <w:r w:rsidR="007C787B">
        <w:t>Форма с подчиненной</w:t>
      </w:r>
      <w:r>
        <w:t xml:space="preserve">» открывается окно с </w:t>
      </w:r>
      <w:r w:rsidR="007C787B">
        <w:t>двумя элементами: список и таблица. При выборе</w:t>
      </w:r>
      <w:r w:rsidR="007C787B" w:rsidRPr="007C787B">
        <w:t xml:space="preserve"> </w:t>
      </w:r>
      <w:r w:rsidR="007C787B">
        <w:t>читателя в списке в таблице отобразятся все книги, которые он брал.</w:t>
      </w:r>
    </w:p>
    <w:p w:rsidR="007C787B" w:rsidRDefault="007C787B" w:rsidP="007C787B">
      <w:pPr>
        <w:keepNext/>
      </w:pPr>
      <w:r>
        <w:rPr>
          <w:noProof/>
        </w:rPr>
        <w:drawing>
          <wp:inline distT="0" distB="0" distL="0" distR="0">
            <wp:extent cx="4325609" cy="2146852"/>
            <wp:effectExtent l="0" t="0" r="0" b="6350"/>
            <wp:docPr id="24" name="Рисунок 24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58" cy="21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7B" w:rsidRDefault="007C787B" w:rsidP="007C787B">
      <w:pPr>
        <w:pStyle w:val="a8"/>
      </w:pPr>
      <w:r>
        <w:t xml:space="preserve">Рисунок </w:t>
      </w:r>
      <w:fldSimple w:instr=" SEQ Рисунок \* ARABIC ">
        <w:r w:rsidR="00287130">
          <w:rPr>
            <w:noProof/>
          </w:rPr>
          <w:t>4</w:t>
        </w:r>
      </w:fldSimple>
      <w:r>
        <w:t>-Форма Итоги с подчиненной</w:t>
      </w:r>
    </w:p>
    <w:p w:rsidR="007C787B" w:rsidRPr="007C787B" w:rsidRDefault="007C787B" w:rsidP="007C787B">
      <w:r>
        <w:t>При нажатии на кнопку «Запросы» откроется окно с меню, в котором можно выбрать интересующая информация. При выборе месяца</w:t>
      </w:r>
      <w:r w:rsidR="00F76E5E">
        <w:t>-</w:t>
      </w:r>
      <w:r>
        <w:t>года и нажатия на кнопку «</w:t>
      </w:r>
      <w:r w:rsidRPr="007C787B">
        <w:t>Самые популярные книги за данный период</w:t>
      </w:r>
      <w:r>
        <w:t xml:space="preserve">» таблица заполнится взятыми книгами за данный период, при нажатии на кнопки «Любимый читатель», «Самая популярная книга», «Самая не популярная книга», </w:t>
      </w:r>
      <w:r w:rsidR="00287130">
        <w:t>«Самый читаемый месяц» таблица заполняется соответственными данными.</w:t>
      </w:r>
    </w:p>
    <w:p w:rsidR="00287130" w:rsidRDefault="00287130" w:rsidP="00287130">
      <w:pPr>
        <w:keepNext/>
        <w:widowControl/>
        <w:spacing w:after="160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4420926" cy="1900691"/>
            <wp:effectExtent l="0" t="0" r="0" b="4445"/>
            <wp:docPr id="25" name="Рисунок 25" descr="Изображение выглядит как снимок экрана, монитор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815" cy="19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8" w:rsidRDefault="00287130" w:rsidP="00287130">
      <w:pPr>
        <w:pStyle w:val="a8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- Форма Запросы</w:t>
      </w:r>
    </w:p>
    <w:p w:rsidR="00287130" w:rsidRDefault="00287130" w:rsidP="00287130">
      <w:pPr>
        <w:keepNext/>
      </w:pPr>
      <w:r>
        <w:rPr>
          <w:noProof/>
        </w:rPr>
        <w:drawing>
          <wp:inline distT="0" distB="0" distL="0" distR="0">
            <wp:extent cx="5844396" cy="3020944"/>
            <wp:effectExtent l="0" t="0" r="4445" b="8255"/>
            <wp:docPr id="27" name="Рисунок 27" descr="Изображение выглядит как снимок экрана, монитор, стена, внутренний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597" cy="305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30" w:rsidRDefault="00287130" w:rsidP="00287130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- Пример запросов</w:t>
      </w:r>
    </w:p>
    <w:p w:rsidR="00287130" w:rsidRDefault="00287130" w:rsidP="00287130">
      <w:r>
        <w:br w:type="page"/>
      </w:r>
    </w:p>
    <w:p w:rsidR="008F1D78" w:rsidRDefault="000D2021" w:rsidP="008755E2">
      <w:pPr>
        <w:pStyle w:val="1"/>
      </w:pPr>
      <w:bookmarkStart w:id="6" w:name="_Toc11804245"/>
      <w:r>
        <w:lastRenderedPageBreak/>
        <w:t>Заключение</w:t>
      </w:r>
      <w:bookmarkEnd w:id="6"/>
    </w:p>
    <w:p w:rsidR="009B7100" w:rsidRDefault="000D2021" w:rsidP="008755E2">
      <w:r>
        <w:t>В результате данной работы были разработаны приложение на языке программирования C</w:t>
      </w:r>
      <w:r w:rsidR="00287130" w:rsidRPr="00287130">
        <w:t>#</w:t>
      </w:r>
      <w:r w:rsidR="009B7100">
        <w:t>, которое обладает следующими возможностями:</w:t>
      </w:r>
      <w:r w:rsidR="00287130" w:rsidRPr="00287130">
        <w:t xml:space="preserve"> </w:t>
      </w:r>
    </w:p>
    <w:p w:rsidR="009B7100" w:rsidRDefault="009B7100" w:rsidP="009B7100">
      <w:pPr>
        <w:pStyle w:val="a6"/>
        <w:numPr>
          <w:ilvl w:val="0"/>
          <w:numId w:val="3"/>
        </w:numPr>
      </w:pPr>
      <w:r>
        <w:t>считывания данных из текстовых файлов, визуализация данных в компоненте;</w:t>
      </w:r>
    </w:p>
    <w:p w:rsidR="009B7100" w:rsidRDefault="009B7100" w:rsidP="009B7100">
      <w:pPr>
        <w:pStyle w:val="a6"/>
        <w:numPr>
          <w:ilvl w:val="0"/>
          <w:numId w:val="3"/>
        </w:numPr>
      </w:pPr>
      <w:r>
        <w:t xml:space="preserve"> редактирование записей посредством взаимодействия с таблицей данных;</w:t>
      </w:r>
    </w:p>
    <w:p w:rsidR="009B7100" w:rsidRDefault="009B7100" w:rsidP="009B7100">
      <w:pPr>
        <w:pStyle w:val="a6"/>
        <w:numPr>
          <w:ilvl w:val="0"/>
          <w:numId w:val="3"/>
        </w:numPr>
      </w:pPr>
      <w:r>
        <w:t xml:space="preserve"> поиск записей по № паспортов книг, по № паспортов читателей, </w:t>
      </w:r>
      <w:bookmarkStart w:id="7" w:name="_GoBack"/>
      <w:bookmarkEnd w:id="7"/>
      <w:r>
        <w:t>по дате выдачи;</w:t>
      </w:r>
    </w:p>
    <w:p w:rsidR="009B7100" w:rsidRDefault="009B7100" w:rsidP="009B7100">
      <w:pPr>
        <w:pStyle w:val="a6"/>
        <w:numPr>
          <w:ilvl w:val="0"/>
          <w:numId w:val="3"/>
        </w:numPr>
      </w:pPr>
      <w:r>
        <w:t>извлечение таких данных как: самые читаемые/нечитаемые книги, самые читающий читатели и самый читаемый месяц за все время;</w:t>
      </w:r>
    </w:p>
    <w:p w:rsidR="00477162" w:rsidRDefault="009B7100" w:rsidP="008755E2">
      <w:r>
        <w:t xml:space="preserve"> </w:t>
      </w:r>
      <w:r w:rsidR="00287130">
        <w:t xml:space="preserve">Также в СУБД </w:t>
      </w:r>
      <w:r w:rsidR="00287130">
        <w:rPr>
          <w:lang w:val="en-US"/>
        </w:rPr>
        <w:t>Excel</w:t>
      </w:r>
      <w:r w:rsidR="00287130" w:rsidRPr="00287130">
        <w:t xml:space="preserve"> </w:t>
      </w:r>
      <w:r w:rsidR="00287130">
        <w:t xml:space="preserve">и </w:t>
      </w:r>
      <w:r w:rsidR="00287130">
        <w:rPr>
          <w:lang w:val="en-US"/>
        </w:rPr>
        <w:t>Access</w:t>
      </w:r>
      <w:r w:rsidR="00287130" w:rsidRPr="00287130">
        <w:t xml:space="preserve"> </w:t>
      </w:r>
      <w:r w:rsidR="00287130">
        <w:t xml:space="preserve">были сформированы приложения, позволяющие выполнять </w:t>
      </w:r>
      <w:r w:rsidR="000631D0">
        <w:t>основные</w:t>
      </w:r>
      <w:r w:rsidR="00287130">
        <w:t xml:space="preserve"> манипуляции с данными, что и в </w:t>
      </w:r>
      <w:r w:rsidR="00477162">
        <w:t>приложении, написанном на C</w:t>
      </w:r>
      <w:r w:rsidR="00477162" w:rsidRPr="00287130">
        <w:t>#.</w:t>
      </w:r>
      <w:r w:rsidR="00477162">
        <w:t xml:space="preserve"> Данные приложения упрощают работу с данными о читателях и книгах, и автоматизируют учет выданных и возвращенных книг.</w:t>
      </w:r>
      <w:r w:rsidR="00477162">
        <w:br w:type="page"/>
      </w:r>
    </w:p>
    <w:p w:rsidR="008F1D78" w:rsidRPr="00477162" w:rsidRDefault="00477162" w:rsidP="00477162">
      <w:pPr>
        <w:pStyle w:val="1"/>
        <w:rPr>
          <w:color w:val="auto"/>
        </w:rPr>
      </w:pPr>
      <w:bookmarkStart w:id="8" w:name="_Toc11804246"/>
      <w:r w:rsidRPr="00477162">
        <w:rPr>
          <w:color w:val="auto"/>
        </w:rPr>
        <w:lastRenderedPageBreak/>
        <w:t>Литература</w:t>
      </w:r>
      <w:bookmarkEnd w:id="8"/>
    </w:p>
    <w:p w:rsidR="00477162" w:rsidRPr="00477162" w:rsidRDefault="00477162" w:rsidP="00477162">
      <w:pPr>
        <w:pStyle w:val="a6"/>
        <w:numPr>
          <w:ilvl w:val="0"/>
          <w:numId w:val="1"/>
        </w:numPr>
        <w:rPr>
          <w:color w:val="auto"/>
        </w:rPr>
      </w:pPr>
      <w:r w:rsidRPr="00477162">
        <w:rPr>
          <w:color w:val="auto"/>
        </w:rPr>
        <w:t xml:space="preserve">Документация к языку программирования </w:t>
      </w:r>
      <w:r w:rsidRPr="00477162">
        <w:rPr>
          <w:color w:val="auto"/>
          <w:lang w:val="en-US"/>
        </w:rPr>
        <w:t>C</w:t>
      </w:r>
      <w:r w:rsidRPr="00477162">
        <w:rPr>
          <w:color w:val="auto"/>
        </w:rPr>
        <w:t xml:space="preserve"># - </w:t>
      </w:r>
      <w:hyperlink r:id="rId12" w:history="1">
        <w:r w:rsidRPr="00477162">
          <w:rPr>
            <w:rStyle w:val="a5"/>
            <w:color w:val="auto"/>
            <w:u w:val="none"/>
          </w:rPr>
          <w:t>https://docs.microsoft.com/ru-ru/dotnet/csharp/tour-of-csharp/</w:t>
        </w:r>
      </w:hyperlink>
    </w:p>
    <w:p w:rsidR="00477162" w:rsidRPr="00477162" w:rsidRDefault="00477162" w:rsidP="00477162">
      <w:pPr>
        <w:pStyle w:val="a6"/>
        <w:numPr>
          <w:ilvl w:val="0"/>
          <w:numId w:val="1"/>
        </w:numPr>
        <w:rPr>
          <w:color w:val="auto"/>
        </w:rPr>
      </w:pPr>
      <w:r w:rsidRPr="00477162">
        <w:rPr>
          <w:color w:val="auto"/>
        </w:rPr>
        <w:t xml:space="preserve">Евдокимов П.В. </w:t>
      </w:r>
      <w:r w:rsidRPr="00477162">
        <w:rPr>
          <w:color w:val="auto"/>
          <w:lang w:val="en-US"/>
        </w:rPr>
        <w:t>C</w:t>
      </w:r>
      <w:r w:rsidRPr="00477162">
        <w:rPr>
          <w:color w:val="auto"/>
        </w:rPr>
        <w:t># на примерах 3-е издание – СПБ.: Наука и Техника, 2018 – 320 с., ил.</w:t>
      </w:r>
    </w:p>
    <w:p w:rsidR="00477162" w:rsidRPr="00477162" w:rsidRDefault="00477162" w:rsidP="00477162">
      <w:pPr>
        <w:pStyle w:val="a6"/>
        <w:numPr>
          <w:ilvl w:val="0"/>
          <w:numId w:val="1"/>
        </w:numPr>
        <w:rPr>
          <w:color w:val="auto"/>
        </w:rPr>
      </w:pPr>
      <w:proofErr w:type="spellStart"/>
      <w:r w:rsidRPr="00477162">
        <w:rPr>
          <w:color w:val="auto"/>
        </w:rPr>
        <w:t>Агуров</w:t>
      </w:r>
      <w:proofErr w:type="spellEnd"/>
      <w:r w:rsidRPr="00477162">
        <w:rPr>
          <w:color w:val="auto"/>
        </w:rPr>
        <w:t xml:space="preserve"> П.В. </w:t>
      </w:r>
      <w:r w:rsidRPr="00477162">
        <w:rPr>
          <w:color w:val="auto"/>
          <w:lang w:val="en-US"/>
        </w:rPr>
        <w:t>C</w:t>
      </w:r>
      <w:r w:rsidRPr="00477162">
        <w:rPr>
          <w:color w:val="auto"/>
        </w:rPr>
        <w:t>#. Сборник рецептов. – СПб.: БХВ-Петербург, 2007. – 432 с., ил.</w:t>
      </w:r>
    </w:p>
    <w:p w:rsidR="00477162" w:rsidRPr="00477162" w:rsidRDefault="00477162" w:rsidP="00477162">
      <w:pPr>
        <w:pStyle w:val="a6"/>
        <w:numPr>
          <w:ilvl w:val="0"/>
          <w:numId w:val="1"/>
        </w:numPr>
        <w:rPr>
          <w:color w:val="auto"/>
        </w:rPr>
      </w:pPr>
      <w:r w:rsidRPr="00477162">
        <w:rPr>
          <w:color w:val="auto"/>
        </w:rPr>
        <w:t xml:space="preserve">Сайт-форум - </w:t>
      </w:r>
      <w:hyperlink r:id="rId13" w:history="1">
        <w:r w:rsidRPr="00477162">
          <w:rPr>
            <w:rStyle w:val="a5"/>
            <w:color w:val="auto"/>
            <w:u w:val="none"/>
          </w:rPr>
          <w:t>https://ru.stackoverflow.com</w:t>
        </w:r>
      </w:hyperlink>
    </w:p>
    <w:p w:rsidR="00477162" w:rsidRPr="00477162" w:rsidRDefault="00477162" w:rsidP="00477162">
      <w:pPr>
        <w:pStyle w:val="a6"/>
        <w:numPr>
          <w:ilvl w:val="0"/>
          <w:numId w:val="1"/>
        </w:numPr>
        <w:rPr>
          <w:color w:val="auto"/>
        </w:rPr>
      </w:pPr>
      <w:r w:rsidRPr="00477162">
        <w:rPr>
          <w:color w:val="auto"/>
        </w:rPr>
        <w:t xml:space="preserve">Онлайн уроки и курсы по программированию - </w:t>
      </w:r>
      <w:hyperlink r:id="rId14" w:history="1">
        <w:r w:rsidRPr="00477162">
          <w:rPr>
            <w:rStyle w:val="a5"/>
            <w:color w:val="auto"/>
            <w:u w:val="none"/>
          </w:rPr>
          <w:t>https://alekseygulynin.ru/</w:t>
        </w:r>
      </w:hyperlink>
    </w:p>
    <w:p w:rsidR="00477162" w:rsidRPr="00477162" w:rsidRDefault="00477162" w:rsidP="00477162">
      <w:pPr>
        <w:pStyle w:val="a6"/>
        <w:numPr>
          <w:ilvl w:val="0"/>
          <w:numId w:val="1"/>
        </w:numPr>
        <w:rPr>
          <w:color w:val="auto"/>
        </w:rPr>
      </w:pPr>
      <w:r w:rsidRPr="00477162">
        <w:rPr>
          <w:color w:val="auto"/>
        </w:rPr>
        <w:t xml:space="preserve">Статьи и уроки по </w:t>
      </w:r>
      <w:r w:rsidRPr="00477162">
        <w:rPr>
          <w:color w:val="auto"/>
          <w:lang w:val="en-US"/>
        </w:rPr>
        <w:t>Excel</w:t>
      </w:r>
      <w:r w:rsidRPr="00477162">
        <w:rPr>
          <w:color w:val="auto"/>
        </w:rPr>
        <w:t xml:space="preserve"> и </w:t>
      </w:r>
      <w:r w:rsidRPr="00477162">
        <w:rPr>
          <w:color w:val="auto"/>
          <w:lang w:val="en-US"/>
        </w:rPr>
        <w:t>SQL</w:t>
      </w:r>
      <w:r w:rsidRPr="00477162">
        <w:rPr>
          <w:color w:val="auto"/>
        </w:rPr>
        <w:t xml:space="preserve">, связи между БД - </w:t>
      </w:r>
      <w:hyperlink r:id="rId15" w:history="1">
        <w:r w:rsidRPr="00477162">
          <w:rPr>
            <w:rStyle w:val="a5"/>
            <w:color w:val="auto"/>
            <w:u w:val="none"/>
          </w:rPr>
          <w:t>http://office-menu.ru/</w:t>
        </w:r>
      </w:hyperlink>
    </w:p>
    <w:p w:rsidR="00477162" w:rsidRPr="00477162" w:rsidRDefault="00477162" w:rsidP="00477162">
      <w:pPr>
        <w:pStyle w:val="a6"/>
        <w:ind w:left="1069" w:firstLine="0"/>
      </w:pPr>
    </w:p>
    <w:sectPr w:rsidR="00477162" w:rsidRPr="0047716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0942"/>
    <w:multiLevelType w:val="hybridMultilevel"/>
    <w:tmpl w:val="499424A4"/>
    <w:lvl w:ilvl="0" w:tplc="BAE8F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C2389F"/>
    <w:multiLevelType w:val="hybridMultilevel"/>
    <w:tmpl w:val="B44A0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5E7795D"/>
    <w:multiLevelType w:val="hybridMultilevel"/>
    <w:tmpl w:val="48708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D78"/>
    <w:rsid w:val="000631D0"/>
    <w:rsid w:val="000C2BF7"/>
    <w:rsid w:val="000D2021"/>
    <w:rsid w:val="000F7E2F"/>
    <w:rsid w:val="00134BAC"/>
    <w:rsid w:val="001A11BE"/>
    <w:rsid w:val="00215C43"/>
    <w:rsid w:val="002210F0"/>
    <w:rsid w:val="00287130"/>
    <w:rsid w:val="003647D4"/>
    <w:rsid w:val="00405CC0"/>
    <w:rsid w:val="00477162"/>
    <w:rsid w:val="006A4F8E"/>
    <w:rsid w:val="007C787B"/>
    <w:rsid w:val="008755E2"/>
    <w:rsid w:val="00882380"/>
    <w:rsid w:val="008E02D3"/>
    <w:rsid w:val="008E2058"/>
    <w:rsid w:val="008F1D78"/>
    <w:rsid w:val="009112C8"/>
    <w:rsid w:val="0095586D"/>
    <w:rsid w:val="009826DC"/>
    <w:rsid w:val="009B7100"/>
    <w:rsid w:val="009D3ED0"/>
    <w:rsid w:val="00A11F01"/>
    <w:rsid w:val="00AC30A1"/>
    <w:rsid w:val="00BC12C5"/>
    <w:rsid w:val="00BD428B"/>
    <w:rsid w:val="00D12C43"/>
    <w:rsid w:val="00D5774E"/>
    <w:rsid w:val="00F672E0"/>
    <w:rsid w:val="00F7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2BC3"/>
  <w15:docId w15:val="{89E1E324-E76D-4F12-959F-0E43A280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6B4"/>
    <w:rPr>
      <w:rFonts w:eastAsia="SimSun" w:cs="Mangal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84474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6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474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32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49F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84474"/>
    <w:rPr>
      <w:rFonts w:ascii="Times New Roman" w:eastAsiaTheme="majorEastAsia" w:hAnsi="Times New Roman" w:cs="Mangal"/>
      <w:b/>
      <w:color w:val="000000" w:themeColor="text1"/>
      <w:sz w:val="36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84474"/>
    <w:rPr>
      <w:rFonts w:ascii="Times New Roman" w:eastAsiaTheme="majorEastAsia" w:hAnsi="Times New Roman" w:cs="Mangal"/>
      <w:b/>
      <w:color w:val="000000" w:themeColor="text1"/>
      <w:sz w:val="32"/>
      <w:szCs w:val="23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3D2DE7"/>
    <w:pPr>
      <w:widowControl/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D2DE7"/>
    <w:pPr>
      <w:spacing w:after="100"/>
    </w:pPr>
  </w:style>
  <w:style w:type="character" w:styleId="a5">
    <w:name w:val="Hyperlink"/>
    <w:basedOn w:val="a0"/>
    <w:uiPriority w:val="99"/>
    <w:unhideWhenUsed/>
    <w:rsid w:val="003D2DE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F6A8B"/>
    <w:pPr>
      <w:ind w:left="720"/>
      <w:contextualSpacing/>
    </w:pPr>
  </w:style>
  <w:style w:type="table" w:styleId="a7">
    <w:name w:val="Table Grid"/>
    <w:basedOn w:val="a1"/>
    <w:uiPriority w:val="39"/>
    <w:rsid w:val="006928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28DA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a9">
    <w:name w:val="Subtitle"/>
    <w:basedOn w:val="a"/>
    <w:next w:val="a"/>
    <w:link w:val="a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4D149F"/>
    <w:rPr>
      <w:rFonts w:eastAsiaTheme="minorEastAsia" w:cs="Mangal"/>
      <w:color w:val="5A5A5A" w:themeColor="text1" w:themeTint="A5"/>
      <w:spacing w:val="15"/>
      <w:szCs w:val="20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4D149F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e">
    <w:name w:val="Unresolved Mention"/>
    <w:basedOn w:val="a0"/>
    <w:uiPriority w:val="99"/>
    <w:semiHidden/>
    <w:unhideWhenUsed/>
    <w:rsid w:val="00477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stackoverflow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ru-ru/dotnet/csharp/tour-of-cshar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office-menu.ru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lekseygulyni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F5807-FE48-4F2D-93F4-A4EE2752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27</Pages>
  <Words>6522</Words>
  <Characters>37177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М.Видео</dc:creator>
  <cp:lastModifiedBy>Бабешин Константин Александрович</cp:lastModifiedBy>
  <cp:revision>3</cp:revision>
  <dcterms:created xsi:type="dcterms:W3CDTF">2019-06-18T21:39:00Z</dcterms:created>
  <dcterms:modified xsi:type="dcterms:W3CDTF">2019-06-19T07:14:00Z</dcterms:modified>
</cp:coreProperties>
</file>