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5E0A3" w14:textId="2DC15A42" w:rsidR="00D47CC3" w:rsidRPr="005402B2" w:rsidRDefault="00D47CC3" w:rsidP="00D47CC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402B2">
        <w:rPr>
          <w:rFonts w:asciiTheme="minorHAnsi" w:hAnsiTheme="minorHAnsi" w:cstheme="minorHAnsi"/>
          <w:b/>
          <w:sz w:val="28"/>
          <w:szCs w:val="28"/>
        </w:rPr>
        <w:t>Отчет по лабораторной работе № 1</w:t>
      </w:r>
    </w:p>
    <w:p w14:paraId="37279945" w14:textId="6DB06613" w:rsidR="00D47CC3" w:rsidRPr="005402B2" w:rsidRDefault="00D47CC3" w:rsidP="00D47CC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402B2">
        <w:rPr>
          <w:rFonts w:asciiTheme="minorHAnsi" w:hAnsiTheme="minorHAnsi" w:cstheme="minorHAnsi"/>
          <w:b/>
          <w:sz w:val="28"/>
          <w:szCs w:val="28"/>
        </w:rPr>
        <w:t>Построение и анализ аналитических моделей систем массового обслуживания.</w:t>
      </w:r>
    </w:p>
    <w:p w14:paraId="2348C769" w14:textId="618CD8C7" w:rsidR="00D47CC3" w:rsidRPr="005402B2" w:rsidRDefault="00D47CC3" w:rsidP="00D47CC3">
      <w:pPr>
        <w:rPr>
          <w:rFonts w:asciiTheme="minorHAnsi" w:hAnsiTheme="minorHAnsi" w:cstheme="minorHAnsi"/>
          <w:b/>
          <w:i/>
          <w:sz w:val="28"/>
          <w:szCs w:val="28"/>
        </w:rPr>
      </w:pPr>
      <w:r w:rsidRPr="005402B2">
        <w:rPr>
          <w:rFonts w:asciiTheme="minorHAnsi" w:hAnsiTheme="minorHAnsi" w:cstheme="minorHAnsi"/>
          <w:b/>
          <w:i/>
          <w:sz w:val="28"/>
          <w:szCs w:val="28"/>
        </w:rPr>
        <w:t>Математическая модель:</w:t>
      </w:r>
    </w:p>
    <w:p w14:paraId="6409C33E" w14:textId="36DA11FF" w:rsidR="00D47CC3" w:rsidRPr="005402B2" w:rsidRDefault="00D47CC3" w:rsidP="00D47CC3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402B2">
        <w:rPr>
          <w:rFonts w:asciiTheme="minorHAnsi" w:hAnsiTheme="minorHAnsi" w:cstheme="minorHAnsi"/>
          <w:sz w:val="28"/>
          <w:szCs w:val="28"/>
        </w:rPr>
        <w:t xml:space="preserve">банк </w:t>
      </w:r>
      <w:proofErr w:type="gramStart"/>
      <w:r w:rsidRPr="005402B2">
        <w:rPr>
          <w:rFonts w:asciiTheme="minorHAnsi" w:hAnsiTheme="minorHAnsi" w:cstheme="minorHAnsi"/>
          <w:sz w:val="28"/>
          <w:szCs w:val="28"/>
        </w:rPr>
        <w:t xml:space="preserve">имеет  </w:t>
      </w:r>
      <w:r w:rsidRPr="005402B2">
        <w:rPr>
          <w:rFonts w:asciiTheme="minorHAnsi" w:hAnsiTheme="minorHAnsi" w:cstheme="minorHAnsi"/>
          <w:b/>
          <w:i/>
          <w:sz w:val="28"/>
          <w:szCs w:val="28"/>
        </w:rPr>
        <w:t>4</w:t>
      </w:r>
      <w:proofErr w:type="gramEnd"/>
      <w:r w:rsidRPr="005402B2">
        <w:rPr>
          <w:rFonts w:asciiTheme="minorHAnsi" w:hAnsiTheme="minorHAnsi" w:cstheme="minorHAnsi"/>
          <w:sz w:val="28"/>
          <w:szCs w:val="28"/>
        </w:rPr>
        <w:t xml:space="preserve"> оператора для обслуживания клиентов;</w:t>
      </w:r>
    </w:p>
    <w:p w14:paraId="6594143D" w14:textId="7FB2A222" w:rsidR="00D47CC3" w:rsidRPr="005402B2" w:rsidRDefault="00D47CC3" w:rsidP="00D47CC3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402B2">
        <w:rPr>
          <w:rFonts w:asciiTheme="minorHAnsi" w:hAnsiTheme="minorHAnsi" w:cstheme="minorHAnsi"/>
          <w:sz w:val="28"/>
          <w:szCs w:val="28"/>
        </w:rPr>
        <w:t xml:space="preserve">моменты прихода клиентов в банк образуют простейший поток с </w:t>
      </w:r>
      <w:proofErr w:type="gramStart"/>
      <w:r w:rsidRPr="005402B2">
        <w:rPr>
          <w:rFonts w:asciiTheme="minorHAnsi" w:hAnsiTheme="minorHAnsi" w:cstheme="minorHAnsi"/>
          <w:sz w:val="28"/>
          <w:szCs w:val="28"/>
        </w:rPr>
        <w:t xml:space="preserve">плотностью  </w:t>
      </w:r>
      <w:r w:rsidRPr="005402B2">
        <w:rPr>
          <w:rFonts w:asciiTheme="minorHAnsi" w:hAnsiTheme="minorHAnsi" w:cstheme="minorHAnsi"/>
          <w:b/>
          <w:i/>
          <w:sz w:val="28"/>
          <w:szCs w:val="28"/>
        </w:rPr>
        <w:t>45</w:t>
      </w:r>
      <w:proofErr w:type="gramEnd"/>
      <w:r w:rsidRPr="005402B2">
        <w:rPr>
          <w:rFonts w:asciiTheme="minorHAnsi" w:hAnsiTheme="minorHAnsi" w:cstheme="minorHAnsi"/>
          <w:b/>
          <w:i/>
          <w:sz w:val="28"/>
          <w:szCs w:val="28"/>
        </w:rPr>
        <w:t xml:space="preserve"> </w:t>
      </w:r>
      <w:r w:rsidRPr="005402B2">
        <w:rPr>
          <w:rFonts w:asciiTheme="minorHAnsi" w:hAnsiTheme="minorHAnsi" w:cstheme="minorHAnsi"/>
          <w:sz w:val="28"/>
          <w:szCs w:val="28"/>
        </w:rPr>
        <w:t>клиентов/час;</w:t>
      </w:r>
    </w:p>
    <w:p w14:paraId="7CD94584" w14:textId="4F2BF6C4" w:rsidR="00D47CC3" w:rsidRPr="005402B2" w:rsidRDefault="00D47CC3" w:rsidP="00D47CC3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402B2">
        <w:rPr>
          <w:rFonts w:asciiTheme="minorHAnsi" w:hAnsiTheme="minorHAnsi" w:cstheme="minorHAnsi"/>
          <w:sz w:val="28"/>
          <w:szCs w:val="28"/>
        </w:rPr>
        <w:t xml:space="preserve">длительность деловых операций с одним клиентом имеет показательное распределение с математическим ожиданием, </w:t>
      </w:r>
      <w:proofErr w:type="gramStart"/>
      <w:r w:rsidRPr="005402B2">
        <w:rPr>
          <w:rFonts w:asciiTheme="minorHAnsi" w:hAnsiTheme="minorHAnsi" w:cstheme="minorHAnsi"/>
          <w:sz w:val="28"/>
          <w:szCs w:val="28"/>
        </w:rPr>
        <w:t xml:space="preserve">равным  </w:t>
      </w:r>
      <w:r w:rsidRPr="005402B2">
        <w:rPr>
          <w:rFonts w:asciiTheme="minorHAnsi" w:hAnsiTheme="minorHAnsi" w:cstheme="minorHAnsi"/>
          <w:b/>
          <w:i/>
          <w:sz w:val="28"/>
          <w:szCs w:val="28"/>
        </w:rPr>
        <w:t>5</w:t>
      </w:r>
      <w:proofErr w:type="gramEnd"/>
      <w:r w:rsidRPr="005402B2">
        <w:rPr>
          <w:rFonts w:asciiTheme="minorHAnsi" w:hAnsiTheme="minorHAnsi" w:cstheme="minorHAnsi"/>
          <w:b/>
          <w:i/>
          <w:sz w:val="28"/>
          <w:szCs w:val="28"/>
        </w:rPr>
        <w:t xml:space="preserve"> мин</w:t>
      </w:r>
      <w:r w:rsidRPr="005402B2">
        <w:rPr>
          <w:rFonts w:asciiTheme="minorHAnsi" w:hAnsiTheme="minorHAnsi" w:cstheme="minorHAnsi"/>
          <w:sz w:val="28"/>
          <w:szCs w:val="28"/>
        </w:rPr>
        <w:t>;</w:t>
      </w:r>
    </w:p>
    <w:p w14:paraId="364CE598" w14:textId="77777777" w:rsidR="00D47CC3" w:rsidRPr="005402B2" w:rsidRDefault="00D47CC3" w:rsidP="00D47CC3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402B2">
        <w:rPr>
          <w:rFonts w:asciiTheme="minorHAnsi" w:hAnsiTheme="minorHAnsi" w:cstheme="minorHAnsi"/>
          <w:sz w:val="28"/>
          <w:szCs w:val="28"/>
        </w:rPr>
        <w:t>вновь поступивший клиент обслуживается любым свободным оператором;</w:t>
      </w:r>
    </w:p>
    <w:p w14:paraId="3F10CFCF" w14:textId="77777777" w:rsidR="00D47CC3" w:rsidRPr="005402B2" w:rsidRDefault="00D47CC3" w:rsidP="00D47CC3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402B2">
        <w:rPr>
          <w:rFonts w:asciiTheme="minorHAnsi" w:hAnsiTheme="minorHAnsi" w:cstheme="minorHAnsi"/>
          <w:sz w:val="28"/>
          <w:szCs w:val="28"/>
        </w:rPr>
        <w:t>клиент, заставший всех операторов занятыми, становится в очередь и ожидает, пока не освободится какой-либо оператор;</w:t>
      </w:r>
    </w:p>
    <w:p w14:paraId="03011F01" w14:textId="73653E94" w:rsidR="00D47CC3" w:rsidRPr="005402B2" w:rsidRDefault="00D47CC3" w:rsidP="00D47CC3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5402B2">
        <w:rPr>
          <w:rFonts w:asciiTheme="minorHAnsi" w:hAnsiTheme="minorHAnsi" w:cstheme="minorHAnsi"/>
          <w:sz w:val="28"/>
          <w:szCs w:val="28"/>
        </w:rPr>
        <w:t>время ожидания клиента не ограничено (чистая система с ожиданием).</w:t>
      </w:r>
    </w:p>
    <w:p w14:paraId="0E1EB060" w14:textId="715CD18A" w:rsidR="00D47CC3" w:rsidRPr="005402B2" w:rsidRDefault="00D47CC3" w:rsidP="00D47CC3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5402B2">
        <w:rPr>
          <w:rFonts w:asciiTheme="minorHAnsi" w:hAnsiTheme="minorHAnsi" w:cstheme="minorHAnsi"/>
          <w:sz w:val="28"/>
          <w:szCs w:val="28"/>
        </w:rPr>
        <w:t>Краткая запись</w:t>
      </w:r>
      <w:r w:rsidRPr="005402B2">
        <w:rPr>
          <w:rFonts w:asciiTheme="minorHAnsi" w:hAnsiTheme="minorHAnsi" w:cstheme="minorHAnsi"/>
          <w:b/>
          <w:sz w:val="28"/>
          <w:szCs w:val="28"/>
        </w:rPr>
        <w:t xml:space="preserve">: </w:t>
      </w:r>
      <w:r w:rsidRPr="005402B2">
        <w:rPr>
          <w:rFonts w:asciiTheme="minorHAnsi" w:hAnsiTheme="minorHAnsi" w:cstheme="minorHAnsi"/>
          <w:b/>
          <w:sz w:val="28"/>
          <w:szCs w:val="28"/>
          <w:lang w:val="en-US"/>
        </w:rPr>
        <w:t>M</w:t>
      </w:r>
      <w:r w:rsidRPr="005402B2">
        <w:rPr>
          <w:rFonts w:asciiTheme="minorHAnsi" w:hAnsiTheme="minorHAnsi" w:cstheme="minorHAnsi"/>
          <w:b/>
          <w:sz w:val="28"/>
          <w:szCs w:val="28"/>
        </w:rPr>
        <w:t>/</w:t>
      </w:r>
      <w:r w:rsidRPr="005402B2">
        <w:rPr>
          <w:rFonts w:asciiTheme="minorHAnsi" w:hAnsiTheme="minorHAnsi" w:cstheme="minorHAnsi"/>
          <w:b/>
          <w:sz w:val="28"/>
          <w:szCs w:val="28"/>
          <w:lang w:val="en-US"/>
        </w:rPr>
        <w:t>M</w:t>
      </w:r>
      <w:r w:rsidRPr="005402B2">
        <w:rPr>
          <w:rFonts w:asciiTheme="minorHAnsi" w:hAnsiTheme="minorHAnsi" w:cstheme="minorHAnsi"/>
          <w:b/>
          <w:sz w:val="28"/>
          <w:szCs w:val="28"/>
        </w:rPr>
        <w:t>/4/∞</w:t>
      </w:r>
    </w:p>
    <w:p w14:paraId="25450AB5" w14:textId="696BD132" w:rsidR="00D47CC3" w:rsidRPr="005402B2" w:rsidRDefault="00D47CC3" w:rsidP="00D47CC3">
      <w:pPr>
        <w:spacing w:before="240"/>
        <w:ind w:left="360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5402B2">
        <w:rPr>
          <w:rFonts w:asciiTheme="minorHAnsi" w:hAnsiTheme="minorHAnsi" w:cstheme="minorHAnsi"/>
          <w:b/>
          <w:i/>
          <w:sz w:val="28"/>
          <w:szCs w:val="28"/>
        </w:rPr>
        <w:t>Графическое представление</w:t>
      </w:r>
    </w:p>
    <w:p w14:paraId="6845654C" w14:textId="3F765B51" w:rsidR="00D47CC3" w:rsidRPr="005402B2" w:rsidRDefault="0013432E" w:rsidP="00D47CC3">
      <w:pPr>
        <w:spacing w:before="240"/>
        <w:ind w:left="360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5402B2">
        <w:rPr>
          <w:rFonts w:asciiTheme="minorHAnsi" w:hAnsiTheme="minorHAnsi" w:cstheme="minorHAnsi"/>
          <w:b/>
          <w:i/>
          <w:noProof/>
          <w:sz w:val="28"/>
          <w:szCs w:val="28"/>
        </w:rPr>
        <w:drawing>
          <wp:inline distT="0" distB="0" distL="0" distR="0" wp14:anchorId="3A9A07EB" wp14:editId="422EA5E0">
            <wp:extent cx="4944165" cy="316274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EF18" w14:textId="46A539EF" w:rsidR="0013432E" w:rsidRPr="005402B2" w:rsidRDefault="0013432E" w:rsidP="0013432E">
      <w:pPr>
        <w:spacing w:before="240"/>
        <w:ind w:left="360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5402B2">
        <w:rPr>
          <w:rFonts w:asciiTheme="minorHAnsi" w:hAnsiTheme="minorHAnsi" w:cstheme="minorHAnsi"/>
          <w:b/>
          <w:i/>
          <w:sz w:val="28"/>
          <w:szCs w:val="28"/>
        </w:rPr>
        <w:t>Обоснование ответа на вопрос о существовании установившегося режима.</w:t>
      </w:r>
    </w:p>
    <w:p w14:paraId="4BAC69C7" w14:textId="39AD62DA" w:rsidR="0013432E" w:rsidRPr="005402B2" w:rsidRDefault="0013432E" w:rsidP="005402B2">
      <w:pPr>
        <w:spacing w:before="240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5402B2">
        <w:rPr>
          <w:rFonts w:asciiTheme="minorHAnsi" w:hAnsiTheme="minorHAnsi" w:cstheme="minorHAnsi"/>
          <w:sz w:val="28"/>
          <w:szCs w:val="28"/>
        </w:rPr>
        <w:t xml:space="preserve">Стационарный режим </w:t>
      </w:r>
      <w:proofErr w:type="spellStart"/>
      <w:r w:rsidRPr="005402B2">
        <w:rPr>
          <w:rFonts w:asciiTheme="minorHAnsi" w:hAnsiTheme="minorHAnsi" w:cstheme="minorHAnsi"/>
          <w:sz w:val="28"/>
          <w:szCs w:val="28"/>
        </w:rPr>
        <w:t>сущ</w:t>
      </w:r>
      <w:proofErr w:type="spellEnd"/>
      <w:r w:rsidRPr="005402B2">
        <w:rPr>
          <w:rFonts w:asciiTheme="minorHAnsi" w:hAnsiTheme="minorHAnsi" w:cstheme="minorHAnsi"/>
          <w:sz w:val="28"/>
          <w:szCs w:val="28"/>
        </w:rPr>
        <w:t xml:space="preserve">-т только при </w:t>
      </w:r>
      <w:proofErr w:type="gramStart"/>
      <w:r w:rsidRPr="005402B2">
        <w:rPr>
          <w:rFonts w:asciiTheme="minorHAnsi" w:hAnsiTheme="minorHAnsi" w:cstheme="minorHAnsi"/>
          <w:b/>
          <w:sz w:val="28"/>
          <w:szCs w:val="28"/>
          <w:lang w:val="en-US"/>
        </w:rPr>
        <w:t>n</w:t>
      </w:r>
      <w:r w:rsidRPr="005402B2">
        <w:rPr>
          <w:rFonts w:asciiTheme="minorHAnsi" w:hAnsiTheme="minorHAnsi" w:cstheme="minorHAnsi"/>
          <w:b/>
          <w:sz w:val="28"/>
          <w:szCs w:val="28"/>
        </w:rPr>
        <w:t xml:space="preserve"> &gt;</w:t>
      </w:r>
      <w:proofErr w:type="gramEnd"/>
      <w:r w:rsidRPr="005402B2">
        <w:rPr>
          <w:rFonts w:asciiTheme="minorHAnsi" w:hAnsiTheme="minorHAnsi" w:cstheme="minorHAnsi"/>
          <w:b/>
          <w:sz w:val="28"/>
          <w:szCs w:val="28"/>
        </w:rPr>
        <w:t xml:space="preserve"> α, </w:t>
      </w:r>
      <w:r w:rsidRPr="005402B2">
        <w:rPr>
          <w:rFonts w:asciiTheme="minorHAnsi" w:hAnsiTheme="minorHAnsi" w:cstheme="minorHAnsi"/>
          <w:sz w:val="28"/>
          <w:szCs w:val="28"/>
        </w:rPr>
        <w:t xml:space="preserve">т.е. среднее число заявок, приходящихся на время обслуживания одной заявки не выходит за пределы возможностей </w:t>
      </w:r>
      <w:r w:rsidRPr="005402B2"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5402B2">
        <w:rPr>
          <w:rFonts w:asciiTheme="minorHAnsi" w:hAnsiTheme="minorHAnsi" w:cstheme="minorHAnsi"/>
          <w:sz w:val="28"/>
          <w:szCs w:val="28"/>
        </w:rPr>
        <w:t>-канальной системы.</w:t>
      </w:r>
    </w:p>
    <w:p w14:paraId="189E5FE0" w14:textId="3B039AC2" w:rsidR="0018765A" w:rsidRDefault="0013432E" w:rsidP="005402B2">
      <w:pPr>
        <w:widowControl w:val="0"/>
        <w:spacing w:before="240"/>
        <w:ind w:left="357"/>
        <w:jc w:val="both"/>
        <w:rPr>
          <w:rFonts w:asciiTheme="minorHAnsi" w:hAnsiTheme="minorHAnsi" w:cstheme="minorHAnsi"/>
          <w:i/>
          <w:sz w:val="28"/>
          <w:szCs w:val="28"/>
        </w:rPr>
      </w:pPr>
      <w:r w:rsidRPr="005402B2">
        <w:rPr>
          <w:rFonts w:asciiTheme="minorHAnsi" w:hAnsiTheme="minorHAnsi" w:cstheme="minorHAnsi"/>
          <w:sz w:val="28"/>
          <w:szCs w:val="28"/>
        </w:rPr>
        <w:t xml:space="preserve"> </w:t>
      </w:r>
      <w:r w:rsidRPr="005402B2"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5402B2">
        <w:rPr>
          <w:rFonts w:asciiTheme="minorHAnsi" w:hAnsiTheme="minorHAnsi" w:cstheme="minorHAnsi"/>
          <w:sz w:val="28"/>
          <w:szCs w:val="28"/>
        </w:rPr>
        <w:t xml:space="preserve"> = 4,</w:t>
      </w:r>
      <w:r w:rsidRPr="005402B2">
        <w:rPr>
          <w:rFonts w:asciiTheme="minorHAnsi" w:hAnsiTheme="minorHAnsi" w:cstheme="minorHAnsi"/>
          <w:i/>
          <w:sz w:val="28"/>
          <w:szCs w:val="28"/>
        </w:rPr>
        <w:t xml:space="preserve"> </w:t>
      </w:r>
    </w:p>
    <w:p w14:paraId="1454EA4F" w14:textId="5C9B51EF" w:rsidR="00DB5595" w:rsidRPr="00DB5595" w:rsidRDefault="00DB5595" w:rsidP="005402B2">
      <w:pPr>
        <w:widowControl w:val="0"/>
        <w:spacing w:before="240"/>
        <w:ind w:left="357"/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  <w:r w:rsidRPr="005402B2">
        <w:rPr>
          <w:rFonts w:asciiTheme="minorHAnsi" w:hAnsiTheme="minorHAnsi" w:cstheme="minorHAnsi"/>
          <w:i/>
          <w:sz w:val="28"/>
          <w:szCs w:val="28"/>
          <w:lang w:val="en-US"/>
        </w:rPr>
        <w:t>τ</w:t>
      </w:r>
      <w:r w:rsidRPr="00DB5595">
        <w:rPr>
          <w:rFonts w:asciiTheme="minorHAnsi" w:hAnsiTheme="minorHAnsi" w:cstheme="minorHAnsi"/>
          <w:i/>
          <w:sz w:val="28"/>
          <w:szCs w:val="28"/>
          <w:vertAlign w:val="subscript"/>
          <w:lang w:val="en-US"/>
        </w:rPr>
        <w:t xml:space="preserve"> 0</w:t>
      </w:r>
      <w:r>
        <w:rPr>
          <w:rFonts w:asciiTheme="minorHAnsi" w:hAnsiTheme="minorHAnsi" w:cstheme="minorHAnsi"/>
          <w:i/>
          <w:sz w:val="28"/>
          <w:szCs w:val="28"/>
          <w:lang w:val="en-US"/>
        </w:rPr>
        <w:t xml:space="preserve"> = </w:t>
      </w:r>
      <w:r w:rsidRPr="005402B2">
        <w:rPr>
          <w:rFonts w:asciiTheme="minorHAnsi" w:hAnsiTheme="minorHAnsi" w:cstheme="minorHAnsi"/>
          <w:i/>
          <w:sz w:val="28"/>
          <w:szCs w:val="28"/>
          <w:lang w:val="en-US"/>
        </w:rPr>
        <w:t>τ</w:t>
      </w:r>
      <w:r w:rsidRPr="00DB5595">
        <w:rPr>
          <w:rFonts w:asciiTheme="minorHAnsi" w:hAnsiTheme="minorHAnsi" w:cstheme="minorHAnsi"/>
          <w:i/>
          <w:sz w:val="28"/>
          <w:szCs w:val="28"/>
          <w:vertAlign w:val="subscript"/>
          <w:lang w:val="en-US"/>
        </w:rPr>
        <w:t xml:space="preserve"> 0</w:t>
      </w:r>
      <w:r>
        <w:rPr>
          <w:rFonts w:asciiTheme="minorHAnsi" w:hAnsiTheme="minorHAnsi" w:cstheme="minorHAnsi"/>
          <w:i/>
          <w:sz w:val="28"/>
          <w:szCs w:val="28"/>
          <w:lang w:val="en-US"/>
        </w:rPr>
        <w:t>/60</w:t>
      </w:r>
    </w:p>
    <w:p w14:paraId="7ABAE5ED" w14:textId="4D7CF84E" w:rsidR="0018765A" w:rsidRDefault="0013432E" w:rsidP="005402B2">
      <w:pPr>
        <w:widowControl w:val="0"/>
        <w:spacing w:before="240"/>
        <w:ind w:left="357"/>
        <w:jc w:val="both"/>
        <w:rPr>
          <w:rFonts w:asciiTheme="minorHAnsi" w:hAnsiTheme="minorHAnsi" w:cstheme="minorHAnsi"/>
          <w:b/>
          <w:sz w:val="28"/>
          <w:szCs w:val="28"/>
        </w:rPr>
      </w:pPr>
      <w:r w:rsidRPr="005402B2">
        <w:rPr>
          <w:rFonts w:asciiTheme="minorHAnsi" w:hAnsiTheme="minorHAnsi" w:cstheme="minorHAnsi"/>
          <w:i/>
          <w:sz w:val="28"/>
          <w:szCs w:val="28"/>
          <w:lang w:val="en-US"/>
        </w:rPr>
        <w:lastRenderedPageBreak/>
        <w:t>μ</w:t>
      </w:r>
      <w:r w:rsidRPr="005402B2">
        <w:rPr>
          <w:rFonts w:asciiTheme="minorHAnsi" w:hAnsiTheme="minorHAnsi" w:cstheme="minorHAnsi"/>
          <w:i/>
          <w:sz w:val="28"/>
          <w:szCs w:val="28"/>
        </w:rPr>
        <w:t xml:space="preserve"> = λ / </w:t>
      </w:r>
      <w:r w:rsidRPr="005402B2">
        <w:rPr>
          <w:rFonts w:asciiTheme="minorHAnsi" w:hAnsiTheme="minorHAnsi" w:cstheme="minorHAnsi"/>
          <w:i/>
          <w:sz w:val="28"/>
          <w:szCs w:val="28"/>
          <w:lang w:val="en-US"/>
        </w:rPr>
        <w:t>τ</w:t>
      </w:r>
      <w:r w:rsidRPr="005402B2">
        <w:rPr>
          <w:rFonts w:asciiTheme="minorHAnsi" w:hAnsiTheme="minorHAnsi" w:cstheme="minorHAnsi"/>
          <w:sz w:val="28"/>
          <w:szCs w:val="28"/>
          <w:vertAlign w:val="subscript"/>
        </w:rPr>
        <w:t xml:space="preserve">0 </w:t>
      </w:r>
      <w:r w:rsidRPr="005402B2">
        <w:rPr>
          <w:rFonts w:asciiTheme="minorHAnsi" w:hAnsiTheme="minorHAnsi" w:cstheme="minorHAnsi"/>
          <w:sz w:val="28"/>
          <w:szCs w:val="28"/>
        </w:rPr>
        <w:t>= 12,</w:t>
      </w:r>
      <w:r w:rsidRPr="005402B2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3EFA0A14" w14:textId="77777777" w:rsidR="00DB5595" w:rsidRDefault="0013432E" w:rsidP="005402B2">
      <w:pPr>
        <w:widowControl w:val="0"/>
        <w:spacing w:before="240"/>
        <w:ind w:left="357"/>
        <w:jc w:val="both"/>
        <w:rPr>
          <w:rFonts w:asciiTheme="minorHAnsi" w:hAnsiTheme="minorHAnsi" w:cstheme="minorHAnsi"/>
          <w:i/>
          <w:sz w:val="28"/>
          <w:szCs w:val="28"/>
        </w:rPr>
      </w:pPr>
      <w:r w:rsidRPr="005402B2">
        <w:rPr>
          <w:rFonts w:asciiTheme="minorHAnsi" w:hAnsiTheme="minorHAnsi" w:cstheme="minorHAnsi"/>
          <w:sz w:val="28"/>
          <w:szCs w:val="28"/>
        </w:rPr>
        <w:t xml:space="preserve">α = </w:t>
      </w:r>
      <w:r w:rsidRPr="005402B2">
        <w:rPr>
          <w:rFonts w:asciiTheme="minorHAnsi" w:hAnsiTheme="minorHAnsi" w:cstheme="minorHAnsi"/>
          <w:i/>
          <w:sz w:val="28"/>
          <w:szCs w:val="28"/>
        </w:rPr>
        <w:t>λ/</w:t>
      </w:r>
      <w:r w:rsidRPr="005402B2">
        <w:rPr>
          <w:rFonts w:asciiTheme="minorHAnsi" w:hAnsiTheme="minorHAnsi" w:cstheme="minorHAnsi"/>
          <w:i/>
          <w:sz w:val="28"/>
          <w:szCs w:val="28"/>
          <w:lang w:val="en-US"/>
        </w:rPr>
        <w:t>μ</w:t>
      </w:r>
      <w:r w:rsidRPr="005402B2">
        <w:rPr>
          <w:rFonts w:asciiTheme="minorHAnsi" w:hAnsiTheme="minorHAnsi" w:cstheme="minorHAnsi"/>
          <w:i/>
          <w:sz w:val="28"/>
          <w:szCs w:val="28"/>
        </w:rPr>
        <w:t xml:space="preserve"> = 3,75 </w:t>
      </w:r>
    </w:p>
    <w:p w14:paraId="26DE0196" w14:textId="1C8CB375" w:rsidR="005402B2" w:rsidRPr="005402B2" w:rsidRDefault="00BD6DD4" w:rsidP="005402B2">
      <w:pPr>
        <w:widowControl w:val="0"/>
        <w:spacing w:before="240"/>
        <w:ind w:left="357"/>
        <w:jc w:val="both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  <w:lang w:val="en-US"/>
        </w:rPr>
        <w:t>n</w:t>
      </w:r>
      <w:r w:rsidRPr="00BD6DD4">
        <w:rPr>
          <w:rFonts w:asciiTheme="minorHAnsi" w:hAnsiTheme="minorHAnsi" w:cstheme="minorHAnsi"/>
          <w:i/>
          <w:sz w:val="28"/>
          <w:szCs w:val="28"/>
        </w:rPr>
        <w:t xml:space="preserve"> &gt; </w:t>
      </w:r>
      <w:r w:rsidRPr="005402B2">
        <w:rPr>
          <w:rFonts w:asciiTheme="minorHAnsi" w:hAnsiTheme="minorHAnsi" w:cstheme="minorHAnsi"/>
          <w:sz w:val="28"/>
          <w:szCs w:val="28"/>
        </w:rPr>
        <w:t>α</w:t>
      </w:r>
      <w:r w:rsidRPr="005402B2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13432E" w:rsidRPr="005402B2">
        <w:rPr>
          <w:rFonts w:asciiTheme="minorHAnsi" w:hAnsiTheme="minorHAnsi" w:cstheme="minorHAnsi"/>
          <w:i/>
          <w:sz w:val="28"/>
          <w:szCs w:val="28"/>
        </w:rPr>
        <w:t>=&gt; Стационарный режим в СМО существует</w:t>
      </w:r>
    </w:p>
    <w:p w14:paraId="1C51333C" w14:textId="77777777" w:rsidR="00E0279E" w:rsidRDefault="00E0279E" w:rsidP="0013432E">
      <w:pPr>
        <w:spacing w:before="240"/>
        <w:ind w:left="360"/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7DA7A900" w14:textId="385B296E" w:rsidR="0013432E" w:rsidRPr="005402B2" w:rsidRDefault="0013432E" w:rsidP="0013432E">
      <w:pPr>
        <w:spacing w:before="240"/>
        <w:ind w:left="360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5402B2">
        <w:rPr>
          <w:rFonts w:asciiTheme="minorHAnsi" w:hAnsiTheme="minorHAnsi" w:cstheme="minorHAnsi"/>
          <w:b/>
          <w:i/>
          <w:sz w:val="28"/>
          <w:szCs w:val="28"/>
        </w:rPr>
        <w:t>Алгоритм выполнения расчетов, указанных в п. 2 а) – д)</w:t>
      </w:r>
    </w:p>
    <w:p w14:paraId="6278C19B" w14:textId="48D986AA" w:rsidR="0013432E" w:rsidRPr="005402B2" w:rsidRDefault="00157207" w:rsidP="0013432E">
      <w:pPr>
        <w:spacing w:before="240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5402B2">
        <w:rPr>
          <w:rFonts w:asciiTheme="minorHAnsi" w:hAnsiTheme="minorHAnsi" w:cstheme="minorHAnsi"/>
          <w:sz w:val="28"/>
          <w:szCs w:val="28"/>
        </w:rPr>
        <w:t xml:space="preserve">Вероятности </w:t>
      </w:r>
      <w:r w:rsidR="00E0279E" w:rsidRPr="005402B2">
        <w:rPr>
          <w:rFonts w:asciiTheme="minorHAnsi" w:hAnsiTheme="minorHAnsi" w:cstheme="minorHAnsi"/>
          <w:sz w:val="28"/>
          <w:szCs w:val="28"/>
        </w:rPr>
        <w:t>того,</w:t>
      </w:r>
      <w:r w:rsidRPr="005402B2">
        <w:rPr>
          <w:rFonts w:asciiTheme="minorHAnsi" w:hAnsiTheme="minorHAnsi" w:cstheme="minorHAnsi"/>
          <w:sz w:val="28"/>
          <w:szCs w:val="28"/>
        </w:rPr>
        <w:t xml:space="preserve"> что система находится в </w:t>
      </w:r>
      <w:proofErr w:type="spellStart"/>
      <w:r w:rsidRPr="005402B2">
        <w:rPr>
          <w:rFonts w:asciiTheme="minorHAnsi" w:hAnsiTheme="minorHAnsi" w:cstheme="minorHAnsi"/>
          <w:sz w:val="28"/>
          <w:szCs w:val="28"/>
          <w:lang w:val="en-US"/>
        </w:rPr>
        <w:t>z</w:t>
      </w:r>
      <w:r w:rsidRPr="005402B2">
        <w:rPr>
          <w:rFonts w:asciiTheme="minorHAnsi" w:hAnsiTheme="minorHAnsi" w:cstheme="minorHAnsi"/>
          <w:sz w:val="28"/>
          <w:szCs w:val="28"/>
          <w:vertAlign w:val="subscript"/>
          <w:lang w:val="en-US"/>
        </w:rPr>
        <w:t>k</w:t>
      </w:r>
      <w:proofErr w:type="spellEnd"/>
      <w:r w:rsidRPr="005402B2">
        <w:rPr>
          <w:rFonts w:asciiTheme="minorHAnsi" w:hAnsiTheme="minorHAnsi" w:cstheme="minorHAnsi"/>
          <w:sz w:val="28"/>
          <w:szCs w:val="28"/>
          <w:vertAlign w:val="subscript"/>
        </w:rPr>
        <w:t xml:space="preserve"> </w:t>
      </w:r>
      <w:r w:rsidRPr="005402B2">
        <w:rPr>
          <w:rFonts w:asciiTheme="minorHAnsi" w:hAnsiTheme="minorHAnsi" w:cstheme="minorHAnsi"/>
          <w:sz w:val="28"/>
          <w:szCs w:val="28"/>
        </w:rPr>
        <w:t>состоянии вычисляются по формуле:</w:t>
      </w:r>
    </w:p>
    <w:p w14:paraId="472139C5" w14:textId="469E124B" w:rsidR="00157207" w:rsidRDefault="00157207" w:rsidP="00157207">
      <w:pPr>
        <w:spacing w:before="240"/>
        <w:ind w:left="360"/>
        <w:jc w:val="center"/>
        <w:rPr>
          <w:rFonts w:asciiTheme="minorHAnsi" w:hAnsiTheme="minorHAnsi" w:cstheme="minorHAnsi"/>
          <w:b/>
          <w:i/>
          <w:sz w:val="28"/>
          <w:szCs w:val="28"/>
        </w:rPr>
      </w:pPr>
      <w:r w:rsidRPr="005402B2">
        <w:rPr>
          <w:rFonts w:asciiTheme="minorHAnsi" w:hAnsiTheme="minorHAnsi" w:cstheme="minorHAnsi"/>
          <w:b/>
          <w:i/>
          <w:noProof/>
          <w:sz w:val="28"/>
          <w:szCs w:val="28"/>
        </w:rPr>
        <w:drawing>
          <wp:inline distT="0" distB="0" distL="0" distR="0" wp14:anchorId="6EC910EB" wp14:editId="3154681C">
            <wp:extent cx="4304665" cy="1521477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136" cy="154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3E79" w14:textId="0B255978" w:rsidR="004E7EFF" w:rsidRPr="00D8326D" w:rsidRDefault="004E7EFF" w:rsidP="004E7EFF">
      <w:pPr>
        <w:spacing w:before="240"/>
        <w:ind w:left="360"/>
        <w:jc w:val="center"/>
        <w:rPr>
          <w:rFonts w:asciiTheme="minorHAnsi" w:hAnsiTheme="minorHAnsi" w:cstheme="minorHAnsi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75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!</m:t>
                  </m:r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75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75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!*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25</m:t>
                      </m:r>
                    </m:den>
                  </m:f>
                </m:e>
              </m:nary>
            </m:den>
          </m:f>
          <m:r>
            <w:rPr>
              <w:rFonts w:ascii="Cambria Math" w:hAnsi="Cambria Math" w:cstheme="minorHAnsi"/>
              <w:sz w:val="28"/>
              <w:szCs w:val="28"/>
            </w:rPr>
            <m:t>=0,0</m:t>
          </m:r>
          <m:r>
            <w:rPr>
              <w:rFonts w:ascii="Cambria Math" w:hAnsi="Cambria Math" w:cstheme="minorHAnsi"/>
              <w:sz w:val="28"/>
              <w:szCs w:val="28"/>
            </w:rPr>
            <m:t>06</m:t>
          </m:r>
        </m:oMath>
      </m:oMathPara>
    </w:p>
    <w:p w14:paraId="3930B16C" w14:textId="402AD9FA" w:rsidR="004E7EFF" w:rsidRDefault="004E7EFF" w:rsidP="00157207">
      <w:pPr>
        <w:spacing w:before="240"/>
        <w:ind w:left="360"/>
        <w:jc w:val="center"/>
        <w:rPr>
          <w:rFonts w:asciiTheme="minorHAnsi" w:hAnsiTheme="minorHAnsi" w:cstheme="minorHAnsi"/>
          <w:b/>
          <w:i/>
          <w:sz w:val="28"/>
          <w:szCs w:val="28"/>
        </w:rPr>
      </w:pPr>
    </w:p>
    <w:p w14:paraId="5E6E9E57" w14:textId="4092718B" w:rsidR="004E7EFF" w:rsidRPr="00D8326D" w:rsidRDefault="004E7EFF" w:rsidP="004E7EFF">
      <w:pPr>
        <w:spacing w:before="240"/>
        <w:ind w:left="360"/>
        <w:jc w:val="center"/>
        <w:rPr>
          <w:rFonts w:asciiTheme="minorHAnsi" w:hAnsiTheme="minorHAnsi" w:cstheme="minorHAnsi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75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!</m:t>
                  </m:r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75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75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!*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25</m:t>
                      </m:r>
                    </m:den>
                  </m:f>
                </m:e>
              </m:nary>
            </m:den>
          </m:f>
          <m:r>
            <w:rPr>
              <w:rFonts w:ascii="Cambria Math" w:hAnsi="Cambria Math" w:cstheme="minorHAnsi"/>
              <w:sz w:val="28"/>
              <w:szCs w:val="28"/>
            </w:rPr>
            <m:t>=0,0</m:t>
          </m:r>
          <m:r>
            <w:rPr>
              <w:rFonts w:ascii="Cambria Math" w:hAnsi="Cambria Math" w:cstheme="minorHAnsi"/>
              <w:sz w:val="28"/>
              <w:szCs w:val="28"/>
            </w:rPr>
            <m:t>2</m:t>
          </m:r>
          <m:r>
            <w:rPr>
              <w:rFonts w:ascii="Cambria Math" w:hAnsi="Cambria Math" w:cstheme="minorHAnsi"/>
              <w:sz w:val="28"/>
              <w:szCs w:val="28"/>
            </w:rPr>
            <m:t>4</m:t>
          </m:r>
        </m:oMath>
      </m:oMathPara>
    </w:p>
    <w:p w14:paraId="46F920DD" w14:textId="4DC821FA" w:rsidR="004E7EFF" w:rsidRDefault="004E7EFF" w:rsidP="00157207">
      <w:pPr>
        <w:spacing w:before="240"/>
        <w:ind w:left="360"/>
        <w:jc w:val="center"/>
        <w:rPr>
          <w:rFonts w:asciiTheme="minorHAnsi" w:hAnsiTheme="minorHAnsi" w:cstheme="minorHAnsi"/>
          <w:b/>
          <w:i/>
          <w:sz w:val="28"/>
          <w:szCs w:val="28"/>
        </w:rPr>
      </w:pPr>
    </w:p>
    <w:p w14:paraId="640032C2" w14:textId="4CF716B2" w:rsidR="004E7EFF" w:rsidRPr="00D8326D" w:rsidRDefault="004E7EFF" w:rsidP="004E7EFF">
      <w:pPr>
        <w:spacing w:before="240"/>
        <w:ind w:left="360"/>
        <w:jc w:val="center"/>
        <w:rPr>
          <w:rFonts w:asciiTheme="minorHAnsi" w:hAnsiTheme="minorHAnsi" w:cstheme="minorHAnsi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75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!</m:t>
                  </m:r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75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75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!*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25</m:t>
                      </m:r>
                    </m:den>
                  </m:f>
                </m:e>
              </m:nary>
            </m:den>
          </m:f>
          <m:r>
            <w:rPr>
              <w:rFonts w:ascii="Cambria Math" w:hAnsi="Cambria Math" w:cstheme="minorHAnsi"/>
              <w:sz w:val="28"/>
              <w:szCs w:val="28"/>
            </w:rPr>
            <m:t>=0,0</m:t>
          </m:r>
          <m:r>
            <w:rPr>
              <w:rFonts w:ascii="Cambria Math" w:hAnsi="Cambria Math" w:cstheme="minorHAnsi"/>
              <w:sz w:val="28"/>
              <w:szCs w:val="28"/>
            </w:rPr>
            <m:t>46</m:t>
          </m:r>
        </m:oMath>
      </m:oMathPara>
    </w:p>
    <w:p w14:paraId="11CC41AD" w14:textId="77777777" w:rsidR="004E7EFF" w:rsidRDefault="004E7EFF" w:rsidP="00157207">
      <w:pPr>
        <w:spacing w:before="240"/>
        <w:ind w:left="360"/>
        <w:jc w:val="center"/>
        <w:rPr>
          <w:rFonts w:asciiTheme="minorHAnsi" w:hAnsiTheme="minorHAnsi" w:cstheme="minorHAnsi"/>
          <w:b/>
          <w:i/>
          <w:sz w:val="28"/>
          <w:szCs w:val="28"/>
        </w:rPr>
      </w:pPr>
    </w:p>
    <w:p w14:paraId="42DEC8AD" w14:textId="185F08E5" w:rsidR="00DB5595" w:rsidRPr="004E7EFF" w:rsidRDefault="007473C1" w:rsidP="00157207">
      <w:pPr>
        <w:spacing w:before="240"/>
        <w:ind w:left="360"/>
        <w:jc w:val="center"/>
        <w:rPr>
          <w:rFonts w:asciiTheme="minorHAnsi" w:hAnsiTheme="minorHAnsi" w:cstheme="minorHAns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75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!</m:t>
                  </m:r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75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75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!*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25</m:t>
                      </m:r>
                    </m:den>
                  </m:f>
                </m:e>
              </m:nary>
            </m:den>
          </m:f>
          <m:r>
            <w:rPr>
              <w:rFonts w:ascii="Cambria Math" w:hAnsi="Cambria Math" w:cstheme="minorHAnsi"/>
              <w:sz w:val="28"/>
              <w:szCs w:val="28"/>
            </w:rPr>
            <m:t>=0,05</m:t>
          </m:r>
          <m:r>
            <w:rPr>
              <w:rFonts w:ascii="Cambria Math" w:hAnsi="Cambria Math" w:cstheme="minorHAnsi"/>
              <w:sz w:val="28"/>
              <w:szCs w:val="28"/>
            </w:rPr>
            <m:t>7</m:t>
          </m:r>
        </m:oMath>
      </m:oMathPara>
    </w:p>
    <w:p w14:paraId="1A8707E1" w14:textId="77777777" w:rsidR="004E7EFF" w:rsidRPr="00D8326D" w:rsidRDefault="004E7EFF" w:rsidP="004E7EFF">
      <w:pPr>
        <w:spacing w:before="240"/>
        <w:ind w:left="360"/>
        <w:jc w:val="center"/>
        <w:rPr>
          <w:rFonts w:asciiTheme="minorHAnsi" w:hAnsiTheme="minorHAnsi" w:cstheme="minorHAnsi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75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!</m:t>
                  </m:r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75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75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!*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25</m:t>
                      </m:r>
                    </m:den>
                  </m:f>
                </m:e>
              </m:nary>
            </m:den>
          </m:f>
          <m:r>
            <w:rPr>
              <w:rFonts w:ascii="Cambria Math" w:hAnsi="Cambria Math" w:cstheme="minorHAnsi"/>
              <w:sz w:val="28"/>
              <w:szCs w:val="28"/>
            </w:rPr>
            <m:t>=0,054</m:t>
          </m:r>
        </m:oMath>
      </m:oMathPara>
      <w:bookmarkStart w:id="0" w:name="_GoBack"/>
      <w:bookmarkEnd w:id="0"/>
    </w:p>
    <w:p w14:paraId="359B1BD2" w14:textId="77777777" w:rsidR="004E7EFF" w:rsidRPr="00D8326D" w:rsidRDefault="004E7EFF" w:rsidP="00157207">
      <w:pPr>
        <w:spacing w:before="240"/>
        <w:ind w:left="360"/>
        <w:jc w:val="center"/>
        <w:rPr>
          <w:rFonts w:asciiTheme="minorHAnsi" w:hAnsiTheme="minorHAnsi" w:cstheme="minorHAnsi"/>
          <w:i/>
          <w:sz w:val="28"/>
          <w:szCs w:val="28"/>
          <w:lang w:val="en-US"/>
        </w:rPr>
      </w:pPr>
    </w:p>
    <w:p w14:paraId="00FD51D5" w14:textId="77777777" w:rsidR="0013432E" w:rsidRPr="00D8326D" w:rsidRDefault="0013432E" w:rsidP="0013432E">
      <w:pPr>
        <w:spacing w:before="240"/>
        <w:ind w:left="360"/>
        <w:jc w:val="both"/>
        <w:rPr>
          <w:rFonts w:asciiTheme="minorHAnsi" w:hAnsiTheme="minorHAnsi" w:cstheme="minorHAnsi"/>
          <w:i/>
          <w:sz w:val="28"/>
          <w:szCs w:val="28"/>
          <w:lang w:val="en-US"/>
        </w:rPr>
      </w:pPr>
    </w:p>
    <w:p w14:paraId="57910A1E" w14:textId="37805E6A" w:rsidR="00157207" w:rsidRPr="00BD6DD4" w:rsidRDefault="00157207" w:rsidP="00157207">
      <w:pPr>
        <w:spacing w:before="240"/>
        <w:jc w:val="both"/>
        <w:rPr>
          <w:rFonts w:asciiTheme="minorHAnsi" w:hAnsiTheme="minorHAnsi" w:cstheme="minorHAnsi"/>
          <w:sz w:val="28"/>
          <w:szCs w:val="28"/>
        </w:rPr>
      </w:pPr>
      <w:r w:rsidRPr="005402B2">
        <w:rPr>
          <w:rFonts w:asciiTheme="minorHAnsi" w:hAnsiTheme="minorHAnsi" w:cstheme="minorHAnsi"/>
          <w:sz w:val="28"/>
          <w:szCs w:val="28"/>
        </w:rPr>
        <w:t>Вер-</w:t>
      </w:r>
      <w:proofErr w:type="spellStart"/>
      <w:r w:rsidRPr="005402B2">
        <w:rPr>
          <w:rFonts w:asciiTheme="minorHAnsi" w:hAnsiTheme="minorHAnsi" w:cstheme="minorHAnsi"/>
          <w:sz w:val="28"/>
          <w:szCs w:val="28"/>
        </w:rPr>
        <w:t>ть</w:t>
      </w:r>
      <w:proofErr w:type="spellEnd"/>
      <w:r w:rsidRPr="005402B2">
        <w:rPr>
          <w:rFonts w:asciiTheme="minorHAnsi" w:hAnsiTheme="minorHAnsi" w:cstheme="minorHAnsi"/>
          <w:sz w:val="28"/>
          <w:szCs w:val="28"/>
        </w:rPr>
        <w:t xml:space="preserve"> наличия очереди:</w:t>
      </w:r>
      <w:r w:rsidR="00BD6DD4" w:rsidRPr="00BD6DD4">
        <w:rPr>
          <w:rFonts w:asciiTheme="minorHAnsi" w:hAnsiTheme="minorHAnsi" w:cstheme="minorHAnsi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k</m:t>
            </m:r>
            <m:r>
              <w:rPr>
                <w:rFonts w:ascii="Cambria Math" w:hAnsi="Cambria Math" w:cstheme="minorHAnsi"/>
                <w:sz w:val="32"/>
                <w:szCs w:val="32"/>
              </w:rPr>
              <m:t>=</m:t>
            </m:r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 w:cstheme="minorHAnsi"/>
                <w:sz w:val="32"/>
                <w:szCs w:val="32"/>
              </w:rPr>
              <m:t>+1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k</m:t>
                </m:r>
              </m:sub>
            </m:sSub>
          </m:e>
        </m:nary>
      </m:oMath>
      <w:r w:rsidR="00BD6DD4" w:rsidRPr="00BD6DD4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BD6DD4">
        <w:rPr>
          <w:rFonts w:asciiTheme="minorHAnsi" w:hAnsiTheme="minorHAnsi" w:cstheme="minorHAnsi"/>
          <w:sz w:val="28"/>
          <w:szCs w:val="28"/>
        </w:rPr>
        <w:t xml:space="preserve">или </w:t>
      </w:r>
      <w:r w:rsidRPr="005402B2">
        <w:rPr>
          <w:rFonts w:asciiTheme="minorHAnsi" w:hAnsiTheme="minorHAnsi" w:cstheme="minorHAnsi"/>
          <w:sz w:val="28"/>
          <w:szCs w:val="28"/>
        </w:rPr>
        <w:t xml:space="preserve"> </w:t>
      </w:r>
      <w:r w:rsidRPr="005402B2">
        <w:rPr>
          <w:rFonts w:asciiTheme="minorHAnsi" w:hAnsiTheme="minorHAnsi" w:cstheme="minorHAnsi"/>
          <w:b/>
          <w:sz w:val="28"/>
          <w:szCs w:val="28"/>
        </w:rPr>
        <w:t>1</w:t>
      </w:r>
      <w:proofErr w:type="gramEnd"/>
      <w:r w:rsidRPr="005402B2">
        <w:rPr>
          <w:rFonts w:asciiTheme="minorHAnsi" w:hAnsiTheme="minorHAnsi" w:cstheme="minorHAnsi"/>
          <w:b/>
          <w:sz w:val="28"/>
          <w:szCs w:val="28"/>
        </w:rPr>
        <w:t xml:space="preserve"> – (</w:t>
      </w:r>
      <w:r w:rsidRPr="005402B2">
        <w:rPr>
          <w:rFonts w:asciiTheme="minorHAnsi" w:hAnsiTheme="minorHAnsi" w:cstheme="minorHAnsi"/>
          <w:b/>
          <w:sz w:val="28"/>
          <w:szCs w:val="28"/>
          <w:lang w:val="en-US"/>
        </w:rPr>
        <w:t>P</w:t>
      </w:r>
      <w:r w:rsidRPr="005402B2">
        <w:rPr>
          <w:rFonts w:asciiTheme="minorHAnsi" w:hAnsiTheme="minorHAnsi" w:cstheme="minorHAnsi"/>
          <w:b/>
          <w:sz w:val="28"/>
          <w:szCs w:val="28"/>
          <w:vertAlign w:val="subscript"/>
        </w:rPr>
        <w:t>0</w:t>
      </w:r>
      <w:r w:rsidRPr="005402B2">
        <w:rPr>
          <w:rFonts w:asciiTheme="minorHAnsi" w:hAnsiTheme="minorHAnsi" w:cstheme="minorHAnsi"/>
          <w:b/>
          <w:sz w:val="28"/>
          <w:szCs w:val="28"/>
        </w:rPr>
        <w:t>+</w:t>
      </w:r>
      <w:r w:rsidRPr="005402B2">
        <w:rPr>
          <w:rFonts w:asciiTheme="minorHAnsi" w:hAnsiTheme="minorHAnsi" w:cstheme="minorHAnsi"/>
          <w:b/>
          <w:sz w:val="28"/>
          <w:szCs w:val="28"/>
          <w:lang w:val="en-US"/>
        </w:rPr>
        <w:t>P</w:t>
      </w:r>
      <w:r w:rsidRPr="005402B2">
        <w:rPr>
          <w:rFonts w:asciiTheme="minorHAnsi" w:hAnsiTheme="minorHAnsi" w:cstheme="minorHAnsi"/>
          <w:b/>
          <w:sz w:val="28"/>
          <w:szCs w:val="28"/>
          <w:vertAlign w:val="subscript"/>
        </w:rPr>
        <w:t>1</w:t>
      </w:r>
      <w:r w:rsidRPr="005402B2">
        <w:rPr>
          <w:rFonts w:asciiTheme="minorHAnsi" w:hAnsiTheme="minorHAnsi" w:cstheme="minorHAnsi"/>
          <w:b/>
          <w:sz w:val="28"/>
          <w:szCs w:val="28"/>
        </w:rPr>
        <w:t>+</w:t>
      </w:r>
      <w:r w:rsidRPr="005402B2">
        <w:rPr>
          <w:rFonts w:asciiTheme="minorHAnsi" w:hAnsiTheme="minorHAnsi" w:cstheme="minorHAnsi"/>
          <w:b/>
          <w:sz w:val="28"/>
          <w:szCs w:val="28"/>
          <w:lang w:val="en-US"/>
        </w:rPr>
        <w:t>P</w:t>
      </w:r>
      <w:r w:rsidRPr="005402B2">
        <w:rPr>
          <w:rFonts w:asciiTheme="minorHAnsi" w:hAnsiTheme="minorHAnsi" w:cstheme="minorHAnsi"/>
          <w:b/>
          <w:sz w:val="28"/>
          <w:szCs w:val="28"/>
          <w:vertAlign w:val="subscript"/>
        </w:rPr>
        <w:t>2</w:t>
      </w:r>
      <w:r w:rsidRPr="005402B2">
        <w:rPr>
          <w:rFonts w:asciiTheme="minorHAnsi" w:hAnsiTheme="minorHAnsi" w:cstheme="minorHAnsi"/>
          <w:b/>
          <w:sz w:val="28"/>
          <w:szCs w:val="28"/>
        </w:rPr>
        <w:t>+</w:t>
      </w:r>
      <w:r w:rsidRPr="005402B2">
        <w:rPr>
          <w:rFonts w:asciiTheme="minorHAnsi" w:hAnsiTheme="minorHAnsi" w:cstheme="minorHAnsi"/>
          <w:b/>
          <w:sz w:val="28"/>
          <w:szCs w:val="28"/>
          <w:lang w:val="en-US"/>
        </w:rPr>
        <w:t>P</w:t>
      </w:r>
      <w:r w:rsidRPr="005402B2">
        <w:rPr>
          <w:rFonts w:asciiTheme="minorHAnsi" w:hAnsiTheme="minorHAnsi" w:cstheme="minorHAnsi"/>
          <w:b/>
          <w:sz w:val="28"/>
          <w:szCs w:val="28"/>
          <w:vertAlign w:val="subscript"/>
        </w:rPr>
        <w:t>3</w:t>
      </w:r>
      <w:r w:rsidRPr="005402B2">
        <w:rPr>
          <w:rFonts w:asciiTheme="minorHAnsi" w:hAnsiTheme="minorHAnsi" w:cstheme="minorHAnsi"/>
          <w:b/>
          <w:sz w:val="28"/>
          <w:szCs w:val="28"/>
        </w:rPr>
        <w:t>+</w:t>
      </w:r>
      <w:r w:rsidRPr="005402B2">
        <w:rPr>
          <w:rFonts w:asciiTheme="minorHAnsi" w:hAnsiTheme="minorHAnsi" w:cstheme="minorHAnsi"/>
          <w:b/>
          <w:sz w:val="28"/>
          <w:szCs w:val="28"/>
          <w:lang w:val="en-US"/>
        </w:rPr>
        <w:t>P</w:t>
      </w:r>
      <w:r w:rsidRPr="005402B2">
        <w:rPr>
          <w:rFonts w:asciiTheme="minorHAnsi" w:hAnsiTheme="minorHAnsi" w:cstheme="minorHAnsi"/>
          <w:b/>
          <w:sz w:val="28"/>
          <w:szCs w:val="28"/>
          <w:vertAlign w:val="subscript"/>
        </w:rPr>
        <w:t>4</w:t>
      </w:r>
      <w:r w:rsidRPr="005402B2">
        <w:rPr>
          <w:rFonts w:asciiTheme="minorHAnsi" w:hAnsiTheme="minorHAnsi" w:cstheme="minorHAnsi"/>
          <w:b/>
          <w:sz w:val="28"/>
          <w:szCs w:val="28"/>
        </w:rPr>
        <w:t>)</w:t>
      </w:r>
    </w:p>
    <w:p w14:paraId="05903DC5" w14:textId="6980116B" w:rsidR="00DB5595" w:rsidRPr="00DB5595" w:rsidRDefault="00DB5595" w:rsidP="00DB5595">
      <w:pPr>
        <w:jc w:val="both"/>
        <w:rPr>
          <w:rFonts w:asciiTheme="minorHAnsi" w:hAnsiTheme="minorHAnsi" w:cstheme="minorHAnsi"/>
          <w:sz w:val="28"/>
          <w:szCs w:val="28"/>
        </w:rPr>
      </w:pPr>
      <w:r w:rsidRPr="00DB5595">
        <w:rPr>
          <w:rFonts w:asciiTheme="minorHAnsi" w:hAnsiTheme="minorHAnsi" w:cstheme="minorHAnsi"/>
        </w:rPr>
        <w:t xml:space="preserve">Вероятность того что система </w:t>
      </w:r>
      <w:proofErr w:type="spellStart"/>
      <w:r w:rsidRPr="00DB5595">
        <w:rPr>
          <w:rFonts w:asciiTheme="minorHAnsi" w:hAnsiTheme="minorHAnsi" w:cstheme="minorHAnsi"/>
        </w:rPr>
        <w:t>наход-ся</w:t>
      </w:r>
      <w:proofErr w:type="spellEnd"/>
      <w:r w:rsidRPr="00DB5595">
        <w:rPr>
          <w:rFonts w:asciiTheme="minorHAnsi" w:hAnsiTheme="minorHAnsi" w:cstheme="minorHAnsi"/>
        </w:rPr>
        <w:t xml:space="preserve"> в состоянии </w:t>
      </w:r>
      <w:proofErr w:type="spellStart"/>
      <w:r w:rsidRPr="00DB5595">
        <w:rPr>
          <w:rFonts w:asciiTheme="minorHAnsi" w:hAnsiTheme="minorHAnsi" w:cstheme="minorHAnsi"/>
          <w:b/>
          <w:lang w:val="en-US"/>
        </w:rPr>
        <w:t>p</w:t>
      </w:r>
      <w:r w:rsidRPr="00DB5595">
        <w:rPr>
          <w:rFonts w:asciiTheme="minorHAnsi" w:hAnsiTheme="minorHAnsi" w:cstheme="minorHAnsi"/>
          <w:b/>
          <w:vertAlign w:val="subscript"/>
          <w:lang w:val="en-US"/>
        </w:rPr>
        <w:t>n</w:t>
      </w:r>
      <w:proofErr w:type="spellEnd"/>
      <w:r w:rsidRPr="00DB5595">
        <w:rPr>
          <w:rFonts w:asciiTheme="minorHAnsi" w:hAnsiTheme="minorHAnsi" w:cstheme="minorHAnsi"/>
          <w:b/>
          <w:vertAlign w:val="subscript"/>
        </w:rPr>
        <w:t xml:space="preserve">+1, </w:t>
      </w:r>
      <w:proofErr w:type="spellStart"/>
      <w:r w:rsidRPr="00DB5595">
        <w:rPr>
          <w:rFonts w:asciiTheme="minorHAnsi" w:hAnsiTheme="minorHAnsi" w:cstheme="minorHAnsi"/>
          <w:b/>
          <w:lang w:val="en-US"/>
        </w:rPr>
        <w:t>p</w:t>
      </w:r>
      <w:r w:rsidRPr="00DB5595">
        <w:rPr>
          <w:rFonts w:asciiTheme="minorHAnsi" w:hAnsiTheme="minorHAnsi" w:cstheme="minorHAnsi"/>
          <w:b/>
          <w:vertAlign w:val="subscript"/>
          <w:lang w:val="en-US"/>
        </w:rPr>
        <w:t>n</w:t>
      </w:r>
      <w:proofErr w:type="spellEnd"/>
      <w:r w:rsidRPr="00DB5595">
        <w:rPr>
          <w:rFonts w:asciiTheme="minorHAnsi" w:hAnsiTheme="minorHAnsi" w:cstheme="minorHAnsi"/>
          <w:b/>
          <w:vertAlign w:val="subscript"/>
        </w:rPr>
        <w:t>+</w:t>
      </w:r>
      <w:proofErr w:type="gramStart"/>
      <w:r w:rsidRPr="00DB5595">
        <w:rPr>
          <w:rFonts w:asciiTheme="minorHAnsi" w:hAnsiTheme="minorHAnsi" w:cstheme="minorHAnsi"/>
          <w:b/>
          <w:vertAlign w:val="subscript"/>
        </w:rPr>
        <w:t>2,…</w:t>
      </w:r>
      <w:proofErr w:type="gramEnd"/>
      <w:r w:rsidRPr="00DB5595">
        <w:rPr>
          <w:rFonts w:asciiTheme="minorHAnsi" w:hAnsiTheme="minorHAnsi" w:cstheme="minorHAnsi"/>
          <w:b/>
          <w:vertAlign w:val="subscript"/>
        </w:rPr>
        <w:t>,</w:t>
      </w:r>
      <w:r w:rsidRPr="00DB5595">
        <w:rPr>
          <w:rFonts w:asciiTheme="minorHAnsi" w:hAnsiTheme="minorHAnsi" w:cstheme="minorHAnsi"/>
          <w:b/>
        </w:rPr>
        <w:t xml:space="preserve"> </w:t>
      </w:r>
      <w:proofErr w:type="spellStart"/>
      <w:r w:rsidRPr="00DB5595">
        <w:rPr>
          <w:rFonts w:asciiTheme="minorHAnsi" w:hAnsiTheme="minorHAnsi" w:cstheme="minorHAnsi"/>
          <w:b/>
          <w:lang w:val="en-US"/>
        </w:rPr>
        <w:t>p</w:t>
      </w:r>
      <w:r w:rsidRPr="00DB5595">
        <w:rPr>
          <w:rFonts w:asciiTheme="minorHAnsi" w:hAnsiTheme="minorHAnsi" w:cstheme="minorHAnsi"/>
          <w:b/>
          <w:vertAlign w:val="subscript"/>
          <w:lang w:val="en-US"/>
        </w:rPr>
        <w:t>n</w:t>
      </w:r>
      <w:proofErr w:type="spellEnd"/>
      <w:r w:rsidRPr="00DB5595">
        <w:rPr>
          <w:rFonts w:asciiTheme="minorHAnsi" w:hAnsiTheme="minorHAnsi" w:cstheme="minorHAnsi"/>
          <w:b/>
          <w:vertAlign w:val="subscript"/>
        </w:rPr>
        <w:t>+</w:t>
      </w:r>
      <w:r w:rsidRPr="00DB5595">
        <w:rPr>
          <w:rFonts w:asciiTheme="minorHAnsi" w:hAnsiTheme="minorHAnsi" w:cstheme="minorHAnsi"/>
          <w:b/>
          <w:sz w:val="28"/>
          <w:szCs w:val="28"/>
          <w:vertAlign w:val="subscript"/>
          <w:lang w:val="en-US"/>
        </w:rPr>
        <w:t>s</w:t>
      </w:r>
    </w:p>
    <w:p w14:paraId="629DF31E" w14:textId="77777777" w:rsidR="00157207" w:rsidRPr="005402B2" w:rsidRDefault="00157207" w:rsidP="00157207">
      <w:pPr>
        <w:spacing w:before="240"/>
        <w:jc w:val="both"/>
        <w:rPr>
          <w:rFonts w:asciiTheme="minorHAnsi" w:hAnsiTheme="minorHAnsi" w:cstheme="minorHAnsi"/>
          <w:sz w:val="28"/>
          <w:szCs w:val="28"/>
        </w:rPr>
      </w:pPr>
      <w:r w:rsidRPr="005402B2">
        <w:rPr>
          <w:rFonts w:asciiTheme="minorHAnsi" w:hAnsiTheme="minorHAnsi" w:cstheme="minorHAnsi"/>
          <w:sz w:val="28"/>
          <w:szCs w:val="28"/>
        </w:rPr>
        <w:t xml:space="preserve">Средняя длина очереди: </w:t>
      </w:r>
    </w:p>
    <w:p w14:paraId="7605A1F4" w14:textId="5CCD4EE4" w:rsidR="00157207" w:rsidRDefault="00157207" w:rsidP="00725C98">
      <w:pPr>
        <w:spacing w:before="240"/>
        <w:jc w:val="center"/>
        <w:rPr>
          <w:rFonts w:asciiTheme="minorHAnsi" w:hAnsiTheme="minorHAnsi" w:cstheme="minorHAnsi"/>
          <w:sz w:val="28"/>
          <w:szCs w:val="28"/>
        </w:rPr>
      </w:pPr>
      <w:r w:rsidRPr="005402B2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1DEB4F9" wp14:editId="0D686619">
            <wp:extent cx="2095500" cy="1437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744B" w14:textId="416D5453" w:rsidR="00BD6DD4" w:rsidRPr="00D44882" w:rsidRDefault="00BD6DD4" w:rsidP="00725C98">
      <w:pPr>
        <w:spacing w:before="240"/>
        <w:jc w:val="center"/>
        <w:rPr>
          <w:rFonts w:asciiTheme="minorHAnsi" w:hAnsiTheme="minorHAnsi" w:cstheme="minorHAnsi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3,75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5*5!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(1-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3,75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3,75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k!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3,75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n!*0,25</m:t>
                      </m:r>
                    </m:den>
                  </m:f>
                </m:e>
              </m:nary>
            </m:den>
          </m:f>
          <m:r>
            <w:rPr>
              <w:rFonts w:ascii="Cambria Math" w:hAnsi="Cambria Math" w:cstheme="minorHAnsi"/>
              <w:sz w:val="28"/>
              <w:szCs w:val="28"/>
            </w:rPr>
            <m:t>=12,97</m:t>
          </m:r>
        </m:oMath>
      </m:oMathPara>
    </w:p>
    <w:p w14:paraId="5DE4E551" w14:textId="4557CB17" w:rsidR="00157207" w:rsidRPr="005402B2" w:rsidRDefault="00157207" w:rsidP="00157207">
      <w:pPr>
        <w:spacing w:before="240"/>
        <w:jc w:val="both"/>
        <w:rPr>
          <w:rFonts w:asciiTheme="minorHAnsi" w:hAnsiTheme="minorHAnsi" w:cstheme="minorHAnsi"/>
          <w:sz w:val="28"/>
          <w:szCs w:val="28"/>
        </w:rPr>
      </w:pPr>
      <w:r w:rsidRPr="005402B2">
        <w:rPr>
          <w:rFonts w:asciiTheme="minorHAnsi" w:hAnsiTheme="minorHAnsi" w:cstheme="minorHAnsi"/>
          <w:sz w:val="28"/>
          <w:szCs w:val="28"/>
        </w:rPr>
        <w:t>Среднее время ожидания клиента в очереди:</w:t>
      </w:r>
    </w:p>
    <w:p w14:paraId="54171DB3" w14:textId="5CCB394E" w:rsidR="00157207" w:rsidRDefault="00157207" w:rsidP="00725C98">
      <w:pPr>
        <w:spacing w:before="240"/>
        <w:jc w:val="center"/>
        <w:rPr>
          <w:rFonts w:asciiTheme="minorHAnsi" w:hAnsiTheme="minorHAnsi" w:cstheme="minorHAnsi"/>
          <w:sz w:val="28"/>
          <w:szCs w:val="28"/>
        </w:rPr>
      </w:pPr>
      <w:r w:rsidRPr="005402B2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7BCC585" wp14:editId="16723977">
            <wp:extent cx="1047750" cy="62009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2519" cy="63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404C" w14:textId="3EE0641C" w:rsidR="00D44882" w:rsidRPr="00D44882" w:rsidRDefault="00D44882" w:rsidP="00725C98">
      <w:pPr>
        <w:spacing w:before="240"/>
        <w:jc w:val="center"/>
        <w:rPr>
          <w:rFonts w:asciiTheme="minorHAnsi" w:hAnsiTheme="minorHAnsi" w:cstheme="minorHAns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12,9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45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*60=17,3</m:t>
          </m:r>
        </m:oMath>
      </m:oMathPara>
    </w:p>
    <w:p w14:paraId="7EE49949" w14:textId="5FC589D1" w:rsidR="00157207" w:rsidRPr="005402B2" w:rsidRDefault="00157207" w:rsidP="00157207">
      <w:pPr>
        <w:spacing w:before="240"/>
        <w:jc w:val="both"/>
        <w:rPr>
          <w:rFonts w:asciiTheme="minorHAnsi" w:hAnsiTheme="minorHAnsi" w:cstheme="minorHAnsi"/>
          <w:sz w:val="28"/>
          <w:szCs w:val="28"/>
        </w:rPr>
      </w:pPr>
      <w:r w:rsidRPr="005402B2">
        <w:rPr>
          <w:rFonts w:asciiTheme="minorHAnsi" w:hAnsiTheme="minorHAnsi" w:cstheme="minorHAnsi"/>
          <w:sz w:val="28"/>
          <w:szCs w:val="28"/>
        </w:rPr>
        <w:t>Среднее число занятых операторов:</w:t>
      </w:r>
    </w:p>
    <w:p w14:paraId="01B48FF4" w14:textId="6ADC70A0" w:rsidR="0013432E" w:rsidRDefault="00157207" w:rsidP="00DB5595">
      <w:pPr>
        <w:spacing w:before="240"/>
        <w:jc w:val="center"/>
        <w:rPr>
          <w:rFonts w:asciiTheme="minorHAnsi" w:hAnsiTheme="minorHAnsi" w:cstheme="minorHAnsi"/>
          <w:sz w:val="28"/>
          <w:szCs w:val="28"/>
        </w:rPr>
      </w:pPr>
      <w:r w:rsidRPr="005402B2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4897E86E" wp14:editId="7402E924">
            <wp:extent cx="2381250" cy="565043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8131" cy="58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A23D" w14:textId="5BBC40F8" w:rsidR="00D8326D" w:rsidRPr="00D8326D" w:rsidRDefault="00D8326D" w:rsidP="00DB5595">
      <w:pPr>
        <w:spacing w:before="240"/>
        <w:jc w:val="center"/>
        <w:rPr>
          <w:rFonts w:asciiTheme="minorHAnsi" w:hAnsiTheme="minorHAnsi" w:cstheme="minorHAns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 ∝ =3,75</m:t>
          </m:r>
        </m:oMath>
      </m:oMathPara>
    </w:p>
    <w:p w14:paraId="23DEF486" w14:textId="3B578721" w:rsidR="00033992" w:rsidRPr="005402B2" w:rsidRDefault="00033992" w:rsidP="00033992">
      <w:pPr>
        <w:pageBreakBefore/>
        <w:spacing w:before="240"/>
        <w:ind w:left="357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5402B2">
        <w:rPr>
          <w:rFonts w:asciiTheme="minorHAnsi" w:hAnsiTheme="minorHAnsi" w:cstheme="minorHAnsi"/>
          <w:b/>
          <w:i/>
          <w:sz w:val="28"/>
          <w:szCs w:val="28"/>
        </w:rPr>
        <w:lastRenderedPageBreak/>
        <w:t>Результаты вычислений для указанных в условии входных данных (в соответствии с номером своего варианта).</w:t>
      </w:r>
    </w:p>
    <w:p w14:paraId="27E7DDA6" w14:textId="63566118" w:rsidR="00033992" w:rsidRPr="005402B2" w:rsidRDefault="008D6265" w:rsidP="00725C98">
      <w:pPr>
        <w:spacing w:before="240"/>
        <w:ind w:left="360"/>
        <w:jc w:val="center"/>
        <w:rPr>
          <w:rFonts w:asciiTheme="minorHAnsi" w:hAnsiTheme="minorHAnsi" w:cstheme="minorHAnsi"/>
          <w:b/>
          <w:i/>
          <w:sz w:val="28"/>
          <w:szCs w:val="28"/>
        </w:rPr>
      </w:pPr>
      <w:r w:rsidRPr="008D6265">
        <w:rPr>
          <w:rFonts w:asciiTheme="minorHAnsi" w:hAnsiTheme="minorHAnsi" w:cstheme="minorHAnsi"/>
          <w:b/>
          <w:i/>
          <w:sz w:val="28"/>
          <w:szCs w:val="28"/>
        </w:rPr>
        <w:drawing>
          <wp:inline distT="0" distB="0" distL="0" distR="0" wp14:anchorId="03D7C97D" wp14:editId="366AFDCA">
            <wp:extent cx="4198924" cy="31856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378" cy="32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239F" w14:textId="45B5040B" w:rsidR="00B36A34" w:rsidRPr="005402B2" w:rsidRDefault="00B36A34" w:rsidP="00E64B01">
      <w:pPr>
        <w:spacing w:before="240"/>
        <w:ind w:left="357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5402B2">
        <w:rPr>
          <w:rFonts w:asciiTheme="minorHAnsi" w:hAnsiTheme="minorHAnsi" w:cstheme="minorHAnsi"/>
          <w:b/>
          <w:i/>
          <w:sz w:val="28"/>
          <w:szCs w:val="28"/>
        </w:rPr>
        <w:t>Алгоритм выполнения расчетов, указанных в п. 4 а), б) (с подстановкой числовых значений).</w:t>
      </w:r>
    </w:p>
    <w:p w14:paraId="4C68E5E6" w14:textId="25F0CB81" w:rsidR="00E64B01" w:rsidRPr="005402B2" w:rsidRDefault="00E64B01" w:rsidP="00E64B01">
      <w:pPr>
        <w:spacing w:before="240"/>
        <w:ind w:left="357"/>
        <w:jc w:val="both"/>
        <w:rPr>
          <w:rFonts w:asciiTheme="minorHAnsi" w:hAnsiTheme="minorHAnsi" w:cstheme="minorHAnsi"/>
          <w:i/>
          <w:sz w:val="28"/>
          <w:szCs w:val="28"/>
        </w:rPr>
      </w:pPr>
      <w:r w:rsidRPr="005402B2">
        <w:rPr>
          <w:rFonts w:asciiTheme="minorHAnsi" w:hAnsiTheme="minorHAnsi" w:cstheme="minorHAnsi"/>
          <w:sz w:val="28"/>
          <w:szCs w:val="28"/>
        </w:rPr>
        <w:t xml:space="preserve">Перебором значения </w:t>
      </w:r>
      <w:r w:rsidRPr="005402B2"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5402B2">
        <w:rPr>
          <w:rFonts w:asciiTheme="minorHAnsi" w:hAnsiTheme="minorHAnsi" w:cstheme="minorHAnsi"/>
          <w:sz w:val="28"/>
          <w:szCs w:val="28"/>
        </w:rPr>
        <w:t xml:space="preserve"> вычисляем чему равно </w:t>
      </w:r>
      <w:r w:rsidRPr="005402B2"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5402B2">
        <w:rPr>
          <w:rFonts w:asciiTheme="minorHAnsi" w:hAnsiTheme="minorHAnsi" w:cstheme="minorHAnsi"/>
          <w:sz w:val="28"/>
          <w:szCs w:val="28"/>
          <w:vertAlign w:val="subscript"/>
          <w:lang w:val="en-US"/>
        </w:rPr>
        <w:t>q</w:t>
      </w:r>
      <w:r w:rsidR="00CE40BF" w:rsidRPr="005402B2">
        <w:rPr>
          <w:rFonts w:asciiTheme="minorHAnsi" w:hAnsiTheme="minorHAnsi" w:cstheme="minorHAnsi"/>
          <w:sz w:val="28"/>
          <w:szCs w:val="28"/>
          <w:vertAlign w:val="subscript"/>
        </w:rPr>
        <w:t xml:space="preserve"> </w:t>
      </w:r>
      <w:r w:rsidR="00CE40BF" w:rsidRPr="005402B2">
        <w:rPr>
          <w:rFonts w:asciiTheme="minorHAnsi" w:hAnsiTheme="minorHAnsi" w:cstheme="minorHAnsi"/>
          <w:sz w:val="28"/>
          <w:szCs w:val="28"/>
        </w:rPr>
        <w:t xml:space="preserve">/ </w:t>
      </w:r>
      <w:r w:rsidR="00CE40BF" w:rsidRPr="005402B2">
        <w:rPr>
          <w:rFonts w:asciiTheme="minorHAnsi" w:hAnsiTheme="minorHAnsi" w:cstheme="minorHAnsi"/>
          <w:i/>
          <w:sz w:val="28"/>
          <w:szCs w:val="28"/>
        </w:rPr>
        <w:t>λ</w:t>
      </w:r>
      <w:r w:rsidR="005402B2" w:rsidRPr="005402B2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5402B2">
        <w:rPr>
          <w:rFonts w:asciiTheme="minorHAnsi" w:hAnsiTheme="minorHAnsi" w:cstheme="minorHAnsi"/>
          <w:i/>
          <w:sz w:val="28"/>
          <w:szCs w:val="28"/>
        </w:rPr>
        <w:t xml:space="preserve">при </w:t>
      </w:r>
      <w:proofErr w:type="spellStart"/>
      <w:r w:rsidR="005402B2">
        <w:rPr>
          <w:rFonts w:asciiTheme="minorHAnsi" w:hAnsiTheme="minorHAnsi" w:cstheme="minorHAnsi"/>
          <w:i/>
          <w:sz w:val="28"/>
          <w:szCs w:val="28"/>
          <w:lang w:val="en-US"/>
        </w:rPr>
        <w:t>prepN</w:t>
      </w:r>
      <w:proofErr w:type="spellEnd"/>
      <w:r w:rsidR="005402B2" w:rsidRPr="005402B2">
        <w:rPr>
          <w:rFonts w:asciiTheme="minorHAnsi" w:hAnsiTheme="minorHAnsi" w:cstheme="minorHAnsi"/>
          <w:i/>
          <w:sz w:val="28"/>
          <w:szCs w:val="28"/>
        </w:rPr>
        <w:t xml:space="preserve"> = 4, 5, 6 </w:t>
      </w:r>
      <w:proofErr w:type="spellStart"/>
      <w:r w:rsidR="005402B2">
        <w:rPr>
          <w:rFonts w:asciiTheme="minorHAnsi" w:hAnsiTheme="minorHAnsi" w:cstheme="minorHAnsi"/>
          <w:i/>
          <w:sz w:val="28"/>
          <w:szCs w:val="28"/>
        </w:rPr>
        <w:t>итд</w:t>
      </w:r>
      <w:proofErr w:type="spellEnd"/>
    </w:p>
    <w:p w14:paraId="77453419" w14:textId="24C9A2FE" w:rsidR="005402B2" w:rsidRDefault="005402B2" w:rsidP="00E64B01">
      <w:pPr>
        <w:spacing w:before="240"/>
        <w:ind w:left="357"/>
        <w:jc w:val="both"/>
        <w:rPr>
          <w:rFonts w:asciiTheme="minorHAnsi" w:hAnsiTheme="minorHAnsi" w:cstheme="minorHAnsi"/>
          <w:i/>
          <w:sz w:val="28"/>
          <w:szCs w:val="28"/>
        </w:rPr>
      </w:pPr>
      <w:r w:rsidRPr="005402B2">
        <w:rPr>
          <w:rFonts w:asciiTheme="minorHAnsi" w:hAnsiTheme="minorHAnsi" w:cstheme="minorHAnsi"/>
          <w:sz w:val="28"/>
          <w:szCs w:val="28"/>
        </w:rPr>
        <w:t>Если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5402B2"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5402B2">
        <w:rPr>
          <w:rFonts w:asciiTheme="minorHAnsi" w:hAnsiTheme="minorHAnsi" w:cstheme="minorHAnsi"/>
          <w:sz w:val="28"/>
          <w:szCs w:val="28"/>
          <w:vertAlign w:val="subscript"/>
          <w:lang w:val="en-US"/>
        </w:rPr>
        <w:t>q</w:t>
      </w:r>
      <w:r w:rsidRPr="005402B2">
        <w:rPr>
          <w:rFonts w:asciiTheme="minorHAnsi" w:hAnsiTheme="minorHAnsi" w:cstheme="minorHAnsi"/>
          <w:sz w:val="28"/>
          <w:szCs w:val="28"/>
          <w:vertAlign w:val="subscript"/>
        </w:rPr>
        <w:t xml:space="preserve"> </w:t>
      </w:r>
      <w:r w:rsidRPr="005402B2">
        <w:rPr>
          <w:rFonts w:asciiTheme="minorHAnsi" w:hAnsiTheme="minorHAnsi" w:cstheme="minorHAnsi"/>
          <w:sz w:val="28"/>
          <w:szCs w:val="28"/>
        </w:rPr>
        <w:t xml:space="preserve">/ </w:t>
      </w:r>
      <w:r w:rsidRPr="005402B2">
        <w:rPr>
          <w:rFonts w:asciiTheme="minorHAnsi" w:hAnsiTheme="minorHAnsi" w:cstheme="minorHAnsi"/>
          <w:i/>
          <w:sz w:val="28"/>
          <w:szCs w:val="28"/>
        </w:rPr>
        <w:t xml:space="preserve">λ </w:t>
      </w:r>
      <w:proofErr w:type="gramStart"/>
      <w:r w:rsidRPr="005402B2">
        <w:rPr>
          <w:rFonts w:asciiTheme="minorHAnsi" w:hAnsiTheme="minorHAnsi" w:cstheme="minorHAnsi"/>
          <w:i/>
          <w:sz w:val="28"/>
          <w:szCs w:val="28"/>
        </w:rPr>
        <w:t xml:space="preserve">&lt; </w:t>
      </w:r>
      <w:proofErr w:type="spellStart"/>
      <w:r>
        <w:rPr>
          <w:rFonts w:asciiTheme="minorHAnsi" w:hAnsiTheme="minorHAnsi" w:cstheme="minorHAnsi"/>
          <w:i/>
          <w:sz w:val="28"/>
          <w:szCs w:val="28"/>
          <w:lang w:val="en-US"/>
        </w:rPr>
        <w:t>prepN</w:t>
      </w:r>
      <w:proofErr w:type="spellEnd"/>
      <w:proofErr w:type="gramEnd"/>
      <w:r w:rsidRPr="005402B2">
        <w:rPr>
          <w:rFonts w:asciiTheme="minorHAnsi" w:hAnsiTheme="minorHAnsi" w:cstheme="minorHAnsi"/>
          <w:i/>
          <w:sz w:val="28"/>
          <w:szCs w:val="28"/>
        </w:rPr>
        <w:t xml:space="preserve"> =&gt; </w:t>
      </w:r>
      <w:r>
        <w:rPr>
          <w:rFonts w:asciiTheme="minorHAnsi" w:hAnsiTheme="minorHAnsi" w:cstheme="minorHAnsi"/>
          <w:i/>
          <w:sz w:val="28"/>
          <w:szCs w:val="28"/>
        </w:rPr>
        <w:t>прекращаем перебор</w:t>
      </w:r>
    </w:p>
    <w:p w14:paraId="667EB43A" w14:textId="45D76542" w:rsidR="005402B2" w:rsidRDefault="005402B2" w:rsidP="00E64B01">
      <w:pPr>
        <w:spacing w:before="240"/>
        <w:ind w:left="357"/>
        <w:jc w:val="both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 xml:space="preserve">Вероятность </w:t>
      </w:r>
      <w:proofErr w:type="gramStart"/>
      <w:r>
        <w:rPr>
          <w:rFonts w:asciiTheme="minorHAnsi" w:hAnsiTheme="minorHAnsi" w:cstheme="minorHAnsi"/>
          <w:i/>
          <w:sz w:val="28"/>
          <w:szCs w:val="28"/>
        </w:rPr>
        <w:t>того</w:t>
      </w:r>
      <w:proofErr w:type="gramEnd"/>
      <w:r>
        <w:rPr>
          <w:rFonts w:asciiTheme="minorHAnsi" w:hAnsiTheme="minorHAnsi" w:cstheme="minorHAnsi"/>
          <w:i/>
          <w:sz w:val="28"/>
          <w:szCs w:val="28"/>
        </w:rPr>
        <w:t xml:space="preserve"> что будет свободно более 1 оператора</w:t>
      </w:r>
    </w:p>
    <w:p w14:paraId="735465E5" w14:textId="08B1B3B8" w:rsidR="005402B2" w:rsidRPr="005402B2" w:rsidRDefault="005402B2" w:rsidP="005402B2">
      <w:pPr>
        <w:spacing w:before="240"/>
        <w:ind w:left="357"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5402B2">
        <w:rPr>
          <w:rFonts w:asciiTheme="minorHAnsi" w:hAnsiTheme="minorHAnsi" w:cstheme="minorHAnsi"/>
          <w:b/>
          <w:i/>
          <w:sz w:val="28"/>
          <w:szCs w:val="28"/>
        </w:rPr>
        <w:t>Результаты вычислений для указанных в условии входных данных (в соответствии с номером своего варианта).</w:t>
      </w:r>
    </w:p>
    <w:p w14:paraId="4B505640" w14:textId="1F667541" w:rsidR="00D47CC3" w:rsidRPr="005402B2" w:rsidRDefault="005402B2" w:rsidP="0069264C">
      <w:pPr>
        <w:spacing w:before="240"/>
        <w:ind w:left="357"/>
        <w:jc w:val="center"/>
        <w:rPr>
          <w:rFonts w:asciiTheme="minorHAnsi" w:hAnsiTheme="minorHAnsi" w:cstheme="minorHAnsi"/>
          <w:sz w:val="28"/>
          <w:szCs w:val="28"/>
          <w:vertAlign w:val="subscript"/>
        </w:rPr>
      </w:pPr>
      <w:r w:rsidRPr="005402B2">
        <w:rPr>
          <w:rFonts w:asciiTheme="minorHAnsi" w:hAnsiTheme="minorHAnsi" w:cstheme="minorHAnsi"/>
          <w:noProof/>
          <w:sz w:val="28"/>
          <w:szCs w:val="28"/>
          <w:vertAlign w:val="subscript"/>
        </w:rPr>
        <w:drawing>
          <wp:inline distT="0" distB="0" distL="0" distR="0" wp14:anchorId="7408FDD5" wp14:editId="6046D3A7">
            <wp:extent cx="5191125" cy="21598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573" cy="218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CC3" w:rsidRPr="005402B2" w:rsidSect="00F70306">
      <w:pgSz w:w="12242" w:h="15842"/>
      <w:pgMar w:top="1134" w:right="851" w:bottom="1134" w:left="1418" w:header="1077" w:footer="1077" w:gutter="0"/>
      <w:cols w:space="708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5BC4"/>
    <w:multiLevelType w:val="hybridMultilevel"/>
    <w:tmpl w:val="6B2A9AB6"/>
    <w:lvl w:ilvl="0" w:tplc="B47A18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2C23"/>
    <w:multiLevelType w:val="multilevel"/>
    <w:tmpl w:val="423A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13"/>
    <w:rsid w:val="00033992"/>
    <w:rsid w:val="00077E17"/>
    <w:rsid w:val="000B2C58"/>
    <w:rsid w:val="000C3EF8"/>
    <w:rsid w:val="000C43D2"/>
    <w:rsid w:val="000F6FFD"/>
    <w:rsid w:val="0013432E"/>
    <w:rsid w:val="00157207"/>
    <w:rsid w:val="0018765A"/>
    <w:rsid w:val="001A023C"/>
    <w:rsid w:val="004A10C6"/>
    <w:rsid w:val="004E7EFF"/>
    <w:rsid w:val="005402B2"/>
    <w:rsid w:val="005C4C83"/>
    <w:rsid w:val="00677440"/>
    <w:rsid w:val="0069264C"/>
    <w:rsid w:val="00725C98"/>
    <w:rsid w:val="007473C1"/>
    <w:rsid w:val="008D6265"/>
    <w:rsid w:val="00AB1CBE"/>
    <w:rsid w:val="00B277B8"/>
    <w:rsid w:val="00B36A34"/>
    <w:rsid w:val="00BD6DD4"/>
    <w:rsid w:val="00C36813"/>
    <w:rsid w:val="00CE40BF"/>
    <w:rsid w:val="00D44882"/>
    <w:rsid w:val="00D47CC3"/>
    <w:rsid w:val="00D8326D"/>
    <w:rsid w:val="00DB5595"/>
    <w:rsid w:val="00E0279E"/>
    <w:rsid w:val="00E64B01"/>
    <w:rsid w:val="00F7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721C"/>
  <w15:chartTrackingRefBased/>
  <w15:docId w15:val="{115911C5-ED6F-49CA-96EB-D31E612E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C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2B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55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FB3F1-48BC-43E8-87A9-9A7053C6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Аскар Атабаев</dc:creator>
  <cp:keywords/>
  <dc:description/>
  <cp:lastModifiedBy>Аскар Атабаев</cp:lastModifiedBy>
  <cp:revision>16</cp:revision>
  <dcterms:created xsi:type="dcterms:W3CDTF">2019-09-22T07:26:00Z</dcterms:created>
  <dcterms:modified xsi:type="dcterms:W3CDTF">2019-09-24T08:20:00Z</dcterms:modified>
</cp:coreProperties>
</file>