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1835C" w14:textId="15E9F15F" w:rsidR="000215D1" w:rsidRPr="00C267AC" w:rsidRDefault="001A2DD6" w:rsidP="00AA235B">
      <w:pPr>
        <w:jc w:val="center"/>
        <w:rPr>
          <w:rFonts w:cs="Times New Roman"/>
          <w:b/>
          <w:bCs/>
          <w:sz w:val="24"/>
          <w:szCs w:val="24"/>
        </w:rPr>
      </w:pPr>
      <w:r w:rsidRPr="00C267AC">
        <w:rPr>
          <w:rFonts w:cs="Times New Roman"/>
          <w:b/>
          <w:bCs/>
          <w:sz w:val="24"/>
          <w:szCs w:val="24"/>
        </w:rPr>
        <w:t>Объекты</w:t>
      </w:r>
      <w:r w:rsidR="00AA235B" w:rsidRPr="00E83D0F">
        <w:rPr>
          <w:rFonts w:cs="Times New Roman"/>
          <w:b/>
          <w:bCs/>
          <w:sz w:val="24"/>
          <w:szCs w:val="24"/>
        </w:rPr>
        <w:t xml:space="preserve"> </w:t>
      </w:r>
      <w:r w:rsidR="00AA235B" w:rsidRPr="00C267AC">
        <w:rPr>
          <w:rFonts w:cs="Times New Roman"/>
          <w:b/>
          <w:bCs/>
          <w:sz w:val="24"/>
          <w:szCs w:val="24"/>
        </w:rPr>
        <w:t>языка моделирования</w:t>
      </w:r>
      <w:r w:rsidRPr="00C267AC">
        <w:rPr>
          <w:rFonts w:cs="Times New Roman"/>
          <w:b/>
          <w:bCs/>
          <w:sz w:val="24"/>
          <w:szCs w:val="24"/>
        </w:rPr>
        <w:t xml:space="preserve"> </w:t>
      </w:r>
      <w:r w:rsidRPr="00C267AC">
        <w:rPr>
          <w:rFonts w:cs="Times New Roman"/>
          <w:b/>
          <w:bCs/>
          <w:sz w:val="24"/>
          <w:szCs w:val="24"/>
          <w:lang w:val="en-US"/>
        </w:rPr>
        <w:t>GPSS</w:t>
      </w:r>
      <w:r w:rsidR="00AA235B" w:rsidRPr="00C267AC">
        <w:rPr>
          <w:rFonts w:cs="Times New Roman"/>
          <w:b/>
          <w:bCs/>
          <w:sz w:val="24"/>
          <w:szCs w:val="24"/>
        </w:rPr>
        <w:t xml:space="preserve"> </w:t>
      </w:r>
    </w:p>
    <w:p w14:paraId="4ADD8DC5" w14:textId="5F3A8901" w:rsidR="00AA235B" w:rsidRPr="00C267AC" w:rsidRDefault="00AA235B" w:rsidP="00AA235B">
      <w:pPr>
        <w:rPr>
          <w:rFonts w:cs="Times New Roman"/>
          <w:sz w:val="24"/>
          <w:szCs w:val="24"/>
        </w:rPr>
      </w:pPr>
      <w:r w:rsidRPr="00C267AC">
        <w:rPr>
          <w:rFonts w:cs="Times New Roman"/>
          <w:sz w:val="24"/>
          <w:szCs w:val="24"/>
        </w:rPr>
        <w:t>Не обязательно, чтобы в одной модели участвовали все типы объектов. Необходимо только наличие блоков и транзактов.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2DD6" w:rsidRPr="00C267AC" w14:paraId="7A4D5864" w14:textId="77777777" w:rsidTr="001A2DD6">
        <w:tc>
          <w:tcPr>
            <w:tcW w:w="4672" w:type="dxa"/>
          </w:tcPr>
          <w:p w14:paraId="10A9E618" w14:textId="2104D6DE" w:rsidR="001A2DD6" w:rsidRPr="00C267AC" w:rsidRDefault="001A2DD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C267AC">
              <w:rPr>
                <w:rFonts w:cs="Times New Roman"/>
                <w:b/>
                <w:bCs/>
                <w:sz w:val="24"/>
                <w:szCs w:val="24"/>
              </w:rPr>
              <w:t>Категория</w:t>
            </w:r>
          </w:p>
        </w:tc>
        <w:tc>
          <w:tcPr>
            <w:tcW w:w="4673" w:type="dxa"/>
          </w:tcPr>
          <w:p w14:paraId="60ECDFAA" w14:textId="6713B1A9" w:rsidR="001A2DD6" w:rsidRPr="00C267AC" w:rsidRDefault="001A2DD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C267AC">
              <w:rPr>
                <w:rFonts w:cs="Times New Roman"/>
                <w:b/>
                <w:bCs/>
                <w:sz w:val="24"/>
                <w:szCs w:val="24"/>
              </w:rPr>
              <w:t>Тип объекта</w:t>
            </w:r>
          </w:p>
        </w:tc>
      </w:tr>
      <w:tr w:rsidR="001A2DD6" w:rsidRPr="00C267AC" w14:paraId="009FB933" w14:textId="77777777" w:rsidTr="001A2DD6">
        <w:tc>
          <w:tcPr>
            <w:tcW w:w="4672" w:type="dxa"/>
          </w:tcPr>
          <w:p w14:paraId="0444FA27" w14:textId="0A505D0A" w:rsidR="001A2DD6" w:rsidRPr="00C267AC" w:rsidRDefault="001A2DD6">
            <w:pPr>
              <w:rPr>
                <w:rFonts w:cs="Times New Roman"/>
                <w:sz w:val="24"/>
                <w:szCs w:val="24"/>
              </w:rPr>
            </w:pPr>
            <w:r w:rsidRPr="00C267AC">
              <w:rPr>
                <w:rFonts w:cs="Times New Roman"/>
                <w:sz w:val="24"/>
                <w:szCs w:val="24"/>
              </w:rPr>
              <w:t>Динамическая</w:t>
            </w:r>
          </w:p>
        </w:tc>
        <w:tc>
          <w:tcPr>
            <w:tcW w:w="4673" w:type="dxa"/>
          </w:tcPr>
          <w:p w14:paraId="653D6D87" w14:textId="2DD2E4CE" w:rsidR="001A2DD6" w:rsidRPr="00C267AC" w:rsidRDefault="001A2DD6">
            <w:pPr>
              <w:rPr>
                <w:rFonts w:cs="Times New Roman"/>
                <w:sz w:val="24"/>
                <w:szCs w:val="24"/>
              </w:rPr>
            </w:pPr>
            <w:r w:rsidRPr="00C267AC">
              <w:rPr>
                <w:rFonts w:cs="Times New Roman"/>
                <w:sz w:val="24"/>
                <w:szCs w:val="24"/>
              </w:rPr>
              <w:t>Транзакты</w:t>
            </w:r>
          </w:p>
        </w:tc>
      </w:tr>
      <w:tr w:rsidR="001A2DD6" w:rsidRPr="00C267AC" w14:paraId="746D8B21" w14:textId="77777777" w:rsidTr="001A2DD6">
        <w:tc>
          <w:tcPr>
            <w:tcW w:w="4672" w:type="dxa"/>
          </w:tcPr>
          <w:p w14:paraId="0A909540" w14:textId="2A6542C8" w:rsidR="001A2DD6" w:rsidRPr="00C267AC" w:rsidRDefault="001A2DD6">
            <w:pPr>
              <w:rPr>
                <w:rFonts w:cs="Times New Roman"/>
                <w:sz w:val="24"/>
                <w:szCs w:val="24"/>
              </w:rPr>
            </w:pPr>
            <w:r w:rsidRPr="00C267AC">
              <w:rPr>
                <w:rFonts w:cs="Times New Roman"/>
                <w:sz w:val="24"/>
                <w:szCs w:val="24"/>
              </w:rPr>
              <w:t xml:space="preserve">Операционная </w:t>
            </w:r>
          </w:p>
        </w:tc>
        <w:tc>
          <w:tcPr>
            <w:tcW w:w="4673" w:type="dxa"/>
          </w:tcPr>
          <w:p w14:paraId="67BA62CF" w14:textId="736BC7A7" w:rsidR="001A2DD6" w:rsidRPr="00C267AC" w:rsidRDefault="001A2DD6">
            <w:pPr>
              <w:rPr>
                <w:rFonts w:cs="Times New Roman"/>
                <w:sz w:val="24"/>
                <w:szCs w:val="24"/>
              </w:rPr>
            </w:pPr>
            <w:r w:rsidRPr="00C267AC">
              <w:rPr>
                <w:rFonts w:cs="Times New Roman"/>
                <w:sz w:val="24"/>
                <w:szCs w:val="24"/>
              </w:rPr>
              <w:t>Блоки</w:t>
            </w:r>
          </w:p>
        </w:tc>
      </w:tr>
      <w:tr w:rsidR="001A2DD6" w:rsidRPr="00C267AC" w14:paraId="71C50673" w14:textId="77777777" w:rsidTr="001A2DD6">
        <w:tc>
          <w:tcPr>
            <w:tcW w:w="4672" w:type="dxa"/>
          </w:tcPr>
          <w:p w14:paraId="297F771D" w14:textId="5E25C7FA" w:rsidR="001A2DD6" w:rsidRPr="00C267AC" w:rsidRDefault="001A2DD6">
            <w:pPr>
              <w:rPr>
                <w:rFonts w:cs="Times New Roman"/>
                <w:sz w:val="24"/>
                <w:szCs w:val="24"/>
              </w:rPr>
            </w:pPr>
            <w:r w:rsidRPr="00C267AC">
              <w:rPr>
                <w:rFonts w:cs="Times New Roman"/>
                <w:sz w:val="24"/>
                <w:szCs w:val="24"/>
              </w:rPr>
              <w:t>Аппаратная</w:t>
            </w:r>
          </w:p>
        </w:tc>
        <w:tc>
          <w:tcPr>
            <w:tcW w:w="4673" w:type="dxa"/>
          </w:tcPr>
          <w:p w14:paraId="1A094C69" w14:textId="62C2C230" w:rsidR="001A2DD6" w:rsidRPr="00C267AC" w:rsidRDefault="001A2DD6">
            <w:pPr>
              <w:rPr>
                <w:rFonts w:cs="Times New Roman"/>
                <w:sz w:val="24"/>
                <w:szCs w:val="24"/>
              </w:rPr>
            </w:pPr>
            <w:r w:rsidRPr="00C267AC">
              <w:rPr>
                <w:rFonts w:cs="Times New Roman"/>
                <w:sz w:val="24"/>
                <w:szCs w:val="24"/>
              </w:rPr>
              <w:t>Одноканальные устройства, накопители (многоканальные устройства), логические ключи</w:t>
            </w:r>
          </w:p>
        </w:tc>
      </w:tr>
      <w:tr w:rsidR="001A2DD6" w:rsidRPr="00C267AC" w14:paraId="2498EF96" w14:textId="77777777" w:rsidTr="001A2DD6">
        <w:tc>
          <w:tcPr>
            <w:tcW w:w="4672" w:type="dxa"/>
          </w:tcPr>
          <w:p w14:paraId="2E954D5C" w14:textId="6A8F37E2" w:rsidR="001A2DD6" w:rsidRPr="00C267AC" w:rsidRDefault="001A2DD6">
            <w:pPr>
              <w:rPr>
                <w:rFonts w:cs="Times New Roman"/>
                <w:sz w:val="24"/>
                <w:szCs w:val="24"/>
              </w:rPr>
            </w:pPr>
            <w:r w:rsidRPr="00C267AC">
              <w:rPr>
                <w:rFonts w:cs="Times New Roman"/>
                <w:sz w:val="24"/>
                <w:szCs w:val="24"/>
              </w:rPr>
              <w:t xml:space="preserve">Вычислительная </w:t>
            </w:r>
          </w:p>
        </w:tc>
        <w:tc>
          <w:tcPr>
            <w:tcW w:w="4673" w:type="dxa"/>
          </w:tcPr>
          <w:p w14:paraId="30C58556" w14:textId="6B287A7C" w:rsidR="001A2DD6" w:rsidRPr="00C267AC" w:rsidRDefault="001A2DD6">
            <w:pPr>
              <w:rPr>
                <w:rFonts w:cs="Times New Roman"/>
                <w:sz w:val="24"/>
                <w:szCs w:val="24"/>
              </w:rPr>
            </w:pPr>
            <w:r w:rsidRPr="00C267AC">
              <w:rPr>
                <w:rFonts w:cs="Times New Roman"/>
                <w:sz w:val="24"/>
                <w:szCs w:val="24"/>
              </w:rPr>
              <w:t xml:space="preserve">Переменные, функции, генераторы сл. </w:t>
            </w:r>
            <w:proofErr w:type="spellStart"/>
            <w:r w:rsidRPr="00C267AC">
              <w:rPr>
                <w:rFonts w:cs="Times New Roman"/>
                <w:sz w:val="24"/>
                <w:szCs w:val="24"/>
              </w:rPr>
              <w:t>чис</w:t>
            </w:r>
            <w:proofErr w:type="spellEnd"/>
          </w:p>
        </w:tc>
      </w:tr>
      <w:tr w:rsidR="001A2DD6" w:rsidRPr="00C267AC" w14:paraId="7926677B" w14:textId="77777777" w:rsidTr="001A2DD6">
        <w:tc>
          <w:tcPr>
            <w:tcW w:w="4672" w:type="dxa"/>
          </w:tcPr>
          <w:p w14:paraId="1A2C21F0" w14:textId="19E91F02" w:rsidR="001A2DD6" w:rsidRPr="00C267AC" w:rsidRDefault="001A2DD6">
            <w:pPr>
              <w:rPr>
                <w:rFonts w:cs="Times New Roman"/>
                <w:sz w:val="24"/>
                <w:szCs w:val="24"/>
              </w:rPr>
            </w:pPr>
            <w:r w:rsidRPr="00C267AC">
              <w:rPr>
                <w:rFonts w:cs="Times New Roman"/>
                <w:sz w:val="24"/>
                <w:szCs w:val="24"/>
              </w:rPr>
              <w:t>Статистическая</w:t>
            </w:r>
          </w:p>
        </w:tc>
        <w:tc>
          <w:tcPr>
            <w:tcW w:w="4673" w:type="dxa"/>
          </w:tcPr>
          <w:p w14:paraId="2A1EC2DD" w14:textId="1DFBA87E" w:rsidR="001A2DD6" w:rsidRPr="00C267AC" w:rsidRDefault="001A2DD6">
            <w:pPr>
              <w:rPr>
                <w:rFonts w:cs="Times New Roman"/>
                <w:sz w:val="24"/>
                <w:szCs w:val="24"/>
              </w:rPr>
            </w:pPr>
            <w:r w:rsidRPr="00C267AC">
              <w:rPr>
                <w:rFonts w:cs="Times New Roman"/>
                <w:sz w:val="24"/>
                <w:szCs w:val="24"/>
              </w:rPr>
              <w:t>Очереди, таблицы</w:t>
            </w:r>
          </w:p>
        </w:tc>
      </w:tr>
      <w:tr w:rsidR="001A2DD6" w:rsidRPr="00C267AC" w14:paraId="7921F96E" w14:textId="77777777" w:rsidTr="001A2DD6">
        <w:tc>
          <w:tcPr>
            <w:tcW w:w="4672" w:type="dxa"/>
          </w:tcPr>
          <w:p w14:paraId="515CD9A9" w14:textId="7CD1040F" w:rsidR="001A2DD6" w:rsidRPr="00C267AC" w:rsidRDefault="001A2DD6">
            <w:pPr>
              <w:rPr>
                <w:rFonts w:cs="Times New Roman"/>
                <w:sz w:val="24"/>
                <w:szCs w:val="24"/>
              </w:rPr>
            </w:pPr>
            <w:r w:rsidRPr="00C267AC">
              <w:rPr>
                <w:rFonts w:cs="Times New Roman"/>
                <w:sz w:val="24"/>
                <w:szCs w:val="24"/>
              </w:rPr>
              <w:t>Запоминающая</w:t>
            </w:r>
          </w:p>
        </w:tc>
        <w:tc>
          <w:tcPr>
            <w:tcW w:w="4673" w:type="dxa"/>
          </w:tcPr>
          <w:p w14:paraId="72170B86" w14:textId="7B07479D" w:rsidR="001A2DD6" w:rsidRPr="00C267AC" w:rsidRDefault="001A2DD6">
            <w:pPr>
              <w:rPr>
                <w:rFonts w:cs="Times New Roman"/>
                <w:sz w:val="24"/>
                <w:szCs w:val="24"/>
              </w:rPr>
            </w:pPr>
            <w:r w:rsidRPr="00C267AC">
              <w:rPr>
                <w:rFonts w:cs="Times New Roman"/>
                <w:sz w:val="24"/>
                <w:szCs w:val="24"/>
              </w:rPr>
              <w:t>Ячейки, матрицы ячеек</w:t>
            </w:r>
          </w:p>
        </w:tc>
      </w:tr>
      <w:tr w:rsidR="001A2DD6" w:rsidRPr="00C267AC" w14:paraId="1EFB4B18" w14:textId="77777777" w:rsidTr="001A2DD6">
        <w:tc>
          <w:tcPr>
            <w:tcW w:w="4672" w:type="dxa"/>
          </w:tcPr>
          <w:p w14:paraId="276AE494" w14:textId="5372A00D" w:rsidR="001A2DD6" w:rsidRPr="00C267AC" w:rsidRDefault="001A2DD6">
            <w:pPr>
              <w:rPr>
                <w:rFonts w:cs="Times New Roman"/>
                <w:sz w:val="24"/>
                <w:szCs w:val="24"/>
              </w:rPr>
            </w:pPr>
            <w:r w:rsidRPr="00C267AC">
              <w:rPr>
                <w:rFonts w:cs="Times New Roman"/>
                <w:sz w:val="24"/>
                <w:szCs w:val="24"/>
              </w:rPr>
              <w:t>Группирующая</w:t>
            </w:r>
          </w:p>
        </w:tc>
        <w:tc>
          <w:tcPr>
            <w:tcW w:w="4673" w:type="dxa"/>
          </w:tcPr>
          <w:p w14:paraId="4ACFBFBB" w14:textId="765AAF74" w:rsidR="001A2DD6" w:rsidRPr="00C267AC" w:rsidRDefault="001A2DD6">
            <w:pPr>
              <w:rPr>
                <w:rFonts w:cs="Times New Roman"/>
                <w:sz w:val="24"/>
                <w:szCs w:val="24"/>
              </w:rPr>
            </w:pPr>
            <w:r w:rsidRPr="00C267AC">
              <w:rPr>
                <w:rFonts w:cs="Times New Roman"/>
                <w:sz w:val="24"/>
                <w:szCs w:val="24"/>
              </w:rPr>
              <w:t>Числовые группы, группы транзактов, списки</w:t>
            </w:r>
          </w:p>
        </w:tc>
      </w:tr>
    </w:tbl>
    <w:p w14:paraId="2DDA7DA1" w14:textId="1202F00C" w:rsidR="00AA235B" w:rsidRPr="00C267AC" w:rsidRDefault="001A2DD6">
      <w:pPr>
        <w:rPr>
          <w:rFonts w:cs="Times New Roman"/>
          <w:sz w:val="24"/>
          <w:szCs w:val="24"/>
        </w:rPr>
      </w:pPr>
      <w:r w:rsidRPr="00C267AC">
        <w:rPr>
          <w:rFonts w:cs="Times New Roman"/>
          <w:b/>
          <w:bCs/>
          <w:sz w:val="24"/>
          <w:szCs w:val="24"/>
        </w:rPr>
        <w:t>Транзакты</w:t>
      </w:r>
      <w:r w:rsidRPr="00C267AC">
        <w:rPr>
          <w:rFonts w:cs="Times New Roman"/>
          <w:sz w:val="24"/>
          <w:szCs w:val="24"/>
        </w:rPr>
        <w:t xml:space="preserve"> – динамические объекты</w:t>
      </w:r>
      <w:r w:rsidR="0061127C" w:rsidRPr="00C267AC">
        <w:rPr>
          <w:rFonts w:cs="Times New Roman"/>
          <w:sz w:val="24"/>
          <w:szCs w:val="24"/>
        </w:rPr>
        <w:t>, создаются в определенных точках модели, продвигаются планировщиком через блоки, а затем уничтожаются.</w:t>
      </w:r>
      <w:r w:rsidR="00AA235B" w:rsidRPr="00C267AC">
        <w:rPr>
          <w:rFonts w:cs="Times New Roman"/>
          <w:sz w:val="24"/>
          <w:szCs w:val="24"/>
        </w:rPr>
        <w:t xml:space="preserve"> С каждым транзактом могут связываться параметры. Например, время обработки ЦП. Каждый транзакт может иметь любое число параметров. Транзактом может назначаться приоритет.</w:t>
      </w:r>
      <w:r w:rsidR="00AA235B" w:rsidRPr="00C267AC">
        <w:rPr>
          <w:rFonts w:cs="Times New Roman"/>
          <w:sz w:val="24"/>
          <w:szCs w:val="24"/>
        </w:rPr>
        <w:br/>
        <w:t>Транзакты движутся от блока к блоку так, как движутся элементы, которые они представляют. Каждое продвижение считается событием, которое должно происходить в конкретный момент времени.</w:t>
      </w:r>
      <w:r w:rsidR="00AA235B" w:rsidRPr="00C267AC">
        <w:rPr>
          <w:rFonts w:cs="Times New Roman"/>
          <w:sz w:val="24"/>
          <w:szCs w:val="24"/>
        </w:rPr>
        <w:br/>
      </w:r>
      <w:r w:rsidR="00AA235B" w:rsidRPr="00C267AC">
        <w:rPr>
          <w:rFonts w:cs="Times New Roman"/>
          <w:b/>
          <w:bCs/>
          <w:sz w:val="24"/>
          <w:szCs w:val="24"/>
        </w:rPr>
        <w:t xml:space="preserve">Объекты аппаратной </w:t>
      </w:r>
      <w:proofErr w:type="gramStart"/>
      <w:r w:rsidR="00AA235B" w:rsidRPr="00C267AC">
        <w:rPr>
          <w:rFonts w:cs="Times New Roman"/>
          <w:b/>
          <w:bCs/>
          <w:sz w:val="24"/>
          <w:szCs w:val="24"/>
        </w:rPr>
        <w:t xml:space="preserve">категории </w:t>
      </w:r>
      <w:r w:rsidR="00AA235B" w:rsidRPr="00C267AC">
        <w:rPr>
          <w:rFonts w:cs="Times New Roman"/>
          <w:sz w:val="24"/>
          <w:szCs w:val="24"/>
        </w:rPr>
        <w:t xml:space="preserve"> -</w:t>
      </w:r>
      <w:proofErr w:type="gramEnd"/>
      <w:r w:rsidR="00AA235B" w:rsidRPr="00C267AC">
        <w:rPr>
          <w:rFonts w:cs="Times New Roman"/>
          <w:sz w:val="24"/>
          <w:szCs w:val="24"/>
        </w:rPr>
        <w:t xml:space="preserve"> это абстрактные элементы, на которые может быть декомпозирована реальная система. Воздействуя на эти объекты, транзакты могут изменять их состояние и влиять на движение других транзактов.</w:t>
      </w:r>
    </w:p>
    <w:p w14:paraId="39B1D2E5" w14:textId="021EFCAF" w:rsidR="00AA235B" w:rsidRPr="00C267AC" w:rsidRDefault="00AA235B">
      <w:pPr>
        <w:rPr>
          <w:rFonts w:cs="Times New Roman"/>
          <w:sz w:val="24"/>
          <w:szCs w:val="24"/>
        </w:rPr>
      </w:pPr>
      <w:r w:rsidRPr="00C267AC">
        <w:rPr>
          <w:rFonts w:cs="Times New Roman"/>
          <w:b/>
          <w:bCs/>
          <w:sz w:val="24"/>
          <w:szCs w:val="24"/>
        </w:rPr>
        <w:t xml:space="preserve">Одноканальные </w:t>
      </w:r>
      <w:proofErr w:type="gramStart"/>
      <w:r w:rsidRPr="00C267AC">
        <w:rPr>
          <w:rFonts w:cs="Times New Roman"/>
          <w:b/>
          <w:bCs/>
          <w:sz w:val="24"/>
          <w:szCs w:val="24"/>
        </w:rPr>
        <w:t>устройства(</w:t>
      </w:r>
      <w:proofErr w:type="gramEnd"/>
      <w:r w:rsidRPr="00C267AC">
        <w:rPr>
          <w:rFonts w:cs="Times New Roman"/>
          <w:b/>
          <w:bCs/>
          <w:sz w:val="24"/>
          <w:szCs w:val="24"/>
        </w:rPr>
        <w:t xml:space="preserve">ОКУ) </w:t>
      </w:r>
      <w:r w:rsidRPr="00C267AC">
        <w:rPr>
          <w:rFonts w:cs="Times New Roman"/>
          <w:sz w:val="24"/>
          <w:szCs w:val="24"/>
        </w:rPr>
        <w:t>предназначены для имитации оборудования, которое в любой момент может быть занято только одним транзактом.</w:t>
      </w:r>
    </w:p>
    <w:p w14:paraId="79D06D22" w14:textId="4DBE4ED6" w:rsidR="00AA235B" w:rsidRPr="00C267AC" w:rsidRDefault="00AA235B">
      <w:pPr>
        <w:rPr>
          <w:rFonts w:cs="Times New Roman"/>
          <w:sz w:val="24"/>
          <w:szCs w:val="24"/>
        </w:rPr>
      </w:pPr>
      <w:r w:rsidRPr="00C267AC">
        <w:rPr>
          <w:rFonts w:cs="Times New Roman"/>
          <w:b/>
          <w:bCs/>
          <w:sz w:val="24"/>
          <w:szCs w:val="24"/>
        </w:rPr>
        <w:t xml:space="preserve">Многоканальные устройства (МКУ) </w:t>
      </w:r>
      <w:r w:rsidRPr="00C267AC">
        <w:rPr>
          <w:rFonts w:cs="Times New Roman"/>
          <w:sz w:val="24"/>
          <w:szCs w:val="24"/>
        </w:rPr>
        <w:t xml:space="preserve">предназначены для имитации оборудования, осуществляющего параллельную обработку. </w:t>
      </w:r>
    </w:p>
    <w:p w14:paraId="18E34CF9" w14:textId="15BFCA5D" w:rsidR="00AA235B" w:rsidRPr="00C267AC" w:rsidRDefault="00AA235B">
      <w:pPr>
        <w:rPr>
          <w:rFonts w:cs="Times New Roman"/>
          <w:sz w:val="24"/>
          <w:szCs w:val="24"/>
        </w:rPr>
      </w:pPr>
      <w:r w:rsidRPr="00C267AC">
        <w:rPr>
          <w:rFonts w:cs="Times New Roman"/>
          <w:sz w:val="24"/>
          <w:szCs w:val="24"/>
        </w:rPr>
        <w:t xml:space="preserve">Для моделирования ситуаций, в которых события могут заблокировать, или изменить движение транзактов и/или наступления следующих событий. Используются </w:t>
      </w:r>
      <w:r w:rsidRPr="00C267AC">
        <w:rPr>
          <w:rFonts w:cs="Times New Roman"/>
          <w:b/>
          <w:bCs/>
          <w:sz w:val="24"/>
          <w:szCs w:val="24"/>
        </w:rPr>
        <w:t>логические ключи</w:t>
      </w:r>
      <w:r w:rsidRPr="00C267AC">
        <w:rPr>
          <w:rFonts w:cs="Times New Roman"/>
          <w:sz w:val="24"/>
          <w:szCs w:val="24"/>
        </w:rPr>
        <w:t>.</w:t>
      </w:r>
    </w:p>
    <w:p w14:paraId="11FED583" w14:textId="79EEB795" w:rsidR="00AA235B" w:rsidRPr="00C267AC" w:rsidRDefault="00AA235B">
      <w:pPr>
        <w:rPr>
          <w:rFonts w:cs="Times New Roman"/>
          <w:sz w:val="24"/>
          <w:szCs w:val="24"/>
        </w:rPr>
      </w:pPr>
      <w:r w:rsidRPr="00C267AC">
        <w:rPr>
          <w:rFonts w:cs="Times New Roman"/>
          <w:b/>
          <w:bCs/>
          <w:sz w:val="24"/>
          <w:szCs w:val="24"/>
        </w:rPr>
        <w:t xml:space="preserve">Операционные объекты (блоки) </w:t>
      </w:r>
      <w:r w:rsidRPr="00C267AC">
        <w:rPr>
          <w:rFonts w:cs="Times New Roman"/>
          <w:sz w:val="24"/>
          <w:szCs w:val="24"/>
        </w:rPr>
        <w:t xml:space="preserve">задают логику функционирования модели и определяют пути движения транзактов между объектами аппаратной категории. </w:t>
      </w:r>
      <w:r w:rsidRPr="00C267AC">
        <w:rPr>
          <w:rFonts w:cs="Times New Roman"/>
          <w:sz w:val="24"/>
          <w:szCs w:val="24"/>
        </w:rPr>
        <w:br/>
        <w:t xml:space="preserve">В блоках могут происходить события 4 категорий: </w:t>
      </w:r>
      <w:r w:rsidRPr="00C267AC">
        <w:rPr>
          <w:rFonts w:cs="Times New Roman"/>
          <w:sz w:val="24"/>
          <w:szCs w:val="24"/>
        </w:rPr>
        <w:br/>
      </w:r>
      <w:r w:rsidRPr="00C267AC">
        <w:rPr>
          <w:rFonts w:cs="Times New Roman"/>
          <w:sz w:val="24"/>
          <w:szCs w:val="24"/>
        </w:rPr>
        <w:tab/>
        <w:t>создание или уничтожение транзактов;</w:t>
      </w:r>
      <w:r w:rsidRPr="00C267AC">
        <w:rPr>
          <w:rFonts w:cs="Times New Roman"/>
          <w:sz w:val="24"/>
          <w:szCs w:val="24"/>
        </w:rPr>
        <w:br/>
      </w:r>
      <w:r w:rsidRPr="00C267AC">
        <w:rPr>
          <w:rFonts w:cs="Times New Roman"/>
          <w:sz w:val="24"/>
          <w:szCs w:val="24"/>
        </w:rPr>
        <w:tab/>
        <w:t>изменение числового атрибута транзакта;</w:t>
      </w:r>
      <w:r w:rsidRPr="00C267AC">
        <w:rPr>
          <w:rFonts w:cs="Times New Roman"/>
          <w:sz w:val="24"/>
          <w:szCs w:val="24"/>
        </w:rPr>
        <w:br/>
      </w:r>
      <w:r w:rsidRPr="00C267AC">
        <w:rPr>
          <w:rFonts w:cs="Times New Roman"/>
          <w:sz w:val="24"/>
          <w:szCs w:val="24"/>
        </w:rPr>
        <w:tab/>
        <w:t>задержка транзакта на определенный период времени;</w:t>
      </w:r>
      <w:r w:rsidRPr="00C267AC">
        <w:rPr>
          <w:rFonts w:cs="Times New Roman"/>
          <w:sz w:val="24"/>
          <w:szCs w:val="24"/>
        </w:rPr>
        <w:br/>
      </w:r>
      <w:r w:rsidRPr="00C267AC">
        <w:rPr>
          <w:rFonts w:cs="Times New Roman"/>
          <w:sz w:val="24"/>
          <w:szCs w:val="24"/>
        </w:rPr>
        <w:tab/>
        <w:t>изменение маршрута движения транзакта.</w:t>
      </w:r>
    </w:p>
    <w:p w14:paraId="5605BC73" w14:textId="2DF15F7E" w:rsidR="00AA235B" w:rsidRPr="00C267AC" w:rsidRDefault="00AA235B">
      <w:pPr>
        <w:rPr>
          <w:rFonts w:cs="Times New Roman"/>
          <w:bCs/>
          <w:sz w:val="24"/>
          <w:szCs w:val="24"/>
        </w:rPr>
      </w:pPr>
      <w:r w:rsidRPr="00C267AC">
        <w:rPr>
          <w:rFonts w:cs="Times New Roman"/>
          <w:sz w:val="24"/>
          <w:szCs w:val="24"/>
        </w:rPr>
        <w:t xml:space="preserve">Объекты запоминающей категории обеспечивают обращения к сохраняемым значениям. </w:t>
      </w:r>
      <w:r w:rsidRPr="00C267AC">
        <w:rPr>
          <w:rFonts w:cs="Times New Roman"/>
          <w:sz w:val="24"/>
          <w:szCs w:val="24"/>
        </w:rPr>
        <w:br/>
      </w:r>
      <w:r w:rsidRPr="00C267AC">
        <w:rPr>
          <w:rFonts w:cs="Times New Roman"/>
          <w:b/>
          <w:sz w:val="24"/>
          <w:szCs w:val="24"/>
        </w:rPr>
        <w:t xml:space="preserve">Ячейки </w:t>
      </w:r>
      <w:r w:rsidRPr="00C267AC">
        <w:rPr>
          <w:rFonts w:cs="Times New Roman"/>
          <w:bCs/>
          <w:sz w:val="24"/>
          <w:szCs w:val="24"/>
        </w:rPr>
        <w:t>и</w:t>
      </w:r>
      <w:r w:rsidRPr="00C267AC">
        <w:rPr>
          <w:rFonts w:cs="Times New Roman"/>
          <w:b/>
          <w:sz w:val="24"/>
          <w:szCs w:val="24"/>
        </w:rPr>
        <w:t xml:space="preserve"> матрицы ячеек </w:t>
      </w:r>
      <w:r w:rsidRPr="00C267AC">
        <w:rPr>
          <w:rFonts w:cs="Times New Roman"/>
          <w:bCs/>
          <w:sz w:val="24"/>
          <w:szCs w:val="24"/>
        </w:rPr>
        <w:t>сохраняемых величин – для сохранения некоторой числовой информации</w:t>
      </w:r>
      <w:r w:rsidRPr="00C267AC">
        <w:rPr>
          <w:rFonts w:cs="Times New Roman"/>
          <w:b/>
          <w:sz w:val="24"/>
          <w:szCs w:val="24"/>
        </w:rPr>
        <w:t xml:space="preserve">. </w:t>
      </w:r>
      <w:r w:rsidRPr="00C267AC">
        <w:rPr>
          <w:rFonts w:cs="Times New Roman"/>
          <w:bCs/>
          <w:sz w:val="24"/>
          <w:szCs w:val="24"/>
        </w:rPr>
        <w:t>Любой активный транзакт может произвести запись информации в</w:t>
      </w:r>
      <w:r w:rsidRPr="00C267AC">
        <w:rPr>
          <w:rFonts w:cs="Times New Roman"/>
          <w:b/>
          <w:sz w:val="24"/>
          <w:szCs w:val="24"/>
        </w:rPr>
        <w:t xml:space="preserve"> </w:t>
      </w:r>
      <w:r w:rsidRPr="00C267AC">
        <w:rPr>
          <w:rFonts w:cs="Times New Roman"/>
          <w:bCs/>
          <w:sz w:val="24"/>
          <w:szCs w:val="24"/>
        </w:rPr>
        <w:t>эти объекты. В последствии эту информацию может считать любой активный транзакт.</w:t>
      </w:r>
    </w:p>
    <w:p w14:paraId="1FE92E81" w14:textId="0996B31A" w:rsidR="00AA235B" w:rsidRPr="00C267AC" w:rsidRDefault="00AA235B">
      <w:pPr>
        <w:rPr>
          <w:rFonts w:cs="Times New Roman"/>
          <w:b/>
          <w:sz w:val="24"/>
          <w:szCs w:val="24"/>
        </w:rPr>
      </w:pPr>
      <w:r w:rsidRPr="00C267AC">
        <w:rPr>
          <w:rFonts w:cs="Times New Roman"/>
          <w:bCs/>
          <w:sz w:val="24"/>
          <w:szCs w:val="24"/>
        </w:rPr>
        <w:t xml:space="preserve">К статическим объектам относятся </w:t>
      </w:r>
      <w:r w:rsidRPr="00C267AC">
        <w:rPr>
          <w:rFonts w:cs="Times New Roman"/>
          <w:b/>
          <w:sz w:val="24"/>
          <w:szCs w:val="24"/>
        </w:rPr>
        <w:t xml:space="preserve">очереди </w:t>
      </w:r>
      <w:r w:rsidRPr="00C267AC">
        <w:rPr>
          <w:rFonts w:cs="Times New Roman"/>
          <w:bCs/>
          <w:sz w:val="24"/>
          <w:szCs w:val="24"/>
        </w:rPr>
        <w:t xml:space="preserve">и </w:t>
      </w:r>
      <w:r w:rsidRPr="00C267AC">
        <w:rPr>
          <w:rFonts w:cs="Times New Roman"/>
          <w:b/>
          <w:sz w:val="24"/>
          <w:szCs w:val="24"/>
        </w:rPr>
        <w:t>таблицы.</w:t>
      </w:r>
    </w:p>
    <w:p w14:paraId="4E77CCAA" w14:textId="77777777" w:rsidR="00AA235B" w:rsidRPr="00C267AC" w:rsidRDefault="00AA235B">
      <w:pPr>
        <w:rPr>
          <w:rFonts w:cs="Times New Roman"/>
          <w:b/>
          <w:sz w:val="24"/>
          <w:szCs w:val="24"/>
        </w:rPr>
      </w:pPr>
    </w:p>
    <w:p w14:paraId="1E7D281F" w14:textId="5668E972" w:rsidR="00AA235B" w:rsidRPr="00C267AC" w:rsidRDefault="00AA235B">
      <w:pPr>
        <w:rPr>
          <w:rFonts w:cs="Times New Roman"/>
          <w:bCs/>
          <w:sz w:val="24"/>
          <w:szCs w:val="24"/>
        </w:rPr>
      </w:pPr>
      <w:r w:rsidRPr="00C267AC">
        <w:rPr>
          <w:rFonts w:cs="Times New Roman"/>
          <w:b/>
          <w:sz w:val="24"/>
          <w:szCs w:val="24"/>
        </w:rPr>
        <w:lastRenderedPageBreak/>
        <w:t xml:space="preserve">Списки </w:t>
      </w:r>
      <w:r w:rsidRPr="00C267AC">
        <w:rPr>
          <w:rFonts w:cs="Times New Roman"/>
          <w:bCs/>
          <w:sz w:val="24"/>
          <w:szCs w:val="24"/>
        </w:rPr>
        <w:t>– объекты группирующей категории. В списках хранятся транзакты в процессе моделирования.</w:t>
      </w:r>
      <w:r w:rsidRPr="00C267AC">
        <w:rPr>
          <w:rFonts w:cs="Times New Roman"/>
          <w:bCs/>
          <w:sz w:val="24"/>
          <w:szCs w:val="24"/>
        </w:rPr>
        <w:br/>
        <w:t>В любой момент времени транзакт может находится в одном из 5 видов списка:</w:t>
      </w:r>
      <w:r w:rsidRPr="00C267AC">
        <w:rPr>
          <w:rFonts w:cs="Times New Roman"/>
          <w:bCs/>
          <w:sz w:val="24"/>
          <w:szCs w:val="24"/>
        </w:rPr>
        <w:br/>
        <w:t>текущих событий, будущих событий, задержки МКУ или ОКУ, отложенных прерываний ОКУ, пользователя.</w:t>
      </w:r>
    </w:p>
    <w:p w14:paraId="11D08DF6" w14:textId="46DBB62E" w:rsidR="00AA235B" w:rsidRPr="00C267AC" w:rsidRDefault="00AA235B" w:rsidP="00AA235B">
      <w:pPr>
        <w:pStyle w:val="ac"/>
        <w:rPr>
          <w:rStyle w:val="ab"/>
          <w:rFonts w:cs="Times New Roman"/>
        </w:rPr>
      </w:pPr>
      <w:r w:rsidRPr="00C267AC">
        <w:rPr>
          <w:rStyle w:val="ab"/>
          <w:rFonts w:cs="Times New Roman"/>
        </w:rPr>
        <w:t>Системные числовые атрибуты</w:t>
      </w:r>
    </w:p>
    <w:p w14:paraId="75E8EAEF" w14:textId="73249DBC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Каждому объекту соответствует атрибуты, описывающие его состояние в данный момент времени. Они называются </w:t>
      </w:r>
      <w:r w:rsidRPr="00C267AC">
        <w:rPr>
          <w:rStyle w:val="ab"/>
          <w:rFonts w:cs="Times New Roman"/>
        </w:rPr>
        <w:t xml:space="preserve">системными числовыми атрибутами (СЧА). </w:t>
      </w:r>
      <w:r w:rsidRPr="00C267AC">
        <w:rPr>
          <w:rStyle w:val="ab"/>
          <w:rFonts w:cs="Times New Roman"/>
          <w:b w:val="0"/>
          <w:bCs w:val="0"/>
        </w:rPr>
        <w:t>Доступны для использования в течении процесса всего моделирования.</w:t>
      </w:r>
      <w:r w:rsidRPr="00C267AC">
        <w:rPr>
          <w:rStyle w:val="ab"/>
          <w:rFonts w:cs="Times New Roman"/>
          <w:b w:val="0"/>
          <w:bCs w:val="0"/>
        </w:rPr>
        <w:br/>
        <w:t xml:space="preserve">Пример: </w:t>
      </w:r>
      <w:r w:rsidRPr="00C267AC">
        <w:rPr>
          <w:rStyle w:val="ab"/>
          <w:rFonts w:cs="Times New Roman"/>
          <w:b w:val="0"/>
          <w:bCs w:val="0"/>
          <w:lang w:val="en-US"/>
        </w:rPr>
        <w:t>PR</w:t>
      </w:r>
      <w:r w:rsidRPr="00C267AC">
        <w:rPr>
          <w:rStyle w:val="ab"/>
          <w:rFonts w:cs="Times New Roman"/>
          <w:b w:val="0"/>
          <w:bCs w:val="0"/>
        </w:rPr>
        <w:t xml:space="preserve"> – приоритет обрабатываемого в данный момент транзакта. </w:t>
      </w:r>
      <w:r w:rsidRPr="00C267AC">
        <w:rPr>
          <w:rStyle w:val="ab"/>
          <w:rFonts w:cs="Times New Roman"/>
          <w:b w:val="0"/>
          <w:bCs w:val="0"/>
          <w:lang w:val="en-US"/>
        </w:rPr>
        <w:t>Pi</w:t>
      </w:r>
      <w:r w:rsidRPr="00C267AC">
        <w:rPr>
          <w:rStyle w:val="ab"/>
          <w:rFonts w:cs="Times New Roman"/>
          <w:b w:val="0"/>
          <w:bCs w:val="0"/>
        </w:rPr>
        <w:t>- значение итого параметра активного транзакта.</w:t>
      </w:r>
    </w:p>
    <w:p w14:paraId="5EC41880" w14:textId="6D84CF0C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Операторы </w:t>
      </w:r>
      <w:r w:rsidRPr="00C267AC">
        <w:rPr>
          <w:rStyle w:val="ab"/>
          <w:rFonts w:cs="Times New Roman"/>
          <w:b w:val="0"/>
          <w:bCs w:val="0"/>
          <w:lang w:val="en-US"/>
        </w:rPr>
        <w:t>GPSS</w:t>
      </w:r>
      <w:r w:rsidRPr="00C267AC">
        <w:rPr>
          <w:rStyle w:val="ab"/>
          <w:rFonts w:cs="Times New Roman"/>
          <w:b w:val="0"/>
          <w:bCs w:val="0"/>
        </w:rPr>
        <w:t xml:space="preserve"> должны записываться одной текстовой строкой не более 250 символов.</w:t>
      </w:r>
      <w:r w:rsidRPr="00C267AC">
        <w:rPr>
          <w:rStyle w:val="ab"/>
          <w:rFonts w:cs="Times New Roman"/>
          <w:b w:val="0"/>
          <w:bCs w:val="0"/>
        </w:rPr>
        <w:br/>
        <w:t xml:space="preserve">Операторы состоят из полей. </w:t>
      </w:r>
      <w:r w:rsidRPr="00C267AC">
        <w:rPr>
          <w:rStyle w:val="ab"/>
          <w:rFonts w:cs="Times New Roman"/>
        </w:rPr>
        <w:t xml:space="preserve">Поле </w:t>
      </w:r>
      <w:r w:rsidRPr="00C267AC">
        <w:rPr>
          <w:rStyle w:val="ab"/>
          <w:rFonts w:cs="Times New Roman"/>
          <w:b w:val="0"/>
          <w:bCs w:val="0"/>
        </w:rPr>
        <w:t>– это набор символов, определенный пробелами или ограничителем. В общем случае оператор состоит из следующих полей: номер строки (необязательно), метка (необязательно), имя блока или команды (обязательно), операнды (в зависимости от блока, или команды), комментарий (необязательно).</w:t>
      </w:r>
    </w:p>
    <w:p w14:paraId="18327F1F" w14:textId="371CBCF3" w:rsidR="00AA235B" w:rsidRPr="00C267AC" w:rsidRDefault="00AA235B" w:rsidP="00AA235B">
      <w:pPr>
        <w:pStyle w:val="ac"/>
        <w:rPr>
          <w:rStyle w:val="ab"/>
          <w:rFonts w:cs="Times New Roman"/>
        </w:rPr>
      </w:pPr>
      <w:r w:rsidRPr="00C267AC">
        <w:rPr>
          <w:rStyle w:val="ab"/>
          <w:rFonts w:cs="Times New Roman"/>
        </w:rPr>
        <w:t>Пример (создание простейшей программы</w:t>
      </w:r>
    </w:p>
    <w:p w14:paraId="6BABC465" w14:textId="77777777" w:rsidR="00AA235B" w:rsidRPr="00C267AC" w:rsidRDefault="00AA235B" w:rsidP="00AA235B">
      <w:pPr>
        <w:rPr>
          <w:rFonts w:cs="Times New Roman"/>
        </w:rPr>
      </w:pPr>
      <w:r w:rsidRPr="00C267AC">
        <w:rPr>
          <w:rFonts w:cs="Times New Roman"/>
        </w:rPr>
        <w:t xml:space="preserve">Заказы поступают в одноканальную СМО через фиксированное время 8 минут. Обработка каждой заявки занимает фиксированное время 5 мин. После обработки заявки покидают систему. Выполнить обработку 100 заявок. </w:t>
      </w:r>
    </w:p>
    <w:p w14:paraId="2C2F67E1" w14:textId="379A4C2E" w:rsidR="00AA235B" w:rsidRPr="00C267AC" w:rsidRDefault="00AA235B" w:rsidP="00AA235B">
      <w:pPr>
        <w:jc w:val="center"/>
        <w:rPr>
          <w:rStyle w:val="ab"/>
          <w:rFonts w:cs="Times New Roman"/>
          <w:b w:val="0"/>
          <w:bCs w:val="0"/>
        </w:rPr>
      </w:pPr>
      <w:r w:rsidRPr="00C267AC">
        <w:rPr>
          <w:rFonts w:cs="Times New Roman"/>
        </w:rPr>
        <w:t>Блок-диаграмма имитационной модели имеет вид:</w:t>
      </w:r>
    </w:p>
    <w:p w14:paraId="3A2DC6C5" w14:textId="45B78328" w:rsidR="00AA235B" w:rsidRPr="00C267AC" w:rsidRDefault="00AA235B" w:rsidP="00AA235B">
      <w:pPr>
        <w:jc w:val="center"/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  <w:noProof/>
        </w:rPr>
        <w:drawing>
          <wp:inline distT="0" distB="0" distL="0" distR="0" wp14:anchorId="7B35A741" wp14:editId="7509F9B7">
            <wp:extent cx="1250830" cy="1844292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895" cy="19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191E" w14:textId="449EF3E6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Для создания новой программы – когда меню </w:t>
      </w:r>
      <w:r w:rsidRPr="00C267AC">
        <w:rPr>
          <w:rStyle w:val="ab"/>
          <w:rFonts w:cs="Times New Roman"/>
          <w:b w:val="0"/>
          <w:bCs w:val="0"/>
          <w:lang w:val="en-US"/>
        </w:rPr>
        <w:t xml:space="preserve">File | New | Model. </w:t>
      </w:r>
      <w:r w:rsidRPr="00C267AC">
        <w:rPr>
          <w:rStyle w:val="ab"/>
          <w:rFonts w:cs="Times New Roman"/>
          <w:b w:val="0"/>
          <w:bCs w:val="0"/>
        </w:rPr>
        <w:t>В окне редактора вводится текст программы:</w:t>
      </w:r>
    </w:p>
    <w:p w14:paraId="446D45DE" w14:textId="77777777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10 </w:t>
      </w:r>
      <w:r w:rsidRPr="00C267AC">
        <w:rPr>
          <w:rStyle w:val="ab"/>
          <w:rFonts w:cs="Times New Roman"/>
          <w:b w:val="0"/>
          <w:bCs w:val="0"/>
          <w:lang w:val="en-US"/>
        </w:rPr>
        <w:t>GENERATE</w:t>
      </w:r>
      <w:r w:rsidRPr="00C267AC">
        <w:rPr>
          <w:rStyle w:val="ab"/>
          <w:rFonts w:cs="Times New Roman"/>
          <w:b w:val="0"/>
          <w:bCs w:val="0"/>
        </w:rPr>
        <w:t xml:space="preserve"> 8; Генерация транзактов каждые 8 ед. модельного времени</w:t>
      </w:r>
    </w:p>
    <w:p w14:paraId="20FF9267" w14:textId="16DEB0F9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20 </w:t>
      </w:r>
      <w:r w:rsidRPr="00C267AC">
        <w:rPr>
          <w:rStyle w:val="ab"/>
          <w:rFonts w:cs="Times New Roman"/>
          <w:b w:val="0"/>
          <w:bCs w:val="0"/>
          <w:lang w:val="en-US"/>
        </w:rPr>
        <w:t>SIEZE</w:t>
      </w:r>
      <w:r w:rsidRPr="00C267AC">
        <w:rPr>
          <w:rStyle w:val="ab"/>
          <w:rFonts w:cs="Times New Roman"/>
          <w:b w:val="0"/>
          <w:bCs w:val="0"/>
        </w:rPr>
        <w:t xml:space="preserve"> 1; Захват обслуживающего устройства (ОУ) с номером 1</w:t>
      </w:r>
    </w:p>
    <w:p w14:paraId="7837F3A1" w14:textId="0A24A2F0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30 </w:t>
      </w:r>
      <w:r w:rsidRPr="00C267AC">
        <w:rPr>
          <w:rStyle w:val="ab"/>
          <w:rFonts w:cs="Times New Roman"/>
          <w:b w:val="0"/>
          <w:bCs w:val="0"/>
          <w:lang w:val="en-US"/>
        </w:rPr>
        <w:t>ADVANCE</w:t>
      </w:r>
      <w:r w:rsidRPr="00C267AC">
        <w:rPr>
          <w:rStyle w:val="ab"/>
          <w:rFonts w:cs="Times New Roman"/>
          <w:b w:val="0"/>
          <w:bCs w:val="0"/>
        </w:rPr>
        <w:t xml:space="preserve"> 5; Задержка транзакта в ОУ на 5 ед. модельного времени</w:t>
      </w:r>
    </w:p>
    <w:p w14:paraId="3A8B79F3" w14:textId="348EC009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40 </w:t>
      </w:r>
      <w:r w:rsidRPr="00C267AC">
        <w:rPr>
          <w:rStyle w:val="ab"/>
          <w:rFonts w:cs="Times New Roman"/>
          <w:b w:val="0"/>
          <w:bCs w:val="0"/>
          <w:lang w:val="en-US"/>
        </w:rPr>
        <w:t>RELEASE</w:t>
      </w:r>
      <w:r w:rsidRPr="00C267AC">
        <w:rPr>
          <w:rStyle w:val="ab"/>
          <w:rFonts w:cs="Times New Roman"/>
          <w:b w:val="0"/>
          <w:bCs w:val="0"/>
        </w:rPr>
        <w:t xml:space="preserve"> 1; Освобождение ОУ с номером 1</w:t>
      </w:r>
    </w:p>
    <w:p w14:paraId="6369EA91" w14:textId="3FDF4CB2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  <w:lang w:val="en-US"/>
        </w:rPr>
        <w:t xml:space="preserve">50 TERMINATE 1; </w:t>
      </w:r>
      <w:r w:rsidRPr="00C267AC">
        <w:rPr>
          <w:rStyle w:val="ab"/>
          <w:rFonts w:cs="Times New Roman"/>
          <w:b w:val="0"/>
          <w:bCs w:val="0"/>
        </w:rPr>
        <w:t>Уничтожение транзакта</w:t>
      </w:r>
    </w:p>
    <w:p w14:paraId="748E1B9B" w14:textId="19824D74" w:rsidR="00AA235B" w:rsidRPr="00C267AC" w:rsidRDefault="00AA235B" w:rsidP="00AA235B">
      <w:pPr>
        <w:rPr>
          <w:rStyle w:val="ab"/>
          <w:rFonts w:cs="Times New Roman"/>
          <w:b w:val="0"/>
          <w:bCs w:val="0"/>
          <w:lang w:val="en-US"/>
        </w:rPr>
      </w:pPr>
      <w:r w:rsidRPr="00C267AC">
        <w:rPr>
          <w:rStyle w:val="ab"/>
          <w:rFonts w:cs="Times New Roman"/>
          <w:b w:val="0"/>
          <w:bCs w:val="0"/>
          <w:lang w:val="en-US"/>
        </w:rPr>
        <w:t>START 100</w:t>
      </w:r>
    </w:p>
    <w:p w14:paraId="36E22BFD" w14:textId="69F69888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  <w:noProof/>
          <w:lang w:val="en-US"/>
        </w:rPr>
        <w:lastRenderedPageBreak/>
        <w:drawing>
          <wp:inline distT="0" distB="0" distL="0" distR="0" wp14:anchorId="26ED3CCA" wp14:editId="434DADBE">
            <wp:extent cx="5940425" cy="4245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8AC6" w14:textId="55B5B924" w:rsidR="00AA235B" w:rsidRPr="00C267AC" w:rsidRDefault="00AA235B" w:rsidP="00AA235B">
      <w:pPr>
        <w:pStyle w:val="ac"/>
        <w:rPr>
          <w:rStyle w:val="ab"/>
          <w:rFonts w:cs="Times New Roman"/>
        </w:rPr>
      </w:pPr>
      <w:r w:rsidRPr="00C267AC">
        <w:rPr>
          <w:rStyle w:val="ab"/>
          <w:rFonts w:cs="Times New Roman"/>
        </w:rPr>
        <w:t>Биномиальное распределение.</w:t>
      </w:r>
    </w:p>
    <w:p w14:paraId="378C6EF9" w14:textId="18B6C21F" w:rsidR="00AA235B" w:rsidRPr="00E83D0F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>Синтаксис</w:t>
      </w:r>
      <w:r w:rsidRPr="00E83D0F">
        <w:rPr>
          <w:rStyle w:val="ab"/>
          <w:rFonts w:cs="Times New Roman"/>
          <w:b w:val="0"/>
          <w:bCs w:val="0"/>
        </w:rPr>
        <w:t xml:space="preserve">: </w:t>
      </w:r>
      <w:proofErr w:type="gramStart"/>
      <w:r w:rsidRPr="00C267AC">
        <w:rPr>
          <w:rStyle w:val="ab"/>
          <w:rFonts w:cs="Times New Roman"/>
          <w:b w:val="0"/>
          <w:bCs w:val="0"/>
          <w:lang w:val="en-US"/>
        </w:rPr>
        <w:t>BINOMIAL</w:t>
      </w:r>
      <w:r w:rsidRPr="00E83D0F">
        <w:rPr>
          <w:rStyle w:val="ab"/>
          <w:rFonts w:cs="Times New Roman"/>
          <w:b w:val="0"/>
          <w:bCs w:val="0"/>
        </w:rPr>
        <w:t>(</w:t>
      </w:r>
      <w:proofErr w:type="gramEnd"/>
      <w:r w:rsidRPr="00C267AC">
        <w:rPr>
          <w:rStyle w:val="ab"/>
          <w:rFonts w:cs="Times New Roman"/>
          <w:b w:val="0"/>
          <w:bCs w:val="0"/>
          <w:lang w:val="en-US"/>
        </w:rPr>
        <w:t>Stream</w:t>
      </w:r>
      <w:r w:rsidRPr="00E83D0F">
        <w:rPr>
          <w:rStyle w:val="ab"/>
          <w:rFonts w:cs="Times New Roman"/>
          <w:b w:val="0"/>
          <w:bCs w:val="0"/>
        </w:rPr>
        <w:t xml:space="preserve">, </w:t>
      </w:r>
      <w:proofErr w:type="spellStart"/>
      <w:r w:rsidRPr="00C267AC">
        <w:rPr>
          <w:rStyle w:val="ab"/>
          <w:rFonts w:cs="Times New Roman"/>
          <w:b w:val="0"/>
          <w:bCs w:val="0"/>
          <w:lang w:val="en-US"/>
        </w:rPr>
        <w:t>TrialCount</w:t>
      </w:r>
      <w:proofErr w:type="spellEnd"/>
      <w:r w:rsidRPr="00E83D0F">
        <w:rPr>
          <w:rStyle w:val="ab"/>
          <w:rFonts w:cs="Times New Roman"/>
          <w:b w:val="0"/>
          <w:bCs w:val="0"/>
        </w:rPr>
        <w:t xml:space="preserve">, </w:t>
      </w:r>
      <w:r w:rsidRPr="00C267AC">
        <w:rPr>
          <w:rStyle w:val="ab"/>
          <w:rFonts w:cs="Times New Roman"/>
          <w:b w:val="0"/>
          <w:bCs w:val="0"/>
          <w:lang w:val="en-US"/>
        </w:rPr>
        <w:t>Probability</w:t>
      </w:r>
      <w:r w:rsidRPr="00E83D0F">
        <w:rPr>
          <w:rStyle w:val="ab"/>
          <w:rFonts w:cs="Times New Roman"/>
          <w:b w:val="0"/>
          <w:bCs w:val="0"/>
        </w:rPr>
        <w:t>)</w:t>
      </w:r>
    </w:p>
    <w:p w14:paraId="28C0110C" w14:textId="385330A9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proofErr w:type="spellStart"/>
      <w:r w:rsidRPr="00C267AC">
        <w:rPr>
          <w:rStyle w:val="ab"/>
          <w:rFonts w:cs="Times New Roman"/>
          <w:b w:val="0"/>
          <w:bCs w:val="0"/>
        </w:rPr>
        <w:t>Агругменты</w:t>
      </w:r>
      <w:proofErr w:type="spellEnd"/>
      <w:r w:rsidRPr="00C267AC">
        <w:rPr>
          <w:rStyle w:val="ab"/>
          <w:rFonts w:cs="Times New Roman"/>
          <w:b w:val="0"/>
          <w:bCs w:val="0"/>
        </w:rPr>
        <w:t xml:space="preserve">: </w:t>
      </w:r>
      <w:r w:rsidRPr="00C267AC">
        <w:rPr>
          <w:rStyle w:val="ab"/>
          <w:rFonts w:cs="Times New Roman"/>
          <w:b w:val="0"/>
          <w:bCs w:val="0"/>
          <w:lang w:val="en-US"/>
        </w:rPr>
        <w:t>Stream</w:t>
      </w:r>
      <w:r w:rsidRPr="00C267AC">
        <w:rPr>
          <w:rStyle w:val="ab"/>
          <w:rFonts w:cs="Times New Roman"/>
          <w:b w:val="0"/>
          <w:bCs w:val="0"/>
        </w:rPr>
        <w:t xml:space="preserve"> – номер генератора случайных чисел. (число больше, или равно 1). </w:t>
      </w:r>
      <w:proofErr w:type="spellStart"/>
      <w:r w:rsidRPr="00C267AC">
        <w:rPr>
          <w:rStyle w:val="ab"/>
          <w:rFonts w:cs="Times New Roman"/>
          <w:b w:val="0"/>
          <w:bCs w:val="0"/>
          <w:lang w:val="en-US"/>
        </w:rPr>
        <w:t>TrailCount</w:t>
      </w:r>
      <w:proofErr w:type="spellEnd"/>
      <w:r w:rsidRPr="00C267AC">
        <w:rPr>
          <w:rStyle w:val="ab"/>
          <w:rFonts w:cs="Times New Roman"/>
          <w:b w:val="0"/>
          <w:bCs w:val="0"/>
        </w:rPr>
        <w:t xml:space="preserve"> – количество независимых испытаний (положительное число). </w:t>
      </w:r>
      <w:r w:rsidRPr="00C267AC">
        <w:rPr>
          <w:rStyle w:val="ab"/>
          <w:rFonts w:cs="Times New Roman"/>
          <w:b w:val="0"/>
          <w:bCs w:val="0"/>
          <w:lang w:val="en-US"/>
        </w:rPr>
        <w:t>Probability</w:t>
      </w:r>
      <w:r w:rsidRPr="00C267AC">
        <w:rPr>
          <w:rStyle w:val="ab"/>
          <w:rFonts w:cs="Times New Roman"/>
          <w:b w:val="0"/>
          <w:bCs w:val="0"/>
        </w:rPr>
        <w:t xml:space="preserve"> – вероятность успеха отдельном испытании (число, принадлежащее интервал (1,0)).</w:t>
      </w:r>
    </w:p>
    <w:p w14:paraId="6A7E98F6" w14:textId="4F8B94FF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Возвращаемое значение: целое число – одно значение </w:t>
      </w:r>
      <w:proofErr w:type="spellStart"/>
      <w:r w:rsidRPr="00C267AC">
        <w:rPr>
          <w:rStyle w:val="ab"/>
          <w:rFonts w:cs="Times New Roman"/>
          <w:b w:val="0"/>
          <w:bCs w:val="0"/>
        </w:rPr>
        <w:t>св</w:t>
      </w:r>
      <w:proofErr w:type="spellEnd"/>
      <w:r w:rsidRPr="00C267AC">
        <w:rPr>
          <w:rStyle w:val="ab"/>
          <w:rFonts w:cs="Times New Roman"/>
          <w:b w:val="0"/>
          <w:bCs w:val="0"/>
        </w:rPr>
        <w:t>, имеющей биномиальный закон распределения.</w:t>
      </w:r>
    </w:p>
    <w:p w14:paraId="38DFCE7B" w14:textId="42950D17" w:rsidR="00AA235B" w:rsidRPr="00C267AC" w:rsidRDefault="00AA235B" w:rsidP="00AA235B">
      <w:pPr>
        <w:pStyle w:val="ac"/>
        <w:rPr>
          <w:rStyle w:val="ab"/>
          <w:rFonts w:cs="Times New Roman"/>
        </w:rPr>
      </w:pPr>
      <w:r w:rsidRPr="00C267AC">
        <w:rPr>
          <w:rStyle w:val="ab"/>
          <w:rFonts w:cs="Times New Roman"/>
        </w:rPr>
        <w:t xml:space="preserve">Распределение </w:t>
      </w:r>
      <w:proofErr w:type="spellStart"/>
      <w:r w:rsidRPr="00C267AC">
        <w:rPr>
          <w:rStyle w:val="ab"/>
          <w:rFonts w:cs="Times New Roman"/>
        </w:rPr>
        <w:t>Пуасонна</w:t>
      </w:r>
      <w:proofErr w:type="spellEnd"/>
      <w:r w:rsidRPr="00C267AC">
        <w:rPr>
          <w:rStyle w:val="ab"/>
          <w:rFonts w:cs="Times New Roman"/>
        </w:rPr>
        <w:t>.</w:t>
      </w:r>
    </w:p>
    <w:p w14:paraId="6B23F768" w14:textId="6506253E" w:rsidR="00AA235B" w:rsidRPr="00E83D0F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Синтаксис: </w:t>
      </w:r>
      <w:r w:rsidRPr="00C267AC">
        <w:rPr>
          <w:rStyle w:val="ab"/>
          <w:rFonts w:cs="Times New Roman"/>
          <w:b w:val="0"/>
          <w:bCs w:val="0"/>
          <w:lang w:val="en-US"/>
        </w:rPr>
        <w:t>POISSON</w:t>
      </w:r>
      <w:r w:rsidRPr="00E83D0F">
        <w:rPr>
          <w:rStyle w:val="ab"/>
          <w:rFonts w:cs="Times New Roman"/>
          <w:b w:val="0"/>
          <w:bCs w:val="0"/>
        </w:rPr>
        <w:t>(</w:t>
      </w:r>
      <w:proofErr w:type="gramStart"/>
      <w:r w:rsidRPr="00C267AC">
        <w:rPr>
          <w:rStyle w:val="ab"/>
          <w:rFonts w:cs="Times New Roman"/>
          <w:b w:val="0"/>
          <w:bCs w:val="0"/>
          <w:lang w:val="en-US"/>
        </w:rPr>
        <w:t>Stream</w:t>
      </w:r>
      <w:r w:rsidRPr="00E83D0F">
        <w:rPr>
          <w:rStyle w:val="ab"/>
          <w:rFonts w:cs="Times New Roman"/>
          <w:b w:val="0"/>
          <w:bCs w:val="0"/>
        </w:rPr>
        <w:t>,</w:t>
      </w:r>
      <w:r w:rsidRPr="00C267AC">
        <w:rPr>
          <w:rStyle w:val="ab"/>
          <w:rFonts w:cs="Times New Roman"/>
          <w:b w:val="0"/>
          <w:bCs w:val="0"/>
          <w:lang w:val="en-US"/>
        </w:rPr>
        <w:t>Mean</w:t>
      </w:r>
      <w:proofErr w:type="gramEnd"/>
      <w:r w:rsidRPr="00E83D0F">
        <w:rPr>
          <w:rStyle w:val="ab"/>
          <w:rFonts w:cs="Times New Roman"/>
          <w:b w:val="0"/>
          <w:bCs w:val="0"/>
        </w:rPr>
        <w:t>)</w:t>
      </w:r>
    </w:p>
    <w:p w14:paraId="37CFA061" w14:textId="7E46E6C9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proofErr w:type="spellStart"/>
      <w:r w:rsidRPr="00C267AC">
        <w:rPr>
          <w:rStyle w:val="ab"/>
          <w:rFonts w:cs="Times New Roman"/>
          <w:b w:val="0"/>
          <w:bCs w:val="0"/>
        </w:rPr>
        <w:t>Агругменты</w:t>
      </w:r>
      <w:proofErr w:type="spellEnd"/>
      <w:r w:rsidRPr="00C267AC">
        <w:rPr>
          <w:rStyle w:val="ab"/>
          <w:rFonts w:cs="Times New Roman"/>
          <w:b w:val="0"/>
          <w:bCs w:val="0"/>
        </w:rPr>
        <w:t xml:space="preserve">: </w:t>
      </w:r>
      <w:r w:rsidRPr="00C267AC">
        <w:rPr>
          <w:rStyle w:val="ab"/>
          <w:rFonts w:cs="Times New Roman"/>
          <w:b w:val="0"/>
          <w:bCs w:val="0"/>
          <w:lang w:val="en-US"/>
        </w:rPr>
        <w:t>Mean</w:t>
      </w:r>
      <w:r w:rsidRPr="00C267AC">
        <w:rPr>
          <w:rStyle w:val="ab"/>
          <w:rFonts w:cs="Times New Roman"/>
          <w:b w:val="0"/>
          <w:bCs w:val="0"/>
        </w:rPr>
        <w:t xml:space="preserve"> – среднее число событий на рассматриваемом промежутке, среднее значение СВ (положительное число);</w:t>
      </w:r>
    </w:p>
    <w:p w14:paraId="62A75BFC" w14:textId="29A8A88C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Возвращаемое значение: целое число – одно значение </w:t>
      </w:r>
      <w:proofErr w:type="spellStart"/>
      <w:r w:rsidRPr="00C267AC">
        <w:rPr>
          <w:rStyle w:val="ab"/>
          <w:rFonts w:cs="Times New Roman"/>
          <w:b w:val="0"/>
          <w:bCs w:val="0"/>
        </w:rPr>
        <w:t>св</w:t>
      </w:r>
      <w:proofErr w:type="spellEnd"/>
      <w:r w:rsidRPr="00C267AC">
        <w:rPr>
          <w:rStyle w:val="ab"/>
          <w:rFonts w:cs="Times New Roman"/>
          <w:b w:val="0"/>
          <w:bCs w:val="0"/>
        </w:rPr>
        <w:t>, имеющей распределение Пуассона.</w:t>
      </w:r>
    </w:p>
    <w:p w14:paraId="4656D9DA" w14:textId="577CFDDA" w:rsidR="00AA235B" w:rsidRPr="00C267AC" w:rsidRDefault="00AA235B" w:rsidP="00AA235B">
      <w:pPr>
        <w:pStyle w:val="ac"/>
        <w:rPr>
          <w:rStyle w:val="ab"/>
          <w:rFonts w:cs="Times New Roman"/>
        </w:rPr>
      </w:pPr>
      <w:r w:rsidRPr="00C267AC">
        <w:rPr>
          <w:rStyle w:val="ab"/>
          <w:rFonts w:cs="Times New Roman"/>
        </w:rPr>
        <w:t xml:space="preserve">Показательное распределение. </w:t>
      </w:r>
    </w:p>
    <w:p w14:paraId="7E6112B9" w14:textId="558E4BD7" w:rsidR="00AA235B" w:rsidRPr="00E83D0F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>Синтаксис</w:t>
      </w:r>
      <w:r w:rsidRPr="00E83D0F">
        <w:rPr>
          <w:rStyle w:val="ab"/>
          <w:rFonts w:cs="Times New Roman"/>
          <w:b w:val="0"/>
          <w:bCs w:val="0"/>
        </w:rPr>
        <w:t xml:space="preserve">: </w:t>
      </w:r>
      <w:proofErr w:type="gramStart"/>
      <w:r w:rsidRPr="00C267AC">
        <w:rPr>
          <w:rStyle w:val="ab"/>
          <w:rFonts w:cs="Times New Roman"/>
          <w:b w:val="0"/>
          <w:bCs w:val="0"/>
          <w:lang w:val="en-US"/>
        </w:rPr>
        <w:t>EXPONENTIAL</w:t>
      </w:r>
      <w:r w:rsidRPr="00E83D0F">
        <w:rPr>
          <w:rStyle w:val="ab"/>
          <w:rFonts w:cs="Times New Roman"/>
          <w:b w:val="0"/>
          <w:bCs w:val="0"/>
        </w:rPr>
        <w:t>(</w:t>
      </w:r>
      <w:proofErr w:type="gramEnd"/>
      <w:r w:rsidRPr="00C267AC">
        <w:rPr>
          <w:rStyle w:val="ab"/>
          <w:rFonts w:cs="Times New Roman"/>
          <w:b w:val="0"/>
          <w:bCs w:val="0"/>
          <w:lang w:val="en-US"/>
        </w:rPr>
        <w:t>Stream</w:t>
      </w:r>
      <w:r w:rsidRPr="00E83D0F">
        <w:rPr>
          <w:rStyle w:val="ab"/>
          <w:rFonts w:cs="Times New Roman"/>
          <w:b w:val="0"/>
          <w:bCs w:val="0"/>
        </w:rPr>
        <w:t xml:space="preserve">, </w:t>
      </w:r>
      <w:r w:rsidRPr="00C267AC">
        <w:rPr>
          <w:rStyle w:val="ab"/>
          <w:rFonts w:cs="Times New Roman"/>
          <w:b w:val="0"/>
          <w:bCs w:val="0"/>
          <w:lang w:val="en-US"/>
        </w:rPr>
        <w:t>Locate</w:t>
      </w:r>
      <w:r w:rsidRPr="00E83D0F">
        <w:rPr>
          <w:rStyle w:val="ab"/>
          <w:rFonts w:cs="Times New Roman"/>
          <w:b w:val="0"/>
          <w:bCs w:val="0"/>
        </w:rPr>
        <w:t xml:space="preserve">, </w:t>
      </w:r>
      <w:r w:rsidRPr="00C267AC">
        <w:rPr>
          <w:rStyle w:val="ab"/>
          <w:rFonts w:cs="Times New Roman"/>
          <w:b w:val="0"/>
          <w:bCs w:val="0"/>
          <w:lang w:val="en-US"/>
        </w:rPr>
        <w:t>Scale</w:t>
      </w:r>
      <w:r w:rsidRPr="00E83D0F">
        <w:rPr>
          <w:rStyle w:val="ab"/>
          <w:rFonts w:cs="Times New Roman"/>
          <w:b w:val="0"/>
          <w:bCs w:val="0"/>
        </w:rPr>
        <w:t xml:space="preserve">) </w:t>
      </w:r>
    </w:p>
    <w:p w14:paraId="4F006673" w14:textId="48DE64CF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proofErr w:type="spellStart"/>
      <w:r w:rsidRPr="00C267AC">
        <w:rPr>
          <w:rStyle w:val="ab"/>
          <w:rFonts w:cs="Times New Roman"/>
          <w:b w:val="0"/>
          <w:bCs w:val="0"/>
        </w:rPr>
        <w:t>Агругменты</w:t>
      </w:r>
      <w:proofErr w:type="spellEnd"/>
      <w:r w:rsidRPr="00C267AC">
        <w:rPr>
          <w:rStyle w:val="ab"/>
          <w:rFonts w:cs="Times New Roman"/>
          <w:b w:val="0"/>
          <w:bCs w:val="0"/>
        </w:rPr>
        <w:t xml:space="preserve">: </w:t>
      </w:r>
      <w:r w:rsidRPr="00C267AC">
        <w:rPr>
          <w:rStyle w:val="ab"/>
          <w:rFonts w:cs="Times New Roman"/>
          <w:b w:val="0"/>
          <w:bCs w:val="0"/>
          <w:lang w:val="en-US"/>
        </w:rPr>
        <w:t>Locate</w:t>
      </w:r>
      <w:r w:rsidRPr="00C267AC">
        <w:rPr>
          <w:rStyle w:val="ab"/>
          <w:rFonts w:cs="Times New Roman"/>
          <w:b w:val="0"/>
          <w:bCs w:val="0"/>
        </w:rPr>
        <w:t xml:space="preserve"> – величина сдвига, </w:t>
      </w:r>
      <w:r w:rsidRPr="00C267AC">
        <w:rPr>
          <w:rStyle w:val="ab"/>
          <w:rFonts w:cs="Times New Roman"/>
          <w:b w:val="0"/>
          <w:bCs w:val="0"/>
          <w:lang w:val="en-US"/>
        </w:rPr>
        <w:t>Scale</w:t>
      </w:r>
      <w:r w:rsidRPr="00C267AC">
        <w:rPr>
          <w:rStyle w:val="ab"/>
          <w:rFonts w:cs="Times New Roman"/>
          <w:b w:val="0"/>
          <w:bCs w:val="0"/>
        </w:rPr>
        <w:t xml:space="preserve"> – параметр, характеризующий растяжение / сжатие (положительное число); при </w:t>
      </w:r>
      <w:r w:rsidRPr="00C267AC">
        <w:rPr>
          <w:rStyle w:val="ab"/>
          <w:rFonts w:cs="Times New Roman"/>
          <w:b w:val="0"/>
          <w:bCs w:val="0"/>
          <w:lang w:val="en-US"/>
        </w:rPr>
        <w:t>Locate</w:t>
      </w:r>
      <w:r w:rsidRPr="00C267AC">
        <w:rPr>
          <w:rStyle w:val="ab"/>
          <w:rFonts w:cs="Times New Roman"/>
          <w:b w:val="0"/>
          <w:bCs w:val="0"/>
        </w:rPr>
        <w:t xml:space="preserve"> = 0, </w:t>
      </w:r>
      <w:r w:rsidRPr="00C267AC">
        <w:rPr>
          <w:rStyle w:val="ab"/>
          <w:rFonts w:cs="Times New Roman"/>
          <w:b w:val="0"/>
          <w:bCs w:val="0"/>
          <w:lang w:val="en-US"/>
        </w:rPr>
        <w:t>Scale</w:t>
      </w:r>
      <w:r w:rsidRPr="00C267AC">
        <w:rPr>
          <w:rStyle w:val="ab"/>
          <w:rFonts w:cs="Times New Roman"/>
          <w:b w:val="0"/>
          <w:bCs w:val="0"/>
        </w:rPr>
        <w:t xml:space="preserve"> – среднее </w:t>
      </w:r>
      <w:proofErr w:type="gramStart"/>
      <w:r w:rsidRPr="00C267AC">
        <w:rPr>
          <w:rStyle w:val="ab"/>
          <w:rFonts w:cs="Times New Roman"/>
          <w:b w:val="0"/>
          <w:bCs w:val="0"/>
        </w:rPr>
        <w:t>значение ;</w:t>
      </w:r>
      <w:proofErr w:type="gramEnd"/>
      <w:r w:rsidRPr="00C267AC">
        <w:rPr>
          <w:rStyle w:val="ab"/>
          <w:rFonts w:cs="Times New Roman"/>
          <w:b w:val="0"/>
          <w:bCs w:val="0"/>
        </w:rPr>
        <w:t xml:space="preserve"> в общем случае </w:t>
      </w:r>
      <w:r w:rsidRPr="00C267AC">
        <w:rPr>
          <w:rStyle w:val="ab"/>
          <w:rFonts w:cs="Times New Roman"/>
          <w:b w:val="0"/>
          <w:bCs w:val="0"/>
          <w:lang w:val="en-US"/>
        </w:rPr>
        <w:t>Locate</w:t>
      </w:r>
      <w:r w:rsidRPr="00C267AC">
        <w:rPr>
          <w:rStyle w:val="ab"/>
          <w:rFonts w:cs="Times New Roman"/>
          <w:b w:val="0"/>
          <w:bCs w:val="0"/>
        </w:rPr>
        <w:t xml:space="preserve"> + </w:t>
      </w:r>
      <w:r w:rsidRPr="00C267AC">
        <w:rPr>
          <w:rStyle w:val="ab"/>
          <w:rFonts w:cs="Times New Roman"/>
          <w:b w:val="0"/>
          <w:bCs w:val="0"/>
          <w:lang w:val="en-US"/>
        </w:rPr>
        <w:t>Scale</w:t>
      </w:r>
      <w:r w:rsidRPr="00C267AC">
        <w:rPr>
          <w:rStyle w:val="ab"/>
          <w:rFonts w:cs="Times New Roman"/>
          <w:b w:val="0"/>
          <w:bCs w:val="0"/>
        </w:rPr>
        <w:t xml:space="preserve"> – среднее значение.</w:t>
      </w:r>
    </w:p>
    <w:p w14:paraId="17EA506C" w14:textId="75FF4D7C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>Возвращаемое значение: вещественное число – одно значение СВ, имеющей показательный закон распределения.</w:t>
      </w:r>
    </w:p>
    <w:p w14:paraId="5E4C75AC" w14:textId="5109EE6C" w:rsidR="00AA235B" w:rsidRPr="00C267AC" w:rsidRDefault="00AA235B" w:rsidP="00AA235B">
      <w:pPr>
        <w:pStyle w:val="ac"/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</w:rPr>
        <w:t>Нормальное распределение.</w:t>
      </w:r>
    </w:p>
    <w:p w14:paraId="050C8EBD" w14:textId="15170DDD" w:rsidR="00AA235B" w:rsidRPr="00E83D0F" w:rsidRDefault="00AA235B" w:rsidP="00AA235B">
      <w:pPr>
        <w:rPr>
          <w:rStyle w:val="ab"/>
          <w:rFonts w:cs="Times New Roman"/>
          <w:b w:val="0"/>
          <w:bCs w:val="0"/>
        </w:rPr>
      </w:pPr>
      <w:proofErr w:type="spellStart"/>
      <w:r w:rsidRPr="00C267AC">
        <w:rPr>
          <w:rStyle w:val="ab"/>
          <w:rFonts w:cs="Times New Roman"/>
          <w:b w:val="0"/>
          <w:bCs w:val="0"/>
        </w:rPr>
        <w:lastRenderedPageBreak/>
        <w:t>Синатаксис</w:t>
      </w:r>
      <w:proofErr w:type="spellEnd"/>
      <w:r w:rsidRPr="00E83D0F">
        <w:rPr>
          <w:rStyle w:val="ab"/>
          <w:rFonts w:cs="Times New Roman"/>
          <w:b w:val="0"/>
          <w:bCs w:val="0"/>
        </w:rPr>
        <w:t xml:space="preserve">: </w:t>
      </w:r>
      <w:proofErr w:type="gramStart"/>
      <w:r w:rsidRPr="00C267AC">
        <w:rPr>
          <w:rStyle w:val="ab"/>
          <w:rFonts w:cs="Times New Roman"/>
          <w:b w:val="0"/>
          <w:bCs w:val="0"/>
          <w:lang w:val="en-US"/>
        </w:rPr>
        <w:t>NORMAL</w:t>
      </w:r>
      <w:r w:rsidRPr="00E83D0F">
        <w:rPr>
          <w:rStyle w:val="ab"/>
          <w:rFonts w:cs="Times New Roman"/>
          <w:b w:val="0"/>
          <w:bCs w:val="0"/>
        </w:rPr>
        <w:t>(</w:t>
      </w:r>
      <w:proofErr w:type="gramEnd"/>
      <w:r w:rsidRPr="00C267AC">
        <w:rPr>
          <w:rStyle w:val="ab"/>
          <w:rFonts w:cs="Times New Roman"/>
          <w:b w:val="0"/>
          <w:bCs w:val="0"/>
          <w:lang w:val="en-US"/>
        </w:rPr>
        <w:t>Stream</w:t>
      </w:r>
      <w:r w:rsidRPr="00E83D0F">
        <w:rPr>
          <w:rStyle w:val="ab"/>
          <w:rFonts w:cs="Times New Roman"/>
          <w:b w:val="0"/>
          <w:bCs w:val="0"/>
        </w:rPr>
        <w:t xml:space="preserve">, </w:t>
      </w:r>
      <w:r w:rsidRPr="00C267AC">
        <w:rPr>
          <w:rStyle w:val="ab"/>
          <w:rFonts w:cs="Times New Roman"/>
          <w:b w:val="0"/>
          <w:bCs w:val="0"/>
          <w:lang w:val="en-US"/>
        </w:rPr>
        <w:t>Mean</w:t>
      </w:r>
      <w:r w:rsidRPr="00E83D0F">
        <w:rPr>
          <w:rStyle w:val="ab"/>
          <w:rFonts w:cs="Times New Roman"/>
          <w:b w:val="0"/>
          <w:bCs w:val="0"/>
        </w:rPr>
        <w:t xml:space="preserve">, </w:t>
      </w:r>
      <w:proofErr w:type="spellStart"/>
      <w:r w:rsidRPr="00C267AC">
        <w:rPr>
          <w:rStyle w:val="ab"/>
          <w:rFonts w:cs="Times New Roman"/>
          <w:b w:val="0"/>
          <w:bCs w:val="0"/>
          <w:lang w:val="en-US"/>
        </w:rPr>
        <w:t>StdDev</w:t>
      </w:r>
      <w:proofErr w:type="spellEnd"/>
      <w:r w:rsidRPr="00E83D0F">
        <w:rPr>
          <w:rStyle w:val="ab"/>
          <w:rFonts w:cs="Times New Roman"/>
          <w:b w:val="0"/>
          <w:bCs w:val="0"/>
        </w:rPr>
        <w:t>)</w:t>
      </w:r>
    </w:p>
    <w:p w14:paraId="307B9793" w14:textId="16CE2AA6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Аргументы: </w:t>
      </w:r>
      <w:proofErr w:type="spellStart"/>
      <w:r w:rsidRPr="00C267AC">
        <w:rPr>
          <w:rStyle w:val="ab"/>
          <w:rFonts w:cs="Times New Roman"/>
          <w:b w:val="0"/>
          <w:bCs w:val="0"/>
          <w:lang w:val="en-US"/>
        </w:rPr>
        <w:t>StdDev</w:t>
      </w:r>
      <w:proofErr w:type="spellEnd"/>
      <w:r w:rsidRPr="00C267AC">
        <w:rPr>
          <w:rStyle w:val="ab"/>
          <w:rFonts w:cs="Times New Roman"/>
          <w:b w:val="0"/>
          <w:bCs w:val="0"/>
        </w:rPr>
        <w:t xml:space="preserve"> – среднее квадратическое отклонение (положительное число)</w:t>
      </w:r>
    </w:p>
    <w:p w14:paraId="37A5E108" w14:textId="5F6CDA9A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>Возвращаемое значение: вещественное число – одно значение СВ, имеющей нормальный закон распределения.</w:t>
      </w:r>
    </w:p>
    <w:p w14:paraId="6E0B2D32" w14:textId="727FD55E" w:rsidR="00AA235B" w:rsidRPr="00C267AC" w:rsidRDefault="00AA235B" w:rsidP="00AA235B">
      <w:pPr>
        <w:pStyle w:val="ac"/>
        <w:rPr>
          <w:rStyle w:val="ab"/>
          <w:rFonts w:cs="Times New Roman"/>
        </w:rPr>
      </w:pPr>
      <w:r w:rsidRPr="00C267AC">
        <w:rPr>
          <w:rStyle w:val="ab"/>
          <w:rFonts w:cs="Times New Roman"/>
        </w:rPr>
        <w:t>Равномерное распределение.</w:t>
      </w:r>
    </w:p>
    <w:p w14:paraId="2D296D03" w14:textId="4E156268" w:rsidR="00AA235B" w:rsidRPr="00E83D0F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>Синтаксис</w:t>
      </w:r>
      <w:r w:rsidRPr="00E83D0F">
        <w:rPr>
          <w:rStyle w:val="ab"/>
          <w:rFonts w:cs="Times New Roman"/>
          <w:b w:val="0"/>
          <w:bCs w:val="0"/>
        </w:rPr>
        <w:t xml:space="preserve">: </w:t>
      </w:r>
      <w:proofErr w:type="gramStart"/>
      <w:r w:rsidRPr="00C267AC">
        <w:rPr>
          <w:rStyle w:val="ab"/>
          <w:rFonts w:cs="Times New Roman"/>
          <w:b w:val="0"/>
          <w:bCs w:val="0"/>
          <w:lang w:val="en-US"/>
        </w:rPr>
        <w:t>UNIFORM</w:t>
      </w:r>
      <w:r w:rsidRPr="00E83D0F">
        <w:rPr>
          <w:rStyle w:val="ab"/>
          <w:rFonts w:cs="Times New Roman"/>
          <w:b w:val="0"/>
          <w:bCs w:val="0"/>
        </w:rPr>
        <w:t>(</w:t>
      </w:r>
      <w:proofErr w:type="gramEnd"/>
      <w:r w:rsidRPr="00C267AC">
        <w:rPr>
          <w:rStyle w:val="ab"/>
          <w:rFonts w:cs="Times New Roman"/>
          <w:b w:val="0"/>
          <w:bCs w:val="0"/>
          <w:lang w:val="en-US"/>
        </w:rPr>
        <w:t>Stream</w:t>
      </w:r>
      <w:r w:rsidRPr="00E83D0F">
        <w:rPr>
          <w:rStyle w:val="ab"/>
          <w:rFonts w:cs="Times New Roman"/>
          <w:b w:val="0"/>
          <w:bCs w:val="0"/>
        </w:rPr>
        <w:t xml:space="preserve">, </w:t>
      </w:r>
      <w:r w:rsidRPr="00C267AC">
        <w:rPr>
          <w:rStyle w:val="ab"/>
          <w:rFonts w:cs="Times New Roman"/>
          <w:b w:val="0"/>
          <w:bCs w:val="0"/>
          <w:lang w:val="en-US"/>
        </w:rPr>
        <w:t>Min</w:t>
      </w:r>
      <w:r w:rsidRPr="00E83D0F">
        <w:rPr>
          <w:rStyle w:val="ab"/>
          <w:rFonts w:cs="Times New Roman"/>
          <w:b w:val="0"/>
          <w:bCs w:val="0"/>
        </w:rPr>
        <w:t xml:space="preserve">, </w:t>
      </w:r>
      <w:r w:rsidRPr="00C267AC">
        <w:rPr>
          <w:rStyle w:val="ab"/>
          <w:rFonts w:cs="Times New Roman"/>
          <w:b w:val="0"/>
          <w:bCs w:val="0"/>
          <w:lang w:val="en-US"/>
        </w:rPr>
        <w:t>Max</w:t>
      </w:r>
      <w:r w:rsidRPr="00E83D0F">
        <w:rPr>
          <w:rStyle w:val="ab"/>
          <w:rFonts w:cs="Times New Roman"/>
          <w:b w:val="0"/>
          <w:bCs w:val="0"/>
        </w:rPr>
        <w:t>)</w:t>
      </w:r>
    </w:p>
    <w:p w14:paraId="256D0739" w14:textId="0110ADFA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Аргументы: </w:t>
      </w:r>
      <w:r w:rsidRPr="00C267AC">
        <w:rPr>
          <w:rStyle w:val="ab"/>
          <w:rFonts w:cs="Times New Roman"/>
          <w:b w:val="0"/>
          <w:bCs w:val="0"/>
          <w:lang w:val="en-US"/>
        </w:rPr>
        <w:t>Min</w:t>
      </w:r>
      <w:r w:rsidRPr="00C267AC">
        <w:rPr>
          <w:rStyle w:val="ab"/>
          <w:rFonts w:cs="Times New Roman"/>
          <w:b w:val="0"/>
          <w:bCs w:val="0"/>
        </w:rPr>
        <w:t xml:space="preserve"> – наименьшее возможное значение СВ, </w:t>
      </w:r>
      <w:r w:rsidRPr="00C267AC">
        <w:rPr>
          <w:rStyle w:val="ab"/>
          <w:rFonts w:cs="Times New Roman"/>
          <w:b w:val="0"/>
          <w:bCs w:val="0"/>
          <w:lang w:val="en-US"/>
        </w:rPr>
        <w:t>Max</w:t>
      </w:r>
      <w:r w:rsidRPr="00C267AC">
        <w:rPr>
          <w:rStyle w:val="ab"/>
          <w:rFonts w:cs="Times New Roman"/>
          <w:b w:val="0"/>
          <w:bCs w:val="0"/>
        </w:rPr>
        <w:t xml:space="preserve"> – наибольшее возможное значение СВ;</w:t>
      </w:r>
    </w:p>
    <w:p w14:paraId="77EEF428" w14:textId="27A41BEF" w:rsidR="00AA235B" w:rsidRPr="00C267AC" w:rsidRDefault="00AA235B" w:rsidP="00AA235B">
      <w:pPr>
        <w:pStyle w:val="ac"/>
        <w:jc w:val="center"/>
        <w:rPr>
          <w:rStyle w:val="ab"/>
          <w:rFonts w:cs="Times New Roman"/>
        </w:rPr>
      </w:pPr>
      <w:r w:rsidRPr="00C267AC">
        <w:rPr>
          <w:rStyle w:val="ab"/>
          <w:rFonts w:cs="Times New Roman"/>
        </w:rPr>
        <w:t>Организация поступления транзактов в модель и удаление их из модели</w:t>
      </w:r>
    </w:p>
    <w:p w14:paraId="5DD0558C" w14:textId="1CB63B5C" w:rsidR="00AA235B" w:rsidRPr="00C267AC" w:rsidRDefault="00AA235B" w:rsidP="00AA235B">
      <w:pPr>
        <w:pStyle w:val="ac"/>
        <w:rPr>
          <w:rStyle w:val="ab"/>
          <w:rFonts w:cs="Times New Roman"/>
        </w:rPr>
      </w:pPr>
      <w:r w:rsidRPr="00C267AC">
        <w:rPr>
          <w:rStyle w:val="ab"/>
          <w:rFonts w:cs="Times New Roman"/>
        </w:rPr>
        <w:t>Поступление транзактов в модель.</w:t>
      </w:r>
    </w:p>
    <w:p w14:paraId="16100BF8" w14:textId="748A02AB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Введение транзактов в модель – блок </w:t>
      </w:r>
      <w:r w:rsidRPr="00C267AC">
        <w:rPr>
          <w:rStyle w:val="ab"/>
          <w:rFonts w:cs="Times New Roman"/>
          <w:b w:val="0"/>
          <w:bCs w:val="0"/>
          <w:lang w:val="en-US"/>
        </w:rPr>
        <w:t>GENERATE</w:t>
      </w:r>
      <w:r w:rsidRPr="00C267AC">
        <w:rPr>
          <w:rStyle w:val="ab"/>
          <w:rFonts w:cs="Times New Roman"/>
          <w:b w:val="0"/>
          <w:bCs w:val="0"/>
        </w:rPr>
        <w:t>. Форма</w:t>
      </w:r>
      <w:r w:rsidRPr="00C267AC">
        <w:rPr>
          <w:rStyle w:val="ab"/>
          <w:rFonts w:cs="Times New Roman"/>
          <w:b w:val="0"/>
          <w:bCs w:val="0"/>
          <w:lang w:val="en-US"/>
        </w:rPr>
        <w:t xml:space="preserve"> </w:t>
      </w:r>
      <w:r w:rsidRPr="00C267AC">
        <w:rPr>
          <w:rStyle w:val="ab"/>
          <w:rFonts w:cs="Times New Roman"/>
          <w:b w:val="0"/>
          <w:bCs w:val="0"/>
        </w:rPr>
        <w:t>блока</w:t>
      </w:r>
      <w:r w:rsidRPr="00C267AC">
        <w:rPr>
          <w:rStyle w:val="ab"/>
          <w:rFonts w:cs="Times New Roman"/>
          <w:b w:val="0"/>
          <w:bCs w:val="0"/>
          <w:lang w:val="en-US"/>
        </w:rPr>
        <w:t xml:space="preserve">: GENERATE [A], [B], [C], [D], [E]. </w:t>
      </w:r>
      <w:r w:rsidRPr="00C267AC">
        <w:rPr>
          <w:rStyle w:val="ab"/>
          <w:rFonts w:cs="Times New Roman"/>
          <w:b w:val="0"/>
          <w:bCs w:val="0"/>
        </w:rPr>
        <w:t xml:space="preserve">Операнды </w:t>
      </w:r>
      <w:r w:rsidRPr="00C267AC">
        <w:rPr>
          <w:rStyle w:val="ab"/>
          <w:rFonts w:cs="Times New Roman"/>
          <w:b w:val="0"/>
          <w:bCs w:val="0"/>
          <w:lang w:val="en-US"/>
        </w:rPr>
        <w:t>A</w:t>
      </w:r>
      <w:r w:rsidRPr="00C267AC">
        <w:rPr>
          <w:rStyle w:val="ab"/>
          <w:rFonts w:cs="Times New Roman"/>
          <w:b w:val="0"/>
          <w:bCs w:val="0"/>
        </w:rPr>
        <w:t xml:space="preserve"> и </w:t>
      </w:r>
      <w:r w:rsidRPr="00C267AC">
        <w:rPr>
          <w:rStyle w:val="ab"/>
          <w:rFonts w:cs="Times New Roman"/>
          <w:b w:val="0"/>
          <w:bCs w:val="0"/>
          <w:lang w:val="en-US"/>
        </w:rPr>
        <w:t>B</w:t>
      </w:r>
      <w:r w:rsidRPr="00C267AC">
        <w:rPr>
          <w:rStyle w:val="ab"/>
          <w:rFonts w:cs="Times New Roman"/>
          <w:b w:val="0"/>
          <w:bCs w:val="0"/>
        </w:rPr>
        <w:t xml:space="preserve"> могут быть – неотрицательными числами, именем, выражением в скобках, СЧА. Значение </w:t>
      </w:r>
      <w:r w:rsidRPr="00C267AC">
        <w:rPr>
          <w:rStyle w:val="ab"/>
          <w:rFonts w:cs="Times New Roman"/>
          <w:b w:val="0"/>
          <w:bCs w:val="0"/>
          <w:lang w:val="en-US"/>
        </w:rPr>
        <w:t>B</w:t>
      </w:r>
      <w:r w:rsidRPr="00C267AC">
        <w:rPr>
          <w:rStyle w:val="ab"/>
          <w:rFonts w:cs="Times New Roman"/>
          <w:b w:val="0"/>
          <w:bCs w:val="0"/>
        </w:rPr>
        <w:t xml:space="preserve"> не должно превышать значения </w:t>
      </w:r>
      <w:r w:rsidRPr="00C267AC">
        <w:rPr>
          <w:rStyle w:val="ab"/>
          <w:rFonts w:cs="Times New Roman"/>
          <w:b w:val="0"/>
          <w:bCs w:val="0"/>
          <w:lang w:val="en-US"/>
        </w:rPr>
        <w:t>A</w:t>
      </w:r>
      <w:r w:rsidRPr="00C267AC">
        <w:rPr>
          <w:rStyle w:val="ab"/>
          <w:rFonts w:cs="Times New Roman"/>
          <w:b w:val="0"/>
          <w:bCs w:val="0"/>
        </w:rPr>
        <w:t xml:space="preserve">. </w:t>
      </w:r>
      <w:r w:rsidRPr="00C267AC">
        <w:rPr>
          <w:rStyle w:val="ab"/>
          <w:rFonts w:cs="Times New Roman"/>
          <w:b w:val="0"/>
          <w:bCs w:val="0"/>
          <w:lang w:val="en-US"/>
        </w:rPr>
        <w:t>A</w:t>
      </w:r>
      <w:r w:rsidRPr="00C267AC">
        <w:rPr>
          <w:rStyle w:val="ab"/>
          <w:rFonts w:cs="Times New Roman"/>
          <w:b w:val="0"/>
          <w:bCs w:val="0"/>
        </w:rPr>
        <w:t xml:space="preserve"> – средний интервал времени между последовательными поступлениями транзактов в модель. </w:t>
      </w:r>
      <w:r w:rsidRPr="00C267AC">
        <w:rPr>
          <w:rStyle w:val="ab"/>
          <w:rFonts w:cs="Times New Roman"/>
          <w:b w:val="0"/>
          <w:bCs w:val="0"/>
          <w:lang w:val="en-US"/>
        </w:rPr>
        <w:t>B</w:t>
      </w:r>
      <w:r w:rsidRPr="00C267AC">
        <w:rPr>
          <w:rStyle w:val="ab"/>
          <w:rFonts w:cs="Times New Roman"/>
          <w:b w:val="0"/>
          <w:bCs w:val="0"/>
        </w:rPr>
        <w:t xml:space="preserve"> – модификатор, изменяющий значение интервала генерации транзактов по сравнению с указанным операндом </w:t>
      </w:r>
      <w:r w:rsidRPr="00C267AC">
        <w:rPr>
          <w:rStyle w:val="ab"/>
          <w:rFonts w:cs="Times New Roman"/>
          <w:b w:val="0"/>
          <w:bCs w:val="0"/>
          <w:lang w:val="en-US"/>
        </w:rPr>
        <w:t>A</w:t>
      </w:r>
      <w:r w:rsidRPr="00C267AC">
        <w:rPr>
          <w:rStyle w:val="ab"/>
          <w:rFonts w:cs="Times New Roman"/>
          <w:b w:val="0"/>
          <w:bCs w:val="0"/>
        </w:rPr>
        <w:t xml:space="preserve">. Имеется два типа модификатора: модификатор-интервал; модификатор -функция. </w:t>
      </w:r>
      <w:r w:rsidRPr="00C267AC">
        <w:rPr>
          <w:rStyle w:val="ab"/>
          <w:rFonts w:cs="Times New Roman"/>
          <w:b w:val="0"/>
          <w:bCs w:val="0"/>
          <w:lang w:val="en-US"/>
        </w:rPr>
        <w:t>C</w:t>
      </w:r>
      <w:r w:rsidRPr="00C267AC">
        <w:rPr>
          <w:rStyle w:val="ab"/>
          <w:rFonts w:cs="Times New Roman"/>
          <w:b w:val="0"/>
          <w:bCs w:val="0"/>
        </w:rPr>
        <w:t xml:space="preserve"> – смещение (момент времени, в который в блоке </w:t>
      </w:r>
      <w:r w:rsidRPr="00C267AC">
        <w:rPr>
          <w:rStyle w:val="ab"/>
          <w:rFonts w:cs="Times New Roman"/>
          <w:b w:val="0"/>
          <w:bCs w:val="0"/>
          <w:lang w:val="en-US"/>
        </w:rPr>
        <w:t>GENERATE</w:t>
      </w:r>
      <w:r w:rsidRPr="00C267AC">
        <w:rPr>
          <w:rStyle w:val="ab"/>
          <w:rFonts w:cs="Times New Roman"/>
          <w:b w:val="0"/>
          <w:bCs w:val="0"/>
        </w:rPr>
        <w:t xml:space="preserve"> должен появиться первый транзакт) Может задаваться теми же способами, что и операнды </w:t>
      </w:r>
      <w:r w:rsidRPr="00C267AC">
        <w:rPr>
          <w:rStyle w:val="ab"/>
          <w:rFonts w:cs="Times New Roman"/>
          <w:b w:val="0"/>
          <w:bCs w:val="0"/>
          <w:lang w:val="en-US"/>
        </w:rPr>
        <w:t>A</w:t>
      </w:r>
      <w:r w:rsidRPr="00C267AC">
        <w:rPr>
          <w:rStyle w:val="ab"/>
          <w:rFonts w:cs="Times New Roman"/>
          <w:b w:val="0"/>
          <w:bCs w:val="0"/>
        </w:rPr>
        <w:t xml:space="preserve"> и </w:t>
      </w:r>
      <w:r w:rsidRPr="00C267AC">
        <w:rPr>
          <w:rStyle w:val="ab"/>
          <w:rFonts w:cs="Times New Roman"/>
          <w:b w:val="0"/>
          <w:bCs w:val="0"/>
          <w:lang w:val="en-US"/>
        </w:rPr>
        <w:t>B</w:t>
      </w:r>
      <w:r w:rsidRPr="00C267AC">
        <w:rPr>
          <w:rStyle w:val="ab"/>
          <w:rFonts w:cs="Times New Roman"/>
          <w:b w:val="0"/>
          <w:bCs w:val="0"/>
        </w:rPr>
        <w:t xml:space="preserve">. </w:t>
      </w:r>
      <w:r w:rsidRPr="00C267AC">
        <w:rPr>
          <w:rStyle w:val="ab"/>
          <w:rFonts w:cs="Times New Roman"/>
          <w:b w:val="0"/>
          <w:bCs w:val="0"/>
          <w:lang w:val="en-US"/>
        </w:rPr>
        <w:t>D</w:t>
      </w:r>
      <w:r w:rsidRPr="00C267AC">
        <w:rPr>
          <w:rStyle w:val="ab"/>
          <w:rFonts w:cs="Times New Roman"/>
          <w:b w:val="0"/>
          <w:bCs w:val="0"/>
        </w:rPr>
        <w:t xml:space="preserve"> – граничное значение числа транзактов, которые могут выйти в модель через данный блок </w:t>
      </w:r>
      <w:r w:rsidRPr="00C267AC">
        <w:rPr>
          <w:rStyle w:val="ab"/>
          <w:rFonts w:cs="Times New Roman"/>
          <w:b w:val="0"/>
          <w:bCs w:val="0"/>
          <w:lang w:val="en-US"/>
        </w:rPr>
        <w:t>GENERATE</w:t>
      </w:r>
      <w:r w:rsidRPr="00C267AC">
        <w:rPr>
          <w:rStyle w:val="ab"/>
          <w:rFonts w:cs="Times New Roman"/>
          <w:b w:val="0"/>
          <w:bCs w:val="0"/>
        </w:rPr>
        <w:t xml:space="preserve"> в течение времени моделирования. Если операнд </w:t>
      </w:r>
      <w:r w:rsidRPr="00C267AC">
        <w:rPr>
          <w:rStyle w:val="ab"/>
          <w:rFonts w:cs="Times New Roman"/>
          <w:b w:val="0"/>
          <w:bCs w:val="0"/>
          <w:lang w:val="en-US"/>
        </w:rPr>
        <w:t>D</w:t>
      </w:r>
      <w:r w:rsidRPr="00C267AC">
        <w:rPr>
          <w:rStyle w:val="ab"/>
          <w:rFonts w:cs="Times New Roman"/>
          <w:b w:val="0"/>
          <w:bCs w:val="0"/>
        </w:rPr>
        <w:t xml:space="preserve"> не задан, по умолчанию это ограничение отсутствует. </w:t>
      </w:r>
      <w:r w:rsidRPr="00C267AC">
        <w:rPr>
          <w:rStyle w:val="ab"/>
          <w:rFonts w:cs="Times New Roman"/>
          <w:b w:val="0"/>
          <w:bCs w:val="0"/>
          <w:lang w:val="en-US"/>
        </w:rPr>
        <w:t>E</w:t>
      </w:r>
      <w:r w:rsidRPr="00C267AC">
        <w:rPr>
          <w:rStyle w:val="ab"/>
          <w:rFonts w:cs="Times New Roman"/>
          <w:b w:val="0"/>
          <w:bCs w:val="0"/>
        </w:rPr>
        <w:t xml:space="preserve"> – класс приоритета каждого из транзактов, входящих в модель через данный блок </w:t>
      </w:r>
      <w:r w:rsidRPr="00C267AC">
        <w:rPr>
          <w:rStyle w:val="ab"/>
          <w:rFonts w:cs="Times New Roman"/>
          <w:b w:val="0"/>
          <w:bCs w:val="0"/>
          <w:lang w:val="en-US"/>
        </w:rPr>
        <w:t>GENERATE</w:t>
      </w:r>
      <w:r w:rsidRPr="00C267AC">
        <w:rPr>
          <w:rStyle w:val="ab"/>
          <w:rFonts w:cs="Times New Roman"/>
          <w:b w:val="0"/>
          <w:bCs w:val="0"/>
        </w:rPr>
        <w:t>. Рекомендуется использовать последовательность целых чисел 0,1,2,3, …</w:t>
      </w:r>
      <w:proofErr w:type="gramStart"/>
      <w:r w:rsidRPr="00C267AC">
        <w:rPr>
          <w:rStyle w:val="ab"/>
          <w:rFonts w:cs="Times New Roman"/>
          <w:b w:val="0"/>
          <w:bCs w:val="0"/>
        </w:rPr>
        <w:t>… .</w:t>
      </w:r>
      <w:proofErr w:type="gramEnd"/>
      <w:r w:rsidRPr="00C267AC">
        <w:rPr>
          <w:rStyle w:val="ab"/>
          <w:rFonts w:cs="Times New Roman"/>
          <w:b w:val="0"/>
          <w:bCs w:val="0"/>
        </w:rPr>
        <w:t xml:space="preserve"> Чем больше число, тем выше приоритет.</w:t>
      </w:r>
    </w:p>
    <w:p w14:paraId="4D8B5F76" w14:textId="7FE71E6B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Нельзя использовать в качестве операндов параметры транзактов. Транзакт не должен входить в блок </w:t>
      </w:r>
      <w:r w:rsidRPr="00C267AC">
        <w:rPr>
          <w:rStyle w:val="ab"/>
          <w:rFonts w:cs="Times New Roman"/>
          <w:b w:val="0"/>
          <w:bCs w:val="0"/>
          <w:lang w:val="en-US"/>
        </w:rPr>
        <w:t>GENERATE</w:t>
      </w:r>
      <w:r w:rsidRPr="00C267AC">
        <w:rPr>
          <w:rStyle w:val="ab"/>
          <w:rFonts w:cs="Times New Roman"/>
          <w:b w:val="0"/>
          <w:bCs w:val="0"/>
        </w:rPr>
        <w:t>. Такая попытка вызывает ошибку выполнения.</w:t>
      </w:r>
    </w:p>
    <w:p w14:paraId="6086F0A5" w14:textId="31596F24" w:rsidR="00AA235B" w:rsidRPr="00C267AC" w:rsidRDefault="00AA235B" w:rsidP="00AA235B">
      <w:pPr>
        <w:pStyle w:val="ac"/>
        <w:rPr>
          <w:rStyle w:val="ab"/>
          <w:rFonts w:cs="Times New Roman"/>
        </w:rPr>
      </w:pPr>
      <w:r w:rsidRPr="00C267AC">
        <w:rPr>
          <w:rStyle w:val="ab"/>
          <w:rFonts w:cs="Times New Roman"/>
        </w:rPr>
        <w:t>Примеры.</w:t>
      </w:r>
    </w:p>
    <w:p w14:paraId="4F098720" w14:textId="1C5D09EA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lang w:val="en-US"/>
        </w:rPr>
        <w:t>GNERATE</w:t>
      </w:r>
      <w:r w:rsidRPr="00C267AC">
        <w:rPr>
          <w:rStyle w:val="ab"/>
          <w:rFonts w:cs="Times New Roman"/>
        </w:rPr>
        <w:t>: (</w:t>
      </w:r>
      <w:proofErr w:type="gramStart"/>
      <w:r w:rsidRPr="00C267AC">
        <w:rPr>
          <w:rStyle w:val="ab"/>
          <w:rFonts w:cs="Times New Roman"/>
          <w:lang w:val="en-US"/>
        </w:rPr>
        <w:t>exponential</w:t>
      </w:r>
      <w:r w:rsidRPr="00C267AC">
        <w:rPr>
          <w:rStyle w:val="ab"/>
          <w:rFonts w:cs="Times New Roman"/>
        </w:rPr>
        <w:t>(</w:t>
      </w:r>
      <w:proofErr w:type="gramEnd"/>
      <w:r w:rsidRPr="00C267AC">
        <w:rPr>
          <w:rStyle w:val="ab"/>
          <w:rFonts w:cs="Times New Roman"/>
        </w:rPr>
        <w:t>1,0,0.2))</w:t>
      </w:r>
      <w:r w:rsidRPr="00C267AC">
        <w:rPr>
          <w:rStyle w:val="ab"/>
          <w:rFonts w:cs="Times New Roman"/>
          <w:b w:val="0"/>
          <w:bCs w:val="0"/>
        </w:rPr>
        <w:t xml:space="preserve"> Интервал времени между появлениями транзактов имеет показательное распределение со средним значением, равным 0,2 (</w:t>
      </w:r>
      <w:r w:rsidRPr="00C267AC">
        <w:rPr>
          <w:rStyle w:val="st"/>
          <w:rFonts w:cs="Times New Roman"/>
        </w:rPr>
        <w:t>λ</w:t>
      </w:r>
      <w:r w:rsidRPr="00C267AC">
        <w:rPr>
          <w:rStyle w:val="ab"/>
          <w:rFonts w:cs="Times New Roman"/>
          <w:b w:val="0"/>
          <w:bCs w:val="0"/>
        </w:rPr>
        <w:t xml:space="preserve">); параметры </w:t>
      </w:r>
      <w:r w:rsidRPr="00C267AC">
        <w:rPr>
          <w:rStyle w:val="ab"/>
          <w:rFonts w:cs="Times New Roman"/>
          <w:b w:val="0"/>
          <w:bCs w:val="0"/>
          <w:lang w:val="en-US"/>
        </w:rPr>
        <w:t>B</w:t>
      </w:r>
      <w:r w:rsidRPr="00C267AC">
        <w:rPr>
          <w:rStyle w:val="ab"/>
          <w:rFonts w:cs="Times New Roman"/>
          <w:b w:val="0"/>
          <w:bCs w:val="0"/>
        </w:rPr>
        <w:t xml:space="preserve">, </w:t>
      </w:r>
      <w:r w:rsidRPr="00C267AC">
        <w:rPr>
          <w:rStyle w:val="ab"/>
          <w:rFonts w:cs="Times New Roman"/>
          <w:b w:val="0"/>
          <w:bCs w:val="0"/>
          <w:lang w:val="en-US"/>
        </w:rPr>
        <w:t>C</w:t>
      </w:r>
      <w:r w:rsidRPr="00C267AC">
        <w:rPr>
          <w:rStyle w:val="ab"/>
          <w:rFonts w:cs="Times New Roman"/>
          <w:b w:val="0"/>
          <w:bCs w:val="0"/>
        </w:rPr>
        <w:t xml:space="preserve">, </w:t>
      </w:r>
      <w:r w:rsidRPr="00C267AC">
        <w:rPr>
          <w:rStyle w:val="ab"/>
          <w:rFonts w:cs="Times New Roman"/>
          <w:b w:val="0"/>
          <w:bCs w:val="0"/>
          <w:lang w:val="en-US"/>
        </w:rPr>
        <w:t>D</w:t>
      </w:r>
      <w:r w:rsidRPr="00C267AC">
        <w:rPr>
          <w:rStyle w:val="ab"/>
          <w:rFonts w:cs="Times New Roman"/>
          <w:b w:val="0"/>
          <w:bCs w:val="0"/>
        </w:rPr>
        <w:t xml:space="preserve"> и </w:t>
      </w:r>
      <w:r w:rsidRPr="00C267AC">
        <w:rPr>
          <w:rStyle w:val="ab"/>
          <w:rFonts w:cs="Times New Roman"/>
          <w:b w:val="0"/>
          <w:bCs w:val="0"/>
          <w:lang w:val="en-US"/>
        </w:rPr>
        <w:t>E</w:t>
      </w:r>
      <w:r w:rsidRPr="00C267AC">
        <w:rPr>
          <w:rStyle w:val="ab"/>
          <w:rFonts w:cs="Times New Roman"/>
          <w:b w:val="0"/>
          <w:bCs w:val="0"/>
        </w:rPr>
        <w:t xml:space="preserve"> не заданы.</w:t>
      </w:r>
    </w:p>
    <w:p w14:paraId="4AC68067" w14:textId="1C8792BF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lang w:val="en-US"/>
        </w:rPr>
        <w:t>GENERATE</w:t>
      </w:r>
      <w:r w:rsidRPr="00C267AC">
        <w:rPr>
          <w:rStyle w:val="ab"/>
          <w:rFonts w:cs="Times New Roman"/>
        </w:rPr>
        <w:t xml:space="preserve"> 7,2</w:t>
      </w:r>
      <w:r w:rsidRPr="00C267AC">
        <w:rPr>
          <w:rStyle w:val="ab"/>
          <w:rFonts w:cs="Times New Roman"/>
          <w:b w:val="0"/>
          <w:bCs w:val="0"/>
        </w:rPr>
        <w:t xml:space="preserve">: интервал времени между появлениями транзактов имеет равномерное </w:t>
      </w:r>
      <w:proofErr w:type="gramStart"/>
      <w:r w:rsidRPr="00C267AC">
        <w:rPr>
          <w:rStyle w:val="ab"/>
          <w:rFonts w:cs="Times New Roman"/>
          <w:b w:val="0"/>
          <w:bCs w:val="0"/>
        </w:rPr>
        <w:t>на[</w:t>
      </w:r>
      <w:proofErr w:type="gramEnd"/>
      <w:r w:rsidRPr="00C267AC">
        <w:rPr>
          <w:rStyle w:val="ab"/>
          <w:rFonts w:cs="Times New Roman"/>
          <w:b w:val="0"/>
          <w:bCs w:val="0"/>
        </w:rPr>
        <w:t xml:space="preserve">5,0] распределение; параметры </w:t>
      </w:r>
      <w:r w:rsidRPr="00C267AC">
        <w:rPr>
          <w:rStyle w:val="ab"/>
          <w:rFonts w:cs="Times New Roman"/>
          <w:b w:val="0"/>
          <w:bCs w:val="0"/>
          <w:lang w:val="en-US"/>
        </w:rPr>
        <w:t>C</w:t>
      </w:r>
      <w:r w:rsidRPr="00C267AC">
        <w:rPr>
          <w:rStyle w:val="ab"/>
          <w:rFonts w:cs="Times New Roman"/>
          <w:b w:val="0"/>
          <w:bCs w:val="0"/>
        </w:rPr>
        <w:t xml:space="preserve">, </w:t>
      </w:r>
      <w:r w:rsidRPr="00C267AC">
        <w:rPr>
          <w:rStyle w:val="ab"/>
          <w:rFonts w:cs="Times New Roman"/>
          <w:b w:val="0"/>
          <w:bCs w:val="0"/>
          <w:lang w:val="en-US"/>
        </w:rPr>
        <w:t>D</w:t>
      </w:r>
      <w:r w:rsidRPr="00C267AC">
        <w:rPr>
          <w:rStyle w:val="ab"/>
          <w:rFonts w:cs="Times New Roman"/>
          <w:b w:val="0"/>
          <w:bCs w:val="0"/>
        </w:rPr>
        <w:t xml:space="preserve"> и </w:t>
      </w:r>
      <w:r w:rsidRPr="00C267AC">
        <w:rPr>
          <w:rStyle w:val="ab"/>
          <w:rFonts w:cs="Times New Roman"/>
          <w:b w:val="0"/>
          <w:bCs w:val="0"/>
          <w:lang w:val="en-US"/>
        </w:rPr>
        <w:t>E</w:t>
      </w:r>
      <w:r w:rsidRPr="00C267AC">
        <w:rPr>
          <w:rStyle w:val="ab"/>
          <w:rFonts w:cs="Times New Roman"/>
          <w:b w:val="0"/>
          <w:bCs w:val="0"/>
        </w:rPr>
        <w:t xml:space="preserve"> Не заданы.</w:t>
      </w:r>
    </w:p>
    <w:p w14:paraId="660D4AD4" w14:textId="55500337" w:rsidR="00AA235B" w:rsidRPr="00E83D0F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lang w:val="en-US"/>
        </w:rPr>
        <w:t>GENERATE</w:t>
      </w:r>
      <w:r w:rsidRPr="00C267AC">
        <w:rPr>
          <w:rStyle w:val="ab"/>
          <w:rFonts w:cs="Times New Roman"/>
        </w:rPr>
        <w:t xml:space="preserve"> </w:t>
      </w:r>
      <w:proofErr w:type="gramStart"/>
      <w:r w:rsidRPr="00C267AC">
        <w:rPr>
          <w:rStyle w:val="ab"/>
          <w:rFonts w:cs="Times New Roman"/>
        </w:rPr>
        <w:t>7,2,,</w:t>
      </w:r>
      <w:proofErr w:type="gramEnd"/>
      <w:r w:rsidRPr="00C267AC">
        <w:rPr>
          <w:rStyle w:val="ab"/>
          <w:rFonts w:cs="Times New Roman"/>
        </w:rPr>
        <w:t>100</w:t>
      </w:r>
      <w:r w:rsidRPr="00C267AC">
        <w:rPr>
          <w:rStyle w:val="ab"/>
          <w:rFonts w:cs="Times New Roman"/>
          <w:b w:val="0"/>
          <w:bCs w:val="0"/>
        </w:rPr>
        <w:t xml:space="preserve">: Генерация 100 транзактов; интервал времени между их появлениями имеет равномерное [5,9] распределение; параметры </w:t>
      </w:r>
      <w:r w:rsidRPr="00C267AC">
        <w:rPr>
          <w:rStyle w:val="ab"/>
          <w:rFonts w:cs="Times New Roman"/>
          <w:b w:val="0"/>
          <w:bCs w:val="0"/>
          <w:lang w:val="en-US"/>
        </w:rPr>
        <w:t>C</w:t>
      </w:r>
      <w:r w:rsidRPr="00C267AC">
        <w:rPr>
          <w:rStyle w:val="ab"/>
          <w:rFonts w:cs="Times New Roman"/>
          <w:b w:val="0"/>
          <w:bCs w:val="0"/>
        </w:rPr>
        <w:t xml:space="preserve"> и </w:t>
      </w:r>
      <w:r w:rsidRPr="00C267AC">
        <w:rPr>
          <w:rStyle w:val="ab"/>
          <w:rFonts w:cs="Times New Roman"/>
          <w:b w:val="0"/>
          <w:bCs w:val="0"/>
          <w:lang w:val="en-US"/>
        </w:rPr>
        <w:t>E</w:t>
      </w:r>
      <w:r w:rsidRPr="00C267AC">
        <w:rPr>
          <w:rStyle w:val="ab"/>
          <w:rFonts w:cs="Times New Roman"/>
          <w:b w:val="0"/>
          <w:bCs w:val="0"/>
        </w:rPr>
        <w:t xml:space="preserve"> не заданы. </w:t>
      </w:r>
    </w:p>
    <w:p w14:paraId="79983ACE" w14:textId="18156B40" w:rsidR="00AA235B" w:rsidRPr="00C267AC" w:rsidRDefault="00AA235B" w:rsidP="00AA235B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lang w:val="en-US"/>
        </w:rPr>
        <w:t>GENERATE</w:t>
      </w:r>
      <w:r w:rsidRPr="00C267AC">
        <w:rPr>
          <w:rStyle w:val="ab"/>
          <w:rFonts w:cs="Times New Roman"/>
        </w:rPr>
        <w:t xml:space="preserve"> 13.3, </w:t>
      </w:r>
      <w:proofErr w:type="gramStart"/>
      <w:r w:rsidRPr="00C267AC">
        <w:rPr>
          <w:rStyle w:val="ab"/>
          <w:rFonts w:cs="Times New Roman"/>
        </w:rPr>
        <w:t>2.8,,,</w:t>
      </w:r>
      <w:proofErr w:type="gramEnd"/>
      <w:r w:rsidRPr="00C267AC">
        <w:rPr>
          <w:rStyle w:val="ab"/>
          <w:rFonts w:cs="Times New Roman"/>
        </w:rPr>
        <w:t>1</w:t>
      </w:r>
      <w:r w:rsidRPr="00C267AC">
        <w:rPr>
          <w:rStyle w:val="ab"/>
          <w:rFonts w:cs="Times New Roman"/>
          <w:b w:val="0"/>
          <w:bCs w:val="0"/>
        </w:rPr>
        <w:t xml:space="preserve">: интервал времени между появлениями транзактов имеет равномерное на [10.5, 16.1] распределение; приоритет транзактов равен 1; параметры </w:t>
      </w:r>
      <w:r w:rsidRPr="00C267AC">
        <w:rPr>
          <w:rStyle w:val="ab"/>
          <w:rFonts w:cs="Times New Roman"/>
          <w:b w:val="0"/>
          <w:bCs w:val="0"/>
          <w:lang w:val="en-US"/>
        </w:rPr>
        <w:t>C</w:t>
      </w:r>
      <w:r w:rsidRPr="00C267AC">
        <w:rPr>
          <w:rStyle w:val="ab"/>
          <w:rFonts w:cs="Times New Roman"/>
          <w:b w:val="0"/>
          <w:bCs w:val="0"/>
        </w:rPr>
        <w:t xml:space="preserve"> и </w:t>
      </w:r>
      <w:r w:rsidRPr="00C267AC">
        <w:rPr>
          <w:rStyle w:val="ab"/>
          <w:rFonts w:cs="Times New Roman"/>
          <w:b w:val="0"/>
          <w:bCs w:val="0"/>
          <w:lang w:val="en-US"/>
        </w:rPr>
        <w:t>D</w:t>
      </w:r>
      <w:r w:rsidRPr="00C267AC">
        <w:rPr>
          <w:rStyle w:val="ab"/>
          <w:rFonts w:cs="Times New Roman"/>
          <w:b w:val="0"/>
          <w:bCs w:val="0"/>
        </w:rPr>
        <w:t xml:space="preserve"> не заданы.</w:t>
      </w:r>
    </w:p>
    <w:p w14:paraId="08C04321" w14:textId="5C316A49" w:rsidR="00AA235B" w:rsidRPr="00E83D0F" w:rsidRDefault="00AA235B" w:rsidP="00AA235B">
      <w:pPr>
        <w:pStyle w:val="ac"/>
        <w:rPr>
          <w:rStyle w:val="ab"/>
          <w:rFonts w:cs="Times New Roman"/>
        </w:rPr>
      </w:pPr>
      <w:r w:rsidRPr="00C267AC">
        <w:rPr>
          <w:rStyle w:val="ab"/>
          <w:rFonts w:cs="Times New Roman"/>
        </w:rPr>
        <w:t>Удаление транзактов из модели и завершение моделирования.</w:t>
      </w:r>
    </w:p>
    <w:p w14:paraId="6EC75DAA" w14:textId="7AE03E33" w:rsidR="00AA235B" w:rsidRPr="00C267AC" w:rsidRDefault="00AA235B" w:rsidP="00A7619F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Удаление транзакта из модели </w:t>
      </w:r>
      <w:r w:rsidR="00A7619F" w:rsidRPr="00C267AC">
        <w:rPr>
          <w:rStyle w:val="ab"/>
          <w:rFonts w:cs="Times New Roman"/>
          <w:b w:val="0"/>
          <w:bCs w:val="0"/>
        </w:rPr>
        <w:t>–</w:t>
      </w:r>
      <w:r w:rsidRPr="00C267AC">
        <w:rPr>
          <w:rStyle w:val="ab"/>
          <w:rFonts w:cs="Times New Roman"/>
          <w:b w:val="0"/>
          <w:bCs w:val="0"/>
        </w:rPr>
        <w:t xml:space="preserve"> </w:t>
      </w:r>
      <w:r w:rsidR="00A7619F" w:rsidRPr="00C267AC">
        <w:rPr>
          <w:rStyle w:val="ab"/>
          <w:rFonts w:cs="Times New Roman"/>
          <w:b w:val="0"/>
          <w:bCs w:val="0"/>
        </w:rPr>
        <w:t xml:space="preserve">блок </w:t>
      </w:r>
      <w:r w:rsidR="00A7619F" w:rsidRPr="00C267AC">
        <w:rPr>
          <w:rStyle w:val="ab"/>
          <w:rFonts w:cs="Times New Roman"/>
          <w:lang w:val="en-US"/>
        </w:rPr>
        <w:t>TERMINATE</w:t>
      </w:r>
      <w:r w:rsidR="00A7619F" w:rsidRPr="00C267AC">
        <w:rPr>
          <w:rStyle w:val="ab"/>
          <w:rFonts w:cs="Times New Roman"/>
        </w:rPr>
        <w:t xml:space="preserve">. </w:t>
      </w:r>
      <w:r w:rsidR="00A7619F" w:rsidRPr="00C267AC">
        <w:rPr>
          <w:rStyle w:val="ab"/>
          <w:rFonts w:cs="Times New Roman"/>
          <w:b w:val="0"/>
          <w:bCs w:val="0"/>
        </w:rPr>
        <w:t>Форма</w:t>
      </w:r>
      <w:r w:rsidR="00A7619F" w:rsidRPr="00E83D0F">
        <w:rPr>
          <w:rStyle w:val="ab"/>
          <w:rFonts w:cs="Times New Roman"/>
          <w:b w:val="0"/>
          <w:bCs w:val="0"/>
        </w:rPr>
        <w:t xml:space="preserve"> </w:t>
      </w:r>
      <w:r w:rsidR="00A7619F" w:rsidRPr="00C267AC">
        <w:rPr>
          <w:rStyle w:val="ab"/>
          <w:rFonts w:cs="Times New Roman"/>
          <w:b w:val="0"/>
          <w:bCs w:val="0"/>
        </w:rPr>
        <w:t>блока</w:t>
      </w:r>
      <w:r w:rsidR="00A7619F" w:rsidRPr="00E83D0F">
        <w:rPr>
          <w:rStyle w:val="ab"/>
          <w:rFonts w:cs="Times New Roman"/>
          <w:b w:val="0"/>
          <w:bCs w:val="0"/>
        </w:rPr>
        <w:t xml:space="preserve">: </w:t>
      </w:r>
      <w:r w:rsidR="00A7619F" w:rsidRPr="00C267AC">
        <w:rPr>
          <w:rStyle w:val="ab"/>
          <w:rFonts w:cs="Times New Roman"/>
          <w:lang w:val="en-US"/>
        </w:rPr>
        <w:t>TERMINATE</w:t>
      </w:r>
      <w:r w:rsidR="00A7619F" w:rsidRPr="00E83D0F">
        <w:rPr>
          <w:rStyle w:val="ab"/>
          <w:rFonts w:cs="Times New Roman"/>
        </w:rPr>
        <w:t xml:space="preserve"> </w:t>
      </w:r>
      <w:r w:rsidR="00A7619F" w:rsidRPr="00E83D0F">
        <w:rPr>
          <w:rStyle w:val="ab"/>
          <w:rFonts w:cs="Times New Roman"/>
          <w:b w:val="0"/>
          <w:bCs w:val="0"/>
        </w:rPr>
        <w:t>[</w:t>
      </w:r>
      <w:r w:rsidR="00A7619F" w:rsidRPr="00C267AC">
        <w:rPr>
          <w:rStyle w:val="ab"/>
          <w:rFonts w:cs="Times New Roman"/>
          <w:b w:val="0"/>
          <w:bCs w:val="0"/>
          <w:lang w:val="en-US"/>
        </w:rPr>
        <w:t>A</w:t>
      </w:r>
      <w:r w:rsidR="00A7619F" w:rsidRPr="00E83D0F">
        <w:rPr>
          <w:rStyle w:val="ab"/>
          <w:rFonts w:cs="Times New Roman"/>
          <w:b w:val="0"/>
          <w:bCs w:val="0"/>
        </w:rPr>
        <w:t xml:space="preserve">]. </w:t>
      </w:r>
      <w:r w:rsidR="00A7619F" w:rsidRPr="00C267AC">
        <w:rPr>
          <w:rStyle w:val="ab"/>
          <w:rFonts w:cs="Times New Roman"/>
          <w:b w:val="0"/>
          <w:bCs w:val="0"/>
          <w:lang w:val="en-US"/>
        </w:rPr>
        <w:t>A</w:t>
      </w:r>
      <w:r w:rsidR="00A7619F" w:rsidRPr="00C267AC">
        <w:rPr>
          <w:rStyle w:val="ab"/>
          <w:rFonts w:cs="Times New Roman"/>
          <w:b w:val="0"/>
          <w:bCs w:val="0"/>
        </w:rPr>
        <w:t xml:space="preserve"> – число единиц, на которое блок </w:t>
      </w:r>
      <w:r w:rsidR="00A7619F" w:rsidRPr="00C267AC">
        <w:rPr>
          <w:rStyle w:val="ab"/>
          <w:rFonts w:cs="Times New Roman"/>
          <w:lang w:val="en-US"/>
        </w:rPr>
        <w:t>TERMINATE</w:t>
      </w:r>
      <w:r w:rsidR="00A7619F" w:rsidRPr="00C267AC">
        <w:rPr>
          <w:rStyle w:val="ab"/>
          <w:rFonts w:cs="Times New Roman"/>
        </w:rPr>
        <w:t xml:space="preserve"> </w:t>
      </w:r>
      <w:r w:rsidR="00A7619F" w:rsidRPr="00C267AC">
        <w:rPr>
          <w:rStyle w:val="ab"/>
          <w:rFonts w:cs="Times New Roman"/>
          <w:b w:val="0"/>
          <w:bCs w:val="0"/>
        </w:rPr>
        <w:t xml:space="preserve">уменьшает содержимое счетчика завершения, определяющего момент окончания моделирования. Операнд </w:t>
      </w:r>
      <w:r w:rsidR="00A7619F" w:rsidRPr="00C267AC">
        <w:rPr>
          <w:rStyle w:val="ab"/>
          <w:rFonts w:cs="Times New Roman"/>
          <w:b w:val="0"/>
          <w:bCs w:val="0"/>
          <w:lang w:val="en-US"/>
        </w:rPr>
        <w:t>A</w:t>
      </w:r>
      <w:r w:rsidR="00A7619F" w:rsidRPr="00C267AC">
        <w:rPr>
          <w:rStyle w:val="ab"/>
          <w:rFonts w:cs="Times New Roman"/>
          <w:b w:val="0"/>
          <w:bCs w:val="0"/>
        </w:rPr>
        <w:t xml:space="preserve"> может быть – неотрицательным целым числом, именем, выражением в скобках, СЧА.</w:t>
      </w:r>
    </w:p>
    <w:p w14:paraId="3C244800" w14:textId="0DD0A95B" w:rsidR="00547FBD" w:rsidRPr="00C267AC" w:rsidRDefault="00A7619F" w:rsidP="00A7619F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По умолчанию значение </w:t>
      </w:r>
      <w:r w:rsidRPr="00C267AC">
        <w:rPr>
          <w:rStyle w:val="ab"/>
          <w:rFonts w:cs="Times New Roman"/>
          <w:b w:val="0"/>
          <w:bCs w:val="0"/>
          <w:lang w:val="en-US"/>
        </w:rPr>
        <w:t>A</w:t>
      </w:r>
      <w:r w:rsidRPr="00C267AC">
        <w:rPr>
          <w:rStyle w:val="ab"/>
          <w:rFonts w:cs="Times New Roman"/>
          <w:b w:val="0"/>
          <w:bCs w:val="0"/>
        </w:rPr>
        <w:t xml:space="preserve"> равно 0 (транзакт уничтожается, а содержимое счетчика не меняется). Счетчик завершения – ячейка памяти, которая хранит записанное число в начале моделирования командой </w:t>
      </w:r>
      <w:r w:rsidRPr="00C267AC">
        <w:rPr>
          <w:rStyle w:val="ab"/>
          <w:rFonts w:cs="Times New Roman"/>
          <w:lang w:val="en-US"/>
        </w:rPr>
        <w:t>START</w:t>
      </w:r>
      <w:r w:rsidRPr="00C267AC">
        <w:rPr>
          <w:rStyle w:val="ab"/>
          <w:rFonts w:cs="Times New Roman"/>
        </w:rPr>
        <w:t>.</w:t>
      </w:r>
      <w:r w:rsidRPr="00C267AC">
        <w:rPr>
          <w:rStyle w:val="ab"/>
          <w:rFonts w:cs="Times New Roman"/>
          <w:b w:val="0"/>
          <w:bCs w:val="0"/>
        </w:rPr>
        <w:t xml:space="preserve"> При попадании транзактов в блок </w:t>
      </w:r>
      <w:r w:rsidRPr="00C267AC">
        <w:rPr>
          <w:rStyle w:val="ab"/>
          <w:rFonts w:cs="Times New Roman"/>
          <w:lang w:val="en-US"/>
        </w:rPr>
        <w:t>TERMINATE</w:t>
      </w:r>
      <w:r w:rsidRPr="00C267AC">
        <w:rPr>
          <w:rStyle w:val="ab"/>
          <w:rFonts w:cs="Times New Roman"/>
          <w:b w:val="0"/>
          <w:bCs w:val="0"/>
        </w:rPr>
        <w:t xml:space="preserve"> значение счетчика уменьшается на </w:t>
      </w:r>
      <w:r w:rsidRPr="00C267AC">
        <w:rPr>
          <w:rStyle w:val="ab"/>
          <w:rFonts w:cs="Times New Roman"/>
          <w:b w:val="0"/>
          <w:bCs w:val="0"/>
          <w:lang w:val="en-US"/>
        </w:rPr>
        <w:t>A</w:t>
      </w:r>
      <w:r w:rsidRPr="00C267AC">
        <w:rPr>
          <w:rStyle w:val="ab"/>
          <w:rFonts w:cs="Times New Roman"/>
          <w:b w:val="0"/>
          <w:bCs w:val="0"/>
        </w:rPr>
        <w:t>. По достижении нуля моделирование прекращается. В модели может</w:t>
      </w:r>
      <w:r w:rsidR="00547FBD" w:rsidRPr="00C267AC">
        <w:rPr>
          <w:rStyle w:val="ab"/>
          <w:rFonts w:cs="Times New Roman"/>
          <w:b w:val="0"/>
          <w:bCs w:val="0"/>
        </w:rPr>
        <w:t xml:space="preserve"> быть множество блоков </w:t>
      </w:r>
      <w:r w:rsidR="00547FBD" w:rsidRPr="00C267AC">
        <w:rPr>
          <w:rStyle w:val="ab"/>
          <w:rFonts w:cs="Times New Roman"/>
          <w:lang w:val="en-US"/>
        </w:rPr>
        <w:t>TERMINATE</w:t>
      </w:r>
      <w:r w:rsidR="00547FBD" w:rsidRPr="00C267AC">
        <w:rPr>
          <w:rStyle w:val="ab"/>
          <w:rFonts w:cs="Times New Roman"/>
        </w:rPr>
        <w:t xml:space="preserve">, </w:t>
      </w:r>
      <w:r w:rsidR="00547FBD" w:rsidRPr="00C267AC">
        <w:rPr>
          <w:rStyle w:val="ab"/>
          <w:rFonts w:cs="Times New Roman"/>
          <w:b w:val="0"/>
          <w:bCs w:val="0"/>
        </w:rPr>
        <w:t xml:space="preserve">но счетчик завершения – только один. </w:t>
      </w:r>
    </w:p>
    <w:p w14:paraId="3203E9D8" w14:textId="77777777" w:rsidR="00FC4413" w:rsidRPr="00C267AC" w:rsidRDefault="00547FBD" w:rsidP="00FC4413">
      <w:pPr>
        <w:rPr>
          <w:rStyle w:val="ab"/>
          <w:rFonts w:cs="Times New Roman"/>
        </w:rPr>
      </w:pPr>
      <w:r w:rsidRPr="00C267AC">
        <w:rPr>
          <w:rStyle w:val="ab"/>
          <w:rFonts w:cs="Times New Roman"/>
          <w:b w:val="0"/>
          <w:bCs w:val="0"/>
        </w:rPr>
        <w:lastRenderedPageBreak/>
        <w:t xml:space="preserve">Для запуска процесса моделирования используется команда </w:t>
      </w:r>
      <w:r w:rsidRPr="00C267AC">
        <w:rPr>
          <w:rStyle w:val="ab"/>
          <w:rFonts w:cs="Times New Roman"/>
          <w:lang w:val="en-US"/>
        </w:rPr>
        <w:t>START</w:t>
      </w:r>
      <w:r w:rsidRPr="00C267AC">
        <w:rPr>
          <w:rStyle w:val="ab"/>
          <w:rFonts w:cs="Times New Roman"/>
        </w:rPr>
        <w:t>.</w:t>
      </w:r>
    </w:p>
    <w:p w14:paraId="18FDC1D5" w14:textId="142F4314" w:rsidR="00547FBD" w:rsidRPr="00C267AC" w:rsidRDefault="00547FBD" w:rsidP="00FE0921">
      <w:pPr>
        <w:ind w:firstLine="708"/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</w:rPr>
        <w:t xml:space="preserve"> </w:t>
      </w:r>
      <w:r w:rsidRPr="00C267AC">
        <w:rPr>
          <w:rStyle w:val="ab"/>
          <w:rFonts w:cs="Times New Roman"/>
          <w:b w:val="0"/>
          <w:bCs w:val="0"/>
        </w:rPr>
        <w:t xml:space="preserve">Формат </w:t>
      </w:r>
      <w:proofErr w:type="gramStart"/>
      <w:r w:rsidRPr="00C267AC">
        <w:rPr>
          <w:rStyle w:val="ab"/>
          <w:rFonts w:cs="Times New Roman"/>
          <w:b w:val="0"/>
          <w:bCs w:val="0"/>
        </w:rPr>
        <w:t>команды :</w:t>
      </w:r>
      <w:proofErr w:type="gramEnd"/>
      <w:r w:rsidRPr="00C267AC">
        <w:rPr>
          <w:rStyle w:val="ab"/>
          <w:rFonts w:cs="Times New Roman"/>
          <w:b w:val="0"/>
          <w:bCs w:val="0"/>
        </w:rPr>
        <w:t xml:space="preserve"> </w:t>
      </w:r>
      <w:r w:rsidRPr="00C267AC">
        <w:rPr>
          <w:rStyle w:val="ab"/>
          <w:rFonts w:cs="Times New Roman"/>
          <w:lang w:val="en-US"/>
        </w:rPr>
        <w:t>START</w:t>
      </w:r>
      <w:r w:rsidRPr="00C267AC">
        <w:rPr>
          <w:rStyle w:val="ab"/>
          <w:rFonts w:cs="Times New Roman"/>
        </w:rPr>
        <w:t xml:space="preserve"> </w:t>
      </w:r>
      <w:r w:rsidRPr="00C267AC">
        <w:rPr>
          <w:rStyle w:val="ab"/>
          <w:rFonts w:cs="Times New Roman"/>
          <w:lang w:val="en-US"/>
        </w:rPr>
        <w:t>A</w:t>
      </w:r>
      <w:r w:rsidRPr="00C267AC">
        <w:rPr>
          <w:rStyle w:val="ab"/>
          <w:rFonts w:cs="Times New Roman"/>
        </w:rPr>
        <w:t>, [</w:t>
      </w:r>
      <w:r w:rsidRPr="00C267AC">
        <w:rPr>
          <w:rStyle w:val="ab"/>
          <w:rFonts w:cs="Times New Roman"/>
          <w:lang w:val="en-US"/>
        </w:rPr>
        <w:t>B</w:t>
      </w:r>
      <w:r w:rsidRPr="00C267AC">
        <w:rPr>
          <w:rStyle w:val="ab"/>
          <w:rFonts w:cs="Times New Roman"/>
        </w:rPr>
        <w:t xml:space="preserve">], </w:t>
      </w:r>
      <w:r w:rsidRPr="00C267AC">
        <w:rPr>
          <w:rStyle w:val="ab"/>
          <w:rFonts w:cs="Times New Roman"/>
          <w:lang w:val="en-US"/>
        </w:rPr>
        <w:t>C</w:t>
      </w:r>
      <w:r w:rsidRPr="00C267AC">
        <w:rPr>
          <w:rStyle w:val="ab"/>
          <w:rFonts w:cs="Times New Roman"/>
        </w:rPr>
        <w:t>, [</w:t>
      </w:r>
      <w:r w:rsidRPr="00C267AC">
        <w:rPr>
          <w:rStyle w:val="ab"/>
          <w:rFonts w:cs="Times New Roman"/>
          <w:lang w:val="en-US"/>
        </w:rPr>
        <w:t>D</w:t>
      </w:r>
      <w:r w:rsidRPr="00C267AC">
        <w:rPr>
          <w:rStyle w:val="ab"/>
          <w:rFonts w:cs="Times New Roman"/>
        </w:rPr>
        <w:t>]</w:t>
      </w:r>
      <w:r w:rsidR="00FC4413" w:rsidRPr="00C267AC">
        <w:rPr>
          <w:rStyle w:val="ab"/>
          <w:rFonts w:cs="Times New Roman"/>
          <w:b w:val="0"/>
          <w:bCs w:val="0"/>
        </w:rPr>
        <w:t xml:space="preserve">. </w:t>
      </w:r>
      <w:r w:rsidR="00FC4413" w:rsidRPr="00C267AC">
        <w:rPr>
          <w:rStyle w:val="ab"/>
          <w:rFonts w:cs="Times New Roman"/>
          <w:lang w:val="en-US"/>
        </w:rPr>
        <w:t>A</w:t>
      </w:r>
      <w:r w:rsidR="00FC4413" w:rsidRPr="00C267AC">
        <w:rPr>
          <w:rStyle w:val="ab"/>
          <w:rFonts w:cs="Times New Roman"/>
          <w:b w:val="0"/>
          <w:bCs w:val="0"/>
        </w:rPr>
        <w:t xml:space="preserve"> – начальное значение содержимого счетчика завершения. Может быть целым положительным числом. </w:t>
      </w:r>
      <w:r w:rsidR="00FC4413" w:rsidRPr="00C267AC">
        <w:rPr>
          <w:rStyle w:val="ab"/>
          <w:rFonts w:cs="Times New Roman"/>
          <w:lang w:val="en-US"/>
        </w:rPr>
        <w:t>B</w:t>
      </w:r>
      <w:r w:rsidR="00FC4413" w:rsidRPr="00C267AC">
        <w:rPr>
          <w:rStyle w:val="ab"/>
          <w:rFonts w:cs="Times New Roman"/>
          <w:b w:val="0"/>
          <w:bCs w:val="0"/>
        </w:rPr>
        <w:t xml:space="preserve"> – операнд вывода статистики. Может быть </w:t>
      </w:r>
      <w:r w:rsidR="00FC4413" w:rsidRPr="00C267AC">
        <w:rPr>
          <w:rStyle w:val="ab"/>
          <w:rFonts w:cs="Times New Roman"/>
          <w:b w:val="0"/>
          <w:bCs w:val="0"/>
          <w:lang w:val="en-US"/>
        </w:rPr>
        <w:t>NP</w:t>
      </w:r>
      <w:r w:rsidR="00FC4413" w:rsidRPr="00C267AC">
        <w:rPr>
          <w:rStyle w:val="ab"/>
          <w:rFonts w:cs="Times New Roman"/>
          <w:b w:val="0"/>
          <w:bCs w:val="0"/>
        </w:rPr>
        <w:t xml:space="preserve"> («нет вывода данных» - стандартный отчет не выводится) либо опущен. По умолчанию выводится стандартный отчет. Операнд </w:t>
      </w:r>
      <w:r w:rsidR="00FC4413" w:rsidRPr="00C267AC">
        <w:rPr>
          <w:rStyle w:val="ab"/>
          <w:rFonts w:cs="Times New Roman"/>
          <w:lang w:val="en-US"/>
        </w:rPr>
        <w:t>C</w:t>
      </w:r>
      <w:r w:rsidR="00FC4413" w:rsidRPr="00C267AC">
        <w:rPr>
          <w:rStyle w:val="ab"/>
          <w:rFonts w:cs="Times New Roman"/>
          <w:b w:val="0"/>
          <w:bCs w:val="0"/>
        </w:rPr>
        <w:t xml:space="preserve"> не используется (сохранен для совместимости с ранними версиями </w:t>
      </w:r>
      <w:r w:rsidR="00FC4413" w:rsidRPr="00C267AC">
        <w:rPr>
          <w:rStyle w:val="ab"/>
          <w:rFonts w:cs="Times New Roman"/>
          <w:b w:val="0"/>
          <w:bCs w:val="0"/>
          <w:lang w:val="en-US"/>
        </w:rPr>
        <w:t>GPSS</w:t>
      </w:r>
      <w:r w:rsidR="00FC4413" w:rsidRPr="00C267AC">
        <w:rPr>
          <w:rStyle w:val="ab"/>
          <w:rFonts w:cs="Times New Roman"/>
          <w:b w:val="0"/>
          <w:bCs w:val="0"/>
        </w:rPr>
        <w:t xml:space="preserve">). Операнд </w:t>
      </w:r>
      <w:r w:rsidR="00FC4413" w:rsidRPr="00C267AC">
        <w:rPr>
          <w:rStyle w:val="ab"/>
          <w:rFonts w:cs="Times New Roman"/>
          <w:lang w:val="en-US"/>
        </w:rPr>
        <w:t>D</w:t>
      </w:r>
      <w:r w:rsidR="00FC4413" w:rsidRPr="00C267AC">
        <w:rPr>
          <w:rStyle w:val="ab"/>
          <w:rFonts w:cs="Times New Roman"/>
          <w:b w:val="0"/>
          <w:bCs w:val="0"/>
        </w:rPr>
        <w:t xml:space="preserve"> определяет необходимость вывода содержимого списков событий. Если задать в качестве </w:t>
      </w:r>
      <w:r w:rsidR="00FC4413" w:rsidRPr="00C267AC">
        <w:rPr>
          <w:rStyle w:val="ab"/>
          <w:rFonts w:cs="Times New Roman"/>
          <w:lang w:val="en-US"/>
        </w:rPr>
        <w:t>D</w:t>
      </w:r>
      <w:r w:rsidR="00FC4413" w:rsidRPr="00C267AC">
        <w:rPr>
          <w:rStyle w:val="ab"/>
          <w:rFonts w:cs="Times New Roman"/>
          <w:b w:val="0"/>
          <w:bCs w:val="0"/>
        </w:rPr>
        <w:t xml:space="preserve"> любое положительное число, то списки текущих и будущих событий включаются в стандартный отчет. Если операнд </w:t>
      </w:r>
      <w:r w:rsidR="00FC4413" w:rsidRPr="00C267AC">
        <w:rPr>
          <w:rStyle w:val="ab"/>
          <w:rFonts w:cs="Times New Roman"/>
          <w:lang w:val="en-US"/>
        </w:rPr>
        <w:t>D</w:t>
      </w:r>
      <w:r w:rsidR="00FC4413" w:rsidRPr="00C267AC">
        <w:rPr>
          <w:rStyle w:val="ab"/>
          <w:rFonts w:cs="Times New Roman"/>
          <w:b w:val="0"/>
          <w:bCs w:val="0"/>
        </w:rPr>
        <w:t xml:space="preserve"> не задан, по умолчанию эти списки не выводятся. </w:t>
      </w:r>
    </w:p>
    <w:p w14:paraId="742D1B32" w14:textId="3C90DFCE" w:rsidR="00E70E8B" w:rsidRPr="00C267AC" w:rsidRDefault="00E70E8B" w:rsidP="00FC4413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Блоки </w:t>
      </w:r>
      <w:r w:rsidRPr="00C267AC">
        <w:rPr>
          <w:rStyle w:val="ab"/>
          <w:rFonts w:cs="Times New Roman"/>
          <w:lang w:val="en-US"/>
        </w:rPr>
        <w:t>GNERATE</w:t>
      </w:r>
      <w:r w:rsidRPr="00C267AC">
        <w:rPr>
          <w:rStyle w:val="ab"/>
          <w:rFonts w:cs="Times New Roman"/>
        </w:rPr>
        <w:t xml:space="preserve"> </w:t>
      </w:r>
      <w:r w:rsidRPr="00C267AC">
        <w:rPr>
          <w:rStyle w:val="ab"/>
          <w:rFonts w:cs="Times New Roman"/>
          <w:b w:val="0"/>
          <w:bCs w:val="0"/>
        </w:rPr>
        <w:t>и</w:t>
      </w:r>
      <w:r w:rsidRPr="00C267AC">
        <w:rPr>
          <w:rStyle w:val="ab"/>
          <w:rFonts w:cs="Times New Roman"/>
        </w:rPr>
        <w:t xml:space="preserve"> </w:t>
      </w:r>
      <w:r w:rsidRPr="00C267AC">
        <w:rPr>
          <w:rStyle w:val="ab"/>
          <w:rFonts w:cs="Times New Roman"/>
          <w:lang w:val="en-US"/>
        </w:rPr>
        <w:t>TERMINATE</w:t>
      </w:r>
      <w:r w:rsidRPr="00C267AC">
        <w:rPr>
          <w:rStyle w:val="ab"/>
          <w:rFonts w:cs="Times New Roman"/>
        </w:rPr>
        <w:t xml:space="preserve"> </w:t>
      </w:r>
      <w:r w:rsidRPr="00C267AC">
        <w:rPr>
          <w:rStyle w:val="ab"/>
          <w:rFonts w:cs="Times New Roman"/>
          <w:b w:val="0"/>
          <w:bCs w:val="0"/>
        </w:rPr>
        <w:t xml:space="preserve">и команда </w:t>
      </w:r>
      <w:proofErr w:type="gramStart"/>
      <w:r w:rsidRPr="00C267AC">
        <w:rPr>
          <w:rStyle w:val="ab"/>
          <w:rFonts w:cs="Times New Roman"/>
          <w:lang w:val="en-US"/>
        </w:rPr>
        <w:t>START</w:t>
      </w:r>
      <w:r w:rsidRPr="00C267AC">
        <w:rPr>
          <w:rStyle w:val="ab"/>
          <w:rFonts w:cs="Times New Roman"/>
        </w:rPr>
        <w:t xml:space="preserve"> </w:t>
      </w:r>
      <w:r w:rsidRPr="00C267AC">
        <w:rPr>
          <w:rStyle w:val="ab"/>
          <w:rFonts w:cs="Times New Roman"/>
          <w:b w:val="0"/>
          <w:bCs w:val="0"/>
        </w:rPr>
        <w:t xml:space="preserve"> могут</w:t>
      </w:r>
      <w:proofErr w:type="gramEnd"/>
      <w:r w:rsidRPr="00C267AC">
        <w:rPr>
          <w:rStyle w:val="ab"/>
          <w:rFonts w:cs="Times New Roman"/>
          <w:b w:val="0"/>
          <w:bCs w:val="0"/>
        </w:rPr>
        <w:t xml:space="preserve"> использовать для управления временем моделирования. </w:t>
      </w:r>
      <w:r w:rsidRPr="00C267AC">
        <w:rPr>
          <w:rStyle w:val="ab"/>
          <w:rFonts w:cs="Times New Roman"/>
          <w:b w:val="0"/>
          <w:bCs w:val="0"/>
          <w:u w:val="single"/>
        </w:rPr>
        <w:t>Пример</w:t>
      </w:r>
      <w:r w:rsidRPr="00C267AC">
        <w:rPr>
          <w:rStyle w:val="ab"/>
          <w:rFonts w:cs="Times New Roman"/>
          <w:b w:val="0"/>
          <w:bCs w:val="0"/>
        </w:rPr>
        <w:t xml:space="preserve">: пусть единица времени составляет 1 минуту. Требуется промоделировать работу системы в течение 10 часов (после этого процесс моделирования должен быть законен). Если за единицу модельного времени взять 1 минуту, то время моделирования составит 600 единиц. </w:t>
      </w:r>
    </w:p>
    <w:p w14:paraId="1CE6C425" w14:textId="498E9243" w:rsidR="008D69B4" w:rsidRPr="00C267AC" w:rsidRDefault="00937F54" w:rsidP="00FC4413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Для управления временем моделирования следует </w:t>
      </w:r>
    </w:p>
    <w:p w14:paraId="7D8E0088" w14:textId="31228236" w:rsidR="00937F54" w:rsidRPr="00C267AC" w:rsidRDefault="00937F54" w:rsidP="00937F54">
      <w:pPr>
        <w:pStyle w:val="ac"/>
        <w:numPr>
          <w:ilvl w:val="0"/>
          <w:numId w:val="2"/>
        </w:num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Включить в модель сегмент из блоков </w:t>
      </w:r>
      <w:r w:rsidRPr="00C267AC">
        <w:rPr>
          <w:rStyle w:val="ab"/>
          <w:rFonts w:cs="Times New Roman"/>
          <w:lang w:val="en-US"/>
        </w:rPr>
        <w:t>GENERATE</w:t>
      </w:r>
      <w:r w:rsidRPr="00C267AC">
        <w:rPr>
          <w:rStyle w:val="ab"/>
          <w:rFonts w:cs="Times New Roman"/>
          <w:b w:val="0"/>
          <w:bCs w:val="0"/>
        </w:rPr>
        <w:t xml:space="preserve"> и </w:t>
      </w:r>
      <w:r w:rsidRPr="00C267AC">
        <w:rPr>
          <w:rStyle w:val="ab"/>
          <w:rFonts w:cs="Times New Roman"/>
          <w:lang w:val="en-US"/>
        </w:rPr>
        <w:t>TERMINATE</w:t>
      </w:r>
      <w:r w:rsidRPr="00C267AC">
        <w:rPr>
          <w:rStyle w:val="ab"/>
          <w:rFonts w:cs="Times New Roman"/>
          <w:b w:val="0"/>
          <w:bCs w:val="0"/>
        </w:rPr>
        <w:t xml:space="preserve">; </w:t>
      </w:r>
    </w:p>
    <w:p w14:paraId="79C7E615" w14:textId="3452CB14" w:rsidR="00937F54" w:rsidRPr="00C267AC" w:rsidRDefault="00937F54" w:rsidP="00937F54">
      <w:pPr>
        <w:pStyle w:val="ac"/>
        <w:jc w:val="center"/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  <w:noProof/>
        </w:rPr>
        <w:drawing>
          <wp:inline distT="0" distB="0" distL="0" distR="0" wp14:anchorId="0CEF7054" wp14:editId="58B50A23">
            <wp:extent cx="1411595" cy="144623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1595" cy="144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7EB4" w14:textId="0B0760BA" w:rsidR="00937F54" w:rsidRPr="00C267AC" w:rsidRDefault="00937F54" w:rsidP="00937F54">
      <w:pPr>
        <w:pStyle w:val="ac"/>
        <w:numPr>
          <w:ilvl w:val="0"/>
          <w:numId w:val="2"/>
        </w:num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Во всех прочих блоках </w:t>
      </w:r>
      <w:r w:rsidRPr="00C267AC">
        <w:rPr>
          <w:rStyle w:val="ab"/>
          <w:rFonts w:cs="Times New Roman"/>
          <w:lang w:val="en-US"/>
        </w:rPr>
        <w:t>TERMINATE</w:t>
      </w:r>
      <w:r w:rsidRPr="00C267AC">
        <w:rPr>
          <w:rStyle w:val="ab"/>
          <w:rFonts w:cs="Times New Roman"/>
          <w:b w:val="0"/>
          <w:bCs w:val="0"/>
        </w:rPr>
        <w:t xml:space="preserve"> модели использовать операнд </w:t>
      </w:r>
      <w:r w:rsidRPr="00C267AC">
        <w:rPr>
          <w:rStyle w:val="ab"/>
          <w:rFonts w:cs="Times New Roman"/>
          <w:lang w:val="en-US"/>
        </w:rPr>
        <w:t>A</w:t>
      </w:r>
      <w:r w:rsidRPr="00C267AC">
        <w:rPr>
          <w:rStyle w:val="ab"/>
          <w:rFonts w:cs="Times New Roman"/>
          <w:b w:val="0"/>
          <w:bCs w:val="0"/>
        </w:rPr>
        <w:t xml:space="preserve"> по умолчанию;</w:t>
      </w:r>
    </w:p>
    <w:p w14:paraId="351675AB" w14:textId="37372EC6" w:rsidR="00937F54" w:rsidRPr="00C267AC" w:rsidRDefault="00937F54" w:rsidP="00937F54">
      <w:pPr>
        <w:pStyle w:val="ac"/>
        <w:numPr>
          <w:ilvl w:val="0"/>
          <w:numId w:val="2"/>
        </w:num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В команде </w:t>
      </w:r>
      <w:proofErr w:type="gramStart"/>
      <w:r w:rsidRPr="00C267AC">
        <w:rPr>
          <w:rStyle w:val="ab"/>
          <w:rFonts w:cs="Times New Roman"/>
          <w:lang w:val="en-US"/>
        </w:rPr>
        <w:t>START</w:t>
      </w:r>
      <w:r w:rsidRPr="00C267AC">
        <w:rPr>
          <w:rStyle w:val="ab"/>
          <w:rFonts w:cs="Times New Roman"/>
          <w:b w:val="0"/>
          <w:bCs w:val="0"/>
        </w:rPr>
        <w:t xml:space="preserve"> Задать</w:t>
      </w:r>
      <w:proofErr w:type="gramEnd"/>
      <w:r w:rsidRPr="00C267AC">
        <w:rPr>
          <w:rStyle w:val="ab"/>
          <w:rFonts w:cs="Times New Roman"/>
          <w:b w:val="0"/>
          <w:bCs w:val="0"/>
        </w:rPr>
        <w:t xml:space="preserve"> </w:t>
      </w:r>
      <w:r w:rsidRPr="00C267AC">
        <w:rPr>
          <w:rStyle w:val="ab"/>
          <w:rFonts w:cs="Times New Roman"/>
          <w:lang w:val="en-US"/>
        </w:rPr>
        <w:t>A</w:t>
      </w:r>
      <w:r w:rsidRPr="00C267AC">
        <w:rPr>
          <w:rStyle w:val="ab"/>
          <w:rFonts w:cs="Times New Roman"/>
          <w:b w:val="0"/>
          <w:bCs w:val="0"/>
        </w:rPr>
        <w:t>=1.</w:t>
      </w:r>
    </w:p>
    <w:p w14:paraId="5B0A3DF1" w14:textId="15547C74" w:rsidR="00937F54" w:rsidRPr="00C267AC" w:rsidRDefault="00937F54" w:rsidP="00937F54">
      <w:pPr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</w:rPr>
        <w:t xml:space="preserve">Блоки </w:t>
      </w:r>
      <w:r w:rsidRPr="00C267AC">
        <w:rPr>
          <w:rStyle w:val="ab"/>
          <w:rFonts w:cs="Times New Roman"/>
          <w:lang w:val="en-US"/>
        </w:rPr>
        <w:t>GENERATE</w:t>
      </w:r>
      <w:r w:rsidRPr="00C267AC">
        <w:rPr>
          <w:rStyle w:val="ab"/>
          <w:rFonts w:cs="Times New Roman"/>
          <w:b w:val="0"/>
          <w:bCs w:val="0"/>
        </w:rPr>
        <w:t xml:space="preserve"> и </w:t>
      </w:r>
      <w:r w:rsidRPr="00C267AC">
        <w:rPr>
          <w:rStyle w:val="ab"/>
          <w:rFonts w:cs="Times New Roman"/>
          <w:lang w:val="en-US"/>
        </w:rPr>
        <w:t>TERMINATE</w:t>
      </w:r>
      <w:r w:rsidRPr="00C267AC">
        <w:rPr>
          <w:rStyle w:val="ab"/>
          <w:rFonts w:cs="Times New Roman"/>
          <w:b w:val="0"/>
          <w:bCs w:val="0"/>
        </w:rPr>
        <w:t xml:space="preserve"> и команда </w:t>
      </w:r>
      <w:r w:rsidRPr="00C267AC">
        <w:rPr>
          <w:rStyle w:val="ab"/>
          <w:rFonts w:cs="Times New Roman"/>
          <w:lang w:val="en-US"/>
        </w:rPr>
        <w:t>START</w:t>
      </w:r>
      <w:r w:rsidRPr="00C267AC">
        <w:rPr>
          <w:rStyle w:val="ab"/>
          <w:rFonts w:cs="Times New Roman"/>
          <w:b w:val="0"/>
          <w:bCs w:val="0"/>
        </w:rPr>
        <w:t xml:space="preserve"> могут использовать для управления количеством обработанных транзактов. </w:t>
      </w:r>
      <w:r w:rsidRPr="00C267AC">
        <w:rPr>
          <w:rStyle w:val="ab"/>
          <w:rFonts w:cs="Times New Roman"/>
          <w:b w:val="0"/>
          <w:bCs w:val="0"/>
          <w:u w:val="single"/>
        </w:rPr>
        <w:t>Пример</w:t>
      </w:r>
      <w:proofErr w:type="gramStart"/>
      <w:r w:rsidRPr="00C267AC">
        <w:rPr>
          <w:rStyle w:val="ab"/>
          <w:rFonts w:cs="Times New Roman"/>
          <w:b w:val="0"/>
          <w:bCs w:val="0"/>
        </w:rPr>
        <w:t>: Пусть</w:t>
      </w:r>
      <w:proofErr w:type="gramEnd"/>
      <w:r w:rsidRPr="00C267AC">
        <w:rPr>
          <w:rStyle w:val="ab"/>
          <w:rFonts w:cs="Times New Roman"/>
          <w:b w:val="0"/>
          <w:bCs w:val="0"/>
        </w:rPr>
        <w:t xml:space="preserve"> требуется завершить моделирование после обработки 100 деталей. В блоках </w:t>
      </w:r>
      <w:r w:rsidRPr="00C267AC">
        <w:rPr>
          <w:rStyle w:val="ab"/>
          <w:rFonts w:cs="Times New Roman"/>
          <w:lang w:val="en-US"/>
        </w:rPr>
        <w:t>TERMINATE</w:t>
      </w:r>
      <w:r w:rsidRPr="00C267AC">
        <w:rPr>
          <w:rStyle w:val="ab"/>
          <w:rFonts w:cs="Times New Roman"/>
          <w:b w:val="0"/>
          <w:bCs w:val="0"/>
        </w:rPr>
        <w:t xml:space="preserve">, которые выводят из модели транзакты, имеющие смысл изготовленных деталей, в качестве операнда </w:t>
      </w:r>
      <w:r w:rsidRPr="00C267AC">
        <w:rPr>
          <w:rStyle w:val="ab"/>
          <w:rFonts w:cs="Times New Roman"/>
          <w:b w:val="0"/>
          <w:bCs w:val="0"/>
          <w:lang w:val="en-US"/>
        </w:rPr>
        <w:t>A</w:t>
      </w:r>
      <w:r w:rsidRPr="00C267AC">
        <w:rPr>
          <w:rStyle w:val="ab"/>
          <w:rFonts w:cs="Times New Roman"/>
          <w:b w:val="0"/>
          <w:bCs w:val="0"/>
        </w:rPr>
        <w:t xml:space="preserve"> казать 1. У остальных блоков </w:t>
      </w:r>
      <w:proofErr w:type="gramStart"/>
      <w:r w:rsidRPr="00C267AC">
        <w:rPr>
          <w:rStyle w:val="ab"/>
          <w:rFonts w:cs="Times New Roman"/>
          <w:lang w:val="en-US"/>
        </w:rPr>
        <w:t>TERMINATE</w:t>
      </w:r>
      <w:r w:rsidRPr="00C267AC">
        <w:rPr>
          <w:rStyle w:val="ab"/>
          <w:rFonts w:cs="Times New Roman"/>
        </w:rPr>
        <w:t xml:space="preserve"> </w:t>
      </w:r>
      <w:r w:rsidRPr="00C267AC">
        <w:rPr>
          <w:rStyle w:val="ab"/>
          <w:rFonts w:cs="Times New Roman"/>
          <w:b w:val="0"/>
          <w:bCs w:val="0"/>
        </w:rPr>
        <w:t xml:space="preserve"> операнд</w:t>
      </w:r>
      <w:proofErr w:type="gramEnd"/>
      <w:r w:rsidRPr="00C267AC">
        <w:rPr>
          <w:rStyle w:val="ab"/>
          <w:rFonts w:cs="Times New Roman"/>
          <w:b w:val="0"/>
          <w:bCs w:val="0"/>
        </w:rPr>
        <w:t xml:space="preserve"> </w:t>
      </w:r>
      <w:r w:rsidRPr="00C267AC">
        <w:rPr>
          <w:rStyle w:val="ab"/>
          <w:rFonts w:cs="Times New Roman"/>
          <w:b w:val="0"/>
          <w:bCs w:val="0"/>
          <w:lang w:val="en-US"/>
        </w:rPr>
        <w:t>A</w:t>
      </w:r>
      <w:r w:rsidRPr="00C267AC">
        <w:rPr>
          <w:rStyle w:val="ab"/>
          <w:rFonts w:cs="Times New Roman"/>
          <w:b w:val="0"/>
          <w:bCs w:val="0"/>
        </w:rPr>
        <w:t xml:space="preserve"> должен быть опущен. В команде </w:t>
      </w:r>
      <w:r w:rsidRPr="00C267AC">
        <w:rPr>
          <w:rStyle w:val="ab"/>
          <w:rFonts w:cs="Times New Roman"/>
          <w:lang w:val="en-US"/>
        </w:rPr>
        <w:t>START</w:t>
      </w:r>
      <w:r w:rsidRPr="00C267AC">
        <w:rPr>
          <w:rStyle w:val="ab"/>
          <w:rFonts w:cs="Times New Roman"/>
        </w:rPr>
        <w:t xml:space="preserve"> </w:t>
      </w:r>
      <w:r w:rsidRPr="00C267AC">
        <w:rPr>
          <w:rStyle w:val="ab"/>
          <w:rFonts w:cs="Times New Roman"/>
          <w:b w:val="0"/>
          <w:bCs w:val="0"/>
        </w:rPr>
        <w:t xml:space="preserve">в качестве операнда </w:t>
      </w:r>
      <w:proofErr w:type="gramStart"/>
      <w:r w:rsidRPr="00C267AC">
        <w:rPr>
          <w:rStyle w:val="ab"/>
          <w:rFonts w:cs="Times New Roman"/>
          <w:lang w:val="en-US"/>
        </w:rPr>
        <w:t>A</w:t>
      </w:r>
      <w:r w:rsidRPr="00C267AC">
        <w:rPr>
          <w:rStyle w:val="ab"/>
          <w:rFonts w:cs="Times New Roman"/>
          <w:b w:val="0"/>
          <w:bCs w:val="0"/>
        </w:rPr>
        <w:t xml:space="preserve"> Задать</w:t>
      </w:r>
      <w:proofErr w:type="gramEnd"/>
      <w:r w:rsidRPr="00C267AC">
        <w:rPr>
          <w:rStyle w:val="ab"/>
          <w:rFonts w:cs="Times New Roman"/>
          <w:b w:val="0"/>
          <w:bCs w:val="0"/>
        </w:rPr>
        <w:t xml:space="preserve"> требуемое количество обработанных деталей. </w:t>
      </w:r>
    </w:p>
    <w:p w14:paraId="65373D56" w14:textId="1AF357C6" w:rsidR="00937F54" w:rsidRPr="00C267AC" w:rsidRDefault="00937F54" w:rsidP="00937F54">
      <w:pPr>
        <w:jc w:val="center"/>
        <w:rPr>
          <w:rStyle w:val="ab"/>
          <w:rFonts w:cs="Times New Roman"/>
          <w:b w:val="0"/>
          <w:bCs w:val="0"/>
        </w:rPr>
      </w:pPr>
      <w:r w:rsidRPr="00C267AC">
        <w:rPr>
          <w:rStyle w:val="ab"/>
          <w:rFonts w:cs="Times New Roman"/>
          <w:b w:val="0"/>
          <w:bCs w:val="0"/>
          <w:noProof/>
        </w:rPr>
        <w:drawing>
          <wp:inline distT="0" distB="0" distL="0" distR="0" wp14:anchorId="7FF716B9" wp14:editId="62F98F17">
            <wp:extent cx="3019245" cy="169418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586" cy="17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086C" w14:textId="677A5949" w:rsidR="00937F54" w:rsidRPr="00C267AC" w:rsidRDefault="00937F54" w:rsidP="00937F54">
      <w:pPr>
        <w:tabs>
          <w:tab w:val="left" w:pos="7227"/>
        </w:tabs>
        <w:rPr>
          <w:rFonts w:cs="Times New Roman"/>
        </w:rPr>
      </w:pPr>
    </w:p>
    <w:p w14:paraId="5BC0208E" w14:textId="74ADDC06" w:rsidR="00937F54" w:rsidRPr="00C267AC" w:rsidRDefault="00937F54" w:rsidP="00937F54">
      <w:pPr>
        <w:tabs>
          <w:tab w:val="left" w:pos="7227"/>
        </w:tabs>
        <w:rPr>
          <w:rFonts w:cs="Times New Roman"/>
        </w:rPr>
      </w:pPr>
    </w:p>
    <w:p w14:paraId="4CDEB65C" w14:textId="46408F71" w:rsidR="00937F54" w:rsidRPr="00C267AC" w:rsidRDefault="00937F54" w:rsidP="00937F54">
      <w:pPr>
        <w:pStyle w:val="ac"/>
        <w:rPr>
          <w:rFonts w:cs="Times New Roman"/>
        </w:rPr>
      </w:pPr>
      <w:r w:rsidRPr="00C267AC">
        <w:rPr>
          <w:rFonts w:cs="Times New Roman"/>
          <w:b/>
          <w:bCs/>
        </w:rPr>
        <w:t xml:space="preserve">Изменение значений параметров транзактов. </w:t>
      </w:r>
    </w:p>
    <w:p w14:paraId="549CDF09" w14:textId="01FDFCCD" w:rsidR="00E8063E" w:rsidRPr="00E83D0F" w:rsidRDefault="00937F54" w:rsidP="00937F54">
      <w:pPr>
        <w:rPr>
          <w:rFonts w:cs="Times New Roman"/>
        </w:rPr>
      </w:pPr>
      <w:r w:rsidRPr="00C267AC">
        <w:rPr>
          <w:rFonts w:cs="Times New Roman"/>
        </w:rPr>
        <w:t xml:space="preserve">Каждый транзакт может иметь любое число параметров. Их </w:t>
      </w:r>
      <w:r w:rsidR="00333A4C" w:rsidRPr="00C267AC">
        <w:rPr>
          <w:rFonts w:cs="Times New Roman"/>
        </w:rPr>
        <w:t>интерпретация</w:t>
      </w:r>
      <w:r w:rsidRPr="00C267AC">
        <w:rPr>
          <w:rFonts w:cs="Times New Roman"/>
        </w:rPr>
        <w:t xml:space="preserve"> – произвольная. В момент генерации транзакта все его параметры </w:t>
      </w:r>
      <w:r w:rsidR="00E8063E" w:rsidRPr="00C267AC">
        <w:rPr>
          <w:rFonts w:cs="Times New Roman"/>
        </w:rPr>
        <w:t>нулевые.</w:t>
      </w:r>
      <w:r w:rsidR="00333A4C" w:rsidRPr="00C267AC">
        <w:rPr>
          <w:rFonts w:cs="Times New Roman"/>
        </w:rPr>
        <w:t xml:space="preserve"> Основное средство задания значений параметров транзактов – блок </w:t>
      </w:r>
      <w:r w:rsidR="00333A4C" w:rsidRPr="00C267AC">
        <w:rPr>
          <w:rFonts w:cs="Times New Roman"/>
          <w:b/>
          <w:bCs/>
          <w:lang w:val="en-US"/>
        </w:rPr>
        <w:t>ASSIGN</w:t>
      </w:r>
      <w:r w:rsidR="00333A4C" w:rsidRPr="00E83D0F">
        <w:rPr>
          <w:rFonts w:cs="Times New Roman"/>
        </w:rPr>
        <w:t xml:space="preserve"> </w:t>
      </w:r>
    </w:p>
    <w:p w14:paraId="07D7FB2D" w14:textId="42C9974C" w:rsidR="00333A4C" w:rsidRPr="00C267AC" w:rsidRDefault="00333A4C" w:rsidP="00FE0921">
      <w:pPr>
        <w:ind w:firstLine="708"/>
        <w:rPr>
          <w:rFonts w:cs="Times New Roman"/>
        </w:rPr>
      </w:pPr>
      <w:r w:rsidRPr="00C267AC">
        <w:rPr>
          <w:rFonts w:cs="Times New Roman"/>
        </w:rPr>
        <w:lastRenderedPageBreak/>
        <w:t>Форма</w:t>
      </w:r>
      <w:r w:rsidRPr="00E83D0F">
        <w:rPr>
          <w:rFonts w:cs="Times New Roman"/>
        </w:rPr>
        <w:t xml:space="preserve"> </w:t>
      </w:r>
      <w:r w:rsidRPr="00C267AC">
        <w:rPr>
          <w:rFonts w:cs="Times New Roman"/>
        </w:rPr>
        <w:t>блока</w:t>
      </w:r>
      <w:r w:rsidRPr="00E83D0F">
        <w:rPr>
          <w:rFonts w:cs="Times New Roman"/>
        </w:rPr>
        <w:t xml:space="preserve">: </w:t>
      </w:r>
      <w:r w:rsidRPr="00C267AC">
        <w:rPr>
          <w:rFonts w:cs="Times New Roman"/>
          <w:b/>
          <w:bCs/>
          <w:lang w:val="en-US"/>
        </w:rPr>
        <w:t>ASSIGN</w:t>
      </w:r>
      <w:r w:rsidRPr="00E83D0F">
        <w:rPr>
          <w:rFonts w:cs="Times New Roman"/>
        </w:rPr>
        <w:t xml:space="preserve"> </w:t>
      </w:r>
      <w:r w:rsidRPr="00C267AC">
        <w:rPr>
          <w:rFonts w:cs="Times New Roman"/>
          <w:lang w:val="en-US"/>
        </w:rPr>
        <w:t>A</w:t>
      </w:r>
      <w:r w:rsidRPr="00E83D0F">
        <w:rPr>
          <w:rFonts w:cs="Times New Roman"/>
        </w:rPr>
        <w:t xml:space="preserve">, </w:t>
      </w:r>
      <w:r w:rsidRPr="00C267AC">
        <w:rPr>
          <w:rFonts w:cs="Times New Roman"/>
          <w:lang w:val="en-US"/>
        </w:rPr>
        <w:t>B</w:t>
      </w:r>
      <w:r w:rsidRPr="00E83D0F">
        <w:rPr>
          <w:rFonts w:cs="Times New Roman"/>
        </w:rPr>
        <w:t>, [</w:t>
      </w:r>
      <w:r w:rsidRPr="00C267AC">
        <w:rPr>
          <w:rFonts w:cs="Times New Roman"/>
          <w:lang w:val="en-US"/>
        </w:rPr>
        <w:t>C</w:t>
      </w:r>
      <w:r w:rsidRPr="00E83D0F">
        <w:rPr>
          <w:rFonts w:cs="Times New Roman"/>
        </w:rPr>
        <w:t xml:space="preserve">]. </w:t>
      </w:r>
      <w:r w:rsidRPr="00C267AC">
        <w:rPr>
          <w:rFonts w:cs="Times New Roman"/>
          <w:b/>
          <w:bCs/>
          <w:lang w:val="en-US"/>
        </w:rPr>
        <w:t>A</w:t>
      </w:r>
      <w:r w:rsidRPr="00C267AC">
        <w:rPr>
          <w:rFonts w:cs="Times New Roman"/>
        </w:rPr>
        <w:t xml:space="preserve"> – номер параметра, которому присваивается значение. Операнд </w:t>
      </w:r>
      <w:r w:rsidRPr="00C267AC">
        <w:rPr>
          <w:rFonts w:cs="Times New Roman"/>
          <w:b/>
          <w:bCs/>
          <w:lang w:val="en-US"/>
        </w:rPr>
        <w:t>A</w:t>
      </w:r>
      <w:r w:rsidRPr="00C267AC">
        <w:rPr>
          <w:rFonts w:cs="Times New Roman"/>
          <w:b/>
          <w:bCs/>
        </w:rPr>
        <w:t xml:space="preserve"> </w:t>
      </w:r>
      <w:r w:rsidRPr="00C267AC">
        <w:rPr>
          <w:rFonts w:cs="Times New Roman"/>
        </w:rPr>
        <w:t xml:space="preserve">может быть – положительным числом, именем, выражением в скобках, СЧА, и следующими за ними знаками + (если нужно увеличить), или - (если нужно уменьшить). </w:t>
      </w:r>
      <w:r w:rsidRPr="00C267AC">
        <w:rPr>
          <w:rFonts w:cs="Times New Roman"/>
          <w:b/>
          <w:bCs/>
          <w:lang w:val="en-US"/>
        </w:rPr>
        <w:t>B</w:t>
      </w:r>
      <w:r w:rsidRPr="00C267AC">
        <w:rPr>
          <w:rFonts w:cs="Times New Roman"/>
        </w:rPr>
        <w:t xml:space="preserve"> – значение, которое следует добавить, вычесть или которым заменить значение в параметре, заданном операндом </w:t>
      </w:r>
      <w:r w:rsidRPr="00C267AC">
        <w:rPr>
          <w:rFonts w:cs="Times New Roman"/>
          <w:b/>
          <w:bCs/>
          <w:lang w:val="en-US"/>
        </w:rPr>
        <w:t>A</w:t>
      </w:r>
      <w:r w:rsidRPr="00C267AC">
        <w:rPr>
          <w:rFonts w:cs="Times New Roman"/>
          <w:b/>
          <w:bCs/>
        </w:rPr>
        <w:t xml:space="preserve">. </w:t>
      </w:r>
      <w:r w:rsidRPr="00C267AC">
        <w:rPr>
          <w:rFonts w:cs="Times New Roman"/>
        </w:rPr>
        <w:t xml:space="preserve">Операнд </w:t>
      </w:r>
      <w:proofErr w:type="gramStart"/>
      <w:r w:rsidRPr="00C267AC">
        <w:rPr>
          <w:rFonts w:cs="Times New Roman"/>
          <w:b/>
          <w:bCs/>
          <w:lang w:val="en-US"/>
        </w:rPr>
        <w:t>B</w:t>
      </w:r>
      <w:r w:rsidRPr="00C267AC">
        <w:rPr>
          <w:rFonts w:cs="Times New Roman"/>
          <w:b/>
          <w:bCs/>
        </w:rPr>
        <w:t xml:space="preserve"> </w:t>
      </w:r>
      <w:r w:rsidRPr="00C267AC">
        <w:rPr>
          <w:rFonts w:cs="Times New Roman"/>
        </w:rPr>
        <w:t xml:space="preserve"> может</w:t>
      </w:r>
      <w:proofErr w:type="gramEnd"/>
      <w:r w:rsidRPr="00C267AC">
        <w:rPr>
          <w:rFonts w:cs="Times New Roman"/>
        </w:rPr>
        <w:t xml:space="preserve"> задаваться теми же способами, что операнд </w:t>
      </w:r>
      <w:r w:rsidRPr="00C267AC">
        <w:rPr>
          <w:rFonts w:cs="Times New Roman"/>
          <w:b/>
          <w:bCs/>
          <w:lang w:val="en-US"/>
        </w:rPr>
        <w:t>A</w:t>
      </w:r>
      <w:r w:rsidRPr="00C267AC">
        <w:rPr>
          <w:rFonts w:cs="Times New Roman"/>
        </w:rPr>
        <w:t xml:space="preserve">; кроме того, быть числом или строкой. </w:t>
      </w:r>
      <w:r w:rsidRPr="00C267AC">
        <w:rPr>
          <w:rFonts w:cs="Times New Roman"/>
          <w:b/>
          <w:bCs/>
          <w:lang w:val="en-US"/>
        </w:rPr>
        <w:t>C</w:t>
      </w:r>
      <w:r w:rsidRPr="00C267AC">
        <w:rPr>
          <w:rFonts w:cs="Times New Roman"/>
          <w:b/>
          <w:bCs/>
        </w:rPr>
        <w:t xml:space="preserve"> </w:t>
      </w:r>
      <w:r w:rsidRPr="00C267AC">
        <w:rPr>
          <w:rFonts w:cs="Times New Roman"/>
        </w:rPr>
        <w:t xml:space="preserve">– номер или имя модификатора-функции. Значение </w:t>
      </w:r>
      <w:r w:rsidRPr="00C267AC">
        <w:rPr>
          <w:rFonts w:cs="Times New Roman"/>
          <w:b/>
          <w:bCs/>
          <w:lang w:val="en-US"/>
        </w:rPr>
        <w:t>B</w:t>
      </w:r>
      <w:r w:rsidRPr="00C267AC">
        <w:rPr>
          <w:rFonts w:cs="Times New Roman"/>
        </w:rPr>
        <w:t xml:space="preserve"> умножается на значение модификатора, и полученное значение произведения заменят значение параметра, заданного операндом </w:t>
      </w:r>
      <w:r w:rsidRPr="00C267AC">
        <w:rPr>
          <w:rFonts w:cs="Times New Roman"/>
          <w:b/>
          <w:bCs/>
          <w:lang w:val="en-US"/>
        </w:rPr>
        <w:t>A</w:t>
      </w:r>
      <w:r w:rsidRPr="00C267AC">
        <w:rPr>
          <w:rFonts w:cs="Times New Roman"/>
          <w:b/>
          <w:bCs/>
        </w:rPr>
        <w:t>.</w:t>
      </w:r>
      <w:r w:rsidRPr="00C267AC">
        <w:rPr>
          <w:rFonts w:cs="Times New Roman"/>
        </w:rPr>
        <w:t xml:space="preserve"> </w:t>
      </w:r>
    </w:p>
    <w:p w14:paraId="4ABE166D" w14:textId="36D50BCE" w:rsidR="00333A4C" w:rsidRPr="00C267AC" w:rsidRDefault="00333A4C" w:rsidP="00937F54">
      <w:pPr>
        <w:rPr>
          <w:rFonts w:cs="Times New Roman"/>
          <w:u w:val="single"/>
        </w:rPr>
      </w:pPr>
      <w:r w:rsidRPr="00C267AC">
        <w:rPr>
          <w:rFonts w:cs="Times New Roman"/>
          <w:u w:val="single"/>
        </w:rPr>
        <w:t>Примеры.</w:t>
      </w:r>
    </w:p>
    <w:p w14:paraId="2632B7C0" w14:textId="6F6F7901" w:rsidR="00333A4C" w:rsidRPr="00C267AC" w:rsidRDefault="00333A4C" w:rsidP="00937F54">
      <w:pPr>
        <w:rPr>
          <w:rFonts w:cs="Times New Roman"/>
        </w:rPr>
      </w:pPr>
      <w:r w:rsidRPr="00C267AC">
        <w:rPr>
          <w:rFonts w:cs="Times New Roman"/>
          <w:b/>
          <w:bCs/>
          <w:lang w:val="en-US"/>
        </w:rPr>
        <w:t>ASSIGN</w:t>
      </w:r>
      <w:r w:rsidRPr="00C267AC">
        <w:rPr>
          <w:rFonts w:cs="Times New Roman"/>
          <w:b/>
          <w:bCs/>
        </w:rPr>
        <w:t xml:space="preserve"> 1,517.3. </w:t>
      </w:r>
      <w:r w:rsidRPr="00C267AC">
        <w:rPr>
          <w:rFonts w:cs="Times New Roman"/>
        </w:rPr>
        <w:t>параметру 1 активного транзакта присваивается значение 517,3</w:t>
      </w:r>
      <w:r w:rsidR="00433E14" w:rsidRPr="00C267AC">
        <w:rPr>
          <w:rFonts w:cs="Times New Roman"/>
        </w:rPr>
        <w:t xml:space="preserve">; параметр </w:t>
      </w:r>
      <w:r w:rsidR="00433E14" w:rsidRPr="00C267AC">
        <w:rPr>
          <w:rFonts w:cs="Times New Roman"/>
          <w:b/>
          <w:bCs/>
          <w:lang w:val="en-US"/>
        </w:rPr>
        <w:t>C</w:t>
      </w:r>
      <w:r w:rsidR="00433E14" w:rsidRPr="00C267AC">
        <w:rPr>
          <w:rFonts w:cs="Times New Roman"/>
          <w:b/>
          <w:bCs/>
        </w:rPr>
        <w:t xml:space="preserve"> </w:t>
      </w:r>
      <w:r w:rsidR="00433E14" w:rsidRPr="00C267AC">
        <w:rPr>
          <w:rFonts w:cs="Times New Roman"/>
        </w:rPr>
        <w:t>не задан.</w:t>
      </w:r>
    </w:p>
    <w:p w14:paraId="228201A4" w14:textId="0E5D251F" w:rsidR="00433E14" w:rsidRPr="00C267AC" w:rsidRDefault="00433E14" w:rsidP="00937F54">
      <w:pPr>
        <w:rPr>
          <w:rFonts w:cs="Times New Roman"/>
        </w:rPr>
      </w:pPr>
      <w:r w:rsidRPr="00C267AC">
        <w:rPr>
          <w:rFonts w:cs="Times New Roman"/>
          <w:b/>
          <w:bCs/>
          <w:lang w:val="en-US"/>
        </w:rPr>
        <w:t>ASSIGN</w:t>
      </w:r>
      <w:r w:rsidRPr="00C267AC">
        <w:rPr>
          <w:rFonts w:cs="Times New Roman"/>
          <w:b/>
          <w:bCs/>
        </w:rPr>
        <w:t xml:space="preserve"> 4+, </w:t>
      </w:r>
      <w:r w:rsidRPr="00C267AC">
        <w:rPr>
          <w:rFonts w:cs="Times New Roman"/>
          <w:b/>
          <w:bCs/>
          <w:lang w:val="en-US"/>
        </w:rPr>
        <w:t>Q</w:t>
      </w:r>
      <w:r w:rsidRPr="00C267AC">
        <w:rPr>
          <w:rFonts w:cs="Times New Roman"/>
          <w:b/>
          <w:bCs/>
        </w:rPr>
        <w:t xml:space="preserve">5. </w:t>
      </w:r>
      <w:r w:rsidRPr="00C267AC">
        <w:rPr>
          <w:rFonts w:cs="Times New Roman"/>
        </w:rPr>
        <w:t xml:space="preserve">К значению параметра 4 активного транзакта прибавляется значение текущей длины очереди с номером 5; параметр </w:t>
      </w:r>
      <w:r w:rsidRPr="00C267AC">
        <w:rPr>
          <w:rFonts w:cs="Times New Roman"/>
          <w:b/>
          <w:bCs/>
          <w:lang w:val="en-US"/>
        </w:rPr>
        <w:t>C</w:t>
      </w:r>
      <w:r w:rsidRPr="00C267AC">
        <w:rPr>
          <w:rFonts w:cs="Times New Roman"/>
          <w:b/>
          <w:bCs/>
        </w:rPr>
        <w:t xml:space="preserve"> </w:t>
      </w:r>
      <w:r w:rsidRPr="00C267AC">
        <w:rPr>
          <w:rFonts w:cs="Times New Roman"/>
        </w:rPr>
        <w:t>не задан.</w:t>
      </w:r>
    </w:p>
    <w:p w14:paraId="2665DCFF" w14:textId="63A6BCDF" w:rsidR="00433E14" w:rsidRPr="00C267AC" w:rsidRDefault="00433E14" w:rsidP="00937F54">
      <w:pPr>
        <w:rPr>
          <w:rFonts w:cs="Times New Roman"/>
        </w:rPr>
      </w:pPr>
      <w:r w:rsidRPr="00C267AC">
        <w:rPr>
          <w:rFonts w:cs="Times New Roman"/>
          <w:b/>
          <w:bCs/>
          <w:lang w:val="en-US"/>
        </w:rPr>
        <w:t xml:space="preserve">ASSIGN </w:t>
      </w:r>
      <w:r w:rsidRPr="00C267AC">
        <w:rPr>
          <w:rFonts w:cs="Times New Roman"/>
          <w:lang w:val="en-US"/>
        </w:rPr>
        <w:t>Tr</w:t>
      </w:r>
      <w:proofErr w:type="gramStart"/>
      <w:r w:rsidRPr="00C267AC">
        <w:rPr>
          <w:rFonts w:cs="Times New Roman"/>
          <w:lang w:val="en-US"/>
        </w:rPr>
        <w:t>-,(</w:t>
      </w:r>
      <w:proofErr w:type="gramEnd"/>
      <w:r w:rsidRPr="00C267AC">
        <w:rPr>
          <w:rFonts w:cs="Times New Roman"/>
          <w:lang w:val="en-US"/>
        </w:rPr>
        <w:t>Normal(32,Sr,STOtkl)),</w:t>
      </w:r>
      <w:proofErr w:type="spellStart"/>
      <w:r w:rsidRPr="00C267AC">
        <w:rPr>
          <w:rFonts w:cs="Times New Roman"/>
          <w:lang w:val="en-US"/>
        </w:rPr>
        <w:t>Expdis</w:t>
      </w:r>
      <w:proofErr w:type="spellEnd"/>
      <w:r w:rsidR="00FE0921" w:rsidRPr="00C267AC">
        <w:rPr>
          <w:rFonts w:cs="Times New Roman"/>
          <w:lang w:val="en-US"/>
        </w:rPr>
        <w:t xml:space="preserve">. </w:t>
      </w:r>
      <w:r w:rsidR="00FE0921" w:rsidRPr="00C267AC">
        <w:rPr>
          <w:rFonts w:cs="Times New Roman"/>
        </w:rPr>
        <w:t xml:space="preserve">Вычисляются значения выражения в скобках и функции с именем </w:t>
      </w:r>
      <w:proofErr w:type="spellStart"/>
      <w:r w:rsidR="00FE0921" w:rsidRPr="00C267AC">
        <w:rPr>
          <w:rFonts w:cs="Times New Roman"/>
          <w:lang w:val="en-US"/>
        </w:rPr>
        <w:t>Expdis</w:t>
      </w:r>
      <w:proofErr w:type="spellEnd"/>
      <w:r w:rsidR="00FE0921" w:rsidRPr="00C267AC">
        <w:rPr>
          <w:rFonts w:cs="Times New Roman"/>
        </w:rPr>
        <w:t xml:space="preserve">, перемножаются, и полученное произведение вычитается из значения параметра с именем </w:t>
      </w:r>
      <w:r w:rsidR="00FE0921" w:rsidRPr="00C267AC">
        <w:rPr>
          <w:rFonts w:cs="Times New Roman"/>
          <w:lang w:val="en-US"/>
        </w:rPr>
        <w:t>Tr</w:t>
      </w:r>
      <w:r w:rsidR="00FE0921" w:rsidRPr="00C267AC">
        <w:rPr>
          <w:rFonts w:cs="Times New Roman"/>
        </w:rPr>
        <w:t xml:space="preserve"> активного транзакта. </w:t>
      </w:r>
    </w:p>
    <w:p w14:paraId="1D6977BB" w14:textId="77777777" w:rsidR="00FE0921" w:rsidRPr="00C267AC" w:rsidRDefault="00FE0921" w:rsidP="00937F54">
      <w:pPr>
        <w:rPr>
          <w:rFonts w:cs="Times New Roman"/>
        </w:rPr>
      </w:pPr>
      <w:r w:rsidRPr="00C267AC">
        <w:rPr>
          <w:rFonts w:cs="Times New Roman"/>
        </w:rPr>
        <w:tab/>
        <w:t xml:space="preserve">Блок </w:t>
      </w:r>
      <w:r w:rsidRPr="00C267AC">
        <w:rPr>
          <w:rFonts w:cs="Times New Roman"/>
          <w:b/>
          <w:bCs/>
          <w:lang w:val="en-US"/>
        </w:rPr>
        <w:t>MARK</w:t>
      </w:r>
      <w:r w:rsidRPr="00C267AC">
        <w:rPr>
          <w:rFonts w:cs="Times New Roman"/>
          <w:b/>
          <w:bCs/>
        </w:rPr>
        <w:t xml:space="preserve"> </w:t>
      </w:r>
      <w:r w:rsidRPr="00C267AC">
        <w:rPr>
          <w:rFonts w:cs="Times New Roman"/>
        </w:rPr>
        <w:t xml:space="preserve">позволяет сопоставить активному транзакту или его параметру значение абсолютного модельного времени (СЧА </w:t>
      </w:r>
      <w:r w:rsidRPr="00C267AC">
        <w:rPr>
          <w:rFonts w:cs="Times New Roman"/>
          <w:lang w:val="en-US"/>
        </w:rPr>
        <w:t>AC</w:t>
      </w:r>
      <w:r w:rsidRPr="00C267AC">
        <w:rPr>
          <w:rFonts w:cs="Times New Roman"/>
        </w:rPr>
        <w:t xml:space="preserve">1). </w:t>
      </w:r>
    </w:p>
    <w:p w14:paraId="41487B15" w14:textId="0862205C" w:rsidR="00FE0921" w:rsidRPr="00C267AC" w:rsidRDefault="00FE0921" w:rsidP="00937F54">
      <w:pPr>
        <w:rPr>
          <w:rFonts w:cs="Times New Roman"/>
        </w:rPr>
      </w:pPr>
      <w:r w:rsidRPr="00C267AC">
        <w:rPr>
          <w:rFonts w:cs="Times New Roman"/>
        </w:rPr>
        <w:t>Форма</w:t>
      </w:r>
      <w:r w:rsidRPr="00E83D0F">
        <w:rPr>
          <w:rFonts w:cs="Times New Roman"/>
        </w:rPr>
        <w:t xml:space="preserve"> </w:t>
      </w:r>
      <w:r w:rsidRPr="00C267AC">
        <w:rPr>
          <w:rFonts w:cs="Times New Roman"/>
        </w:rPr>
        <w:t>блока</w:t>
      </w:r>
      <w:r w:rsidRPr="00E83D0F">
        <w:rPr>
          <w:rFonts w:cs="Times New Roman"/>
        </w:rPr>
        <w:t xml:space="preserve">: </w:t>
      </w:r>
      <w:r w:rsidRPr="00C267AC">
        <w:rPr>
          <w:rFonts w:cs="Times New Roman"/>
          <w:b/>
          <w:bCs/>
          <w:lang w:val="en-US"/>
        </w:rPr>
        <w:t>MARK</w:t>
      </w:r>
      <w:r w:rsidRPr="00E83D0F">
        <w:rPr>
          <w:rFonts w:cs="Times New Roman"/>
          <w:b/>
          <w:bCs/>
        </w:rPr>
        <w:t xml:space="preserve"> [</w:t>
      </w:r>
      <w:r w:rsidRPr="00C267AC">
        <w:rPr>
          <w:rFonts w:cs="Times New Roman"/>
          <w:b/>
          <w:bCs/>
          <w:lang w:val="en-US"/>
        </w:rPr>
        <w:t>A</w:t>
      </w:r>
      <w:r w:rsidRPr="00E83D0F">
        <w:rPr>
          <w:rFonts w:cs="Times New Roman"/>
          <w:b/>
          <w:bCs/>
        </w:rPr>
        <w:t>]</w:t>
      </w:r>
      <w:r w:rsidRPr="00E83D0F">
        <w:rPr>
          <w:rFonts w:cs="Times New Roman"/>
        </w:rPr>
        <w:t xml:space="preserve">. </w:t>
      </w:r>
      <w:r w:rsidRPr="00C267AC">
        <w:rPr>
          <w:rFonts w:cs="Times New Roman"/>
          <w:b/>
          <w:bCs/>
          <w:lang w:val="en-US"/>
        </w:rPr>
        <w:t>A</w:t>
      </w:r>
      <w:r w:rsidRPr="00C267AC">
        <w:rPr>
          <w:rFonts w:cs="Times New Roman"/>
        </w:rPr>
        <w:t xml:space="preserve"> – номер параметра, в который записывается значение абсолютного модельного времени. </w:t>
      </w:r>
    </w:p>
    <w:p w14:paraId="37801E19" w14:textId="36F3C897" w:rsidR="00FE0921" w:rsidRPr="00C267AC" w:rsidRDefault="00FE0921" w:rsidP="00937F54">
      <w:pPr>
        <w:rPr>
          <w:rFonts w:cs="Times New Roman"/>
          <w:u w:val="single"/>
        </w:rPr>
      </w:pPr>
      <w:r w:rsidRPr="00C267AC">
        <w:rPr>
          <w:rFonts w:cs="Times New Roman"/>
          <w:u w:val="single"/>
        </w:rPr>
        <w:t>Примеры.</w:t>
      </w:r>
    </w:p>
    <w:p w14:paraId="41630745" w14:textId="521270E3" w:rsidR="00FE0921" w:rsidRPr="00C267AC" w:rsidRDefault="00FE0921" w:rsidP="00937F54">
      <w:pPr>
        <w:rPr>
          <w:rFonts w:cs="Times New Roman"/>
        </w:rPr>
      </w:pPr>
      <w:r w:rsidRPr="00C267AC">
        <w:rPr>
          <w:rFonts w:cs="Times New Roman"/>
          <w:b/>
          <w:bCs/>
          <w:lang w:val="en-US"/>
        </w:rPr>
        <w:t>MARK</w:t>
      </w:r>
      <w:r w:rsidRPr="00C267AC">
        <w:rPr>
          <w:rFonts w:cs="Times New Roman"/>
          <w:b/>
          <w:bCs/>
        </w:rPr>
        <w:t xml:space="preserve"> </w:t>
      </w:r>
      <w:r w:rsidRPr="00C267AC">
        <w:rPr>
          <w:rFonts w:cs="Times New Roman"/>
        </w:rPr>
        <w:t xml:space="preserve">по умолчанию вошедшему в этот блок транзакту устанавливается время входа в систему, равное абсолютному модельному времени. </w:t>
      </w:r>
      <w:r w:rsidRPr="00C267AC">
        <w:rPr>
          <w:rFonts w:cs="Times New Roman"/>
          <w:b/>
          <w:bCs/>
          <w:lang w:val="en-US"/>
        </w:rPr>
        <w:t>MARK</w:t>
      </w:r>
      <w:r w:rsidRPr="00C267AC">
        <w:rPr>
          <w:rFonts w:cs="Times New Roman"/>
          <w:b/>
          <w:bCs/>
        </w:rPr>
        <w:t xml:space="preserve"> </w:t>
      </w:r>
      <w:proofErr w:type="spellStart"/>
      <w:r w:rsidRPr="00C267AC">
        <w:rPr>
          <w:rFonts w:cs="Times New Roman"/>
          <w:lang w:val="en-US"/>
        </w:rPr>
        <w:t>Vxod</w:t>
      </w:r>
      <w:proofErr w:type="spellEnd"/>
      <w:r w:rsidRPr="00C267AC">
        <w:rPr>
          <w:rFonts w:cs="Times New Roman"/>
        </w:rPr>
        <w:t xml:space="preserve"> значение абсолютного модельного времени заносится в параметр с именем </w:t>
      </w:r>
      <w:proofErr w:type="spellStart"/>
      <w:r w:rsidRPr="00C267AC">
        <w:rPr>
          <w:rFonts w:cs="Times New Roman"/>
          <w:lang w:val="en-US"/>
        </w:rPr>
        <w:t>Vxod</w:t>
      </w:r>
      <w:proofErr w:type="spellEnd"/>
      <w:r w:rsidRPr="00C267AC">
        <w:rPr>
          <w:rFonts w:cs="Times New Roman"/>
        </w:rPr>
        <w:t xml:space="preserve"> вошедшего в блок транзакта. Если этого параметра нет, то он создается.</w:t>
      </w:r>
    </w:p>
    <w:p w14:paraId="28819DE4" w14:textId="675B0EF4" w:rsidR="00FE0921" w:rsidRPr="00C267AC" w:rsidRDefault="00FE0921" w:rsidP="00FE0921">
      <w:pPr>
        <w:jc w:val="center"/>
        <w:rPr>
          <w:rFonts w:cs="Times New Roman"/>
          <w:b/>
          <w:bCs/>
        </w:rPr>
      </w:pPr>
      <w:r w:rsidRPr="00C267AC">
        <w:rPr>
          <w:rFonts w:cs="Times New Roman"/>
          <w:b/>
          <w:bCs/>
        </w:rPr>
        <w:t>Моделирование функционирования ОКУ</w:t>
      </w:r>
    </w:p>
    <w:p w14:paraId="2B598FD7" w14:textId="17916436" w:rsidR="00FE0921" w:rsidRPr="00E83D0F" w:rsidRDefault="00FE0921" w:rsidP="00FE0921">
      <w:pPr>
        <w:rPr>
          <w:rFonts w:cs="Times New Roman"/>
        </w:rPr>
      </w:pPr>
      <w:r w:rsidRPr="00C267AC">
        <w:rPr>
          <w:rFonts w:cs="Times New Roman"/>
        </w:rPr>
        <w:t xml:space="preserve">ОКУ – объект аппаратной категории. Характеризуется свойствами: в любой момент времени в ОКУ может обслуживаться только один транзакт, если в процессе обслуживания появляется новый транзакт, то он должен – либо ждать своей очереди на обслуживание, либо перейти на другое устройство, либо </w:t>
      </w:r>
      <w:r w:rsidR="00FB23EE" w:rsidRPr="00C267AC">
        <w:rPr>
          <w:rFonts w:cs="Times New Roman"/>
        </w:rPr>
        <w:t>(в случае более высокого приоритета) прерывать текущее обслуживание. Когда на Оку поступает транзакт, в модели следует учесть время, необходимое для его обслуживания.</w:t>
      </w:r>
    </w:p>
    <w:p w14:paraId="3FBE1846" w14:textId="1B89F5BF" w:rsidR="00FB23EE" w:rsidRPr="00C267AC" w:rsidRDefault="00D57CE6" w:rsidP="00FB23EE">
      <w:pPr>
        <w:pStyle w:val="ac"/>
        <w:rPr>
          <w:rFonts w:cs="Times New Roman"/>
          <w:b/>
          <w:bCs/>
        </w:rPr>
      </w:pPr>
      <w:r w:rsidRPr="00C267AC">
        <w:rPr>
          <w:rFonts w:cs="Times New Roman"/>
          <w:b/>
          <w:bCs/>
        </w:rPr>
        <w:t>Занятие ОКУ и его освобождение.</w:t>
      </w:r>
    </w:p>
    <w:p w14:paraId="53A861F4" w14:textId="77777777" w:rsidR="00D57CE6" w:rsidRPr="00C267AC" w:rsidRDefault="00D57CE6" w:rsidP="00D57CE6">
      <w:pPr>
        <w:rPr>
          <w:rFonts w:cs="Times New Roman"/>
        </w:rPr>
      </w:pPr>
      <w:r w:rsidRPr="00C267AC">
        <w:rPr>
          <w:rFonts w:cs="Times New Roman"/>
        </w:rPr>
        <w:t xml:space="preserve">Попытка занятия транзактом ОКУ моделируется попыткой входа в блок, описывающей это ОКУ. Такой блок должен обладать свойствами: если ОКУ уже используется, то транзакт не может войти в блок и должен ждать очереди; если ОКУ не используется, то транзакт может выйти в блок; при этом статус ОКУ изменяется на «занято». Указанными свойствами обладает блок </w:t>
      </w:r>
      <w:r w:rsidRPr="00C267AC">
        <w:rPr>
          <w:rFonts w:cs="Times New Roman"/>
          <w:b/>
          <w:bCs/>
          <w:lang w:val="en-US"/>
        </w:rPr>
        <w:t>SIZE</w:t>
      </w:r>
      <w:r w:rsidRPr="00C267AC">
        <w:rPr>
          <w:rFonts w:cs="Times New Roman"/>
          <w:b/>
          <w:bCs/>
        </w:rPr>
        <w:t>.</w:t>
      </w:r>
      <w:r w:rsidRPr="00C267AC">
        <w:rPr>
          <w:rFonts w:cs="Times New Roman"/>
        </w:rPr>
        <w:t xml:space="preserve"> Этот блок моделирует занятие ОКУ</w:t>
      </w:r>
    </w:p>
    <w:p w14:paraId="16A54F25" w14:textId="3B3AF521" w:rsidR="00D57CE6" w:rsidRPr="00E83D0F" w:rsidRDefault="00D57CE6" w:rsidP="00D57CE6">
      <w:pPr>
        <w:rPr>
          <w:rFonts w:cs="Times New Roman"/>
        </w:rPr>
      </w:pPr>
      <w:r w:rsidRPr="00C267AC">
        <w:rPr>
          <w:rFonts w:cs="Times New Roman"/>
        </w:rPr>
        <w:t xml:space="preserve">После окончания обслуживания должен быть Использован блок, моделирующий освобождение устройства. Его основное назначение – изменение состояния ОКУ с «занято» на «свободно». Таким блоком является блок </w:t>
      </w:r>
      <w:r w:rsidRPr="00C267AC">
        <w:rPr>
          <w:rFonts w:cs="Times New Roman"/>
          <w:b/>
          <w:bCs/>
          <w:lang w:val="en-US"/>
        </w:rPr>
        <w:t>RELESE</w:t>
      </w:r>
      <w:r w:rsidRPr="00E83D0F">
        <w:rPr>
          <w:rFonts w:cs="Times New Roman"/>
        </w:rPr>
        <w:t>.</w:t>
      </w:r>
    </w:p>
    <w:p w14:paraId="5FDABAD8" w14:textId="68245135" w:rsidR="00D57CE6" w:rsidRPr="00C267AC" w:rsidRDefault="00D57CE6" w:rsidP="00D57CE6">
      <w:pPr>
        <w:rPr>
          <w:rFonts w:cs="Times New Roman"/>
        </w:rPr>
      </w:pPr>
      <w:r w:rsidRPr="00C267AC">
        <w:rPr>
          <w:rFonts w:cs="Times New Roman"/>
          <w:u w:val="single"/>
        </w:rPr>
        <w:t>Форматы блоков:</w:t>
      </w:r>
      <w:r w:rsidRPr="00C267AC">
        <w:rPr>
          <w:rFonts w:cs="Times New Roman"/>
        </w:rPr>
        <w:t xml:space="preserve"> </w:t>
      </w:r>
      <w:r w:rsidRPr="00C267AC">
        <w:rPr>
          <w:rFonts w:cs="Times New Roman"/>
          <w:b/>
          <w:bCs/>
          <w:lang w:val="en-US"/>
        </w:rPr>
        <w:t>SIZE</w:t>
      </w:r>
      <w:r w:rsidRPr="00C267AC">
        <w:rPr>
          <w:rFonts w:cs="Times New Roman"/>
          <w:b/>
          <w:bCs/>
        </w:rPr>
        <w:t xml:space="preserve"> </w:t>
      </w:r>
      <w:r w:rsidRPr="00C267AC">
        <w:rPr>
          <w:rFonts w:cs="Times New Roman"/>
          <w:b/>
          <w:bCs/>
          <w:lang w:val="en-US"/>
        </w:rPr>
        <w:t>A</w:t>
      </w:r>
      <w:r w:rsidRPr="00C267AC">
        <w:rPr>
          <w:rFonts w:cs="Times New Roman"/>
          <w:b/>
          <w:bCs/>
        </w:rPr>
        <w:t xml:space="preserve">, </w:t>
      </w:r>
      <w:r w:rsidRPr="00C267AC">
        <w:rPr>
          <w:rFonts w:cs="Times New Roman"/>
          <w:b/>
          <w:bCs/>
          <w:lang w:val="en-US"/>
        </w:rPr>
        <w:t>RELEASE</w:t>
      </w:r>
      <w:r w:rsidRPr="00C267AC">
        <w:rPr>
          <w:rFonts w:cs="Times New Roman"/>
          <w:b/>
          <w:bCs/>
        </w:rPr>
        <w:t xml:space="preserve"> </w:t>
      </w:r>
      <w:r w:rsidRPr="00C267AC">
        <w:rPr>
          <w:rFonts w:cs="Times New Roman"/>
          <w:b/>
          <w:bCs/>
          <w:lang w:val="en-US"/>
        </w:rPr>
        <w:t>A</w:t>
      </w:r>
      <w:r w:rsidRPr="00C267AC">
        <w:rPr>
          <w:rFonts w:cs="Times New Roman"/>
          <w:b/>
          <w:bCs/>
        </w:rPr>
        <w:t xml:space="preserve">. </w:t>
      </w:r>
      <w:r w:rsidRPr="00C267AC">
        <w:rPr>
          <w:rFonts w:cs="Times New Roman"/>
        </w:rPr>
        <w:t xml:space="preserve">В обоих случаях операнд </w:t>
      </w:r>
      <w:r w:rsidRPr="00C267AC">
        <w:rPr>
          <w:rFonts w:cs="Times New Roman"/>
          <w:b/>
          <w:bCs/>
          <w:lang w:val="en-US"/>
        </w:rPr>
        <w:t>A</w:t>
      </w:r>
      <w:r w:rsidRPr="00C267AC">
        <w:rPr>
          <w:rFonts w:cs="Times New Roman"/>
        </w:rPr>
        <w:t xml:space="preserve"> – имя или номер занимаемого (освобождаемого) ОКУ. Может быть: положительным целым числом, именем, выражением в скобках, СЧА. Прежде чем освободить ОКУ, транзакт может пойти через неограниченное число блоков.</w:t>
      </w:r>
    </w:p>
    <w:p w14:paraId="544C4AC0" w14:textId="7CE0DC04" w:rsidR="00D57CE6" w:rsidRPr="00C267AC" w:rsidRDefault="00D57CE6" w:rsidP="00D57CE6">
      <w:pPr>
        <w:pStyle w:val="ac"/>
        <w:rPr>
          <w:rFonts w:cs="Times New Roman"/>
        </w:rPr>
      </w:pPr>
      <w:r w:rsidRPr="00C267AC">
        <w:rPr>
          <w:rFonts w:cs="Times New Roman"/>
          <w:b/>
          <w:bCs/>
        </w:rPr>
        <w:lastRenderedPageBreak/>
        <w:t>Имитация обслуживания.</w:t>
      </w:r>
    </w:p>
    <w:p w14:paraId="59658953" w14:textId="3D535C67" w:rsidR="00D57CE6" w:rsidRPr="00E83D0F" w:rsidRDefault="00D57CE6" w:rsidP="00D57CE6">
      <w:pPr>
        <w:rPr>
          <w:rFonts w:cs="Times New Roman"/>
        </w:rPr>
      </w:pPr>
      <w:r w:rsidRPr="00C267AC">
        <w:rPr>
          <w:rFonts w:cs="Times New Roman"/>
        </w:rPr>
        <w:t xml:space="preserve">В течение времени, необходимого для обслуживания транзакта в ОКУ, этот транзакт должен приостановить свое движение по модели (только по истечении этого времени он может попасть в блок </w:t>
      </w:r>
      <w:r w:rsidRPr="00C267AC">
        <w:rPr>
          <w:rFonts w:cs="Times New Roman"/>
          <w:b/>
          <w:bCs/>
          <w:lang w:val="en-US"/>
        </w:rPr>
        <w:t>RELEASE</w:t>
      </w:r>
      <w:r w:rsidRPr="00C267AC">
        <w:rPr>
          <w:rFonts w:cs="Times New Roman"/>
        </w:rPr>
        <w:t xml:space="preserve">). Для задержки транзакта в течение некоторого промежутка модельного времени используется блок </w:t>
      </w:r>
      <w:r w:rsidRPr="00C267AC">
        <w:rPr>
          <w:rFonts w:cs="Times New Roman"/>
          <w:b/>
          <w:bCs/>
          <w:lang w:val="en-US"/>
        </w:rPr>
        <w:t>ADVANCE</w:t>
      </w:r>
      <w:r w:rsidRPr="00C267AC">
        <w:rPr>
          <w:rFonts w:cs="Times New Roman"/>
        </w:rPr>
        <w:t>.</w:t>
      </w:r>
    </w:p>
    <w:p w14:paraId="420CC105" w14:textId="41E36C54" w:rsidR="00202655" w:rsidRPr="00C267AC" w:rsidRDefault="00202655" w:rsidP="00D57CE6">
      <w:pPr>
        <w:rPr>
          <w:rFonts w:cs="Times New Roman"/>
        </w:rPr>
      </w:pPr>
      <w:r w:rsidRPr="00C267AC">
        <w:rPr>
          <w:rFonts w:cs="Times New Roman"/>
          <w:u w:val="single"/>
        </w:rPr>
        <w:t>Формат</w:t>
      </w:r>
      <w:r w:rsidRPr="00C267AC">
        <w:rPr>
          <w:rFonts w:cs="Times New Roman"/>
          <w:u w:val="single"/>
          <w:lang w:val="en-US"/>
        </w:rPr>
        <w:t xml:space="preserve"> </w:t>
      </w:r>
      <w:r w:rsidRPr="00C267AC">
        <w:rPr>
          <w:rFonts w:cs="Times New Roman"/>
          <w:u w:val="single"/>
        </w:rPr>
        <w:t>блока</w:t>
      </w:r>
      <w:r w:rsidRPr="00C267AC">
        <w:rPr>
          <w:rFonts w:cs="Times New Roman"/>
          <w:u w:val="single"/>
          <w:lang w:val="en-US"/>
        </w:rPr>
        <w:t>:</w:t>
      </w:r>
      <w:r w:rsidRPr="00C267AC">
        <w:rPr>
          <w:rFonts w:cs="Times New Roman"/>
          <w:lang w:val="en-US"/>
        </w:rPr>
        <w:t xml:space="preserve"> </w:t>
      </w:r>
      <w:r w:rsidRPr="00C267AC">
        <w:rPr>
          <w:rFonts w:cs="Times New Roman"/>
          <w:b/>
          <w:bCs/>
          <w:lang w:val="en-US"/>
        </w:rPr>
        <w:t>ADVANCE A, [B].</w:t>
      </w:r>
      <w:r w:rsidRPr="00C267AC">
        <w:rPr>
          <w:rFonts w:cs="Times New Roman"/>
          <w:lang w:val="en-US"/>
        </w:rPr>
        <w:t xml:space="preserve"> </w:t>
      </w:r>
      <w:r w:rsidRPr="00C267AC">
        <w:rPr>
          <w:rFonts w:cs="Times New Roman"/>
          <w:b/>
          <w:bCs/>
          <w:lang w:val="en-US"/>
        </w:rPr>
        <w:t>A</w:t>
      </w:r>
      <w:r w:rsidRPr="00C267AC">
        <w:rPr>
          <w:rFonts w:cs="Times New Roman"/>
          <w:b/>
          <w:bCs/>
        </w:rPr>
        <w:t xml:space="preserve"> </w:t>
      </w:r>
      <w:r w:rsidRPr="00C267AC">
        <w:rPr>
          <w:rFonts w:cs="Times New Roman"/>
        </w:rPr>
        <w:t xml:space="preserve">– среднее время обслуживания. </w:t>
      </w:r>
      <w:r w:rsidRPr="00C267AC">
        <w:rPr>
          <w:rFonts w:cs="Times New Roman"/>
          <w:b/>
          <w:bCs/>
          <w:lang w:val="en-US"/>
        </w:rPr>
        <w:t>B</w:t>
      </w:r>
      <w:r w:rsidRPr="00C267AC">
        <w:rPr>
          <w:rFonts w:cs="Times New Roman"/>
          <w:b/>
          <w:bCs/>
        </w:rPr>
        <w:t xml:space="preserve"> </w:t>
      </w:r>
      <w:r w:rsidRPr="00C267AC">
        <w:rPr>
          <w:rFonts w:cs="Times New Roman"/>
        </w:rPr>
        <w:t xml:space="preserve">– модификатор, изменяющий значение операнда </w:t>
      </w:r>
      <w:r w:rsidRPr="00C267AC">
        <w:rPr>
          <w:rFonts w:cs="Times New Roman"/>
          <w:b/>
          <w:bCs/>
          <w:lang w:val="en-US"/>
        </w:rPr>
        <w:t>A</w:t>
      </w:r>
      <w:r w:rsidRPr="00C267AC">
        <w:rPr>
          <w:rFonts w:cs="Times New Roman"/>
          <w:b/>
          <w:bCs/>
        </w:rPr>
        <w:t>.</w:t>
      </w:r>
      <w:r w:rsidRPr="00C267AC">
        <w:rPr>
          <w:rFonts w:cs="Times New Roman"/>
        </w:rPr>
        <w:t xml:space="preserve"> Как в блоке </w:t>
      </w:r>
      <w:r w:rsidRPr="00C267AC">
        <w:rPr>
          <w:rFonts w:cs="Times New Roman"/>
          <w:b/>
          <w:bCs/>
          <w:lang w:val="en-US"/>
        </w:rPr>
        <w:t>GENERATE</w:t>
      </w:r>
      <w:r w:rsidRPr="00C267AC">
        <w:rPr>
          <w:rFonts w:cs="Times New Roman"/>
        </w:rPr>
        <w:t xml:space="preserve">, модификаторы могут быть двух видов; их применение аналогично. Операнды </w:t>
      </w:r>
      <w:r w:rsidRPr="00C267AC">
        <w:rPr>
          <w:rFonts w:cs="Times New Roman"/>
          <w:b/>
          <w:bCs/>
          <w:lang w:val="en-US"/>
        </w:rPr>
        <w:t>A</w:t>
      </w:r>
      <w:r w:rsidRPr="00C267AC">
        <w:rPr>
          <w:rFonts w:cs="Times New Roman"/>
          <w:b/>
          <w:bCs/>
        </w:rPr>
        <w:t xml:space="preserve"> </w:t>
      </w:r>
      <w:r w:rsidRPr="00C267AC">
        <w:rPr>
          <w:rFonts w:cs="Times New Roman"/>
        </w:rPr>
        <w:t xml:space="preserve">и </w:t>
      </w:r>
      <w:r w:rsidRPr="00C267AC">
        <w:rPr>
          <w:rFonts w:cs="Times New Roman"/>
          <w:b/>
          <w:bCs/>
          <w:lang w:val="en-US"/>
        </w:rPr>
        <w:t>B</w:t>
      </w:r>
      <w:r w:rsidRPr="00C267AC">
        <w:rPr>
          <w:rFonts w:cs="Times New Roman"/>
          <w:b/>
          <w:bCs/>
        </w:rPr>
        <w:t xml:space="preserve"> </w:t>
      </w:r>
      <w:r w:rsidRPr="00C267AC">
        <w:rPr>
          <w:rFonts w:cs="Times New Roman"/>
        </w:rPr>
        <w:t>могут быть – числами, именами, выражениями в скобках, СЧА.</w:t>
      </w:r>
    </w:p>
    <w:p w14:paraId="4CBFBD5D" w14:textId="47F48865" w:rsidR="00202655" w:rsidRPr="00C267AC" w:rsidRDefault="00202655" w:rsidP="00D57CE6">
      <w:pPr>
        <w:rPr>
          <w:rFonts w:cs="Times New Roman"/>
          <w:u w:val="single"/>
        </w:rPr>
      </w:pPr>
      <w:r w:rsidRPr="00C267AC">
        <w:rPr>
          <w:rFonts w:cs="Times New Roman"/>
          <w:u w:val="single"/>
        </w:rPr>
        <w:t>Примеры.</w:t>
      </w:r>
    </w:p>
    <w:p w14:paraId="0B215B8B" w14:textId="034A098C" w:rsidR="00202655" w:rsidRPr="00C267AC" w:rsidRDefault="009A4CB1" w:rsidP="00D57CE6">
      <w:pPr>
        <w:rPr>
          <w:rFonts w:cs="Times New Roman"/>
        </w:rPr>
      </w:pPr>
      <w:r w:rsidRPr="00C267AC">
        <w:rPr>
          <w:rFonts w:cs="Times New Roman"/>
          <w:b/>
          <w:bCs/>
          <w:lang w:val="en-US"/>
        </w:rPr>
        <w:t>ADVANCE</w:t>
      </w:r>
      <w:r w:rsidRPr="00C267AC">
        <w:rPr>
          <w:rFonts w:cs="Times New Roman"/>
          <w:b/>
          <w:bCs/>
        </w:rPr>
        <w:t xml:space="preserve"> (</w:t>
      </w:r>
      <w:proofErr w:type="gramStart"/>
      <w:r w:rsidRPr="00C267AC">
        <w:rPr>
          <w:rFonts w:cs="Times New Roman"/>
          <w:b/>
          <w:bCs/>
          <w:lang w:val="en-US"/>
        </w:rPr>
        <w:t>Normal</w:t>
      </w:r>
      <w:r w:rsidRPr="00C267AC">
        <w:rPr>
          <w:rFonts w:cs="Times New Roman"/>
          <w:b/>
          <w:bCs/>
        </w:rPr>
        <w:t>(</w:t>
      </w:r>
      <w:proofErr w:type="gramEnd"/>
      <w:r w:rsidRPr="00C267AC">
        <w:rPr>
          <w:rFonts w:cs="Times New Roman"/>
          <w:b/>
          <w:bCs/>
        </w:rPr>
        <w:t>32,</w:t>
      </w:r>
      <w:r w:rsidRPr="00C267AC">
        <w:rPr>
          <w:rFonts w:cs="Times New Roman"/>
          <w:b/>
          <w:bCs/>
          <w:lang w:val="en-US"/>
        </w:rPr>
        <w:t>X</w:t>
      </w:r>
      <w:r w:rsidRPr="00C267AC">
        <w:rPr>
          <w:rFonts w:cs="Times New Roman"/>
          <w:b/>
          <w:bCs/>
        </w:rPr>
        <w:t>$</w:t>
      </w:r>
      <w:r w:rsidRPr="00C267AC">
        <w:rPr>
          <w:rFonts w:cs="Times New Roman"/>
          <w:b/>
          <w:bCs/>
          <w:lang w:val="en-US"/>
        </w:rPr>
        <w:t>Sr</w:t>
      </w:r>
      <w:r w:rsidRPr="00C267AC">
        <w:rPr>
          <w:rFonts w:cs="Times New Roman"/>
          <w:b/>
          <w:bCs/>
        </w:rPr>
        <w:t xml:space="preserve">, </w:t>
      </w:r>
      <w:r w:rsidRPr="00C267AC">
        <w:rPr>
          <w:rFonts w:cs="Times New Roman"/>
          <w:b/>
          <w:bCs/>
          <w:lang w:val="en-US"/>
        </w:rPr>
        <w:t>X</w:t>
      </w:r>
      <w:r w:rsidRPr="00C267AC">
        <w:rPr>
          <w:rFonts w:cs="Times New Roman"/>
          <w:b/>
          <w:bCs/>
        </w:rPr>
        <w:t>$$</w:t>
      </w:r>
      <w:proofErr w:type="spellStart"/>
      <w:r w:rsidRPr="00C267AC">
        <w:rPr>
          <w:rFonts w:cs="Times New Roman"/>
          <w:b/>
          <w:bCs/>
          <w:lang w:val="en-US"/>
        </w:rPr>
        <w:t>StOtkl</w:t>
      </w:r>
      <w:proofErr w:type="spellEnd"/>
      <w:r w:rsidRPr="00C267AC">
        <w:rPr>
          <w:rFonts w:cs="Times New Roman"/>
          <w:b/>
          <w:bCs/>
        </w:rPr>
        <w:t xml:space="preserve">)) </w:t>
      </w:r>
      <w:r w:rsidRPr="00C267AC">
        <w:rPr>
          <w:rFonts w:cs="Times New Roman"/>
        </w:rPr>
        <w:t xml:space="preserve">время задержки распределено по нормальному закону со средним значением и средним квадратическим отклонением, предварительно записанными командой </w:t>
      </w:r>
      <w:r w:rsidRPr="00C267AC">
        <w:rPr>
          <w:rFonts w:cs="Times New Roman"/>
          <w:b/>
          <w:bCs/>
          <w:lang w:val="en-US"/>
        </w:rPr>
        <w:t>INTIAL</w:t>
      </w:r>
      <w:r w:rsidRPr="00C267AC">
        <w:rPr>
          <w:rFonts w:cs="Times New Roman"/>
        </w:rPr>
        <w:t xml:space="preserve"> в сохраняемые ячейки с именами </w:t>
      </w:r>
      <w:r w:rsidRPr="00C267AC">
        <w:rPr>
          <w:rFonts w:cs="Times New Roman"/>
          <w:lang w:val="en-US"/>
        </w:rPr>
        <w:t>Sr</w:t>
      </w:r>
      <w:r w:rsidRPr="00C267AC">
        <w:rPr>
          <w:rFonts w:cs="Times New Roman"/>
        </w:rPr>
        <w:t xml:space="preserve"> и </w:t>
      </w:r>
      <w:proofErr w:type="spellStart"/>
      <w:r w:rsidRPr="00C267AC">
        <w:rPr>
          <w:rFonts w:cs="Times New Roman"/>
          <w:lang w:val="en-US"/>
        </w:rPr>
        <w:t>StOtkl</w:t>
      </w:r>
      <w:proofErr w:type="spellEnd"/>
      <w:r w:rsidRPr="00C267AC">
        <w:rPr>
          <w:rFonts w:cs="Times New Roman"/>
        </w:rPr>
        <w:t xml:space="preserve"> соответственно. </w:t>
      </w:r>
    </w:p>
    <w:p w14:paraId="4A5CEC71" w14:textId="6D15678F" w:rsidR="009A4CB1" w:rsidRPr="00C267AC" w:rsidRDefault="009A4CB1" w:rsidP="00D57CE6">
      <w:pPr>
        <w:rPr>
          <w:rFonts w:cs="Times New Roman"/>
        </w:rPr>
      </w:pPr>
      <w:r w:rsidRPr="00C267AC">
        <w:rPr>
          <w:rFonts w:cs="Times New Roman"/>
          <w:b/>
          <w:bCs/>
          <w:lang w:val="en-US"/>
        </w:rPr>
        <w:t>ADVANCE</w:t>
      </w:r>
      <w:r w:rsidRPr="00C267AC">
        <w:rPr>
          <w:rFonts w:cs="Times New Roman"/>
          <w:b/>
          <w:bCs/>
        </w:rPr>
        <w:t xml:space="preserve"> 56.7,23.2. </w:t>
      </w:r>
      <w:r w:rsidRPr="00C267AC">
        <w:rPr>
          <w:rFonts w:cs="Times New Roman"/>
        </w:rPr>
        <w:t>время задержки имеет ра</w:t>
      </w:r>
      <w:r w:rsidR="00BD0802" w:rsidRPr="00C267AC">
        <w:rPr>
          <w:rFonts w:cs="Times New Roman"/>
        </w:rPr>
        <w:t>вномерное на [33.5, 79.9] распределение.</w:t>
      </w:r>
    </w:p>
    <w:p w14:paraId="6932B8C8" w14:textId="6B978938" w:rsidR="00BD0802" w:rsidRPr="00C267AC" w:rsidRDefault="00BD0802" w:rsidP="00D57CE6">
      <w:pPr>
        <w:rPr>
          <w:rFonts w:cs="Times New Roman"/>
        </w:rPr>
      </w:pPr>
      <w:r w:rsidRPr="00C267AC">
        <w:rPr>
          <w:rFonts w:cs="Times New Roman"/>
        </w:rPr>
        <w:t xml:space="preserve">Блок </w:t>
      </w:r>
      <w:r w:rsidRPr="00C267AC">
        <w:rPr>
          <w:rFonts w:cs="Times New Roman"/>
          <w:b/>
          <w:bCs/>
          <w:lang w:val="en-US"/>
        </w:rPr>
        <w:t>ADVANCE</w:t>
      </w:r>
      <w:r w:rsidRPr="00C267AC">
        <w:rPr>
          <w:rFonts w:cs="Times New Roman"/>
          <w:b/>
          <w:bCs/>
        </w:rPr>
        <w:t xml:space="preserve"> </w:t>
      </w:r>
      <w:r w:rsidRPr="00C267AC">
        <w:rPr>
          <w:rFonts w:cs="Times New Roman"/>
        </w:rPr>
        <w:t>никогда не препятствует входу транзакта. Любое число транзактов может находится в этом блоке одновременно.</w:t>
      </w:r>
    </w:p>
    <w:p w14:paraId="2F7819AA" w14:textId="793B1BB8" w:rsidR="00BD0802" w:rsidRPr="00C267AC" w:rsidRDefault="00BD0802" w:rsidP="00D57CE6">
      <w:pPr>
        <w:rPr>
          <w:rFonts w:cs="Times New Roman"/>
        </w:rPr>
      </w:pPr>
      <w:r w:rsidRPr="00C267AC">
        <w:rPr>
          <w:rFonts w:cs="Times New Roman"/>
          <w:u w:val="single"/>
        </w:rPr>
        <w:t>Пример</w:t>
      </w:r>
      <w:r w:rsidRPr="00C267AC">
        <w:rPr>
          <w:rFonts w:cs="Times New Roman"/>
        </w:rPr>
        <w:t xml:space="preserve"> использование блоков </w:t>
      </w:r>
      <w:r w:rsidRPr="00C267AC">
        <w:rPr>
          <w:rFonts w:cs="Times New Roman"/>
          <w:b/>
          <w:bCs/>
          <w:lang w:val="en-US"/>
        </w:rPr>
        <w:t>SIEZE</w:t>
      </w:r>
      <w:r w:rsidRPr="00C267AC">
        <w:rPr>
          <w:rFonts w:cs="Times New Roman"/>
          <w:b/>
          <w:bCs/>
        </w:rPr>
        <w:t xml:space="preserve">, </w:t>
      </w:r>
      <w:r w:rsidRPr="00C267AC">
        <w:rPr>
          <w:rFonts w:cs="Times New Roman"/>
          <w:b/>
          <w:bCs/>
          <w:lang w:val="en-US"/>
        </w:rPr>
        <w:t>RELEASE</w:t>
      </w:r>
      <w:r w:rsidRPr="00C267AC">
        <w:rPr>
          <w:rFonts w:cs="Times New Roman"/>
          <w:b/>
          <w:bCs/>
        </w:rPr>
        <w:t xml:space="preserve"> </w:t>
      </w:r>
      <w:r w:rsidRPr="00C267AC">
        <w:rPr>
          <w:rFonts w:cs="Times New Roman"/>
        </w:rPr>
        <w:t xml:space="preserve">и </w:t>
      </w:r>
      <w:r w:rsidRPr="00C267AC">
        <w:rPr>
          <w:rFonts w:cs="Times New Roman"/>
          <w:b/>
          <w:bCs/>
          <w:lang w:val="en-US"/>
        </w:rPr>
        <w:t>ADVANCE</w:t>
      </w:r>
      <w:r w:rsidRPr="00C267AC">
        <w:rPr>
          <w:rFonts w:cs="Times New Roman"/>
        </w:rPr>
        <w:t>:</w:t>
      </w:r>
    </w:p>
    <w:p w14:paraId="6BA34B7E" w14:textId="613B0A0D" w:rsidR="00BD0802" w:rsidRPr="00C267AC" w:rsidRDefault="00BD0802" w:rsidP="00BD0802">
      <w:pPr>
        <w:jc w:val="center"/>
        <w:rPr>
          <w:rFonts w:cs="Times New Roman"/>
        </w:rPr>
      </w:pPr>
      <w:r w:rsidRPr="00C267AC">
        <w:rPr>
          <w:rFonts w:cs="Times New Roman"/>
          <w:noProof/>
        </w:rPr>
        <w:drawing>
          <wp:inline distT="0" distB="0" distL="0" distR="0" wp14:anchorId="0550D0DA" wp14:editId="6FC12F28">
            <wp:extent cx="3950898" cy="14891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860" cy="151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8857" w14:textId="78DF5BC4" w:rsidR="00BD0802" w:rsidRPr="00E83D0F" w:rsidRDefault="00BD0802" w:rsidP="00BD0802">
      <w:pPr>
        <w:rPr>
          <w:rFonts w:cs="Times New Roman"/>
        </w:rPr>
      </w:pPr>
      <w:r w:rsidRPr="00C267AC">
        <w:rPr>
          <w:rFonts w:cs="Times New Roman"/>
        </w:rPr>
        <w:t xml:space="preserve">Транзакт занимает ОКУ с именем </w:t>
      </w:r>
      <w:r w:rsidRPr="00C267AC">
        <w:rPr>
          <w:rFonts w:cs="Times New Roman"/>
          <w:lang w:val="en-US"/>
        </w:rPr>
        <w:t>Rem</w:t>
      </w:r>
      <w:r w:rsidRPr="00C267AC">
        <w:rPr>
          <w:rFonts w:cs="Times New Roman"/>
        </w:rPr>
        <w:t>1 и</w:t>
      </w:r>
      <w:r w:rsidR="0043690B" w:rsidRPr="00C267AC">
        <w:rPr>
          <w:rFonts w:cs="Times New Roman"/>
        </w:rPr>
        <w:t xml:space="preserve"> задерживается в нем на время, равномерно распределенное в промежутке [13, 27]. Затем транзакт подкидает ОКУ, и следующий транзакт попытается занять это устройство.</w:t>
      </w:r>
    </w:p>
    <w:p w14:paraId="6815755E" w14:textId="52D9DB9A" w:rsidR="00C267AC" w:rsidRDefault="00C267AC" w:rsidP="00C267AC">
      <w:pPr>
        <w:pStyle w:val="ac"/>
        <w:rPr>
          <w:rFonts w:cs="Times New Roman"/>
          <w:b/>
          <w:bCs/>
        </w:rPr>
      </w:pPr>
      <w:r>
        <w:rPr>
          <w:rFonts w:cs="Times New Roman"/>
          <w:b/>
          <w:bCs/>
        </w:rPr>
        <w:t>Проверка состояния устройства.</w:t>
      </w:r>
    </w:p>
    <w:p w14:paraId="0ACA81F5" w14:textId="35BE6C89" w:rsidR="00C267AC" w:rsidRDefault="00C267AC" w:rsidP="00007D7F">
      <w:r>
        <w:t xml:space="preserve">Определение состояния ОКУ без изменения состояния выполняет блок </w:t>
      </w:r>
      <w:r>
        <w:rPr>
          <w:b/>
          <w:bCs/>
          <w:lang w:val="en-US"/>
        </w:rPr>
        <w:t>G</w:t>
      </w:r>
      <w:r w:rsidRPr="00007D7F">
        <w:t>ATE. Блок</w:t>
      </w:r>
      <w:r w:rsidR="00007D7F" w:rsidRPr="00007D7F">
        <w:t xml:space="preserve"> TEST описывает условие, проверяемое при вхо</w:t>
      </w:r>
      <w:r w:rsidR="00007D7F">
        <w:t>де в этот блок транзакта, и определяет для этого транзакта номер следующего блока в зависимости от выполнения или невыполнения условия</w:t>
      </w:r>
    </w:p>
    <w:p w14:paraId="65569D4F" w14:textId="79B485F6" w:rsidR="00007D7F" w:rsidRDefault="00007D7F" w:rsidP="00007D7F">
      <w:pPr>
        <w:pStyle w:val="ac"/>
        <w:rPr>
          <w:b/>
          <w:bCs/>
        </w:rPr>
      </w:pPr>
      <w:r>
        <w:rPr>
          <w:b/>
          <w:bCs/>
        </w:rPr>
        <w:t>Изменение маршрутов движения транзактов в модели</w:t>
      </w:r>
    </w:p>
    <w:p w14:paraId="1D842608" w14:textId="63DA3C4F" w:rsidR="00007D7F" w:rsidRDefault="00007D7F" w:rsidP="00007D7F">
      <w:r>
        <w:t xml:space="preserve">Блок </w:t>
      </w:r>
      <w:r>
        <w:rPr>
          <w:b/>
          <w:bCs/>
          <w:lang w:val="en-US"/>
        </w:rPr>
        <w:t>TRANSFER</w:t>
      </w:r>
      <w:r w:rsidRPr="00007D7F">
        <w:rPr>
          <w:b/>
          <w:bCs/>
        </w:rPr>
        <w:t xml:space="preserve"> </w:t>
      </w:r>
      <w:r>
        <w:t xml:space="preserve">предназначен для передачи входящего в него транзакта в другой блок модели. </w:t>
      </w:r>
    </w:p>
    <w:p w14:paraId="464898DC" w14:textId="0052EF3B" w:rsidR="00007D7F" w:rsidRDefault="00007D7F" w:rsidP="00007D7F">
      <w:r>
        <w:rPr>
          <w:u w:val="single"/>
        </w:rPr>
        <w:t>Форма</w:t>
      </w:r>
      <w:r w:rsidRPr="00007D7F">
        <w:rPr>
          <w:u w:val="single"/>
          <w:lang w:val="en-US"/>
        </w:rPr>
        <w:t xml:space="preserve"> </w:t>
      </w:r>
      <w:proofErr w:type="gramStart"/>
      <w:r>
        <w:rPr>
          <w:u w:val="single"/>
        </w:rPr>
        <w:t>блока</w:t>
      </w:r>
      <w:r w:rsidRPr="00007D7F">
        <w:rPr>
          <w:u w:val="single"/>
          <w:lang w:val="en-US"/>
        </w:rPr>
        <w:t>:</w:t>
      </w:r>
      <w:r>
        <w:rPr>
          <w:b/>
          <w:bCs/>
          <w:lang w:val="en-US"/>
        </w:rPr>
        <w:t>TRANSFER</w:t>
      </w:r>
      <w:proofErr w:type="gramEnd"/>
      <w:r>
        <w:rPr>
          <w:b/>
          <w:bCs/>
          <w:lang w:val="en-US"/>
        </w:rPr>
        <w:t xml:space="preserve"> [A], [B], [C], [D]. </w:t>
      </w:r>
      <w:r>
        <w:t xml:space="preserve">Операнд </w:t>
      </w:r>
      <w:r>
        <w:rPr>
          <w:b/>
          <w:bCs/>
          <w:lang w:val="en-US"/>
        </w:rPr>
        <w:t>A</w:t>
      </w:r>
      <w:r w:rsidRPr="00007D7F">
        <w:rPr>
          <w:b/>
          <w:bCs/>
        </w:rPr>
        <w:t xml:space="preserve"> </w:t>
      </w:r>
      <w:r>
        <w:t>задает режим выбора (способ выбора блока, к которому должен быть направлен очередной транзакт). Всего имеется 9 режимов работы блока. Далее рассматриваются 5 из этих режимов.</w:t>
      </w:r>
      <w:r w:rsidRPr="00007D7F">
        <w:t xml:space="preserve"> </w:t>
      </w:r>
      <w:r>
        <w:t xml:space="preserve">Операнды </w:t>
      </w:r>
      <w:r>
        <w:rPr>
          <w:b/>
          <w:bCs/>
          <w:lang w:val="en-US"/>
        </w:rPr>
        <w:t>B</w:t>
      </w:r>
      <w:r w:rsidRPr="00696AC3">
        <w:rPr>
          <w:b/>
          <w:bCs/>
        </w:rPr>
        <w:t xml:space="preserve"> </w:t>
      </w:r>
      <w:r>
        <w:t>и</w:t>
      </w:r>
      <w:r w:rsidRPr="00696AC3">
        <w:rPr>
          <w:b/>
          <w:bCs/>
        </w:rPr>
        <w:t xml:space="preserve"> </w:t>
      </w:r>
      <w:r>
        <w:rPr>
          <w:b/>
          <w:bCs/>
          <w:lang w:val="en-US"/>
        </w:rPr>
        <w:t>C</w:t>
      </w:r>
      <w:r>
        <w:rPr>
          <w:b/>
          <w:bCs/>
        </w:rPr>
        <w:t xml:space="preserve"> </w:t>
      </w:r>
      <w:r>
        <w:t>создают возможные значения номеров</w:t>
      </w:r>
      <w:r w:rsidR="00696AC3">
        <w:t xml:space="preserve"> следующих блоков или их положение. Если операнд </w:t>
      </w:r>
      <w:r w:rsidR="00696AC3">
        <w:rPr>
          <w:b/>
          <w:bCs/>
        </w:rPr>
        <w:t>И</w:t>
      </w:r>
      <w:r w:rsidR="00696AC3">
        <w:t xml:space="preserve"> опущен, то используется номер блока, следующего за блоком </w:t>
      </w:r>
      <w:r w:rsidR="00696AC3">
        <w:rPr>
          <w:b/>
          <w:bCs/>
          <w:lang w:val="en-US"/>
        </w:rPr>
        <w:t>TRANSFER</w:t>
      </w:r>
      <w:r w:rsidR="00696AC3" w:rsidRPr="00696AC3">
        <w:rPr>
          <w:b/>
          <w:bCs/>
        </w:rPr>
        <w:t>.</w:t>
      </w:r>
      <w:r w:rsidR="00696AC3" w:rsidRPr="00696AC3">
        <w:t xml:space="preserve"> </w:t>
      </w:r>
    </w:p>
    <w:p w14:paraId="08B04F4E" w14:textId="1BCDE5D2" w:rsidR="00696AC3" w:rsidRDefault="00696AC3" w:rsidP="00007D7F">
      <w:r>
        <w:tab/>
        <w:t xml:space="preserve">Режим безусловной передачи. В этом режиме операнд </w:t>
      </w:r>
      <w:r>
        <w:rPr>
          <w:b/>
          <w:bCs/>
          <w:lang w:val="en-US"/>
        </w:rPr>
        <w:t>A</w:t>
      </w:r>
      <w:r w:rsidRPr="00696AC3">
        <w:rPr>
          <w:b/>
          <w:bCs/>
        </w:rPr>
        <w:t xml:space="preserve"> </w:t>
      </w:r>
      <w:r>
        <w:t xml:space="preserve">не используется, а операнд </w:t>
      </w:r>
      <w:r>
        <w:rPr>
          <w:b/>
          <w:bCs/>
          <w:lang w:val="en-US"/>
        </w:rPr>
        <w:t>B</w:t>
      </w:r>
      <w:r w:rsidRPr="00696AC3">
        <w:rPr>
          <w:b/>
          <w:bCs/>
        </w:rPr>
        <w:t xml:space="preserve"> </w:t>
      </w:r>
      <w:r>
        <w:t xml:space="preserve">указывает метку блока, в который транзакт должен попытаться войти. </w:t>
      </w:r>
    </w:p>
    <w:p w14:paraId="44F6780A" w14:textId="6BF5D7CD" w:rsidR="00696AC3" w:rsidRDefault="00696AC3" w:rsidP="00007D7F">
      <w:r>
        <w:rPr>
          <w:u w:val="single"/>
        </w:rPr>
        <w:t xml:space="preserve">Пример. </w:t>
      </w:r>
      <w:proofErr w:type="gramStart"/>
      <w:r w:rsidRPr="00696AC3">
        <w:rPr>
          <w:b/>
          <w:bCs/>
          <w:lang w:val="en-US"/>
        </w:rPr>
        <w:t>TRANSFER</w:t>
      </w:r>
      <w:r w:rsidRPr="00696AC3">
        <w:rPr>
          <w:b/>
          <w:bCs/>
        </w:rPr>
        <w:t xml:space="preserve"> ,</w:t>
      </w:r>
      <w:proofErr w:type="spellStart"/>
      <w:r>
        <w:rPr>
          <w:b/>
          <w:bCs/>
          <w:lang w:val="en-US"/>
        </w:rPr>
        <w:t>Oper</w:t>
      </w:r>
      <w:proofErr w:type="spellEnd"/>
      <w:proofErr w:type="gramEnd"/>
      <w:r w:rsidRPr="00696AC3">
        <w:rPr>
          <w:b/>
          <w:bCs/>
        </w:rPr>
        <w:t xml:space="preserve">. </w:t>
      </w:r>
      <w:r>
        <w:t xml:space="preserve">После входа в блок </w:t>
      </w:r>
      <w:r>
        <w:rPr>
          <w:b/>
          <w:bCs/>
          <w:lang w:val="en-US"/>
        </w:rPr>
        <w:t>TRANSFER</w:t>
      </w:r>
      <w:r w:rsidRPr="00696AC3">
        <w:rPr>
          <w:b/>
          <w:bCs/>
        </w:rPr>
        <w:t xml:space="preserve"> </w:t>
      </w:r>
      <w:r>
        <w:t xml:space="preserve">транзакт сразу же попытается войти в блок с меткой </w:t>
      </w:r>
      <w:proofErr w:type="spellStart"/>
      <w:r>
        <w:rPr>
          <w:lang w:val="en-US"/>
        </w:rPr>
        <w:t>Oper</w:t>
      </w:r>
      <w:proofErr w:type="spellEnd"/>
      <w:r w:rsidRPr="00696AC3">
        <w:t xml:space="preserve">. </w:t>
      </w:r>
      <w:r>
        <w:t xml:space="preserve">Если этот блок отказывает во входе, то транзакт остается в блоке </w:t>
      </w:r>
      <w:r>
        <w:rPr>
          <w:b/>
          <w:bCs/>
          <w:lang w:val="en-US"/>
        </w:rPr>
        <w:t>TRANSFER</w:t>
      </w:r>
      <w:r w:rsidRPr="00696AC3">
        <w:rPr>
          <w:b/>
          <w:bCs/>
        </w:rPr>
        <w:t>.</w:t>
      </w:r>
    </w:p>
    <w:p w14:paraId="0401FFDA" w14:textId="77777777" w:rsidR="00696AC3" w:rsidRDefault="00696AC3" w:rsidP="00007D7F">
      <w:r>
        <w:lastRenderedPageBreak/>
        <w:tab/>
        <w:t xml:space="preserve">Режим статистической передачи. Если операнд </w:t>
      </w:r>
      <w:r>
        <w:rPr>
          <w:b/>
          <w:bCs/>
        </w:rPr>
        <w:t xml:space="preserve">А </w:t>
      </w:r>
      <w:r>
        <w:t xml:space="preserve">используется и не является зарезервированным словом, блок </w:t>
      </w:r>
      <w:r>
        <w:rPr>
          <w:b/>
          <w:bCs/>
          <w:lang w:val="en-US"/>
        </w:rPr>
        <w:t>TRANSFER</w:t>
      </w:r>
      <w:r w:rsidRPr="00696AC3">
        <w:rPr>
          <w:b/>
          <w:bCs/>
        </w:rPr>
        <w:t xml:space="preserve"> </w:t>
      </w:r>
      <w:r>
        <w:t xml:space="preserve">работает в режиме передачи транзакта в один из двух блоков случайным образом. Значение операнда </w:t>
      </w:r>
      <w:r>
        <w:rPr>
          <w:b/>
          <w:bCs/>
        </w:rPr>
        <w:t>А</w:t>
      </w:r>
      <w:r>
        <w:t xml:space="preserve">, записываемое после точки, рассматривается как трехзначное число, показывающее, какая часть (в тысячных долях) транзактов, входящих в блок, должна быть направлена в блок, определяемый операндов </w:t>
      </w:r>
      <w:r>
        <w:rPr>
          <w:b/>
          <w:bCs/>
        </w:rPr>
        <w:t>С.</w:t>
      </w:r>
      <w:r>
        <w:t xml:space="preserve"> Остальные транзакты определяются в блок, определяемый операндом </w:t>
      </w:r>
      <w:r>
        <w:rPr>
          <w:b/>
          <w:bCs/>
        </w:rPr>
        <w:t xml:space="preserve">В, </w:t>
      </w:r>
      <w:r>
        <w:t xml:space="preserve">или в следующей по порядку блок, если операнд </w:t>
      </w:r>
      <w:r>
        <w:rPr>
          <w:b/>
          <w:bCs/>
        </w:rPr>
        <w:t>В</w:t>
      </w:r>
      <w:r>
        <w:t xml:space="preserve"> опущен.</w:t>
      </w:r>
    </w:p>
    <w:p w14:paraId="5164CEBB" w14:textId="12328E12" w:rsidR="00696AC3" w:rsidRDefault="00696AC3" w:rsidP="00007D7F">
      <w:r>
        <w:rPr>
          <w:u w:val="single"/>
        </w:rPr>
        <w:t xml:space="preserve">Пример. </w:t>
      </w:r>
      <w:r w:rsidRPr="00696AC3">
        <w:t>При моделировании раб</w:t>
      </w:r>
      <w:r>
        <w:t xml:space="preserve">оты цеха по производству детали </w:t>
      </w:r>
      <w:proofErr w:type="gramStart"/>
      <w:r>
        <w:t>известно</w:t>
      </w:r>
      <w:proofErr w:type="gramEnd"/>
      <w:r>
        <w:t xml:space="preserve"> что 7,5% изготовленных деталей бракуется. </w:t>
      </w:r>
      <w:r>
        <w:rPr>
          <w:b/>
          <w:bCs/>
          <w:lang w:val="en-US"/>
        </w:rPr>
        <w:t>TRANSFER</w:t>
      </w:r>
      <w:r w:rsidRPr="00696AC3">
        <w:rPr>
          <w:b/>
          <w:bCs/>
        </w:rPr>
        <w:t xml:space="preserve"> .075, </w:t>
      </w:r>
      <w:proofErr w:type="spellStart"/>
      <w:r>
        <w:rPr>
          <w:b/>
          <w:bCs/>
          <w:lang w:val="en-US"/>
        </w:rPr>
        <w:t>Oper</w:t>
      </w:r>
      <w:proofErr w:type="spellEnd"/>
      <w:r w:rsidRPr="00696AC3">
        <w:rPr>
          <w:b/>
          <w:bCs/>
        </w:rPr>
        <w:t xml:space="preserve">1, </w:t>
      </w:r>
      <w:proofErr w:type="spellStart"/>
      <w:r>
        <w:rPr>
          <w:b/>
          <w:bCs/>
          <w:lang w:val="en-US"/>
        </w:rPr>
        <w:t>Oper</w:t>
      </w:r>
      <w:proofErr w:type="spellEnd"/>
      <w:r w:rsidRPr="00696AC3">
        <w:rPr>
          <w:b/>
          <w:bCs/>
        </w:rPr>
        <w:t xml:space="preserve">2. </w:t>
      </w:r>
      <w:r>
        <w:t xml:space="preserve">Транзакты, имитирующие изготовленные детали в 7,5% случаев будут на правлены в блок с меткой </w:t>
      </w:r>
      <w:proofErr w:type="spellStart"/>
      <w:r>
        <w:rPr>
          <w:lang w:val="en-US"/>
        </w:rPr>
        <w:t>Oper</w:t>
      </w:r>
      <w:proofErr w:type="spellEnd"/>
      <w:r w:rsidRPr="00696AC3">
        <w:t xml:space="preserve">2, </w:t>
      </w:r>
      <w:r>
        <w:t>и в 92;</w:t>
      </w:r>
      <w:r w:rsidRPr="00696AC3">
        <w:t xml:space="preserve">5% </w:t>
      </w:r>
      <w:r>
        <w:t xml:space="preserve">случаев – в блок с меткой </w:t>
      </w:r>
      <w:proofErr w:type="spellStart"/>
      <w:r>
        <w:rPr>
          <w:lang w:val="en-US"/>
        </w:rPr>
        <w:t>Oper</w:t>
      </w:r>
      <w:proofErr w:type="spellEnd"/>
      <w:r w:rsidRPr="00696AC3">
        <w:t>1.</w:t>
      </w:r>
    </w:p>
    <w:p w14:paraId="38810E39" w14:textId="1998EA71" w:rsidR="00696AC3" w:rsidRDefault="00696AC3" w:rsidP="00007D7F">
      <w:pPr>
        <w:rPr>
          <w:b/>
          <w:bCs/>
        </w:rPr>
      </w:pPr>
      <w:r>
        <w:tab/>
        <w:t xml:space="preserve">Режим </w:t>
      </w:r>
      <w:r>
        <w:rPr>
          <w:lang w:val="en-US"/>
        </w:rPr>
        <w:t>BOTH</w:t>
      </w:r>
      <w:r w:rsidRPr="00696AC3">
        <w:t xml:space="preserve">. </w:t>
      </w:r>
      <w:r>
        <w:t xml:space="preserve">Если в качестве операнда </w:t>
      </w:r>
      <w:r w:rsidRPr="00696AC3">
        <w:rPr>
          <w:b/>
          <w:bCs/>
        </w:rPr>
        <w:t>А</w:t>
      </w:r>
      <w:r>
        <w:t xml:space="preserve"> используется ключевое слово</w:t>
      </w:r>
      <w:r w:rsidR="003824D0">
        <w:t xml:space="preserve"> </w:t>
      </w:r>
      <w:r w:rsidR="003824D0">
        <w:rPr>
          <w:lang w:val="en-US"/>
        </w:rPr>
        <w:t>BOTH</w:t>
      </w:r>
      <w:r w:rsidR="003824D0" w:rsidRPr="003824D0">
        <w:t xml:space="preserve">, </w:t>
      </w:r>
      <w:r w:rsidR="003824D0">
        <w:t xml:space="preserve">то в этом режиме каждый транзакт, вошедший в блок </w:t>
      </w:r>
      <w:r w:rsidR="003824D0">
        <w:rPr>
          <w:b/>
          <w:bCs/>
          <w:lang w:val="en-US"/>
        </w:rPr>
        <w:t>TRANSFER</w:t>
      </w:r>
      <w:r w:rsidR="003824D0" w:rsidRPr="003824D0">
        <w:rPr>
          <w:b/>
          <w:bCs/>
        </w:rPr>
        <w:t xml:space="preserve">, </w:t>
      </w:r>
      <w:r w:rsidR="003824D0">
        <w:t xml:space="preserve">проверяет два пути. Сначала проверяется возможность войти в блок, определяемый операндом </w:t>
      </w:r>
      <w:r w:rsidR="003824D0">
        <w:rPr>
          <w:b/>
          <w:bCs/>
        </w:rPr>
        <w:t>В.</w:t>
      </w:r>
      <w:r w:rsidR="003824D0">
        <w:t xml:space="preserve"> Если транзакт не может войти в этот блок, он пытается войти в блок, определяемый операндом </w:t>
      </w:r>
      <w:r w:rsidR="003824D0">
        <w:rPr>
          <w:b/>
          <w:bCs/>
        </w:rPr>
        <w:t>С.</w:t>
      </w:r>
      <w:r w:rsidR="003824D0" w:rsidRPr="003824D0">
        <w:t xml:space="preserve"> </w:t>
      </w:r>
      <w:r w:rsidR="003824D0">
        <w:t xml:space="preserve">Если транзакт не может войти и в этот блок он задерживается в блоке </w:t>
      </w:r>
      <w:r w:rsidR="003824D0">
        <w:rPr>
          <w:b/>
          <w:bCs/>
          <w:lang w:val="en-US"/>
        </w:rPr>
        <w:t>TRANSFER</w:t>
      </w:r>
      <w:r w:rsidR="003824D0" w:rsidRPr="003824D0">
        <w:rPr>
          <w:b/>
          <w:bCs/>
        </w:rPr>
        <w:t>.</w:t>
      </w:r>
    </w:p>
    <w:p w14:paraId="7495AB78" w14:textId="27D696FB" w:rsidR="003824D0" w:rsidRPr="00E83D0F" w:rsidRDefault="003824D0" w:rsidP="00007D7F">
      <w:pPr>
        <w:rPr>
          <w:lang w:val="en-US"/>
        </w:rPr>
      </w:pPr>
      <w:r>
        <w:rPr>
          <w:u w:val="single"/>
        </w:rPr>
        <w:t>Пример</w:t>
      </w:r>
      <w:r w:rsidRPr="00E83D0F">
        <w:rPr>
          <w:u w:val="single"/>
          <w:lang w:val="en-US"/>
        </w:rPr>
        <w:t>.</w:t>
      </w:r>
      <w:r w:rsidRPr="00E83D0F">
        <w:rPr>
          <w:lang w:val="en-US"/>
        </w:rPr>
        <w:t xml:space="preserve"> </w:t>
      </w:r>
    </w:p>
    <w:p w14:paraId="6E6AD82C" w14:textId="30DC18C0" w:rsidR="003824D0" w:rsidRPr="00E83D0F" w:rsidRDefault="003824D0" w:rsidP="00007D7F">
      <w:pPr>
        <w:rPr>
          <w:lang w:val="en-US"/>
        </w:rPr>
      </w:pPr>
      <w:r>
        <w:rPr>
          <w:lang w:val="en-US"/>
        </w:rPr>
        <w:t>**</w:t>
      </w:r>
      <w:r>
        <w:t>генерация</w:t>
      </w:r>
      <w:r w:rsidRPr="00E83D0F">
        <w:rPr>
          <w:lang w:val="en-US"/>
        </w:rPr>
        <w:t xml:space="preserve"> </w:t>
      </w:r>
      <w:r>
        <w:t>заявок</w:t>
      </w:r>
      <w:r w:rsidRPr="00E83D0F">
        <w:rPr>
          <w:lang w:val="en-US"/>
        </w:rPr>
        <w:t>**</w:t>
      </w:r>
    </w:p>
    <w:p w14:paraId="6CDADCB7" w14:textId="2CE01601" w:rsidR="003824D0" w:rsidRDefault="003824D0" w:rsidP="00007D7F">
      <w:pPr>
        <w:rPr>
          <w:lang w:val="en-US"/>
        </w:rPr>
      </w:pPr>
      <w:r>
        <w:rPr>
          <w:lang w:val="en-US"/>
        </w:rPr>
        <w:t>GENERATE (</w:t>
      </w:r>
      <w:proofErr w:type="gramStart"/>
      <w:r>
        <w:rPr>
          <w:lang w:val="en-US"/>
        </w:rPr>
        <w:t>exponential(</w:t>
      </w:r>
      <w:proofErr w:type="gramEnd"/>
      <w:r>
        <w:rPr>
          <w:lang w:val="en-US"/>
        </w:rPr>
        <w:t>3,0,11.7))</w:t>
      </w:r>
    </w:p>
    <w:p w14:paraId="2BB8DE22" w14:textId="7840B0AA" w:rsidR="003824D0" w:rsidRDefault="003824D0" w:rsidP="00007D7F">
      <w:pPr>
        <w:rPr>
          <w:lang w:val="en-US"/>
        </w:rPr>
      </w:pPr>
      <w:r>
        <w:rPr>
          <w:lang w:val="en-US"/>
        </w:rPr>
        <w:t>TRANSFER BOTH</w:t>
      </w:r>
      <w:proofErr w:type="gramStart"/>
      <w:r>
        <w:rPr>
          <w:lang w:val="en-US"/>
        </w:rPr>
        <w:t>, ,</w:t>
      </w:r>
      <w:proofErr w:type="gramEnd"/>
      <w:r>
        <w:rPr>
          <w:lang w:val="en-US"/>
        </w:rPr>
        <w:t xml:space="preserve"> met</w:t>
      </w:r>
    </w:p>
    <w:p w14:paraId="64C655CD" w14:textId="6FAF732F" w:rsidR="003824D0" w:rsidRPr="00687CC6" w:rsidRDefault="003824D0" w:rsidP="00007D7F">
      <w:pPr>
        <w:rPr>
          <w:lang w:val="en-US"/>
        </w:rPr>
      </w:pPr>
      <w:r w:rsidRPr="00687CC6">
        <w:rPr>
          <w:lang w:val="en-US"/>
        </w:rPr>
        <w:t>**</w:t>
      </w:r>
      <w:r>
        <w:t>ими</w:t>
      </w:r>
      <w:r w:rsidR="00E83D0F">
        <w:t>тация</w:t>
      </w:r>
      <w:r w:rsidR="00E83D0F" w:rsidRPr="00687CC6">
        <w:rPr>
          <w:lang w:val="en-US"/>
        </w:rPr>
        <w:t xml:space="preserve"> </w:t>
      </w:r>
      <w:r w:rsidR="00E83D0F">
        <w:t>ОКУ</w:t>
      </w:r>
      <w:r w:rsidR="00E83D0F" w:rsidRPr="00687CC6">
        <w:rPr>
          <w:lang w:val="en-US"/>
        </w:rPr>
        <w:t>1**</w:t>
      </w:r>
    </w:p>
    <w:p w14:paraId="38E2B7E7" w14:textId="2E7EE089" w:rsidR="00E83D0F" w:rsidRDefault="00E83D0F" w:rsidP="00007D7F">
      <w:pPr>
        <w:rPr>
          <w:lang w:val="en-US"/>
        </w:rPr>
      </w:pPr>
      <w:r>
        <w:rPr>
          <w:lang w:val="en-US"/>
        </w:rPr>
        <w:t>SEIZE Rem1</w:t>
      </w:r>
    </w:p>
    <w:p w14:paraId="2473A44E" w14:textId="53D41A2E" w:rsidR="00E83D0F" w:rsidRDefault="00E83D0F" w:rsidP="00007D7F">
      <w:pPr>
        <w:rPr>
          <w:lang w:val="en-US"/>
        </w:rPr>
      </w:pPr>
      <w:r>
        <w:rPr>
          <w:lang w:val="en-US"/>
        </w:rPr>
        <w:t>ADVANCE 13.8, 4.7</w:t>
      </w:r>
    </w:p>
    <w:p w14:paraId="0AFD325A" w14:textId="0AB02538" w:rsidR="00E83D0F" w:rsidRDefault="00E83D0F" w:rsidP="00007D7F">
      <w:pPr>
        <w:rPr>
          <w:lang w:val="en-US"/>
        </w:rPr>
      </w:pPr>
      <w:r>
        <w:rPr>
          <w:lang w:val="en-US"/>
        </w:rPr>
        <w:t>RELEASE Rem1</w:t>
      </w:r>
    </w:p>
    <w:p w14:paraId="22908D78" w14:textId="14EA6459" w:rsidR="00E83D0F" w:rsidRDefault="00E83D0F" w:rsidP="00007D7F">
      <w:pPr>
        <w:rPr>
          <w:lang w:val="en-US"/>
        </w:rPr>
      </w:pPr>
      <w:r>
        <w:rPr>
          <w:lang w:val="en-US"/>
        </w:rPr>
        <w:t>TERMINATE</w:t>
      </w:r>
    </w:p>
    <w:p w14:paraId="7F185DA8" w14:textId="1B47401A" w:rsidR="00E83D0F" w:rsidRPr="00687CC6" w:rsidRDefault="00E83D0F" w:rsidP="00007D7F">
      <w:pPr>
        <w:rPr>
          <w:lang w:val="en-US"/>
        </w:rPr>
      </w:pPr>
      <w:r>
        <w:rPr>
          <w:lang w:val="en-US"/>
        </w:rPr>
        <w:t>**</w:t>
      </w:r>
      <w:r>
        <w:t>имитация</w:t>
      </w:r>
      <w:r w:rsidRPr="00687CC6">
        <w:rPr>
          <w:lang w:val="en-US"/>
        </w:rPr>
        <w:t xml:space="preserve"> </w:t>
      </w:r>
      <w:r>
        <w:t>ОКУ</w:t>
      </w:r>
      <w:r w:rsidRPr="00687CC6">
        <w:rPr>
          <w:lang w:val="en-US"/>
        </w:rPr>
        <w:t>2**</w:t>
      </w:r>
    </w:p>
    <w:p w14:paraId="1772D5C7" w14:textId="3373F166" w:rsidR="00E83D0F" w:rsidRDefault="00E83D0F" w:rsidP="00007D7F">
      <w:pPr>
        <w:rPr>
          <w:lang w:val="en-US"/>
        </w:rPr>
      </w:pPr>
      <w:r>
        <w:rPr>
          <w:lang w:val="en-US"/>
        </w:rPr>
        <w:t>Met SEIZE Rem2</w:t>
      </w:r>
    </w:p>
    <w:p w14:paraId="020097C5" w14:textId="32BABE2C" w:rsidR="00E83D0F" w:rsidRDefault="00E83D0F" w:rsidP="00007D7F">
      <w:pPr>
        <w:rPr>
          <w:lang w:val="en-US"/>
        </w:rPr>
      </w:pPr>
      <w:r>
        <w:rPr>
          <w:lang w:val="en-US"/>
        </w:rPr>
        <w:t>ADVANCE (</w:t>
      </w:r>
      <w:proofErr w:type="gramStart"/>
      <w:r>
        <w:rPr>
          <w:lang w:val="en-US"/>
        </w:rPr>
        <w:t>exponential(</w:t>
      </w:r>
      <w:proofErr w:type="gramEnd"/>
      <w:r>
        <w:rPr>
          <w:lang w:val="en-US"/>
        </w:rPr>
        <w:t>4,0,15.7))</w:t>
      </w:r>
    </w:p>
    <w:p w14:paraId="411E6F6F" w14:textId="387E95F2" w:rsidR="00E83D0F" w:rsidRPr="00687CC6" w:rsidRDefault="00E83D0F" w:rsidP="00007D7F">
      <w:r>
        <w:rPr>
          <w:lang w:val="en-US"/>
        </w:rPr>
        <w:t>RELEASE</w:t>
      </w:r>
      <w:r w:rsidRPr="00687CC6">
        <w:t xml:space="preserve"> </w:t>
      </w:r>
      <w:r>
        <w:rPr>
          <w:lang w:val="en-US"/>
        </w:rPr>
        <w:t>Rem</w:t>
      </w:r>
      <w:r w:rsidRPr="00687CC6">
        <w:t>2</w:t>
      </w:r>
    </w:p>
    <w:p w14:paraId="6B4B2F8A" w14:textId="07516C6C" w:rsidR="00E83D0F" w:rsidRPr="00687CC6" w:rsidRDefault="00E83D0F" w:rsidP="00007D7F">
      <w:r>
        <w:rPr>
          <w:lang w:val="en-US"/>
        </w:rPr>
        <w:t>TERMINATE</w:t>
      </w:r>
    </w:p>
    <w:p w14:paraId="59B92334" w14:textId="75D4183D" w:rsidR="00E83D0F" w:rsidRPr="00687CC6" w:rsidRDefault="00E83D0F" w:rsidP="00007D7F">
      <w:r w:rsidRPr="00687CC6">
        <w:t>**</w:t>
      </w:r>
      <w:r>
        <w:t>определение времени моделирования**</w:t>
      </w:r>
    </w:p>
    <w:p w14:paraId="64B2CB94" w14:textId="3D797981" w:rsidR="00E83D0F" w:rsidRPr="00687CC6" w:rsidRDefault="00E83D0F" w:rsidP="00007D7F">
      <w:r>
        <w:rPr>
          <w:lang w:val="en-US"/>
        </w:rPr>
        <w:t>GENERATE</w:t>
      </w:r>
      <w:r w:rsidRPr="00687CC6">
        <w:t xml:space="preserve"> 3600</w:t>
      </w:r>
    </w:p>
    <w:p w14:paraId="783725DF" w14:textId="7F92DE35" w:rsidR="00E83D0F" w:rsidRDefault="00E83D0F" w:rsidP="00007D7F">
      <w:r>
        <w:rPr>
          <w:lang w:val="en-US"/>
        </w:rPr>
        <w:t>TERMINATE</w:t>
      </w:r>
      <w:r w:rsidRPr="00687CC6">
        <w:t xml:space="preserve"> 1</w:t>
      </w:r>
    </w:p>
    <w:p w14:paraId="40639BE1" w14:textId="231CD3C4" w:rsidR="00E83D0F" w:rsidRDefault="00E83D0F" w:rsidP="0037323A">
      <w:pPr>
        <w:ind w:firstLine="708"/>
      </w:pPr>
      <w:r>
        <w:t xml:space="preserve">Режим </w:t>
      </w:r>
      <w:r>
        <w:rPr>
          <w:b/>
          <w:bCs/>
          <w:lang w:val="en-US"/>
        </w:rPr>
        <w:t>ALL</w:t>
      </w:r>
      <w:r w:rsidR="0037323A" w:rsidRPr="0037323A">
        <w:t xml:space="preserve">. </w:t>
      </w:r>
      <w:r w:rsidR="0037323A">
        <w:t xml:space="preserve">Если в качестве операнда </w:t>
      </w:r>
      <w:r w:rsidR="0037323A">
        <w:rPr>
          <w:b/>
          <w:bCs/>
        </w:rPr>
        <w:t>А</w:t>
      </w:r>
      <w:r w:rsidR="0037323A">
        <w:t xml:space="preserve"> используется ключевое слово </w:t>
      </w:r>
      <w:r w:rsidR="0037323A">
        <w:rPr>
          <w:b/>
          <w:bCs/>
          <w:lang w:val="en-US"/>
        </w:rPr>
        <w:t>ALL</w:t>
      </w:r>
      <w:r w:rsidR="0037323A">
        <w:t xml:space="preserve">, то в этом режиме каждый транзакт, вошедший в блок </w:t>
      </w:r>
      <w:r w:rsidR="0037323A">
        <w:rPr>
          <w:b/>
          <w:bCs/>
          <w:lang w:val="en-US"/>
        </w:rPr>
        <w:t>TRANSFER</w:t>
      </w:r>
      <w:r w:rsidR="0037323A">
        <w:t xml:space="preserve">, проверяет возможность войти в любой блок, начиная с блока, определяемого операнда </w:t>
      </w:r>
      <w:r w:rsidR="0037323A">
        <w:rPr>
          <w:b/>
          <w:bCs/>
        </w:rPr>
        <w:t>В</w:t>
      </w:r>
      <w:r w:rsidR="0037323A">
        <w:t xml:space="preserve">, и заканчивая блоком, определяемым операндом </w:t>
      </w:r>
      <w:r w:rsidR="0037323A">
        <w:rPr>
          <w:b/>
          <w:bCs/>
        </w:rPr>
        <w:t>С</w:t>
      </w:r>
      <w:r w:rsidR="0037323A">
        <w:t xml:space="preserve">. Операнд </w:t>
      </w:r>
      <w:r w:rsidR="0037323A">
        <w:rPr>
          <w:b/>
          <w:bCs/>
          <w:lang w:val="en-US"/>
        </w:rPr>
        <w:t>D</w:t>
      </w:r>
      <w:r w:rsidR="0037323A">
        <w:t xml:space="preserve"> определяет шаг изменения номера проверяемого блока. В качестве операндов </w:t>
      </w:r>
      <w:r w:rsidR="0037323A">
        <w:rPr>
          <w:b/>
          <w:bCs/>
        </w:rPr>
        <w:t>В</w:t>
      </w:r>
      <w:r w:rsidR="0037323A">
        <w:t xml:space="preserve"> и </w:t>
      </w:r>
      <w:r w:rsidR="0037323A">
        <w:rPr>
          <w:b/>
          <w:bCs/>
        </w:rPr>
        <w:t>С</w:t>
      </w:r>
      <w:r w:rsidR="0037323A">
        <w:t xml:space="preserve"> можно указывать номера или метки блоков. </w:t>
      </w:r>
    </w:p>
    <w:p w14:paraId="23F4CD50" w14:textId="72F84C9D" w:rsidR="0037323A" w:rsidRDefault="0037323A" w:rsidP="0037323A">
      <w:pPr>
        <w:ind w:firstLine="708"/>
      </w:pPr>
      <w:r>
        <w:t xml:space="preserve">Пусть </w:t>
      </w:r>
      <w:r>
        <w:rPr>
          <w:lang w:val="en-US"/>
        </w:rPr>
        <w:t>v</w:t>
      </w:r>
      <w:r w:rsidRPr="00D32932">
        <w:t xml:space="preserve"> – </w:t>
      </w:r>
      <w:r>
        <w:t xml:space="preserve">номер блока, определяемого </w:t>
      </w:r>
      <w:r w:rsidR="00D32932">
        <w:t xml:space="preserve">операндом </w:t>
      </w:r>
      <w:r w:rsidR="00D32932">
        <w:rPr>
          <w:b/>
          <w:bCs/>
          <w:lang w:val="en-US"/>
        </w:rPr>
        <w:t>B</w:t>
      </w:r>
      <w:r w:rsidR="00D32932" w:rsidRPr="00D32932">
        <w:rPr>
          <w:b/>
          <w:bCs/>
        </w:rPr>
        <w:t xml:space="preserve">, </w:t>
      </w:r>
      <w:r w:rsidR="00D32932">
        <w:rPr>
          <w:lang w:val="en-US"/>
        </w:rPr>
        <w:t>z</w:t>
      </w:r>
      <w:r w:rsidR="00D32932" w:rsidRPr="00D32932">
        <w:t xml:space="preserve">- </w:t>
      </w:r>
      <w:r w:rsidR="00D32932">
        <w:t xml:space="preserve">номер блока, определяемого операндом </w:t>
      </w:r>
      <w:r w:rsidR="00D32932">
        <w:rPr>
          <w:b/>
          <w:bCs/>
        </w:rPr>
        <w:t>С</w:t>
      </w:r>
      <w:r w:rsidR="00D32932">
        <w:t xml:space="preserve">, </w:t>
      </w:r>
      <w:r w:rsidR="00D32932">
        <w:rPr>
          <w:lang w:val="en-US"/>
        </w:rPr>
        <w:t>d</w:t>
      </w:r>
      <w:r w:rsidR="00D32932" w:rsidRPr="00D32932">
        <w:t xml:space="preserve"> -</w:t>
      </w:r>
      <w:r w:rsidR="00D32932">
        <w:t xml:space="preserve">шаг, заданный операндом </w:t>
      </w:r>
      <w:r w:rsidR="00D32932">
        <w:rPr>
          <w:b/>
          <w:bCs/>
          <w:lang w:val="en-US"/>
        </w:rPr>
        <w:t>D</w:t>
      </w:r>
      <w:r w:rsidR="00D32932">
        <w:t xml:space="preserve">. Транзакт вошедший в блок </w:t>
      </w:r>
      <w:r w:rsidR="00D32932">
        <w:rPr>
          <w:b/>
          <w:bCs/>
          <w:lang w:val="en-US"/>
        </w:rPr>
        <w:t>TRANSFER</w:t>
      </w:r>
      <w:r w:rsidR="00D32932" w:rsidRPr="00D32932">
        <w:t xml:space="preserve">, </w:t>
      </w:r>
      <w:r w:rsidR="00D32932">
        <w:t xml:space="preserve">попытается войти в блок с номером </w:t>
      </w:r>
      <w:r w:rsidR="00D32932">
        <w:rPr>
          <w:lang w:val="en-US"/>
        </w:rPr>
        <w:t>v</w:t>
      </w:r>
      <w:r w:rsidR="00D32932" w:rsidRPr="00D32932">
        <w:t xml:space="preserve">. </w:t>
      </w:r>
      <w:r w:rsidR="00D32932">
        <w:t xml:space="preserve">Если этот блок занят, транзакт попытается войти в блоки с номерами </w:t>
      </w:r>
      <w:r w:rsidR="00D32932">
        <w:rPr>
          <w:lang w:val="en-US"/>
        </w:rPr>
        <w:t>v</w:t>
      </w:r>
      <w:r w:rsidR="00D32932">
        <w:t>+</w:t>
      </w:r>
      <w:proofErr w:type="gramStart"/>
      <w:r w:rsidR="00D32932">
        <w:rPr>
          <w:lang w:val="en-US"/>
        </w:rPr>
        <w:t>d</w:t>
      </w:r>
      <w:r w:rsidR="00D32932" w:rsidRPr="00D32932">
        <w:t>,</w:t>
      </w:r>
      <w:r w:rsidR="00D32932">
        <w:rPr>
          <w:lang w:val="en-US"/>
        </w:rPr>
        <w:t>v</w:t>
      </w:r>
      <w:proofErr w:type="gramEnd"/>
      <w:r w:rsidR="00D32932">
        <w:t>+</w:t>
      </w:r>
      <w:r w:rsidR="00D32932" w:rsidRPr="00D32932">
        <w:t>2</w:t>
      </w:r>
      <w:r w:rsidR="00D32932">
        <w:rPr>
          <w:lang w:val="en-US"/>
        </w:rPr>
        <w:t>d</w:t>
      </w:r>
      <w:r w:rsidR="00D32932" w:rsidRPr="00D32932">
        <w:t xml:space="preserve">, </w:t>
      </w:r>
      <w:r w:rsidR="00D32932">
        <w:rPr>
          <w:lang w:val="en-US"/>
        </w:rPr>
        <w:t>v</w:t>
      </w:r>
      <w:r w:rsidR="00D32932" w:rsidRPr="00D32932">
        <w:t>+</w:t>
      </w:r>
      <w:r w:rsidR="00D32932">
        <w:t>3</w:t>
      </w:r>
      <w:r w:rsidR="00D32932">
        <w:rPr>
          <w:lang w:val="en-US"/>
        </w:rPr>
        <w:t>d</w:t>
      </w:r>
      <w:r w:rsidR="00D32932" w:rsidRPr="00D32932">
        <w:t xml:space="preserve">, </w:t>
      </w:r>
      <w:r w:rsidR="00D32932">
        <w:t>…</w:t>
      </w:r>
      <w:r w:rsidR="00D32932" w:rsidRPr="00D32932">
        <w:t xml:space="preserve">, </w:t>
      </w:r>
      <w:r w:rsidR="00D32932">
        <w:rPr>
          <w:lang w:val="en-US"/>
        </w:rPr>
        <w:t>z</w:t>
      </w:r>
      <w:r w:rsidR="00D32932" w:rsidRPr="00D32932">
        <w:t>.</w:t>
      </w:r>
      <w:r w:rsidR="00D32932">
        <w:t xml:space="preserve"> Если операнд </w:t>
      </w:r>
      <w:r w:rsidR="00D32932">
        <w:rPr>
          <w:b/>
          <w:bCs/>
        </w:rPr>
        <w:t>С</w:t>
      </w:r>
      <w:r w:rsidR="00D32932">
        <w:t xml:space="preserve"> опущен, то проверяется только один блок. </w:t>
      </w:r>
    </w:p>
    <w:p w14:paraId="3AA0147A" w14:textId="3C5F76BA" w:rsidR="00D32932" w:rsidRDefault="00D32932" w:rsidP="0037323A">
      <w:pPr>
        <w:ind w:firstLine="708"/>
      </w:pPr>
      <w:r>
        <w:rPr>
          <w:u w:val="single"/>
        </w:rPr>
        <w:lastRenderedPageBreak/>
        <w:t>Пример.</w:t>
      </w:r>
      <w:r>
        <w:t xml:space="preserve"> Заявки распределяются по трем ОКУ. Очередная заявка обслуживается первым освободившимся ОКУ.</w:t>
      </w:r>
    </w:p>
    <w:p w14:paraId="355A92FD" w14:textId="418A1D7A" w:rsidR="00D32932" w:rsidRPr="00687CC6" w:rsidRDefault="003014C9" w:rsidP="003014C9">
      <w:pPr>
        <w:rPr>
          <w:lang w:val="en-US"/>
        </w:rPr>
      </w:pPr>
      <w:r w:rsidRPr="00687CC6">
        <w:rPr>
          <w:lang w:val="en-US"/>
        </w:rPr>
        <w:t>**</w:t>
      </w:r>
      <w:r>
        <w:t>генерация</w:t>
      </w:r>
      <w:r w:rsidRPr="00687CC6">
        <w:rPr>
          <w:lang w:val="en-US"/>
        </w:rPr>
        <w:t xml:space="preserve"> </w:t>
      </w:r>
      <w:r>
        <w:t>заявок</w:t>
      </w:r>
      <w:r w:rsidRPr="00687CC6">
        <w:rPr>
          <w:lang w:val="en-US"/>
        </w:rPr>
        <w:t>**</w:t>
      </w:r>
    </w:p>
    <w:p w14:paraId="6A99BABE" w14:textId="5E032051" w:rsidR="003014C9" w:rsidRDefault="003014C9" w:rsidP="003014C9">
      <w:pPr>
        <w:rPr>
          <w:lang w:val="en-US"/>
        </w:rPr>
      </w:pPr>
      <w:r>
        <w:rPr>
          <w:lang w:val="en-US"/>
        </w:rPr>
        <w:t>GENERATE 5,2</w:t>
      </w:r>
    </w:p>
    <w:p w14:paraId="38FBA2F6" w14:textId="379172B3" w:rsidR="003014C9" w:rsidRDefault="003014C9" w:rsidP="003014C9">
      <w:pPr>
        <w:rPr>
          <w:lang w:val="en-US"/>
        </w:rPr>
      </w:pPr>
      <w:r>
        <w:rPr>
          <w:lang w:val="en-US"/>
        </w:rPr>
        <w:t>TRANSFER ALL, CHAN1, CHAN3,4</w:t>
      </w:r>
    </w:p>
    <w:p w14:paraId="61EA0B8D" w14:textId="300B7775" w:rsidR="003014C9" w:rsidRPr="00687CC6" w:rsidRDefault="003014C9" w:rsidP="003014C9">
      <w:pPr>
        <w:rPr>
          <w:lang w:val="en-US"/>
        </w:rPr>
      </w:pPr>
      <w:r>
        <w:rPr>
          <w:lang w:val="en-US"/>
        </w:rPr>
        <w:t>**</w:t>
      </w:r>
      <w:r>
        <w:t>имитация</w:t>
      </w:r>
      <w:r w:rsidRPr="00687CC6">
        <w:rPr>
          <w:lang w:val="en-US"/>
        </w:rPr>
        <w:t xml:space="preserve"> </w:t>
      </w:r>
      <w:r>
        <w:t>ОКУ</w:t>
      </w:r>
      <w:r w:rsidRPr="00687CC6">
        <w:rPr>
          <w:lang w:val="en-US"/>
        </w:rPr>
        <w:t>1**</w:t>
      </w:r>
    </w:p>
    <w:p w14:paraId="42F2A12A" w14:textId="43E9F0AD" w:rsidR="003014C9" w:rsidRDefault="003014C9" w:rsidP="003014C9">
      <w:pPr>
        <w:rPr>
          <w:lang w:val="en-US"/>
        </w:rPr>
      </w:pPr>
      <w:r>
        <w:rPr>
          <w:lang w:val="en-US"/>
        </w:rPr>
        <w:t>CHAN1 SEIZE 1</w:t>
      </w:r>
    </w:p>
    <w:p w14:paraId="00C302AE" w14:textId="42FC8236" w:rsidR="003014C9" w:rsidRDefault="003014C9" w:rsidP="003014C9">
      <w:pPr>
        <w:rPr>
          <w:lang w:val="en-US"/>
        </w:rPr>
      </w:pPr>
      <w:r>
        <w:rPr>
          <w:lang w:val="en-US"/>
        </w:rPr>
        <w:t>ADVANCE 13,4</w:t>
      </w:r>
    </w:p>
    <w:p w14:paraId="6C1C3498" w14:textId="04E5C5D4" w:rsidR="003014C9" w:rsidRDefault="003014C9" w:rsidP="003014C9">
      <w:pPr>
        <w:rPr>
          <w:lang w:val="en-US"/>
        </w:rPr>
      </w:pPr>
      <w:r>
        <w:rPr>
          <w:lang w:val="en-US"/>
        </w:rPr>
        <w:t>RELEASE 1</w:t>
      </w:r>
    </w:p>
    <w:p w14:paraId="7DE3013F" w14:textId="10E69F58" w:rsidR="003014C9" w:rsidRDefault="003014C9" w:rsidP="003014C9">
      <w:pPr>
        <w:rPr>
          <w:lang w:val="en-US"/>
        </w:rPr>
      </w:pPr>
      <w:r>
        <w:rPr>
          <w:lang w:val="en-US"/>
        </w:rPr>
        <w:t>TRANSFER, Exit1</w:t>
      </w:r>
    </w:p>
    <w:p w14:paraId="7A7BAB76" w14:textId="27BDF706" w:rsidR="003014C9" w:rsidRPr="00687CC6" w:rsidRDefault="003014C9" w:rsidP="003014C9">
      <w:pPr>
        <w:rPr>
          <w:lang w:val="en-US"/>
        </w:rPr>
      </w:pPr>
      <w:r>
        <w:rPr>
          <w:lang w:val="en-US"/>
        </w:rPr>
        <w:t>**</w:t>
      </w:r>
      <w:r>
        <w:t>имитация</w:t>
      </w:r>
      <w:r w:rsidRPr="00687CC6">
        <w:rPr>
          <w:lang w:val="en-US"/>
        </w:rPr>
        <w:t xml:space="preserve"> </w:t>
      </w:r>
      <w:r>
        <w:t>ОКУ</w:t>
      </w:r>
      <w:r w:rsidRPr="00687CC6">
        <w:rPr>
          <w:lang w:val="en-US"/>
        </w:rPr>
        <w:t>2**</w:t>
      </w:r>
    </w:p>
    <w:p w14:paraId="3DBA5DB9" w14:textId="667F9A05" w:rsidR="003014C9" w:rsidRDefault="003014C9" w:rsidP="003014C9">
      <w:pPr>
        <w:rPr>
          <w:lang w:val="en-US"/>
        </w:rPr>
      </w:pPr>
      <w:r>
        <w:rPr>
          <w:lang w:val="en-US"/>
        </w:rPr>
        <w:t>CHAN2 SEIZE 2</w:t>
      </w:r>
    </w:p>
    <w:p w14:paraId="48449D7D" w14:textId="6E945E05" w:rsidR="003014C9" w:rsidRDefault="003014C9" w:rsidP="003014C9">
      <w:pPr>
        <w:rPr>
          <w:lang w:val="en-US"/>
        </w:rPr>
      </w:pPr>
      <w:r>
        <w:rPr>
          <w:lang w:val="en-US"/>
        </w:rPr>
        <w:t>ADVANCE 11,3</w:t>
      </w:r>
    </w:p>
    <w:p w14:paraId="4CE7D349" w14:textId="111CB1B9" w:rsidR="003014C9" w:rsidRDefault="003014C9" w:rsidP="003014C9">
      <w:pPr>
        <w:rPr>
          <w:lang w:val="en-US"/>
        </w:rPr>
      </w:pPr>
      <w:r>
        <w:rPr>
          <w:lang w:val="en-US"/>
        </w:rPr>
        <w:t>RELEASE 2</w:t>
      </w:r>
    </w:p>
    <w:p w14:paraId="14DAC380" w14:textId="10D64163" w:rsidR="003014C9" w:rsidRDefault="003014C9" w:rsidP="003014C9">
      <w:pPr>
        <w:rPr>
          <w:lang w:val="en-US"/>
        </w:rPr>
      </w:pPr>
      <w:r>
        <w:rPr>
          <w:lang w:val="en-US"/>
        </w:rPr>
        <w:t>TRANSFER, Exit1</w:t>
      </w:r>
    </w:p>
    <w:p w14:paraId="06972B17" w14:textId="7AE8F4BC" w:rsidR="003014C9" w:rsidRPr="00687CC6" w:rsidRDefault="003014C9" w:rsidP="003014C9">
      <w:pPr>
        <w:rPr>
          <w:lang w:val="en-US"/>
        </w:rPr>
      </w:pPr>
      <w:r>
        <w:rPr>
          <w:lang w:val="en-US"/>
        </w:rPr>
        <w:t>**</w:t>
      </w:r>
      <w:r>
        <w:t>имитация</w:t>
      </w:r>
      <w:r w:rsidRPr="00687CC6">
        <w:rPr>
          <w:lang w:val="en-US"/>
        </w:rPr>
        <w:t xml:space="preserve"> </w:t>
      </w:r>
      <w:r>
        <w:t>ОКУ</w:t>
      </w:r>
      <w:r w:rsidRPr="00687CC6">
        <w:rPr>
          <w:lang w:val="en-US"/>
        </w:rPr>
        <w:t>3**</w:t>
      </w:r>
    </w:p>
    <w:p w14:paraId="5601CF73" w14:textId="6E106FFF" w:rsidR="003014C9" w:rsidRDefault="003014C9" w:rsidP="003014C9">
      <w:pPr>
        <w:rPr>
          <w:lang w:val="en-US"/>
        </w:rPr>
      </w:pPr>
      <w:r>
        <w:rPr>
          <w:lang w:val="en-US"/>
        </w:rPr>
        <w:t>CHAN3 SEIZE 3</w:t>
      </w:r>
      <w:bookmarkStart w:id="0" w:name="_GoBack"/>
      <w:bookmarkEnd w:id="0"/>
    </w:p>
    <w:p w14:paraId="07A576D0" w14:textId="24E8439F" w:rsidR="003014C9" w:rsidRDefault="003014C9" w:rsidP="003014C9">
      <w:pPr>
        <w:rPr>
          <w:lang w:val="en-US"/>
        </w:rPr>
      </w:pPr>
      <w:r>
        <w:rPr>
          <w:lang w:val="en-US"/>
        </w:rPr>
        <w:t>ADVANCE 9,2</w:t>
      </w:r>
    </w:p>
    <w:p w14:paraId="7D76EA5F" w14:textId="619B7FA1" w:rsidR="003014C9" w:rsidRPr="00687CC6" w:rsidRDefault="003014C9" w:rsidP="003014C9">
      <w:r>
        <w:rPr>
          <w:lang w:val="en-US"/>
        </w:rPr>
        <w:t>RELEASE</w:t>
      </w:r>
      <w:r w:rsidRPr="00687CC6">
        <w:t xml:space="preserve"> 3</w:t>
      </w:r>
    </w:p>
    <w:p w14:paraId="257C3EF9" w14:textId="02A476B0" w:rsidR="003014C9" w:rsidRPr="00687CC6" w:rsidRDefault="003014C9" w:rsidP="003014C9">
      <w:r>
        <w:rPr>
          <w:lang w:val="en-US"/>
        </w:rPr>
        <w:t>Exit</w:t>
      </w:r>
      <w:r w:rsidRPr="00687CC6">
        <w:t xml:space="preserve">1 </w:t>
      </w:r>
      <w:r>
        <w:rPr>
          <w:lang w:val="en-US"/>
        </w:rPr>
        <w:t>TERMINATE</w:t>
      </w:r>
    </w:p>
    <w:p w14:paraId="7A69E32C" w14:textId="17F272F1" w:rsidR="003014C9" w:rsidRDefault="003014C9" w:rsidP="003014C9">
      <w:r w:rsidRPr="00687CC6">
        <w:t>**</w:t>
      </w:r>
      <w:r>
        <w:t>определение времени моделирования**</w:t>
      </w:r>
    </w:p>
    <w:p w14:paraId="4B304B10" w14:textId="639EA1FC" w:rsidR="003014C9" w:rsidRPr="00687CC6" w:rsidRDefault="003014C9" w:rsidP="003014C9">
      <w:r>
        <w:rPr>
          <w:lang w:val="en-US"/>
        </w:rPr>
        <w:t>GENERATE</w:t>
      </w:r>
      <w:r w:rsidRPr="00687CC6">
        <w:t xml:space="preserve"> 3600</w:t>
      </w:r>
    </w:p>
    <w:p w14:paraId="57B93A28" w14:textId="712500F8" w:rsidR="003014C9" w:rsidRPr="00687CC6" w:rsidRDefault="003014C9" w:rsidP="003014C9">
      <w:r>
        <w:rPr>
          <w:lang w:val="en-US"/>
        </w:rPr>
        <w:t>TERMINATE</w:t>
      </w:r>
      <w:r w:rsidRPr="00687CC6">
        <w:t xml:space="preserve"> 1</w:t>
      </w:r>
    </w:p>
    <w:p w14:paraId="33A32DAB" w14:textId="39C584CD" w:rsidR="005D5102" w:rsidRDefault="005D5102" w:rsidP="003014C9">
      <w:r>
        <w:rPr>
          <w:u w:val="single"/>
        </w:rPr>
        <w:t>Замечание.</w:t>
      </w:r>
      <w:r>
        <w:t xml:space="preserve"> В режимах </w:t>
      </w:r>
      <w:r>
        <w:rPr>
          <w:lang w:val="en-US"/>
        </w:rPr>
        <w:t>BOTH</w:t>
      </w:r>
      <w:r w:rsidRPr="005D5102">
        <w:t xml:space="preserve"> </w:t>
      </w:r>
      <w:r>
        <w:t xml:space="preserve">и </w:t>
      </w:r>
      <w:r>
        <w:rPr>
          <w:lang w:val="en-US"/>
        </w:rPr>
        <w:t>ALL</w:t>
      </w:r>
      <w:r>
        <w:t xml:space="preserve"> в тех случаях, когда возможен переход более чем к одному блоку, преимущество имеют: блок </w:t>
      </w:r>
      <w:r>
        <w:rPr>
          <w:b/>
          <w:bCs/>
        </w:rPr>
        <w:t>В</w:t>
      </w:r>
      <w:r>
        <w:t xml:space="preserve"> </w:t>
      </w:r>
      <w:proofErr w:type="spellStart"/>
      <w:r>
        <w:t>в</w:t>
      </w:r>
      <w:proofErr w:type="spellEnd"/>
      <w:r>
        <w:t xml:space="preserve"> ре</w:t>
      </w:r>
      <w:r w:rsidR="00E35ADE">
        <w:t xml:space="preserve">жиме </w:t>
      </w:r>
      <w:r w:rsidR="00E35ADE">
        <w:rPr>
          <w:lang w:val="en-US"/>
        </w:rPr>
        <w:t>BOTH</w:t>
      </w:r>
      <w:r w:rsidR="00E35ADE" w:rsidRPr="00E35ADE">
        <w:t xml:space="preserve">, </w:t>
      </w:r>
      <w:r w:rsidR="00E35ADE">
        <w:t xml:space="preserve">блок с меньшим номером в режиме </w:t>
      </w:r>
      <w:r w:rsidR="00E35ADE">
        <w:rPr>
          <w:lang w:val="en-US"/>
        </w:rPr>
        <w:t>ALL</w:t>
      </w:r>
      <w:r w:rsidR="00E35ADE" w:rsidRPr="00E35ADE">
        <w:t>,</w:t>
      </w:r>
      <w:r w:rsidR="00E35ADE">
        <w:t xml:space="preserve"> блок с меньшим номером в режиме </w:t>
      </w:r>
      <w:r w:rsidR="00E35ADE">
        <w:rPr>
          <w:lang w:val="en-US"/>
        </w:rPr>
        <w:t>ALL</w:t>
      </w:r>
      <w:r w:rsidR="00E35ADE">
        <w:t>.</w:t>
      </w:r>
    </w:p>
    <w:p w14:paraId="69847081" w14:textId="4C60E9D1" w:rsidR="00E35ADE" w:rsidRDefault="00E35ADE" w:rsidP="003014C9">
      <w:r>
        <w:rPr>
          <w:u w:val="single"/>
        </w:rPr>
        <w:t>Пример.</w:t>
      </w:r>
      <w:r>
        <w:t xml:space="preserve"> Фрагмент отчета из предыдущего примера:</w:t>
      </w:r>
    </w:p>
    <w:p w14:paraId="3CF6DB41" w14:textId="3FFCE605" w:rsidR="00E35ADE" w:rsidRDefault="00E35ADE" w:rsidP="00E35ADE">
      <w:pPr>
        <w:jc w:val="center"/>
      </w:pPr>
      <w:r w:rsidRPr="00E35ADE">
        <w:rPr>
          <w:noProof/>
        </w:rPr>
        <w:drawing>
          <wp:inline distT="0" distB="0" distL="0" distR="0" wp14:anchorId="3D0CC419" wp14:editId="013A9899">
            <wp:extent cx="5055079" cy="132982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300" cy="134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2FBF" w14:textId="579CE1D6" w:rsidR="00E35ADE" w:rsidRPr="00687CC6" w:rsidRDefault="00E35ADE" w:rsidP="00E35ADE">
      <w:r>
        <w:t xml:space="preserve">Блок </w:t>
      </w:r>
      <w:r w:rsidRPr="00E35ADE">
        <w:rPr>
          <w:b/>
          <w:bCs/>
          <w:lang w:val="en-US"/>
        </w:rPr>
        <w:t>LOOP</w:t>
      </w:r>
      <w:r w:rsidRPr="00E35ADE">
        <w:t xml:space="preserve"> </w:t>
      </w:r>
      <w:r>
        <w:t xml:space="preserve">предназначен для организации циклов. </w:t>
      </w:r>
    </w:p>
    <w:p w14:paraId="3890A882" w14:textId="4A861337" w:rsidR="00E35ADE" w:rsidRPr="00687CC6" w:rsidRDefault="00E35ADE" w:rsidP="00E35ADE">
      <w:r>
        <w:t xml:space="preserve">Блок </w:t>
      </w:r>
      <w:r>
        <w:rPr>
          <w:b/>
          <w:bCs/>
          <w:lang w:val="en-US"/>
        </w:rPr>
        <w:t>DISPLACE</w:t>
      </w:r>
      <w:r w:rsidRPr="00E35ADE">
        <w:rPr>
          <w:b/>
          <w:bCs/>
        </w:rPr>
        <w:t xml:space="preserve"> </w:t>
      </w:r>
      <w:r>
        <w:t>предназначен для нахождения любого транзакта и перемещения его к новому блоку.</w:t>
      </w:r>
    </w:p>
    <w:p w14:paraId="523C6C78" w14:textId="554E9DFF" w:rsidR="00687CC6" w:rsidRDefault="00687CC6" w:rsidP="00687CC6">
      <w:pPr>
        <w:pStyle w:val="ac"/>
        <w:rPr>
          <w:b/>
          <w:bCs/>
        </w:rPr>
      </w:pPr>
      <w:r>
        <w:rPr>
          <w:b/>
          <w:bCs/>
        </w:rPr>
        <w:lastRenderedPageBreak/>
        <w:t>Моделирование функционирования МКУ</w:t>
      </w:r>
    </w:p>
    <w:p w14:paraId="44102397" w14:textId="694CA9F6" w:rsidR="00687CC6" w:rsidRPr="0005164F" w:rsidRDefault="00687CC6" w:rsidP="00687CC6">
      <w:r>
        <w:t xml:space="preserve">МКУ может быть использовано несколькими </w:t>
      </w:r>
      <w:proofErr w:type="spellStart"/>
      <w:r>
        <w:t>траназктами</w:t>
      </w:r>
      <w:proofErr w:type="spellEnd"/>
      <w:r>
        <w:t xml:space="preserve"> одновременно. Ограничений на число МКУ в модели нет. Для различения МКУ дают имена. Для определения МКУ – команда </w:t>
      </w:r>
      <w:r w:rsidR="0005164F" w:rsidRPr="008804F1">
        <w:rPr>
          <w:b/>
          <w:bCs/>
          <w:lang w:val="en-US"/>
        </w:rPr>
        <w:t>STORAGE</w:t>
      </w:r>
      <w:r w:rsidRPr="00687CC6">
        <w:rPr>
          <w:b/>
          <w:bCs/>
        </w:rPr>
        <w:t xml:space="preserve"> </w:t>
      </w:r>
      <w:r w:rsidRPr="00687CC6">
        <w:rPr>
          <w:u w:val="single"/>
        </w:rPr>
        <w:t xml:space="preserve">Формат </w:t>
      </w:r>
      <w:proofErr w:type="gramStart"/>
      <w:r w:rsidRPr="00687CC6">
        <w:rPr>
          <w:u w:val="single"/>
        </w:rPr>
        <w:t>команды :</w:t>
      </w:r>
      <w:proofErr w:type="gramEnd"/>
      <w:r>
        <w:t xml:space="preserve"> </w:t>
      </w:r>
      <w:r>
        <w:rPr>
          <w:lang w:val="en-US"/>
        </w:rPr>
        <w:t>Name</w:t>
      </w:r>
      <w:r w:rsidRPr="0005164F">
        <w:t xml:space="preserve"> </w:t>
      </w:r>
      <w:r w:rsidR="0005164F" w:rsidRPr="0005164F">
        <w:rPr>
          <w:b/>
          <w:bCs/>
          <w:lang w:val="en-US"/>
        </w:rPr>
        <w:t>STORAGE</w:t>
      </w:r>
      <w:r w:rsidR="0005164F" w:rsidRPr="0005164F">
        <w:t xml:space="preserve"> </w:t>
      </w:r>
      <w:r>
        <w:rPr>
          <w:lang w:val="en-US"/>
        </w:rPr>
        <w:t>A</w:t>
      </w:r>
    </w:p>
    <w:p w14:paraId="668FF940" w14:textId="47D92ED6" w:rsidR="00687CC6" w:rsidRDefault="00687CC6" w:rsidP="00687CC6">
      <w:r>
        <w:rPr>
          <w:lang w:val="en-US"/>
        </w:rPr>
        <w:t>Name</w:t>
      </w:r>
      <w:r w:rsidRPr="00687CC6">
        <w:t xml:space="preserve"> – </w:t>
      </w:r>
      <w:r>
        <w:t xml:space="preserve">имя МКУ; Символическому имени может быть поставлен в соответствие номер командой </w:t>
      </w:r>
      <w:r w:rsidRPr="00687CC6">
        <w:rPr>
          <w:b/>
          <w:bCs/>
          <w:lang w:val="en-US"/>
        </w:rPr>
        <w:t>EQU</w:t>
      </w:r>
      <w:r w:rsidRPr="00687CC6">
        <w:t xml:space="preserve"> (</w:t>
      </w:r>
      <w:r>
        <w:t xml:space="preserve">может быть необходимо при обращении к нескольким МКУ в блоках </w:t>
      </w:r>
      <w:r w:rsidRPr="00687CC6">
        <w:rPr>
          <w:b/>
          <w:bCs/>
          <w:lang w:val="en-US"/>
        </w:rPr>
        <w:t>SELECT</w:t>
      </w:r>
      <w:r w:rsidRPr="00687CC6">
        <w:t xml:space="preserve"> </w:t>
      </w:r>
      <w:r>
        <w:t xml:space="preserve">и </w:t>
      </w:r>
      <w:r w:rsidRPr="00687CC6">
        <w:rPr>
          <w:b/>
          <w:bCs/>
          <w:lang w:val="en-US"/>
        </w:rPr>
        <w:t>COUNT</w:t>
      </w:r>
      <w:r w:rsidRPr="00687CC6">
        <w:t xml:space="preserve">). </w:t>
      </w:r>
      <w:r>
        <w:t>Операнд А определяет емкость МКУ.</w:t>
      </w:r>
    </w:p>
    <w:p w14:paraId="71E69C1C" w14:textId="0F3A65E0" w:rsidR="00687CC6" w:rsidRDefault="00687CC6" w:rsidP="00687CC6">
      <w:r>
        <w:t>В модели МКУ может функционировать в двух режимах: занятие и освобождение МКУ; недоступность МКУ.</w:t>
      </w:r>
    </w:p>
    <w:p w14:paraId="4E630DE7" w14:textId="713968EF" w:rsidR="00687CC6" w:rsidRDefault="00687CC6" w:rsidP="00687CC6">
      <w:pPr>
        <w:pStyle w:val="ac"/>
      </w:pPr>
      <w:r>
        <w:rPr>
          <w:b/>
          <w:bCs/>
        </w:rPr>
        <w:t xml:space="preserve">Занятие МКУ и его освобождение. </w:t>
      </w:r>
    </w:p>
    <w:p w14:paraId="75696ECE" w14:textId="77777777" w:rsidR="00687CC6" w:rsidRDefault="00687CC6" w:rsidP="00687CC6">
      <w:r>
        <w:t xml:space="preserve">Занятие и освобождение МКУ имитируется блоками </w:t>
      </w:r>
      <w:r>
        <w:rPr>
          <w:lang w:val="en-US"/>
        </w:rPr>
        <w:t>ENTER</w:t>
      </w:r>
      <w:r w:rsidRPr="00687CC6">
        <w:t xml:space="preserve"> </w:t>
      </w:r>
      <w:r>
        <w:t xml:space="preserve">и </w:t>
      </w:r>
      <w:r>
        <w:rPr>
          <w:lang w:val="en-US"/>
        </w:rPr>
        <w:t>LEAVE</w:t>
      </w:r>
      <w:r w:rsidRPr="00687CC6">
        <w:t xml:space="preserve">. </w:t>
      </w:r>
    </w:p>
    <w:p w14:paraId="427B8A44" w14:textId="49646337" w:rsidR="00687CC6" w:rsidRDefault="00687CC6" w:rsidP="00687CC6">
      <w:pPr>
        <w:rPr>
          <w:b/>
          <w:bCs/>
          <w:lang w:val="en-US"/>
        </w:rPr>
      </w:pPr>
      <w:r w:rsidRPr="00687CC6">
        <w:rPr>
          <w:u w:val="single"/>
        </w:rPr>
        <w:t>Форматы</w:t>
      </w:r>
      <w:r w:rsidRPr="00687CC6">
        <w:rPr>
          <w:u w:val="single"/>
          <w:lang w:val="en-US"/>
        </w:rPr>
        <w:t xml:space="preserve"> </w:t>
      </w:r>
      <w:r w:rsidRPr="00687CC6">
        <w:rPr>
          <w:u w:val="single"/>
        </w:rPr>
        <w:t>блоков</w:t>
      </w:r>
      <w:r w:rsidRPr="00687CC6">
        <w:rPr>
          <w:lang w:val="en-US"/>
        </w:rPr>
        <w:t>:</w:t>
      </w:r>
      <w:r>
        <w:rPr>
          <w:u w:val="single"/>
          <w:lang w:val="en-US"/>
        </w:rPr>
        <w:t xml:space="preserve"> </w:t>
      </w:r>
      <w:r w:rsidRPr="00687CC6">
        <w:rPr>
          <w:b/>
          <w:bCs/>
          <w:lang w:val="en-US"/>
        </w:rPr>
        <w:t xml:space="preserve">ENTER </w:t>
      </w:r>
      <w:proofErr w:type="gramStart"/>
      <w:r w:rsidRPr="00687CC6">
        <w:rPr>
          <w:b/>
          <w:bCs/>
          <w:lang w:val="en-US"/>
        </w:rPr>
        <w:t>A,[</w:t>
      </w:r>
      <w:proofErr w:type="gramEnd"/>
      <w:r w:rsidRPr="00687CC6">
        <w:rPr>
          <w:b/>
          <w:bCs/>
          <w:lang w:val="en-US"/>
        </w:rPr>
        <w:t>B]. Leave A, [B]</w:t>
      </w:r>
    </w:p>
    <w:p w14:paraId="2B3F230D" w14:textId="39A9A0BC" w:rsidR="00687CC6" w:rsidRDefault="00687CC6" w:rsidP="00687CC6">
      <w:r>
        <w:t xml:space="preserve">Операнд А – для указания имени МКУ; операнд В задает число устройств (элементов памяти), которое должно быть занято в блоке </w:t>
      </w:r>
      <w:r w:rsidRPr="00687CC6">
        <w:rPr>
          <w:b/>
          <w:bCs/>
          <w:lang w:val="en-US"/>
        </w:rPr>
        <w:t>ENTER</w:t>
      </w:r>
      <w:r w:rsidRPr="00687CC6">
        <w:t xml:space="preserve"> </w:t>
      </w:r>
      <w:r>
        <w:t xml:space="preserve">или освобождено в блоке </w:t>
      </w:r>
      <w:r w:rsidRPr="00687CC6">
        <w:rPr>
          <w:b/>
          <w:bCs/>
          <w:lang w:val="en-US"/>
        </w:rPr>
        <w:t>LEAVE</w:t>
      </w:r>
      <w:r w:rsidRPr="00687CC6">
        <w:t xml:space="preserve">. </w:t>
      </w:r>
      <w:r>
        <w:t>По умолчанию В=1.</w:t>
      </w:r>
    </w:p>
    <w:p w14:paraId="3B882CBB" w14:textId="19ED7F97" w:rsidR="00687CC6" w:rsidRDefault="00687CC6" w:rsidP="00687CC6">
      <w:r>
        <w:t xml:space="preserve">Транзакт может войти в блок </w:t>
      </w:r>
      <w:r w:rsidRPr="00687CC6">
        <w:rPr>
          <w:b/>
          <w:bCs/>
          <w:lang w:val="en-US"/>
        </w:rPr>
        <w:t>ENTER</w:t>
      </w:r>
      <w:r w:rsidRPr="00687CC6">
        <w:t>,</w:t>
      </w:r>
      <w:r>
        <w:t xml:space="preserve"> если: существует МКУ с указанным именем, МКУ находится в доступном состоянии, достаточно емкости для выполнения запроса. В противном случае транзакт помещается в список задержки устройства в соответствии с приоритетом. </w:t>
      </w:r>
    </w:p>
    <w:p w14:paraId="4744729C" w14:textId="7BD3C502" w:rsidR="00687CC6" w:rsidRDefault="00687CC6" w:rsidP="00687CC6">
      <w:r>
        <w:t>При входе транзакт</w:t>
      </w:r>
      <w:r w:rsidR="00F0337C">
        <w:t xml:space="preserve"> в блок </w:t>
      </w:r>
      <w:r w:rsidR="00F0337C">
        <w:rPr>
          <w:lang w:val="en-US"/>
        </w:rPr>
        <w:t>ENTER</w:t>
      </w:r>
      <w:r w:rsidR="00F0337C" w:rsidRPr="00F0337C">
        <w:t xml:space="preserve"> </w:t>
      </w:r>
      <w:r w:rsidR="00F0337C">
        <w:t xml:space="preserve">планировщик: увеличивает на значение операнда В текущее содержимое МКУ; уменьшает на значение операнда В доступную емкость МКУ. МКУ может переопределить (изменить емкость) другой командой </w:t>
      </w:r>
      <w:r w:rsidR="008804F1" w:rsidRPr="008804F1">
        <w:rPr>
          <w:b/>
          <w:bCs/>
          <w:lang w:val="en-US"/>
        </w:rPr>
        <w:t>STORAGE</w:t>
      </w:r>
      <w:r w:rsidR="00F0337C" w:rsidRPr="00F0337C">
        <w:t xml:space="preserve"> </w:t>
      </w:r>
      <w:r w:rsidR="00F0337C">
        <w:t>с тем же именем.</w:t>
      </w:r>
    </w:p>
    <w:p w14:paraId="646F66D4" w14:textId="01EAE230" w:rsidR="00F0337C" w:rsidRDefault="00F0337C" w:rsidP="00687CC6">
      <w:r w:rsidRPr="00F0337C">
        <w:rPr>
          <w:u w:val="single"/>
        </w:rPr>
        <w:t>Пример</w:t>
      </w:r>
      <w:r>
        <w:rPr>
          <w:u w:val="single"/>
        </w:rPr>
        <w:t>.</w:t>
      </w:r>
      <w:r>
        <w:t xml:space="preserve"> Поток заявок поступает в накопитель с допустимой емкостью, равной 3 единицам; время поступления подчинено равномерному на (4,10) закону распределения. Если заявки застают первый обслуживающий канал занятым, то они поступают на обработку во второй канал. Время обработки в первом и во втором канале имеет равномерное распределение (10,16) и (7,11) соответственно.</w:t>
      </w:r>
    </w:p>
    <w:p w14:paraId="2AF402D0" w14:textId="77BDABB9" w:rsidR="00F0337C" w:rsidRDefault="00F0337C" w:rsidP="00687CC6">
      <w:r>
        <w:rPr>
          <w:lang w:val="en-US"/>
        </w:rPr>
        <w:t>**</w:t>
      </w:r>
      <w:r>
        <w:t>определение накопителя**</w:t>
      </w:r>
    </w:p>
    <w:p w14:paraId="4271C920" w14:textId="0843990A" w:rsidR="00F0337C" w:rsidRDefault="00F0337C" w:rsidP="00687CC6">
      <w:pPr>
        <w:rPr>
          <w:lang w:val="en-US"/>
        </w:rPr>
      </w:pPr>
      <w:r>
        <w:rPr>
          <w:lang w:val="en-US"/>
        </w:rPr>
        <w:t xml:space="preserve">BUF </w:t>
      </w:r>
      <w:r w:rsidR="007B30F8">
        <w:rPr>
          <w:lang w:val="en-US"/>
        </w:rPr>
        <w:t>STORAGE</w:t>
      </w:r>
      <w:r w:rsidR="007B30F8">
        <w:rPr>
          <w:lang w:val="en-US"/>
        </w:rPr>
        <w:t xml:space="preserve"> </w:t>
      </w:r>
      <w:r>
        <w:rPr>
          <w:lang w:val="en-US"/>
        </w:rPr>
        <w:t>3</w:t>
      </w:r>
    </w:p>
    <w:p w14:paraId="02AA348F" w14:textId="668218D6" w:rsidR="00F0337C" w:rsidRDefault="00F0337C" w:rsidP="00687CC6">
      <w:r>
        <w:t>**генерация заявок и вход в накопитель**</w:t>
      </w:r>
    </w:p>
    <w:p w14:paraId="27FFB75D" w14:textId="0E8FAE7B" w:rsidR="00F0337C" w:rsidRDefault="00F0337C" w:rsidP="00687CC6">
      <w:pPr>
        <w:rPr>
          <w:lang w:val="en-US"/>
        </w:rPr>
      </w:pPr>
      <w:r>
        <w:rPr>
          <w:lang w:val="en-US"/>
        </w:rPr>
        <w:t>GENERATE 7, 3</w:t>
      </w:r>
    </w:p>
    <w:p w14:paraId="5068DCB8" w14:textId="0A11EC2F" w:rsidR="00F0337C" w:rsidRDefault="00F0337C" w:rsidP="00687CC6">
      <w:pPr>
        <w:rPr>
          <w:lang w:val="en-US"/>
        </w:rPr>
      </w:pPr>
      <w:r>
        <w:rPr>
          <w:lang w:val="en-US"/>
        </w:rPr>
        <w:t>ENTER BUF</w:t>
      </w:r>
    </w:p>
    <w:p w14:paraId="193AD4B8" w14:textId="00FF5F14" w:rsidR="00F0337C" w:rsidRPr="00F0337C" w:rsidRDefault="00F0337C" w:rsidP="00687CC6">
      <w:pPr>
        <w:rPr>
          <w:lang w:val="en-US"/>
        </w:rPr>
      </w:pPr>
      <w:r>
        <w:rPr>
          <w:lang w:val="en-US"/>
        </w:rPr>
        <w:t>TRANSFER BOTH</w:t>
      </w:r>
      <w:proofErr w:type="gramStart"/>
      <w:r>
        <w:rPr>
          <w:lang w:val="en-US"/>
        </w:rPr>
        <w:t>, ,</w:t>
      </w:r>
      <w:proofErr w:type="gramEnd"/>
      <w:r>
        <w:rPr>
          <w:lang w:val="en-US"/>
        </w:rPr>
        <w:t xml:space="preserve"> CHAN2</w:t>
      </w:r>
    </w:p>
    <w:p w14:paraId="0DB5B8B7" w14:textId="5FEF39A3" w:rsidR="00F0337C" w:rsidRDefault="00F0337C" w:rsidP="00687CC6">
      <w:r>
        <w:t>**имитация ОКУ1**</w:t>
      </w:r>
    </w:p>
    <w:p w14:paraId="778304F8" w14:textId="63B2DEFD" w:rsidR="00F0337C" w:rsidRDefault="00F0337C" w:rsidP="00687CC6">
      <w:pPr>
        <w:rPr>
          <w:lang w:val="en-US"/>
        </w:rPr>
      </w:pPr>
      <w:r>
        <w:rPr>
          <w:lang w:val="en-US"/>
        </w:rPr>
        <w:t>SIEZE 1</w:t>
      </w:r>
    </w:p>
    <w:p w14:paraId="6021780F" w14:textId="4A1B4276" w:rsidR="00F0337C" w:rsidRDefault="00F0337C" w:rsidP="00687CC6">
      <w:pPr>
        <w:rPr>
          <w:lang w:val="en-US"/>
        </w:rPr>
      </w:pPr>
      <w:r>
        <w:rPr>
          <w:lang w:val="en-US"/>
        </w:rPr>
        <w:t>LEAVE BUF</w:t>
      </w:r>
    </w:p>
    <w:p w14:paraId="12D19837" w14:textId="183A45AD" w:rsidR="00F0337C" w:rsidRDefault="00F0337C" w:rsidP="00687CC6">
      <w:pPr>
        <w:rPr>
          <w:lang w:val="en-US"/>
        </w:rPr>
      </w:pPr>
      <w:r>
        <w:rPr>
          <w:lang w:val="en-US"/>
        </w:rPr>
        <w:t>ADVANCE 13, 3</w:t>
      </w:r>
    </w:p>
    <w:p w14:paraId="30401D12" w14:textId="5AAAEF66" w:rsidR="00F0337C" w:rsidRDefault="00F0337C" w:rsidP="00687CC6">
      <w:pPr>
        <w:rPr>
          <w:lang w:val="en-US"/>
        </w:rPr>
      </w:pPr>
      <w:r>
        <w:rPr>
          <w:lang w:val="en-US"/>
        </w:rPr>
        <w:t>RELEASE 1</w:t>
      </w:r>
    </w:p>
    <w:p w14:paraId="6AAEFFB5" w14:textId="1FE36D83" w:rsidR="00F0337C" w:rsidRPr="00F0337C" w:rsidRDefault="00F0337C" w:rsidP="00687CC6">
      <w:r>
        <w:rPr>
          <w:lang w:val="en-US"/>
        </w:rPr>
        <w:t>TRANSFER</w:t>
      </w:r>
      <w:r w:rsidRPr="00F0337C">
        <w:t xml:space="preserve">, </w:t>
      </w:r>
      <w:r>
        <w:rPr>
          <w:lang w:val="en-US"/>
        </w:rPr>
        <w:t>Exit1</w:t>
      </w:r>
    </w:p>
    <w:p w14:paraId="2FE48FA1" w14:textId="72ECFEFF" w:rsidR="00F0337C" w:rsidRDefault="00F0337C" w:rsidP="00687CC6">
      <w:r>
        <w:t>**имитация ОКУ2**</w:t>
      </w:r>
    </w:p>
    <w:p w14:paraId="08FF76A0" w14:textId="3F5B98AA" w:rsidR="00F0337C" w:rsidRDefault="00F0337C" w:rsidP="00687CC6">
      <w:pPr>
        <w:rPr>
          <w:lang w:val="en-US"/>
        </w:rPr>
      </w:pPr>
      <w:r>
        <w:rPr>
          <w:lang w:val="en-US"/>
        </w:rPr>
        <w:t>CHAN</w:t>
      </w:r>
      <w:r w:rsidRPr="00F0337C">
        <w:t xml:space="preserve">2 </w:t>
      </w:r>
      <w:r>
        <w:rPr>
          <w:lang w:val="en-US"/>
        </w:rPr>
        <w:t xml:space="preserve">SIEZE 2 </w:t>
      </w:r>
    </w:p>
    <w:p w14:paraId="37FC7AD0" w14:textId="20F7EFB5" w:rsidR="00F0337C" w:rsidRDefault="00F0337C" w:rsidP="00687CC6">
      <w:pPr>
        <w:rPr>
          <w:lang w:val="en-US"/>
        </w:rPr>
      </w:pPr>
      <w:r>
        <w:rPr>
          <w:lang w:val="en-US"/>
        </w:rPr>
        <w:lastRenderedPageBreak/>
        <w:t>LEAVE BUF</w:t>
      </w:r>
    </w:p>
    <w:p w14:paraId="62B3C64C" w14:textId="76EF5615" w:rsidR="00F0337C" w:rsidRDefault="00F0337C" w:rsidP="00687CC6">
      <w:pPr>
        <w:rPr>
          <w:lang w:val="en-US"/>
        </w:rPr>
      </w:pPr>
      <w:r>
        <w:rPr>
          <w:lang w:val="en-US"/>
        </w:rPr>
        <w:t>ADVANCE 9, 2</w:t>
      </w:r>
    </w:p>
    <w:p w14:paraId="56C65AD7" w14:textId="3E503BDF" w:rsidR="00F0337C" w:rsidRDefault="00F0337C" w:rsidP="00687CC6">
      <w:pPr>
        <w:rPr>
          <w:lang w:val="en-US"/>
        </w:rPr>
      </w:pPr>
      <w:r>
        <w:rPr>
          <w:lang w:val="en-US"/>
        </w:rPr>
        <w:t>RELEASE 2</w:t>
      </w:r>
    </w:p>
    <w:p w14:paraId="2715B367" w14:textId="6ADFC61B" w:rsidR="00F0337C" w:rsidRPr="00F0337C" w:rsidRDefault="00F0337C" w:rsidP="00687CC6">
      <w:r>
        <w:rPr>
          <w:lang w:val="en-US"/>
        </w:rPr>
        <w:t>Exit</w:t>
      </w:r>
      <w:r w:rsidRPr="00F0337C">
        <w:t xml:space="preserve">1 </w:t>
      </w:r>
      <w:r>
        <w:rPr>
          <w:lang w:val="en-US"/>
        </w:rPr>
        <w:t>TERMINATE</w:t>
      </w:r>
    </w:p>
    <w:p w14:paraId="5A41A04A" w14:textId="25BFF19F" w:rsidR="00F0337C" w:rsidRDefault="00F0337C" w:rsidP="00687CC6">
      <w:r>
        <w:t>**Определение времени моделирования**</w:t>
      </w:r>
    </w:p>
    <w:p w14:paraId="4FA52552" w14:textId="7A4C14B0" w:rsidR="00F0337C" w:rsidRDefault="00F0337C" w:rsidP="00687CC6">
      <w:pPr>
        <w:rPr>
          <w:lang w:val="en-US"/>
        </w:rPr>
      </w:pPr>
      <w:r>
        <w:rPr>
          <w:lang w:val="en-US"/>
        </w:rPr>
        <w:t>GENERATE 3600</w:t>
      </w:r>
    </w:p>
    <w:p w14:paraId="53C2A7A9" w14:textId="661013C0" w:rsidR="00F0337C" w:rsidRDefault="00F0337C" w:rsidP="00687CC6">
      <w:r>
        <w:rPr>
          <w:lang w:val="en-US"/>
        </w:rPr>
        <w:t>TERMINATE 1</w:t>
      </w:r>
    </w:p>
    <w:p w14:paraId="11D2A444" w14:textId="0AAAE962" w:rsidR="007D6199" w:rsidRDefault="007D6199" w:rsidP="007D6199">
      <w:pPr>
        <w:jc w:val="center"/>
        <w:rPr>
          <w:b/>
          <w:bCs/>
        </w:rPr>
      </w:pPr>
      <w:r>
        <w:rPr>
          <w:b/>
          <w:bCs/>
        </w:rPr>
        <w:t>Организация независимых прогонов модели</w:t>
      </w:r>
    </w:p>
    <w:p w14:paraId="59C812B7" w14:textId="418700BB" w:rsidR="007D6199" w:rsidRDefault="007D6199" w:rsidP="007D6199">
      <w:pPr>
        <w:rPr>
          <w:lang w:val="en-US"/>
        </w:rPr>
      </w:pPr>
      <w:r>
        <w:t xml:space="preserve">При проведении эксперимента необходимо организовать несколько последовательных прогонов модели, возможно, изменяя при этом некоторые параметры модели. Это может быть достигнуто за счет использования команды </w:t>
      </w:r>
      <w:r w:rsidRPr="007D6199">
        <w:rPr>
          <w:b/>
          <w:bCs/>
          <w:lang w:val="en-US"/>
        </w:rPr>
        <w:t>CLEAR</w:t>
      </w:r>
      <w:r>
        <w:rPr>
          <w:lang w:val="en-US"/>
        </w:rPr>
        <w:t>.</w:t>
      </w:r>
    </w:p>
    <w:p w14:paraId="7333D02F" w14:textId="754432CF" w:rsidR="007D6199" w:rsidRDefault="007D6199" w:rsidP="007D6199">
      <w:pPr>
        <w:rPr>
          <w:lang w:val="en-US"/>
        </w:rPr>
      </w:pPr>
      <w:r w:rsidRPr="007D6199">
        <w:rPr>
          <w:u w:val="single"/>
        </w:rPr>
        <w:t xml:space="preserve">Формат </w:t>
      </w:r>
      <w:proofErr w:type="gramStart"/>
      <w:r w:rsidRPr="007D6199">
        <w:rPr>
          <w:u w:val="single"/>
        </w:rPr>
        <w:t>команды</w:t>
      </w:r>
      <w:r w:rsidRPr="00332DF3">
        <w:t xml:space="preserve"> </w:t>
      </w:r>
      <w:r>
        <w:t>:</w:t>
      </w:r>
      <w:proofErr w:type="gramEnd"/>
      <w:r>
        <w:t xml:space="preserve"> </w:t>
      </w:r>
      <w:r w:rsidRPr="007D6199">
        <w:rPr>
          <w:b/>
          <w:bCs/>
          <w:lang w:val="en-US"/>
        </w:rPr>
        <w:t>CLEAR</w:t>
      </w:r>
      <w:r w:rsidRPr="00332DF3">
        <w:rPr>
          <w:b/>
          <w:bCs/>
        </w:rPr>
        <w:t xml:space="preserve"> [</w:t>
      </w:r>
      <w:r w:rsidRPr="007D6199">
        <w:rPr>
          <w:b/>
          <w:bCs/>
          <w:lang w:val="en-US"/>
        </w:rPr>
        <w:t>A</w:t>
      </w:r>
      <w:r w:rsidRPr="00332DF3">
        <w:rPr>
          <w:b/>
          <w:bCs/>
        </w:rPr>
        <w:t>]</w:t>
      </w:r>
      <w:r w:rsidR="00332DF3">
        <w:rPr>
          <w:b/>
          <w:bCs/>
        </w:rPr>
        <w:t xml:space="preserve">. </w:t>
      </w:r>
      <w:r w:rsidR="00332DF3">
        <w:t xml:space="preserve"> Операнд А может иметь значения </w:t>
      </w:r>
      <w:r w:rsidR="00332DF3">
        <w:rPr>
          <w:lang w:val="en-US"/>
        </w:rPr>
        <w:t>ON</w:t>
      </w:r>
      <w:r w:rsidR="00332DF3">
        <w:t xml:space="preserve"> или </w:t>
      </w:r>
      <w:r w:rsidR="00332DF3">
        <w:rPr>
          <w:lang w:val="en-US"/>
        </w:rPr>
        <w:t>OFF</w:t>
      </w:r>
      <w:r w:rsidR="00332DF3" w:rsidRPr="00332DF3">
        <w:t>.</w:t>
      </w:r>
      <w:r w:rsidR="00332DF3">
        <w:t xml:space="preserve"> По умолчанию значение </w:t>
      </w:r>
      <w:r w:rsidR="00332DF3">
        <w:rPr>
          <w:lang w:val="en-US"/>
        </w:rPr>
        <w:t xml:space="preserve">ON. </w:t>
      </w:r>
    </w:p>
    <w:p w14:paraId="545E140D" w14:textId="7D5BFF68" w:rsidR="00332DF3" w:rsidRDefault="00332DF3" w:rsidP="007D6199">
      <w:r>
        <w:t xml:space="preserve">Команда </w:t>
      </w:r>
      <w:r>
        <w:rPr>
          <w:lang w:val="en-US"/>
        </w:rPr>
        <w:t>CLEAR</w:t>
      </w:r>
      <w:r w:rsidRPr="00332DF3">
        <w:t xml:space="preserve"> </w:t>
      </w:r>
      <w:r>
        <w:t xml:space="preserve">возвращает процесс моделирования в исходное состояние: сбрасывает всю накопленную статистическую информацию и заполняет все блоки </w:t>
      </w:r>
      <w:r w:rsidRPr="00332DF3">
        <w:rPr>
          <w:b/>
          <w:bCs/>
          <w:lang w:val="en-US"/>
        </w:rPr>
        <w:t>GENERATE</w:t>
      </w:r>
      <w:r w:rsidRPr="00332DF3">
        <w:t xml:space="preserve"> </w:t>
      </w:r>
      <w:r>
        <w:t>первым</w:t>
      </w:r>
      <w:r w:rsidRPr="00332DF3">
        <w:t xml:space="preserve"> </w:t>
      </w:r>
      <w:r>
        <w:t xml:space="preserve">транзактом; ОКУ и МКУ становятся доступными, устанавливаются в незанятое состояние. Генераторы случайных чисел не сбрасываются. </w:t>
      </w:r>
    </w:p>
    <w:p w14:paraId="4D6235C3" w14:textId="2019DCA1" w:rsidR="00332DF3" w:rsidRDefault="00332DF3" w:rsidP="007D6199">
      <w:pPr>
        <w:rPr>
          <w:lang w:val="en-US"/>
        </w:rPr>
      </w:pPr>
      <w:r>
        <w:t>Если опе</w:t>
      </w:r>
      <w:r w:rsidR="00BE3458">
        <w:t xml:space="preserve">ранд А имеет значение </w:t>
      </w:r>
      <w:r w:rsidR="00BE3458">
        <w:rPr>
          <w:lang w:val="en-US"/>
        </w:rPr>
        <w:t>OFF</w:t>
      </w:r>
      <w:r w:rsidR="00BE3458" w:rsidRPr="00BE3458">
        <w:t xml:space="preserve">, </w:t>
      </w:r>
      <w:r w:rsidR="00BE3458">
        <w:t xml:space="preserve">то сохраняемые ячейки логические ключи и элементы матриц остаются без изменений. </w:t>
      </w:r>
    </w:p>
    <w:p w14:paraId="1B31C8A9" w14:textId="21087B4C" w:rsidR="00BE3458" w:rsidRDefault="00BE3458" w:rsidP="007D6199">
      <w:pPr>
        <w:rPr>
          <w:lang w:val="en-US"/>
        </w:rPr>
      </w:pPr>
      <w:r>
        <w:rPr>
          <w:u w:val="single"/>
        </w:rPr>
        <w:t>Пример.</w:t>
      </w:r>
      <w:r>
        <w:t xml:space="preserve"> Следующая программа позволяет организовать 2 независимых прогона модели из предыдущего примера. </w:t>
      </w:r>
    </w:p>
    <w:p w14:paraId="5D6EE554" w14:textId="44250CCB" w:rsidR="00A33753" w:rsidRDefault="00A33753" w:rsidP="007D6199">
      <w:pPr>
        <w:rPr>
          <w:lang w:val="en-US"/>
        </w:rPr>
      </w:pPr>
      <w:r>
        <w:rPr>
          <w:lang w:val="en-US"/>
        </w:rPr>
        <w:t xml:space="preserve">BUF </w:t>
      </w:r>
      <w:r w:rsidR="004E391C">
        <w:rPr>
          <w:lang w:val="en-US"/>
        </w:rPr>
        <w:t xml:space="preserve">STORAGE </w:t>
      </w:r>
      <w:r>
        <w:rPr>
          <w:lang w:val="en-US"/>
        </w:rPr>
        <w:t>3</w:t>
      </w:r>
    </w:p>
    <w:p w14:paraId="0E7BA97A" w14:textId="23E121FF" w:rsidR="00A33753" w:rsidRDefault="00A33753" w:rsidP="00A33753">
      <w:pPr>
        <w:ind w:left="708"/>
        <w:rPr>
          <w:lang w:val="en-US"/>
        </w:rPr>
      </w:pPr>
      <w:r>
        <w:rPr>
          <w:lang w:val="en-US"/>
        </w:rPr>
        <w:t>GENERATE 7, 3</w:t>
      </w:r>
    </w:p>
    <w:p w14:paraId="0EE1F594" w14:textId="2B14B9FB" w:rsidR="00A33753" w:rsidRDefault="00A33753" w:rsidP="00A33753">
      <w:pPr>
        <w:ind w:left="708"/>
        <w:rPr>
          <w:lang w:val="en-US"/>
        </w:rPr>
      </w:pPr>
      <w:r>
        <w:rPr>
          <w:lang w:val="en-US"/>
        </w:rPr>
        <w:t>ENTER BUF</w:t>
      </w:r>
    </w:p>
    <w:p w14:paraId="552F8CDA" w14:textId="110DCAC0" w:rsidR="00A33753" w:rsidRDefault="00A33753" w:rsidP="00A33753">
      <w:pPr>
        <w:ind w:left="708"/>
        <w:rPr>
          <w:lang w:val="en-US"/>
        </w:rPr>
      </w:pPr>
      <w:r>
        <w:rPr>
          <w:lang w:val="en-US"/>
        </w:rPr>
        <w:t>TRANSFER BOTH</w:t>
      </w:r>
      <w:proofErr w:type="gramStart"/>
      <w:r>
        <w:rPr>
          <w:lang w:val="en-US"/>
        </w:rPr>
        <w:t>, ,</w:t>
      </w:r>
      <w:proofErr w:type="gramEnd"/>
      <w:r>
        <w:rPr>
          <w:lang w:val="en-US"/>
        </w:rPr>
        <w:t xml:space="preserve"> CHAN2</w:t>
      </w:r>
    </w:p>
    <w:p w14:paraId="5927E6FD" w14:textId="24E21AE8" w:rsidR="00A33753" w:rsidRDefault="00A33753" w:rsidP="00A33753">
      <w:pPr>
        <w:ind w:left="708"/>
        <w:rPr>
          <w:lang w:val="en-US"/>
        </w:rPr>
      </w:pPr>
      <w:r>
        <w:rPr>
          <w:lang w:val="en-US"/>
        </w:rPr>
        <w:t>SIEZE 1</w:t>
      </w:r>
    </w:p>
    <w:p w14:paraId="112EEC28" w14:textId="18C5C2E6" w:rsidR="00A33753" w:rsidRDefault="00A33753" w:rsidP="00A33753">
      <w:pPr>
        <w:ind w:left="708"/>
        <w:rPr>
          <w:lang w:val="en-US"/>
        </w:rPr>
      </w:pPr>
      <w:r>
        <w:rPr>
          <w:lang w:val="en-US"/>
        </w:rPr>
        <w:t>LEAVE BUF</w:t>
      </w:r>
    </w:p>
    <w:p w14:paraId="75D2B403" w14:textId="0D28342B" w:rsidR="00A33753" w:rsidRDefault="00A33753" w:rsidP="00A33753">
      <w:pPr>
        <w:ind w:left="708"/>
        <w:rPr>
          <w:lang w:val="en-US"/>
        </w:rPr>
      </w:pPr>
      <w:r>
        <w:rPr>
          <w:lang w:val="en-US"/>
        </w:rPr>
        <w:t>ADVANCE 13, 3</w:t>
      </w:r>
    </w:p>
    <w:p w14:paraId="5A660B58" w14:textId="7F57E295" w:rsidR="00A33753" w:rsidRDefault="00A33753" w:rsidP="00A33753">
      <w:pPr>
        <w:ind w:left="708"/>
        <w:rPr>
          <w:lang w:val="en-US"/>
        </w:rPr>
      </w:pPr>
      <w:r>
        <w:rPr>
          <w:lang w:val="en-US"/>
        </w:rPr>
        <w:t>RELEASE 1</w:t>
      </w:r>
    </w:p>
    <w:p w14:paraId="699C7572" w14:textId="3B5235F3" w:rsidR="00A33753" w:rsidRDefault="00A33753" w:rsidP="00A33753">
      <w:pPr>
        <w:ind w:left="708"/>
        <w:rPr>
          <w:lang w:val="en-US"/>
        </w:rPr>
      </w:pPr>
      <w:r>
        <w:rPr>
          <w:lang w:val="en-US"/>
        </w:rPr>
        <w:t>TRANSFER, Exit1</w:t>
      </w:r>
    </w:p>
    <w:p w14:paraId="5BEC8291" w14:textId="2D9FFC4A" w:rsidR="00A33753" w:rsidRDefault="00A33753" w:rsidP="007D6199">
      <w:pPr>
        <w:rPr>
          <w:lang w:val="en-US"/>
        </w:rPr>
      </w:pPr>
      <w:r>
        <w:rPr>
          <w:lang w:val="en-US"/>
        </w:rPr>
        <w:t>CHAN2 SIEZE 2</w:t>
      </w:r>
    </w:p>
    <w:p w14:paraId="6D9E7AEC" w14:textId="76468B44" w:rsidR="00A33753" w:rsidRDefault="00A33753" w:rsidP="00A33753">
      <w:pPr>
        <w:ind w:left="708"/>
        <w:rPr>
          <w:lang w:val="en-US"/>
        </w:rPr>
      </w:pPr>
      <w:r>
        <w:rPr>
          <w:lang w:val="en-US"/>
        </w:rPr>
        <w:t>LEAVE BUF</w:t>
      </w:r>
    </w:p>
    <w:p w14:paraId="0B59A771" w14:textId="658BA89E" w:rsidR="00A33753" w:rsidRDefault="00A33753" w:rsidP="00A33753">
      <w:pPr>
        <w:ind w:left="708"/>
        <w:rPr>
          <w:lang w:val="en-US"/>
        </w:rPr>
      </w:pPr>
      <w:r>
        <w:rPr>
          <w:lang w:val="en-US"/>
        </w:rPr>
        <w:t>ADVANCE 9, 2</w:t>
      </w:r>
    </w:p>
    <w:p w14:paraId="39D09682" w14:textId="6FFF5699" w:rsidR="00A33753" w:rsidRDefault="00A33753" w:rsidP="00A33753">
      <w:pPr>
        <w:ind w:left="708"/>
        <w:rPr>
          <w:lang w:val="en-US"/>
        </w:rPr>
      </w:pPr>
      <w:r>
        <w:rPr>
          <w:lang w:val="en-US"/>
        </w:rPr>
        <w:t>RELEASE 2</w:t>
      </w:r>
    </w:p>
    <w:p w14:paraId="72B19602" w14:textId="14280163" w:rsidR="00A33753" w:rsidRDefault="00A33753" w:rsidP="007D6199">
      <w:pPr>
        <w:rPr>
          <w:lang w:val="en-US"/>
        </w:rPr>
      </w:pPr>
      <w:r>
        <w:rPr>
          <w:lang w:val="en-US"/>
        </w:rPr>
        <w:t xml:space="preserve">Exit1 TERMINATE </w:t>
      </w:r>
    </w:p>
    <w:p w14:paraId="5DC9E22B" w14:textId="5A47D2A8" w:rsidR="00A33753" w:rsidRDefault="00A33753" w:rsidP="00A33753">
      <w:pPr>
        <w:ind w:left="708"/>
        <w:rPr>
          <w:lang w:val="en-US"/>
        </w:rPr>
      </w:pPr>
      <w:r>
        <w:rPr>
          <w:lang w:val="en-US"/>
        </w:rPr>
        <w:t>GENERATE 3600</w:t>
      </w:r>
    </w:p>
    <w:p w14:paraId="10696E18" w14:textId="0477316D" w:rsidR="00A33753" w:rsidRDefault="00A33753" w:rsidP="00A33753">
      <w:pPr>
        <w:ind w:left="708"/>
        <w:rPr>
          <w:lang w:val="en-US"/>
        </w:rPr>
      </w:pPr>
      <w:r>
        <w:rPr>
          <w:lang w:val="en-US"/>
        </w:rPr>
        <w:t>TERMINATE 1</w:t>
      </w:r>
    </w:p>
    <w:p w14:paraId="6BAFC776" w14:textId="20C9102C" w:rsidR="00A33753" w:rsidRDefault="00A33753" w:rsidP="00A33753">
      <w:pPr>
        <w:ind w:left="708"/>
        <w:rPr>
          <w:lang w:val="en-US"/>
        </w:rPr>
      </w:pPr>
      <w:r>
        <w:rPr>
          <w:lang w:val="en-US"/>
        </w:rPr>
        <w:lastRenderedPageBreak/>
        <w:t>START 1;</w:t>
      </w:r>
    </w:p>
    <w:p w14:paraId="5C7E3B3A" w14:textId="57A5670D" w:rsidR="00A33753" w:rsidRDefault="00A33753" w:rsidP="00A33753">
      <w:pPr>
        <w:ind w:left="708"/>
        <w:rPr>
          <w:lang w:val="en-US"/>
        </w:rPr>
      </w:pPr>
      <w:r>
        <w:rPr>
          <w:lang w:val="en-US"/>
        </w:rPr>
        <w:t>CLEAR;</w:t>
      </w:r>
    </w:p>
    <w:p w14:paraId="7F6F4E30" w14:textId="5B463DEB" w:rsidR="00A33753" w:rsidRDefault="00A33753" w:rsidP="00A33753">
      <w:pPr>
        <w:ind w:left="708"/>
        <w:rPr>
          <w:lang w:val="en-US"/>
        </w:rPr>
      </w:pPr>
      <w:r>
        <w:rPr>
          <w:lang w:val="en-US"/>
        </w:rPr>
        <w:t>START 1;</w:t>
      </w:r>
    </w:p>
    <w:p w14:paraId="30C2490C" w14:textId="17EEAC5C" w:rsidR="00A33753" w:rsidRPr="00A33753" w:rsidRDefault="00A33753" w:rsidP="00A33753">
      <w:pPr>
        <w:ind w:left="708"/>
        <w:rPr>
          <w:lang w:val="en-US"/>
        </w:rPr>
      </w:pPr>
      <w:r w:rsidRPr="00A33753">
        <w:rPr>
          <w:lang w:val="en-US"/>
        </w:rPr>
        <w:drawing>
          <wp:inline distT="0" distB="0" distL="0" distR="0" wp14:anchorId="3A56F72D" wp14:editId="1ECEC61E">
            <wp:extent cx="5940425" cy="36245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753" w:rsidRPr="00A33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513E"/>
    <w:multiLevelType w:val="hybridMultilevel"/>
    <w:tmpl w:val="92880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152D"/>
    <w:multiLevelType w:val="hybridMultilevel"/>
    <w:tmpl w:val="36E8D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E5"/>
    <w:rsid w:val="00007D7F"/>
    <w:rsid w:val="000215D1"/>
    <w:rsid w:val="0005164F"/>
    <w:rsid w:val="000E363A"/>
    <w:rsid w:val="001A2DD6"/>
    <w:rsid w:val="00202655"/>
    <w:rsid w:val="003014C9"/>
    <w:rsid w:val="00332DF3"/>
    <w:rsid w:val="00333A4C"/>
    <w:rsid w:val="0037323A"/>
    <w:rsid w:val="003824D0"/>
    <w:rsid w:val="00433E14"/>
    <w:rsid w:val="0043690B"/>
    <w:rsid w:val="0044053C"/>
    <w:rsid w:val="004E391C"/>
    <w:rsid w:val="00547FBD"/>
    <w:rsid w:val="005668CE"/>
    <w:rsid w:val="0057128D"/>
    <w:rsid w:val="005D5102"/>
    <w:rsid w:val="0061127C"/>
    <w:rsid w:val="00687CC6"/>
    <w:rsid w:val="00696AC3"/>
    <w:rsid w:val="007B30F8"/>
    <w:rsid w:val="007D6199"/>
    <w:rsid w:val="008804F1"/>
    <w:rsid w:val="00883BE5"/>
    <w:rsid w:val="008D69B4"/>
    <w:rsid w:val="00937F54"/>
    <w:rsid w:val="009A4CB1"/>
    <w:rsid w:val="00A33753"/>
    <w:rsid w:val="00A7619F"/>
    <w:rsid w:val="00AA235B"/>
    <w:rsid w:val="00BD0802"/>
    <w:rsid w:val="00BE3458"/>
    <w:rsid w:val="00C267AC"/>
    <w:rsid w:val="00D32932"/>
    <w:rsid w:val="00D57CE6"/>
    <w:rsid w:val="00E35ADE"/>
    <w:rsid w:val="00E70E8B"/>
    <w:rsid w:val="00E8063E"/>
    <w:rsid w:val="00E83D0F"/>
    <w:rsid w:val="00F0337C"/>
    <w:rsid w:val="00F21CB4"/>
    <w:rsid w:val="00F51102"/>
    <w:rsid w:val="00FB23EE"/>
    <w:rsid w:val="00FC4413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4E5E0"/>
  <w15:chartTrackingRefBased/>
  <w15:docId w15:val="{B935F86B-D522-43D6-A949-1246B54A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267AC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A2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A2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AA2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A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A23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A235B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qFormat/>
    <w:rsid w:val="00AA235B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AA235B"/>
    <w:rPr>
      <w:i/>
      <w:iCs/>
    </w:rPr>
  </w:style>
  <w:style w:type="character" w:styleId="aa">
    <w:name w:val="Intense Emphasis"/>
    <w:basedOn w:val="a0"/>
    <w:uiPriority w:val="21"/>
    <w:qFormat/>
    <w:rsid w:val="00AA235B"/>
    <w:rPr>
      <w:i/>
      <w:iCs/>
      <w:color w:val="4472C4" w:themeColor="accent1"/>
    </w:rPr>
  </w:style>
  <w:style w:type="character" w:styleId="ab">
    <w:name w:val="Strong"/>
    <w:basedOn w:val="a0"/>
    <w:uiPriority w:val="22"/>
    <w:qFormat/>
    <w:rsid w:val="00AA235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AA23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AA235B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C267AC"/>
    <w:pPr>
      <w:ind w:left="720"/>
      <w:contextualSpacing/>
    </w:pPr>
  </w:style>
  <w:style w:type="character" w:styleId="ad">
    <w:name w:val="Book Title"/>
    <w:basedOn w:val="a0"/>
    <w:uiPriority w:val="33"/>
    <w:qFormat/>
    <w:rsid w:val="00AA235B"/>
    <w:rPr>
      <w:b/>
      <w:bCs/>
      <w:i/>
      <w:iCs/>
      <w:spacing w:val="5"/>
    </w:rPr>
  </w:style>
  <w:style w:type="character" w:customStyle="1" w:styleId="st">
    <w:name w:val="st"/>
    <w:basedOn w:val="a0"/>
    <w:rsid w:val="00AA2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12</Pages>
  <Words>3280</Words>
  <Characters>18699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Ретунский</dc:creator>
  <cp:keywords/>
  <dc:description/>
  <cp:lastModifiedBy>Константин Ретунский</cp:lastModifiedBy>
  <cp:revision>11</cp:revision>
  <dcterms:created xsi:type="dcterms:W3CDTF">2020-03-09T13:31:00Z</dcterms:created>
  <dcterms:modified xsi:type="dcterms:W3CDTF">2020-03-11T07:55:00Z</dcterms:modified>
</cp:coreProperties>
</file>