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2EE" w:rsidRDefault="004264BE" w:rsidP="004264BE">
      <w:pPr>
        <w:pStyle w:val="a3"/>
      </w:pPr>
      <w:r>
        <w:rPr>
          <w:lang w:val="en-US"/>
        </w:rPr>
        <w:t>UniSharping</w:t>
      </w:r>
      <w:r w:rsidRPr="008E7D5E">
        <w:t xml:space="preserve">: </w:t>
      </w:r>
      <w:r>
        <w:t>расширение библиотеки</w:t>
      </w:r>
    </w:p>
    <w:p w:rsidR="004264BE" w:rsidRDefault="004264BE" w:rsidP="004264BE"/>
    <w:p w:rsidR="00517D16" w:rsidRDefault="00517D16" w:rsidP="00517D16">
      <w:pPr>
        <w:pStyle w:val="1"/>
      </w:pPr>
      <w:r>
        <w:t>Введение</w:t>
      </w:r>
    </w:p>
    <w:p w:rsidR="00B8730C" w:rsidRDefault="00B8730C" w:rsidP="004264BE">
      <w:r>
        <w:t xml:space="preserve">Система </w:t>
      </w:r>
      <w:r>
        <w:rPr>
          <w:lang w:val="en-US"/>
        </w:rPr>
        <w:t>UniSharping</w:t>
      </w:r>
      <w:r w:rsidRPr="00B8730C">
        <w:t xml:space="preserve"> </w:t>
      </w:r>
      <w:r>
        <w:t xml:space="preserve">состоит из движка и расширяемой части, которая является мостом между системными классами </w:t>
      </w:r>
      <w:r>
        <w:rPr>
          <w:lang w:val="en-US"/>
        </w:rPr>
        <w:t>C</w:t>
      </w:r>
      <w:r w:rsidRPr="00B8730C">
        <w:t>#</w:t>
      </w:r>
      <w:r>
        <w:t xml:space="preserve"> с их методами и конструкциями конечных языков. Вопросы такого соответствия можно условно распределить по таким уровням:</w:t>
      </w:r>
    </w:p>
    <w:p w:rsidR="004264BE" w:rsidRDefault="00B8730C" w:rsidP="00B8730C">
      <w:pPr>
        <w:pStyle w:val="a5"/>
        <w:numPr>
          <w:ilvl w:val="0"/>
          <w:numId w:val="2"/>
        </w:numPr>
      </w:pPr>
      <w:r>
        <w:t>Строгое соответствие: в конечном языке есть метод с такими же параметрами и функциональностью;</w:t>
      </w:r>
    </w:p>
    <w:p w:rsidR="00B8730C" w:rsidRDefault="00B8730C" w:rsidP="00B8730C">
      <w:pPr>
        <w:pStyle w:val="a5"/>
        <w:numPr>
          <w:ilvl w:val="0"/>
          <w:numId w:val="2"/>
        </w:numPr>
      </w:pPr>
      <w:r>
        <w:t>Нестрогое соответствие: аналог есть, но либо параметры немного другие и не в том порядке, либо работает не совсем так же;</w:t>
      </w:r>
    </w:p>
    <w:p w:rsidR="00B8730C" w:rsidRDefault="00B8730C" w:rsidP="00B8730C">
      <w:pPr>
        <w:pStyle w:val="a5"/>
        <w:numPr>
          <w:ilvl w:val="0"/>
          <w:numId w:val="2"/>
        </w:numPr>
      </w:pPr>
      <w:r>
        <w:t>Экспресс-соответствие: вызов метода моделируется выражением на конечном языке;</w:t>
      </w:r>
    </w:p>
    <w:p w:rsidR="00B8730C" w:rsidRDefault="00B8730C" w:rsidP="00B8730C">
      <w:pPr>
        <w:pStyle w:val="a5"/>
        <w:numPr>
          <w:ilvl w:val="0"/>
          <w:numId w:val="2"/>
        </w:numPr>
      </w:pPr>
      <w:r>
        <w:t>Блок-соответствие: метод моделируется блоком операций конечного языка;</w:t>
      </w:r>
    </w:p>
    <w:p w:rsidR="00B8730C" w:rsidRDefault="00B8730C" w:rsidP="00B8730C">
      <w:pPr>
        <w:pStyle w:val="a5"/>
        <w:numPr>
          <w:ilvl w:val="0"/>
          <w:numId w:val="2"/>
        </w:numPr>
      </w:pPr>
      <w:r>
        <w:t>Слабое соответствие: логика настолько сложная, что она моделируется на уровне движка;</w:t>
      </w:r>
    </w:p>
    <w:p w:rsidR="00B8730C" w:rsidRDefault="00B8730C" w:rsidP="00B8730C">
      <w:pPr>
        <w:pStyle w:val="a5"/>
        <w:numPr>
          <w:ilvl w:val="0"/>
          <w:numId w:val="2"/>
        </w:numPr>
      </w:pPr>
      <w:r>
        <w:t>Принципиальное несоответствие: невозможно промоделировать средствами конечного языка;</w:t>
      </w:r>
    </w:p>
    <w:p w:rsidR="00B8730C" w:rsidRDefault="00026111" w:rsidP="00B8730C">
      <w:r>
        <w:t xml:space="preserve">Соответствия с 1 по 4 группу задаются на уровне текстовых файлов специального формата и сервисных классов конечного языка. Пятая группа оказалось относительно маленькой – с десяток случаев. Шестую группу мы не рассматриваем вообще – </w:t>
      </w:r>
      <w:r w:rsidR="002012C2">
        <w:t>к ней</w:t>
      </w:r>
      <w:r>
        <w:t xml:space="preserve"> относятся такие методы, которые ориентированы на специфические свойства </w:t>
      </w:r>
      <w:r>
        <w:rPr>
          <w:lang w:val="en-US"/>
        </w:rPr>
        <w:t>Windows</w:t>
      </w:r>
      <w:r w:rsidRPr="00026111">
        <w:t xml:space="preserve"> (</w:t>
      </w:r>
      <w:r>
        <w:t>например, системный реестр), разные графические возможности и т.п., что ограничивает кроссплатформенность продукта.</w:t>
      </w:r>
    </w:p>
    <w:p w:rsidR="002012C2" w:rsidRDefault="002012C2" w:rsidP="00B8730C">
      <w:r>
        <w:t>Здесь рассматриваются соответствия 1-4 групп.</w:t>
      </w:r>
    </w:p>
    <w:p w:rsidR="002012C2" w:rsidRDefault="002012C2" w:rsidP="00B8730C">
      <w:r>
        <w:t>Текстовые файлы должны располагаться в той же директории, где и исполняемые модули, в следующих папках:</w:t>
      </w:r>
    </w:p>
    <w:p w:rsidR="002012C2" w:rsidRDefault="002012C2" w:rsidP="002012C2">
      <w:pPr>
        <w:pStyle w:val="a5"/>
        <w:numPr>
          <w:ilvl w:val="0"/>
          <w:numId w:val="3"/>
        </w:numPr>
      </w:pPr>
      <w:r w:rsidRPr="002012C2">
        <w:t>“</w:t>
      </w:r>
      <w:r>
        <w:rPr>
          <w:lang w:val="en-US"/>
        </w:rPr>
        <w:t>C</w:t>
      </w:r>
      <w:r w:rsidRPr="002012C2">
        <w:t xml:space="preserve">#” – </w:t>
      </w:r>
      <w:r>
        <w:t>папка с файлами соответствий классов, каждый класс (точнее, тип) в своём файле, формат описывается далее. Внутренняя структура подпапок может быть любой, она роли не играет, файлы собираются из всех папок и подпапок всех уровней;</w:t>
      </w:r>
    </w:p>
    <w:p w:rsidR="002012C2" w:rsidRDefault="002012C2" w:rsidP="002012C2">
      <w:pPr>
        <w:pStyle w:val="a5"/>
        <w:numPr>
          <w:ilvl w:val="0"/>
          <w:numId w:val="3"/>
        </w:numPr>
      </w:pPr>
      <w:r w:rsidRPr="002012C2">
        <w:t>“</w:t>
      </w:r>
      <w:r>
        <w:rPr>
          <w:lang w:val="en-US"/>
        </w:rPr>
        <w:t>Java</w:t>
      </w:r>
      <w:r w:rsidRPr="002012C2">
        <w:t xml:space="preserve">” – </w:t>
      </w:r>
      <w:r>
        <w:t xml:space="preserve">сервисные классы для </w:t>
      </w:r>
      <w:r>
        <w:rPr>
          <w:lang w:val="en-US"/>
        </w:rPr>
        <w:t>Java</w:t>
      </w:r>
      <w:r>
        <w:t xml:space="preserve">, при генерации они все попадают в пакет </w:t>
      </w:r>
      <w:r>
        <w:rPr>
          <w:lang w:val="en-US"/>
        </w:rPr>
        <w:t>unisharp</w:t>
      </w:r>
      <w:r w:rsidRPr="002012C2">
        <w:t xml:space="preserve"> (</w:t>
      </w:r>
      <w:r>
        <w:t xml:space="preserve">или какой задан в </w:t>
      </w:r>
      <w:r>
        <w:rPr>
          <w:lang w:val="en-US"/>
        </w:rPr>
        <w:t>xml</w:t>
      </w:r>
      <w:r w:rsidRPr="002012C2">
        <w:t>-</w:t>
      </w:r>
      <w:r>
        <w:t>файле настроек проекта конвертации), так что результирующее множество пакетов является самодостаточным в рамках</w:t>
      </w:r>
      <w:r w:rsidRPr="002012C2">
        <w:t xml:space="preserve"> </w:t>
      </w:r>
      <w:r>
        <w:t xml:space="preserve">стандартного </w:t>
      </w:r>
      <w:r>
        <w:rPr>
          <w:lang w:val="en-US"/>
        </w:rPr>
        <w:t>JDK</w:t>
      </w:r>
      <w:r>
        <w:t xml:space="preserve"> 1.7 и выше;</w:t>
      </w:r>
    </w:p>
    <w:p w:rsidR="002012C2" w:rsidRPr="002012C2" w:rsidRDefault="002012C2" w:rsidP="002012C2">
      <w:pPr>
        <w:pStyle w:val="a5"/>
        <w:numPr>
          <w:ilvl w:val="0"/>
          <w:numId w:val="3"/>
        </w:numPr>
      </w:pPr>
      <w:r>
        <w:rPr>
          <w:lang w:val="en-US"/>
        </w:rPr>
        <w:t xml:space="preserve">“Python” – </w:t>
      </w:r>
      <w:r>
        <w:t xml:space="preserve">сервисные классы </w:t>
      </w:r>
      <w:r>
        <w:rPr>
          <w:lang w:val="en-US"/>
        </w:rPr>
        <w:t>Python;</w:t>
      </w:r>
    </w:p>
    <w:p w:rsidR="002012C2" w:rsidRPr="002012C2" w:rsidRDefault="002012C2" w:rsidP="002012C2">
      <w:pPr>
        <w:pStyle w:val="a5"/>
        <w:numPr>
          <w:ilvl w:val="0"/>
          <w:numId w:val="3"/>
        </w:numPr>
      </w:pPr>
      <w:r>
        <w:rPr>
          <w:lang w:val="en-US"/>
        </w:rPr>
        <w:t xml:space="preserve">“PHP” – </w:t>
      </w:r>
      <w:r>
        <w:t xml:space="preserve">сервисные классы </w:t>
      </w:r>
      <w:r>
        <w:rPr>
          <w:lang w:val="en-US"/>
        </w:rPr>
        <w:t>PHP;</w:t>
      </w:r>
    </w:p>
    <w:p w:rsidR="002012C2" w:rsidRDefault="002012C2" w:rsidP="002012C2">
      <w:pPr>
        <w:pStyle w:val="a5"/>
        <w:numPr>
          <w:ilvl w:val="0"/>
          <w:numId w:val="3"/>
        </w:numPr>
      </w:pPr>
      <w:r w:rsidRPr="002012C2">
        <w:t xml:space="preserve">… </w:t>
      </w:r>
      <w:r>
        <w:t>и т.д. для других будущих языков</w:t>
      </w:r>
    </w:p>
    <w:p w:rsidR="002012C2" w:rsidRDefault="002012C2" w:rsidP="002012C2">
      <w:r>
        <w:t>Отметим, что множество результирующих языков определяется на уровне движка и нее может быть расширено извне.</w:t>
      </w:r>
    </w:p>
    <w:p w:rsidR="002012C2" w:rsidRDefault="002012C2" w:rsidP="002012C2">
      <w:r>
        <w:t xml:space="preserve">Сервисные классы моделируют те классы, которые отсутствуют в конечном языке или плохо соответствуют исходному классу </w:t>
      </w:r>
      <w:r>
        <w:rPr>
          <w:lang w:val="en-US"/>
        </w:rPr>
        <w:t>C</w:t>
      </w:r>
      <w:r w:rsidRPr="002012C2">
        <w:t xml:space="preserve">#. </w:t>
      </w:r>
      <w:r>
        <w:t xml:space="preserve">Например, для </w:t>
      </w:r>
      <w:r>
        <w:rPr>
          <w:lang w:val="en-US"/>
        </w:rPr>
        <w:t>System</w:t>
      </w:r>
      <w:r w:rsidRPr="002012C2">
        <w:t>.</w:t>
      </w:r>
      <w:r>
        <w:rPr>
          <w:lang w:val="en-US"/>
        </w:rPr>
        <w:t>IO</w:t>
      </w:r>
      <w:r w:rsidRPr="002012C2">
        <w:t>.</w:t>
      </w:r>
      <w:r>
        <w:rPr>
          <w:lang w:val="en-US"/>
        </w:rPr>
        <w:t>Stream</w:t>
      </w:r>
      <w:r w:rsidRPr="002012C2">
        <w:t xml:space="preserve"> </w:t>
      </w:r>
      <w:r>
        <w:t xml:space="preserve">нет явного соответствия в </w:t>
      </w:r>
      <w:r>
        <w:rPr>
          <w:lang w:val="en-US"/>
        </w:rPr>
        <w:t>Java</w:t>
      </w:r>
      <w:r>
        <w:t xml:space="preserve">, поскольку там есть отдельно </w:t>
      </w:r>
      <w:r>
        <w:rPr>
          <w:lang w:val="en-US"/>
        </w:rPr>
        <w:t>InputStream</w:t>
      </w:r>
      <w:r w:rsidRPr="002012C2">
        <w:t xml:space="preserve"> </w:t>
      </w:r>
      <w:r>
        <w:t xml:space="preserve">и </w:t>
      </w:r>
      <w:r>
        <w:rPr>
          <w:lang w:val="en-US"/>
        </w:rPr>
        <w:t>OutputStream</w:t>
      </w:r>
      <w:r w:rsidRPr="002012C2">
        <w:t xml:space="preserve">. </w:t>
      </w:r>
      <w:r>
        <w:t xml:space="preserve">Поэтому в папке </w:t>
      </w:r>
      <w:r>
        <w:rPr>
          <w:lang w:val="en-US"/>
        </w:rPr>
        <w:t>Java</w:t>
      </w:r>
      <w:r w:rsidRPr="002012C2">
        <w:t xml:space="preserve"> </w:t>
      </w:r>
      <w:r>
        <w:t xml:space="preserve">есть файл </w:t>
      </w:r>
      <w:r>
        <w:rPr>
          <w:lang w:val="en-US"/>
        </w:rPr>
        <w:t>Stream</w:t>
      </w:r>
      <w:r w:rsidRPr="002012C2">
        <w:t>.</w:t>
      </w:r>
      <w:r>
        <w:rPr>
          <w:lang w:val="en-US"/>
        </w:rPr>
        <w:t>txt</w:t>
      </w:r>
      <w:r w:rsidRPr="002012C2">
        <w:t xml:space="preserve"> (</w:t>
      </w:r>
      <w:r>
        <w:t>расширение при генерации будет заменено на корректное)</w:t>
      </w:r>
      <w:r w:rsidR="00031EAE">
        <w:t xml:space="preserve"> наследные от него </w:t>
      </w:r>
      <w:r w:rsidR="00031EAE">
        <w:rPr>
          <w:lang w:val="en-US"/>
        </w:rPr>
        <w:t>MemoryStream</w:t>
      </w:r>
      <w:r w:rsidR="00031EAE" w:rsidRPr="00031EAE">
        <w:t xml:space="preserve">, </w:t>
      </w:r>
      <w:r w:rsidR="00031EAE">
        <w:rPr>
          <w:lang w:val="en-US"/>
        </w:rPr>
        <w:t>FileStream</w:t>
      </w:r>
      <w:r w:rsidR="00031EAE" w:rsidRPr="00031EAE">
        <w:t xml:space="preserve"> </w:t>
      </w:r>
      <w:r w:rsidR="00031EAE">
        <w:t xml:space="preserve">и пр., обрамляющие нативные </w:t>
      </w:r>
      <w:r w:rsidR="00031EAE">
        <w:rPr>
          <w:lang w:val="en-US"/>
        </w:rPr>
        <w:t>java</w:t>
      </w:r>
      <w:r w:rsidR="00031EAE" w:rsidRPr="00031EAE">
        <w:t>-</w:t>
      </w:r>
      <w:r w:rsidR="00031EAE">
        <w:t>методы.</w:t>
      </w:r>
    </w:p>
    <w:p w:rsidR="005275EE" w:rsidRDefault="005275EE" w:rsidP="002012C2">
      <w:r>
        <w:t xml:space="preserve">Особо отметим статический класс </w:t>
      </w:r>
      <w:r>
        <w:rPr>
          <w:lang w:val="en-US"/>
        </w:rPr>
        <w:t>Utils</w:t>
      </w:r>
      <w:r w:rsidRPr="005275EE">
        <w:t xml:space="preserve"> </w:t>
      </w:r>
      <w:r>
        <w:t>для всех языков – он как бы сборник для мелких сервисных методов, а также для блок-соответствий при настройке.</w:t>
      </w:r>
      <w:r w:rsidR="00517D16">
        <w:t xml:space="preserve"> То есть если не удаётся метод промоделировать выражением, то в </w:t>
      </w:r>
      <w:r w:rsidR="00517D16">
        <w:rPr>
          <w:lang w:val="en-US"/>
        </w:rPr>
        <w:t>Utils</w:t>
      </w:r>
      <w:r w:rsidR="00517D16" w:rsidRPr="00517D16">
        <w:t xml:space="preserve"> </w:t>
      </w:r>
      <w:r w:rsidR="00517D16">
        <w:t>создаётся соответствующий метод, вызов которого и будет необходимым выражением.</w:t>
      </w:r>
    </w:p>
    <w:p w:rsidR="00517D16" w:rsidRDefault="00517D16" w:rsidP="00517D16">
      <w:pPr>
        <w:pStyle w:val="1"/>
      </w:pPr>
      <w:r>
        <w:lastRenderedPageBreak/>
        <w:t>Формат настроечного файла</w:t>
      </w:r>
    </w:p>
    <w:p w:rsidR="00517D16" w:rsidRPr="00517D16" w:rsidRDefault="00517D16" w:rsidP="00517D16">
      <w:r>
        <w:t>Настроечный файл имеет текстовой формат</w:t>
      </w:r>
      <w:r w:rsidRPr="00517D16">
        <w:t>,</w:t>
      </w:r>
      <w:r>
        <w:t xml:space="preserve"> расширение </w:t>
      </w:r>
      <w:r>
        <w:rPr>
          <w:lang w:val="en-US"/>
        </w:rPr>
        <w:t>txt</w:t>
      </w:r>
      <w:r w:rsidRPr="00517D16">
        <w:t xml:space="preserve"> </w:t>
      </w:r>
      <w:r>
        <w:t xml:space="preserve">и имя описываемого типа (класса, интерфейса, структуры) без </w:t>
      </w:r>
      <w:r>
        <w:rPr>
          <w:lang w:val="en-US"/>
        </w:rPr>
        <w:t>namespace</w:t>
      </w:r>
      <w:r w:rsidRPr="00517D16">
        <w:t xml:space="preserve">. </w:t>
      </w:r>
      <w:r>
        <w:t xml:space="preserve">Например, </w:t>
      </w:r>
      <w:r>
        <w:rPr>
          <w:lang w:val="en-US"/>
        </w:rPr>
        <w:t>DateTime</w:t>
      </w:r>
      <w:r w:rsidRPr="00517D16">
        <w:t>.</w:t>
      </w:r>
      <w:r>
        <w:rPr>
          <w:lang w:val="en-US"/>
        </w:rPr>
        <w:t>txt</w:t>
      </w:r>
      <w:r w:rsidRPr="00517D16">
        <w:t xml:space="preserve">, </w:t>
      </w:r>
      <w:r>
        <w:rPr>
          <w:lang w:val="en-US"/>
        </w:rPr>
        <w:t>Exception</w:t>
      </w:r>
      <w:r w:rsidRPr="00517D16">
        <w:t>.</w:t>
      </w:r>
      <w:r>
        <w:rPr>
          <w:lang w:val="en-US"/>
        </w:rPr>
        <w:t>txt</w:t>
      </w:r>
      <w:r w:rsidRPr="00517D16">
        <w:t xml:space="preserve">, </w:t>
      </w:r>
      <w:r>
        <w:rPr>
          <w:lang w:val="en-US"/>
        </w:rPr>
        <w:t>XmlWriter</w:t>
      </w:r>
      <w:r w:rsidRPr="00517D16">
        <w:t>.</w:t>
      </w:r>
      <w:r>
        <w:rPr>
          <w:lang w:val="en-US"/>
        </w:rPr>
        <w:t>txt</w:t>
      </w:r>
      <w:r w:rsidRPr="00517D16">
        <w:t>.</w:t>
      </w:r>
    </w:p>
    <w:p w:rsidR="00517D16" w:rsidRDefault="00517D16" w:rsidP="00517D16">
      <w:r>
        <w:t>Он состоит из блока описания класса и последующих блоков описаний членов.</w:t>
      </w:r>
    </w:p>
    <w:p w:rsidR="00450B33" w:rsidRDefault="00450B33" w:rsidP="00517D16">
      <w:r>
        <w:t>Пробелы и переходы на новую строку роли не играют.</w:t>
      </w:r>
    </w:p>
    <w:p w:rsidR="00450B33" w:rsidRPr="00450B33" w:rsidRDefault="00450B33" w:rsidP="00517D16"/>
    <w:p w:rsidR="00517D16" w:rsidRPr="005F03B6" w:rsidRDefault="00517D16" w:rsidP="00517D16">
      <w:pPr>
        <w:pStyle w:val="2"/>
        <w:rPr>
          <w:lang w:val="en-US"/>
        </w:rPr>
      </w:pPr>
      <w:r>
        <w:t>Формат</w:t>
      </w:r>
      <w:r w:rsidRPr="00450B33">
        <w:rPr>
          <w:lang w:val="en-US"/>
        </w:rPr>
        <w:t xml:space="preserve"> </w:t>
      </w:r>
      <w:r>
        <w:t>блока</w:t>
      </w:r>
      <w:r w:rsidRPr="00450B33">
        <w:rPr>
          <w:lang w:val="en-US"/>
        </w:rPr>
        <w:t xml:space="preserve"> </w:t>
      </w:r>
      <w:r>
        <w:t>класса</w:t>
      </w:r>
    </w:p>
    <w:p w:rsidR="00E71EA8" w:rsidRPr="00E71EA8" w:rsidRDefault="00E71EA8" w:rsidP="00E71EA8">
      <w:pPr>
        <w:rPr>
          <w:lang w:val="en-US"/>
        </w:rPr>
      </w:pPr>
    </w:p>
    <w:p w:rsidR="00BA5E91" w:rsidRDefault="00450B33" w:rsidP="00517D16">
      <w:pPr>
        <w:rPr>
          <w:rFonts w:ascii="Courier New" w:hAnsi="Courier New" w:cs="Courier New"/>
          <w:lang w:val="en-US"/>
        </w:rPr>
      </w:pPr>
      <w:r w:rsidRPr="00BA5E91">
        <w:rPr>
          <w:rFonts w:ascii="Courier New" w:hAnsi="Courier New" w:cs="Courier New"/>
          <w:lang w:val="en-US"/>
        </w:rPr>
        <w:t xml:space="preserve">&lt;static&gt; {class, interface, enum, struct, delegate} </w:t>
      </w:r>
    </w:p>
    <w:p w:rsidR="00517D16" w:rsidRPr="00BA5E91" w:rsidRDefault="00450B33" w:rsidP="00BA5E91">
      <w:pPr>
        <w:ind w:firstLine="708"/>
        <w:rPr>
          <w:rFonts w:ascii="Courier New" w:hAnsi="Courier New" w:cs="Courier New"/>
        </w:rPr>
      </w:pPr>
      <w:r w:rsidRPr="00BA5E91">
        <w:rPr>
          <w:rFonts w:ascii="Courier New" w:hAnsi="Courier New" w:cs="Courier New"/>
        </w:rPr>
        <w:t xml:space="preserve">Имя1 &lt;Имя2 …&gt; &lt;женерик&gt; </w:t>
      </w:r>
    </w:p>
    <w:p w:rsidR="00450B33" w:rsidRPr="00BA5E91" w:rsidRDefault="00450B33" w:rsidP="00517D16">
      <w:pPr>
        <w:rPr>
          <w:rFonts w:ascii="Courier New" w:hAnsi="Courier New" w:cs="Courier New"/>
        </w:rPr>
      </w:pPr>
      <w:r w:rsidRPr="00BA5E91">
        <w:rPr>
          <w:rFonts w:ascii="Courier New" w:hAnsi="Courier New" w:cs="Courier New"/>
        </w:rPr>
        <w:tab/>
        <w:t>&lt; : базовый класс 1 &lt; базовый класс 1 … &gt;&gt;</w:t>
      </w:r>
    </w:p>
    <w:p w:rsidR="00450B33" w:rsidRPr="00BA5E91" w:rsidRDefault="00450B33" w:rsidP="00450B33">
      <w:pPr>
        <w:rPr>
          <w:rFonts w:ascii="Courier New" w:hAnsi="Courier New" w:cs="Courier New"/>
        </w:rPr>
      </w:pPr>
      <w:r w:rsidRPr="00BA5E91">
        <w:rPr>
          <w:rFonts w:ascii="Courier New" w:hAnsi="Courier New" w:cs="Courier New"/>
        </w:rPr>
        <w:tab/>
        <w:t>&lt;язык1  соответствие</w:t>
      </w:r>
      <w:r w:rsidR="00955D4F" w:rsidRPr="00BA5E91">
        <w:rPr>
          <w:rFonts w:ascii="Courier New" w:hAnsi="Courier New" w:cs="Courier New"/>
        </w:rPr>
        <w:t xml:space="preserve"> </w:t>
      </w:r>
      <w:r w:rsidRPr="00BA5E91">
        <w:rPr>
          <w:rFonts w:ascii="Courier New" w:hAnsi="Courier New" w:cs="Courier New"/>
        </w:rPr>
        <w:t>&lt;язык2  соответствие</w:t>
      </w:r>
      <w:r w:rsidR="00955D4F" w:rsidRPr="00BA5E91">
        <w:rPr>
          <w:rFonts w:ascii="Courier New" w:hAnsi="Courier New" w:cs="Courier New"/>
        </w:rPr>
        <w:t>…</w:t>
      </w:r>
      <w:r w:rsidRPr="00BA5E91">
        <w:rPr>
          <w:rFonts w:ascii="Courier New" w:hAnsi="Courier New" w:cs="Courier New"/>
        </w:rPr>
        <w:t>&gt;</w:t>
      </w:r>
      <w:r w:rsidR="00955D4F" w:rsidRPr="00BA5E91">
        <w:rPr>
          <w:rFonts w:ascii="Courier New" w:hAnsi="Courier New" w:cs="Courier New"/>
        </w:rPr>
        <w:t>&gt;</w:t>
      </w:r>
    </w:p>
    <w:p w:rsidR="00955D4F" w:rsidRDefault="00955D4F" w:rsidP="00450B33">
      <w:r>
        <w:t xml:space="preserve">В начале идёт ключевое слово, возможно предваряемое </w:t>
      </w:r>
      <w:r>
        <w:rPr>
          <w:lang w:val="en-US"/>
        </w:rPr>
        <w:t>static</w:t>
      </w:r>
      <w:r>
        <w:t xml:space="preserve">, затем имя вместе с полным </w:t>
      </w:r>
      <w:r>
        <w:rPr>
          <w:lang w:val="en-US"/>
        </w:rPr>
        <w:t>Namespace</w:t>
      </w:r>
      <w:r>
        <w:t>, причём имён может быть несколько</w:t>
      </w:r>
      <w:r w:rsidRPr="00955D4F">
        <w:t xml:space="preserve"> </w:t>
      </w:r>
      <w:r>
        <w:t xml:space="preserve">через пробел (например, см. </w:t>
      </w:r>
      <w:r>
        <w:rPr>
          <w:lang w:val="en-US"/>
        </w:rPr>
        <w:t>Assert</w:t>
      </w:r>
      <w:r>
        <w:t xml:space="preserve"> или </w:t>
      </w:r>
      <w:r>
        <w:rPr>
          <w:lang w:val="en-US"/>
        </w:rPr>
        <w:t>int</w:t>
      </w:r>
      <w:r w:rsidRPr="00955D4F">
        <w:t>)</w:t>
      </w:r>
      <w:r>
        <w:t xml:space="preserve">, далее возможны </w:t>
      </w:r>
      <w:r>
        <w:rPr>
          <w:lang w:val="en-US"/>
        </w:rPr>
        <w:t>generic</w:t>
      </w:r>
      <w:r w:rsidRPr="00955D4F">
        <w:t>-</w:t>
      </w:r>
      <w:r>
        <w:t>параметры в угловых скобках. Если есть базовый класс и интерфейсы, то они перечисляются после двоеточия.</w:t>
      </w:r>
    </w:p>
    <w:p w:rsidR="00955D4F" w:rsidRPr="00955D4F" w:rsidRDefault="00955D4F" w:rsidP="00450B33">
      <w:r>
        <w:t xml:space="preserve">Внимание! Здесь и далее везде, где идёт указание системного типа </w:t>
      </w:r>
      <w:r>
        <w:rPr>
          <w:lang w:val="en-US"/>
        </w:rPr>
        <w:t>C</w:t>
      </w:r>
      <w:r w:rsidRPr="00955D4F">
        <w:t>#</w:t>
      </w:r>
      <w:r>
        <w:t xml:space="preserve">, не нужно задавать </w:t>
      </w:r>
      <w:r>
        <w:rPr>
          <w:lang w:val="en-US"/>
        </w:rPr>
        <w:t>namespace</w:t>
      </w:r>
      <w:r>
        <w:t xml:space="preserve"> – только имя.  </w:t>
      </w:r>
      <w:r>
        <w:rPr>
          <w:lang w:val="en-US"/>
        </w:rPr>
        <w:t>Namespace</w:t>
      </w:r>
      <w:r w:rsidRPr="00955D4F">
        <w:t xml:space="preserve"> </w:t>
      </w:r>
      <w:r>
        <w:t>указывается только после ключевого слова.</w:t>
      </w:r>
    </w:p>
    <w:p w:rsidR="00450B33" w:rsidRPr="00E71EA8" w:rsidRDefault="00A11728" w:rsidP="00517D16">
      <w:r>
        <w:t>После этого идут описания соответствий.</w:t>
      </w:r>
      <w:r w:rsidR="00E71EA8">
        <w:t xml:space="preserve"> Соответствия вообще могут отсутствовать или быть не для всех поддерживаемых языков. Порядок неважен.</w:t>
      </w:r>
    </w:p>
    <w:p w:rsidR="00A11728" w:rsidRDefault="00A11728" w:rsidP="00517D16">
      <w:r>
        <w:t>Каждое соответствие начинается с ключевого слова конечного языка (</w:t>
      </w:r>
      <w:r>
        <w:rPr>
          <w:lang w:val="en-US"/>
        </w:rPr>
        <w:t>java</w:t>
      </w:r>
      <w:r w:rsidRPr="00A11728">
        <w:t xml:space="preserve">, </w:t>
      </w:r>
      <w:r>
        <w:rPr>
          <w:lang w:val="en-US"/>
        </w:rPr>
        <w:t>python</w:t>
      </w:r>
      <w:r w:rsidRPr="00A11728">
        <w:t xml:space="preserve">, </w:t>
      </w:r>
      <w:r>
        <w:rPr>
          <w:lang w:val="en-US"/>
        </w:rPr>
        <w:t>php</w:t>
      </w:r>
      <w:r w:rsidRPr="00A11728">
        <w:t xml:space="preserve">), </w:t>
      </w:r>
      <w:r>
        <w:t>после чего указывается класс конечного языка, причём если он не входит в стандартный пакет, то обязательно указывать полное имя с пакетом.</w:t>
      </w:r>
    </w:p>
    <w:p w:rsidR="00A11728" w:rsidRPr="00A11728" w:rsidRDefault="00A11728" w:rsidP="00517D16">
      <w:pPr>
        <w:rPr>
          <w:lang w:val="en-US"/>
        </w:rPr>
      </w:pPr>
      <w:r>
        <w:t>Примеры</w:t>
      </w:r>
      <w:r w:rsidRPr="00A11728">
        <w:rPr>
          <w:lang w:val="en-US"/>
        </w:rPr>
        <w:t>:</w:t>
      </w:r>
    </w:p>
    <w:p w:rsidR="00A11728" w:rsidRP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728">
        <w:rPr>
          <w:rFonts w:ascii="Consolas" w:hAnsi="Consolas" w:cs="Consolas"/>
          <w:sz w:val="19"/>
          <w:szCs w:val="19"/>
          <w:lang w:val="en-US"/>
        </w:rPr>
        <w:t>struct System.DateTime</w:t>
      </w:r>
    </w:p>
    <w:p w:rsidR="00A11728" w:rsidRP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728">
        <w:rPr>
          <w:rFonts w:ascii="Consolas" w:hAnsi="Consolas" w:cs="Consolas"/>
          <w:sz w:val="19"/>
          <w:szCs w:val="19"/>
          <w:lang w:val="en-US"/>
        </w:rPr>
        <w:tab/>
        <w:t>java java.time.LocalDateTime</w:t>
      </w:r>
    </w:p>
    <w:p w:rsidR="00A11728" w:rsidRP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728">
        <w:rPr>
          <w:rFonts w:ascii="Consolas" w:hAnsi="Consolas" w:cs="Consolas"/>
          <w:sz w:val="19"/>
          <w:szCs w:val="19"/>
          <w:lang w:val="en-US"/>
        </w:rPr>
        <w:tab/>
        <w:t>python datetime.datetime</w:t>
      </w:r>
    </w:p>
    <w:p w:rsidR="00A11728" w:rsidRP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11728" w:rsidRP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728">
        <w:rPr>
          <w:rFonts w:ascii="Consolas" w:hAnsi="Consolas" w:cs="Consolas"/>
          <w:sz w:val="19"/>
          <w:szCs w:val="19"/>
          <w:lang w:val="en-US"/>
        </w:rPr>
        <w:t xml:space="preserve">interface System.Collections.Generic.IList&lt;T&gt; System.Collections.IList : ICollection&lt;T&gt; </w:t>
      </w:r>
    </w:p>
    <w:p w:rsidR="00A11728" w:rsidRP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728">
        <w:rPr>
          <w:rFonts w:ascii="Consolas" w:hAnsi="Consolas" w:cs="Consolas"/>
          <w:sz w:val="19"/>
          <w:szCs w:val="19"/>
          <w:lang w:val="en-US"/>
        </w:rPr>
        <w:tab/>
      </w:r>
      <w:r w:rsidRPr="00E71EA8">
        <w:rPr>
          <w:rFonts w:ascii="Consolas" w:hAnsi="Consolas" w:cs="Consolas"/>
          <w:b/>
          <w:sz w:val="19"/>
          <w:szCs w:val="19"/>
          <w:lang w:val="en-US"/>
        </w:rPr>
        <w:t>arrayitemtype</w:t>
      </w:r>
      <w:r w:rsidRPr="00A11728">
        <w:rPr>
          <w:rFonts w:ascii="Consolas" w:hAnsi="Consolas" w:cs="Consolas"/>
          <w:sz w:val="19"/>
          <w:szCs w:val="19"/>
          <w:lang w:val="en-US"/>
        </w:rPr>
        <w:t xml:space="preserve"> T</w:t>
      </w:r>
    </w:p>
    <w:p w:rsidR="00A11728" w:rsidRP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728">
        <w:rPr>
          <w:rFonts w:ascii="Consolas" w:hAnsi="Consolas" w:cs="Consolas"/>
          <w:sz w:val="19"/>
          <w:szCs w:val="19"/>
          <w:lang w:val="en-US"/>
        </w:rPr>
        <w:tab/>
        <w:t>java java.util.List</w:t>
      </w:r>
    </w:p>
    <w:p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72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python list</w:t>
      </w:r>
    </w:p>
    <w:p w:rsidR="00A11728" w:rsidRDefault="00A11728" w:rsidP="00517D16"/>
    <w:p w:rsidR="00D536AD" w:rsidRDefault="00A11728" w:rsidP="00517D16">
      <w:r>
        <w:t xml:space="preserve">Для классов, объекты которых участвуют в </w:t>
      </w:r>
      <w:r>
        <w:rPr>
          <w:lang w:val="en-US"/>
        </w:rPr>
        <w:t>foreach</w:t>
      </w:r>
      <w:r>
        <w:t xml:space="preserve">, желательно указать тип элемента через </w:t>
      </w:r>
      <w:r>
        <w:rPr>
          <w:lang w:val="en-US"/>
        </w:rPr>
        <w:t>arrrayitemtype</w:t>
      </w:r>
      <w:r w:rsidR="00216821">
        <w:rPr>
          <w:rStyle w:val="a8"/>
          <w:lang w:val="en-US"/>
        </w:rPr>
        <w:footnoteReference w:id="1"/>
      </w:r>
      <w:r w:rsidRPr="00A11728">
        <w:t>.</w:t>
      </w:r>
      <w:r w:rsidR="00D536AD">
        <w:t xml:space="preserve"> </w:t>
      </w:r>
    </w:p>
    <w:p w:rsidR="00A11728" w:rsidRDefault="00D536AD" w:rsidP="00517D16">
      <w:r>
        <w:t>Здесь</w:t>
      </w:r>
      <w:r w:rsidR="00CF67FB">
        <w:t xml:space="preserve"> в примере объединены женерик и неженерик – с точки зрения </w:t>
      </w:r>
      <w:r w:rsidR="00CF67FB">
        <w:rPr>
          <w:lang w:val="en-US"/>
        </w:rPr>
        <w:t>UniSharp</w:t>
      </w:r>
      <w:r w:rsidR="00CF67FB" w:rsidRPr="00CF67FB">
        <w:t xml:space="preserve"> </w:t>
      </w:r>
      <w:r w:rsidR="00CF67FB">
        <w:t xml:space="preserve">между ними нет разницы, и если есть </w:t>
      </w:r>
      <w:r w:rsidR="00CF67FB">
        <w:rPr>
          <w:lang w:val="en-US"/>
        </w:rPr>
        <w:t>generic</w:t>
      </w:r>
      <w:r w:rsidR="00CF67FB">
        <w:t xml:space="preserve">, то аналогичный </w:t>
      </w:r>
      <w:r w:rsidR="00CF67FB">
        <w:rPr>
          <w:lang w:val="en-US"/>
        </w:rPr>
        <w:t>non</w:t>
      </w:r>
      <w:r w:rsidR="00CF67FB" w:rsidRPr="00CF67FB">
        <w:t>-</w:t>
      </w:r>
      <w:r w:rsidR="00CF67FB">
        <w:rPr>
          <w:lang w:val="en-US"/>
        </w:rPr>
        <w:t>generic</w:t>
      </w:r>
      <w:r w:rsidR="00CF67FB" w:rsidRPr="00CF67FB">
        <w:t xml:space="preserve"> </w:t>
      </w:r>
      <w:r w:rsidR="00CF67FB">
        <w:t xml:space="preserve">считается женериком с типом </w:t>
      </w:r>
      <w:r w:rsidR="00CF67FB">
        <w:rPr>
          <w:lang w:val="en-US"/>
        </w:rPr>
        <w:t>object</w:t>
      </w:r>
      <w:r w:rsidR="00CF67FB" w:rsidRPr="00CF67FB">
        <w:t>.</w:t>
      </w:r>
    </w:p>
    <w:p w:rsidR="002C1671" w:rsidRPr="00CF67FB" w:rsidRDefault="002C1671" w:rsidP="00517D16"/>
    <w:p w:rsidR="002C1671" w:rsidRPr="002C1671" w:rsidRDefault="002C1671" w:rsidP="002C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1671">
        <w:rPr>
          <w:rFonts w:ascii="Consolas" w:hAnsi="Consolas" w:cs="Consolas"/>
          <w:sz w:val="19"/>
          <w:szCs w:val="19"/>
          <w:lang w:val="en-US"/>
        </w:rPr>
        <w:t>class int System.Int System.Int32</w:t>
      </w:r>
    </w:p>
    <w:p w:rsidR="002C1671" w:rsidRPr="005F03B6" w:rsidRDefault="002C1671" w:rsidP="002C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1671">
        <w:rPr>
          <w:rFonts w:ascii="Consolas" w:hAnsi="Consolas" w:cs="Consolas"/>
          <w:sz w:val="19"/>
          <w:szCs w:val="19"/>
          <w:lang w:val="en-US"/>
        </w:rPr>
        <w:tab/>
        <w:t>java</w:t>
      </w:r>
      <w:r w:rsidRPr="005F0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1671">
        <w:rPr>
          <w:rFonts w:ascii="Consolas" w:hAnsi="Consolas" w:cs="Consolas"/>
          <w:sz w:val="19"/>
          <w:szCs w:val="19"/>
          <w:lang w:val="en-US"/>
        </w:rPr>
        <w:t>int</w:t>
      </w:r>
      <w:r w:rsidRPr="005F0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1EA8">
        <w:rPr>
          <w:rFonts w:ascii="Consolas" w:hAnsi="Consolas" w:cs="Consolas"/>
          <w:b/>
          <w:sz w:val="19"/>
          <w:szCs w:val="19"/>
          <w:lang w:val="en-US"/>
        </w:rPr>
        <w:t>box</w:t>
      </w:r>
      <w:r w:rsidRPr="005F0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1671">
        <w:rPr>
          <w:rFonts w:ascii="Consolas" w:hAnsi="Consolas" w:cs="Consolas"/>
          <w:sz w:val="19"/>
          <w:szCs w:val="19"/>
          <w:lang w:val="en-US"/>
        </w:rPr>
        <w:t>Integer</w:t>
      </w:r>
    </w:p>
    <w:p w:rsidR="002C1671" w:rsidRPr="005F03B6" w:rsidRDefault="002C1671" w:rsidP="002C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3B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C1671">
        <w:rPr>
          <w:rFonts w:ascii="Consolas" w:hAnsi="Consolas" w:cs="Consolas"/>
          <w:sz w:val="19"/>
          <w:szCs w:val="19"/>
          <w:lang w:val="en-US"/>
        </w:rPr>
        <w:t>python</w:t>
      </w:r>
      <w:r w:rsidRPr="005F0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1671">
        <w:rPr>
          <w:rFonts w:ascii="Consolas" w:hAnsi="Consolas" w:cs="Consolas"/>
          <w:sz w:val="19"/>
          <w:szCs w:val="19"/>
          <w:lang w:val="en-US"/>
        </w:rPr>
        <w:t>int</w:t>
      </w:r>
    </w:p>
    <w:p w:rsidR="002C1671" w:rsidRDefault="002C1671" w:rsidP="00517D16">
      <w:r>
        <w:t xml:space="preserve">Здесь для </w:t>
      </w:r>
      <w:r>
        <w:rPr>
          <w:lang w:val="en-US"/>
        </w:rPr>
        <w:t>java</w:t>
      </w:r>
      <w:r w:rsidRPr="002C1671">
        <w:t xml:space="preserve"> </w:t>
      </w:r>
      <w:r>
        <w:t xml:space="preserve">после основного типа указывается после ключевого слова </w:t>
      </w:r>
      <w:r>
        <w:rPr>
          <w:lang w:val="en-US"/>
        </w:rPr>
        <w:t>box</w:t>
      </w:r>
      <w:r w:rsidRPr="002C1671">
        <w:t xml:space="preserve"> </w:t>
      </w:r>
      <w:r>
        <w:t>его упаковочный класс, который используется, например, в женериках</w:t>
      </w:r>
      <w:r>
        <w:rPr>
          <w:rStyle w:val="a8"/>
        </w:rPr>
        <w:footnoteReference w:id="2"/>
      </w:r>
      <w:r>
        <w:t>.</w:t>
      </w:r>
    </w:p>
    <w:p w:rsidR="00C861DD" w:rsidRPr="00C861DD" w:rsidRDefault="00C861DD" w:rsidP="00C8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61DD">
        <w:rPr>
          <w:rFonts w:ascii="Consolas" w:hAnsi="Consolas" w:cs="Consolas"/>
          <w:sz w:val="19"/>
          <w:szCs w:val="19"/>
          <w:lang w:val="en-US"/>
        </w:rPr>
        <w:t>static class System.Math</w:t>
      </w:r>
    </w:p>
    <w:p w:rsidR="00C861DD" w:rsidRPr="00C861DD" w:rsidRDefault="00C861DD" w:rsidP="00C8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61DD">
        <w:rPr>
          <w:rFonts w:ascii="Consolas" w:hAnsi="Consolas" w:cs="Consolas"/>
          <w:sz w:val="19"/>
          <w:szCs w:val="19"/>
          <w:lang w:val="en-US"/>
        </w:rPr>
        <w:tab/>
        <w:t>java Math</w:t>
      </w:r>
    </w:p>
    <w:p w:rsidR="00C861DD" w:rsidRDefault="00C861DD" w:rsidP="00C8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61D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python math </w:t>
      </w:r>
      <w:r w:rsidR="008E7D5E">
        <w:rPr>
          <w:rFonts w:ascii="Consolas" w:hAnsi="Consolas" w:cs="Consolas"/>
          <w:b/>
          <w:sz w:val="19"/>
          <w:szCs w:val="19"/>
          <w:lang w:val="en-US"/>
        </w:rPr>
        <w:t>import</w:t>
      </w:r>
      <w:r>
        <w:rPr>
          <w:rFonts w:ascii="Consolas" w:hAnsi="Consolas" w:cs="Consolas"/>
          <w:sz w:val="19"/>
          <w:szCs w:val="19"/>
        </w:rPr>
        <w:t xml:space="preserve"> math</w:t>
      </w:r>
    </w:p>
    <w:p w:rsidR="00C861DD" w:rsidRDefault="00C861DD" w:rsidP="00C8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61DD" w:rsidRPr="008E7D5E" w:rsidRDefault="00C861DD" w:rsidP="00517D16">
      <w:r>
        <w:t xml:space="preserve">Здесь для Питона после ключевого слова </w:t>
      </w:r>
      <w:r w:rsidR="008E7D5E">
        <w:rPr>
          <w:lang w:val="en-US"/>
        </w:rPr>
        <w:t>import</w:t>
      </w:r>
      <w:r w:rsidRPr="00C861DD">
        <w:t xml:space="preserve"> </w:t>
      </w:r>
      <w:r>
        <w:t xml:space="preserve">следует библиотека, которую нужно добавить в начало файла через </w:t>
      </w:r>
      <w:r>
        <w:rPr>
          <w:lang w:val="en-US"/>
        </w:rPr>
        <w:t>import</w:t>
      </w:r>
      <w:r>
        <w:t xml:space="preserve">, если используется класс </w:t>
      </w:r>
      <w:r>
        <w:rPr>
          <w:lang w:val="en-US"/>
        </w:rPr>
        <w:t>math</w:t>
      </w:r>
      <w:r w:rsidRPr="00C861DD">
        <w:t>.</w:t>
      </w:r>
      <w:r w:rsidR="008E7D5E">
        <w:t xml:space="preserve"> Кстати, класс может вообще не указываться, и сразу следовать </w:t>
      </w:r>
      <w:r w:rsidR="008E7D5E">
        <w:rPr>
          <w:lang w:val="en-US"/>
        </w:rPr>
        <w:t>import</w:t>
      </w:r>
      <w:r w:rsidR="008E7D5E" w:rsidRPr="008E7D5E">
        <w:t xml:space="preserve"> </w:t>
      </w:r>
      <w:r w:rsidR="008E7D5E">
        <w:t>–</w:t>
      </w:r>
      <w:r w:rsidR="008E7D5E" w:rsidRPr="008E7D5E">
        <w:t xml:space="preserve"> </w:t>
      </w:r>
      <w:r w:rsidR="008E7D5E">
        <w:t>это распространяется на все используемые члены класса.</w:t>
      </w:r>
    </w:p>
    <w:p w:rsidR="00C861DD" w:rsidRPr="00C861DD" w:rsidRDefault="00C861DD" w:rsidP="00C8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61DD">
        <w:rPr>
          <w:rFonts w:ascii="Consolas" w:hAnsi="Consolas" w:cs="Consolas"/>
          <w:sz w:val="19"/>
          <w:szCs w:val="19"/>
          <w:lang w:val="en-US"/>
        </w:rPr>
        <w:t>class System.Reflection.Assembly</w:t>
      </w:r>
    </w:p>
    <w:p w:rsidR="00C861DD" w:rsidRPr="00C861DD" w:rsidRDefault="00C861DD" w:rsidP="00C8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61DD">
        <w:rPr>
          <w:rFonts w:ascii="Consolas" w:hAnsi="Consolas" w:cs="Consolas"/>
          <w:sz w:val="19"/>
          <w:szCs w:val="19"/>
          <w:lang w:val="en-US"/>
        </w:rPr>
        <w:tab/>
        <w:t xml:space="preserve">java </w:t>
      </w:r>
      <w:r w:rsidRPr="00E71EA8">
        <w:rPr>
          <w:rFonts w:ascii="Consolas" w:hAnsi="Consolas" w:cs="Consolas"/>
          <w:b/>
          <w:sz w:val="19"/>
          <w:szCs w:val="19"/>
          <w:lang w:val="en-US"/>
        </w:rPr>
        <w:t>ignored</w:t>
      </w:r>
    </w:p>
    <w:p w:rsidR="00C861DD" w:rsidRDefault="00C861DD" w:rsidP="00C8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61D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python </w:t>
      </w:r>
      <w:r w:rsidRPr="00E71EA8">
        <w:rPr>
          <w:rFonts w:ascii="Consolas" w:hAnsi="Consolas" w:cs="Consolas"/>
          <w:b/>
          <w:sz w:val="19"/>
          <w:szCs w:val="19"/>
        </w:rPr>
        <w:t>ignored</w:t>
      </w:r>
    </w:p>
    <w:p w:rsidR="00C861DD" w:rsidRDefault="00C861DD" w:rsidP="00C8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61DD" w:rsidRDefault="00C861DD" w:rsidP="00517D16">
      <w:r>
        <w:t xml:space="preserve">Ключевое слово </w:t>
      </w:r>
      <w:r>
        <w:rPr>
          <w:lang w:val="en-US"/>
        </w:rPr>
        <w:t>ignored</w:t>
      </w:r>
      <w:r w:rsidRPr="00C861DD">
        <w:t xml:space="preserve"> </w:t>
      </w:r>
      <w:r>
        <w:t>говорит от том, что любые экземпляры этого класса следует игнорировать, и не выводить операции, в которых участвуют объекты этого типа (вызовы методов генерируются как описывается ниже).</w:t>
      </w:r>
    </w:p>
    <w:p w:rsidR="00244EE6" w:rsidRPr="00244EE6" w:rsidRDefault="00244EE6" w:rsidP="0024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4EE6">
        <w:rPr>
          <w:rFonts w:ascii="Consolas" w:hAnsi="Consolas" w:cs="Consolas"/>
          <w:sz w:val="19"/>
          <w:szCs w:val="19"/>
          <w:lang w:val="en-US"/>
        </w:rPr>
        <w:t>class System.Attribute</w:t>
      </w:r>
    </w:p>
    <w:p w:rsidR="00244EE6" w:rsidRPr="00244EE6" w:rsidRDefault="00244EE6" w:rsidP="0024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4EE6">
        <w:rPr>
          <w:rFonts w:ascii="Consolas" w:hAnsi="Consolas" w:cs="Consolas"/>
          <w:sz w:val="19"/>
          <w:szCs w:val="19"/>
          <w:lang w:val="en-US"/>
        </w:rPr>
        <w:tab/>
        <w:t>java ignored ///</w:t>
      </w:r>
      <w:r w:rsidRPr="00E71EA8">
        <w:rPr>
          <w:rFonts w:ascii="Consolas" w:hAnsi="Consolas" w:cs="Consolas"/>
          <w:b/>
          <w:sz w:val="19"/>
          <w:szCs w:val="19"/>
          <w:lang w:val="en-US"/>
        </w:rPr>
        <w:t>warning</w:t>
      </w:r>
      <w:r w:rsidRPr="00244EE6">
        <w:rPr>
          <w:rFonts w:ascii="Consolas" w:hAnsi="Consolas" w:cs="Consolas"/>
          <w:sz w:val="19"/>
          <w:szCs w:val="19"/>
          <w:lang w:val="en-US"/>
        </w:rPr>
        <w:t>: Inherited class ignored in Java</w:t>
      </w:r>
    </w:p>
    <w:p w:rsidR="00244EE6" w:rsidRPr="00244EE6" w:rsidRDefault="00244EE6" w:rsidP="0024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4EE6">
        <w:rPr>
          <w:rFonts w:ascii="Consolas" w:hAnsi="Consolas" w:cs="Consolas"/>
          <w:sz w:val="19"/>
          <w:szCs w:val="19"/>
          <w:lang w:val="en-US"/>
        </w:rPr>
        <w:tab/>
        <w:t>python ignored ///</w:t>
      </w:r>
      <w:r w:rsidRPr="00E71EA8">
        <w:rPr>
          <w:rFonts w:ascii="Consolas" w:hAnsi="Consolas" w:cs="Consolas"/>
          <w:b/>
          <w:sz w:val="19"/>
          <w:szCs w:val="19"/>
          <w:lang w:val="en-US"/>
        </w:rPr>
        <w:t>warning</w:t>
      </w:r>
      <w:r w:rsidRPr="00244EE6">
        <w:rPr>
          <w:rFonts w:ascii="Consolas" w:hAnsi="Consolas" w:cs="Consolas"/>
          <w:sz w:val="19"/>
          <w:szCs w:val="19"/>
          <w:lang w:val="en-US"/>
        </w:rPr>
        <w:t>: Inherited class ignored in Python</w:t>
      </w:r>
    </w:p>
    <w:p w:rsidR="00244EE6" w:rsidRPr="00244EE6" w:rsidRDefault="00244EE6" w:rsidP="0024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44EE6" w:rsidRDefault="00244EE6" w:rsidP="00517D16">
      <w:r>
        <w:t xml:space="preserve">В соответствия в конце можно добавлять комментарии через </w:t>
      </w:r>
      <w:r w:rsidRPr="00244EE6">
        <w:t>///</w:t>
      </w:r>
      <w:r>
        <w:t xml:space="preserve">, причём если комментарий начинается с ключевого слова </w:t>
      </w:r>
      <w:r>
        <w:rPr>
          <w:lang w:val="en-US"/>
        </w:rPr>
        <w:t>error</w:t>
      </w:r>
      <w:r w:rsidRPr="00244EE6">
        <w:t xml:space="preserve"> </w:t>
      </w:r>
      <w:r>
        <w:t xml:space="preserve">или </w:t>
      </w:r>
      <w:r>
        <w:rPr>
          <w:lang w:val="en-US"/>
        </w:rPr>
        <w:t>warning</w:t>
      </w:r>
      <w:r>
        <w:t xml:space="preserve">, то соответствующее сообщение будет выводиться движком </w:t>
      </w:r>
      <w:r>
        <w:rPr>
          <w:lang w:val="en-US"/>
        </w:rPr>
        <w:t>UniSharping</w:t>
      </w:r>
      <w:r w:rsidRPr="00244EE6">
        <w:t xml:space="preserve"> </w:t>
      </w:r>
      <w:r>
        <w:t>при</w:t>
      </w:r>
      <w:r w:rsidRPr="00244EE6">
        <w:t xml:space="preserve"> </w:t>
      </w:r>
      <w:r>
        <w:t>формировании списка ошибок и предупреждений.</w:t>
      </w:r>
    </w:p>
    <w:p w:rsidR="00E71EA8" w:rsidRPr="00E71EA8" w:rsidRDefault="00E71EA8" w:rsidP="00E7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1EA8">
        <w:rPr>
          <w:rFonts w:ascii="Consolas" w:hAnsi="Consolas" w:cs="Consolas"/>
          <w:sz w:val="19"/>
          <w:szCs w:val="19"/>
          <w:lang w:val="en-US"/>
        </w:rPr>
        <w:t>class System.IO.Stream</w:t>
      </w:r>
    </w:p>
    <w:p w:rsidR="00E71EA8" w:rsidRPr="00E71EA8" w:rsidRDefault="00E71EA8" w:rsidP="00E7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1EA8">
        <w:rPr>
          <w:rFonts w:ascii="Consolas" w:hAnsi="Consolas" w:cs="Consolas"/>
          <w:sz w:val="19"/>
          <w:szCs w:val="19"/>
          <w:lang w:val="en-US"/>
        </w:rPr>
        <w:tab/>
        <w:t xml:space="preserve">java </w:t>
      </w:r>
      <w:r w:rsidRPr="00E71EA8">
        <w:rPr>
          <w:rFonts w:ascii="Consolas" w:hAnsi="Consolas" w:cs="Consolas"/>
          <w:b/>
          <w:sz w:val="19"/>
          <w:szCs w:val="19"/>
          <w:lang w:val="en-US"/>
        </w:rPr>
        <w:t>service</w:t>
      </w:r>
      <w:r w:rsidRPr="00E71EA8">
        <w:rPr>
          <w:rFonts w:ascii="Consolas" w:hAnsi="Consolas" w:cs="Consolas"/>
          <w:sz w:val="19"/>
          <w:szCs w:val="19"/>
          <w:lang w:val="en-US"/>
        </w:rPr>
        <w:t xml:space="preserve"> Stream</w:t>
      </w:r>
    </w:p>
    <w:p w:rsidR="00E71EA8" w:rsidRDefault="00E71EA8" w:rsidP="00E7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1EA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python io.IOBase </w:t>
      </w:r>
      <w:r w:rsidR="008E7D5E">
        <w:rPr>
          <w:rFonts w:ascii="Consolas" w:hAnsi="Consolas" w:cs="Consolas"/>
          <w:sz w:val="19"/>
          <w:szCs w:val="19"/>
          <w:lang w:val="en-US"/>
        </w:rPr>
        <w:t>import</w:t>
      </w:r>
      <w:r>
        <w:rPr>
          <w:rFonts w:ascii="Consolas" w:hAnsi="Consolas" w:cs="Consolas"/>
          <w:sz w:val="19"/>
          <w:szCs w:val="19"/>
        </w:rPr>
        <w:t xml:space="preserve"> io</w:t>
      </w:r>
    </w:p>
    <w:p w:rsidR="00E71EA8" w:rsidRDefault="00E71EA8" w:rsidP="00E7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1EA8" w:rsidRDefault="00E71EA8" w:rsidP="00517D16">
      <w:r>
        <w:t xml:space="preserve">Для сервисных классов используется ключевое слово </w:t>
      </w:r>
      <w:r>
        <w:rPr>
          <w:lang w:val="en-US"/>
        </w:rPr>
        <w:t>service</w:t>
      </w:r>
      <w:r>
        <w:t xml:space="preserve">. В примере для ссылки на класс </w:t>
      </w:r>
      <w:r>
        <w:rPr>
          <w:lang w:val="en-US"/>
        </w:rPr>
        <w:t>Stream</w:t>
      </w:r>
      <w:r w:rsidRPr="00E71EA8">
        <w:t>.</w:t>
      </w:r>
      <w:r>
        <w:rPr>
          <w:lang w:val="en-US"/>
        </w:rPr>
        <w:t>txt</w:t>
      </w:r>
      <w:r w:rsidRPr="00E71EA8">
        <w:t xml:space="preserve"> </w:t>
      </w:r>
      <w:r>
        <w:t xml:space="preserve">из папки </w:t>
      </w:r>
      <w:r w:rsidRPr="00E71EA8">
        <w:t>“</w:t>
      </w:r>
      <w:r>
        <w:rPr>
          <w:lang w:val="en-US"/>
        </w:rPr>
        <w:t>Java</w:t>
      </w:r>
      <w:r w:rsidRPr="00E71EA8">
        <w:t>”.</w:t>
      </w:r>
    </w:p>
    <w:p w:rsidR="00BA5E91" w:rsidRDefault="00BA5E91" w:rsidP="00517D16"/>
    <w:p w:rsidR="00E71EA8" w:rsidRDefault="00BA5E91" w:rsidP="00BA5E91">
      <w:pPr>
        <w:pStyle w:val="2"/>
      </w:pPr>
      <w:r>
        <w:t>Формат блока</w:t>
      </w:r>
      <w:r w:rsidR="0098048F">
        <w:t xml:space="preserve"> описания</w:t>
      </w:r>
      <w:r>
        <w:t xml:space="preserve"> для метода</w:t>
      </w:r>
    </w:p>
    <w:p w:rsidR="0098048F" w:rsidRDefault="0098048F" w:rsidP="0098048F"/>
    <w:p w:rsidR="00E1468C" w:rsidRDefault="00DD603C" w:rsidP="00BA5E91">
      <w:pPr>
        <w:rPr>
          <w:rFonts w:ascii="Courier New" w:hAnsi="Courier New" w:cs="Courier New"/>
        </w:rPr>
      </w:pPr>
      <w:r w:rsidRPr="00DD603C">
        <w:rPr>
          <w:rFonts w:ascii="Courier New" w:hAnsi="Courier New" w:cs="Courier New"/>
        </w:rPr>
        <w:t>&lt;</w:t>
      </w:r>
      <w:r w:rsidRPr="00DD603C">
        <w:rPr>
          <w:rFonts w:ascii="Courier New" w:hAnsi="Courier New" w:cs="Courier New"/>
          <w:b/>
          <w:lang w:val="en-US"/>
        </w:rPr>
        <w:t>static</w:t>
      </w:r>
      <w:r w:rsidRPr="00DD603C">
        <w:rPr>
          <w:rFonts w:ascii="Courier New" w:hAnsi="Courier New" w:cs="Courier New"/>
        </w:rPr>
        <w:t>&gt;</w:t>
      </w:r>
      <w:r w:rsidRPr="00DD603C">
        <w:t xml:space="preserve"> </w:t>
      </w:r>
      <w:r w:rsidR="00BA5E91" w:rsidRPr="00E1468C">
        <w:rPr>
          <w:rFonts w:ascii="Courier New" w:hAnsi="Courier New" w:cs="Courier New"/>
          <w:b/>
          <w:lang w:val="en-US"/>
        </w:rPr>
        <w:t>method</w:t>
      </w:r>
      <w:r w:rsidR="00BA5E91" w:rsidRPr="00E1468C">
        <w:rPr>
          <w:rFonts w:ascii="Courier New" w:hAnsi="Courier New" w:cs="Courier New"/>
        </w:rPr>
        <w:t xml:space="preserve"> тип_значени</w:t>
      </w:r>
      <w:r w:rsidR="00675CBB">
        <w:rPr>
          <w:rFonts w:ascii="Courier New" w:hAnsi="Courier New" w:cs="Courier New"/>
        </w:rPr>
        <w:t>я</w:t>
      </w:r>
      <w:r w:rsidR="00BA5E91" w:rsidRPr="00E1468C">
        <w:rPr>
          <w:rFonts w:ascii="Courier New" w:hAnsi="Courier New" w:cs="Courier New"/>
        </w:rPr>
        <w:t xml:space="preserve"> имя</w:t>
      </w:r>
      <w:r w:rsidR="00E1468C" w:rsidRPr="00E1468C">
        <w:rPr>
          <w:rFonts w:ascii="Courier New" w:hAnsi="Courier New" w:cs="Courier New"/>
        </w:rPr>
        <w:t>&lt;</w:t>
      </w:r>
      <w:r w:rsidR="00E1468C">
        <w:rPr>
          <w:rFonts w:ascii="Courier New" w:hAnsi="Courier New" w:cs="Courier New"/>
          <w:lang w:val="en-US"/>
        </w:rPr>
        <w:t>generics</w:t>
      </w:r>
      <w:r w:rsidR="00E1468C" w:rsidRPr="00E1468C">
        <w:rPr>
          <w:rFonts w:ascii="Courier New" w:hAnsi="Courier New" w:cs="Courier New"/>
        </w:rPr>
        <w:t>&gt;</w:t>
      </w:r>
      <w:r w:rsidR="00BA5E91" w:rsidRPr="00E1468C">
        <w:rPr>
          <w:rFonts w:ascii="Courier New" w:hAnsi="Courier New" w:cs="Courier New"/>
        </w:rPr>
        <w:t xml:space="preserve">(&lt;параметр1 &lt;, параметр 2…&gt;&gt;)  </w:t>
      </w:r>
    </w:p>
    <w:p w:rsidR="00BA5E91" w:rsidRPr="00E1468C" w:rsidRDefault="00BA5E91" w:rsidP="00E1468C">
      <w:pPr>
        <w:ind w:firstLine="708"/>
        <w:rPr>
          <w:rFonts w:ascii="Courier New" w:hAnsi="Courier New" w:cs="Courier New"/>
        </w:rPr>
      </w:pPr>
      <w:r w:rsidRPr="00E1468C">
        <w:rPr>
          <w:rFonts w:ascii="Courier New" w:hAnsi="Courier New" w:cs="Courier New"/>
        </w:rPr>
        <w:t>&lt;</w:t>
      </w:r>
      <w:r w:rsidRPr="00E1468C">
        <w:rPr>
          <w:rFonts w:ascii="Courier New" w:hAnsi="Courier New" w:cs="Courier New"/>
          <w:b/>
          <w:lang w:val="en-US"/>
        </w:rPr>
        <w:t>throws</w:t>
      </w:r>
      <w:r w:rsidRPr="00E1468C">
        <w:rPr>
          <w:rFonts w:ascii="Courier New" w:hAnsi="Courier New" w:cs="Courier New"/>
        </w:rPr>
        <w:t xml:space="preserve"> список исключений&gt;</w:t>
      </w:r>
    </w:p>
    <w:p w:rsidR="00BA5E91" w:rsidRDefault="00BA5E91" w:rsidP="00BA5E91">
      <w:r w:rsidRPr="00E1468C">
        <w:rPr>
          <w:rFonts w:ascii="Courier New" w:hAnsi="Courier New" w:cs="Courier New"/>
        </w:rPr>
        <w:t>&lt;язык1 соответствие &lt;язык2 соответствие…&gt;&gt;</w:t>
      </w:r>
    </w:p>
    <w:p w:rsidR="00BA5E91" w:rsidRDefault="00BA5E91" w:rsidP="00BA5E91">
      <w:r>
        <w:t>Здесь и далее типы значений (ТЗ) могут быть:</w:t>
      </w:r>
    </w:p>
    <w:p w:rsidR="00BA5E91" w:rsidRPr="00BA5E91" w:rsidRDefault="00BA5E91" w:rsidP="00BA5E91">
      <w:pPr>
        <w:pStyle w:val="a5"/>
        <w:numPr>
          <w:ilvl w:val="0"/>
          <w:numId w:val="4"/>
        </w:numPr>
      </w:pPr>
      <w:r>
        <w:rPr>
          <w:lang w:val="en-US"/>
        </w:rPr>
        <w:t>void</w:t>
      </w:r>
      <w:r>
        <w:t xml:space="preserve"> – ТЗ;</w:t>
      </w:r>
    </w:p>
    <w:p w:rsidR="00BA5E91" w:rsidRDefault="00BA5E91" w:rsidP="00BA5E91">
      <w:pPr>
        <w:pStyle w:val="a5"/>
        <w:numPr>
          <w:ilvl w:val="0"/>
          <w:numId w:val="4"/>
        </w:numPr>
      </w:pPr>
      <w:r>
        <w:t>имя системного типа</w:t>
      </w:r>
      <w:r w:rsidRPr="00BA5E91">
        <w:t xml:space="preserve"> </w:t>
      </w:r>
      <w:r>
        <w:rPr>
          <w:lang w:val="en-US"/>
        </w:rPr>
        <w:t>C</w:t>
      </w:r>
      <w:r w:rsidRPr="00BA5E91">
        <w:t>#</w:t>
      </w:r>
      <w:r>
        <w:t xml:space="preserve"> (без указания </w:t>
      </w:r>
      <w:r>
        <w:rPr>
          <w:lang w:val="en-US"/>
        </w:rPr>
        <w:t>namespace</w:t>
      </w:r>
      <w:r w:rsidRPr="00BA5E91">
        <w:t xml:space="preserve">) </w:t>
      </w:r>
      <w:r>
        <w:t>–</w:t>
      </w:r>
      <w:r w:rsidRPr="00BA5E91">
        <w:t xml:space="preserve"> </w:t>
      </w:r>
      <w:r>
        <w:t>ТЗ;</w:t>
      </w:r>
    </w:p>
    <w:p w:rsidR="00E1468C" w:rsidRDefault="00E1468C" w:rsidP="00BA5E91">
      <w:pPr>
        <w:pStyle w:val="a5"/>
        <w:numPr>
          <w:ilvl w:val="0"/>
          <w:numId w:val="4"/>
        </w:numPr>
      </w:pPr>
      <w:r>
        <w:t xml:space="preserve">имя </w:t>
      </w:r>
      <w:r>
        <w:rPr>
          <w:lang w:val="en-US"/>
        </w:rPr>
        <w:t>generic</w:t>
      </w:r>
      <w:r w:rsidRPr="00E1468C">
        <w:t>-</w:t>
      </w:r>
      <w:r>
        <w:t>параметра</w:t>
      </w:r>
      <w:r w:rsidRPr="00E1468C">
        <w:t xml:space="preserve"> </w:t>
      </w:r>
      <w:r>
        <w:t>класса или текущего метода – ТЗ;</w:t>
      </w:r>
    </w:p>
    <w:p w:rsidR="008E7D5E" w:rsidRPr="008E7D5E" w:rsidRDefault="00BA5E91" w:rsidP="00BA5E91">
      <w:pPr>
        <w:pStyle w:val="a5"/>
        <w:numPr>
          <w:ilvl w:val="0"/>
          <w:numId w:val="4"/>
        </w:numPr>
      </w:pPr>
      <w:r>
        <w:t xml:space="preserve">если </w:t>
      </w:r>
      <w:r>
        <w:rPr>
          <w:lang w:val="en-US"/>
        </w:rPr>
        <w:t>v</w:t>
      </w:r>
      <w:r w:rsidRPr="00BA5E91">
        <w:t xml:space="preserve"> – </w:t>
      </w:r>
      <w:r>
        <w:t xml:space="preserve">ТЗ, то  </w:t>
      </w:r>
      <w:r>
        <w:rPr>
          <w:lang w:val="en-US"/>
        </w:rPr>
        <w:t>v</w:t>
      </w:r>
      <w:r w:rsidRPr="00BA5E91">
        <w:t>[</w:t>
      </w:r>
      <w:r w:rsidR="00204FB1">
        <w:t xml:space="preserve"> </w:t>
      </w:r>
      <w:r w:rsidRPr="00BA5E91">
        <w:t xml:space="preserve">] </w:t>
      </w:r>
      <w:r>
        <w:t>–</w:t>
      </w:r>
      <w:r w:rsidRPr="00BA5E91">
        <w:t xml:space="preserve"> </w:t>
      </w:r>
      <w:r>
        <w:t>тоже ТЗ (массив)</w:t>
      </w:r>
      <w:r w:rsidR="008E7D5E" w:rsidRPr="008E7D5E">
        <w:t>;</w:t>
      </w:r>
    </w:p>
    <w:p w:rsidR="00BA5E91" w:rsidRDefault="008E7D5E" w:rsidP="00BA5E91">
      <w:pPr>
        <w:pStyle w:val="a5"/>
        <w:numPr>
          <w:ilvl w:val="0"/>
          <w:numId w:val="4"/>
        </w:numPr>
      </w:pPr>
      <w:r>
        <w:t xml:space="preserve">если </w:t>
      </w:r>
      <w:r>
        <w:rPr>
          <w:lang w:val="en-US"/>
        </w:rPr>
        <w:t>v</w:t>
      </w:r>
      <w:r w:rsidRPr="00675CBB">
        <w:t xml:space="preserve"> – </w:t>
      </w:r>
      <w:r>
        <w:t xml:space="preserve">имя системного типа женерик, то </w:t>
      </w:r>
      <w:r>
        <w:rPr>
          <w:lang w:val="en-US"/>
        </w:rPr>
        <w:t>v</w:t>
      </w:r>
      <w:r w:rsidRPr="00675CBB">
        <w:t>&lt;</w:t>
      </w:r>
      <w:r>
        <w:t>ТЗ</w:t>
      </w:r>
      <w:r w:rsidRPr="00675CBB">
        <w:t xml:space="preserve">&gt; - </w:t>
      </w:r>
      <w:r>
        <w:t>ТЗ</w:t>
      </w:r>
      <w:r w:rsidR="00281635">
        <w:t>.</w:t>
      </w:r>
    </w:p>
    <w:p w:rsidR="00415AC8" w:rsidRDefault="00415AC8" w:rsidP="00415AC8">
      <w:r>
        <w:t xml:space="preserve">Ссылки на имена системных типов можно только на такие, для которых есть настроечные файлы с определениями. Нельзя ссылаться на типы, которые </w:t>
      </w:r>
    </w:p>
    <w:p w:rsidR="00281635" w:rsidRDefault="00281635" w:rsidP="00281635">
      <w:r>
        <w:lastRenderedPageBreak/>
        <w:t>Для параметров можно указывать:</w:t>
      </w:r>
    </w:p>
    <w:p w:rsidR="00281635" w:rsidRPr="00281635" w:rsidRDefault="00281635" w:rsidP="00281635">
      <w:pPr>
        <w:pStyle w:val="a5"/>
        <w:numPr>
          <w:ilvl w:val="0"/>
          <w:numId w:val="5"/>
        </w:numPr>
      </w:pPr>
      <w:r>
        <w:t xml:space="preserve">ТЗ (кроме </w:t>
      </w:r>
      <w:r>
        <w:rPr>
          <w:lang w:val="en-US"/>
        </w:rPr>
        <w:t>void);</w:t>
      </w:r>
    </w:p>
    <w:p w:rsidR="00281635" w:rsidRDefault="00281635" w:rsidP="00281635">
      <w:pPr>
        <w:pStyle w:val="a5"/>
        <w:numPr>
          <w:ilvl w:val="0"/>
          <w:numId w:val="5"/>
        </w:numPr>
      </w:pPr>
      <w:r w:rsidRPr="00281635">
        <w:t xml:space="preserve">? – </w:t>
      </w:r>
      <w:r>
        <w:t>означает один параметр любого типа;</w:t>
      </w:r>
    </w:p>
    <w:p w:rsidR="00281635" w:rsidRDefault="00281635" w:rsidP="00281635">
      <w:pPr>
        <w:pStyle w:val="a5"/>
        <w:numPr>
          <w:ilvl w:val="0"/>
          <w:numId w:val="5"/>
        </w:numPr>
      </w:pPr>
      <w:r>
        <w:t>* - означает любое число параметров любого типа, в том числе и нулевое;</w:t>
      </w:r>
    </w:p>
    <w:p w:rsidR="00281635" w:rsidRPr="00281635" w:rsidRDefault="00281635" w:rsidP="00281635">
      <w:pPr>
        <w:pStyle w:val="a5"/>
        <w:numPr>
          <w:ilvl w:val="0"/>
          <w:numId w:val="5"/>
        </w:numPr>
      </w:pPr>
      <w:r>
        <w:rPr>
          <w:lang w:val="en-US"/>
        </w:rPr>
        <w:t>ref</w:t>
      </w:r>
      <w:r w:rsidRPr="00281635">
        <w:t xml:space="preserve"> </w:t>
      </w:r>
      <w:r>
        <w:t xml:space="preserve">параметр – для параметров типа </w:t>
      </w:r>
      <w:r>
        <w:rPr>
          <w:lang w:val="en-US"/>
        </w:rPr>
        <w:t>ref</w:t>
      </w:r>
      <w:r w:rsidRPr="00281635">
        <w:t>;</w:t>
      </w:r>
    </w:p>
    <w:p w:rsidR="00281635" w:rsidRPr="00281635" w:rsidRDefault="00281635" w:rsidP="00281635">
      <w:pPr>
        <w:pStyle w:val="a5"/>
        <w:numPr>
          <w:ilvl w:val="0"/>
          <w:numId w:val="5"/>
        </w:numPr>
      </w:pPr>
      <w:r>
        <w:rPr>
          <w:lang w:val="en-US"/>
        </w:rPr>
        <w:t>out</w:t>
      </w:r>
      <w:r w:rsidRPr="00281635">
        <w:t xml:space="preserve"> </w:t>
      </w:r>
      <w:r>
        <w:t xml:space="preserve">параметр – для параметров типа </w:t>
      </w:r>
      <w:r>
        <w:rPr>
          <w:lang w:val="en-US"/>
        </w:rPr>
        <w:t>out</w:t>
      </w:r>
      <w:r w:rsidRPr="00281635">
        <w:t>;</w:t>
      </w:r>
    </w:p>
    <w:p w:rsidR="00281635" w:rsidRDefault="00281635" w:rsidP="00281635">
      <w:r>
        <w:t xml:space="preserve">Имён можно задавать несколько через пробел. Метод может иметь </w:t>
      </w:r>
      <w:r>
        <w:rPr>
          <w:lang w:val="en-US"/>
        </w:rPr>
        <w:t>generic</w:t>
      </w:r>
      <w:r w:rsidRPr="00281635">
        <w:t>-</w:t>
      </w:r>
      <w:r>
        <w:t>параметры</w:t>
      </w:r>
      <w:r w:rsidRPr="00281635">
        <w:t xml:space="preserve"> </w:t>
      </w:r>
      <w:r>
        <w:t>в угловых скобках.</w:t>
      </w:r>
    </w:p>
    <w:p w:rsidR="00415AC8" w:rsidRPr="00675CBB" w:rsidRDefault="00415AC8" w:rsidP="00281635">
      <w:r>
        <w:t xml:space="preserve">Если аналог в </w:t>
      </w:r>
      <w:r>
        <w:rPr>
          <w:lang w:val="en-US"/>
        </w:rPr>
        <w:t>Java</w:t>
      </w:r>
      <w:r w:rsidRPr="00415AC8">
        <w:t xml:space="preserve"> </w:t>
      </w:r>
      <w:r>
        <w:t xml:space="preserve">формирует исключения, то обязательно необходимо перечислять аналоги </w:t>
      </w:r>
      <w:r>
        <w:rPr>
          <w:lang w:val="en-US"/>
        </w:rPr>
        <w:t>C</w:t>
      </w:r>
      <w:r w:rsidRPr="00415AC8">
        <w:t xml:space="preserve"># </w:t>
      </w:r>
      <w:r>
        <w:t xml:space="preserve">для исключений </w:t>
      </w:r>
      <w:r>
        <w:rPr>
          <w:lang w:val="en-US"/>
        </w:rPr>
        <w:t>Java</w:t>
      </w:r>
      <w:r w:rsidRPr="00415AC8">
        <w:t xml:space="preserve"> </w:t>
      </w:r>
      <w:r>
        <w:t xml:space="preserve">в списке </w:t>
      </w:r>
      <w:r>
        <w:rPr>
          <w:lang w:val="en-US"/>
        </w:rPr>
        <w:t>throws</w:t>
      </w:r>
      <w:r w:rsidRPr="00415AC8">
        <w:t xml:space="preserve">. </w:t>
      </w:r>
      <w:r>
        <w:t xml:space="preserve">Отметим, что имена должны быть именно </w:t>
      </w:r>
      <w:r>
        <w:rPr>
          <w:lang w:val="en-US"/>
        </w:rPr>
        <w:t>C</w:t>
      </w:r>
      <w:r w:rsidRPr="00415AC8">
        <w:t>#</w:t>
      </w:r>
      <w:r>
        <w:t>, причём такие, чтобы для них имелся соответствующий настроечный файл.</w:t>
      </w:r>
      <w:r w:rsidR="008D2ACA">
        <w:t xml:space="preserve"> Если в </w:t>
      </w:r>
      <w:r w:rsidR="008D2ACA">
        <w:rPr>
          <w:lang w:val="en-US"/>
        </w:rPr>
        <w:t>C</w:t>
      </w:r>
      <w:r w:rsidR="008D2ACA" w:rsidRPr="008D2ACA">
        <w:t xml:space="preserve"># </w:t>
      </w:r>
      <w:r w:rsidR="008D2ACA">
        <w:t xml:space="preserve">не оказалось прямого аналога, то его всегда можно добавить – в реальном коде </w:t>
      </w:r>
      <w:r w:rsidR="008D2ACA">
        <w:rPr>
          <w:lang w:val="en-US"/>
        </w:rPr>
        <w:t>C</w:t>
      </w:r>
      <w:r w:rsidR="008D2ACA" w:rsidRPr="008D2ACA">
        <w:t>#</w:t>
      </w:r>
      <w:r w:rsidR="008D2ACA">
        <w:t xml:space="preserve"> он</w:t>
      </w:r>
      <w:r w:rsidR="008D2ACA" w:rsidRPr="008D2ACA">
        <w:t xml:space="preserve"> </w:t>
      </w:r>
      <w:r w:rsidR="008D2ACA">
        <w:t xml:space="preserve">никогда не встретится, а для моделирования списка </w:t>
      </w:r>
      <w:r w:rsidR="008D2ACA">
        <w:rPr>
          <w:lang w:val="en-US"/>
        </w:rPr>
        <w:t>throws</w:t>
      </w:r>
      <w:r w:rsidR="008D2ACA" w:rsidRPr="008D2ACA">
        <w:t xml:space="preserve"> </w:t>
      </w:r>
      <w:r w:rsidR="008D2ACA">
        <w:t xml:space="preserve">пригодится (см, например, </w:t>
      </w:r>
      <w:r w:rsidR="008D2ACA">
        <w:rPr>
          <w:lang w:val="en-US"/>
        </w:rPr>
        <w:t>SAXException</w:t>
      </w:r>
      <w:r w:rsidR="008D2ACA" w:rsidRPr="008D2ACA">
        <w:t>).</w:t>
      </w:r>
      <w:r w:rsidR="00675CBB">
        <w:t xml:space="preserve">  Лишнего тоже добавлять не надо – список должен точно моделировать список </w:t>
      </w:r>
      <w:r w:rsidR="00675CBB">
        <w:rPr>
          <w:lang w:val="en-US"/>
        </w:rPr>
        <w:t>java</w:t>
      </w:r>
      <w:r w:rsidR="00675CBB" w:rsidRPr="00675CBB">
        <w:t>-</w:t>
      </w:r>
      <w:r w:rsidR="00675CBB">
        <w:t>метода.</w:t>
      </w:r>
    </w:p>
    <w:p w:rsidR="008D2ACA" w:rsidRDefault="008D2ACA" w:rsidP="00281635"/>
    <w:p w:rsidR="00675CBB" w:rsidRDefault="00675CBB" w:rsidP="00281635">
      <w:r>
        <w:t>Каждое соответствие начинается с ключевого слова конечного языка (</w:t>
      </w:r>
      <w:r>
        <w:rPr>
          <w:lang w:val="en-US"/>
        </w:rPr>
        <w:t>java</w:t>
      </w:r>
      <w:r w:rsidRPr="00675CBB">
        <w:t xml:space="preserve">, </w:t>
      </w:r>
      <w:r>
        <w:rPr>
          <w:lang w:val="en-US"/>
        </w:rPr>
        <w:t>python</w:t>
      </w:r>
      <w:r w:rsidRPr="00675CBB">
        <w:t xml:space="preserve">, </w:t>
      </w:r>
      <w:r>
        <w:rPr>
          <w:lang w:val="en-US"/>
        </w:rPr>
        <w:t>php</w:t>
      </w:r>
      <w:r w:rsidRPr="00675CBB">
        <w:t>…)</w:t>
      </w:r>
      <w:r>
        <w:t>, далее идёт определение. В общем случае определение – это выражение конечного языка, в котором используются следующие шаблонные конструкции, на место которых при генерации подставляются соответствующие значения:</w:t>
      </w:r>
    </w:p>
    <w:p w:rsidR="00675CBB" w:rsidRDefault="00675CBB" w:rsidP="00675CBB">
      <w:pPr>
        <w:pStyle w:val="a5"/>
        <w:numPr>
          <w:ilvl w:val="0"/>
          <w:numId w:val="6"/>
        </w:numPr>
      </w:pPr>
      <w:r w:rsidRPr="00675CBB">
        <w:t xml:space="preserve">{0} – </w:t>
      </w:r>
      <w:r>
        <w:t>первый параметр метода при вызове;</w:t>
      </w:r>
    </w:p>
    <w:p w:rsidR="00675CBB" w:rsidRDefault="00675CBB" w:rsidP="00675CBB">
      <w:pPr>
        <w:pStyle w:val="a5"/>
        <w:numPr>
          <w:ilvl w:val="0"/>
          <w:numId w:val="6"/>
        </w:numPr>
      </w:pPr>
      <w:r w:rsidRPr="00675CBB">
        <w:t xml:space="preserve">{1} – </w:t>
      </w:r>
      <w:r>
        <w:t>второй параметр и т.д.;</w:t>
      </w:r>
    </w:p>
    <w:p w:rsidR="00675CBB" w:rsidRDefault="00675CBB" w:rsidP="00675CBB">
      <w:pPr>
        <w:pStyle w:val="a5"/>
        <w:numPr>
          <w:ilvl w:val="0"/>
          <w:numId w:val="6"/>
        </w:numPr>
      </w:pPr>
      <w:r w:rsidRPr="00675CBB">
        <w:t xml:space="preserve">{!} – </w:t>
      </w:r>
      <w:r>
        <w:t>левая часть для вызова нестатического метода (выражение);</w:t>
      </w:r>
    </w:p>
    <w:p w:rsidR="00675CBB" w:rsidRDefault="00675CBB" w:rsidP="00675CBB">
      <w:pPr>
        <w:pStyle w:val="a5"/>
        <w:numPr>
          <w:ilvl w:val="0"/>
          <w:numId w:val="6"/>
        </w:numPr>
      </w:pPr>
      <w:r w:rsidRPr="00675CBB">
        <w:t xml:space="preserve">{*} – </w:t>
      </w:r>
      <w:r>
        <w:t>текущий класс для вызова статического метода.</w:t>
      </w:r>
    </w:p>
    <w:p w:rsidR="00675CBB" w:rsidRDefault="00675CBB" w:rsidP="00675CBB"/>
    <w:p w:rsidR="00675CBB" w:rsidRPr="005F03B6" w:rsidRDefault="00675CBB" w:rsidP="00675CBB">
      <w:pPr>
        <w:rPr>
          <w:lang w:val="en-US"/>
        </w:rPr>
      </w:pPr>
      <w:r>
        <w:t>Например</w:t>
      </w:r>
      <w:r w:rsidRPr="005F03B6">
        <w:rPr>
          <w:lang w:val="en-US"/>
        </w:rPr>
        <w:t xml:space="preserve">, </w:t>
      </w:r>
      <w:r>
        <w:t>метод</w:t>
      </w:r>
      <w:r w:rsidRPr="005F03B6">
        <w:rPr>
          <w:lang w:val="en-US"/>
        </w:rPr>
        <w:t xml:space="preserve"> Substring </w:t>
      </w:r>
      <w:r>
        <w:t>для</w:t>
      </w:r>
      <w:r w:rsidRPr="005F03B6">
        <w:rPr>
          <w:lang w:val="en-US"/>
        </w:rPr>
        <w:t xml:space="preserve"> </w:t>
      </w:r>
      <w:r>
        <w:rPr>
          <w:lang w:val="en-US"/>
        </w:rPr>
        <w:t>string</w:t>
      </w:r>
    </w:p>
    <w:p w:rsidR="00675CBB" w:rsidRPr="00675CBB" w:rsidRDefault="00675CBB" w:rsidP="006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CBB">
        <w:rPr>
          <w:rFonts w:ascii="Consolas" w:hAnsi="Consolas" w:cs="Consolas"/>
          <w:sz w:val="19"/>
          <w:szCs w:val="19"/>
          <w:lang w:val="en-US"/>
        </w:rPr>
        <w:t>method string Substring(int, int)</w:t>
      </w:r>
    </w:p>
    <w:p w:rsidR="00675CBB" w:rsidRPr="005F03B6" w:rsidRDefault="00675CBB" w:rsidP="006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5CBB">
        <w:rPr>
          <w:rFonts w:ascii="Consolas" w:hAnsi="Consolas" w:cs="Consolas"/>
          <w:sz w:val="19"/>
          <w:szCs w:val="19"/>
          <w:lang w:val="en-US"/>
        </w:rPr>
        <w:tab/>
        <w:t>java</w:t>
      </w:r>
      <w:r w:rsidRPr="005F03B6">
        <w:rPr>
          <w:rFonts w:ascii="Consolas" w:hAnsi="Consolas" w:cs="Consolas"/>
          <w:sz w:val="19"/>
          <w:szCs w:val="19"/>
        </w:rPr>
        <w:t xml:space="preserve"> {!}.</w:t>
      </w:r>
      <w:r w:rsidRPr="00675CBB">
        <w:rPr>
          <w:rFonts w:ascii="Consolas" w:hAnsi="Consolas" w:cs="Consolas"/>
          <w:sz w:val="19"/>
          <w:szCs w:val="19"/>
          <w:lang w:val="en-US"/>
        </w:rPr>
        <w:t>substring</w:t>
      </w:r>
      <w:r w:rsidRPr="005F03B6">
        <w:rPr>
          <w:rFonts w:ascii="Consolas" w:hAnsi="Consolas" w:cs="Consolas"/>
          <w:sz w:val="19"/>
          <w:szCs w:val="19"/>
        </w:rPr>
        <w:t>({0}, {0} + {1})</w:t>
      </w:r>
    </w:p>
    <w:p w:rsidR="00675CBB" w:rsidRPr="005F03B6" w:rsidRDefault="00675CBB" w:rsidP="006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03B6">
        <w:rPr>
          <w:rFonts w:ascii="Consolas" w:hAnsi="Consolas" w:cs="Consolas"/>
          <w:sz w:val="19"/>
          <w:szCs w:val="19"/>
        </w:rPr>
        <w:tab/>
      </w:r>
      <w:r w:rsidRPr="00675CBB">
        <w:rPr>
          <w:rFonts w:ascii="Consolas" w:hAnsi="Consolas" w:cs="Consolas"/>
          <w:sz w:val="19"/>
          <w:szCs w:val="19"/>
          <w:lang w:val="en-US"/>
        </w:rPr>
        <w:t>python</w:t>
      </w:r>
      <w:r w:rsidRPr="005F03B6">
        <w:rPr>
          <w:rFonts w:ascii="Consolas" w:hAnsi="Consolas" w:cs="Consolas"/>
          <w:sz w:val="19"/>
          <w:szCs w:val="19"/>
        </w:rPr>
        <w:t xml:space="preserve"> {!}[{0}:{0}+{1}]</w:t>
      </w:r>
    </w:p>
    <w:p w:rsidR="00675CBB" w:rsidRPr="005F03B6" w:rsidRDefault="00675CBB" w:rsidP="006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5CBB" w:rsidRDefault="00675CBB" w:rsidP="00675CBB">
      <w:r w:rsidRPr="00675CBB">
        <w:t xml:space="preserve"> </w:t>
      </w:r>
      <w:r>
        <w:t>В</w:t>
      </w:r>
      <w:r w:rsidRPr="00675CBB">
        <w:t xml:space="preserve"> </w:t>
      </w:r>
      <w:r>
        <w:rPr>
          <w:lang w:val="en-US"/>
        </w:rPr>
        <w:t>C</w:t>
      </w:r>
      <w:r w:rsidRPr="00675CBB">
        <w:t xml:space="preserve"># </w:t>
      </w:r>
      <w:r>
        <w:t xml:space="preserve">вторым параметром служит длина, а в </w:t>
      </w:r>
      <w:r>
        <w:rPr>
          <w:lang w:val="en-US"/>
        </w:rPr>
        <w:t>java</w:t>
      </w:r>
      <w:r w:rsidRPr="00675CBB">
        <w:t>-</w:t>
      </w:r>
      <w:r>
        <w:t xml:space="preserve">варианте вторым параметром должна быть позиция сразу за концом извлекаемого фрагмента, что и отражено в шаблоне. На место </w:t>
      </w:r>
      <w:r w:rsidRPr="00675CBB">
        <w:t xml:space="preserve">{!} </w:t>
      </w:r>
      <w:r>
        <w:t>будет подставлено выражение левой части.</w:t>
      </w:r>
    </w:p>
    <w:p w:rsidR="00675CBB" w:rsidRDefault="00675CBB" w:rsidP="00675CBB">
      <w:r>
        <w:t>Допустима короткая форма записи, если параметры оригинала полностью совпадают с аналогом:</w:t>
      </w:r>
    </w:p>
    <w:p w:rsidR="00675CBB" w:rsidRPr="00675CBB" w:rsidRDefault="00675CBB" w:rsidP="006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CBB">
        <w:rPr>
          <w:rFonts w:ascii="Consolas" w:hAnsi="Consolas" w:cs="Consolas"/>
          <w:sz w:val="19"/>
          <w:szCs w:val="19"/>
          <w:lang w:val="en-US"/>
        </w:rPr>
        <w:t>method string Replace(char, char)</w:t>
      </w:r>
    </w:p>
    <w:p w:rsidR="00675CBB" w:rsidRPr="00423871" w:rsidRDefault="00675CBB" w:rsidP="006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CBB">
        <w:rPr>
          <w:rFonts w:ascii="Consolas" w:hAnsi="Consolas" w:cs="Consolas"/>
          <w:sz w:val="19"/>
          <w:szCs w:val="19"/>
          <w:lang w:val="en-US"/>
        </w:rPr>
        <w:tab/>
      </w:r>
      <w:r w:rsidRPr="00423871">
        <w:rPr>
          <w:rFonts w:ascii="Consolas" w:hAnsi="Consolas" w:cs="Consolas"/>
          <w:sz w:val="19"/>
          <w:szCs w:val="19"/>
          <w:lang w:val="en-US"/>
        </w:rPr>
        <w:t>java =replace</w:t>
      </w:r>
    </w:p>
    <w:p w:rsidR="00675CBB" w:rsidRPr="00423871" w:rsidRDefault="00675CBB" w:rsidP="006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71">
        <w:rPr>
          <w:rFonts w:ascii="Consolas" w:hAnsi="Consolas" w:cs="Consolas"/>
          <w:sz w:val="19"/>
          <w:szCs w:val="19"/>
          <w:lang w:val="en-US"/>
        </w:rPr>
        <w:tab/>
        <w:t>python =replace</w:t>
      </w:r>
    </w:p>
    <w:p w:rsidR="00675CBB" w:rsidRPr="00423871" w:rsidRDefault="00675CBB" w:rsidP="006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75CBB" w:rsidRPr="005F03B6" w:rsidRDefault="00423871" w:rsidP="00675CBB">
      <w:pPr>
        <w:rPr>
          <w:lang w:val="en-US"/>
        </w:rPr>
      </w:pPr>
      <w:r>
        <w:t>В</w:t>
      </w:r>
      <w:r w:rsidRPr="005F03B6">
        <w:rPr>
          <w:lang w:val="en-US"/>
        </w:rPr>
        <w:t xml:space="preserve"> </w:t>
      </w:r>
      <w:r>
        <w:t>данном</w:t>
      </w:r>
      <w:r w:rsidRPr="005F03B6">
        <w:rPr>
          <w:lang w:val="en-US"/>
        </w:rPr>
        <w:t xml:space="preserve"> </w:t>
      </w:r>
      <w:r>
        <w:t>примере</w:t>
      </w:r>
      <w:r w:rsidRPr="005F03B6">
        <w:rPr>
          <w:lang w:val="en-US"/>
        </w:rPr>
        <w:t xml:space="preserve"> =</w:t>
      </w:r>
      <w:r>
        <w:rPr>
          <w:lang w:val="en-US"/>
        </w:rPr>
        <w:t>replace</w:t>
      </w:r>
      <w:r w:rsidRPr="005F03B6">
        <w:rPr>
          <w:lang w:val="en-US"/>
        </w:rPr>
        <w:t xml:space="preserve"> </w:t>
      </w:r>
      <w:r>
        <w:t>эквивалентно</w:t>
      </w:r>
      <w:r w:rsidRPr="005F03B6">
        <w:rPr>
          <w:lang w:val="en-US"/>
        </w:rPr>
        <w:t xml:space="preserve">  {!}.</w:t>
      </w:r>
      <w:r>
        <w:rPr>
          <w:lang w:val="en-US"/>
        </w:rPr>
        <w:t>replace</w:t>
      </w:r>
      <w:r w:rsidRPr="005F03B6">
        <w:rPr>
          <w:lang w:val="en-US"/>
        </w:rPr>
        <w:t>({0}, {1}).</w:t>
      </w:r>
    </w:p>
    <w:p w:rsidR="00EE313D" w:rsidRDefault="00EE313D" w:rsidP="00675CBB">
      <w:r>
        <w:t xml:space="preserve">В принципе определением может быть любое выражение конечного языка, сколь угодно сложное. Вот примеры нетривиального определения из </w:t>
      </w:r>
      <w:r>
        <w:rPr>
          <w:lang w:val="en-US"/>
        </w:rPr>
        <w:t>BitConverter</w:t>
      </w:r>
      <w:r>
        <w:t>:</w:t>
      </w:r>
    </w:p>
    <w:p w:rsidR="00EE313D" w:rsidRDefault="00EE313D" w:rsidP="00E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method byte[] GetBytes(int)</w:t>
      </w:r>
    </w:p>
    <w:p w:rsidR="00EE313D" w:rsidRPr="005F03B6" w:rsidRDefault="00EE313D" w:rsidP="00E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5F03B6">
        <w:rPr>
          <w:rFonts w:ascii="Consolas" w:hAnsi="Consolas" w:cs="Consolas"/>
          <w:sz w:val="19"/>
          <w:szCs w:val="19"/>
          <w:lang w:val="en-US"/>
        </w:rPr>
        <w:t>java java.nio.ByteBuffer.allocate(4).order(java.nio.ByteOrder.LITTLE_ENDIAN).</w:t>
      </w:r>
    </w:p>
    <w:p w:rsidR="00EE313D" w:rsidRPr="005F03B6" w:rsidRDefault="00EE313D" w:rsidP="00EE313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9"/>
          <w:szCs w:val="19"/>
          <w:lang w:val="en-US"/>
        </w:rPr>
      </w:pPr>
      <w:r w:rsidRPr="005F03B6">
        <w:rPr>
          <w:rFonts w:ascii="Consolas" w:hAnsi="Consolas" w:cs="Consolas"/>
          <w:sz w:val="19"/>
          <w:szCs w:val="19"/>
          <w:lang w:val="en-US"/>
        </w:rPr>
        <w:t>putInt({0}).array()</w:t>
      </w:r>
    </w:p>
    <w:p w:rsidR="00EE313D" w:rsidRPr="00EE313D" w:rsidRDefault="00EE313D" w:rsidP="00E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3B6">
        <w:rPr>
          <w:rFonts w:ascii="Consolas" w:hAnsi="Consolas" w:cs="Consolas"/>
          <w:sz w:val="19"/>
          <w:szCs w:val="19"/>
          <w:lang w:val="en-US"/>
        </w:rPr>
        <w:tab/>
      </w:r>
      <w:r w:rsidRPr="00EE313D">
        <w:rPr>
          <w:rFonts w:ascii="Consolas" w:hAnsi="Consolas" w:cs="Consolas"/>
          <w:sz w:val="19"/>
          <w:szCs w:val="19"/>
          <w:lang w:val="en-US"/>
        </w:rPr>
        <w:t>python ({0}).to_bytes(4, byteorder="little")</w:t>
      </w:r>
    </w:p>
    <w:p w:rsidR="00EE313D" w:rsidRPr="00EE313D" w:rsidRDefault="00EE313D" w:rsidP="00E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E313D" w:rsidRPr="00BD695C" w:rsidRDefault="00BD695C" w:rsidP="00675CBB">
      <w:pPr>
        <w:rPr>
          <w:lang w:val="en-US"/>
        </w:rPr>
      </w:pPr>
      <w:r>
        <w:lastRenderedPageBreak/>
        <w:t xml:space="preserve">Если выражением не удаётся смоделировать, то задачу может решить метод в статическом классе </w:t>
      </w:r>
      <w:r>
        <w:rPr>
          <w:lang w:val="en-US"/>
        </w:rPr>
        <w:t>Utils</w:t>
      </w:r>
      <w:r w:rsidRPr="00BD695C">
        <w:t xml:space="preserve">. </w:t>
      </w:r>
      <w:r>
        <w:t xml:space="preserve">То есть можно оформить код методом в </w:t>
      </w:r>
      <w:r>
        <w:rPr>
          <w:lang w:val="en-US"/>
        </w:rPr>
        <w:t>Utils</w:t>
      </w:r>
      <w:r w:rsidRPr="00BD695C">
        <w:t xml:space="preserve"> </w:t>
      </w:r>
      <w:r>
        <w:t>и указать её в определении. Например</w:t>
      </w:r>
      <w:r w:rsidRPr="00BD695C">
        <w:rPr>
          <w:lang w:val="en-US"/>
        </w:rPr>
        <w:t>,</w:t>
      </w:r>
      <w:r w:rsidRPr="005F03B6">
        <w:rPr>
          <w:lang w:val="en-US"/>
        </w:rPr>
        <w:t xml:space="preserve"> </w:t>
      </w:r>
      <w:r>
        <w:t>для</w:t>
      </w:r>
      <w:r w:rsidRPr="005F03B6">
        <w:rPr>
          <w:lang w:val="en-US"/>
        </w:rPr>
        <w:t xml:space="preserve"> </w:t>
      </w:r>
      <w:r>
        <w:rPr>
          <w:lang w:val="en-US"/>
        </w:rPr>
        <w:t>char:</w:t>
      </w:r>
    </w:p>
    <w:p w:rsidR="00BD695C" w:rsidRP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>method static bool IsWhiteSpace(char)</w:t>
      </w:r>
    </w:p>
    <w:p w:rsidR="00BD695C" w:rsidRP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ab/>
        <w:t>java Utils.isWhitespace({0})</w:t>
      </w:r>
    </w:p>
    <w:p w:rsidR="00BD695C" w:rsidRPr="005F03B6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ab/>
        <w:t>python</w:t>
      </w:r>
      <w:r w:rsidRPr="005F03B6">
        <w:rPr>
          <w:rFonts w:ascii="Consolas" w:hAnsi="Consolas" w:cs="Consolas"/>
          <w:sz w:val="19"/>
          <w:szCs w:val="19"/>
        </w:rPr>
        <w:t xml:space="preserve"> </w:t>
      </w:r>
      <w:r w:rsidRPr="00BD695C">
        <w:rPr>
          <w:rFonts w:ascii="Consolas" w:hAnsi="Consolas" w:cs="Consolas"/>
          <w:sz w:val="19"/>
          <w:szCs w:val="19"/>
          <w:lang w:val="en-US"/>
        </w:rPr>
        <w:t>Utils</w:t>
      </w:r>
      <w:r w:rsidRPr="005F03B6">
        <w:rPr>
          <w:rFonts w:ascii="Consolas" w:hAnsi="Consolas" w:cs="Consolas"/>
          <w:sz w:val="19"/>
          <w:szCs w:val="19"/>
        </w:rPr>
        <w:t>.</w:t>
      </w:r>
      <w:r w:rsidRPr="00BD695C">
        <w:rPr>
          <w:rFonts w:ascii="Consolas" w:hAnsi="Consolas" w:cs="Consolas"/>
          <w:sz w:val="19"/>
          <w:szCs w:val="19"/>
          <w:lang w:val="en-US"/>
        </w:rPr>
        <w:t>isWhitespace</w:t>
      </w:r>
      <w:r w:rsidRPr="005F03B6">
        <w:rPr>
          <w:rFonts w:ascii="Consolas" w:hAnsi="Consolas" w:cs="Consolas"/>
          <w:sz w:val="19"/>
          <w:szCs w:val="19"/>
        </w:rPr>
        <w:t>({0})</w:t>
      </w:r>
    </w:p>
    <w:p w:rsidR="00BD695C" w:rsidRPr="005F03B6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695C" w:rsidRDefault="00BD695C" w:rsidP="00675CBB">
      <w:r>
        <w:t xml:space="preserve">Вроде есть системные аналогичные функции, но они, как оказалось, работают не совсем тождественно </w:t>
      </w:r>
      <w:r>
        <w:rPr>
          <w:lang w:val="en-US"/>
        </w:rPr>
        <w:t>C</w:t>
      </w:r>
      <w:r w:rsidRPr="00BD695C">
        <w:t># (</w:t>
      </w:r>
      <w:r>
        <w:t xml:space="preserve">например, </w:t>
      </w:r>
      <w:r w:rsidRPr="00BD695C">
        <w:t>0</w:t>
      </w:r>
      <w:r>
        <w:rPr>
          <w:lang w:val="en-US"/>
        </w:rPr>
        <w:t>x</w:t>
      </w:r>
      <w:r w:rsidRPr="00BD695C">
        <w:t>1</w:t>
      </w:r>
      <w:r>
        <w:rPr>
          <w:lang w:val="en-US"/>
        </w:rPr>
        <w:t>E</w:t>
      </w:r>
      <w:r w:rsidRPr="00BD695C">
        <w:t xml:space="preserve"> </w:t>
      </w:r>
      <w:r>
        <w:t xml:space="preserve">в </w:t>
      </w:r>
      <w:r>
        <w:rPr>
          <w:lang w:val="en-US"/>
        </w:rPr>
        <w:t>C</w:t>
      </w:r>
      <w:r w:rsidRPr="00BD695C">
        <w:t xml:space="preserve"># </w:t>
      </w:r>
      <w:r>
        <w:rPr>
          <w:lang w:val="en-US"/>
        </w:rPr>
        <w:t>false</w:t>
      </w:r>
      <w:r w:rsidRPr="00BD695C">
        <w:t xml:space="preserve">, </w:t>
      </w:r>
      <w:r>
        <w:t xml:space="preserve">а в </w:t>
      </w:r>
      <w:r>
        <w:rPr>
          <w:lang w:val="en-US"/>
        </w:rPr>
        <w:t>Java</w:t>
      </w:r>
      <w:r w:rsidRPr="00BD695C">
        <w:t xml:space="preserve"> </w:t>
      </w:r>
      <w:r>
        <w:rPr>
          <w:lang w:val="en-US"/>
        </w:rPr>
        <w:t>true</w:t>
      </w:r>
      <w:r w:rsidRPr="00BD695C">
        <w:t xml:space="preserve">). </w:t>
      </w:r>
      <w:r>
        <w:t xml:space="preserve">Поэтому написаны соответствующие функции в </w:t>
      </w:r>
      <w:r>
        <w:rPr>
          <w:lang w:val="en-US"/>
        </w:rPr>
        <w:t>Utils</w:t>
      </w:r>
      <w:r w:rsidRPr="00BD695C">
        <w:t xml:space="preserve"> </w:t>
      </w:r>
      <w:r>
        <w:t>для каждого языка:</w:t>
      </w:r>
    </w:p>
    <w:p w:rsid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static java.util.ArrayList&lt;Integer&gt; m_Whitespaces = </w:t>
      </w:r>
    </w:p>
    <w:p w:rsidR="00BD695C" w:rsidRPr="00BD695C" w:rsidRDefault="00BD695C" w:rsidP="00BD695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>new java.util.ArrayList&lt;Integer&gt;(java.util.Arrays.asList(</w:t>
      </w:r>
    </w:p>
    <w:p w:rsidR="00BD695C" w:rsidRDefault="00BD695C" w:rsidP="00BD69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  <w:lang w:val="en-US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 xml:space="preserve">0x09, 0x0A, 0x0B, 0x0C, 0x0D, 0x20, 0x85, 0xA0, 0x1680, 0x2000, </w:t>
      </w:r>
    </w:p>
    <w:p w:rsidR="00BD695C" w:rsidRDefault="00BD695C" w:rsidP="00BD69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  <w:lang w:val="en-US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 xml:space="preserve">0x2001, 0x2002, 0x2003, 0x2004, 0x2005, 0x2006, 0x2007, 0x2008, </w:t>
      </w:r>
    </w:p>
    <w:p w:rsidR="00BD695C" w:rsidRDefault="00BD695C" w:rsidP="00BD69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  <w:lang w:val="en-US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>0x2009, 0x200A, 0x2028, 0x2029, 0x202F, 0x205F, 0x3000 ));</w:t>
      </w:r>
    </w:p>
    <w:p w:rsidR="00BD695C" w:rsidRPr="00BD695C" w:rsidRDefault="00BD695C" w:rsidP="00BD69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  <w:lang w:val="en-US"/>
        </w:rPr>
      </w:pPr>
    </w:p>
    <w:p w:rsidR="00BD695C" w:rsidRP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 xml:space="preserve">    public static boolean isWhitespace(char ch) {</w:t>
      </w:r>
    </w:p>
    <w:p w:rsidR="00BD695C" w:rsidRP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D695C">
        <w:rPr>
          <w:rFonts w:ascii="Consolas" w:hAnsi="Consolas" w:cs="Consolas"/>
          <w:sz w:val="19"/>
          <w:szCs w:val="19"/>
          <w:lang w:val="en-US"/>
        </w:rPr>
        <w:tab/>
        <w:t>if(m_Whitespaces.contains((Integer)(int)ch)) return true;</w:t>
      </w:r>
    </w:p>
    <w:p w:rsidR="00BD695C" w:rsidRP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 xml:space="preserve">        return false;</w:t>
      </w:r>
    </w:p>
    <w:p w:rsidR="00BD695C" w:rsidRP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D695C" w:rsidRP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D695C" w:rsidRP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 xml:space="preserve">    wsChars = [0x09, 0x0A, 0x0B, 0x0C, 0x0D, 0x20, 0x85, 0xA0, 0x1680, 0x2000, 0x2001, 0x2002, 0x2003, 0x2004, 0x2005, 0x2006, 0x2007, 0x2008, 0x2009, 0x200A, 0x2028, 0x2029, 0x202F, 0x205F, 0x3000]</w:t>
      </w:r>
    </w:p>
    <w:p w:rsidR="00BD695C" w:rsidRP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BD695C" w:rsidRP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 xml:space="preserve">    @staticmethod</w:t>
      </w:r>
    </w:p>
    <w:p w:rsidR="00BD695C" w:rsidRP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 xml:space="preserve">    def isWhitespace(ch):</w:t>
      </w:r>
    </w:p>
    <w:p w:rsidR="00BD695C" w:rsidRP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 xml:space="preserve">        co = ord(ch[0])</w:t>
      </w:r>
    </w:p>
    <w:p w:rsid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return co in Utils.wsChars</w:t>
      </w:r>
    </w:p>
    <w:p w:rsid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695C" w:rsidRPr="00BD695C" w:rsidRDefault="00BD695C" w:rsidP="00675CBB">
      <w:r>
        <w:t>Надеюсь, идея понятна, примеры см. в реальных настройках.</w:t>
      </w:r>
    </w:p>
    <w:p w:rsidR="00BD695C" w:rsidRDefault="00BD695C" w:rsidP="00675CBB"/>
    <w:p w:rsidR="00487BAC" w:rsidRPr="00487BAC" w:rsidRDefault="00487BAC" w:rsidP="00675CBB">
      <w:pPr>
        <w:rPr>
          <w:lang w:val="en-US"/>
        </w:rPr>
      </w:pPr>
      <w:r>
        <w:t xml:space="preserve">Отметим ещё некоторые возможности. В шаблонных конструкциях можно указывать значения по умолчанию параметров после номера и знака равенства:  </w:t>
      </w:r>
      <w:r w:rsidRPr="00487BAC">
        <w:t>{</w:t>
      </w:r>
      <w:r>
        <w:rPr>
          <w:lang w:val="en-US"/>
        </w:rPr>
        <w:t>n</w:t>
      </w:r>
      <w:r w:rsidRPr="00487BAC">
        <w:t xml:space="preserve">=…}. </w:t>
      </w:r>
      <w:r>
        <w:t xml:space="preserve">Например, для </w:t>
      </w:r>
      <w:r>
        <w:rPr>
          <w:lang w:val="en-US"/>
        </w:rPr>
        <w:t>Encoding:</w:t>
      </w:r>
    </w:p>
    <w:p w:rsidR="00487BAC" w:rsidRDefault="00487BAC" w:rsidP="004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method char[] GetChars(byte[], *)</w:t>
      </w:r>
    </w:p>
    <w:p w:rsidR="00487BAC" w:rsidRDefault="00487BAC" w:rsidP="004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java Utils.decodeCharsetArr({!}, {0}, {1=0}, {2=-1})</w:t>
      </w:r>
    </w:p>
    <w:p w:rsidR="00487BAC" w:rsidRDefault="00487BAC" w:rsidP="004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python hardcode EncodingGetStringPython</w:t>
      </w:r>
    </w:p>
    <w:p w:rsidR="00487BAC" w:rsidRDefault="00487BAC" w:rsidP="004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BAC" w:rsidRDefault="00487BAC" w:rsidP="00675CBB">
      <w:r>
        <w:t xml:space="preserve">В этом примере есть ещё ключевое слово </w:t>
      </w:r>
      <w:r>
        <w:rPr>
          <w:lang w:val="en-US"/>
        </w:rPr>
        <w:t>hardcode</w:t>
      </w:r>
      <w:r>
        <w:t xml:space="preserve">, после которого следует имя реализованной в движке процедуры генерации этой функции для </w:t>
      </w:r>
      <w:r>
        <w:rPr>
          <w:lang w:val="en-US"/>
        </w:rPr>
        <w:t>Python</w:t>
      </w:r>
      <w:r w:rsidRPr="00487BAC">
        <w:t xml:space="preserve">. </w:t>
      </w:r>
      <w:r>
        <w:t>Алгоритм не получилось смоделировать на конечном языке, и пришлось хардкодить. Такие случаи довольно редки, процесс хардкода пока не описывается (если потребуется, то его реализуют разработчики движка).</w:t>
      </w:r>
    </w:p>
    <w:p w:rsidR="00FE4198" w:rsidRPr="00FE4198" w:rsidRDefault="00FE4198" w:rsidP="00FE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198">
        <w:rPr>
          <w:rFonts w:ascii="Consolas" w:hAnsi="Consolas" w:cs="Consolas"/>
          <w:sz w:val="19"/>
          <w:szCs w:val="19"/>
          <w:lang w:val="en-US"/>
        </w:rPr>
        <w:t>method void Write(string, *)</w:t>
      </w:r>
    </w:p>
    <w:p w:rsidR="00FE4198" w:rsidRPr="00FE4198" w:rsidRDefault="00FE4198" w:rsidP="00FE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198">
        <w:rPr>
          <w:rFonts w:ascii="Consolas" w:hAnsi="Consolas" w:cs="Consolas"/>
          <w:sz w:val="19"/>
          <w:szCs w:val="19"/>
          <w:lang w:val="en-US"/>
        </w:rPr>
        <w:tab/>
        <w:t>java .format print</w:t>
      </w:r>
    </w:p>
    <w:p w:rsidR="00FE4198" w:rsidRPr="00FE4198" w:rsidRDefault="00FE4198" w:rsidP="00FE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198">
        <w:rPr>
          <w:rFonts w:ascii="Consolas" w:hAnsi="Consolas" w:cs="Consolas"/>
          <w:sz w:val="19"/>
          <w:szCs w:val="19"/>
          <w:lang w:val="en-US"/>
        </w:rPr>
        <w:tab/>
        <w:t>python .format print</w:t>
      </w:r>
    </w:p>
    <w:p w:rsidR="00FE4198" w:rsidRPr="00FE4198" w:rsidRDefault="00FE4198" w:rsidP="00FE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E4198" w:rsidRPr="00FE4198" w:rsidRDefault="00FE4198" w:rsidP="00675CBB">
      <w:r>
        <w:t>Здесь</w:t>
      </w:r>
      <w:r w:rsidRPr="00FE4198">
        <w:t xml:space="preserve"> </w:t>
      </w:r>
      <w:r>
        <w:t>у</w:t>
      </w:r>
      <w:r w:rsidRPr="00FE4198">
        <w:t xml:space="preserve"> </w:t>
      </w:r>
      <w:r>
        <w:rPr>
          <w:lang w:val="en-US"/>
        </w:rPr>
        <w:t>Console</w:t>
      </w:r>
      <w:r w:rsidRPr="00FE4198">
        <w:t xml:space="preserve"> </w:t>
      </w:r>
      <w:r>
        <w:t>для форматированного вывода используется поддержанная на уровне движка процедура формирования результата, которая анализирует константную строку формата. В будущем планируется избавиться от этого ограничения, но пока оно есть.</w:t>
      </w:r>
    </w:p>
    <w:p w:rsidR="00FE4198" w:rsidRPr="00FE4198" w:rsidRDefault="00FE4198" w:rsidP="00675CBB"/>
    <w:p w:rsidR="00FE4198" w:rsidRPr="00FE4198" w:rsidRDefault="00FE4198" w:rsidP="00FE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198">
        <w:rPr>
          <w:rFonts w:ascii="Consolas" w:hAnsi="Consolas" w:cs="Consolas"/>
          <w:sz w:val="19"/>
          <w:szCs w:val="19"/>
          <w:lang w:val="en-US"/>
        </w:rPr>
        <w:t>method void WriteTo(Stream) throws IOException</w:t>
      </w:r>
    </w:p>
    <w:p w:rsidR="00FE4198" w:rsidRPr="00FE4198" w:rsidRDefault="00FE4198" w:rsidP="00FE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198">
        <w:rPr>
          <w:rFonts w:ascii="Consolas" w:hAnsi="Consolas" w:cs="Consolas"/>
          <w:sz w:val="19"/>
          <w:szCs w:val="19"/>
          <w:lang w:val="en-US"/>
        </w:rPr>
        <w:tab/>
        <w:t>java =writeTo</w:t>
      </w:r>
    </w:p>
    <w:p w:rsidR="00FE4198" w:rsidRPr="00FE4198" w:rsidRDefault="00FE4198" w:rsidP="00FE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198">
        <w:rPr>
          <w:rFonts w:ascii="Consolas" w:hAnsi="Consolas" w:cs="Consolas"/>
          <w:sz w:val="19"/>
          <w:szCs w:val="19"/>
          <w:lang w:val="en-US"/>
        </w:rPr>
        <w:tab/>
        <w:t xml:space="preserve">python shutil.copyfileobj({!}, {0})  </w:t>
      </w:r>
      <w:r w:rsidRPr="00FE4198">
        <w:rPr>
          <w:rFonts w:ascii="Consolas" w:hAnsi="Consolas" w:cs="Consolas"/>
          <w:b/>
          <w:sz w:val="19"/>
          <w:szCs w:val="19"/>
          <w:lang w:val="en-US"/>
        </w:rPr>
        <w:t>import</w:t>
      </w:r>
      <w:r w:rsidRPr="00FE4198">
        <w:rPr>
          <w:rFonts w:ascii="Consolas" w:hAnsi="Consolas" w:cs="Consolas"/>
          <w:sz w:val="19"/>
          <w:szCs w:val="19"/>
          <w:lang w:val="en-US"/>
        </w:rPr>
        <w:t xml:space="preserve"> shutil</w:t>
      </w:r>
    </w:p>
    <w:p w:rsidR="00FE4198" w:rsidRPr="00FE4198" w:rsidRDefault="00FE4198" w:rsidP="00FE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E4198" w:rsidRDefault="00FE4198" w:rsidP="00675CBB">
      <w:r>
        <w:t xml:space="preserve">Здесь пример списка исключений, а также после ключевого слова </w:t>
      </w:r>
      <w:r>
        <w:rPr>
          <w:lang w:val="en-US"/>
        </w:rPr>
        <w:t>import</w:t>
      </w:r>
      <w:r w:rsidRPr="00FE4198">
        <w:t xml:space="preserve"> </w:t>
      </w:r>
      <w:r>
        <w:t>библиотека, используемая текущим выражением (если такая библиотека указана на уровне определения класса, то здесь указывать не нужно).</w:t>
      </w:r>
    </w:p>
    <w:p w:rsidR="00996860" w:rsidRDefault="00996860" w:rsidP="00675CBB"/>
    <w:p w:rsidR="00996860" w:rsidRDefault="00996860" w:rsidP="00996860">
      <w:pPr>
        <w:pStyle w:val="2"/>
      </w:pPr>
      <w:r>
        <w:t>Формат блока описания для конструктора</w:t>
      </w:r>
    </w:p>
    <w:p w:rsidR="00996860" w:rsidRPr="0098048F" w:rsidRDefault="00996860" w:rsidP="00996860"/>
    <w:p w:rsidR="00996860" w:rsidRDefault="00996860" w:rsidP="00996860">
      <w:pPr>
        <w:rPr>
          <w:rFonts w:ascii="Courier New" w:hAnsi="Courier New" w:cs="Courier New"/>
        </w:rPr>
      </w:pPr>
      <w:r w:rsidRPr="00996860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  <w:lang w:val="en-US"/>
        </w:rPr>
        <w:t>ctor</w:t>
      </w:r>
      <w:r w:rsidRPr="00E1468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(</w:t>
      </w:r>
      <w:r w:rsidRPr="00E1468C">
        <w:rPr>
          <w:rFonts w:ascii="Courier New" w:hAnsi="Courier New" w:cs="Courier New"/>
        </w:rPr>
        <w:t xml:space="preserve">&lt;параметр1 &lt;, параметр 2…&gt;&gt;) </w:t>
      </w:r>
    </w:p>
    <w:p w:rsidR="00996860" w:rsidRPr="00E1468C" w:rsidRDefault="00996860" w:rsidP="00996860">
      <w:pPr>
        <w:ind w:firstLine="708"/>
        <w:rPr>
          <w:rFonts w:ascii="Courier New" w:hAnsi="Courier New" w:cs="Courier New"/>
        </w:rPr>
      </w:pPr>
      <w:r w:rsidRPr="00E1468C">
        <w:rPr>
          <w:rFonts w:ascii="Courier New" w:hAnsi="Courier New" w:cs="Courier New"/>
        </w:rPr>
        <w:t>&lt;</w:t>
      </w:r>
      <w:r w:rsidRPr="00E1468C">
        <w:rPr>
          <w:rFonts w:ascii="Courier New" w:hAnsi="Courier New" w:cs="Courier New"/>
          <w:b/>
          <w:lang w:val="en-US"/>
        </w:rPr>
        <w:t>throws</w:t>
      </w:r>
      <w:r w:rsidRPr="00E1468C">
        <w:rPr>
          <w:rFonts w:ascii="Courier New" w:hAnsi="Courier New" w:cs="Courier New"/>
        </w:rPr>
        <w:t xml:space="preserve"> список исключений&gt;</w:t>
      </w:r>
    </w:p>
    <w:p w:rsidR="00996860" w:rsidRDefault="00996860" w:rsidP="00996860">
      <w:r w:rsidRPr="00E1468C">
        <w:rPr>
          <w:rFonts w:ascii="Courier New" w:hAnsi="Courier New" w:cs="Courier New"/>
        </w:rPr>
        <w:t>&lt;язык1 соответствие &lt;язык2 соответствие…&gt;&gt;</w:t>
      </w:r>
    </w:p>
    <w:p w:rsidR="00996860" w:rsidRDefault="00996860" w:rsidP="00996860">
      <w:r>
        <w:t>Здесь всё аналогично, как для методов, короткая форма (равенство) говорит о полном соответствии конструкторов и стандартном вызове.</w:t>
      </w:r>
    </w:p>
    <w:p w:rsidR="00996860" w:rsidRPr="00996860" w:rsidRDefault="00996860" w:rsidP="00996860">
      <w:r>
        <w:t xml:space="preserve">Для </w:t>
      </w:r>
      <w:r>
        <w:rPr>
          <w:lang w:val="en-US"/>
        </w:rPr>
        <w:t>DateTime</w:t>
      </w:r>
      <w:r w:rsidRPr="00996860">
        <w:t>:</w:t>
      </w:r>
    </w:p>
    <w:p w:rsidR="00996860" w:rsidRDefault="00996860" w:rsidP="0099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.ctor(*)</w:t>
      </w:r>
    </w:p>
    <w:p w:rsidR="00996860" w:rsidRDefault="00996860" w:rsidP="0099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java java.time.LocalDateTime.of({0=1}, {1=1}, {2=1}, {3=0}, {4=0}, {5=0}) </w:t>
      </w:r>
    </w:p>
    <w:p w:rsidR="00996860" w:rsidRDefault="00996860" w:rsidP="0099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python {*}({0=1}, {1=1}, {2=1}, {3=0}, {4=0}, {5=0}) </w:t>
      </w:r>
    </w:p>
    <w:p w:rsidR="00996860" w:rsidRDefault="00996860" w:rsidP="0099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860" w:rsidRPr="00996860" w:rsidRDefault="00996860" w:rsidP="00996860">
      <w:pPr>
        <w:rPr>
          <w:lang w:val="en-US"/>
        </w:rPr>
      </w:pPr>
      <w:r>
        <w:t>Для</w:t>
      </w:r>
      <w:r w:rsidRPr="00996860">
        <w:rPr>
          <w:lang w:val="en-US"/>
        </w:rPr>
        <w:t xml:space="preserve"> </w:t>
      </w:r>
      <w:r>
        <w:rPr>
          <w:lang w:val="en-US"/>
        </w:rPr>
        <w:t>StringBuilder</w:t>
      </w:r>
      <w:r w:rsidRPr="00996860">
        <w:rPr>
          <w:lang w:val="en-US"/>
        </w:rPr>
        <w:t>:</w:t>
      </w:r>
    </w:p>
    <w:p w:rsidR="00996860" w:rsidRPr="00996860" w:rsidRDefault="00996860" w:rsidP="0099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6860">
        <w:rPr>
          <w:rFonts w:ascii="Consolas" w:hAnsi="Consolas" w:cs="Consolas"/>
          <w:sz w:val="19"/>
          <w:szCs w:val="19"/>
          <w:lang w:val="en-US"/>
        </w:rPr>
        <w:t>class System.Text.StringBuilder</w:t>
      </w:r>
    </w:p>
    <w:p w:rsidR="00996860" w:rsidRDefault="00996860" w:rsidP="0099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686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java StringBuilder</w:t>
      </w:r>
    </w:p>
    <w:p w:rsidR="00996860" w:rsidRPr="00996860" w:rsidRDefault="00996860" w:rsidP="0099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996860">
        <w:rPr>
          <w:rFonts w:ascii="Consolas" w:hAnsi="Consolas" w:cs="Consolas"/>
          <w:sz w:val="19"/>
          <w:szCs w:val="19"/>
          <w:lang w:val="en-US"/>
        </w:rPr>
        <w:t>python io.StringIO import io</w:t>
      </w:r>
    </w:p>
    <w:p w:rsidR="00996860" w:rsidRPr="00996860" w:rsidRDefault="00996860" w:rsidP="0099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6860" w:rsidRPr="00996860" w:rsidRDefault="00996860" w:rsidP="0099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6860">
        <w:rPr>
          <w:rFonts w:ascii="Consolas" w:hAnsi="Consolas" w:cs="Consolas"/>
          <w:sz w:val="19"/>
          <w:szCs w:val="19"/>
          <w:lang w:val="en-US"/>
        </w:rPr>
        <w:t>.ctor()</w:t>
      </w:r>
    </w:p>
    <w:p w:rsidR="00996860" w:rsidRPr="00996860" w:rsidRDefault="00996860" w:rsidP="0099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6860">
        <w:rPr>
          <w:rFonts w:ascii="Consolas" w:hAnsi="Consolas" w:cs="Consolas"/>
          <w:sz w:val="19"/>
          <w:szCs w:val="19"/>
          <w:lang w:val="en-US"/>
        </w:rPr>
        <w:tab/>
        <w:t>java =</w:t>
      </w:r>
    </w:p>
    <w:p w:rsidR="00996860" w:rsidRPr="00996860" w:rsidRDefault="00996860" w:rsidP="0099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6860">
        <w:rPr>
          <w:rFonts w:ascii="Consolas" w:hAnsi="Consolas" w:cs="Consolas"/>
          <w:sz w:val="19"/>
          <w:szCs w:val="19"/>
          <w:lang w:val="en-US"/>
        </w:rPr>
        <w:tab/>
        <w:t>python =</w:t>
      </w:r>
    </w:p>
    <w:p w:rsidR="00996860" w:rsidRPr="00996860" w:rsidRDefault="00996860" w:rsidP="0099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6860" w:rsidRPr="00996860" w:rsidRDefault="00996860" w:rsidP="0099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6860">
        <w:rPr>
          <w:rFonts w:ascii="Consolas" w:hAnsi="Consolas" w:cs="Consolas"/>
          <w:sz w:val="19"/>
          <w:szCs w:val="19"/>
          <w:lang w:val="en-US"/>
        </w:rPr>
        <w:t>.ctor(?)</w:t>
      </w:r>
    </w:p>
    <w:p w:rsidR="00996860" w:rsidRPr="00996860" w:rsidRDefault="00996860" w:rsidP="0099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6860">
        <w:rPr>
          <w:rFonts w:ascii="Consolas" w:hAnsi="Consolas" w:cs="Consolas"/>
          <w:sz w:val="19"/>
          <w:szCs w:val="19"/>
          <w:lang w:val="en-US"/>
        </w:rPr>
        <w:tab/>
        <w:t>java =</w:t>
      </w:r>
    </w:p>
    <w:p w:rsidR="00996860" w:rsidRPr="00996860" w:rsidRDefault="00996860" w:rsidP="0099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6860">
        <w:rPr>
          <w:rFonts w:ascii="Consolas" w:hAnsi="Consolas" w:cs="Consolas"/>
          <w:sz w:val="19"/>
          <w:szCs w:val="19"/>
          <w:lang w:val="en-US"/>
        </w:rPr>
        <w:tab/>
        <w:t>python Utils.newStringIO({0})</w:t>
      </w:r>
    </w:p>
    <w:p w:rsidR="00996860" w:rsidRPr="00996860" w:rsidRDefault="00996860" w:rsidP="00996860">
      <w:pPr>
        <w:rPr>
          <w:lang w:val="en-US"/>
        </w:rPr>
      </w:pPr>
    </w:p>
    <w:p w:rsidR="00DD603C" w:rsidRDefault="00DD603C" w:rsidP="00DD603C">
      <w:pPr>
        <w:pStyle w:val="2"/>
      </w:pPr>
      <w:r>
        <w:t>Формат блока описания для поля</w:t>
      </w:r>
    </w:p>
    <w:p w:rsidR="00DD603C" w:rsidRDefault="00DD603C" w:rsidP="00DD603C"/>
    <w:p w:rsidR="00DD603C" w:rsidRPr="00E1468C" w:rsidRDefault="00DD603C" w:rsidP="00DD603C">
      <w:pPr>
        <w:rPr>
          <w:rFonts w:ascii="Courier New" w:hAnsi="Courier New" w:cs="Courier New"/>
        </w:rPr>
      </w:pPr>
      <w:r w:rsidRPr="00DD603C">
        <w:rPr>
          <w:rFonts w:ascii="Courier New" w:hAnsi="Courier New" w:cs="Courier New"/>
        </w:rPr>
        <w:t>&lt;</w:t>
      </w:r>
      <w:r w:rsidRPr="00DD603C">
        <w:rPr>
          <w:rFonts w:ascii="Courier New" w:hAnsi="Courier New" w:cs="Courier New"/>
          <w:b/>
          <w:lang w:val="en-US"/>
        </w:rPr>
        <w:t>static</w:t>
      </w:r>
      <w:r w:rsidRPr="00DD603C">
        <w:rPr>
          <w:rFonts w:ascii="Courier New" w:hAnsi="Courier New" w:cs="Courier New"/>
        </w:rPr>
        <w:t>&gt;</w:t>
      </w:r>
      <w:r w:rsidRPr="00DD603C">
        <w:t xml:space="preserve"> </w:t>
      </w:r>
      <w:r>
        <w:rPr>
          <w:rFonts w:ascii="Courier New" w:hAnsi="Courier New" w:cs="Courier New"/>
          <w:b/>
          <w:lang w:val="en-US"/>
        </w:rPr>
        <w:t>field</w:t>
      </w:r>
      <w:r w:rsidRPr="00E1468C">
        <w:rPr>
          <w:rFonts w:ascii="Courier New" w:hAnsi="Courier New" w:cs="Courier New"/>
        </w:rPr>
        <w:t xml:space="preserve"> тип_значени</w:t>
      </w:r>
      <w:r>
        <w:rPr>
          <w:rFonts w:ascii="Courier New" w:hAnsi="Courier New" w:cs="Courier New"/>
        </w:rPr>
        <w:t>я</w:t>
      </w:r>
      <w:r w:rsidRPr="00E1468C">
        <w:rPr>
          <w:rFonts w:ascii="Courier New" w:hAnsi="Courier New" w:cs="Courier New"/>
        </w:rPr>
        <w:t xml:space="preserve"> имя</w:t>
      </w:r>
    </w:p>
    <w:p w:rsidR="00DD603C" w:rsidRDefault="00DD603C" w:rsidP="00DD603C">
      <w:r w:rsidRPr="00E1468C">
        <w:rPr>
          <w:rFonts w:ascii="Courier New" w:hAnsi="Courier New" w:cs="Courier New"/>
        </w:rPr>
        <w:t>&lt;язык1 соответствие &lt;язык2 соответствие…&gt;&gt;</w:t>
      </w:r>
    </w:p>
    <w:p w:rsidR="00DD603C" w:rsidRDefault="00DD603C" w:rsidP="00DD603C">
      <w:r>
        <w:t>Соответствие задаётся также шаблоном, допустима короткая форма, когда после равенства задаётся имя аналогичного поля в классе-аналоге.</w:t>
      </w: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03C">
        <w:rPr>
          <w:rFonts w:ascii="Consolas" w:hAnsi="Consolas" w:cs="Consolas"/>
          <w:sz w:val="19"/>
          <w:szCs w:val="19"/>
          <w:lang w:val="en-US"/>
        </w:rPr>
        <w:t>field double PI</w:t>
      </w: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03C">
        <w:rPr>
          <w:rFonts w:ascii="Consolas" w:hAnsi="Consolas" w:cs="Consolas"/>
          <w:sz w:val="19"/>
          <w:szCs w:val="19"/>
          <w:lang w:val="en-US"/>
        </w:rPr>
        <w:tab/>
        <w:t>java =PI</w:t>
      </w: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03C">
        <w:rPr>
          <w:rFonts w:ascii="Consolas" w:hAnsi="Consolas" w:cs="Consolas"/>
          <w:sz w:val="19"/>
          <w:szCs w:val="19"/>
          <w:lang w:val="en-US"/>
        </w:rPr>
        <w:tab/>
        <w:t>python =pi</w:t>
      </w: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03C">
        <w:rPr>
          <w:rFonts w:ascii="Consolas" w:hAnsi="Consolas" w:cs="Consolas"/>
          <w:sz w:val="19"/>
          <w:szCs w:val="19"/>
          <w:lang w:val="en-US"/>
        </w:rPr>
        <w:t>field static DateTime MinValue</w:t>
      </w: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03C">
        <w:rPr>
          <w:rFonts w:ascii="Consolas" w:hAnsi="Consolas" w:cs="Consolas"/>
          <w:sz w:val="19"/>
          <w:szCs w:val="19"/>
          <w:lang w:val="en-US"/>
        </w:rPr>
        <w:tab/>
        <w:t>java java.time.LocalDateTime.MIN</w:t>
      </w:r>
    </w:p>
    <w:p w:rsid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03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python datetime.datetime.min</w:t>
      </w:r>
    </w:p>
    <w:p w:rsid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603C" w:rsidRDefault="00DD603C" w:rsidP="00DD603C">
      <w:pPr>
        <w:pStyle w:val="2"/>
      </w:pPr>
    </w:p>
    <w:p w:rsidR="00DD603C" w:rsidRPr="00255158" w:rsidRDefault="00DD603C" w:rsidP="00DD603C">
      <w:pPr>
        <w:pStyle w:val="2"/>
      </w:pPr>
      <w:r>
        <w:t>Формат блока описания для элемента энумератора</w:t>
      </w:r>
      <w:r w:rsidR="00255158" w:rsidRPr="00255158">
        <w:t xml:space="preserve"> (</w:t>
      </w:r>
      <w:r w:rsidR="00255158">
        <w:rPr>
          <w:lang w:val="en-US"/>
        </w:rPr>
        <w:t>enum</w:t>
      </w:r>
      <w:r w:rsidR="00255158" w:rsidRPr="00255158">
        <w:t>)</w:t>
      </w:r>
    </w:p>
    <w:p w:rsidR="00DD603C" w:rsidRPr="00DD603C" w:rsidRDefault="00DD603C" w:rsidP="00DD603C"/>
    <w:p w:rsidR="00DD603C" w:rsidRPr="00E1468C" w:rsidRDefault="00DD603C" w:rsidP="00DD603C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lang w:val="en-US"/>
        </w:rPr>
        <w:lastRenderedPageBreak/>
        <w:t>field</w:t>
      </w:r>
      <w:r w:rsidRPr="00E1468C">
        <w:rPr>
          <w:rFonts w:ascii="Courier New" w:hAnsi="Courier New" w:cs="Courier New"/>
        </w:rPr>
        <w:t xml:space="preserve"> имя</w:t>
      </w:r>
    </w:p>
    <w:p w:rsidR="00DD603C" w:rsidRDefault="00DD603C" w:rsidP="00DD603C">
      <w:r w:rsidRPr="00E1468C">
        <w:rPr>
          <w:rFonts w:ascii="Courier New" w:hAnsi="Courier New" w:cs="Courier New"/>
        </w:rPr>
        <w:t>&lt;язык1 соответствие &lt;язык2 соответствие…&gt;&gt;</w:t>
      </w:r>
    </w:p>
    <w:p w:rsidR="00DD603C" w:rsidRPr="00DD603C" w:rsidRDefault="00DD603C" w:rsidP="00DD603C"/>
    <w:p w:rsidR="00DD603C" w:rsidRPr="00DD603C" w:rsidRDefault="00DD603C" w:rsidP="00DD603C">
      <w:r>
        <w:t xml:space="preserve">Приведём пример полного описания для </w:t>
      </w:r>
      <w:r>
        <w:rPr>
          <w:lang w:val="en-US"/>
        </w:rPr>
        <w:t>SeekOrigin</w:t>
      </w:r>
      <w:r w:rsidRPr="00DD603C">
        <w:t>:</w:t>
      </w: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03C">
        <w:rPr>
          <w:rFonts w:ascii="Consolas" w:hAnsi="Consolas" w:cs="Consolas"/>
          <w:sz w:val="19"/>
          <w:szCs w:val="19"/>
          <w:lang w:val="en-US"/>
        </w:rPr>
        <w:t>enum System.IO.SeekOrigin</w:t>
      </w: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03C">
        <w:rPr>
          <w:rFonts w:ascii="Consolas" w:hAnsi="Consolas" w:cs="Consolas"/>
          <w:sz w:val="19"/>
          <w:szCs w:val="19"/>
          <w:lang w:val="en-US"/>
        </w:rPr>
        <w:tab/>
        <w:t>java int</w:t>
      </w: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03C">
        <w:rPr>
          <w:rFonts w:ascii="Consolas" w:hAnsi="Consolas" w:cs="Consolas"/>
          <w:sz w:val="19"/>
          <w:szCs w:val="19"/>
          <w:lang w:val="en-US"/>
        </w:rPr>
        <w:tab/>
        <w:t xml:space="preserve">python io </w:t>
      </w:r>
      <w:r w:rsidR="005F03B6">
        <w:rPr>
          <w:rFonts w:ascii="Consolas" w:hAnsi="Consolas" w:cs="Consolas"/>
          <w:sz w:val="19"/>
          <w:szCs w:val="19"/>
          <w:lang w:val="en-US"/>
        </w:rPr>
        <w:t>import</w:t>
      </w:r>
      <w:bookmarkStart w:id="0" w:name="_GoBack"/>
      <w:bookmarkEnd w:id="0"/>
      <w:r w:rsidRPr="00DD603C">
        <w:rPr>
          <w:rFonts w:ascii="Consolas" w:hAnsi="Consolas" w:cs="Consolas"/>
          <w:sz w:val="19"/>
          <w:szCs w:val="19"/>
          <w:lang w:val="en-US"/>
        </w:rPr>
        <w:t xml:space="preserve"> io</w:t>
      </w: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03C">
        <w:rPr>
          <w:rFonts w:ascii="Consolas" w:hAnsi="Consolas" w:cs="Consolas"/>
          <w:sz w:val="19"/>
          <w:szCs w:val="19"/>
          <w:lang w:val="en-US"/>
        </w:rPr>
        <w:t>field Begin</w:t>
      </w: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03C">
        <w:rPr>
          <w:rFonts w:ascii="Consolas" w:hAnsi="Consolas" w:cs="Consolas"/>
          <w:sz w:val="19"/>
          <w:szCs w:val="19"/>
          <w:lang w:val="en-US"/>
        </w:rPr>
        <w:tab/>
        <w:t>java 0</w:t>
      </w: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03C">
        <w:rPr>
          <w:rFonts w:ascii="Consolas" w:hAnsi="Consolas" w:cs="Consolas"/>
          <w:sz w:val="19"/>
          <w:szCs w:val="19"/>
          <w:lang w:val="en-US"/>
        </w:rPr>
        <w:tab/>
        <w:t>python {*}.SEEK_SET</w:t>
      </w: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03C">
        <w:rPr>
          <w:rFonts w:ascii="Consolas" w:hAnsi="Consolas" w:cs="Consolas"/>
          <w:sz w:val="19"/>
          <w:szCs w:val="19"/>
          <w:lang w:val="en-US"/>
        </w:rPr>
        <w:t>field Current</w:t>
      </w: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03C">
        <w:rPr>
          <w:rFonts w:ascii="Consolas" w:hAnsi="Consolas" w:cs="Consolas"/>
          <w:sz w:val="19"/>
          <w:szCs w:val="19"/>
          <w:lang w:val="en-US"/>
        </w:rPr>
        <w:tab/>
        <w:t>java 1</w:t>
      </w: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03C">
        <w:rPr>
          <w:rFonts w:ascii="Consolas" w:hAnsi="Consolas" w:cs="Consolas"/>
          <w:sz w:val="19"/>
          <w:szCs w:val="19"/>
          <w:lang w:val="en-US"/>
        </w:rPr>
        <w:tab/>
        <w:t>python {*}.SEEK_CUR</w:t>
      </w: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03C">
        <w:rPr>
          <w:rFonts w:ascii="Consolas" w:hAnsi="Consolas" w:cs="Consolas"/>
          <w:sz w:val="19"/>
          <w:szCs w:val="19"/>
          <w:lang w:val="en-US"/>
        </w:rPr>
        <w:t>field End</w:t>
      </w:r>
    </w:p>
    <w:p w:rsidR="00DD603C" w:rsidRPr="005F03B6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03C">
        <w:rPr>
          <w:rFonts w:ascii="Consolas" w:hAnsi="Consolas" w:cs="Consolas"/>
          <w:sz w:val="19"/>
          <w:szCs w:val="19"/>
          <w:lang w:val="en-US"/>
        </w:rPr>
        <w:tab/>
        <w:t>java</w:t>
      </w:r>
      <w:r w:rsidRPr="005F03B6">
        <w:rPr>
          <w:rFonts w:ascii="Consolas" w:hAnsi="Consolas" w:cs="Consolas"/>
          <w:sz w:val="19"/>
          <w:szCs w:val="19"/>
        </w:rPr>
        <w:t xml:space="preserve"> 2</w:t>
      </w:r>
    </w:p>
    <w:p w:rsidR="00DD603C" w:rsidRPr="005F03B6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03B6">
        <w:rPr>
          <w:rFonts w:ascii="Consolas" w:hAnsi="Consolas" w:cs="Consolas"/>
          <w:sz w:val="19"/>
          <w:szCs w:val="19"/>
        </w:rPr>
        <w:tab/>
      </w:r>
      <w:r w:rsidRPr="00DD603C">
        <w:rPr>
          <w:rFonts w:ascii="Consolas" w:hAnsi="Consolas" w:cs="Consolas"/>
          <w:sz w:val="19"/>
          <w:szCs w:val="19"/>
          <w:lang w:val="en-US"/>
        </w:rPr>
        <w:t>python</w:t>
      </w:r>
      <w:r w:rsidRPr="005F03B6">
        <w:rPr>
          <w:rFonts w:ascii="Consolas" w:hAnsi="Consolas" w:cs="Consolas"/>
          <w:sz w:val="19"/>
          <w:szCs w:val="19"/>
        </w:rPr>
        <w:t xml:space="preserve"> {*}.</w:t>
      </w:r>
      <w:r w:rsidRPr="00DD603C">
        <w:rPr>
          <w:rFonts w:ascii="Consolas" w:hAnsi="Consolas" w:cs="Consolas"/>
          <w:sz w:val="19"/>
          <w:szCs w:val="19"/>
          <w:lang w:val="en-US"/>
        </w:rPr>
        <w:t>SEEK</w:t>
      </w:r>
      <w:r w:rsidRPr="005F03B6">
        <w:rPr>
          <w:rFonts w:ascii="Consolas" w:hAnsi="Consolas" w:cs="Consolas"/>
          <w:sz w:val="19"/>
          <w:szCs w:val="19"/>
        </w:rPr>
        <w:t>_</w:t>
      </w:r>
      <w:r w:rsidRPr="00DD603C">
        <w:rPr>
          <w:rFonts w:ascii="Consolas" w:hAnsi="Consolas" w:cs="Consolas"/>
          <w:sz w:val="19"/>
          <w:szCs w:val="19"/>
          <w:lang w:val="en-US"/>
        </w:rPr>
        <w:t>END</w:t>
      </w:r>
    </w:p>
    <w:p w:rsidR="00DD603C" w:rsidRPr="005F03B6" w:rsidRDefault="00DD603C" w:rsidP="00DD603C"/>
    <w:p w:rsidR="00DD603C" w:rsidRPr="00DD603C" w:rsidRDefault="00DD603C" w:rsidP="00DD603C">
      <w:r>
        <w:t xml:space="preserve">Обратим внимание, что здесь в </w:t>
      </w:r>
      <w:r>
        <w:rPr>
          <w:lang w:val="en-US"/>
        </w:rPr>
        <w:t>Java</w:t>
      </w:r>
      <w:r w:rsidRPr="00DD603C">
        <w:t xml:space="preserve"> </w:t>
      </w:r>
      <w:r>
        <w:t>нет прямого аналога, и значения просто промоделированы целыми числами.</w:t>
      </w:r>
    </w:p>
    <w:p w:rsidR="00996860" w:rsidRDefault="00996860" w:rsidP="00675CBB"/>
    <w:p w:rsidR="00255158" w:rsidRPr="00255158" w:rsidRDefault="00255158" w:rsidP="00255158">
      <w:pPr>
        <w:pStyle w:val="2"/>
      </w:pPr>
      <w:r>
        <w:t>Формат блока описания для свойства (</w:t>
      </w:r>
      <w:r>
        <w:rPr>
          <w:lang w:val="en-US"/>
        </w:rPr>
        <w:t>property</w:t>
      </w:r>
      <w:r w:rsidRPr="00255158">
        <w:t>)</w:t>
      </w:r>
    </w:p>
    <w:p w:rsidR="00255158" w:rsidRDefault="00255158" w:rsidP="00675CBB">
      <w:r>
        <w:t xml:space="preserve">Свойство описывается двумя независимыми блоками – для </w:t>
      </w:r>
      <w:r>
        <w:rPr>
          <w:lang w:val="en-US"/>
        </w:rPr>
        <w:t>get</w:t>
      </w:r>
      <w:r w:rsidRPr="00255158">
        <w:t xml:space="preserve"> </w:t>
      </w:r>
      <w:r>
        <w:t xml:space="preserve">и для </w:t>
      </w:r>
      <w:r>
        <w:rPr>
          <w:lang w:val="en-US"/>
        </w:rPr>
        <w:t>set</w:t>
      </w:r>
      <w:r w:rsidRPr="00255158">
        <w:t xml:space="preserve"> (</w:t>
      </w:r>
      <w:r>
        <w:t>если есть).</w:t>
      </w:r>
    </w:p>
    <w:p w:rsidR="00255158" w:rsidRPr="005F03B6" w:rsidRDefault="00255158" w:rsidP="00255158">
      <w:pPr>
        <w:rPr>
          <w:rFonts w:ascii="Courier New" w:hAnsi="Courier New" w:cs="Courier New"/>
          <w:lang w:val="en-US"/>
        </w:rPr>
      </w:pPr>
      <w:r w:rsidRPr="005F03B6">
        <w:rPr>
          <w:rFonts w:ascii="Courier New" w:hAnsi="Courier New" w:cs="Courier New"/>
          <w:lang w:val="en-US"/>
        </w:rPr>
        <w:t>&lt;</w:t>
      </w:r>
      <w:r w:rsidRPr="00DD603C">
        <w:rPr>
          <w:rFonts w:ascii="Courier New" w:hAnsi="Courier New" w:cs="Courier New"/>
          <w:b/>
          <w:lang w:val="en-US"/>
        </w:rPr>
        <w:t>static</w:t>
      </w:r>
      <w:r w:rsidRPr="005F03B6">
        <w:rPr>
          <w:rFonts w:ascii="Courier New" w:hAnsi="Courier New" w:cs="Courier New"/>
          <w:lang w:val="en-US"/>
        </w:rPr>
        <w:t>&gt;</w:t>
      </w:r>
      <w:r w:rsidRPr="005F03B6">
        <w:rPr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>property</w:t>
      </w:r>
      <w:r w:rsidRPr="005F03B6">
        <w:rPr>
          <w:rFonts w:ascii="Courier New" w:hAnsi="Courier New" w:cs="Courier New"/>
          <w:b/>
          <w:lang w:val="en-US"/>
        </w:rPr>
        <w:t xml:space="preserve"> { </w:t>
      </w:r>
      <w:r>
        <w:rPr>
          <w:rFonts w:ascii="Courier New" w:hAnsi="Courier New" w:cs="Courier New"/>
          <w:b/>
          <w:lang w:val="en-US"/>
        </w:rPr>
        <w:t>get</w:t>
      </w:r>
      <w:r w:rsidRPr="005F03B6">
        <w:rPr>
          <w:rFonts w:ascii="Courier New" w:hAnsi="Courier New" w:cs="Courier New"/>
          <w:b/>
          <w:lang w:val="en-US"/>
        </w:rPr>
        <w:t>/</w:t>
      </w:r>
      <w:r>
        <w:rPr>
          <w:rFonts w:ascii="Courier New" w:hAnsi="Courier New" w:cs="Courier New"/>
          <w:b/>
          <w:lang w:val="en-US"/>
        </w:rPr>
        <w:t>set</w:t>
      </w:r>
      <w:r w:rsidRPr="005F03B6">
        <w:rPr>
          <w:rFonts w:ascii="Courier New" w:hAnsi="Courier New" w:cs="Courier New"/>
          <w:b/>
          <w:lang w:val="en-US"/>
        </w:rPr>
        <w:t xml:space="preserve"> }</w:t>
      </w:r>
      <w:r w:rsidRPr="005F03B6">
        <w:rPr>
          <w:rFonts w:ascii="Courier New" w:hAnsi="Courier New" w:cs="Courier New"/>
          <w:lang w:val="en-US"/>
        </w:rPr>
        <w:t xml:space="preserve"> </w:t>
      </w:r>
      <w:r w:rsidRPr="00E1468C">
        <w:rPr>
          <w:rFonts w:ascii="Courier New" w:hAnsi="Courier New" w:cs="Courier New"/>
        </w:rPr>
        <w:t>тип</w:t>
      </w:r>
      <w:r w:rsidRPr="005F03B6">
        <w:rPr>
          <w:rFonts w:ascii="Courier New" w:hAnsi="Courier New" w:cs="Courier New"/>
          <w:lang w:val="en-US"/>
        </w:rPr>
        <w:t>_</w:t>
      </w:r>
      <w:r w:rsidRPr="00E1468C">
        <w:rPr>
          <w:rFonts w:ascii="Courier New" w:hAnsi="Courier New" w:cs="Courier New"/>
        </w:rPr>
        <w:t>значени</w:t>
      </w:r>
      <w:r>
        <w:rPr>
          <w:rFonts w:ascii="Courier New" w:hAnsi="Courier New" w:cs="Courier New"/>
        </w:rPr>
        <w:t>я</w:t>
      </w:r>
      <w:r w:rsidRPr="005F03B6">
        <w:rPr>
          <w:rFonts w:ascii="Courier New" w:hAnsi="Courier New" w:cs="Courier New"/>
          <w:lang w:val="en-US"/>
        </w:rPr>
        <w:t xml:space="preserve"> </w:t>
      </w:r>
      <w:r w:rsidRPr="00E1468C">
        <w:rPr>
          <w:rFonts w:ascii="Courier New" w:hAnsi="Courier New" w:cs="Courier New"/>
        </w:rPr>
        <w:t>имя</w:t>
      </w:r>
      <w:r w:rsidRPr="005F03B6">
        <w:rPr>
          <w:rFonts w:ascii="Courier New" w:hAnsi="Courier New" w:cs="Courier New"/>
          <w:lang w:val="en-US"/>
        </w:rPr>
        <w:t xml:space="preserve"> </w:t>
      </w:r>
    </w:p>
    <w:p w:rsidR="00255158" w:rsidRPr="00255158" w:rsidRDefault="00255158" w:rsidP="00255158">
      <w:pPr>
        <w:ind w:left="708" w:firstLine="708"/>
        <w:rPr>
          <w:rFonts w:ascii="Courier New" w:hAnsi="Courier New" w:cs="Courier New"/>
        </w:rPr>
      </w:pPr>
      <w:r w:rsidRPr="00E1468C">
        <w:rPr>
          <w:rFonts w:ascii="Courier New" w:hAnsi="Courier New" w:cs="Courier New"/>
        </w:rPr>
        <w:t>&lt;</w:t>
      </w:r>
      <w:r w:rsidRPr="00E1468C">
        <w:rPr>
          <w:rFonts w:ascii="Courier New" w:hAnsi="Courier New" w:cs="Courier New"/>
          <w:b/>
          <w:lang w:val="en-US"/>
        </w:rPr>
        <w:t>throws</w:t>
      </w:r>
      <w:r w:rsidRPr="00E1468C">
        <w:rPr>
          <w:rFonts w:ascii="Courier New" w:hAnsi="Courier New" w:cs="Courier New"/>
        </w:rPr>
        <w:t xml:space="preserve"> список исключений&gt;</w:t>
      </w:r>
    </w:p>
    <w:p w:rsidR="00255158" w:rsidRDefault="00255158" w:rsidP="00255158">
      <w:r w:rsidRPr="00E1468C">
        <w:rPr>
          <w:rFonts w:ascii="Courier New" w:hAnsi="Courier New" w:cs="Courier New"/>
        </w:rPr>
        <w:t>&lt;язык1 соответствие &lt;язык2 соответствие…&gt;&gt;</w:t>
      </w:r>
    </w:p>
    <w:p w:rsidR="00255158" w:rsidRDefault="00255158" w:rsidP="00675CBB">
      <w:r>
        <w:t xml:space="preserve">Соответствие задаётся методом, причём для </w:t>
      </w:r>
      <w:r>
        <w:rPr>
          <w:lang w:val="en-US"/>
        </w:rPr>
        <w:t>set</w:t>
      </w:r>
      <w:r w:rsidRPr="00255158">
        <w:t xml:space="preserve"> </w:t>
      </w:r>
      <w:r>
        <w:t xml:space="preserve">метод считается с одним параметром. </w:t>
      </w:r>
    </w:p>
    <w:p w:rsidR="00255158" w:rsidRDefault="00255158" w:rsidP="00675CBB">
      <w:r>
        <w:t>ВНИМАНИЕ! Здесь короткая форма после знака равенства недопустима, так как это приводит к неоднозначности толкования.</w:t>
      </w:r>
    </w:p>
    <w:p w:rsidR="00255158" w:rsidRDefault="00255158" w:rsidP="00675CBB">
      <w:pPr>
        <w:rPr>
          <w:lang w:val="en-US"/>
        </w:rPr>
      </w:pPr>
      <w:r>
        <w:t>Вот</w:t>
      </w:r>
      <w:r w:rsidRPr="00255158">
        <w:rPr>
          <w:lang w:val="en-US"/>
        </w:rPr>
        <w:t xml:space="preserve"> </w:t>
      </w:r>
      <w:r>
        <w:t>некоторые</w:t>
      </w:r>
      <w:r w:rsidRPr="00255158">
        <w:rPr>
          <w:lang w:val="en-US"/>
        </w:rPr>
        <w:t xml:space="preserve"> </w:t>
      </w:r>
      <w:r>
        <w:t>свойства</w:t>
      </w:r>
      <w:r w:rsidRPr="00255158">
        <w:rPr>
          <w:lang w:val="en-US"/>
        </w:rPr>
        <w:t xml:space="preserve"> </w:t>
      </w:r>
      <w:r>
        <w:rPr>
          <w:lang w:val="en-US"/>
        </w:rPr>
        <w:t>DateTime: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>property get int Second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  <w:t>java {!}.getSecond()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  <w:t>python {!}.second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>property get int Millisecond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  <w:t>java ({!}.getNano() / 1000000)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  <w:t>python ({!}.microsecond / 1000)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>property static get DateTime Now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  <w:t>java {*}.now()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  <w:t>python {*}.now()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>property static get DateTime Today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  <w:t>java java.time.LocalDateTime.of(java.time.LocalDate.now(), java.time.LocalTime.of(0, 0))</w:t>
      </w:r>
    </w:p>
    <w:p w:rsidR="00255158" w:rsidRPr="005F03B6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</w:r>
      <w:r w:rsidRPr="005F03B6">
        <w:rPr>
          <w:rFonts w:ascii="Consolas" w:hAnsi="Consolas" w:cs="Consolas"/>
          <w:sz w:val="19"/>
          <w:szCs w:val="19"/>
          <w:lang w:val="en-US"/>
        </w:rPr>
        <w:t>python {*}.today()</w:t>
      </w:r>
    </w:p>
    <w:p w:rsidR="00255158" w:rsidRPr="005F03B6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55158" w:rsidRPr="005F03B6" w:rsidRDefault="00255158" w:rsidP="00675CBB">
      <w:pPr>
        <w:rPr>
          <w:lang w:val="en-US"/>
        </w:rPr>
      </w:pPr>
    </w:p>
    <w:p w:rsidR="00255158" w:rsidRDefault="00255158" w:rsidP="00675CBB">
      <w:pPr>
        <w:rPr>
          <w:lang w:val="en-US"/>
        </w:rPr>
      </w:pPr>
      <w:r>
        <w:lastRenderedPageBreak/>
        <w:t>А</w:t>
      </w:r>
      <w:r w:rsidRPr="00255158">
        <w:rPr>
          <w:lang w:val="en-US"/>
        </w:rPr>
        <w:t xml:space="preserve"> </w:t>
      </w:r>
      <w:r>
        <w:t>вот</w:t>
      </w:r>
      <w:r w:rsidRPr="00255158">
        <w:rPr>
          <w:lang w:val="en-US"/>
        </w:rPr>
        <w:t xml:space="preserve"> </w:t>
      </w:r>
      <w:r>
        <w:t>для</w:t>
      </w:r>
      <w:r w:rsidRPr="00255158">
        <w:rPr>
          <w:lang w:val="en-US"/>
        </w:rPr>
        <w:t xml:space="preserve"> </w:t>
      </w:r>
      <w:r>
        <w:rPr>
          <w:lang w:val="en-US"/>
        </w:rPr>
        <w:t>Stream: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>property get long Position throws IOException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  <w:t>java {!}.getPosition()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  <w:t>python {!}.tell()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>property set long Position throws IOException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  <w:t>java {!}.setPosition({0})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  <w:t>python {!}.seek({0}, io.SEEK_SET)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55158" w:rsidRDefault="00255158" w:rsidP="00675CBB">
      <w:pPr>
        <w:rPr>
          <w:lang w:val="en-US"/>
        </w:rPr>
      </w:pPr>
      <w:r>
        <w:t>Это</w:t>
      </w:r>
      <w:r w:rsidRPr="00255158">
        <w:rPr>
          <w:lang w:val="en-US"/>
        </w:rPr>
        <w:t xml:space="preserve"> </w:t>
      </w:r>
      <w:r>
        <w:t>для</w:t>
      </w:r>
      <w:r w:rsidRPr="00255158">
        <w:rPr>
          <w:lang w:val="en-US"/>
        </w:rPr>
        <w:t xml:space="preserve"> </w:t>
      </w:r>
      <w:r>
        <w:rPr>
          <w:lang w:val="en-US"/>
        </w:rPr>
        <w:t>Encoding: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>property static get Encoding UTF8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  <w:t>java java.nio.charset.Charset.forName("UTF-8")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  <w:t>python "UTF-8"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>property static get Encoding BigEndianUnicode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  <w:t>java java.nio.charset.Charset.forName("UTF-16BE")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  <w:t>python "UTF-16BE" ///</w:t>
      </w:r>
      <w:r w:rsidRPr="00255158">
        <w:rPr>
          <w:rFonts w:ascii="Consolas" w:hAnsi="Consolas" w:cs="Consolas"/>
          <w:b/>
          <w:sz w:val="19"/>
          <w:szCs w:val="19"/>
          <w:lang w:val="en-US"/>
        </w:rPr>
        <w:t>error</w:t>
      </w:r>
      <w:r w:rsidRPr="00255158">
        <w:rPr>
          <w:rFonts w:ascii="Consolas" w:hAnsi="Consolas" w:cs="Consolas"/>
          <w:sz w:val="19"/>
          <w:szCs w:val="19"/>
          <w:lang w:val="en-US"/>
        </w:rPr>
        <w:t xml:space="preserve"> this encoding not supported in python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55158" w:rsidRDefault="00255158" w:rsidP="00675CBB">
      <w:r>
        <w:t xml:space="preserve">Обратим внимание ещё на одну возможность при задании соответствий (для любых элементов, не только свойств). Если в комментарий начинается с </w:t>
      </w:r>
      <w:r>
        <w:rPr>
          <w:lang w:val="en-US"/>
        </w:rPr>
        <w:t>error</w:t>
      </w:r>
      <w:r w:rsidRPr="00255158">
        <w:t xml:space="preserve"> </w:t>
      </w:r>
      <w:r>
        <w:t xml:space="preserve">или </w:t>
      </w:r>
      <w:r>
        <w:rPr>
          <w:lang w:val="en-US"/>
        </w:rPr>
        <w:t>warning</w:t>
      </w:r>
      <w:r>
        <w:t xml:space="preserve">, то при парсинге соответствующие строки попадают в ошибки и предупреждения при обнаружении этого элемента в коде. </w:t>
      </w:r>
    </w:p>
    <w:p w:rsidR="002B733D" w:rsidRDefault="002B733D" w:rsidP="00675CBB"/>
    <w:p w:rsidR="002B733D" w:rsidRPr="00255158" w:rsidRDefault="002B733D" w:rsidP="002B733D">
      <w:pPr>
        <w:pStyle w:val="2"/>
      </w:pPr>
      <w:r>
        <w:t>Формат блока описания для индексаторов (</w:t>
      </w:r>
      <w:r>
        <w:rPr>
          <w:lang w:val="en-US"/>
        </w:rPr>
        <w:t>indexer</w:t>
      </w:r>
      <w:r w:rsidRPr="00255158">
        <w:t>)</w:t>
      </w:r>
    </w:p>
    <w:p w:rsidR="002B733D" w:rsidRDefault="002B733D" w:rsidP="002B733D">
      <w:r>
        <w:t xml:space="preserve">Как и свойство, индексатор описывается двумя независимыми блоками – для </w:t>
      </w:r>
      <w:r>
        <w:rPr>
          <w:lang w:val="en-US"/>
        </w:rPr>
        <w:t>get</w:t>
      </w:r>
      <w:r w:rsidRPr="00255158">
        <w:t xml:space="preserve"> </w:t>
      </w:r>
      <w:r>
        <w:t xml:space="preserve">и для </w:t>
      </w:r>
      <w:r>
        <w:rPr>
          <w:lang w:val="en-US"/>
        </w:rPr>
        <w:t>set</w:t>
      </w:r>
      <w:r w:rsidRPr="00255158">
        <w:t xml:space="preserve"> (</w:t>
      </w:r>
      <w:r>
        <w:t>если есть).</w:t>
      </w:r>
    </w:p>
    <w:p w:rsidR="002B733D" w:rsidRPr="002B733D" w:rsidRDefault="002B733D" w:rsidP="002B733D">
      <w:pPr>
        <w:rPr>
          <w:rFonts w:ascii="Courier New" w:hAnsi="Courier New" w:cs="Courier New"/>
        </w:rPr>
      </w:pPr>
      <w:r w:rsidRPr="002B733D">
        <w:rPr>
          <w:rFonts w:ascii="Courier New" w:hAnsi="Courier New" w:cs="Courier New"/>
        </w:rPr>
        <w:t>&lt;</w:t>
      </w:r>
      <w:r w:rsidRPr="00DD603C">
        <w:rPr>
          <w:rFonts w:ascii="Courier New" w:hAnsi="Courier New" w:cs="Courier New"/>
          <w:b/>
          <w:lang w:val="en-US"/>
        </w:rPr>
        <w:t>static</w:t>
      </w:r>
      <w:r w:rsidRPr="002B733D">
        <w:rPr>
          <w:rFonts w:ascii="Courier New" w:hAnsi="Courier New" w:cs="Courier New"/>
        </w:rPr>
        <w:t>&gt;</w:t>
      </w:r>
      <w:r w:rsidRPr="002B733D">
        <w:t xml:space="preserve"> </w:t>
      </w:r>
      <w:r>
        <w:rPr>
          <w:rFonts w:ascii="Courier New" w:hAnsi="Courier New" w:cs="Courier New"/>
          <w:b/>
          <w:lang w:val="en-US"/>
        </w:rPr>
        <w:t>indexer</w:t>
      </w:r>
      <w:r w:rsidRPr="002B733D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{</w:t>
      </w:r>
      <w:r>
        <w:rPr>
          <w:rFonts w:ascii="Courier New" w:hAnsi="Courier New" w:cs="Courier New"/>
          <w:b/>
          <w:lang w:val="en-US"/>
        </w:rPr>
        <w:t>get</w:t>
      </w:r>
      <w:r w:rsidRPr="002B733D">
        <w:rPr>
          <w:rFonts w:ascii="Courier New" w:hAnsi="Courier New" w:cs="Courier New"/>
          <w:b/>
        </w:rPr>
        <w:t>/</w:t>
      </w:r>
      <w:r>
        <w:rPr>
          <w:rFonts w:ascii="Courier New" w:hAnsi="Courier New" w:cs="Courier New"/>
          <w:b/>
          <w:lang w:val="en-US"/>
        </w:rPr>
        <w:t>set</w:t>
      </w:r>
      <w:r w:rsidRPr="002B733D">
        <w:rPr>
          <w:rFonts w:ascii="Courier New" w:hAnsi="Courier New" w:cs="Courier New"/>
          <w:b/>
        </w:rPr>
        <w:t>}</w:t>
      </w:r>
      <w:r w:rsidRPr="002B733D">
        <w:rPr>
          <w:rFonts w:ascii="Courier New" w:hAnsi="Courier New" w:cs="Courier New"/>
        </w:rPr>
        <w:t xml:space="preserve"> </w:t>
      </w:r>
      <w:r w:rsidRPr="00E1468C">
        <w:rPr>
          <w:rFonts w:ascii="Courier New" w:hAnsi="Courier New" w:cs="Courier New"/>
        </w:rPr>
        <w:t>тип</w:t>
      </w:r>
      <w:r w:rsidRPr="002B733D">
        <w:rPr>
          <w:rFonts w:ascii="Courier New" w:hAnsi="Courier New" w:cs="Courier New"/>
        </w:rPr>
        <w:t>_</w:t>
      </w:r>
      <w:r w:rsidRPr="00E1468C">
        <w:rPr>
          <w:rFonts w:ascii="Courier New" w:hAnsi="Courier New" w:cs="Courier New"/>
        </w:rPr>
        <w:t>значени</w:t>
      </w:r>
      <w:r>
        <w:rPr>
          <w:rFonts w:ascii="Courier New" w:hAnsi="Courier New" w:cs="Courier New"/>
        </w:rPr>
        <w:t>я</w:t>
      </w:r>
      <w:r w:rsidRPr="002B733D">
        <w:rPr>
          <w:rFonts w:ascii="Courier New" w:hAnsi="Courier New" w:cs="Courier New"/>
        </w:rPr>
        <w:t xml:space="preserve"> </w:t>
      </w:r>
      <w:r w:rsidRPr="00E1468C">
        <w:rPr>
          <w:rFonts w:ascii="Courier New" w:hAnsi="Courier New" w:cs="Courier New"/>
        </w:rPr>
        <w:t>имя</w:t>
      </w:r>
      <w:r w:rsidRPr="002B733D">
        <w:rPr>
          <w:rFonts w:ascii="Courier New" w:hAnsi="Courier New" w:cs="Courier New"/>
        </w:rPr>
        <w:t xml:space="preserve"> [</w:t>
      </w:r>
      <w:r>
        <w:rPr>
          <w:rFonts w:ascii="Courier New" w:hAnsi="Courier New" w:cs="Courier New"/>
        </w:rPr>
        <w:t xml:space="preserve">параметр1 </w:t>
      </w:r>
      <w:r w:rsidRPr="002B733D">
        <w:rPr>
          <w:rFonts w:ascii="Courier New" w:hAnsi="Courier New" w:cs="Courier New"/>
        </w:rPr>
        <w:t>&lt;,</w:t>
      </w:r>
      <w:r>
        <w:rPr>
          <w:rFonts w:ascii="Courier New" w:hAnsi="Courier New" w:cs="Courier New"/>
        </w:rPr>
        <w:t>параметр2</w:t>
      </w:r>
      <w:r w:rsidRPr="002B733D">
        <w:rPr>
          <w:rFonts w:ascii="Courier New" w:hAnsi="Courier New" w:cs="Courier New"/>
        </w:rPr>
        <w:t>…&gt;]</w:t>
      </w:r>
    </w:p>
    <w:p w:rsidR="002B733D" w:rsidRPr="00255158" w:rsidRDefault="002B733D" w:rsidP="002B733D">
      <w:pPr>
        <w:ind w:left="708" w:firstLine="708"/>
        <w:rPr>
          <w:rFonts w:ascii="Courier New" w:hAnsi="Courier New" w:cs="Courier New"/>
        </w:rPr>
      </w:pPr>
      <w:r w:rsidRPr="00E1468C">
        <w:rPr>
          <w:rFonts w:ascii="Courier New" w:hAnsi="Courier New" w:cs="Courier New"/>
        </w:rPr>
        <w:t>&lt;</w:t>
      </w:r>
      <w:r w:rsidRPr="00E1468C">
        <w:rPr>
          <w:rFonts w:ascii="Courier New" w:hAnsi="Courier New" w:cs="Courier New"/>
          <w:b/>
          <w:lang w:val="en-US"/>
        </w:rPr>
        <w:t>throws</w:t>
      </w:r>
      <w:r w:rsidRPr="00E1468C">
        <w:rPr>
          <w:rFonts w:ascii="Courier New" w:hAnsi="Courier New" w:cs="Courier New"/>
        </w:rPr>
        <w:t xml:space="preserve"> список исключений&gt;</w:t>
      </w:r>
    </w:p>
    <w:p w:rsidR="002B733D" w:rsidRDefault="002B733D" w:rsidP="002B733D">
      <w:r w:rsidRPr="00E1468C">
        <w:rPr>
          <w:rFonts w:ascii="Courier New" w:hAnsi="Courier New" w:cs="Courier New"/>
        </w:rPr>
        <w:t>&lt;язык1 соответствие &lt;язык2 соответствие…&gt;&gt;</w:t>
      </w:r>
    </w:p>
    <w:p w:rsidR="00255158" w:rsidRDefault="002B733D" w:rsidP="00675CBB">
      <w:pPr>
        <w:rPr>
          <w:lang w:val="en-US"/>
        </w:rPr>
      </w:pPr>
      <w:r>
        <w:t>Пример</w:t>
      </w:r>
      <w:r w:rsidRPr="006817A8">
        <w:rPr>
          <w:lang w:val="en-US"/>
        </w:rPr>
        <w:t xml:space="preserve"> </w:t>
      </w:r>
      <w:r>
        <w:t>для</w:t>
      </w:r>
      <w:r w:rsidRPr="006817A8">
        <w:rPr>
          <w:lang w:val="en-US"/>
        </w:rPr>
        <w:t xml:space="preserve"> </w:t>
      </w:r>
      <w:r w:rsidR="006817A8">
        <w:rPr>
          <w:lang w:val="en-US"/>
        </w:rPr>
        <w:t>StringBuilder:</w:t>
      </w:r>
    </w:p>
    <w:p w:rsidR="006817A8" w:rsidRPr="006817A8" w:rsidRDefault="006817A8" w:rsidP="006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17A8">
        <w:rPr>
          <w:rFonts w:ascii="Consolas" w:hAnsi="Consolas" w:cs="Consolas"/>
          <w:sz w:val="19"/>
          <w:szCs w:val="19"/>
          <w:lang w:val="en-US"/>
        </w:rPr>
        <w:t>indexer get char [int]</w:t>
      </w:r>
    </w:p>
    <w:p w:rsidR="006817A8" w:rsidRPr="006817A8" w:rsidRDefault="006817A8" w:rsidP="006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17A8">
        <w:rPr>
          <w:rFonts w:ascii="Consolas" w:hAnsi="Consolas" w:cs="Consolas"/>
          <w:sz w:val="19"/>
          <w:szCs w:val="19"/>
          <w:lang w:val="en-US"/>
        </w:rPr>
        <w:tab/>
        <w:t>java {!}.charAt({0})</w:t>
      </w:r>
    </w:p>
    <w:p w:rsidR="006817A8" w:rsidRPr="006817A8" w:rsidRDefault="006817A8" w:rsidP="006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17A8">
        <w:rPr>
          <w:rFonts w:ascii="Consolas" w:hAnsi="Consolas" w:cs="Consolas"/>
          <w:sz w:val="19"/>
          <w:szCs w:val="19"/>
          <w:lang w:val="en-US"/>
        </w:rPr>
        <w:tab/>
        <w:t>python Utils.getCharAtStringIO({!}, {0})</w:t>
      </w:r>
    </w:p>
    <w:p w:rsidR="006817A8" w:rsidRPr="006817A8" w:rsidRDefault="006817A8" w:rsidP="006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17A8">
        <w:rPr>
          <w:rFonts w:ascii="Consolas" w:hAnsi="Consolas" w:cs="Consolas"/>
          <w:sz w:val="19"/>
          <w:szCs w:val="19"/>
          <w:lang w:val="en-US"/>
        </w:rPr>
        <w:t>indexer set char [int]</w:t>
      </w:r>
    </w:p>
    <w:p w:rsidR="006817A8" w:rsidRPr="006817A8" w:rsidRDefault="006817A8" w:rsidP="006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17A8">
        <w:rPr>
          <w:rFonts w:ascii="Consolas" w:hAnsi="Consolas" w:cs="Consolas"/>
          <w:sz w:val="19"/>
          <w:szCs w:val="19"/>
          <w:lang w:val="en-US"/>
        </w:rPr>
        <w:tab/>
        <w:t>java {!}.setCharAt({0}, {1})</w:t>
      </w:r>
    </w:p>
    <w:p w:rsidR="006817A8" w:rsidRPr="005F03B6" w:rsidRDefault="006817A8" w:rsidP="006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17A8">
        <w:rPr>
          <w:rFonts w:ascii="Consolas" w:hAnsi="Consolas" w:cs="Consolas"/>
          <w:sz w:val="19"/>
          <w:szCs w:val="19"/>
          <w:lang w:val="en-US"/>
        </w:rPr>
        <w:tab/>
        <w:t>python</w:t>
      </w:r>
      <w:r w:rsidRPr="005F03B6">
        <w:rPr>
          <w:rFonts w:ascii="Consolas" w:hAnsi="Consolas" w:cs="Consolas"/>
          <w:sz w:val="19"/>
          <w:szCs w:val="19"/>
        </w:rPr>
        <w:t xml:space="preserve"> </w:t>
      </w:r>
      <w:r w:rsidRPr="006817A8">
        <w:rPr>
          <w:rFonts w:ascii="Consolas" w:hAnsi="Consolas" w:cs="Consolas"/>
          <w:sz w:val="19"/>
          <w:szCs w:val="19"/>
          <w:lang w:val="en-US"/>
        </w:rPr>
        <w:t>Utils</w:t>
      </w:r>
      <w:r w:rsidRPr="005F03B6">
        <w:rPr>
          <w:rFonts w:ascii="Consolas" w:hAnsi="Consolas" w:cs="Consolas"/>
          <w:sz w:val="19"/>
          <w:szCs w:val="19"/>
        </w:rPr>
        <w:t>.</w:t>
      </w:r>
      <w:r w:rsidRPr="006817A8">
        <w:rPr>
          <w:rFonts w:ascii="Consolas" w:hAnsi="Consolas" w:cs="Consolas"/>
          <w:sz w:val="19"/>
          <w:szCs w:val="19"/>
          <w:lang w:val="en-US"/>
        </w:rPr>
        <w:t>setCharAtStringIO</w:t>
      </w:r>
      <w:r w:rsidRPr="005F03B6">
        <w:rPr>
          <w:rFonts w:ascii="Consolas" w:hAnsi="Consolas" w:cs="Consolas"/>
          <w:sz w:val="19"/>
          <w:szCs w:val="19"/>
        </w:rPr>
        <w:t>({!}, {0}, {1})</w:t>
      </w:r>
    </w:p>
    <w:p w:rsidR="006817A8" w:rsidRPr="005F03B6" w:rsidRDefault="006817A8" w:rsidP="006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17A8" w:rsidRDefault="006817A8" w:rsidP="00675CBB">
      <w:r>
        <w:t>Отметим</w:t>
      </w:r>
      <w:r w:rsidRPr="006817A8">
        <w:t xml:space="preserve">, </w:t>
      </w:r>
      <w:r>
        <w:t>что</w:t>
      </w:r>
      <w:r w:rsidRPr="006817A8">
        <w:t xml:space="preserve"> </w:t>
      </w:r>
      <w:r>
        <w:t>для</w:t>
      </w:r>
      <w:r w:rsidRPr="006817A8">
        <w:t xml:space="preserve"> </w:t>
      </w:r>
      <w:r>
        <w:rPr>
          <w:lang w:val="en-US"/>
        </w:rPr>
        <w:t>set</w:t>
      </w:r>
      <w:r w:rsidRPr="006817A8">
        <w:t xml:space="preserve"> </w:t>
      </w:r>
      <w:r>
        <w:t>последний параметр является значением, но он явно в заголовке блока описания не фигурирует.</w:t>
      </w:r>
    </w:p>
    <w:p w:rsidR="006817A8" w:rsidRPr="006817A8" w:rsidRDefault="006817A8" w:rsidP="00675CBB">
      <w:r>
        <w:t xml:space="preserve">Вот пример для </w:t>
      </w:r>
      <w:r>
        <w:rPr>
          <w:lang w:val="en-US"/>
        </w:rPr>
        <w:t>IDictionary</w:t>
      </w:r>
      <w:r w:rsidRPr="006817A8">
        <w:t>&lt;</w:t>
      </w:r>
      <w:r>
        <w:rPr>
          <w:lang w:val="en-US"/>
        </w:rPr>
        <w:t>K</w:t>
      </w:r>
      <w:r w:rsidRPr="006817A8">
        <w:t xml:space="preserve">, </w:t>
      </w:r>
      <w:r>
        <w:rPr>
          <w:lang w:val="en-US"/>
        </w:rPr>
        <w:t>V</w:t>
      </w:r>
      <w:r w:rsidRPr="006817A8">
        <w:t>&gt;:</w:t>
      </w:r>
    </w:p>
    <w:p w:rsidR="006817A8" w:rsidRPr="006817A8" w:rsidRDefault="006817A8" w:rsidP="006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17A8">
        <w:rPr>
          <w:rFonts w:ascii="Consolas" w:hAnsi="Consolas" w:cs="Consolas"/>
          <w:sz w:val="19"/>
          <w:szCs w:val="19"/>
          <w:lang w:val="en-US"/>
        </w:rPr>
        <w:t>indexer get V [K]</w:t>
      </w:r>
    </w:p>
    <w:p w:rsidR="006817A8" w:rsidRPr="006817A8" w:rsidRDefault="006817A8" w:rsidP="006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17A8">
        <w:rPr>
          <w:rFonts w:ascii="Consolas" w:hAnsi="Consolas" w:cs="Consolas"/>
          <w:sz w:val="19"/>
          <w:szCs w:val="19"/>
          <w:lang w:val="en-US"/>
        </w:rPr>
        <w:tab/>
        <w:t>java {!}.get({0})</w:t>
      </w:r>
    </w:p>
    <w:p w:rsidR="006817A8" w:rsidRPr="006817A8" w:rsidRDefault="006817A8" w:rsidP="006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17A8">
        <w:rPr>
          <w:rFonts w:ascii="Consolas" w:hAnsi="Consolas" w:cs="Consolas"/>
          <w:sz w:val="19"/>
          <w:szCs w:val="19"/>
          <w:lang w:val="en-US"/>
        </w:rPr>
        <w:tab/>
        <w:t>python {!}[{0}]</w:t>
      </w:r>
    </w:p>
    <w:p w:rsidR="006817A8" w:rsidRPr="006817A8" w:rsidRDefault="006817A8" w:rsidP="006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17A8">
        <w:rPr>
          <w:rFonts w:ascii="Consolas" w:hAnsi="Consolas" w:cs="Consolas"/>
          <w:sz w:val="19"/>
          <w:szCs w:val="19"/>
          <w:lang w:val="en-US"/>
        </w:rPr>
        <w:t>indexer set V [K]</w:t>
      </w:r>
    </w:p>
    <w:p w:rsidR="006817A8" w:rsidRPr="005F03B6" w:rsidRDefault="006817A8" w:rsidP="006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17A8">
        <w:rPr>
          <w:rFonts w:ascii="Consolas" w:hAnsi="Consolas" w:cs="Consolas"/>
          <w:sz w:val="19"/>
          <w:szCs w:val="19"/>
          <w:lang w:val="en-US"/>
        </w:rPr>
        <w:tab/>
      </w:r>
      <w:r w:rsidRPr="005F03B6">
        <w:rPr>
          <w:rFonts w:ascii="Consolas" w:hAnsi="Consolas" w:cs="Consolas"/>
          <w:sz w:val="19"/>
          <w:szCs w:val="19"/>
          <w:lang w:val="en-US"/>
        </w:rPr>
        <w:t>java {!}.put({0}, {1})</w:t>
      </w:r>
    </w:p>
    <w:p w:rsidR="006817A8" w:rsidRPr="005F03B6" w:rsidRDefault="006817A8" w:rsidP="006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3B6">
        <w:rPr>
          <w:rFonts w:ascii="Consolas" w:hAnsi="Consolas" w:cs="Consolas"/>
          <w:sz w:val="19"/>
          <w:szCs w:val="19"/>
          <w:lang w:val="en-US"/>
        </w:rPr>
        <w:tab/>
        <w:t>python {!}[{0}] = {1}</w:t>
      </w:r>
    </w:p>
    <w:p w:rsidR="006817A8" w:rsidRPr="005F03B6" w:rsidRDefault="006817A8" w:rsidP="006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817A8" w:rsidRPr="005F03B6" w:rsidRDefault="006817A8" w:rsidP="00675CBB">
      <w:pPr>
        <w:rPr>
          <w:lang w:val="en-US"/>
        </w:rPr>
      </w:pPr>
    </w:p>
    <w:p w:rsidR="009405C6" w:rsidRPr="005F03B6" w:rsidRDefault="009405C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5F03B6">
        <w:rPr>
          <w:lang w:val="en-US"/>
        </w:rPr>
        <w:br w:type="page"/>
      </w:r>
    </w:p>
    <w:p w:rsidR="002B733D" w:rsidRPr="005F03B6" w:rsidRDefault="009405C6" w:rsidP="009405C6">
      <w:pPr>
        <w:pStyle w:val="1"/>
        <w:rPr>
          <w:lang w:val="en-US"/>
        </w:rPr>
      </w:pPr>
      <w:r>
        <w:lastRenderedPageBreak/>
        <w:t>Сервисные</w:t>
      </w:r>
      <w:r w:rsidRPr="005F03B6">
        <w:rPr>
          <w:lang w:val="en-US"/>
        </w:rPr>
        <w:t xml:space="preserve"> (</w:t>
      </w:r>
      <w:r>
        <w:t>обёрточные</w:t>
      </w:r>
      <w:r w:rsidRPr="005F03B6">
        <w:rPr>
          <w:lang w:val="en-US"/>
        </w:rPr>
        <w:t xml:space="preserve">) </w:t>
      </w:r>
      <w:r>
        <w:t>классы</w:t>
      </w:r>
    </w:p>
    <w:p w:rsidR="009405C6" w:rsidRDefault="009405C6" w:rsidP="009405C6">
      <w:r>
        <w:t>Когда аналог класса полностью отсутствует в конечном языке, то можно этот аналог создать самим и поместить файл в</w:t>
      </w:r>
      <w:r w:rsidRPr="009405C6">
        <w:t xml:space="preserve"> </w:t>
      </w:r>
      <w:r>
        <w:t xml:space="preserve">соответствующую директорию </w:t>
      </w:r>
      <w:r>
        <w:rPr>
          <w:lang w:val="en-US"/>
        </w:rPr>
        <w:t>Java</w:t>
      </w:r>
      <w:r>
        <w:t xml:space="preserve">, </w:t>
      </w:r>
      <w:r>
        <w:rPr>
          <w:lang w:val="en-US"/>
        </w:rPr>
        <w:t>Python</w:t>
      </w:r>
      <w:r w:rsidRPr="009405C6">
        <w:t xml:space="preserve">, </w:t>
      </w:r>
      <w:r>
        <w:rPr>
          <w:lang w:val="en-US"/>
        </w:rPr>
        <w:t>PHP</w:t>
      </w:r>
      <w:r w:rsidRPr="009405C6">
        <w:t>…</w:t>
      </w:r>
      <w:r>
        <w:t xml:space="preserve">  Но всё равно в </w:t>
      </w:r>
      <w:r>
        <w:rPr>
          <w:lang w:val="en-US"/>
        </w:rPr>
        <w:t>C</w:t>
      </w:r>
      <w:r w:rsidRPr="009405C6">
        <w:t xml:space="preserve"># </w:t>
      </w:r>
      <w:r>
        <w:t xml:space="preserve">нужно создать настроечный файл, в котором сослаться на сервисный класс с помощью ключевого слова </w:t>
      </w:r>
      <w:r>
        <w:rPr>
          <w:lang w:val="en-US"/>
        </w:rPr>
        <w:t>service</w:t>
      </w:r>
      <w:r w:rsidRPr="009405C6">
        <w:t>.</w:t>
      </w:r>
    </w:p>
    <w:p w:rsidR="00A70FF0" w:rsidRPr="00A70FF0" w:rsidRDefault="009405C6" w:rsidP="00A70FF0">
      <w:pPr>
        <w:autoSpaceDE w:val="0"/>
        <w:autoSpaceDN w:val="0"/>
        <w:adjustRightInd w:val="0"/>
        <w:spacing w:after="0" w:line="240" w:lineRule="auto"/>
      </w:pPr>
      <w:r>
        <w:t xml:space="preserve">Рассмотрим пример для </w:t>
      </w:r>
      <w:r>
        <w:rPr>
          <w:lang w:val="en-US"/>
        </w:rPr>
        <w:t>XmlWriter</w:t>
      </w:r>
      <w:r w:rsidR="00A70FF0" w:rsidRPr="00A70FF0">
        <w:t>.</w:t>
      </w:r>
      <w:r w:rsidR="00A70FF0">
        <w:t xml:space="preserve"> В</w:t>
      </w:r>
      <w:r>
        <w:t xml:space="preserve"> </w:t>
      </w:r>
      <w:r>
        <w:rPr>
          <w:lang w:val="en-US"/>
        </w:rPr>
        <w:t>Java</w:t>
      </w:r>
      <w:r w:rsidRPr="009405C6">
        <w:t xml:space="preserve"> </w:t>
      </w:r>
      <w:r>
        <w:t>есть аналог</w:t>
      </w:r>
      <w:r w:rsidR="00A70FF0" w:rsidRPr="00A70FF0">
        <w:t xml:space="preserve"> </w:t>
      </w:r>
      <w:r w:rsidR="00A70FF0">
        <w:rPr>
          <w:rFonts w:ascii="Consolas" w:hAnsi="Consolas" w:cs="Consolas"/>
          <w:sz w:val="19"/>
          <w:szCs w:val="19"/>
        </w:rPr>
        <w:t>javax.xml.stream.XMLStreamWriter</w:t>
      </w:r>
      <w:r>
        <w:t xml:space="preserve">, </w:t>
      </w:r>
      <w:r w:rsidR="00A70FF0">
        <w:t xml:space="preserve">но из-за некоторых нестыковок напрямую его использовать не получается, и приходится создавать обёртку над этим классом и размещать его в папке </w:t>
      </w:r>
      <w:r w:rsidR="00A70FF0">
        <w:rPr>
          <w:lang w:val="en-US"/>
        </w:rPr>
        <w:t>Java</w:t>
      </w:r>
      <w:r w:rsidR="00A70FF0" w:rsidRPr="00A70FF0">
        <w:t xml:space="preserve">. </w:t>
      </w:r>
      <w:r w:rsidR="00A70FF0">
        <w:t>Вот начальный фрагмент этого файла:</w:t>
      </w:r>
    </w:p>
    <w:p w:rsidR="00A70FF0" w:rsidRDefault="00A70FF0" w:rsidP="00A70FF0">
      <w:pPr>
        <w:autoSpaceDE w:val="0"/>
        <w:autoSpaceDN w:val="0"/>
        <w:adjustRightInd w:val="0"/>
        <w:spacing w:after="0" w:line="240" w:lineRule="auto"/>
      </w:pPr>
    </w:p>
    <w:p w:rsidR="00A70FF0" w:rsidRPr="005F03B6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>public</w:t>
      </w:r>
      <w:r w:rsidRPr="005F03B6">
        <w:rPr>
          <w:rFonts w:ascii="Consolas" w:hAnsi="Consolas" w:cs="Consolas"/>
          <w:sz w:val="19"/>
          <w:szCs w:val="19"/>
        </w:rPr>
        <w:t xml:space="preserve"> </w:t>
      </w:r>
      <w:r w:rsidRPr="00A70FF0">
        <w:rPr>
          <w:rFonts w:ascii="Consolas" w:hAnsi="Consolas" w:cs="Consolas"/>
          <w:sz w:val="19"/>
          <w:szCs w:val="19"/>
          <w:lang w:val="en-US"/>
        </w:rPr>
        <w:t>class</w:t>
      </w:r>
      <w:r w:rsidRPr="005F03B6">
        <w:rPr>
          <w:rFonts w:ascii="Consolas" w:hAnsi="Consolas" w:cs="Consolas"/>
          <w:sz w:val="19"/>
          <w:szCs w:val="19"/>
        </w:rPr>
        <w:t xml:space="preserve"> </w:t>
      </w:r>
      <w:r w:rsidRPr="00A70FF0">
        <w:rPr>
          <w:rFonts w:ascii="Consolas" w:hAnsi="Consolas" w:cs="Consolas"/>
          <w:sz w:val="19"/>
          <w:szCs w:val="19"/>
          <w:lang w:val="en-US"/>
        </w:rPr>
        <w:t>XmlWriterWrapper</w:t>
      </w:r>
      <w:r w:rsidRPr="005F03B6">
        <w:rPr>
          <w:rFonts w:ascii="Consolas" w:hAnsi="Consolas" w:cs="Consolas"/>
          <w:sz w:val="19"/>
          <w:szCs w:val="19"/>
        </w:rPr>
        <w:t xml:space="preserve"> </w:t>
      </w:r>
      <w:r w:rsidRPr="00A70FF0">
        <w:rPr>
          <w:rFonts w:ascii="Consolas" w:hAnsi="Consolas" w:cs="Consolas"/>
          <w:sz w:val="19"/>
          <w:szCs w:val="19"/>
          <w:lang w:val="en-US"/>
        </w:rPr>
        <w:t>implements</w:t>
      </w:r>
      <w:r w:rsidRPr="005F03B6">
        <w:rPr>
          <w:rFonts w:ascii="Consolas" w:hAnsi="Consolas" w:cs="Consolas"/>
          <w:sz w:val="19"/>
          <w:szCs w:val="19"/>
        </w:rPr>
        <w:t xml:space="preserve"> </w:t>
      </w:r>
      <w:r w:rsidRPr="00A70FF0">
        <w:rPr>
          <w:rFonts w:ascii="Consolas" w:hAnsi="Consolas" w:cs="Consolas"/>
          <w:sz w:val="19"/>
          <w:szCs w:val="19"/>
          <w:lang w:val="en-US"/>
        </w:rPr>
        <w:t>AutoCloseable</w:t>
      </w:r>
      <w:r w:rsidRPr="005F03B6">
        <w:rPr>
          <w:rFonts w:ascii="Consolas" w:hAnsi="Consolas" w:cs="Consolas"/>
          <w:sz w:val="19"/>
          <w:szCs w:val="19"/>
        </w:rPr>
        <w:t xml:space="preserve"> {</w:t>
      </w:r>
    </w:p>
    <w:p w:rsidR="00A70FF0" w:rsidRPr="005F03B6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3B6">
        <w:rPr>
          <w:rFonts w:ascii="Consolas" w:hAnsi="Consolas" w:cs="Consolas"/>
          <w:sz w:val="19"/>
          <w:szCs w:val="19"/>
        </w:rPr>
        <w:t xml:space="preserve">    </w:t>
      </w:r>
      <w:r w:rsidRPr="00A70FF0">
        <w:rPr>
          <w:rFonts w:ascii="Consolas" w:hAnsi="Consolas" w:cs="Consolas"/>
          <w:sz w:val="19"/>
          <w:szCs w:val="19"/>
          <w:lang w:val="en-US"/>
        </w:rPr>
        <w:t>public javax.xml.stream.</w:t>
      </w:r>
      <w:r w:rsidRPr="00A70FF0">
        <w:rPr>
          <w:rFonts w:ascii="Consolas" w:hAnsi="Consolas" w:cs="Consolas"/>
          <w:b/>
          <w:sz w:val="19"/>
          <w:szCs w:val="19"/>
          <w:lang w:val="en-US"/>
        </w:rPr>
        <w:t>XMLStreamWriter</w:t>
      </w:r>
      <w:r w:rsidRPr="00A70FF0">
        <w:rPr>
          <w:rFonts w:ascii="Consolas" w:hAnsi="Consolas" w:cs="Consolas"/>
          <w:sz w:val="19"/>
          <w:szCs w:val="19"/>
          <w:lang w:val="en-US"/>
        </w:rPr>
        <w:t xml:space="preserve"> wr;</w:t>
      </w: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private java.io.FileOutputStream str;</w:t>
      </w: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private java.io.CharArrayWriter saw;</w:t>
      </w: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private StringBuilder sbres;</w:t>
      </w: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private FileStream fstr;</w:t>
      </w: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public String encoding = "utf-8";</w:t>
      </w: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public XmlWriterWrapper(String fname, XmlWriterSettings s) throws java.io.FileNotFoundException, javax.xml.stream.XMLStreamException { </w:t>
      </w: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    str = new java.io.FileOutputStream(fname); </w:t>
      </w: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    javax.xml.stream.XMLOutputFactory fact = javax.xml.stream.XMLOutputFactory.newInstance();</w:t>
      </w: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    if(s != null) {</w:t>
      </w: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0FF0">
        <w:rPr>
          <w:rFonts w:ascii="Consolas" w:hAnsi="Consolas" w:cs="Consolas"/>
          <w:sz w:val="19"/>
          <w:szCs w:val="19"/>
          <w:lang w:val="en-US"/>
        </w:rPr>
        <w:tab/>
        <w:t>//if(s.getIndent())</w:t>
      </w: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0FF0">
        <w:rPr>
          <w:rFonts w:ascii="Consolas" w:hAnsi="Consolas" w:cs="Consolas"/>
          <w:sz w:val="19"/>
          <w:szCs w:val="19"/>
          <w:lang w:val="en-US"/>
        </w:rPr>
        <w:tab/>
      </w:r>
      <w:r w:rsidRPr="00A70FF0">
        <w:rPr>
          <w:rFonts w:ascii="Consolas" w:hAnsi="Consolas" w:cs="Consolas"/>
          <w:sz w:val="19"/>
          <w:szCs w:val="19"/>
          <w:lang w:val="en-US"/>
        </w:rPr>
        <w:tab/>
        <w:t>//fact.setProperty("indent", "true");</w:t>
      </w: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0FF0">
        <w:rPr>
          <w:rFonts w:ascii="Consolas" w:hAnsi="Consolas" w:cs="Consolas"/>
          <w:sz w:val="19"/>
          <w:szCs w:val="19"/>
          <w:lang w:val="en-US"/>
        </w:rPr>
        <w:tab/>
        <w:t>if(s.getEncoding() != null)</w:t>
      </w: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0FF0">
        <w:rPr>
          <w:rFonts w:ascii="Consolas" w:hAnsi="Consolas" w:cs="Consolas"/>
          <w:sz w:val="19"/>
          <w:szCs w:val="19"/>
          <w:lang w:val="en-US"/>
        </w:rPr>
        <w:tab/>
      </w:r>
      <w:r w:rsidRPr="00A70FF0">
        <w:rPr>
          <w:rFonts w:ascii="Consolas" w:hAnsi="Consolas" w:cs="Consolas"/>
          <w:sz w:val="19"/>
          <w:szCs w:val="19"/>
          <w:lang w:val="en-US"/>
        </w:rPr>
        <w:tab/>
        <w:t>encoding = s.getEncoding().name();</w:t>
      </w: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    wr = fact.createXMLStreamWriter(str, encoding); </w:t>
      </w:r>
    </w:p>
    <w:p w:rsid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0FF0" w:rsidRDefault="00A70FF0" w:rsidP="00A70FF0">
      <w:pPr>
        <w:autoSpaceDE w:val="0"/>
        <w:autoSpaceDN w:val="0"/>
        <w:adjustRightInd w:val="0"/>
        <w:spacing w:after="0" w:line="240" w:lineRule="auto"/>
      </w:pPr>
    </w:p>
    <w:p w:rsidR="009405C6" w:rsidRDefault="00A70FF0" w:rsidP="00A70FF0">
      <w:pPr>
        <w:autoSpaceDE w:val="0"/>
        <w:autoSpaceDN w:val="0"/>
        <w:adjustRightInd w:val="0"/>
        <w:spacing w:after="0" w:line="240" w:lineRule="auto"/>
      </w:pPr>
      <w:r>
        <w:t>В</w:t>
      </w:r>
      <w:r w:rsidR="009405C6">
        <w:t xml:space="preserve"> </w:t>
      </w:r>
      <w:r w:rsidR="009405C6">
        <w:rPr>
          <w:lang w:val="en-US"/>
        </w:rPr>
        <w:t>Python</w:t>
      </w:r>
      <w:r>
        <w:t xml:space="preserve"> аналога</w:t>
      </w:r>
      <w:r w:rsidR="009405C6" w:rsidRPr="009405C6">
        <w:t xml:space="preserve"> </w:t>
      </w:r>
      <w:r w:rsidR="009405C6">
        <w:t>нет</w:t>
      </w:r>
      <w:r>
        <w:t xml:space="preserve"> вообще</w:t>
      </w:r>
      <w:r w:rsidR="009405C6">
        <w:t xml:space="preserve"> – по крайней мере в системных библиотеках. Наверняка где-то есть, но мы ведь решили ничего стороннего не использовать, тем более простые аналоги. Поэтому такой аналог </w:t>
      </w:r>
      <w:r w:rsidR="009405C6">
        <w:rPr>
          <w:lang w:val="en-US"/>
        </w:rPr>
        <w:t>Xml</w:t>
      </w:r>
      <w:r w:rsidR="009405C6" w:rsidRPr="009405C6">
        <w:t>.</w:t>
      </w:r>
      <w:r w:rsidR="009405C6">
        <w:rPr>
          <w:lang w:val="en-US"/>
        </w:rPr>
        <w:t>txt</w:t>
      </w:r>
      <w:r w:rsidR="009405C6">
        <w:t xml:space="preserve"> (имя файла в принципе может быть любым) был написан и размещён в папке</w:t>
      </w:r>
      <w:r w:rsidR="009405C6" w:rsidRPr="009405C6">
        <w:t xml:space="preserve"> </w:t>
      </w:r>
      <w:r w:rsidR="009405C6">
        <w:rPr>
          <w:lang w:val="en-US"/>
        </w:rPr>
        <w:t>Python</w:t>
      </w:r>
      <w:r w:rsidR="009405C6">
        <w:t>, вот его начальный фрагмент:</w:t>
      </w:r>
    </w:p>
    <w:p w:rsidR="00A70FF0" w:rsidRDefault="00A70FF0" w:rsidP="00A70FF0">
      <w:pPr>
        <w:autoSpaceDE w:val="0"/>
        <w:autoSpaceDN w:val="0"/>
        <w:adjustRightInd w:val="0"/>
        <w:spacing w:after="0" w:line="240" w:lineRule="auto"/>
      </w:pP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>import io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>class XmlWriterSettings: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def __init__(self): 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    self.encoding = None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    self.indent = False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    self.indentChars = '\r\n'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>class XmlWriter: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def __init__(self) -&gt; None: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    self.settings = None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    self.__m_stream = None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    self.__m_str_build = None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    self.__m_file_name = None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    self.__m_nodes = list()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    self.__m_elem_not_ended = False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def __enter__(self): return self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def __exit__(self, typ, val, traceback): self.close()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@staticmethod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def create_stream(output : io.IOBase, settings_ : XmlWriterSettings=None) -&gt; 'XmlWriter':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    if (settings_ is None): 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        settings_ = XmlWriterSettings()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    res = XmlWriter()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    res.settings = settings_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    res.__m_stream = output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    return res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405C6" w:rsidRDefault="009405C6" w:rsidP="009405C6">
      <w:pPr>
        <w:rPr>
          <w:lang w:val="en-US"/>
        </w:rPr>
      </w:pPr>
    </w:p>
    <w:p w:rsidR="009405C6" w:rsidRPr="009405C6" w:rsidRDefault="009405C6" w:rsidP="009405C6">
      <w:r>
        <w:t xml:space="preserve">Вот начальный фрагмент настроечного файла </w:t>
      </w:r>
      <w:r>
        <w:rPr>
          <w:lang w:val="en-US"/>
        </w:rPr>
        <w:t>XmlWriter</w:t>
      </w:r>
      <w:r w:rsidRPr="009405C6">
        <w:t>.</w:t>
      </w:r>
      <w:r>
        <w:rPr>
          <w:lang w:val="en-US"/>
        </w:rPr>
        <w:t>txt</w:t>
      </w:r>
      <w:r w:rsidRPr="009405C6">
        <w:t xml:space="preserve"> </w:t>
      </w:r>
      <w:r>
        <w:t xml:space="preserve">из </w:t>
      </w:r>
      <w:r>
        <w:rPr>
          <w:lang w:val="en-US"/>
        </w:rPr>
        <w:t>C</w:t>
      </w:r>
      <w:r w:rsidRPr="009405C6">
        <w:t>#: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>class System.Xml.XmlWriter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ab/>
        <w:t>java service XmlWriterWrapper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ab/>
        <w:t>python service XmlWriter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>method static XmlWriter Create(string, *) throws XmlException FileNotFoundException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ab/>
        <w:t>java new {*}({0}, {1=null})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ab/>
        <w:t>python {*}.create_file({0}, {1=null})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>method static XmlWriter Create(Stream, *) throws XmlException FileNotFoundException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ab/>
        <w:t>java new {*}({0}, {1=null})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ab/>
        <w:t>python {*}.create_stream({0}, {1=null})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>method static XmlWriter Create(StringBuilder, *) throws XmlException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ab/>
        <w:t>java new {*}({0}, {1=null})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ab/>
        <w:t>python {*}.create_string({0}, {1=null})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>method void Close()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ab/>
        <w:t>java =close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ab/>
        <w:t>python =close</w:t>
      </w:r>
    </w:p>
    <w:p w:rsidR="009405C6" w:rsidRDefault="009405C6" w:rsidP="009405C6">
      <w:pPr>
        <w:rPr>
          <w:lang w:val="en-US"/>
        </w:rPr>
      </w:pPr>
    </w:p>
    <w:p w:rsidR="00A70FF0" w:rsidRPr="005F03B6" w:rsidRDefault="00A70FF0" w:rsidP="009405C6">
      <w:r>
        <w:t xml:space="preserve">И здесь уже ссылки на методы идут на те, которые в сервисных классах. Сервисные классы попадают в результирующий пакет при генерации. Имя пакета </w:t>
      </w:r>
      <w:r>
        <w:rPr>
          <w:lang w:val="en-US"/>
        </w:rPr>
        <w:t>unisharp</w:t>
      </w:r>
      <w:r>
        <w:t xml:space="preserve">, но можно его поменять на уровне xml-файла с конфигурацией (см. </w:t>
      </w:r>
      <w:r>
        <w:rPr>
          <w:lang w:val="en-US"/>
        </w:rPr>
        <w:t>UniSharping</w:t>
      </w:r>
      <w:r w:rsidRPr="005F03B6">
        <w:t>.</w:t>
      </w:r>
      <w:r>
        <w:rPr>
          <w:lang w:val="en-US"/>
        </w:rPr>
        <w:t>Overview</w:t>
      </w:r>
      <w:r w:rsidRPr="005F03B6">
        <w:t>.</w:t>
      </w:r>
      <w:r>
        <w:rPr>
          <w:lang w:val="en-US"/>
        </w:rPr>
        <w:t>docx</w:t>
      </w:r>
      <w:r w:rsidRPr="005F03B6">
        <w:t>).</w:t>
      </w:r>
    </w:p>
    <w:p w:rsidR="009405C6" w:rsidRDefault="009405C6" w:rsidP="009405C6"/>
    <w:p w:rsidR="00D50B1B" w:rsidRDefault="00D50B1B" w:rsidP="00D50B1B">
      <w:pPr>
        <w:pStyle w:val="1"/>
      </w:pPr>
      <w:r>
        <w:t>Отладка настройки</w:t>
      </w:r>
    </w:p>
    <w:p w:rsidR="00D50B1B" w:rsidRPr="00911CD3" w:rsidRDefault="00D50B1B" w:rsidP="00D50B1B">
      <w:r>
        <w:t xml:space="preserve">Настроечные файлы считываются движком из той директории, где он сам находится. </w:t>
      </w:r>
      <w:r w:rsidR="00911CD3">
        <w:t xml:space="preserve">Если там обнаружены ошибки, то они при запуске </w:t>
      </w:r>
      <w:r w:rsidR="00911CD3">
        <w:rPr>
          <w:lang w:val="en-US"/>
        </w:rPr>
        <w:t>UniSharping</w:t>
      </w:r>
      <w:r w:rsidR="00911CD3" w:rsidRPr="00911CD3">
        <w:t>.</w:t>
      </w:r>
      <w:r w:rsidR="00911CD3">
        <w:rPr>
          <w:lang w:val="en-US"/>
        </w:rPr>
        <w:t>Studio</w:t>
      </w:r>
      <w:r w:rsidR="00911CD3" w:rsidRPr="00911CD3">
        <w:t xml:space="preserve"> </w:t>
      </w:r>
      <w:r w:rsidR="00911CD3">
        <w:t>выводятся в нижнем окне ошибок с указанием текста сообщения, исходной строки с ошибкой и класса:</w:t>
      </w:r>
    </w:p>
    <w:p w:rsidR="00D50B1B" w:rsidRDefault="00D50B1B" w:rsidP="00D50B1B">
      <w:r>
        <w:rPr>
          <w:noProof/>
          <w:lang w:eastAsia="ru-RU"/>
        </w:rPr>
        <w:drawing>
          <wp:inline distT="0" distB="0" distL="0" distR="0">
            <wp:extent cx="5943600" cy="2194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CD3" w:rsidRDefault="00911CD3" w:rsidP="00D50B1B">
      <w:r>
        <w:t xml:space="preserve">Возможно, в будущем разработаем более удобные средства отладки, но пока редактирование в текстовом редакторе и проверка путём запуска. Список поддержанных классов и членов можно </w:t>
      </w:r>
      <w:r>
        <w:lastRenderedPageBreak/>
        <w:t xml:space="preserve">получить по кнопке </w:t>
      </w:r>
      <w:r w:rsidRPr="00911CD3">
        <w:t>“</w:t>
      </w:r>
      <w:r>
        <w:rPr>
          <w:lang w:val="en-US"/>
        </w:rPr>
        <w:t>Supported</w:t>
      </w:r>
      <w:r w:rsidRPr="00911CD3">
        <w:t xml:space="preserve"> </w:t>
      </w:r>
      <w:r>
        <w:rPr>
          <w:lang w:val="en-US"/>
        </w:rPr>
        <w:t>classes</w:t>
      </w:r>
      <w:r w:rsidRPr="00911CD3">
        <w:t xml:space="preserve">” </w:t>
      </w:r>
      <w:r>
        <w:t xml:space="preserve">на главной панели – будет сформирован отчёт в формате </w:t>
      </w:r>
      <w:r>
        <w:rPr>
          <w:lang w:val="en-US"/>
        </w:rPr>
        <w:t>HTML</w:t>
      </w:r>
      <w:r w:rsidRPr="00911CD3">
        <w:t xml:space="preserve"> </w:t>
      </w:r>
      <w:r>
        <w:t>и отображён в текущем браузере. В нём можно будет увидеть, как движок интерпретирует настроечные файлы:</w:t>
      </w:r>
    </w:p>
    <w:p w:rsidR="00911CD3" w:rsidRDefault="00911CD3" w:rsidP="00D50B1B">
      <w:r>
        <w:rPr>
          <w:noProof/>
          <w:lang w:eastAsia="ru-RU"/>
        </w:rPr>
        <w:drawing>
          <wp:inline distT="0" distB="0" distL="0" distR="0" wp14:anchorId="35402CFD" wp14:editId="20577A5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D3" w:rsidRDefault="00911CD3" w:rsidP="00D50B1B"/>
    <w:p w:rsidR="00911CD3" w:rsidRDefault="00911CD3" w:rsidP="00D50B1B">
      <w:r>
        <w:t xml:space="preserve">Кстати, этот же список из </w:t>
      </w:r>
      <w:r>
        <w:rPr>
          <w:lang w:val="en-US"/>
        </w:rPr>
        <w:t>web</w:t>
      </w:r>
      <w:r w:rsidRPr="00911CD3">
        <w:t>-</w:t>
      </w:r>
      <w:r>
        <w:t xml:space="preserve">демо можно получить по ссылке </w:t>
      </w:r>
      <w:hyperlink r:id="rId10" w:history="1">
        <w:r w:rsidRPr="009C7A50">
          <w:rPr>
            <w:rStyle w:val="a9"/>
          </w:rPr>
          <w:t>http://unisharping.ru/DownloadFile.aspx?file=SupportedList</w:t>
        </w:r>
      </w:hyperlink>
    </w:p>
    <w:p w:rsidR="00911CD3" w:rsidRPr="00911CD3" w:rsidRDefault="00911CD3" w:rsidP="00D50B1B"/>
    <w:sectPr w:rsidR="00911CD3" w:rsidRPr="00911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642" w:rsidRDefault="00E81642" w:rsidP="00216821">
      <w:pPr>
        <w:spacing w:after="0" w:line="240" w:lineRule="auto"/>
      </w:pPr>
      <w:r>
        <w:separator/>
      </w:r>
    </w:p>
  </w:endnote>
  <w:endnote w:type="continuationSeparator" w:id="0">
    <w:p w:rsidR="00E81642" w:rsidRDefault="00E81642" w:rsidP="00216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642" w:rsidRDefault="00E81642" w:rsidP="00216821">
      <w:pPr>
        <w:spacing w:after="0" w:line="240" w:lineRule="auto"/>
      </w:pPr>
      <w:r>
        <w:separator/>
      </w:r>
    </w:p>
  </w:footnote>
  <w:footnote w:type="continuationSeparator" w:id="0">
    <w:p w:rsidR="00E81642" w:rsidRDefault="00E81642" w:rsidP="00216821">
      <w:pPr>
        <w:spacing w:after="0" w:line="240" w:lineRule="auto"/>
      </w:pPr>
      <w:r>
        <w:continuationSeparator/>
      </w:r>
    </w:p>
  </w:footnote>
  <w:footnote w:id="1">
    <w:p w:rsidR="00216821" w:rsidRPr="00216821" w:rsidRDefault="00216821">
      <w:pPr>
        <w:pStyle w:val="a6"/>
      </w:pPr>
      <w:r>
        <w:rPr>
          <w:rStyle w:val="a8"/>
        </w:rPr>
        <w:footnoteRef/>
      </w:r>
      <w:r>
        <w:t xml:space="preserve"> Возможно, позже мы от этого откажемся и будем определять по базовым интерфейсам.</w:t>
      </w:r>
    </w:p>
  </w:footnote>
  <w:footnote w:id="2">
    <w:p w:rsidR="002C1671" w:rsidRPr="002C1671" w:rsidRDefault="002C1671">
      <w:pPr>
        <w:pStyle w:val="a6"/>
      </w:pPr>
      <w:r>
        <w:rPr>
          <w:rStyle w:val="a8"/>
        </w:rPr>
        <w:footnoteRef/>
      </w:r>
      <w:r w:rsidRPr="002C1671">
        <w:t xml:space="preserve"> </w:t>
      </w:r>
      <w:r>
        <w:rPr>
          <w:lang w:val="en-US"/>
        </w:rPr>
        <w:t>List</w:t>
      </w:r>
      <w:r w:rsidRPr="002C1671">
        <w:t>&lt;</w:t>
      </w:r>
      <w:r>
        <w:rPr>
          <w:lang w:val="en-US"/>
        </w:rPr>
        <w:t>int</w:t>
      </w:r>
      <w:r w:rsidRPr="002C1671">
        <w:t xml:space="preserve">&gt; представляется </w:t>
      </w:r>
      <w:r>
        <w:rPr>
          <w:lang w:val="en-US"/>
        </w:rPr>
        <w:t>ArrayList</w:t>
      </w:r>
      <w:r w:rsidRPr="002C1671">
        <w:t>&lt;</w:t>
      </w:r>
      <w:r>
        <w:rPr>
          <w:lang w:val="en-US"/>
        </w:rPr>
        <w:t>Integer</w:t>
      </w:r>
      <w:r w:rsidRPr="002C1671">
        <w:t xml:space="preserve">&gt;, </w:t>
      </w:r>
      <w:r>
        <w:t xml:space="preserve">что является аналогом </w:t>
      </w:r>
      <w:r>
        <w:rPr>
          <w:lang w:val="en-US"/>
        </w:rPr>
        <w:t>List</w:t>
      </w:r>
      <w:r w:rsidRPr="002C1671">
        <w:t>&lt;</w:t>
      </w:r>
      <w:r>
        <w:rPr>
          <w:lang w:val="en-US"/>
        </w:rPr>
        <w:t>int</w:t>
      </w:r>
      <w:r w:rsidRPr="002C1671">
        <w:t>?&gt;</w:t>
      </w:r>
      <w:r>
        <w:t xml:space="preserve">, но в </w:t>
      </w:r>
      <w:r>
        <w:rPr>
          <w:lang w:val="en-US"/>
        </w:rPr>
        <w:t>Java</w:t>
      </w:r>
      <w:r w:rsidRPr="002C1671">
        <w:t xml:space="preserve"> </w:t>
      </w:r>
      <w:r>
        <w:t>не поддержаны женериками примитивные типы.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402D7"/>
    <w:multiLevelType w:val="hybridMultilevel"/>
    <w:tmpl w:val="5050990E"/>
    <w:lvl w:ilvl="0" w:tplc="041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D4A1B08"/>
    <w:multiLevelType w:val="hybridMultilevel"/>
    <w:tmpl w:val="5928E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62CE3"/>
    <w:multiLevelType w:val="hybridMultilevel"/>
    <w:tmpl w:val="93C6B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82E2A"/>
    <w:multiLevelType w:val="hybridMultilevel"/>
    <w:tmpl w:val="9A984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D0849"/>
    <w:multiLevelType w:val="hybridMultilevel"/>
    <w:tmpl w:val="FD7AD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768F7"/>
    <w:multiLevelType w:val="hybridMultilevel"/>
    <w:tmpl w:val="29646CE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4BE"/>
    <w:rsid w:val="00026111"/>
    <w:rsid w:val="00031EAE"/>
    <w:rsid w:val="001942E2"/>
    <w:rsid w:val="002012C2"/>
    <w:rsid w:val="00204FB1"/>
    <w:rsid w:val="00216821"/>
    <w:rsid w:val="00244EE6"/>
    <w:rsid w:val="00255158"/>
    <w:rsid w:val="00281635"/>
    <w:rsid w:val="00282B29"/>
    <w:rsid w:val="002B733D"/>
    <w:rsid w:val="002C1671"/>
    <w:rsid w:val="0033558B"/>
    <w:rsid w:val="00415AC8"/>
    <w:rsid w:val="00423871"/>
    <w:rsid w:val="004264BE"/>
    <w:rsid w:val="00450B33"/>
    <w:rsid w:val="00487BAC"/>
    <w:rsid w:val="00497540"/>
    <w:rsid w:val="004F22EE"/>
    <w:rsid w:val="00517D16"/>
    <w:rsid w:val="005275EE"/>
    <w:rsid w:val="005F03B6"/>
    <w:rsid w:val="00675CBB"/>
    <w:rsid w:val="006817A8"/>
    <w:rsid w:val="008D2ACA"/>
    <w:rsid w:val="008E7D5E"/>
    <w:rsid w:val="00911CD3"/>
    <w:rsid w:val="009405C6"/>
    <w:rsid w:val="00955D4F"/>
    <w:rsid w:val="0098048F"/>
    <w:rsid w:val="00996860"/>
    <w:rsid w:val="00A11728"/>
    <w:rsid w:val="00A70FF0"/>
    <w:rsid w:val="00B8730C"/>
    <w:rsid w:val="00BA5E91"/>
    <w:rsid w:val="00BD695C"/>
    <w:rsid w:val="00C861DD"/>
    <w:rsid w:val="00CF67FB"/>
    <w:rsid w:val="00D50B1B"/>
    <w:rsid w:val="00D536AD"/>
    <w:rsid w:val="00DD603C"/>
    <w:rsid w:val="00E1468C"/>
    <w:rsid w:val="00E71EA8"/>
    <w:rsid w:val="00E81642"/>
    <w:rsid w:val="00EE313D"/>
    <w:rsid w:val="00FE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05D9A-A02A-48B1-88F6-80BB30CC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7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7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264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8730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7D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17D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footnote text"/>
    <w:basedOn w:val="a"/>
    <w:link w:val="a7"/>
    <w:uiPriority w:val="99"/>
    <w:semiHidden/>
    <w:unhideWhenUsed/>
    <w:rsid w:val="00216821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16821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216821"/>
    <w:rPr>
      <w:vertAlign w:val="superscript"/>
    </w:rPr>
  </w:style>
  <w:style w:type="character" w:styleId="a9">
    <w:name w:val="Hyperlink"/>
    <w:basedOn w:val="a0"/>
    <w:uiPriority w:val="99"/>
    <w:unhideWhenUsed/>
    <w:rsid w:val="00911C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unisharping.ru/DownloadFile.aspx?file=SupportedLi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E8143-4E4D-49DC-83C3-C5C05608B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11</Pages>
  <Words>2929</Words>
  <Characters>16698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34</cp:revision>
  <dcterms:created xsi:type="dcterms:W3CDTF">2018-09-09T17:57:00Z</dcterms:created>
  <dcterms:modified xsi:type="dcterms:W3CDTF">2018-09-10T17:10:00Z</dcterms:modified>
</cp:coreProperties>
</file>