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60" w:rsidRPr="00DA59DE" w:rsidRDefault="00E4053C" w:rsidP="00A81F39">
      <w:pPr>
        <w:pStyle w:val="a3"/>
        <w:rPr>
          <w:sz w:val="52"/>
          <w:szCs w:val="52"/>
        </w:rPr>
      </w:pPr>
      <w:proofErr w:type="spellStart"/>
      <w:r w:rsidRPr="00DA59DE">
        <w:rPr>
          <w:sz w:val="52"/>
          <w:szCs w:val="52"/>
          <w:lang w:val="en-US"/>
        </w:rPr>
        <w:t>UniSharp</w:t>
      </w:r>
      <w:r w:rsidR="00DA59DE" w:rsidRPr="00DA59DE">
        <w:rPr>
          <w:sz w:val="52"/>
          <w:szCs w:val="52"/>
          <w:lang w:val="en-US"/>
        </w:rPr>
        <w:t>ing</w:t>
      </w:r>
      <w:proofErr w:type="spellEnd"/>
      <w:r w:rsidRPr="00DA59DE">
        <w:rPr>
          <w:sz w:val="52"/>
          <w:szCs w:val="52"/>
        </w:rPr>
        <w:t>: к</w:t>
      </w:r>
      <w:r w:rsidR="00A81F39" w:rsidRPr="00DA59DE">
        <w:rPr>
          <w:sz w:val="52"/>
          <w:szCs w:val="52"/>
        </w:rPr>
        <w:t xml:space="preserve">онвертер </w:t>
      </w:r>
      <w:r w:rsidR="00A81F39" w:rsidRPr="00DA59DE">
        <w:rPr>
          <w:sz w:val="52"/>
          <w:szCs w:val="52"/>
          <w:lang w:val="en-US"/>
        </w:rPr>
        <w:t>C</w:t>
      </w:r>
      <w:r w:rsidR="00A81F39" w:rsidRPr="00DA59DE">
        <w:rPr>
          <w:sz w:val="52"/>
          <w:szCs w:val="52"/>
        </w:rPr>
        <w:t xml:space="preserve"># в </w:t>
      </w:r>
      <w:r w:rsidRPr="00DA59DE">
        <w:rPr>
          <w:sz w:val="52"/>
          <w:szCs w:val="52"/>
        </w:rPr>
        <w:t>другие языки</w:t>
      </w:r>
    </w:p>
    <w:p w:rsidR="003A556C" w:rsidRPr="003A556C" w:rsidRDefault="003A556C" w:rsidP="003A556C">
      <w:pPr>
        <w:pStyle w:val="1"/>
      </w:pPr>
      <w:r>
        <w:t>Введение</w:t>
      </w:r>
    </w:p>
    <w:p w:rsidR="00E4053C" w:rsidRPr="009C7327" w:rsidRDefault="00181825" w:rsidP="00A81F39">
      <w:proofErr w:type="spellStart"/>
      <w:r w:rsidRPr="00F162C3">
        <w:rPr>
          <w:b/>
          <w:lang w:val="en-US"/>
        </w:rPr>
        <w:t>UniSharp</w:t>
      </w:r>
      <w:r w:rsidR="00DA59DE">
        <w:rPr>
          <w:b/>
          <w:lang w:val="en-US"/>
        </w:rPr>
        <w:t>ing</w:t>
      </w:r>
      <w:proofErr w:type="spellEnd"/>
      <w:r w:rsidRPr="00181825">
        <w:t xml:space="preserve"> – </w:t>
      </w:r>
      <w:r>
        <w:t xml:space="preserve">это конвертер кода </w:t>
      </w:r>
      <w:r w:rsidRPr="00F162C3">
        <w:rPr>
          <w:b/>
          <w:lang w:val="en-US"/>
        </w:rPr>
        <w:t>C</w:t>
      </w:r>
      <w:r w:rsidRPr="00F162C3">
        <w:rPr>
          <w:b/>
        </w:rPr>
        <w:t>#</w:t>
      </w:r>
      <w:r w:rsidRPr="00181825">
        <w:t xml:space="preserve"> </w:t>
      </w:r>
      <w:r>
        <w:t xml:space="preserve">на другие языки программирования: </w:t>
      </w:r>
      <w:r w:rsidRPr="00F162C3">
        <w:rPr>
          <w:b/>
          <w:lang w:val="en-US"/>
        </w:rPr>
        <w:t>Java</w:t>
      </w:r>
      <w:r w:rsidRPr="00181825">
        <w:t xml:space="preserve">, </w:t>
      </w:r>
      <w:r w:rsidRPr="00F162C3">
        <w:rPr>
          <w:b/>
          <w:lang w:val="en-US"/>
        </w:rPr>
        <w:t>Python</w:t>
      </w:r>
      <w:r w:rsidRPr="00181825">
        <w:t xml:space="preserve">, </w:t>
      </w:r>
      <w:r w:rsidRPr="00F162C3">
        <w:rPr>
          <w:b/>
          <w:lang w:val="en-US"/>
        </w:rPr>
        <w:t>PHP</w:t>
      </w:r>
      <w:r w:rsidR="00780DE3" w:rsidRPr="00780DE3">
        <w:rPr>
          <w:b/>
        </w:rPr>
        <w:t xml:space="preserve">, </w:t>
      </w:r>
      <w:r w:rsidR="00780DE3">
        <w:rPr>
          <w:b/>
          <w:lang w:val="en-US"/>
        </w:rPr>
        <w:t>JavaScript</w:t>
      </w:r>
      <w:r w:rsidRPr="00181825">
        <w:t xml:space="preserve"> </w:t>
      </w:r>
      <w:r>
        <w:t>и др. Основная «фишка» и отличительная особенность от других конвертеров состоит в том, что результирующий код получается работоспособным без какой-либо</w:t>
      </w:r>
      <w:r w:rsidR="00F162C3">
        <w:t xml:space="preserve"> его</w:t>
      </w:r>
      <w:r>
        <w:t xml:space="preserve"> ручной правки. </w:t>
      </w:r>
      <w:r w:rsidR="00F162C3">
        <w:t xml:space="preserve">Но приходится немного подправлять исходный код </w:t>
      </w:r>
      <w:r w:rsidR="00F162C3">
        <w:rPr>
          <w:lang w:val="en-US"/>
        </w:rPr>
        <w:t>C</w:t>
      </w:r>
      <w:r w:rsidR="00F162C3" w:rsidRPr="00F162C3">
        <w:t>#.</w:t>
      </w:r>
      <w:r w:rsidR="00F162C3">
        <w:t xml:space="preserve"> </w:t>
      </w:r>
      <w:r>
        <w:t xml:space="preserve">То есть мы ориентируемся не на задачу разовой миграции, а на продолжение разработки на </w:t>
      </w:r>
      <w:r>
        <w:rPr>
          <w:lang w:val="en-US"/>
        </w:rPr>
        <w:t>C</w:t>
      </w:r>
      <w:r w:rsidRPr="00181825">
        <w:t xml:space="preserve"># </w:t>
      </w:r>
      <w:r>
        <w:t>с получением в любой момент рабочего кода на нужном яз</w:t>
      </w:r>
      <w:r w:rsidR="009C7327">
        <w:t>ыке, то есть на расширение интеграционных возможностей проекта.</w:t>
      </w:r>
    </w:p>
    <w:p w:rsidR="00181825" w:rsidRPr="00BD182B" w:rsidRDefault="00181825" w:rsidP="00A81F39">
      <w:r>
        <w:t xml:space="preserve">Эта амбициозная задача может быть в принципе решена, если исходный код будет удовлетворять некоторым ограничениям, касающимся конструкций языка, системных библиотек и технологий. </w:t>
      </w:r>
      <w:r w:rsidR="00BD182B">
        <w:t xml:space="preserve">Данное ограниченное подмножество здесь назвали </w:t>
      </w:r>
      <w:r w:rsidR="00BD182B" w:rsidRPr="00F162C3">
        <w:rPr>
          <w:b/>
          <w:lang w:val="en-US"/>
        </w:rPr>
        <w:t>U</w:t>
      </w:r>
      <w:r w:rsidR="00BD182B" w:rsidRPr="00F162C3">
        <w:rPr>
          <w:b/>
        </w:rPr>
        <w:t># (</w:t>
      </w:r>
      <w:r w:rsidR="00BD182B" w:rsidRPr="00F162C3">
        <w:rPr>
          <w:b/>
          <w:lang w:val="en-US"/>
        </w:rPr>
        <w:t>Universal</w:t>
      </w:r>
      <w:r w:rsidR="00BD182B" w:rsidRPr="00F162C3">
        <w:rPr>
          <w:b/>
        </w:rPr>
        <w:t xml:space="preserve"> </w:t>
      </w:r>
      <w:r w:rsidR="00BD182B" w:rsidRPr="00F162C3">
        <w:rPr>
          <w:b/>
          <w:lang w:val="en-US"/>
        </w:rPr>
        <w:t>Sharp</w:t>
      </w:r>
      <w:r w:rsidR="00BD182B" w:rsidRPr="00F162C3">
        <w:rPr>
          <w:b/>
        </w:rPr>
        <w:t>)</w:t>
      </w:r>
      <w:r w:rsidR="00BD182B" w:rsidRPr="00BD182B">
        <w:t>.</w:t>
      </w:r>
    </w:p>
    <w:p w:rsidR="00BD182B" w:rsidRDefault="0043713D" w:rsidP="00A81F39">
      <w:r>
        <w:t xml:space="preserve">В целях кроссплатформенности </w:t>
      </w:r>
      <w:r w:rsidR="00BD182B">
        <w:t xml:space="preserve">Компания </w:t>
      </w:r>
      <w:r w:rsidR="00BD182B">
        <w:rPr>
          <w:lang w:val="en-US"/>
        </w:rPr>
        <w:t>Microsoft</w:t>
      </w:r>
      <w:r w:rsidR="00BD182B" w:rsidRPr="00BD182B">
        <w:t xml:space="preserve"> </w:t>
      </w:r>
      <w:r>
        <w:t>уже</w:t>
      </w:r>
      <w:r w:rsidR="00BD182B">
        <w:t xml:space="preserve"> сделал</w:t>
      </w:r>
      <w:r w:rsidR="00F162C3">
        <w:t>а</w:t>
      </w:r>
      <w:r w:rsidR="00BD182B">
        <w:t xml:space="preserve"> ограничение</w:t>
      </w:r>
      <w:r w:rsidRPr="0043713D">
        <w:t xml:space="preserve"> .</w:t>
      </w:r>
      <w:r>
        <w:rPr>
          <w:lang w:val="en-US"/>
        </w:rPr>
        <w:t>NET</w:t>
      </w:r>
      <w:r w:rsidRPr="0043713D">
        <w:t xml:space="preserve"> </w:t>
      </w:r>
      <w:r>
        <w:rPr>
          <w:lang w:val="en-US"/>
        </w:rPr>
        <w:t>Framework</w:t>
      </w:r>
      <w:r w:rsidRPr="0043713D">
        <w:t xml:space="preserve"> </w:t>
      </w:r>
      <w:r>
        <w:t xml:space="preserve">в плане библиотек и </w:t>
      </w:r>
      <w:proofErr w:type="gramStart"/>
      <w:r>
        <w:t>технологий:</w:t>
      </w:r>
      <w:r w:rsidR="00BD182B">
        <w:t xml:space="preserve"> </w:t>
      </w:r>
      <w:r>
        <w:t xml:space="preserve"> </w:t>
      </w:r>
      <w:r w:rsidR="00BD182B" w:rsidRPr="00BD182B">
        <w:t>.</w:t>
      </w:r>
      <w:r w:rsidR="00BD182B">
        <w:rPr>
          <w:lang w:val="en-US"/>
        </w:rPr>
        <w:t>NET</w:t>
      </w:r>
      <w:proofErr w:type="gramEnd"/>
      <w:r>
        <w:t xml:space="preserve"> </w:t>
      </w:r>
      <w:r>
        <w:rPr>
          <w:lang w:val="en-US"/>
        </w:rPr>
        <w:t>Core</w:t>
      </w:r>
      <w:r>
        <w:t xml:space="preserve">. Это как бы первый шаг в нужном направлении, </w:t>
      </w:r>
      <w:r>
        <w:rPr>
          <w:lang w:val="en-US"/>
        </w:rPr>
        <w:t>U</w:t>
      </w:r>
      <w:r w:rsidRPr="0043713D">
        <w:t xml:space="preserve"># </w:t>
      </w:r>
      <w:r>
        <w:t>делает второй шаг к «</w:t>
      </w:r>
      <w:proofErr w:type="spellStart"/>
      <w:r>
        <w:t>кросспрограммируемости</w:t>
      </w:r>
      <w:proofErr w:type="spellEnd"/>
      <w:r>
        <w:t xml:space="preserve">». </w:t>
      </w:r>
    </w:p>
    <w:p w:rsidR="000F7104" w:rsidRDefault="000F7104" w:rsidP="00A81F39">
      <w:r>
        <w:t xml:space="preserve">Ограничений </w:t>
      </w:r>
      <w:r>
        <w:rPr>
          <w:lang w:val="en-US"/>
        </w:rPr>
        <w:t>U</w:t>
      </w:r>
      <w:r w:rsidRPr="000F7104">
        <w:t xml:space="preserve"># </w:t>
      </w:r>
      <w:r>
        <w:t>в конструкциях языка оказалось немного – это</w:t>
      </w:r>
      <w:r w:rsidRPr="000F7104">
        <w:t xml:space="preserve"> </w:t>
      </w:r>
      <w:r>
        <w:t xml:space="preserve">атавизм </w:t>
      </w:r>
      <w:proofErr w:type="spellStart"/>
      <w:r>
        <w:rPr>
          <w:lang w:val="en-US"/>
        </w:rPr>
        <w:t>goto</w:t>
      </w:r>
      <w:proofErr w:type="spellEnd"/>
      <w:r>
        <w:t xml:space="preserve">, а также </w:t>
      </w:r>
      <w:r>
        <w:rPr>
          <w:lang w:val="en-US"/>
        </w:rPr>
        <w:t>yield</w:t>
      </w:r>
      <w:r w:rsidR="00666495" w:rsidRPr="00666495">
        <w:t xml:space="preserve"> (</w:t>
      </w:r>
      <w:r w:rsidR="00666495">
        <w:t xml:space="preserve">для </w:t>
      </w:r>
      <w:r w:rsidR="00666495">
        <w:rPr>
          <w:lang w:val="en-US"/>
        </w:rPr>
        <w:t>Java</w:t>
      </w:r>
      <w:r w:rsidR="00666495" w:rsidRPr="00666495">
        <w:t>)</w:t>
      </w:r>
      <w:r>
        <w:t xml:space="preserve">, не моделируемый адекватно в автоматическом режиме. Не рекомендуется (хотя и можно) использовать </w:t>
      </w:r>
      <w:proofErr w:type="spellStart"/>
      <w:r>
        <w:rPr>
          <w:lang w:val="en-US"/>
        </w:rPr>
        <w:t>struct</w:t>
      </w:r>
      <w:proofErr w:type="spellEnd"/>
      <w:r w:rsidR="00200CB7">
        <w:t xml:space="preserve">, есть нюансы с наименованиями – всё это подробно описывается в отдельном документе.  </w:t>
      </w:r>
      <w:proofErr w:type="spellStart"/>
      <w:r w:rsidR="00200CB7">
        <w:t>Парсер</w:t>
      </w:r>
      <w:proofErr w:type="spellEnd"/>
      <w:r w:rsidR="00200CB7">
        <w:t xml:space="preserve"> </w:t>
      </w:r>
      <w:r w:rsidR="00200CB7">
        <w:rPr>
          <w:lang w:val="en-US"/>
        </w:rPr>
        <w:t>U</w:t>
      </w:r>
      <w:r w:rsidR="00200CB7" w:rsidRPr="00200CB7">
        <w:t xml:space="preserve"># </w:t>
      </w:r>
      <w:r w:rsidR="00200CB7">
        <w:t xml:space="preserve">выдаёт ошибки и предупреждения, и для гарантии корректной генерации следует так подкорректировать исходный код </w:t>
      </w:r>
      <w:r w:rsidR="00200CB7">
        <w:rPr>
          <w:lang w:val="en-US"/>
        </w:rPr>
        <w:t>C</w:t>
      </w:r>
      <w:r w:rsidR="00200CB7" w:rsidRPr="00200CB7">
        <w:t>#</w:t>
      </w:r>
      <w:r w:rsidR="00200CB7">
        <w:t xml:space="preserve">, чтобы они в идеале совсем исчезли. Если всё-таки нужно сохранить исходный вариант, то можно использовать директивы препроцессора </w:t>
      </w:r>
      <w:r w:rsidR="00200CB7" w:rsidRPr="00200CB7">
        <w:t>#</w:t>
      </w:r>
      <w:r w:rsidR="00200CB7">
        <w:rPr>
          <w:lang w:val="en-US"/>
        </w:rPr>
        <w:t>if</w:t>
      </w:r>
      <w:r w:rsidR="00200CB7" w:rsidRPr="00200CB7">
        <w:t xml:space="preserve"> </w:t>
      </w:r>
      <w:r w:rsidR="00200CB7">
        <w:rPr>
          <w:lang w:val="en-US"/>
        </w:rPr>
        <w:t>JAVA</w:t>
      </w:r>
      <w:r w:rsidR="00200CB7" w:rsidRPr="00200CB7">
        <w:t xml:space="preserve"> || </w:t>
      </w:r>
      <w:r w:rsidR="00200CB7">
        <w:rPr>
          <w:lang w:val="en-US"/>
        </w:rPr>
        <w:t>PHP</w:t>
      </w:r>
      <w:r w:rsidR="00200CB7" w:rsidRPr="00200CB7">
        <w:t xml:space="preserve"> … #</w:t>
      </w:r>
      <w:r w:rsidR="00200CB7">
        <w:rPr>
          <w:lang w:val="en-US"/>
        </w:rPr>
        <w:t>else</w:t>
      </w:r>
      <w:r w:rsidR="00200CB7" w:rsidRPr="00200CB7">
        <w:t xml:space="preserve"> …</w:t>
      </w:r>
      <w:r w:rsidR="00200CB7">
        <w:t xml:space="preserve"> #</w:t>
      </w:r>
      <w:proofErr w:type="spellStart"/>
      <w:r w:rsidR="00200CB7">
        <w:t>endif</w:t>
      </w:r>
      <w:proofErr w:type="spellEnd"/>
      <w:r w:rsidR="002160E9">
        <w:t xml:space="preserve">.  Данные ограничения действуют на уровне движка </w:t>
      </w:r>
      <w:r w:rsidR="002160E9">
        <w:rPr>
          <w:lang w:val="en-US"/>
        </w:rPr>
        <w:t>U</w:t>
      </w:r>
      <w:r w:rsidR="002160E9" w:rsidRPr="002160E9">
        <w:t xml:space="preserve"># </w:t>
      </w:r>
      <w:r w:rsidR="002160E9">
        <w:t>и не подлежат коррекции извне, как и список поддерживаемых языков.</w:t>
      </w:r>
    </w:p>
    <w:p w:rsidR="002160E9" w:rsidRDefault="002160E9" w:rsidP="00A81F39">
      <w:r>
        <w:t>А вот ограничения на уровне системных библиотек заданы не жёстко и конфигурируются извне через специальные текстовые файлы, определяющие как переводить на соответствующий язык тот или иной класс и его члены. Если есть прямой аналог, то он и указывается, если ситуация сложнее, то пишется или фрагмент кода конечного языка, или вообще специальный (сервисный) класс, решающий нужную задачу. В совсем уж сложных случаях приходится «</w:t>
      </w:r>
      <w:proofErr w:type="spellStart"/>
      <w:r>
        <w:t>хардкодить</w:t>
      </w:r>
      <w:proofErr w:type="spellEnd"/>
      <w:r>
        <w:t>» на уровне движка, но такие ситуации довольно редки (с десяток). Порядок настройки на системные классы и их члены описываются в отдельном документе.</w:t>
      </w:r>
    </w:p>
    <w:p w:rsidR="002160E9" w:rsidRPr="00F30BB5" w:rsidRDefault="002160E9" w:rsidP="00A81F39">
      <w:r>
        <w:t>Что касается технологий</w:t>
      </w:r>
      <w:r w:rsidR="00A76A37">
        <w:rPr>
          <w:rStyle w:val="a9"/>
        </w:rPr>
        <w:footnoteReference w:id="1"/>
      </w:r>
      <w:r>
        <w:t xml:space="preserve">, то здесь </w:t>
      </w:r>
      <w:r w:rsidR="00F30BB5">
        <w:t>список ограничен на уровне движка консольным приложением и юнит-тестами (</w:t>
      </w:r>
      <w:proofErr w:type="spellStart"/>
      <w:r w:rsidR="00F30BB5">
        <w:rPr>
          <w:lang w:val="en-US"/>
        </w:rPr>
        <w:t>UnitTest</w:t>
      </w:r>
      <w:proofErr w:type="spellEnd"/>
      <w:r w:rsidR="00F30BB5" w:rsidRPr="00F30BB5">
        <w:t>)</w:t>
      </w:r>
      <w:r w:rsidR="00AE683A">
        <w:rPr>
          <w:rStyle w:val="a9"/>
        </w:rPr>
        <w:footnoteReference w:id="2"/>
      </w:r>
      <w:r w:rsidR="00F30BB5" w:rsidRPr="00F30BB5">
        <w:t xml:space="preserve">. </w:t>
      </w:r>
      <w:r w:rsidR="00F30BB5">
        <w:t xml:space="preserve">Ну и отдельные </w:t>
      </w:r>
      <w:r w:rsidR="00F30BB5">
        <w:rPr>
          <w:lang w:val="en-US"/>
        </w:rPr>
        <w:t>Lib</w:t>
      </w:r>
      <w:r w:rsidR="00F30BB5" w:rsidRPr="00F30BB5">
        <w:t>-</w:t>
      </w:r>
      <w:r w:rsidR="00F30BB5">
        <w:t>проекты, как частный случай, переводятся в соответствующие конструкции нужного языка.</w:t>
      </w:r>
    </w:p>
    <w:p w:rsidR="00E4053C" w:rsidRDefault="009C7327" w:rsidP="00A81F39">
      <w:r>
        <w:t>Д</w:t>
      </w:r>
      <w:r w:rsidR="000C2EBE">
        <w:t xml:space="preserve">ля успешного перевода исходный проект </w:t>
      </w:r>
      <w:r w:rsidR="000C2EBE">
        <w:rPr>
          <w:lang w:val="en-US"/>
        </w:rPr>
        <w:t>C</w:t>
      </w:r>
      <w:r w:rsidR="000C2EBE" w:rsidRPr="000C2EBE">
        <w:t># (</w:t>
      </w:r>
      <w:r w:rsidR="000C2EBE">
        <w:rPr>
          <w:lang w:val="en-US"/>
        </w:rPr>
        <w:t>solution</w:t>
      </w:r>
      <w:r w:rsidR="000C2EBE" w:rsidRPr="000C2EBE">
        <w:t xml:space="preserve">) </w:t>
      </w:r>
      <w:r w:rsidR="000C2EBE">
        <w:t xml:space="preserve">должен иметь некоторую запускаемую часть, проверяющую работоспособность в рамках исходного </w:t>
      </w:r>
      <w:r w:rsidR="000C2EBE">
        <w:rPr>
          <w:lang w:val="en-US"/>
        </w:rPr>
        <w:t>C</w:t>
      </w:r>
      <w:r w:rsidR="000C2EBE" w:rsidRPr="000C2EBE">
        <w:t xml:space="preserve">#. </w:t>
      </w:r>
      <w:r w:rsidR="000C2EBE">
        <w:t xml:space="preserve">Хорошо, если это обширная система авто-тестов (стандартных </w:t>
      </w:r>
      <w:proofErr w:type="spellStart"/>
      <w:r w:rsidR="000C2EBE">
        <w:rPr>
          <w:lang w:val="en-US"/>
        </w:rPr>
        <w:t>UnitTest</w:t>
      </w:r>
      <w:proofErr w:type="spellEnd"/>
      <w:r w:rsidR="000C2EBE" w:rsidRPr="000C2EBE">
        <w:t xml:space="preserve"> </w:t>
      </w:r>
      <w:r w:rsidR="000C2EBE">
        <w:t xml:space="preserve">в разных </w:t>
      </w:r>
      <w:r w:rsidR="007B293E">
        <w:t xml:space="preserve">реализациях или </w:t>
      </w:r>
      <w:proofErr w:type="spellStart"/>
      <w:r w:rsidR="007B293E">
        <w:t>самописных</w:t>
      </w:r>
      <w:proofErr w:type="spellEnd"/>
      <w:r w:rsidR="007B293E">
        <w:t>)</w:t>
      </w:r>
      <w:r w:rsidR="000C2EBE">
        <w:t>, но по минимуму должно быть хотя бы консольное приложение, которое при запуске без какого-либо пользовательского вмешательства</w:t>
      </w:r>
      <w:r w:rsidR="000C6F86">
        <w:t xml:space="preserve"> отрабатывает правильно.</w:t>
      </w:r>
      <w:r w:rsidR="003F7A03">
        <w:t xml:space="preserve">  Необходимость этого очевидна – после генерации на конечный язык можно сразу проверить работоспособность. В идеале все тесты должны</w:t>
      </w:r>
      <w:r w:rsidR="00AE683A">
        <w:t xml:space="preserve"> </w:t>
      </w:r>
      <w:r w:rsidR="003F7A03">
        <w:t>раб</w:t>
      </w:r>
      <w:r w:rsidR="00AE683A">
        <w:t>от</w:t>
      </w:r>
      <w:r w:rsidR="003F7A03">
        <w:t xml:space="preserve">ать аналогично </w:t>
      </w:r>
      <w:r w:rsidR="003F7A03">
        <w:rPr>
          <w:lang w:val="en-US"/>
        </w:rPr>
        <w:t>C</w:t>
      </w:r>
      <w:r w:rsidR="003F7A03" w:rsidRPr="00F162C3">
        <w:t>#.</w:t>
      </w:r>
    </w:p>
    <w:p w:rsidR="00F162C3" w:rsidRDefault="00F162C3" w:rsidP="00F162C3">
      <w:pPr>
        <w:pStyle w:val="1"/>
      </w:pPr>
      <w:r>
        <w:lastRenderedPageBreak/>
        <w:t>Реализация конвертера</w:t>
      </w:r>
    </w:p>
    <w:p w:rsidR="00F162C3" w:rsidRDefault="00F162C3" w:rsidP="00F162C3">
      <w:r>
        <w:t xml:space="preserve">Конвертер </w:t>
      </w: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 xml:space="preserve"> </w:t>
      </w:r>
      <w:r>
        <w:t>состоит из: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exe</w:t>
      </w:r>
      <w:r w:rsidRPr="00F162C3">
        <w:t xml:space="preserve"> - </w:t>
      </w:r>
      <w:r>
        <w:t>консольного приложения для пакетной обработки</w:t>
      </w:r>
      <w:r w:rsidRPr="00F162C3">
        <w:t>;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Studio</w:t>
      </w:r>
      <w:r w:rsidRPr="00F162C3">
        <w:t>.</w:t>
      </w:r>
      <w:r>
        <w:rPr>
          <w:lang w:val="en-US"/>
        </w:rPr>
        <w:t>exe</w:t>
      </w:r>
      <w:r w:rsidRPr="00F162C3">
        <w:t xml:space="preserve"> – </w:t>
      </w:r>
      <w:r>
        <w:t xml:space="preserve">приложение с пользовательским </w:t>
      </w:r>
      <w:r>
        <w:rPr>
          <w:lang w:val="en-US"/>
        </w:rPr>
        <w:t>GUI</w:t>
      </w:r>
      <w:r w:rsidRPr="00F162C3">
        <w:t xml:space="preserve"> </w:t>
      </w:r>
      <w:r>
        <w:t>для настройки и конвертации</w:t>
      </w:r>
      <w:r w:rsidRPr="00F162C3">
        <w:t>;</w:t>
      </w:r>
    </w:p>
    <w:p w:rsidR="00F162C3" w:rsidRDefault="00F162C3" w:rsidP="00F162C3">
      <w:pPr>
        <w:pStyle w:val="a6"/>
        <w:numPr>
          <w:ilvl w:val="0"/>
          <w:numId w:val="3"/>
        </w:numPr>
      </w:pPr>
      <w:r>
        <w:t>Текстовые файлы настроек для системных классов и их членов.</w:t>
      </w:r>
    </w:p>
    <w:p w:rsidR="00F162C3" w:rsidRDefault="00F162C3" w:rsidP="00F162C3">
      <w:r>
        <w:t xml:space="preserve">Конвертер разрабатывается на языке </w:t>
      </w:r>
      <w:r>
        <w:rPr>
          <w:lang w:val="en-US"/>
        </w:rPr>
        <w:t>C</w:t>
      </w:r>
      <w:r w:rsidRPr="00F162C3">
        <w:t># (</w:t>
      </w:r>
      <w:r>
        <w:t xml:space="preserve">естественно), но может свой код преобразовать в поддерживаемый язык (своё консольное приложение), что является одной из процедур проверки качества.  Для запуска необходим </w:t>
      </w:r>
      <w:r w:rsidRPr="00F162C3">
        <w:t>.</w:t>
      </w:r>
      <w:r>
        <w:rPr>
          <w:lang w:val="en-US"/>
        </w:rPr>
        <w:t>NET</w:t>
      </w:r>
      <w:r w:rsidRPr="00F162C3">
        <w:t xml:space="preserve"> </w:t>
      </w:r>
      <w:r>
        <w:rPr>
          <w:lang w:val="en-US"/>
        </w:rPr>
        <w:t>Framework</w:t>
      </w:r>
      <w:r w:rsidRPr="00F162C3">
        <w:t xml:space="preserve"> 4 </w:t>
      </w:r>
      <w:r>
        <w:t xml:space="preserve">или выше, а на других платформах </w:t>
      </w:r>
      <w:r w:rsidR="00B20773">
        <w:t xml:space="preserve">- </w:t>
      </w:r>
      <w:r>
        <w:rPr>
          <w:lang w:val="en-US"/>
        </w:rPr>
        <w:t>Mono</w:t>
      </w:r>
      <w:r w:rsidRPr="00F162C3">
        <w:t xml:space="preserve"> </w:t>
      </w:r>
      <w:r w:rsidR="00B20773">
        <w:t>для консольного приложения</w:t>
      </w:r>
      <w:r>
        <w:t>.</w:t>
      </w:r>
    </w:p>
    <w:p w:rsidR="007D5D5C" w:rsidRDefault="007D5D5C" w:rsidP="00F162C3">
      <w:r>
        <w:t>Настроечные файлы должны находиться в той же директории, где расположены запускаемые модули, в следующих папках: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C</w:t>
      </w:r>
      <w:r w:rsidRPr="007D5D5C">
        <w:t xml:space="preserve"># - </w:t>
      </w:r>
      <w:r>
        <w:t xml:space="preserve">для текстовых файлов настроек, причём его система внутренних папок роли не играет, они просто для структурирования, а файлы извлекаются все с расширением </w:t>
      </w:r>
      <w:r>
        <w:rPr>
          <w:lang w:val="en-US"/>
        </w:rPr>
        <w:t>txt</w:t>
      </w:r>
      <w:r w:rsidRPr="007D5D5C">
        <w:t>;</w:t>
      </w:r>
    </w:p>
    <w:p w:rsid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Java</w:t>
      </w:r>
      <w:r w:rsidRPr="007D5D5C">
        <w:t xml:space="preserve"> – </w:t>
      </w:r>
      <w:r>
        <w:t xml:space="preserve">сервисные классы </w:t>
      </w:r>
      <w:r>
        <w:rPr>
          <w:lang w:val="en-US"/>
        </w:rPr>
        <w:t>Java</w:t>
      </w:r>
      <w:r>
        <w:t xml:space="preserve">, которые используются для моделирования некоторых системных классов </w:t>
      </w:r>
      <w:r>
        <w:rPr>
          <w:lang w:val="en-US"/>
        </w:rPr>
        <w:t>C</w:t>
      </w:r>
      <w:r w:rsidRPr="007D5D5C">
        <w:t>#</w:t>
      </w:r>
      <w:r>
        <w:t xml:space="preserve">, отсутствующих в </w:t>
      </w:r>
      <w:r>
        <w:rPr>
          <w:lang w:val="en-US"/>
        </w:rPr>
        <w:t>Java</w:t>
      </w:r>
      <w:r w:rsidRPr="007D5D5C">
        <w:t xml:space="preserve">. </w:t>
      </w:r>
      <w:r>
        <w:t xml:space="preserve">При генерации кода содержимое этой папки помещается в пакет </w:t>
      </w:r>
      <w:proofErr w:type="spellStart"/>
      <w:r>
        <w:rPr>
          <w:lang w:val="en-US"/>
        </w:rPr>
        <w:t>unisharp</w:t>
      </w:r>
      <w:proofErr w:type="spellEnd"/>
      <w:r w:rsidRPr="007D5D5C">
        <w:t xml:space="preserve"> </w:t>
      </w:r>
      <w:r>
        <w:t xml:space="preserve">в </w:t>
      </w:r>
      <w:r w:rsidRPr="007D5D5C">
        <w:t>результиру</w:t>
      </w:r>
      <w:r>
        <w:t xml:space="preserve">ющую директорию.  Особо следует выделить класс </w:t>
      </w:r>
      <w:proofErr w:type="spellStart"/>
      <w:r>
        <w:rPr>
          <w:lang w:val="en-US"/>
        </w:rPr>
        <w:t>Utils</w:t>
      </w:r>
      <w:proofErr w:type="spellEnd"/>
      <w:r>
        <w:t xml:space="preserve"> – сборник статических методов «на разные случаи жизни»;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Python</w:t>
      </w:r>
      <w:r w:rsidRPr="007D5D5C">
        <w:t xml:space="preserve">, </w:t>
      </w:r>
      <w:r>
        <w:rPr>
          <w:lang w:val="en-US"/>
        </w:rPr>
        <w:t>PHP</w:t>
      </w:r>
      <w:r w:rsidRPr="007D5D5C">
        <w:t xml:space="preserve"> </w:t>
      </w:r>
      <w:r>
        <w:t>…</w:t>
      </w:r>
      <w:r w:rsidRPr="007D5D5C">
        <w:t xml:space="preserve"> – </w:t>
      </w:r>
      <w:r>
        <w:t>аналогично для других языков</w:t>
      </w:r>
      <w:r w:rsidRPr="007D5D5C">
        <w:t>;</w:t>
      </w:r>
    </w:p>
    <w:p w:rsidR="007D5D5C" w:rsidRPr="00F162C3" w:rsidRDefault="007D5D5C" w:rsidP="007D5D5C"/>
    <w:p w:rsidR="00F162C3" w:rsidRPr="00C66F84" w:rsidRDefault="00C66F84" w:rsidP="00F162C3">
      <w:r>
        <w:t xml:space="preserve">Исполняемые модули, настроечные файлы и документация размещаются на </w:t>
      </w:r>
      <w:hyperlink r:id="rId8" w:history="1">
        <w:r w:rsidR="0070467D" w:rsidRPr="0076165A">
          <w:rPr>
            <w:rStyle w:val="a5"/>
            <w:lang w:val="en-US"/>
          </w:rPr>
          <w:t>www</w:t>
        </w:r>
        <w:r w:rsidR="0070467D" w:rsidRPr="0076165A">
          <w:rPr>
            <w:rStyle w:val="a5"/>
          </w:rPr>
          <w:t>.</w:t>
        </w:r>
        <w:r w:rsidR="0070467D" w:rsidRPr="0076165A">
          <w:rPr>
            <w:rStyle w:val="a5"/>
            <w:lang w:val="en-US"/>
          </w:rPr>
          <w:t>unisharping</w:t>
        </w:r>
        <w:r w:rsidR="0070467D" w:rsidRPr="0076165A">
          <w:rPr>
            <w:rStyle w:val="a5"/>
          </w:rPr>
          <w:t>.</w:t>
        </w:r>
        <w:r w:rsidR="0070467D" w:rsidRPr="0076165A">
          <w:rPr>
            <w:rStyle w:val="a5"/>
            <w:lang w:val="en-US"/>
          </w:rPr>
          <w:t>ru</w:t>
        </w:r>
      </w:hyperlink>
      <w:r w:rsidRPr="00C66F84">
        <w:t xml:space="preserve"> </w:t>
      </w:r>
      <w:r>
        <w:t xml:space="preserve">и </w:t>
      </w:r>
      <w:hyperlink r:id="rId9" w:history="1">
        <w:r w:rsidRPr="005262DF">
          <w:rPr>
            <w:rStyle w:val="a5"/>
          </w:rPr>
          <w:t>https://github.com/konstantin-smith/UniSharping</w:t>
        </w:r>
      </w:hyperlink>
      <w:r w:rsidRPr="00C66F84">
        <w:t xml:space="preserve">. </w:t>
      </w:r>
    </w:p>
    <w:p w:rsidR="006A73B4" w:rsidRPr="00A5754B" w:rsidRDefault="006A73B4" w:rsidP="006A73B4">
      <w:r>
        <w:t xml:space="preserve">Конвертер отлаживался на реальном проекте лингвистической обработки текстов (см. </w:t>
      </w:r>
      <w:hyperlink r:id="rId10" w:history="1">
        <w:proofErr w:type="gramStart"/>
        <w:r w:rsidRPr="005F459A">
          <w:rPr>
            <w:rStyle w:val="a5"/>
            <w:lang w:val="en-US"/>
          </w:rPr>
          <w:t>www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pullenti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ru</w:t>
        </w:r>
        <w:r w:rsidRPr="005F459A">
          <w:rPr>
            <w:rStyle w:val="a5"/>
          </w:rPr>
          <w:t>/DownloadPage.aspx</w:t>
        </w:r>
      </w:hyperlink>
      <w:r w:rsidRPr="001D14B7">
        <w:t xml:space="preserve"> </w:t>
      </w:r>
      <w:r>
        <w:t>,</w:t>
      </w:r>
      <w:proofErr w:type="gramEnd"/>
      <w:r>
        <w:t xml:space="preserve"> там же есть пример результата его работы</w:t>
      </w:r>
      <w:r w:rsidRPr="001D14B7">
        <w:t>)</w:t>
      </w:r>
      <w:r>
        <w:t xml:space="preserve"> и нескольких внутренних проектах. В статье </w:t>
      </w:r>
      <w:hyperlink r:id="rId11" w:history="1">
        <w:r w:rsidRPr="005F459A">
          <w:rPr>
            <w:rStyle w:val="a5"/>
          </w:rPr>
          <w:t>https://habr.com/post/354942/</w:t>
        </w:r>
      </w:hyperlink>
      <w:r>
        <w:t xml:space="preserve"> есть дополнительная информация.</w:t>
      </w:r>
      <w:r w:rsidR="00A5754B" w:rsidRPr="00A5754B">
        <w:t xml:space="preserve"> Т</w:t>
      </w:r>
      <w:r w:rsidR="00A5754B">
        <w:t xml:space="preserve">акже для проверки корректности использовалась конвертация самого </w:t>
      </w:r>
      <w:proofErr w:type="spellStart"/>
      <w:r w:rsidR="00A5754B">
        <w:rPr>
          <w:lang w:val="en-US"/>
        </w:rPr>
        <w:t>UniSharping</w:t>
      </w:r>
      <w:proofErr w:type="spellEnd"/>
      <w:r w:rsidR="00A5754B" w:rsidRPr="00A5754B">
        <w:t xml:space="preserve"> </w:t>
      </w:r>
      <w:r w:rsidR="00A5754B">
        <w:t xml:space="preserve">в </w:t>
      </w:r>
      <w:r w:rsidR="00A5754B">
        <w:rPr>
          <w:lang w:val="en-US"/>
        </w:rPr>
        <w:t>Java</w:t>
      </w:r>
      <w:r w:rsidR="00A5754B">
        <w:t xml:space="preserve"> и ряд </w:t>
      </w:r>
      <w:proofErr w:type="spellStart"/>
      <w:r w:rsidR="00A5754B">
        <w:rPr>
          <w:lang w:val="en-US"/>
        </w:rPr>
        <w:t>UnitTest</w:t>
      </w:r>
      <w:proofErr w:type="spellEnd"/>
      <w:r w:rsidR="00A5754B">
        <w:t>-</w:t>
      </w:r>
      <w:proofErr w:type="spellStart"/>
      <w:r w:rsidR="00A5754B">
        <w:t>ов</w:t>
      </w:r>
      <w:proofErr w:type="spellEnd"/>
      <w:r w:rsidR="00A5754B">
        <w:t xml:space="preserve">, выложенных на </w:t>
      </w:r>
      <w:r w:rsidR="00A5754B">
        <w:rPr>
          <w:lang w:val="en-US"/>
        </w:rPr>
        <w:t>GitHub</w:t>
      </w:r>
      <w:r w:rsidR="00A5754B" w:rsidRPr="00A5754B">
        <w:t>.</w:t>
      </w:r>
    </w:p>
    <w:p w:rsidR="00E4053C" w:rsidRDefault="00E4053C" w:rsidP="00A81F39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6F84" w:rsidRDefault="00C66F84" w:rsidP="00C66F84">
      <w:pPr>
        <w:pStyle w:val="1"/>
      </w:pPr>
      <w:r>
        <w:lastRenderedPageBreak/>
        <w:t>Технология преобразования</w:t>
      </w:r>
    </w:p>
    <w:p w:rsidR="00C66F84" w:rsidRDefault="00C66F84" w:rsidP="00C66F84">
      <w:r>
        <w:t>Источниками исходных кодов могут выступать: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</w:t>
      </w:r>
      <w:proofErr w:type="spellStart"/>
      <w:r>
        <w:rPr>
          <w:lang w:val="en-US"/>
        </w:rPr>
        <w:t>cs</w:t>
      </w:r>
      <w:proofErr w:type="spellEnd"/>
      <w:r w:rsidRPr="00C66F84">
        <w:t>-</w:t>
      </w:r>
      <w:r>
        <w:t>файлов;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проектов </w:t>
      </w:r>
      <w:proofErr w:type="spellStart"/>
      <w:r>
        <w:rPr>
          <w:lang w:val="en-US"/>
        </w:rPr>
        <w:t>csproj</w:t>
      </w:r>
      <w:proofErr w:type="spellEnd"/>
      <w:r w:rsidRPr="00C66F84">
        <w:t xml:space="preserve"> </w:t>
      </w:r>
      <w:r>
        <w:t>поддерживаемого типа, к которым в настоящий момент относятся</w:t>
      </w:r>
      <w:r w:rsidRPr="00C66F84">
        <w:t xml:space="preserve"> (</w:t>
      </w:r>
      <w:proofErr w:type="spellStart"/>
      <w:r>
        <w:rPr>
          <w:lang w:val="en-US"/>
        </w:rPr>
        <w:t>OutputType</w:t>
      </w:r>
      <w:proofErr w:type="spellEnd"/>
      <w:r w:rsidRPr="00C66F84">
        <w:t>)</w:t>
      </w:r>
      <w:r>
        <w:t>: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Library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Exe</w:t>
      </w:r>
    </w:p>
    <w:p w:rsidR="00C66F84" w:rsidRDefault="00C66F84" w:rsidP="00C66F84">
      <w:pPr>
        <w:pStyle w:val="a6"/>
        <w:numPr>
          <w:ilvl w:val="0"/>
          <w:numId w:val="5"/>
        </w:numPr>
      </w:pPr>
      <w:proofErr w:type="spellStart"/>
      <w:r>
        <w:t>Солюшен</w:t>
      </w:r>
      <w:proofErr w:type="spellEnd"/>
      <w:r>
        <w:t xml:space="preserve"> (</w:t>
      </w:r>
      <w:proofErr w:type="spellStart"/>
      <w:r>
        <w:rPr>
          <w:lang w:val="en-US"/>
        </w:rPr>
        <w:t>sln</w:t>
      </w:r>
      <w:proofErr w:type="spellEnd"/>
      <w:r w:rsidRPr="00C66F84">
        <w:t>)</w:t>
      </w:r>
      <w:r>
        <w:t>, из которого берутся все проекты поддерживаемых типов.</w:t>
      </w:r>
    </w:p>
    <w:p w:rsidR="00C66F84" w:rsidRDefault="00C66F84" w:rsidP="00C66F84">
      <w:r>
        <w:t>Понимается как «старый» формат</w:t>
      </w:r>
      <w:r w:rsidRPr="00C66F84">
        <w:t xml:space="preserve"> </w:t>
      </w:r>
      <w:r>
        <w:t xml:space="preserve">проектов </w:t>
      </w:r>
      <w:r>
        <w:rPr>
          <w:lang w:val="en-US"/>
        </w:rPr>
        <w:t>Framework</w:t>
      </w:r>
      <w:r>
        <w:t xml:space="preserve">, так и новый для </w:t>
      </w:r>
      <w:r w:rsidRPr="00C66F84">
        <w:t>.</w:t>
      </w:r>
      <w:r>
        <w:rPr>
          <w:lang w:val="en-US"/>
        </w:rPr>
        <w:t>NET</w:t>
      </w:r>
      <w:r w:rsidRPr="00C66F84">
        <w:t xml:space="preserve"> </w:t>
      </w:r>
      <w:r>
        <w:rPr>
          <w:lang w:val="en-US"/>
        </w:rPr>
        <w:t>Core</w:t>
      </w:r>
      <w:r w:rsidRPr="00C66F84">
        <w:t>.</w:t>
      </w:r>
    </w:p>
    <w:p w:rsidR="000F0F49" w:rsidRPr="009C3C5F" w:rsidRDefault="000F0F49" w:rsidP="00C66F84">
      <w:r>
        <w:t xml:space="preserve">В проектах </w:t>
      </w:r>
      <w:r w:rsidR="009C3C5F">
        <w:t xml:space="preserve">берутся не только файлы </w:t>
      </w:r>
      <w:r w:rsidR="009C3C5F">
        <w:rPr>
          <w:lang w:val="en-US"/>
        </w:rPr>
        <w:t>Build</w:t>
      </w:r>
      <w:r w:rsidR="009C3C5F" w:rsidRPr="009C3C5F">
        <w:t xml:space="preserve"> </w:t>
      </w:r>
      <w:r w:rsidR="009C3C5F">
        <w:rPr>
          <w:lang w:val="en-US"/>
        </w:rPr>
        <w:t>Action</w:t>
      </w:r>
      <w:r w:rsidR="009C3C5F">
        <w:t xml:space="preserve"> типа </w:t>
      </w:r>
      <w:r w:rsidR="009C3C5F" w:rsidRPr="009C3C5F">
        <w:t>“</w:t>
      </w:r>
      <w:r w:rsidR="009C3C5F">
        <w:rPr>
          <w:lang w:val="en-US"/>
        </w:rPr>
        <w:t>Compile</w:t>
      </w:r>
      <w:r w:rsidR="009C3C5F" w:rsidRPr="009C3C5F">
        <w:t>”</w:t>
      </w:r>
      <w:r w:rsidR="009C3C5F">
        <w:t xml:space="preserve">, но и </w:t>
      </w:r>
      <w:r w:rsidR="009C3C5F" w:rsidRPr="009C3C5F">
        <w:t>“</w:t>
      </w:r>
      <w:r w:rsidR="009C3C5F">
        <w:rPr>
          <w:lang w:val="en-US"/>
        </w:rPr>
        <w:t>Embedded</w:t>
      </w:r>
      <w:r w:rsidR="009C3C5F" w:rsidRPr="009C3C5F">
        <w:t xml:space="preserve"> </w:t>
      </w:r>
      <w:r w:rsidR="009C3C5F">
        <w:rPr>
          <w:lang w:val="en-US"/>
        </w:rPr>
        <w:t>Resource</w:t>
      </w:r>
      <w:r w:rsidR="009C3C5F" w:rsidRPr="009C3C5F">
        <w:t>”</w:t>
      </w:r>
      <w:r w:rsidR="009C3C5F">
        <w:t xml:space="preserve">, а также ресурсные файлы из </w:t>
      </w:r>
      <w:r w:rsidR="009C3C5F">
        <w:rPr>
          <w:lang w:val="en-US"/>
        </w:rPr>
        <w:t>Resources</w:t>
      </w:r>
      <w:r w:rsidR="009C3C5F" w:rsidRPr="009C3C5F">
        <w:t>.</w:t>
      </w:r>
      <w:proofErr w:type="spellStart"/>
      <w:r w:rsidR="009C3C5F">
        <w:rPr>
          <w:lang w:val="en-US"/>
        </w:rPr>
        <w:t>resx</w:t>
      </w:r>
      <w:proofErr w:type="spellEnd"/>
      <w:r w:rsidR="009C3C5F">
        <w:t>, и они оформляются как аналоги ресурсов в конечной системе программирования.</w:t>
      </w:r>
    </w:p>
    <w:p w:rsidR="00C66F84" w:rsidRDefault="006A73B4" w:rsidP="00C66F84">
      <w:r>
        <w:t>Необходимым</w:t>
      </w:r>
      <w:r w:rsidRPr="006A73B4">
        <w:t xml:space="preserve"> (</w:t>
      </w:r>
      <w:r>
        <w:t>но не достаточным</w:t>
      </w:r>
      <w:r w:rsidRPr="006A73B4">
        <w:t>)</w:t>
      </w:r>
      <w:r>
        <w:t xml:space="preserve"> условием успешной конвертации является отсутствие ошибок во всех конвертируемых исходниках, они должны компилироваться в </w:t>
      </w:r>
      <w:r>
        <w:rPr>
          <w:lang w:val="en-US"/>
        </w:rPr>
        <w:t>Visual</w:t>
      </w:r>
      <w:r w:rsidRPr="006A73B4">
        <w:t xml:space="preserve"> </w:t>
      </w:r>
      <w:r>
        <w:rPr>
          <w:lang w:val="en-US"/>
        </w:rPr>
        <w:t>Studio</w:t>
      </w:r>
      <w:r>
        <w:t>.</w:t>
      </w:r>
    </w:p>
    <w:p w:rsidR="006A73B4" w:rsidRPr="006A73B4" w:rsidRDefault="006A73B4" w:rsidP="00C66F84"/>
    <w:p w:rsidR="006A73B4" w:rsidRDefault="006A73B4" w:rsidP="00C66F84">
      <w:r>
        <w:t xml:space="preserve">Все ссылки на исходные модули, а также ряд настроек хранятся в так называемом файле конвертации (ФК), имеющем формат </w:t>
      </w:r>
      <w:r>
        <w:rPr>
          <w:lang w:val="en-US"/>
        </w:rPr>
        <w:t>XML</w:t>
      </w:r>
      <w:r w:rsidRPr="006A73B4">
        <w:t xml:space="preserve"> (</w:t>
      </w:r>
      <w:r>
        <w:t xml:space="preserve">описывается ниже). Для его создания и дальнейшей работы предлагается воспользоваться студией </w:t>
      </w:r>
      <w:proofErr w:type="spellStart"/>
      <w:r>
        <w:rPr>
          <w:lang w:val="en-US"/>
        </w:rPr>
        <w:t>UniSharping</w:t>
      </w:r>
      <w:proofErr w:type="spellEnd"/>
      <w:r w:rsidRPr="006A73B4">
        <w:t>.</w:t>
      </w:r>
      <w:r>
        <w:rPr>
          <w:lang w:val="en-US"/>
        </w:rPr>
        <w:t>Studio</w:t>
      </w:r>
      <w:r>
        <w:t xml:space="preserve">. </w:t>
      </w:r>
    </w:p>
    <w:p w:rsidR="006A73B4" w:rsidRDefault="00780DE3" w:rsidP="00C66F84">
      <w:r>
        <w:rPr>
          <w:noProof/>
          <w:lang w:eastAsia="ru-RU"/>
        </w:rPr>
        <w:drawing>
          <wp:inline distT="0" distB="0" distL="0" distR="0">
            <wp:extent cx="5934075" cy="3124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B4" w:rsidRDefault="006A73B4" w:rsidP="00C66F84">
      <w:r>
        <w:t xml:space="preserve">В предложенном окне можно будет установить нужные настройки, и в дальнейшем открывать этот файл для конвертации. В ФК жестко задаётся результирующий язык, его в дальнейшем нельзя будет поменять кроме как сознанием нового ФК. </w:t>
      </w:r>
    </w:p>
    <w:p w:rsidR="0029452D" w:rsidRDefault="0029452D" w:rsidP="00C66F84">
      <w:pPr>
        <w:rPr>
          <w:lang w:val="en-US"/>
        </w:rPr>
      </w:pPr>
      <w:r>
        <w:t xml:space="preserve">В принципе, окно настроек зависит от результирующего языка, но многие пункты общие. Вот как выглядит окно настроек ФК для </w:t>
      </w:r>
      <w:r>
        <w:rPr>
          <w:lang w:val="en-US"/>
        </w:rPr>
        <w:t>Java:</w:t>
      </w:r>
    </w:p>
    <w:p w:rsidR="0029452D" w:rsidRDefault="00143963" w:rsidP="00C66F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63" w:rsidRDefault="00143963" w:rsidP="00C66F84">
      <w:pPr>
        <w:rPr>
          <w:lang w:val="en-US"/>
        </w:rPr>
      </w:pPr>
      <w:r>
        <w:t xml:space="preserve">На вкладке </w:t>
      </w:r>
      <w:r>
        <w:rPr>
          <w:lang w:val="en-US"/>
        </w:rPr>
        <w:t>Source:</w:t>
      </w:r>
    </w:p>
    <w:p w:rsidR="00143963" w:rsidRDefault="00143963" w:rsidP="0029452D">
      <w:pPr>
        <w:pStyle w:val="a6"/>
        <w:numPr>
          <w:ilvl w:val="0"/>
          <w:numId w:val="2"/>
        </w:numPr>
      </w:pPr>
      <w:r>
        <w:rPr>
          <w:lang w:val="en-US"/>
        </w:rPr>
        <w:t>Source</w:t>
      </w:r>
      <w:r w:rsidRPr="00143963">
        <w:t xml:space="preserve"> </w:t>
      </w:r>
      <w:r>
        <w:rPr>
          <w:lang w:val="en-US"/>
        </w:rPr>
        <w:t>items</w:t>
      </w:r>
      <w:r w:rsidRPr="00143963">
        <w:t xml:space="preserve"> – </w:t>
      </w:r>
      <w:r>
        <w:t>входные элементы, список</w:t>
      </w:r>
      <w:r w:rsidR="00BB283E">
        <w:t xml:space="preserve"> можно корректировать в окне по кнопке справа</w:t>
      </w:r>
      <w:r w:rsidR="00F806B8">
        <w:t>;</w:t>
      </w:r>
    </w:p>
    <w:p w:rsidR="00BB283E" w:rsidRDefault="00BB283E" w:rsidP="00BB283E">
      <w:pPr>
        <w:pStyle w:val="a6"/>
        <w:numPr>
          <w:ilvl w:val="0"/>
          <w:numId w:val="2"/>
        </w:numPr>
      </w:pPr>
      <w:r>
        <w:rPr>
          <w:lang w:val="en-US"/>
        </w:rPr>
        <w:t>Prep</w:t>
      </w:r>
      <w:r w:rsidR="00CE4D10">
        <w:rPr>
          <w:lang w:val="en-US"/>
        </w:rPr>
        <w:t>r</w:t>
      </w:r>
      <w:r>
        <w:rPr>
          <w:lang w:val="en-US"/>
        </w:rPr>
        <w:t>ocessor</w:t>
      </w:r>
      <w:r w:rsidRPr="00BB283E">
        <w:t xml:space="preserve"> </w:t>
      </w:r>
      <w:r>
        <w:rPr>
          <w:lang w:val="en-US"/>
        </w:rPr>
        <w:t>symbols</w:t>
      </w:r>
      <w:r w:rsidRPr="00BB283E">
        <w:t xml:space="preserve"> </w:t>
      </w:r>
      <w:r>
        <w:t>–</w:t>
      </w:r>
      <w:r w:rsidRPr="00BB283E">
        <w:t xml:space="preserve"> </w:t>
      </w:r>
      <w:r>
        <w:t xml:space="preserve">символы препроцессора, которые учитываются конвертером, что позволяет пользователю подправлять исходный код </w:t>
      </w:r>
      <w:r>
        <w:rPr>
          <w:lang w:val="en-US"/>
        </w:rPr>
        <w:t>C</w:t>
      </w:r>
      <w:r w:rsidRPr="006B01A9">
        <w:t xml:space="preserve"># </w:t>
      </w:r>
      <w:r>
        <w:t>для задачи конвертации, отключая, например, некоторые фрагменты кода;</w:t>
      </w:r>
    </w:p>
    <w:p w:rsidR="00BB283E" w:rsidRDefault="00BB283E" w:rsidP="00BB283E">
      <w:pPr>
        <w:pStyle w:val="a6"/>
        <w:numPr>
          <w:ilvl w:val="0"/>
          <w:numId w:val="2"/>
        </w:numPr>
      </w:pPr>
      <w:r>
        <w:t xml:space="preserve">Список игнорируемых </w:t>
      </w:r>
      <w:r>
        <w:rPr>
          <w:lang w:val="en-US"/>
        </w:rPr>
        <w:t>namespace</w:t>
      </w:r>
      <w:r>
        <w:t>, из которых классы будут проигнорированы при анализе;</w:t>
      </w:r>
    </w:p>
    <w:p w:rsidR="00BB283E" w:rsidRDefault="00BB283E" w:rsidP="0029452D">
      <w:pPr>
        <w:pStyle w:val="a6"/>
        <w:numPr>
          <w:ilvl w:val="0"/>
          <w:numId w:val="2"/>
        </w:numPr>
      </w:pPr>
      <w:r>
        <w:t>Опция автоматического переименования методов с одинаковой сигнатурой с точки зрения конечного языка;</w:t>
      </w:r>
    </w:p>
    <w:p w:rsidR="00BB283E" w:rsidRPr="00143963" w:rsidRDefault="00BB283E" w:rsidP="00BB283E">
      <w:r>
        <w:rPr>
          <w:noProof/>
          <w:lang w:eastAsia="ru-RU"/>
        </w:rPr>
        <w:drawing>
          <wp:inline distT="0" distB="0" distL="0" distR="0">
            <wp:extent cx="3275463" cy="262734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07" cy="26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rPr>
          <w:lang w:val="en-US"/>
        </w:rPr>
        <w:t>Target</w:t>
      </w:r>
      <w:r w:rsidRPr="006B01A9">
        <w:t xml:space="preserve"> </w:t>
      </w:r>
      <w:r>
        <w:rPr>
          <w:lang w:val="en-US"/>
        </w:rPr>
        <w:t>directory</w:t>
      </w:r>
      <w:r w:rsidRPr="006B01A9">
        <w:t xml:space="preserve"> – </w:t>
      </w:r>
      <w:r>
        <w:t xml:space="preserve">директория, куда будут генерироваться файлы при нажатии кнопки </w:t>
      </w:r>
      <w:r w:rsidRPr="006B01A9">
        <w:t>“</w:t>
      </w:r>
      <w:r>
        <w:rPr>
          <w:lang w:val="en-US"/>
        </w:rPr>
        <w:t>Generate</w:t>
      </w:r>
      <w:r w:rsidRPr="006B01A9">
        <w:t>”;</w:t>
      </w:r>
    </w:p>
    <w:p w:rsidR="00BB283E" w:rsidRDefault="00BB283E" w:rsidP="0029452D">
      <w:pPr>
        <w:pStyle w:val="a6"/>
        <w:numPr>
          <w:ilvl w:val="0"/>
          <w:numId w:val="2"/>
        </w:numPr>
      </w:pPr>
      <w:r>
        <w:rPr>
          <w:lang w:val="en-US"/>
        </w:rPr>
        <w:t>Data</w:t>
      </w:r>
      <w:r w:rsidRPr="00BB283E">
        <w:t xml:space="preserve"> </w:t>
      </w:r>
      <w:r>
        <w:rPr>
          <w:lang w:val="en-US"/>
        </w:rPr>
        <w:t>directory</w:t>
      </w:r>
      <w:r w:rsidRPr="00BB283E">
        <w:t xml:space="preserve"> – </w:t>
      </w:r>
      <w:r>
        <w:t xml:space="preserve">директория для файлов, которые в проектах помечены опцией </w:t>
      </w:r>
      <w:r w:rsidRPr="00BB283E">
        <w:t>”</w:t>
      </w:r>
      <w:r>
        <w:rPr>
          <w:lang w:val="en-US"/>
        </w:rPr>
        <w:t>Copy</w:t>
      </w:r>
      <w:r w:rsidRPr="00BB283E">
        <w:t xml:space="preserve"> </w:t>
      </w:r>
      <w:r>
        <w:rPr>
          <w:lang w:val="en-US"/>
        </w:rPr>
        <w:t>to</w:t>
      </w:r>
      <w:r w:rsidRPr="00BB283E">
        <w:t xml:space="preserve"> </w:t>
      </w:r>
      <w:r>
        <w:rPr>
          <w:lang w:val="en-US"/>
        </w:rPr>
        <w:t>output</w:t>
      </w:r>
      <w:r w:rsidRPr="00BB283E">
        <w:t xml:space="preserve"> </w:t>
      </w:r>
      <w:r>
        <w:rPr>
          <w:lang w:val="en-US"/>
        </w:rPr>
        <w:t>directory</w:t>
      </w:r>
      <w:r w:rsidRPr="00BB283E">
        <w:t>” = “</w:t>
      </w:r>
      <w:r>
        <w:rPr>
          <w:lang w:val="en-US"/>
        </w:rPr>
        <w:t>Copy</w:t>
      </w:r>
      <w:r w:rsidRPr="00BB283E">
        <w:t xml:space="preserve"> </w:t>
      </w:r>
      <w:r>
        <w:rPr>
          <w:lang w:val="en-US"/>
        </w:rPr>
        <w:t>if</w:t>
      </w:r>
      <w:r w:rsidRPr="00BB283E">
        <w:t xml:space="preserve"> </w:t>
      </w:r>
      <w:r>
        <w:rPr>
          <w:lang w:val="en-US"/>
        </w:rPr>
        <w:t>newer</w:t>
      </w:r>
      <w:r w:rsidRPr="00BB283E">
        <w:t xml:space="preserve">” </w:t>
      </w:r>
      <w:r>
        <w:t xml:space="preserve">или </w:t>
      </w:r>
      <w:r w:rsidRPr="00BB283E">
        <w:t>“</w:t>
      </w:r>
      <w:r>
        <w:rPr>
          <w:lang w:val="en-US"/>
        </w:rPr>
        <w:t>Always</w:t>
      </w:r>
      <w:r w:rsidRPr="00BB283E">
        <w:t>” (</w:t>
      </w:r>
      <w:r>
        <w:t>если есть)</w:t>
      </w:r>
      <w:r w:rsidR="00F806B8" w:rsidRPr="00F806B8">
        <w:t>;</w:t>
      </w:r>
    </w:p>
    <w:p w:rsidR="005E6A7A" w:rsidRPr="006B01A9" w:rsidRDefault="005E6A7A" w:rsidP="0029452D">
      <w:pPr>
        <w:pStyle w:val="a6"/>
        <w:numPr>
          <w:ilvl w:val="0"/>
          <w:numId w:val="2"/>
        </w:numPr>
      </w:pPr>
      <w:r>
        <w:rPr>
          <w:lang w:val="en-US"/>
        </w:rPr>
        <w:lastRenderedPageBreak/>
        <w:t>Out</w:t>
      </w:r>
      <w:r w:rsidRPr="005E6A7A">
        <w:t xml:space="preserve"> </w:t>
      </w:r>
      <w:r>
        <w:rPr>
          <w:lang w:val="en-US"/>
        </w:rPr>
        <w:t>BOM</w:t>
      </w:r>
      <w:r w:rsidRPr="005E6A7A">
        <w:t xml:space="preserve"> </w:t>
      </w:r>
      <w:r>
        <w:rPr>
          <w:lang w:val="en-US"/>
        </w:rPr>
        <w:t>prefix</w:t>
      </w:r>
      <w:r w:rsidRPr="005E6A7A">
        <w:t xml:space="preserve"> – </w:t>
      </w:r>
      <w:r>
        <w:t xml:space="preserve">кодировка результирующих файлов </w:t>
      </w:r>
      <w:r>
        <w:rPr>
          <w:lang w:val="en-US"/>
        </w:rPr>
        <w:t>UTF</w:t>
      </w:r>
      <w:r w:rsidRPr="005E6A7A">
        <w:t>-8</w:t>
      </w:r>
      <w:r>
        <w:t xml:space="preserve">, выводить ли начальный префикс </w:t>
      </w:r>
      <w:r>
        <w:rPr>
          <w:lang w:val="en-US"/>
        </w:rPr>
        <w:t>EF</w:t>
      </w:r>
      <w:r w:rsidRPr="005E6A7A">
        <w:t xml:space="preserve"> </w:t>
      </w:r>
      <w:r>
        <w:rPr>
          <w:lang w:val="en-US"/>
        </w:rPr>
        <w:t>BB</w:t>
      </w:r>
      <w:r w:rsidRPr="005E6A7A">
        <w:t xml:space="preserve"> </w:t>
      </w:r>
      <w:r>
        <w:rPr>
          <w:lang w:val="en-US"/>
        </w:rPr>
        <w:t>BF</w:t>
      </w:r>
      <w:r w:rsidRPr="005E6A7A">
        <w:t xml:space="preserve">; 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Префиксы для некоторых пакетов можно переименовывать, и здесь задаётся соответствия «</w:t>
      </w:r>
      <w:r>
        <w:rPr>
          <w:lang w:val="en-US"/>
        </w:rPr>
        <w:t>namespace</w:t>
      </w:r>
      <w:r w:rsidRPr="006B01A9">
        <w:t xml:space="preserve"> .</w:t>
      </w:r>
      <w:r>
        <w:rPr>
          <w:lang w:val="en-US"/>
        </w:rPr>
        <w:t>NET</w:t>
      </w:r>
      <w:r>
        <w:t xml:space="preserve">» - «пакет </w:t>
      </w:r>
      <w:r>
        <w:rPr>
          <w:lang w:val="en-US"/>
        </w:rPr>
        <w:t>Java</w:t>
      </w:r>
      <w:r>
        <w:t xml:space="preserve">». Например, на рисунке </w:t>
      </w:r>
      <w:r w:rsidRPr="006B01A9">
        <w:t>“</w:t>
      </w:r>
      <w:r>
        <w:rPr>
          <w:lang w:val="en-US"/>
        </w:rPr>
        <w:t>ep</w:t>
      </w:r>
      <w:r w:rsidRPr="006B01A9">
        <w:t xml:space="preserve">” </w:t>
      </w:r>
      <w:r>
        <w:t xml:space="preserve">будет заменен на </w:t>
      </w:r>
      <w:r w:rsidRPr="006B01A9">
        <w:t>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”</w:t>
      </w:r>
      <w:r>
        <w:t xml:space="preserve">, и его внутренние </w:t>
      </w:r>
      <w:r>
        <w:rPr>
          <w:lang w:val="en-US"/>
        </w:rPr>
        <w:t>namespace</w:t>
      </w:r>
      <w:r w:rsidRPr="006B01A9">
        <w:t xml:space="preserve"> </w:t>
      </w:r>
      <w:r>
        <w:t xml:space="preserve">аналогично: </w:t>
      </w:r>
      <w:r w:rsidRPr="006B01A9">
        <w:t>“</w:t>
      </w:r>
      <w:r>
        <w:rPr>
          <w:lang w:val="en-US"/>
        </w:rPr>
        <w:t>ep</w:t>
      </w:r>
      <w:r w:rsidRPr="006B01A9">
        <w:t>.</w:t>
      </w:r>
      <w:r>
        <w:rPr>
          <w:lang w:val="en-US"/>
        </w:rPr>
        <w:t>inner</w:t>
      </w:r>
      <w:r w:rsidRPr="006B01A9">
        <w:t>” -&gt; 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.</w:t>
      </w:r>
      <w:r>
        <w:rPr>
          <w:lang w:val="en-US"/>
        </w:rPr>
        <w:t>inner</w:t>
      </w:r>
      <w:r w:rsidRPr="006B01A9">
        <w:t xml:space="preserve">” </w:t>
      </w:r>
      <w:r>
        <w:t>и т.д.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Комментарий, вставляемый в начало каждого генерируемого файла;</w:t>
      </w:r>
    </w:p>
    <w:p w:rsidR="0029452D" w:rsidRDefault="0029452D" w:rsidP="00C66F84">
      <w:r>
        <w:t xml:space="preserve">Вот как это представлено в </w:t>
      </w:r>
      <w:r>
        <w:rPr>
          <w:lang w:val="en-US"/>
        </w:rPr>
        <w:t>XML</w:t>
      </w:r>
      <w:r w:rsidRPr="0029452D">
        <w:t>-</w:t>
      </w:r>
      <w:r>
        <w:t>файле:</w:t>
      </w:r>
    </w:p>
    <w:p w:rsidR="0029452D" w:rsidRPr="00C94B6C" w:rsidRDefault="0029452D" w:rsidP="00F43D36">
      <w:pPr>
        <w:spacing w:line="240" w:lineRule="auto"/>
        <w:rPr>
          <w:color w:val="0000FF"/>
          <w:lang w:val="en-US"/>
        </w:rPr>
      </w:pPr>
      <w:proofErr w:type="gramStart"/>
      <w:r w:rsidRPr="00C94B6C">
        <w:rPr>
          <w:color w:val="0000FF"/>
          <w:lang w:val="en-US"/>
        </w:rPr>
        <w:t>&lt;?xml</w:t>
      </w:r>
      <w:proofErr w:type="gramEnd"/>
      <w:r w:rsidRPr="00C94B6C">
        <w:rPr>
          <w:color w:val="0000FF"/>
          <w:lang w:val="en-US"/>
        </w:rPr>
        <w:t xml:space="preserve"> version="1.0" encoding="UTF-8"?&gt;</w:t>
      </w:r>
    </w:p>
    <w:p w:rsidR="00C94B6C" w:rsidRPr="009C7327" w:rsidRDefault="00787236" w:rsidP="00F43D36">
      <w:pPr>
        <w:spacing w:line="240" w:lineRule="auto"/>
        <w:rPr>
          <w:lang w:val="en-US"/>
        </w:rPr>
      </w:pPr>
      <w:hyperlink r:id="rId15" w:history="1">
        <w:r w:rsidR="0029452D" w:rsidRPr="00C94B6C">
          <w:rPr>
            <w:rStyle w:val="a5"/>
            <w:u w:val="none"/>
            <w:lang w:val="en-US"/>
          </w:rPr>
          <w:t>&lt;</w:t>
        </w:r>
        <w:r w:rsidR="0029452D" w:rsidRPr="00C94B6C">
          <w:rPr>
            <w:rStyle w:val="a5"/>
            <w:color w:val="990000"/>
            <w:u w:val="none"/>
            <w:lang w:val="en-US"/>
          </w:rPr>
          <w:t>project</w:t>
        </w:r>
        <w:r w:rsidR="0029452D" w:rsidRPr="00C94B6C">
          <w:rPr>
            <w:rStyle w:val="a5"/>
            <w:u w:val="none"/>
            <w:lang w:val="en-US"/>
          </w:rPr>
          <w:t xml:space="preserve"> </w:t>
        </w:r>
        <w:r w:rsidR="0029452D" w:rsidRPr="00C94B6C">
          <w:rPr>
            <w:rStyle w:val="a5"/>
            <w:color w:val="990000"/>
            <w:u w:val="none"/>
            <w:lang w:val="en-US"/>
          </w:rPr>
          <w:t>version</w:t>
        </w:r>
        <w:r w:rsidR="0029452D" w:rsidRPr="00C94B6C">
          <w:rPr>
            <w:rStyle w:val="a5"/>
            <w:u w:val="none"/>
            <w:lang w:val="en-US"/>
          </w:rPr>
          <w:t>="</w:t>
        </w:r>
        <w:r w:rsidR="0029452D" w:rsidRPr="00C94B6C">
          <w:rPr>
            <w:rStyle w:val="a5"/>
            <w:b/>
            <w:bCs/>
            <w:color w:val="000000"/>
            <w:u w:val="none"/>
            <w:lang w:val="en-US"/>
          </w:rPr>
          <w:t>1.0</w:t>
        </w:r>
        <w:r w:rsidR="0029452D" w:rsidRPr="00C94B6C">
          <w:rPr>
            <w:rStyle w:val="a5"/>
            <w:u w:val="none"/>
            <w:lang w:val="en-US"/>
          </w:rPr>
          <w:t>"&gt;</w:t>
        </w:r>
      </w:hyperlink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source</w:t>
      </w:r>
      <w:proofErr w:type="gramEnd"/>
      <w:r w:rsidRPr="0029452D">
        <w:rPr>
          <w:lang w:val="en-US"/>
        </w:rPr>
        <w:t>&gt;../EP.Java.sln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source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target</w:t>
      </w:r>
      <w:proofErr w:type="gramEnd"/>
      <w:r w:rsidRPr="0029452D">
        <w:rPr>
          <w:lang w:val="en-US"/>
        </w:rPr>
        <w:t>&gt;</w:t>
      </w:r>
      <w:r w:rsidR="00F43D36">
        <w:rPr>
          <w:lang w:val="en-US"/>
        </w:rPr>
        <w:t>../../Java/</w:t>
      </w:r>
      <w:proofErr w:type="spellStart"/>
      <w:r w:rsidRPr="0029452D">
        <w:rPr>
          <w:lang w:val="en-US"/>
        </w:rPr>
        <w:t>PullentiJava</w:t>
      </w:r>
      <w:proofErr w:type="spellEnd"/>
      <w:r w:rsidR="00F43D36">
        <w:rPr>
          <w:lang w:val="en-US"/>
        </w:rPr>
        <w:t>/</w:t>
      </w:r>
      <w:proofErr w:type="spellStart"/>
      <w:r w:rsidR="00F43D36">
        <w:rPr>
          <w:lang w:val="en-US"/>
        </w:rPr>
        <w:t>src</w:t>
      </w:r>
      <w:proofErr w:type="spellEnd"/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target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spellStart"/>
      <w:proofErr w:type="gram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proofErr w:type="spell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color w:val="0000FF"/>
          <w:lang w:val="en-US"/>
        </w:rPr>
        <w:t>&gt;</w:t>
      </w:r>
    </w:p>
    <w:p w:rsidR="00C94B6C" w:rsidRPr="00F43D36" w:rsidRDefault="00C56805" w:rsidP="00F43D36">
      <w:pPr>
        <w:spacing w:line="240" w:lineRule="auto"/>
        <w:ind w:firstLine="708"/>
        <w:rPr>
          <w:color w:val="0000FF"/>
          <w:lang w:val="en-US"/>
        </w:rPr>
      </w:pPr>
      <w:r w:rsidRPr="00F43D36">
        <w:rPr>
          <w:lang w:val="en-US"/>
        </w:rPr>
        <w:t>&lt;</w:t>
      </w:r>
      <w:proofErr w:type="gramStart"/>
      <w:r>
        <w:rPr>
          <w:lang w:val="en-US"/>
        </w:rPr>
        <w:t>comment</w:t>
      </w:r>
      <w:r w:rsidRPr="00F43D36">
        <w:rPr>
          <w:lang w:val="en-US"/>
        </w:rPr>
        <w:t>&gt;</w:t>
      </w:r>
      <w:proofErr w:type="gramEnd"/>
      <w:r>
        <w:t>Здесь</w:t>
      </w:r>
      <w:r w:rsidRPr="00F43D36">
        <w:rPr>
          <w:lang w:val="en-US"/>
        </w:rPr>
        <w:t xml:space="preserve"> </w:t>
      </w:r>
      <w:r>
        <w:t>комментарий</w:t>
      </w:r>
      <w:r w:rsidRPr="00F43D36">
        <w:rPr>
          <w:lang w:val="en-US"/>
        </w:rPr>
        <w:t xml:space="preserve"> </w:t>
      </w:r>
      <w:r w:rsidRPr="00C56805">
        <w:t>в</w:t>
      </w:r>
      <w:r w:rsidRPr="00F43D36">
        <w:rPr>
          <w:lang w:val="en-US"/>
        </w:rPr>
        <w:t xml:space="preserve"> </w:t>
      </w:r>
      <w:r w:rsidRPr="00C56805">
        <w:t>начала</w:t>
      </w:r>
      <w:r w:rsidRPr="00F43D36">
        <w:rPr>
          <w:lang w:val="en-US"/>
        </w:rPr>
        <w:t xml:space="preserve"> </w:t>
      </w:r>
      <w:r w:rsidRPr="00C56805">
        <w:t>файлов</w:t>
      </w:r>
      <w:r w:rsidRPr="00F43D36">
        <w:rPr>
          <w:lang w:val="en-US"/>
        </w:rPr>
        <w:t>…&lt;/</w:t>
      </w:r>
      <w:r>
        <w:rPr>
          <w:lang w:val="en-US"/>
        </w:rPr>
        <w:t>comment</w:t>
      </w:r>
      <w:r w:rsidRPr="00F43D36">
        <w:rPr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="00C56805" w:rsidRPr="0029452D">
        <w:rPr>
          <w:lang w:val="en-US"/>
        </w:rPr>
        <w:t xml:space="preserve"> 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r w:rsidRPr="0029452D">
        <w:rPr>
          <w:b/>
          <w:bCs/>
          <w:color w:val="000000"/>
          <w:lang w:val="en-US"/>
        </w:rPr>
        <w:t>ep</w:t>
      </w:r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com.pullenti.unisharp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unisharp</w:t>
      </w:r>
      <w:proofErr w:type="spellEnd"/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RELEASE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29452D" w:rsidRPr="009C7327" w:rsidRDefault="0029452D" w:rsidP="00F43D36">
      <w:pPr>
        <w:spacing w:line="240" w:lineRule="auto"/>
      </w:pPr>
      <w:r w:rsidRPr="009C7327">
        <w:rPr>
          <w:rStyle w:val="block"/>
          <w:color w:val="0000FF"/>
        </w:rPr>
        <w:t>&lt;/</w:t>
      </w:r>
      <w:r w:rsidRPr="0029452D">
        <w:rPr>
          <w:rStyle w:val="block"/>
          <w:color w:val="990000"/>
          <w:lang w:val="en-US"/>
        </w:rPr>
        <w:t>project</w:t>
      </w:r>
      <w:r w:rsidRPr="009C7327">
        <w:rPr>
          <w:rStyle w:val="block"/>
          <w:color w:val="0000FF"/>
        </w:rPr>
        <w:t>&gt;</w:t>
      </w:r>
    </w:p>
    <w:p w:rsidR="006A73B4" w:rsidRDefault="00F43D36" w:rsidP="00C66F84">
      <w:r>
        <w:t>Как видно, все дорожки хранятся относительно текущего ФК что позволяет перемещать его вместе с исходными данными.</w:t>
      </w:r>
      <w:r w:rsidR="00515E6C">
        <w:t xml:space="preserve"> Кстати, элементов </w:t>
      </w:r>
      <w:r w:rsidR="00515E6C" w:rsidRPr="009C7327">
        <w:t>&lt;</w:t>
      </w:r>
      <w:r w:rsidR="00515E6C">
        <w:rPr>
          <w:lang w:val="en-US"/>
        </w:rPr>
        <w:t>source</w:t>
      </w:r>
      <w:r w:rsidR="00515E6C" w:rsidRPr="009C7327">
        <w:t xml:space="preserve">&gt; </w:t>
      </w:r>
      <w:r w:rsidR="00515E6C">
        <w:t>может быть несколько.</w:t>
      </w:r>
    </w:p>
    <w:p w:rsidR="00515E6C" w:rsidRDefault="00515E6C" w:rsidP="00C66F84"/>
    <w:p w:rsidR="00515E6C" w:rsidRDefault="00515E6C" w:rsidP="00C66F84">
      <w:r>
        <w:t xml:space="preserve">Далее наступает этап корректировки </w:t>
      </w:r>
      <w:r w:rsidR="00E31D0A">
        <w:t xml:space="preserve">исходных кодов </w:t>
      </w:r>
      <w:r w:rsidR="00E31D0A">
        <w:rPr>
          <w:lang w:val="en-US"/>
        </w:rPr>
        <w:t>C</w:t>
      </w:r>
      <w:r w:rsidR="00E31D0A" w:rsidRPr="00E31D0A">
        <w:t>#</w:t>
      </w:r>
      <w:r w:rsidR="00E31D0A">
        <w:t xml:space="preserve">, чтобы </w:t>
      </w:r>
      <w:proofErr w:type="spellStart"/>
      <w:r w:rsidR="00E31D0A">
        <w:t>парсинг</w:t>
      </w:r>
      <w:proofErr w:type="spellEnd"/>
      <w:r w:rsidR="00E31D0A">
        <w:t xml:space="preserve"> (по кнопке </w:t>
      </w:r>
      <w:r w:rsidR="00E31D0A">
        <w:rPr>
          <w:lang w:val="en-US"/>
        </w:rPr>
        <w:t>Parse</w:t>
      </w:r>
      <w:r w:rsidR="00E31D0A" w:rsidRPr="00E31D0A">
        <w:t xml:space="preserve">) </w:t>
      </w:r>
      <w:r w:rsidR="00E31D0A">
        <w:t>проходил без ошибок и, по возможности, без предупреждений. Данному этапу посвящён отдельный документ, где подробно рассматриваются связанные с этим вопросы.</w:t>
      </w:r>
    </w:p>
    <w:p w:rsidR="00E31D0A" w:rsidRDefault="00E31D0A" w:rsidP="00C66F84"/>
    <w:p w:rsidR="0025390A" w:rsidRDefault="0025390A" w:rsidP="00C66F84">
      <w:r>
        <w:t xml:space="preserve">Генерация результирующего кода производится по кнопке </w:t>
      </w:r>
      <w:r>
        <w:rPr>
          <w:lang w:val="en-US"/>
        </w:rPr>
        <w:t>Generate</w:t>
      </w:r>
      <w:r w:rsidRPr="0025390A">
        <w:t xml:space="preserve">. </w:t>
      </w:r>
      <w:r>
        <w:t xml:space="preserve">Если есть ошибки при </w:t>
      </w:r>
      <w:proofErr w:type="spellStart"/>
      <w:r>
        <w:t>парсинге</w:t>
      </w:r>
      <w:proofErr w:type="spellEnd"/>
      <w:r>
        <w:t xml:space="preserve">, то в результирующем коде также будут ошибки в соответствующих местах. Но если всё сделано правильно, то полученный код будет выполняться аналогичным образом, как и на исходном </w:t>
      </w:r>
      <w:r>
        <w:rPr>
          <w:lang w:val="en-US"/>
        </w:rPr>
        <w:t>C</w:t>
      </w:r>
      <w:r w:rsidRPr="0025390A">
        <w:t>#.</w:t>
      </w:r>
    </w:p>
    <w:p w:rsidR="00CA342B" w:rsidRDefault="00CA342B" w:rsidP="00C66F84">
      <w:r>
        <w:t xml:space="preserve">Подразумевается, что проект на конечном языке уже есть – в начале создан, хотя и пустой. Генератор только записывает файлы классов и ресурсные файлы, причём сам создаёт нужную структуру папок для моделирования пакетов для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Python</w:t>
      </w:r>
      <w:r>
        <w:t xml:space="preserve">. В большинстве </w:t>
      </w:r>
      <w:r>
        <w:rPr>
          <w:lang w:val="en-US"/>
        </w:rPr>
        <w:t>IDE</w:t>
      </w:r>
      <w:r w:rsidRPr="00CA342B">
        <w:t xml:space="preserve"> </w:t>
      </w:r>
      <w:r>
        <w:t xml:space="preserve">есть возможность динамической загрузки в проект файлов из папок и подпапок, например, в </w:t>
      </w:r>
      <w:r>
        <w:rPr>
          <w:lang w:val="en-US"/>
        </w:rPr>
        <w:t>Eclipse</w:t>
      </w:r>
      <w:r w:rsidR="007F0497">
        <w:t xml:space="preserve"> по нажатию </w:t>
      </w:r>
      <w:r w:rsidR="007F0497">
        <w:rPr>
          <w:lang w:val="en-US"/>
        </w:rPr>
        <w:t>F</w:t>
      </w:r>
      <w:r w:rsidR="007F0497" w:rsidRPr="007F0497">
        <w:t>5</w:t>
      </w:r>
      <w:r w:rsidRPr="00CA342B">
        <w:t>.</w:t>
      </w:r>
      <w:r w:rsidR="007F0497">
        <w:t xml:space="preserve"> Кстати, генератор также удаляет ненужные файлы и папки, которые были сделаны в ходе предыдущей генерации, а в новой версии из-за переименований и корректировки исходного </w:t>
      </w:r>
      <w:r w:rsidR="007F0497">
        <w:rPr>
          <w:lang w:val="en-US"/>
        </w:rPr>
        <w:t>C</w:t>
      </w:r>
      <w:r w:rsidR="007F0497" w:rsidRPr="007F0497">
        <w:t xml:space="preserve"># </w:t>
      </w:r>
      <w:r w:rsidR="007F0497">
        <w:t>пропали.</w:t>
      </w:r>
    </w:p>
    <w:p w:rsidR="000F1219" w:rsidRPr="00DD0D65" w:rsidRDefault="000F1219" w:rsidP="00C66F84">
      <w:r>
        <w:lastRenderedPageBreak/>
        <w:t xml:space="preserve">Ещё отметим, что файлы генерируются в кодировке </w:t>
      </w:r>
      <w:r>
        <w:rPr>
          <w:lang w:val="en-US"/>
        </w:rPr>
        <w:t>UTF</w:t>
      </w:r>
      <w:r w:rsidRPr="000F1219">
        <w:t xml:space="preserve">-8. </w:t>
      </w:r>
      <w:r>
        <w:t xml:space="preserve">Однако в той же </w:t>
      </w:r>
      <w:r>
        <w:rPr>
          <w:lang w:val="en-US"/>
        </w:rPr>
        <w:t>Eclipse</w:t>
      </w:r>
      <w:r w:rsidRPr="000F1219">
        <w:t xml:space="preserve"> </w:t>
      </w:r>
      <w:r>
        <w:t xml:space="preserve">по умолчанию может стоять текущая кодировка </w:t>
      </w:r>
      <w:r>
        <w:rPr>
          <w:lang w:val="en-US"/>
        </w:rPr>
        <w:t>Windows</w:t>
      </w:r>
      <w:r>
        <w:t>, и для проекта необходимо в настройках</w:t>
      </w:r>
      <w:r w:rsidR="00DD0D65">
        <w:t xml:space="preserve"> (</w:t>
      </w:r>
      <w:r w:rsidR="00DD0D65">
        <w:rPr>
          <w:lang w:val="en-US"/>
        </w:rPr>
        <w:t>Resources</w:t>
      </w:r>
      <w:r w:rsidR="00DD0D65" w:rsidRPr="00DD0D65">
        <w:t>\</w:t>
      </w:r>
      <w:r w:rsidR="00DD0D65">
        <w:rPr>
          <w:lang w:val="en-US"/>
        </w:rPr>
        <w:t>Text</w:t>
      </w:r>
      <w:r w:rsidR="00DD0D65" w:rsidRPr="00DD0D65">
        <w:t xml:space="preserve"> </w:t>
      </w:r>
      <w:r w:rsidR="00DD0D65">
        <w:rPr>
          <w:lang w:val="en-US"/>
        </w:rPr>
        <w:t>file</w:t>
      </w:r>
      <w:r w:rsidR="00DD0D65" w:rsidRPr="00DD0D65">
        <w:t xml:space="preserve"> </w:t>
      </w:r>
      <w:r w:rsidR="00DD0D65">
        <w:rPr>
          <w:lang w:val="en-US"/>
        </w:rPr>
        <w:t>encoding</w:t>
      </w:r>
      <w:r w:rsidR="00DD0D65" w:rsidRPr="00DD0D65">
        <w:t>\</w:t>
      </w:r>
      <w:r w:rsidR="00DD0D65">
        <w:rPr>
          <w:lang w:val="en-US"/>
        </w:rPr>
        <w:t>Other</w:t>
      </w:r>
      <w:r w:rsidR="00DD0D65" w:rsidRPr="00DD0D65">
        <w:t xml:space="preserve">) </w:t>
      </w:r>
      <w:r w:rsidR="00DD0D65">
        <w:t xml:space="preserve">поставить </w:t>
      </w:r>
      <w:r w:rsidR="00DD0D65">
        <w:rPr>
          <w:lang w:val="en-US"/>
        </w:rPr>
        <w:t>UTF</w:t>
      </w:r>
      <w:r w:rsidR="00DD0D65" w:rsidRPr="00DD0D65">
        <w:t>-8</w:t>
      </w:r>
      <w:r w:rsidR="00DD0D65">
        <w:rPr>
          <w:rStyle w:val="a9"/>
        </w:rPr>
        <w:footnoteReference w:id="3"/>
      </w:r>
      <w:r w:rsidR="00DD0D65" w:rsidRPr="00DD0D65">
        <w:t>.</w:t>
      </w:r>
    </w:p>
    <w:p w:rsidR="000F1219" w:rsidRPr="007F0497" w:rsidRDefault="000F1219" w:rsidP="00C66F84"/>
    <w:p w:rsidR="00CA342B" w:rsidRDefault="000F1219" w:rsidP="00C66F84">
      <w:r>
        <w:t xml:space="preserve">Таким образом, после создания ФК (файла конвертации), корректировки исходных </w:t>
      </w:r>
      <w:r>
        <w:rPr>
          <w:lang w:val="en-US"/>
        </w:rPr>
        <w:t>C</w:t>
      </w:r>
      <w:r w:rsidRPr="000F1219">
        <w:t xml:space="preserve"># </w:t>
      </w:r>
      <w:r>
        <w:t xml:space="preserve">и создания конечного проекта отлаженным процессом конвертации можно пользоваться постоянно, по мере развития продукта на исходном </w:t>
      </w:r>
      <w:r>
        <w:rPr>
          <w:lang w:val="en-US"/>
        </w:rPr>
        <w:t>C</w:t>
      </w:r>
      <w:r>
        <w:t>#</w:t>
      </w:r>
      <w:r w:rsidR="0070467D">
        <w:t>,</w:t>
      </w:r>
      <w:r>
        <w:t xml:space="preserve"> быстро генерируя версии на конечном языке.  Можно использовать для этих целей не </w:t>
      </w:r>
      <w:r>
        <w:rPr>
          <w:lang w:val="en-US"/>
        </w:rPr>
        <w:t>Studio</w:t>
      </w:r>
      <w:r>
        <w:t xml:space="preserve">, а консольное приложение, встраивая его, например, в процедуру формирования релиза. </w:t>
      </w:r>
    </w:p>
    <w:p w:rsidR="000F1219" w:rsidRDefault="000F1219" w:rsidP="00C66F84">
      <w:r>
        <w:t xml:space="preserve">Консольному приложению </w:t>
      </w:r>
      <w:proofErr w:type="spellStart"/>
      <w:r>
        <w:rPr>
          <w:lang w:val="en-US"/>
        </w:rPr>
        <w:t>UniSharping</w:t>
      </w:r>
      <w:proofErr w:type="spellEnd"/>
      <w:r w:rsidRPr="000F1219">
        <w:t xml:space="preserve"> </w:t>
      </w:r>
      <w:r>
        <w:t xml:space="preserve">на вход подаётся </w:t>
      </w:r>
      <w:r>
        <w:rPr>
          <w:lang w:val="en-US"/>
        </w:rPr>
        <w:t>XML</w:t>
      </w:r>
      <w:r w:rsidRPr="000F1219">
        <w:t>-</w:t>
      </w:r>
      <w:r>
        <w:t xml:space="preserve">файл конвертации. В случае ошибок или предупреждений соответствующие строки записываются в файл </w:t>
      </w:r>
      <w:r>
        <w:rPr>
          <w:lang w:val="en-US"/>
        </w:rPr>
        <w:t>messages</w:t>
      </w:r>
      <w:r w:rsidRPr="000F1219">
        <w:t>.</w:t>
      </w:r>
      <w:r>
        <w:rPr>
          <w:lang w:val="en-US"/>
        </w:rPr>
        <w:t>csv</w:t>
      </w:r>
      <w:r>
        <w:t xml:space="preserve">, находящийся в той же директории, что и ФК, однако ошибки лучше анализировать именно в </w:t>
      </w:r>
      <w:r>
        <w:rPr>
          <w:lang w:val="en-US"/>
        </w:rPr>
        <w:t>Studio</w:t>
      </w:r>
      <w:r>
        <w:t>, где есть система навигации и связи ошибок с местами в исходном коде.</w:t>
      </w:r>
    </w:p>
    <w:p w:rsidR="000F1219" w:rsidRPr="000F1219" w:rsidRDefault="000F1219" w:rsidP="00C66F84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1219" w:rsidRPr="00DD0D65" w:rsidRDefault="00DD0D65" w:rsidP="00DD0D65">
      <w:pPr>
        <w:pStyle w:val="1"/>
      </w:pPr>
      <w:r>
        <w:lastRenderedPageBreak/>
        <w:t>Расширения конвертера</w:t>
      </w:r>
    </w:p>
    <w:p w:rsidR="00AC4F57" w:rsidRDefault="00657422" w:rsidP="00187A53">
      <w:r>
        <w:t xml:space="preserve">Соответствие системных классов и методов </w:t>
      </w:r>
      <w:r>
        <w:rPr>
          <w:lang w:val="en-US"/>
        </w:rPr>
        <w:t>C</w:t>
      </w:r>
      <w:r w:rsidRPr="00657422">
        <w:t xml:space="preserve"># </w:t>
      </w:r>
      <w:r>
        <w:t xml:space="preserve">и конечного языка задаётся в текстовых файлах поддиректории </w:t>
      </w:r>
      <w:r>
        <w:rPr>
          <w:lang w:val="en-US"/>
        </w:rPr>
        <w:t>C</w:t>
      </w:r>
      <w:r>
        <w:t xml:space="preserve">#, откуда запускается конвертер. Добавление туда соответствующих файлов влечёт их поддержку после перезапуска. </w:t>
      </w:r>
    </w:p>
    <w:p w:rsidR="00657422" w:rsidRPr="00657422" w:rsidRDefault="00657422" w:rsidP="00187A53">
      <w:r>
        <w:t xml:space="preserve">Список текущих классов на конечных языках можно получить по кнопке </w:t>
      </w:r>
      <w:r w:rsidRPr="00657422">
        <w:t>“</w:t>
      </w:r>
      <w:r>
        <w:rPr>
          <w:lang w:val="en-US"/>
        </w:rPr>
        <w:t>Supported</w:t>
      </w:r>
      <w:r w:rsidRPr="00657422">
        <w:t xml:space="preserve"> </w:t>
      </w:r>
      <w:r>
        <w:rPr>
          <w:lang w:val="en-US"/>
        </w:rPr>
        <w:t>classes</w:t>
      </w:r>
      <w:r w:rsidRPr="00657422">
        <w:t xml:space="preserve">” </w:t>
      </w:r>
      <w:r>
        <w:t xml:space="preserve">в </w:t>
      </w:r>
      <w:r>
        <w:rPr>
          <w:lang w:val="en-US"/>
        </w:rPr>
        <w:t>Studio</w:t>
      </w:r>
      <w:r w:rsidRPr="00657422">
        <w:t>:</w:t>
      </w:r>
    </w:p>
    <w:p w:rsidR="00657422" w:rsidRDefault="00657422" w:rsidP="00187A53">
      <w:r>
        <w:rPr>
          <w:noProof/>
          <w:lang w:eastAsia="ru-RU"/>
        </w:rPr>
        <w:drawing>
          <wp:inline distT="0" distB="0" distL="0" distR="0">
            <wp:extent cx="5932805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22" w:rsidRDefault="00657422" w:rsidP="00187A53">
      <w:r>
        <w:t xml:space="preserve">Сгенерированный </w:t>
      </w:r>
      <w:r>
        <w:rPr>
          <w:lang w:val="en-US"/>
        </w:rPr>
        <w:t>HTML</w:t>
      </w:r>
      <w:r w:rsidRPr="00657422">
        <w:t xml:space="preserve"> </w:t>
      </w:r>
      <w:r>
        <w:t>с текущим состоянием отобразится в браузере</w:t>
      </w:r>
      <w:r w:rsidR="00B84839">
        <w:t xml:space="preserve">, в левой колонке элемент </w:t>
      </w:r>
      <w:r w:rsidR="00B84839">
        <w:rPr>
          <w:lang w:val="en-US"/>
        </w:rPr>
        <w:t>C</w:t>
      </w:r>
      <w:r w:rsidR="00B84839" w:rsidRPr="00B84839">
        <w:t>#</w:t>
      </w:r>
      <w:r w:rsidR="00B84839">
        <w:t xml:space="preserve">, далее аналог </w:t>
      </w:r>
      <w:r w:rsidR="00B84839">
        <w:rPr>
          <w:lang w:val="en-US"/>
        </w:rPr>
        <w:t>Java</w:t>
      </w:r>
      <w:r w:rsidR="00B84839" w:rsidRPr="00B84839">
        <w:t xml:space="preserve">, </w:t>
      </w:r>
      <w:r w:rsidR="00B84839">
        <w:rPr>
          <w:lang w:val="en-US"/>
        </w:rPr>
        <w:t>Python</w:t>
      </w:r>
      <w:r w:rsidR="00B84839" w:rsidRPr="00B84839">
        <w:t xml:space="preserve"> </w:t>
      </w:r>
      <w:r w:rsidR="00B84839">
        <w:t>и др.  Вот как эта информация представляется в файле (сокращённый вариант):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System.DateTime</w:t>
      </w:r>
      <w:proofErr w:type="spell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java.time.LocalDateTime</w:t>
      </w:r>
      <w:proofErr w:type="spell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datetime.datetime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 import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php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</w:p>
    <w:p w:rsid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</w:t>
      </w:r>
      <w:proofErr w:type="spellEnd"/>
    </w:p>
    <w:p w:rsid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get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 Year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getYear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year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php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){!}-&gt;</w:t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format(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>"Y")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js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getFullYear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get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 Month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getMonthValue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month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php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){!}-&gt;</w:t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format(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>"m")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js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({!}.</w:t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getMonth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>) + 1)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get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 Day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getDayOfMonth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day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php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){!}-&gt;</w:t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format(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>"d")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js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getDate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get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DayOfWeek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DayOfWeek</w:t>
      </w:r>
      <w:proofErr w:type="spell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getDayOfWeek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weekday()</w:t>
      </w:r>
      <w:proofErr w:type="gramEnd"/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php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){!}-&gt;</w:t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format(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>"w")</w:t>
      </w:r>
    </w:p>
    <w:p w:rsid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{!}.</w:t>
      </w:r>
      <w:proofErr w:type="spellStart"/>
      <w:r>
        <w:rPr>
          <w:rFonts w:ascii="Consolas" w:hAnsi="Consolas" w:cs="Consolas"/>
          <w:sz w:val="19"/>
          <w:szCs w:val="19"/>
        </w:rPr>
        <w:t>getDay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B84839" w:rsidRDefault="00B84839" w:rsidP="00B84839">
      <w:pPr>
        <w:rPr>
          <w:lang w:val="en-US"/>
        </w:rPr>
      </w:pP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static get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 Now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{*}.now()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{*}.now()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php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Utils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NowDateTime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js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Utils.now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static get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 Today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java.time.LocalDateTime.of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java.time.LocalDate.now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java.time.LocalTime.of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(0, 0))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Utils.getDate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({*}.today())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php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Utils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GetDate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Utils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NowDateTime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js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Utils.getDate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Utils.now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())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ctor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>*)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java.time.LocalDateTime.of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({0=1}, {1=1}, {2=1}, {3=0}, {4=0}, {5=0}) 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{*}({0=1}, {1=1}, {2=1}, {3=0}, {4=0}, {5=0}) 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php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Utils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476448">
        <w:rPr>
          <w:rFonts w:ascii="Consolas" w:hAnsi="Consolas" w:cs="Consolas"/>
          <w:sz w:val="19"/>
          <w:szCs w:val="19"/>
          <w:lang w:val="en-US"/>
        </w:rPr>
        <w:t>CreateDateTime</w:t>
      </w:r>
      <w:proofErr w:type="spellEnd"/>
      <w:r w:rsidRPr="00476448">
        <w:rPr>
          <w:rFonts w:ascii="Consolas" w:hAnsi="Consolas" w:cs="Consolas"/>
          <w:sz w:val="19"/>
          <w:szCs w:val="19"/>
          <w:lang w:val="en-US"/>
        </w:rPr>
        <w:t xml:space="preserve">({0=1}, {1=1}, {2=1}, {3=0}, {4=0}, {5=0}) </w:t>
      </w:r>
    </w:p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64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6448">
        <w:rPr>
          <w:rFonts w:ascii="Consolas" w:hAnsi="Consolas" w:cs="Consolas"/>
          <w:sz w:val="19"/>
          <w:szCs w:val="19"/>
          <w:lang w:val="en-US"/>
        </w:rPr>
        <w:t>js</w:t>
      </w:r>
      <w:proofErr w:type="spellEnd"/>
      <w:proofErr w:type="gramEnd"/>
      <w:r w:rsidRPr="00476448">
        <w:rPr>
          <w:rFonts w:ascii="Consolas" w:hAnsi="Consolas" w:cs="Consolas"/>
          <w:sz w:val="19"/>
          <w:szCs w:val="19"/>
          <w:lang w:val="en-US"/>
        </w:rPr>
        <w:t xml:space="preserve"> new Date({0=1}, {1=1} - 1, {2=1}, {3=0}, {4=0}, {5=0}) </w:t>
      </w:r>
    </w:p>
    <w:bookmarkEnd w:id="0"/>
    <w:p w:rsidR="00476448" w:rsidRPr="00476448" w:rsidRDefault="00476448" w:rsidP="0047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6448" w:rsidRDefault="00476448" w:rsidP="00B84839">
      <w:pPr>
        <w:rPr>
          <w:lang w:val="en-US"/>
        </w:rPr>
      </w:pPr>
    </w:p>
    <w:p w:rsidR="00B84839" w:rsidRDefault="00B84839" w:rsidP="00B84839">
      <w:r>
        <w:t>Настройка подробно описывается в отдельном документе.</w:t>
      </w:r>
    </w:p>
    <w:p w:rsidR="0067054E" w:rsidRPr="00B84839" w:rsidRDefault="0067054E" w:rsidP="00B84839">
      <w:r>
        <w:t>ВНИМАНИЕ! Если Вы нашли ошибку или настроились на новые методы или классы, поделитесь, пожалуйста, этим с нами для вставки в очередной релиз.</w:t>
      </w:r>
    </w:p>
    <w:sectPr w:rsidR="0067054E" w:rsidRPr="00B8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236" w:rsidRDefault="00787236" w:rsidP="00580C22">
      <w:pPr>
        <w:spacing w:after="0" w:line="240" w:lineRule="auto"/>
      </w:pPr>
      <w:r>
        <w:separator/>
      </w:r>
    </w:p>
  </w:endnote>
  <w:endnote w:type="continuationSeparator" w:id="0">
    <w:p w:rsidR="00787236" w:rsidRDefault="00787236" w:rsidP="0058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236" w:rsidRDefault="00787236" w:rsidP="00580C22">
      <w:pPr>
        <w:spacing w:after="0" w:line="240" w:lineRule="auto"/>
      </w:pPr>
      <w:r>
        <w:separator/>
      </w:r>
    </w:p>
  </w:footnote>
  <w:footnote w:type="continuationSeparator" w:id="0">
    <w:p w:rsidR="00787236" w:rsidRDefault="00787236" w:rsidP="00580C22">
      <w:pPr>
        <w:spacing w:after="0" w:line="240" w:lineRule="auto"/>
      </w:pPr>
      <w:r>
        <w:continuationSeparator/>
      </w:r>
    </w:p>
  </w:footnote>
  <w:footnote w:id="1">
    <w:p w:rsidR="00A76A37" w:rsidRPr="00A76A37" w:rsidRDefault="00A76A37">
      <w:pPr>
        <w:pStyle w:val="a7"/>
      </w:pPr>
      <w:r>
        <w:rPr>
          <w:rStyle w:val="a9"/>
        </w:rPr>
        <w:footnoteRef/>
      </w:r>
      <w:r>
        <w:t xml:space="preserve"> Имеются в виду технологии конечных приложений типа </w:t>
      </w:r>
      <w:r>
        <w:rPr>
          <w:lang w:val="en-US"/>
        </w:rPr>
        <w:t>Console</w:t>
      </w:r>
      <w:r w:rsidRPr="00A76A37">
        <w:t xml:space="preserve">, </w:t>
      </w:r>
      <w:proofErr w:type="spellStart"/>
      <w:r>
        <w:rPr>
          <w:lang w:val="en-US"/>
        </w:rPr>
        <w:t>WinForm</w:t>
      </w:r>
      <w:proofErr w:type="spellEnd"/>
      <w:r w:rsidRPr="00A76A37">
        <w:t xml:space="preserve">, </w:t>
      </w:r>
      <w:r>
        <w:rPr>
          <w:lang w:val="en-US"/>
        </w:rPr>
        <w:t>WPF</w:t>
      </w:r>
      <w:r w:rsidRPr="00A76A37">
        <w:t xml:space="preserve">, </w:t>
      </w:r>
      <w:r>
        <w:rPr>
          <w:lang w:val="en-US"/>
        </w:rPr>
        <w:t>ASP</w:t>
      </w:r>
      <w:r>
        <w:t xml:space="preserve">, а не промежуточные типа </w:t>
      </w:r>
      <w:r>
        <w:rPr>
          <w:lang w:val="en-US"/>
        </w:rPr>
        <w:t>WCF</w:t>
      </w:r>
      <w:r w:rsidRPr="00A76A37">
        <w:t xml:space="preserve">, </w:t>
      </w:r>
      <w:r>
        <w:rPr>
          <w:lang w:val="en-US"/>
        </w:rPr>
        <w:t>XML</w:t>
      </w:r>
      <w:r w:rsidRPr="00A76A37">
        <w:t xml:space="preserve">, </w:t>
      </w:r>
      <w:r>
        <w:rPr>
          <w:lang w:val="en-US"/>
        </w:rPr>
        <w:t>Entity</w:t>
      </w:r>
      <w:r>
        <w:t xml:space="preserve">, которые </w:t>
      </w:r>
      <w:r w:rsidR="00F30BB5">
        <w:t xml:space="preserve">считаем </w:t>
      </w:r>
      <w:r>
        <w:t>системным</w:t>
      </w:r>
      <w:r w:rsidR="00F30BB5">
        <w:t>и</w:t>
      </w:r>
      <w:r>
        <w:t xml:space="preserve"> библиотекам</w:t>
      </w:r>
      <w:r w:rsidR="00F30BB5">
        <w:t>и</w:t>
      </w:r>
      <w:r>
        <w:t>.</w:t>
      </w:r>
    </w:p>
  </w:footnote>
  <w:footnote w:id="2">
    <w:p w:rsidR="00AE683A" w:rsidRPr="00F162C3" w:rsidRDefault="00AE683A">
      <w:pPr>
        <w:pStyle w:val="a7"/>
      </w:pPr>
      <w:r>
        <w:rPr>
          <w:rStyle w:val="a9"/>
        </w:rPr>
        <w:footnoteRef/>
      </w:r>
      <w:r>
        <w:t xml:space="preserve"> Возможно в будущем</w:t>
      </w:r>
      <w:r w:rsidRPr="00F162C3">
        <w:t xml:space="preserve"> </w:t>
      </w:r>
      <w:r>
        <w:t xml:space="preserve">здесь появится что-либо для </w:t>
      </w:r>
      <w:r>
        <w:rPr>
          <w:lang w:val="en-US"/>
        </w:rPr>
        <w:t>Web</w:t>
      </w:r>
      <w:r w:rsidRPr="00F162C3">
        <w:t>.</w:t>
      </w:r>
    </w:p>
  </w:footnote>
  <w:footnote w:id="3">
    <w:p w:rsidR="00DD0D65" w:rsidRPr="00DD0D65" w:rsidRDefault="00DD0D65">
      <w:pPr>
        <w:pStyle w:val="a7"/>
      </w:pPr>
      <w:r>
        <w:rPr>
          <w:rStyle w:val="a9"/>
        </w:rPr>
        <w:footnoteRef/>
      </w:r>
      <w:r>
        <w:t xml:space="preserve"> Если в настройках ФК указать </w:t>
      </w:r>
      <w:r w:rsidRPr="00DD0D65">
        <w:t>“</w:t>
      </w:r>
      <w:r>
        <w:rPr>
          <w:lang w:val="en-US"/>
        </w:rPr>
        <w:t>out</w:t>
      </w:r>
      <w:r w:rsidRPr="00DD0D65">
        <w:t xml:space="preserve"> </w:t>
      </w:r>
      <w:r>
        <w:rPr>
          <w:lang w:val="en-US"/>
        </w:rPr>
        <w:t>BOM</w:t>
      </w:r>
      <w:r w:rsidRPr="00DD0D65">
        <w:t xml:space="preserve"> </w:t>
      </w:r>
      <w:r>
        <w:rPr>
          <w:lang w:val="en-US"/>
        </w:rPr>
        <w:t>prefix</w:t>
      </w:r>
      <w:r w:rsidRPr="00DD0D65">
        <w:t>”</w:t>
      </w:r>
      <w:r>
        <w:t xml:space="preserve">, то этого в </w:t>
      </w:r>
      <w:r>
        <w:rPr>
          <w:lang w:val="en-US"/>
        </w:rPr>
        <w:t>Eclipse</w:t>
      </w:r>
      <w:r w:rsidRPr="00DD0D65">
        <w:t xml:space="preserve"> </w:t>
      </w:r>
      <w:r>
        <w:t xml:space="preserve">делать не нужно, но при этом ругаются какие-то другие системы дистрибуции </w:t>
      </w:r>
      <w:r>
        <w:rPr>
          <w:lang w:val="en-US"/>
        </w:rPr>
        <w:t>Java</w:t>
      </w:r>
      <w:r>
        <w:t xml:space="preserve">, не понимающие </w:t>
      </w:r>
      <w:r>
        <w:rPr>
          <w:lang w:val="en-US"/>
        </w:rPr>
        <w:t>BOM</w:t>
      </w:r>
      <w:r w:rsidRPr="00DD0D6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460CD"/>
    <w:multiLevelType w:val="hybridMultilevel"/>
    <w:tmpl w:val="BFFA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5D8"/>
    <w:multiLevelType w:val="hybridMultilevel"/>
    <w:tmpl w:val="04D0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75A"/>
    <w:multiLevelType w:val="hybridMultilevel"/>
    <w:tmpl w:val="A9C8C87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62D54BC1"/>
    <w:multiLevelType w:val="hybridMultilevel"/>
    <w:tmpl w:val="FAFE6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5603A"/>
    <w:multiLevelType w:val="hybridMultilevel"/>
    <w:tmpl w:val="DE1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39"/>
    <w:rsid w:val="000C2EBE"/>
    <w:rsid w:val="000C6F86"/>
    <w:rsid w:val="000F0F49"/>
    <w:rsid w:val="000F1219"/>
    <w:rsid w:val="000F7104"/>
    <w:rsid w:val="00104257"/>
    <w:rsid w:val="0012071B"/>
    <w:rsid w:val="00143963"/>
    <w:rsid w:val="00144A92"/>
    <w:rsid w:val="00181825"/>
    <w:rsid w:val="00187A53"/>
    <w:rsid w:val="001B2926"/>
    <w:rsid w:val="001C40D6"/>
    <w:rsid w:val="001D14B7"/>
    <w:rsid w:val="00200CB7"/>
    <w:rsid w:val="002160E9"/>
    <w:rsid w:val="0025390A"/>
    <w:rsid w:val="0026594A"/>
    <w:rsid w:val="00271A91"/>
    <w:rsid w:val="0029452D"/>
    <w:rsid w:val="00317C6B"/>
    <w:rsid w:val="003A556C"/>
    <w:rsid w:val="003F7A03"/>
    <w:rsid w:val="00426657"/>
    <w:rsid w:val="0043713D"/>
    <w:rsid w:val="00476448"/>
    <w:rsid w:val="00515E6C"/>
    <w:rsid w:val="00580C22"/>
    <w:rsid w:val="005A0340"/>
    <w:rsid w:val="005E6A7A"/>
    <w:rsid w:val="006012CB"/>
    <w:rsid w:val="00654461"/>
    <w:rsid w:val="00657422"/>
    <w:rsid w:val="00666495"/>
    <w:rsid w:val="0067054E"/>
    <w:rsid w:val="006A73B4"/>
    <w:rsid w:val="006B01A9"/>
    <w:rsid w:val="0070467D"/>
    <w:rsid w:val="00734256"/>
    <w:rsid w:val="00741177"/>
    <w:rsid w:val="00780CF9"/>
    <w:rsid w:val="00780DE3"/>
    <w:rsid w:val="00787236"/>
    <w:rsid w:val="007B293E"/>
    <w:rsid w:val="007D5D5C"/>
    <w:rsid w:val="007F0497"/>
    <w:rsid w:val="0082341B"/>
    <w:rsid w:val="008A3F71"/>
    <w:rsid w:val="00965CD6"/>
    <w:rsid w:val="009C3C5F"/>
    <w:rsid w:val="009C7327"/>
    <w:rsid w:val="00A5754B"/>
    <w:rsid w:val="00A76A37"/>
    <w:rsid w:val="00A81F39"/>
    <w:rsid w:val="00A96062"/>
    <w:rsid w:val="00A96FEC"/>
    <w:rsid w:val="00AC4F57"/>
    <w:rsid w:val="00AD77C7"/>
    <w:rsid w:val="00AE683A"/>
    <w:rsid w:val="00B012DB"/>
    <w:rsid w:val="00B20773"/>
    <w:rsid w:val="00B563B5"/>
    <w:rsid w:val="00B766C2"/>
    <w:rsid w:val="00B84839"/>
    <w:rsid w:val="00BA52C2"/>
    <w:rsid w:val="00BB283E"/>
    <w:rsid w:val="00BD182B"/>
    <w:rsid w:val="00C56805"/>
    <w:rsid w:val="00C66F84"/>
    <w:rsid w:val="00C94B6C"/>
    <w:rsid w:val="00CA342B"/>
    <w:rsid w:val="00CE4D10"/>
    <w:rsid w:val="00D74460"/>
    <w:rsid w:val="00D8648F"/>
    <w:rsid w:val="00DA59DE"/>
    <w:rsid w:val="00DD0D65"/>
    <w:rsid w:val="00DF3919"/>
    <w:rsid w:val="00E31D0A"/>
    <w:rsid w:val="00E4053C"/>
    <w:rsid w:val="00E4504E"/>
    <w:rsid w:val="00F162C3"/>
    <w:rsid w:val="00F30BB5"/>
    <w:rsid w:val="00F43D36"/>
    <w:rsid w:val="00F806B8"/>
    <w:rsid w:val="00FA0549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B280B-DFCC-4841-8A99-0A94994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8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D14B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5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3A55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580C2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80C2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80C22"/>
    <w:rPr>
      <w:vertAlign w:val="superscript"/>
    </w:rPr>
  </w:style>
  <w:style w:type="character" w:customStyle="1" w:styleId="block">
    <w:name w:val="block"/>
    <w:basedOn w:val="a0"/>
    <w:rsid w:val="0029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2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sharping.ru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35494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Dev\Pullenti\Dev\Polygon\EP.Java\ep2java.xml" TargetMode="External"/><Relationship Id="rId10" Type="http://schemas.openxmlformats.org/officeDocument/2006/relationships/hyperlink" Target="http://www.pullenti.ru/DownloadPag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-smith/UniSharpi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A95B0-56BB-4C47-B3F9-5DDD79F6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56</cp:revision>
  <dcterms:created xsi:type="dcterms:W3CDTF">2018-05-21T10:00:00Z</dcterms:created>
  <dcterms:modified xsi:type="dcterms:W3CDTF">2018-11-26T13:21:00Z</dcterms:modified>
</cp:coreProperties>
</file>