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1172" w:rsidRPr="00262352" w:rsidRDefault="00262352" w:rsidP="00262352">
      <w:pPr>
        <w:pStyle w:val="a4"/>
      </w:pPr>
      <w:r w:rsidRPr="00262352">
        <w:t xml:space="preserve">Тест. Модуль </w:t>
      </w:r>
      <w:r w:rsidR="00633661">
        <w:t>2</w:t>
      </w:r>
      <w:r w:rsidRPr="00262352">
        <w:t xml:space="preserve">. Часть Б.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______________ это набор элементов, доступ к которым производится с помощью числового индекса.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Возвращается </w:t>
      </w:r>
      <w:proofErr w:type="spellStart"/>
      <w:r w:rsidRPr="00633661">
        <w:rPr>
          <w:rFonts w:ascii="Calibri" w:hAnsi="Calibri" w:cs="Calibri"/>
          <w:color w:val="000000"/>
        </w:rPr>
        <w:t>true</w:t>
      </w:r>
      <w:proofErr w:type="spellEnd"/>
      <w:r w:rsidRPr="00633661">
        <w:rPr>
          <w:rFonts w:ascii="Calibri" w:hAnsi="Calibri" w:cs="Calibri"/>
          <w:color w:val="000000"/>
        </w:rPr>
        <w:t xml:space="preserve"> или </w:t>
      </w:r>
      <w:proofErr w:type="spellStart"/>
      <w:r w:rsidRPr="00633661">
        <w:rPr>
          <w:rFonts w:ascii="Calibri" w:hAnsi="Calibri" w:cs="Calibri"/>
          <w:color w:val="000000"/>
        </w:rPr>
        <w:t>false</w:t>
      </w:r>
      <w:proofErr w:type="spellEnd"/>
      <w:r w:rsidRPr="00633661">
        <w:rPr>
          <w:rFonts w:ascii="Calibri" w:hAnsi="Calibri" w:cs="Calibri"/>
          <w:color w:val="000000"/>
        </w:rPr>
        <w:t xml:space="preserve">, в зависимости от того, начинается или заканчивается строка заданной подстрокой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Вставляет подстроку в заданную позицию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Выделяет подстроку в заданной позиции 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Выполняет набивку нужным числом пробелов в начале и в конце строки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Закрытые члены класса, доступные из того объекта, в котором они явно определены объявляются как: 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Заменяет подстроку в заданной позиции на новую подстроку  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Защищенные переменные или методы класса, доступные напрямую как из собственного класса,  так и из всех производных классов объявляют как: 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  <w:lang w:val="en-US"/>
        </w:rPr>
      </w:pPr>
      <w:r w:rsidRPr="00633661">
        <w:rPr>
          <w:rFonts w:ascii="Calibri" w:hAnsi="Calibri" w:cs="Calibri"/>
          <w:color w:val="000000"/>
        </w:rPr>
        <w:t xml:space="preserve">Какие из описаний </w:t>
      </w:r>
      <w:proofErr w:type="gramStart"/>
      <w:r w:rsidRPr="00633661">
        <w:rPr>
          <w:rFonts w:ascii="Calibri" w:hAnsi="Calibri" w:cs="Calibri"/>
          <w:color w:val="000000"/>
        </w:rPr>
        <w:t>записаны</w:t>
      </w:r>
      <w:proofErr w:type="gramEnd"/>
      <w:r w:rsidRPr="00633661">
        <w:rPr>
          <w:rFonts w:ascii="Calibri" w:hAnsi="Calibri" w:cs="Calibri"/>
          <w:color w:val="000000"/>
        </w:rPr>
        <w:t xml:space="preserve"> верно?    </w:t>
      </w:r>
      <w:r w:rsidRPr="00633661">
        <w:rPr>
          <w:rFonts w:ascii="Calibri" w:hAnsi="Calibri" w:cs="Calibri"/>
          <w:color w:val="000000"/>
          <w:lang w:val="en-US"/>
        </w:rPr>
        <w:t xml:space="preserve">a. </w:t>
      </w:r>
      <w:proofErr w:type="spellStart"/>
      <w:r w:rsidRPr="00633661">
        <w:rPr>
          <w:rFonts w:ascii="Calibri" w:hAnsi="Calibri" w:cs="Calibri"/>
          <w:color w:val="000000"/>
          <w:lang w:val="en-US"/>
        </w:rPr>
        <w:t>int</w:t>
      </w:r>
      <w:proofErr w:type="spellEnd"/>
      <w:r w:rsidRPr="00633661">
        <w:rPr>
          <w:rFonts w:ascii="Calibri" w:hAnsi="Calibri" w:cs="Calibri"/>
          <w:color w:val="000000"/>
          <w:lang w:val="en-US"/>
        </w:rPr>
        <w:t xml:space="preserve">[4] ages = {30, 54, 4, 10}  b. </w:t>
      </w:r>
      <w:proofErr w:type="spellStart"/>
      <w:r w:rsidRPr="00633661">
        <w:rPr>
          <w:rFonts w:ascii="Calibri" w:hAnsi="Calibri" w:cs="Calibri"/>
          <w:color w:val="000000"/>
          <w:lang w:val="en-US"/>
        </w:rPr>
        <w:t>int</w:t>
      </w:r>
      <w:proofErr w:type="spellEnd"/>
      <w:r w:rsidRPr="00633661">
        <w:rPr>
          <w:rFonts w:ascii="Calibri" w:hAnsi="Calibri" w:cs="Calibri"/>
          <w:color w:val="000000"/>
          <w:lang w:val="en-US"/>
        </w:rPr>
        <w:t xml:space="preserve">[] ages = {30, 54, 4, 10}   c. </w:t>
      </w:r>
      <w:proofErr w:type="spellStart"/>
      <w:r w:rsidRPr="00633661">
        <w:rPr>
          <w:rFonts w:ascii="Calibri" w:hAnsi="Calibri" w:cs="Calibri"/>
          <w:color w:val="000000"/>
          <w:lang w:val="en-US"/>
        </w:rPr>
        <w:t>int</w:t>
      </w:r>
      <w:proofErr w:type="spellEnd"/>
      <w:r w:rsidRPr="00633661">
        <w:rPr>
          <w:rFonts w:ascii="Calibri" w:hAnsi="Calibri" w:cs="Calibri"/>
          <w:color w:val="000000"/>
          <w:lang w:val="en-US"/>
        </w:rPr>
        <w:t xml:space="preserve">[]ages = new </w:t>
      </w:r>
      <w:proofErr w:type="spellStart"/>
      <w:r w:rsidRPr="00633661">
        <w:rPr>
          <w:rFonts w:ascii="Calibri" w:hAnsi="Calibri" w:cs="Calibri"/>
          <w:color w:val="000000"/>
          <w:lang w:val="en-US"/>
        </w:rPr>
        <w:t>int</w:t>
      </w:r>
      <w:proofErr w:type="spellEnd"/>
      <w:r w:rsidRPr="00633661">
        <w:rPr>
          <w:rFonts w:ascii="Calibri" w:hAnsi="Calibri" w:cs="Calibri"/>
          <w:color w:val="000000"/>
          <w:lang w:val="en-US"/>
        </w:rPr>
        <w:t xml:space="preserve">[4]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Заменяет подстроку в заданной позиции на новую подстроку  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Класс, являющийся базовым для реализаций языка, поддерживающих работу с массивами. 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выполняющий поиск значения в отсортированном по одному измерению объекте </w:t>
      </w:r>
      <w:proofErr w:type="spellStart"/>
      <w:r w:rsidRPr="00633661">
        <w:rPr>
          <w:rFonts w:ascii="Calibri" w:hAnsi="Calibri" w:cs="Calibri"/>
          <w:color w:val="000000"/>
        </w:rPr>
        <w:t>Array</w:t>
      </w:r>
      <w:proofErr w:type="spellEnd"/>
      <w:r w:rsidRPr="00633661">
        <w:rPr>
          <w:rFonts w:ascii="Calibri" w:hAnsi="Calibri" w:cs="Calibri"/>
          <w:color w:val="000000"/>
        </w:rPr>
        <w:t>, используя для этого алгоритм двоичного поиска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выполняющий поиск значения в отсортированном по одному измерению объекте </w:t>
      </w:r>
      <w:proofErr w:type="spellStart"/>
      <w:r w:rsidRPr="00633661">
        <w:rPr>
          <w:rFonts w:ascii="Calibri" w:hAnsi="Calibri" w:cs="Calibri"/>
          <w:color w:val="000000"/>
        </w:rPr>
        <w:t>Array</w:t>
      </w:r>
      <w:proofErr w:type="spellEnd"/>
      <w:r w:rsidRPr="00633661">
        <w:rPr>
          <w:rFonts w:ascii="Calibri" w:hAnsi="Calibri" w:cs="Calibri"/>
          <w:color w:val="000000"/>
        </w:rPr>
        <w:t>, используя для этого алгоритм двоичного поиска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возвращает 32-разрядное целое число, представляющее количество элементов в заданном измерении массива </w:t>
      </w:r>
      <w:proofErr w:type="spellStart"/>
      <w:r w:rsidRPr="00633661">
        <w:rPr>
          <w:rFonts w:ascii="Calibri" w:hAnsi="Calibri" w:cs="Calibri"/>
          <w:color w:val="000000"/>
        </w:rPr>
        <w:t>Array</w:t>
      </w:r>
      <w:proofErr w:type="spellEnd"/>
      <w:r w:rsidRPr="00633661">
        <w:rPr>
          <w:rFonts w:ascii="Calibri" w:hAnsi="Calibri" w:cs="Calibri"/>
          <w:color w:val="000000"/>
        </w:rPr>
        <w:t xml:space="preserve">.  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возвращает 32-разрядное целое число, представляющее количество элементов в заданном измерении массива </w:t>
      </w:r>
      <w:proofErr w:type="spellStart"/>
      <w:r w:rsidRPr="00633661">
        <w:rPr>
          <w:rFonts w:ascii="Calibri" w:hAnsi="Calibri" w:cs="Calibri"/>
          <w:color w:val="000000"/>
        </w:rPr>
        <w:t>Array</w:t>
      </w:r>
      <w:proofErr w:type="spellEnd"/>
      <w:r w:rsidRPr="00633661">
        <w:rPr>
          <w:rFonts w:ascii="Calibri" w:hAnsi="Calibri" w:cs="Calibri"/>
          <w:color w:val="000000"/>
        </w:rPr>
        <w:t xml:space="preserve">.  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возвращает </w:t>
      </w:r>
      <w:proofErr w:type="spellStart"/>
      <w:r w:rsidRPr="00633661">
        <w:rPr>
          <w:rFonts w:ascii="Calibri" w:hAnsi="Calibri" w:cs="Calibri"/>
          <w:color w:val="000000"/>
        </w:rPr>
        <w:t>true</w:t>
      </w:r>
      <w:proofErr w:type="spellEnd"/>
      <w:r w:rsidRPr="00633661">
        <w:rPr>
          <w:rFonts w:ascii="Calibri" w:hAnsi="Calibri" w:cs="Calibri"/>
          <w:color w:val="000000"/>
        </w:rPr>
        <w:t xml:space="preserve">, если символ задан в верхнем регистре 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возвращает </w:t>
      </w:r>
      <w:proofErr w:type="spellStart"/>
      <w:r w:rsidRPr="00633661">
        <w:rPr>
          <w:rFonts w:ascii="Calibri" w:hAnsi="Calibri" w:cs="Calibri"/>
          <w:color w:val="000000"/>
        </w:rPr>
        <w:t>true</w:t>
      </w:r>
      <w:proofErr w:type="spellEnd"/>
      <w:r w:rsidRPr="00633661">
        <w:rPr>
          <w:rFonts w:ascii="Calibri" w:hAnsi="Calibri" w:cs="Calibri"/>
          <w:color w:val="000000"/>
        </w:rPr>
        <w:t xml:space="preserve">, если символ задан в верхнем регистре 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возвращает </w:t>
      </w:r>
      <w:proofErr w:type="spellStart"/>
      <w:r w:rsidRPr="00633661">
        <w:rPr>
          <w:rFonts w:ascii="Calibri" w:hAnsi="Calibri" w:cs="Calibri"/>
          <w:color w:val="000000"/>
        </w:rPr>
        <w:t>true</w:t>
      </w:r>
      <w:proofErr w:type="spellEnd"/>
      <w:r w:rsidRPr="00633661">
        <w:rPr>
          <w:rFonts w:ascii="Calibri" w:hAnsi="Calibri" w:cs="Calibri"/>
          <w:color w:val="000000"/>
        </w:rPr>
        <w:t xml:space="preserve">, если символ задан в нижнем регистре 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возвращает </w:t>
      </w:r>
      <w:proofErr w:type="spellStart"/>
      <w:r w:rsidRPr="00633661">
        <w:rPr>
          <w:rFonts w:ascii="Calibri" w:hAnsi="Calibri" w:cs="Calibri"/>
          <w:color w:val="000000"/>
        </w:rPr>
        <w:t>true</w:t>
      </w:r>
      <w:proofErr w:type="spellEnd"/>
      <w:r w:rsidRPr="00633661">
        <w:rPr>
          <w:rFonts w:ascii="Calibri" w:hAnsi="Calibri" w:cs="Calibri"/>
          <w:color w:val="000000"/>
        </w:rPr>
        <w:t xml:space="preserve">, если символ задан в нижнем регистре 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возвращает </w:t>
      </w:r>
      <w:proofErr w:type="spellStart"/>
      <w:r w:rsidRPr="00633661">
        <w:rPr>
          <w:rFonts w:ascii="Calibri" w:hAnsi="Calibri" w:cs="Calibri"/>
          <w:color w:val="000000"/>
        </w:rPr>
        <w:t>true</w:t>
      </w:r>
      <w:proofErr w:type="spellEnd"/>
      <w:r w:rsidRPr="00633661">
        <w:rPr>
          <w:rFonts w:ascii="Calibri" w:hAnsi="Calibri" w:cs="Calibri"/>
          <w:color w:val="000000"/>
        </w:rPr>
        <w:t xml:space="preserve">, если символ является буквой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возвращает </w:t>
      </w:r>
      <w:proofErr w:type="spellStart"/>
      <w:r w:rsidRPr="00633661">
        <w:rPr>
          <w:rFonts w:ascii="Calibri" w:hAnsi="Calibri" w:cs="Calibri"/>
          <w:color w:val="000000"/>
        </w:rPr>
        <w:t>true</w:t>
      </w:r>
      <w:proofErr w:type="spellEnd"/>
      <w:r w:rsidRPr="00633661">
        <w:rPr>
          <w:rFonts w:ascii="Calibri" w:hAnsi="Calibri" w:cs="Calibri"/>
          <w:color w:val="000000"/>
        </w:rPr>
        <w:t xml:space="preserve">, если символ является буквой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возвращает </w:t>
      </w:r>
      <w:proofErr w:type="spellStart"/>
      <w:proofErr w:type="gramStart"/>
      <w:r w:rsidRPr="00633661">
        <w:rPr>
          <w:rFonts w:ascii="Calibri" w:hAnsi="Calibri" w:cs="Calibri"/>
          <w:color w:val="000000"/>
        </w:rPr>
        <w:t>false</w:t>
      </w:r>
      <w:proofErr w:type="spellEnd"/>
      <w:proofErr w:type="gramEnd"/>
      <w:r w:rsidRPr="00633661">
        <w:rPr>
          <w:rFonts w:ascii="Calibri" w:hAnsi="Calibri" w:cs="Calibri"/>
          <w:color w:val="000000"/>
        </w:rPr>
        <w:t xml:space="preserve">  если символ является буквой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возвращает </w:t>
      </w:r>
      <w:proofErr w:type="spellStart"/>
      <w:r w:rsidRPr="00633661">
        <w:rPr>
          <w:rFonts w:ascii="Calibri" w:hAnsi="Calibri" w:cs="Calibri"/>
          <w:color w:val="000000"/>
        </w:rPr>
        <w:t>true</w:t>
      </w:r>
      <w:proofErr w:type="spellEnd"/>
      <w:r w:rsidRPr="00633661">
        <w:rPr>
          <w:rFonts w:ascii="Calibri" w:hAnsi="Calibri" w:cs="Calibri"/>
          <w:color w:val="000000"/>
        </w:rPr>
        <w:t xml:space="preserve">, если символ является десятичной цифрой.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возвращает </w:t>
      </w:r>
      <w:proofErr w:type="spellStart"/>
      <w:r w:rsidRPr="00633661">
        <w:rPr>
          <w:rFonts w:ascii="Calibri" w:hAnsi="Calibri" w:cs="Calibri"/>
          <w:color w:val="000000"/>
        </w:rPr>
        <w:t>true</w:t>
      </w:r>
      <w:proofErr w:type="spellEnd"/>
      <w:r w:rsidRPr="00633661">
        <w:rPr>
          <w:rFonts w:ascii="Calibri" w:hAnsi="Calibri" w:cs="Calibri"/>
          <w:color w:val="000000"/>
        </w:rPr>
        <w:t xml:space="preserve">, если символ является десятичной цифрой.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возвращает </w:t>
      </w:r>
      <w:proofErr w:type="spellStart"/>
      <w:r w:rsidRPr="00633661">
        <w:rPr>
          <w:rFonts w:ascii="Calibri" w:hAnsi="Calibri" w:cs="Calibri"/>
          <w:color w:val="000000"/>
        </w:rPr>
        <w:t>true</w:t>
      </w:r>
      <w:proofErr w:type="spellEnd"/>
      <w:r w:rsidRPr="00633661">
        <w:rPr>
          <w:rFonts w:ascii="Calibri" w:hAnsi="Calibri" w:cs="Calibri"/>
          <w:color w:val="000000"/>
        </w:rPr>
        <w:t xml:space="preserve">, если символ является числом (десятичной или </w:t>
      </w:r>
      <w:proofErr w:type="spellStart"/>
      <w:r w:rsidRPr="00633661">
        <w:rPr>
          <w:rFonts w:ascii="Calibri" w:hAnsi="Calibri" w:cs="Calibri"/>
          <w:color w:val="000000"/>
        </w:rPr>
        <w:t>шестнадцатиричной</w:t>
      </w:r>
      <w:proofErr w:type="spellEnd"/>
      <w:r w:rsidRPr="00633661">
        <w:rPr>
          <w:rFonts w:ascii="Calibri" w:hAnsi="Calibri" w:cs="Calibri"/>
          <w:color w:val="000000"/>
        </w:rPr>
        <w:t xml:space="preserve"> цифрой)  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возвращает </w:t>
      </w:r>
      <w:proofErr w:type="spellStart"/>
      <w:r w:rsidRPr="00633661">
        <w:rPr>
          <w:rFonts w:ascii="Calibri" w:hAnsi="Calibri" w:cs="Calibri"/>
          <w:color w:val="000000"/>
        </w:rPr>
        <w:t>true</w:t>
      </w:r>
      <w:proofErr w:type="spellEnd"/>
      <w:r w:rsidRPr="00633661">
        <w:rPr>
          <w:rFonts w:ascii="Calibri" w:hAnsi="Calibri" w:cs="Calibri"/>
          <w:color w:val="000000"/>
        </w:rPr>
        <w:t xml:space="preserve">, если символ является числом (десятичной или </w:t>
      </w:r>
      <w:proofErr w:type="spellStart"/>
      <w:r w:rsidRPr="00633661">
        <w:rPr>
          <w:rFonts w:ascii="Calibri" w:hAnsi="Calibri" w:cs="Calibri"/>
          <w:color w:val="000000"/>
        </w:rPr>
        <w:t>шестнадцатиричной</w:t>
      </w:r>
      <w:proofErr w:type="spellEnd"/>
      <w:r w:rsidRPr="00633661">
        <w:rPr>
          <w:rFonts w:ascii="Calibri" w:hAnsi="Calibri" w:cs="Calibri"/>
          <w:color w:val="000000"/>
        </w:rPr>
        <w:t xml:space="preserve"> цифрой)  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возвращает численное значение символа, если он является цифрой, и (-1) в противном случае.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возвращает численное значение символа, если он является цифрой, и (-1) в противном случае.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lastRenderedPageBreak/>
        <w:t xml:space="preserve">Метод, который выполняет поиск элемента, удовлетворяющего условиям указанного предиката, и возвращает отсчитываемый от нуля индекс первого найденного вхождения в пределах массива </w:t>
      </w:r>
      <w:proofErr w:type="spellStart"/>
      <w:r w:rsidRPr="00633661">
        <w:rPr>
          <w:rFonts w:ascii="Calibri" w:hAnsi="Calibri" w:cs="Calibri"/>
          <w:color w:val="000000"/>
        </w:rPr>
        <w:t>Array</w:t>
      </w:r>
      <w:proofErr w:type="spellEnd"/>
      <w:r w:rsidRPr="00633661">
        <w:rPr>
          <w:rFonts w:ascii="Calibri" w:hAnsi="Calibri" w:cs="Calibri"/>
          <w:color w:val="000000"/>
        </w:rPr>
        <w:t xml:space="preserve"> или его части.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выполняет поиск элемента, удовлетворяющего условиям указанного предиката, и возвращает отсчитываемый от нуля индекс первого найденного вхождения в пределах массива </w:t>
      </w:r>
      <w:proofErr w:type="spellStart"/>
      <w:r w:rsidRPr="00633661">
        <w:rPr>
          <w:rFonts w:ascii="Calibri" w:hAnsi="Calibri" w:cs="Calibri"/>
          <w:color w:val="000000"/>
        </w:rPr>
        <w:t>Array</w:t>
      </w:r>
      <w:proofErr w:type="spellEnd"/>
      <w:r w:rsidRPr="00633661">
        <w:rPr>
          <w:rFonts w:ascii="Calibri" w:hAnsi="Calibri" w:cs="Calibri"/>
          <w:color w:val="000000"/>
        </w:rPr>
        <w:t xml:space="preserve"> или его части.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выполняет поиск элемента, удовлетворяющего условиям указанного предиката, и возвращает последнее найденное вхождение в пределах всего массива </w:t>
      </w:r>
      <w:proofErr w:type="spellStart"/>
      <w:r w:rsidRPr="00633661">
        <w:rPr>
          <w:rFonts w:ascii="Calibri" w:hAnsi="Calibri" w:cs="Calibri"/>
          <w:color w:val="000000"/>
        </w:rPr>
        <w:t>Array</w:t>
      </w:r>
      <w:proofErr w:type="spellEnd"/>
      <w:r w:rsidRPr="00633661">
        <w:rPr>
          <w:rFonts w:ascii="Calibri" w:hAnsi="Calibri" w:cs="Calibri"/>
          <w:color w:val="000000"/>
        </w:rPr>
        <w:t xml:space="preserve">.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выполняет поиск элемента, удовлетворяющего условиям указанного предиката, и возвращает последнее найденное вхождение в пределах всего массива </w:t>
      </w:r>
      <w:proofErr w:type="spellStart"/>
      <w:r w:rsidRPr="00633661">
        <w:rPr>
          <w:rFonts w:ascii="Calibri" w:hAnsi="Calibri" w:cs="Calibri"/>
          <w:color w:val="000000"/>
        </w:rPr>
        <w:t>Array</w:t>
      </w:r>
      <w:proofErr w:type="spellEnd"/>
      <w:r w:rsidRPr="00633661">
        <w:rPr>
          <w:rFonts w:ascii="Calibri" w:hAnsi="Calibri" w:cs="Calibri"/>
          <w:color w:val="000000"/>
        </w:rPr>
        <w:t xml:space="preserve">.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заменяет размер массива указанным новым размером.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заменяет размер массива указанным новым размером.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>Метод, который извлекает все элементы, удовлетворяющие условиям указанного предиката.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>Метод, который извлекает все элементы, удовлетворяющие условиям указанного предиката.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изменяет порядок элементов в одномерном массиве </w:t>
      </w:r>
      <w:proofErr w:type="spellStart"/>
      <w:r w:rsidRPr="00633661">
        <w:rPr>
          <w:rFonts w:ascii="Calibri" w:hAnsi="Calibri" w:cs="Calibri"/>
          <w:color w:val="000000"/>
        </w:rPr>
        <w:t>Array</w:t>
      </w:r>
      <w:proofErr w:type="spellEnd"/>
      <w:r w:rsidRPr="00633661">
        <w:rPr>
          <w:rFonts w:ascii="Calibri" w:hAnsi="Calibri" w:cs="Calibri"/>
          <w:color w:val="000000"/>
        </w:rPr>
        <w:t xml:space="preserve"> или в части массива </w:t>
      </w:r>
      <w:proofErr w:type="spellStart"/>
      <w:r w:rsidRPr="00633661">
        <w:rPr>
          <w:rFonts w:ascii="Calibri" w:hAnsi="Calibri" w:cs="Calibri"/>
          <w:color w:val="000000"/>
        </w:rPr>
        <w:t>Array</w:t>
      </w:r>
      <w:proofErr w:type="spellEnd"/>
      <w:r w:rsidRPr="00633661">
        <w:rPr>
          <w:rFonts w:ascii="Calibri" w:hAnsi="Calibri" w:cs="Calibri"/>
          <w:color w:val="000000"/>
        </w:rPr>
        <w:t xml:space="preserve"> </w:t>
      </w:r>
      <w:proofErr w:type="gramStart"/>
      <w:r w:rsidRPr="00633661">
        <w:rPr>
          <w:rFonts w:ascii="Calibri" w:hAnsi="Calibri" w:cs="Calibri"/>
          <w:color w:val="000000"/>
        </w:rPr>
        <w:t>на</w:t>
      </w:r>
      <w:proofErr w:type="gramEnd"/>
      <w:r w:rsidRPr="00633661">
        <w:rPr>
          <w:rFonts w:ascii="Calibri" w:hAnsi="Calibri" w:cs="Calibri"/>
          <w:color w:val="000000"/>
        </w:rPr>
        <w:t xml:space="preserve"> обратный.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изменяет порядок элементов в одномерном массиве </w:t>
      </w:r>
      <w:proofErr w:type="spellStart"/>
      <w:r w:rsidRPr="00633661">
        <w:rPr>
          <w:rFonts w:ascii="Calibri" w:hAnsi="Calibri" w:cs="Calibri"/>
          <w:color w:val="000000"/>
        </w:rPr>
        <w:t>Array</w:t>
      </w:r>
      <w:proofErr w:type="spellEnd"/>
      <w:r w:rsidRPr="00633661">
        <w:rPr>
          <w:rFonts w:ascii="Calibri" w:hAnsi="Calibri" w:cs="Calibri"/>
          <w:color w:val="000000"/>
        </w:rPr>
        <w:t xml:space="preserve"> или в части массива </w:t>
      </w:r>
      <w:proofErr w:type="spellStart"/>
      <w:r w:rsidRPr="00633661">
        <w:rPr>
          <w:rFonts w:ascii="Calibri" w:hAnsi="Calibri" w:cs="Calibri"/>
          <w:color w:val="000000"/>
        </w:rPr>
        <w:t>Array</w:t>
      </w:r>
      <w:proofErr w:type="spellEnd"/>
      <w:r w:rsidRPr="00633661">
        <w:rPr>
          <w:rFonts w:ascii="Calibri" w:hAnsi="Calibri" w:cs="Calibri"/>
          <w:color w:val="000000"/>
        </w:rPr>
        <w:t xml:space="preserve"> </w:t>
      </w:r>
      <w:proofErr w:type="gramStart"/>
      <w:r w:rsidRPr="00633661">
        <w:rPr>
          <w:rFonts w:ascii="Calibri" w:hAnsi="Calibri" w:cs="Calibri"/>
          <w:color w:val="000000"/>
        </w:rPr>
        <w:t>на</w:t>
      </w:r>
      <w:proofErr w:type="gramEnd"/>
      <w:r w:rsidRPr="00633661">
        <w:rPr>
          <w:rFonts w:ascii="Calibri" w:hAnsi="Calibri" w:cs="Calibri"/>
          <w:color w:val="000000"/>
        </w:rPr>
        <w:t xml:space="preserve"> обратный.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копирует все элементы текущего одномерного массива </w:t>
      </w:r>
      <w:proofErr w:type="spellStart"/>
      <w:r w:rsidRPr="00633661">
        <w:rPr>
          <w:rFonts w:ascii="Calibri" w:hAnsi="Calibri" w:cs="Calibri"/>
          <w:color w:val="000000"/>
        </w:rPr>
        <w:t>Array</w:t>
      </w:r>
      <w:proofErr w:type="spellEnd"/>
      <w:r w:rsidRPr="00633661">
        <w:rPr>
          <w:rFonts w:ascii="Calibri" w:hAnsi="Calibri" w:cs="Calibri"/>
          <w:color w:val="000000"/>
        </w:rPr>
        <w:t xml:space="preserve"> в заданный одномерный массив </w:t>
      </w:r>
      <w:proofErr w:type="spellStart"/>
      <w:r w:rsidRPr="00633661">
        <w:rPr>
          <w:rFonts w:ascii="Calibri" w:hAnsi="Calibri" w:cs="Calibri"/>
          <w:color w:val="000000"/>
        </w:rPr>
        <w:t>Array</w:t>
      </w:r>
      <w:proofErr w:type="spellEnd"/>
      <w:r w:rsidRPr="00633661">
        <w:rPr>
          <w:rFonts w:ascii="Calibri" w:hAnsi="Calibri" w:cs="Calibri"/>
          <w:color w:val="000000"/>
        </w:rPr>
        <w:t xml:space="preserve">.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копирует все элементы текущего одномерного массива </w:t>
      </w:r>
      <w:proofErr w:type="spellStart"/>
      <w:r w:rsidRPr="00633661">
        <w:rPr>
          <w:rFonts w:ascii="Calibri" w:hAnsi="Calibri" w:cs="Calibri"/>
          <w:color w:val="000000"/>
        </w:rPr>
        <w:t>Array</w:t>
      </w:r>
      <w:proofErr w:type="spellEnd"/>
      <w:r w:rsidRPr="00633661">
        <w:rPr>
          <w:rFonts w:ascii="Calibri" w:hAnsi="Calibri" w:cs="Calibri"/>
          <w:color w:val="000000"/>
        </w:rPr>
        <w:t xml:space="preserve"> в заданный одномерный массив </w:t>
      </w:r>
      <w:proofErr w:type="spellStart"/>
      <w:r w:rsidRPr="00633661">
        <w:rPr>
          <w:rFonts w:ascii="Calibri" w:hAnsi="Calibri" w:cs="Calibri"/>
          <w:color w:val="000000"/>
        </w:rPr>
        <w:t>Array</w:t>
      </w:r>
      <w:proofErr w:type="spellEnd"/>
      <w:r w:rsidRPr="00633661">
        <w:rPr>
          <w:rFonts w:ascii="Calibri" w:hAnsi="Calibri" w:cs="Calibri"/>
          <w:color w:val="000000"/>
        </w:rPr>
        <w:t xml:space="preserve">.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>Метод, который определяет, содержит ли заданный массив элементы, удовлетворяющие условиям указанного предиката.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>Метод, который определяет, содержит ли заданный массив элементы, удовлетворяющие условиям указанного предиката.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преобразует массив одного типа в массив другого типа.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преобразует массив одного типа в массив другого типа.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приводит символ к верхнему регистру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приводит символ к верхнему регистру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приводит символ к нижнему регистру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приводит символ к нижнему регистру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сортирует элементы в одномерных объектах </w:t>
      </w:r>
      <w:proofErr w:type="spellStart"/>
      <w:r w:rsidRPr="00633661">
        <w:rPr>
          <w:rFonts w:ascii="Calibri" w:hAnsi="Calibri" w:cs="Calibri"/>
          <w:color w:val="000000"/>
        </w:rPr>
        <w:t>Array</w:t>
      </w:r>
      <w:proofErr w:type="spellEnd"/>
      <w:r w:rsidRPr="00633661">
        <w:rPr>
          <w:rFonts w:ascii="Calibri" w:hAnsi="Calibri" w:cs="Calibri"/>
          <w:color w:val="000000"/>
        </w:rPr>
        <w:t xml:space="preserve">.  </w:t>
      </w:r>
    </w:p>
    <w:p w:rsidR="00633661" w:rsidRPr="00633661" w:rsidRDefault="00633661" w:rsidP="00633661">
      <w:pPr>
        <w:pStyle w:val="a3"/>
        <w:numPr>
          <w:ilvl w:val="0"/>
          <w:numId w:val="2"/>
        </w:numPr>
        <w:rPr>
          <w:rFonts w:ascii="Calibri" w:hAnsi="Calibri" w:cs="Calibri"/>
          <w:color w:val="000000"/>
        </w:rPr>
      </w:pPr>
      <w:r w:rsidRPr="00633661">
        <w:rPr>
          <w:rFonts w:ascii="Calibri" w:hAnsi="Calibri" w:cs="Calibri"/>
          <w:color w:val="000000"/>
        </w:rPr>
        <w:t xml:space="preserve">Метод, который сортирует элементы в одномерных объектах </w:t>
      </w:r>
      <w:proofErr w:type="spellStart"/>
      <w:r w:rsidRPr="00633661">
        <w:rPr>
          <w:rFonts w:ascii="Calibri" w:hAnsi="Calibri" w:cs="Calibri"/>
          <w:color w:val="000000"/>
        </w:rPr>
        <w:t>Array</w:t>
      </w:r>
      <w:proofErr w:type="spellEnd"/>
      <w:r w:rsidRPr="00633661">
        <w:rPr>
          <w:rFonts w:ascii="Calibri" w:hAnsi="Calibri" w:cs="Calibri"/>
          <w:color w:val="000000"/>
        </w:rPr>
        <w:t xml:space="preserve">.  </w:t>
      </w:r>
    </w:p>
    <w:p w:rsidR="00262352" w:rsidRPr="00633661" w:rsidRDefault="00262352">
      <w:pPr>
        <w:rPr>
          <w:rFonts w:ascii="Times New Roman" w:hAnsi="Times New Roman" w:cs="Times New Roman"/>
          <w:sz w:val="24"/>
          <w:szCs w:val="24"/>
        </w:rPr>
      </w:pPr>
    </w:p>
    <w:sectPr w:rsidR="00262352" w:rsidRPr="00633661" w:rsidSect="00262352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FE0E52"/>
    <w:multiLevelType w:val="hybridMultilevel"/>
    <w:tmpl w:val="39DC15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5E78E8"/>
    <w:multiLevelType w:val="hybridMultilevel"/>
    <w:tmpl w:val="47666F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62352"/>
    <w:rsid w:val="00262352"/>
    <w:rsid w:val="002C3C07"/>
    <w:rsid w:val="003D61E0"/>
    <w:rsid w:val="00633661"/>
    <w:rsid w:val="00890B6F"/>
    <w:rsid w:val="00A711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11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2352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2623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2623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78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703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1.305-12</dc:creator>
  <cp:lastModifiedBy>Инна В. Токарева</cp:lastModifiedBy>
  <cp:revision>2</cp:revision>
  <dcterms:created xsi:type="dcterms:W3CDTF">2016-10-06T11:57:00Z</dcterms:created>
  <dcterms:modified xsi:type="dcterms:W3CDTF">2017-12-11T10:32:00Z</dcterms:modified>
</cp:coreProperties>
</file>