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E1E" w14:textId="77777777" w:rsidR="00DE624E" w:rsidRPr="00DE624E" w:rsidRDefault="00DE624E" w:rsidP="00DE624E">
      <w:r w:rsidRPr="00DE624E">
        <w:t xml:space="preserve">Отлично </w:t>
      </w:r>
      <w:r w:rsidRPr="00DE624E">
        <w:rPr>
          <w:rFonts w:ascii="Segoe UI Emoji" w:hAnsi="Segoe UI Emoji" w:cs="Segoe UI Emoji"/>
        </w:rPr>
        <w:t>👍</w:t>
      </w:r>
      <w:r w:rsidRPr="00DE624E">
        <w:br/>
        <w:t xml:space="preserve">Ты всё делаешь правильно — именно так и нужно готовить ответы и диаграммы для отчёта по </w:t>
      </w:r>
      <w:r w:rsidRPr="00DE624E">
        <w:rPr>
          <w:b/>
          <w:bCs/>
        </w:rPr>
        <w:t>п. 3.2 "Исследование апериодического звена"</w:t>
      </w:r>
      <w:r w:rsidRPr="00DE624E">
        <w:t>.</w:t>
      </w:r>
      <w:r w:rsidRPr="00DE624E">
        <w:br/>
        <w:t>Давай пойдём по порядку — я дам тебе:</w:t>
      </w:r>
      <w:r w:rsidRPr="00DE624E">
        <w:br/>
        <w:t>1️</w:t>
      </w:r>
      <w:r w:rsidRPr="00DE624E">
        <w:rPr>
          <w:rFonts w:ascii="Segoe UI Symbol" w:hAnsi="Segoe UI Symbol" w:cs="Segoe UI Symbol"/>
        </w:rPr>
        <w:t>⃣</w:t>
      </w:r>
      <w:r w:rsidRPr="00DE624E">
        <w:t xml:space="preserve"> краткий ответ (что писать в отчёте) на каждый вопрос с картинки,</w:t>
      </w:r>
      <w:r w:rsidRPr="00DE624E">
        <w:br/>
        <w:t>2️</w:t>
      </w:r>
      <w:r w:rsidRPr="00DE624E">
        <w:rPr>
          <w:rFonts w:ascii="Segoe UI Symbol" w:hAnsi="Segoe UI Symbol" w:cs="Segoe UI Symbol"/>
        </w:rPr>
        <w:t>⃣</w:t>
      </w:r>
      <w:r w:rsidRPr="00DE624E">
        <w:t xml:space="preserve"> отдельно — руководство </w:t>
      </w:r>
      <w:r w:rsidRPr="00DE624E">
        <w:rPr>
          <w:b/>
          <w:bCs/>
        </w:rPr>
        <w:t xml:space="preserve">«пошагово, как собрать диаграмму в </w:t>
      </w:r>
      <w:proofErr w:type="spellStart"/>
      <w:r w:rsidRPr="00DE624E">
        <w:rPr>
          <w:b/>
          <w:bCs/>
        </w:rPr>
        <w:t>VisSim</w:t>
      </w:r>
      <w:proofErr w:type="spellEnd"/>
      <w:r w:rsidRPr="00DE624E">
        <w:rPr>
          <w:b/>
          <w:bCs/>
        </w:rPr>
        <w:t>»</w:t>
      </w:r>
      <w:r w:rsidRPr="00DE624E">
        <w:t>, чтобы доказать этот ответ.</w:t>
      </w:r>
    </w:p>
    <w:p w14:paraId="1D57824D" w14:textId="77777777" w:rsidR="00DE624E" w:rsidRPr="00DE624E" w:rsidRDefault="00DE624E" w:rsidP="00DE624E">
      <w:r w:rsidRPr="00DE624E">
        <w:pict w14:anchorId="07F93CC4">
          <v:rect id="_x0000_i1037" style="width:0;height:1.5pt" o:hralign="center" o:hrstd="t" o:hr="t" fillcolor="#a0a0a0" stroked="f"/>
        </w:pict>
      </w:r>
    </w:p>
    <w:p w14:paraId="412E8FCD" w14:textId="77777777" w:rsidR="00DE624E" w:rsidRPr="00DE624E" w:rsidRDefault="00DE624E" w:rsidP="00DE624E">
      <w:pPr>
        <w:rPr>
          <w:b/>
          <w:bCs/>
        </w:rPr>
      </w:pPr>
      <w:r w:rsidRPr="00DE624E">
        <w:rPr>
          <w:rFonts w:ascii="Segoe UI Emoji" w:hAnsi="Segoe UI Emoji" w:cs="Segoe UI Emoji"/>
          <w:b/>
          <w:bCs/>
        </w:rPr>
        <w:t>🧩</w:t>
      </w:r>
      <w:r w:rsidRPr="00DE624E">
        <w:rPr>
          <w:b/>
          <w:bCs/>
        </w:rPr>
        <w:t xml:space="preserve"> Вопрос 1:</w:t>
      </w:r>
    </w:p>
    <w:p w14:paraId="324F7E6B" w14:textId="77777777" w:rsidR="00DE624E" w:rsidRPr="00DE624E" w:rsidRDefault="00DE624E" w:rsidP="00DE624E">
      <w:r w:rsidRPr="00DE624E">
        <w:rPr>
          <w:b/>
          <w:bCs/>
        </w:rPr>
        <w:t>Проанализировать график переходной функции. Найти соотношение между постоянной времени T апериодического звена и временем, за которое переходная функция приближается к своему установившемуся значению на величину, меньшую 5 % этого значения.</w:t>
      </w:r>
    </w:p>
    <w:p w14:paraId="2EB1ABA2" w14:textId="77777777" w:rsidR="00DE624E" w:rsidRPr="00DE624E" w:rsidRDefault="00DE624E" w:rsidP="00DE624E">
      <w:r w:rsidRPr="00DE624E">
        <w:pict w14:anchorId="7F9CDCCD">
          <v:rect id="_x0000_i1038" style="width:0;height:1.5pt" o:hralign="center" o:hrstd="t" o:hr="t" fillcolor="#a0a0a0" stroked="f"/>
        </w:pict>
      </w:r>
    </w:p>
    <w:p w14:paraId="71123ABE" w14:textId="77777777" w:rsidR="00DE624E" w:rsidRPr="00DE624E" w:rsidRDefault="00DE624E" w:rsidP="00DE624E">
      <w:pPr>
        <w:rPr>
          <w:b/>
          <w:bCs/>
        </w:rPr>
      </w:pPr>
      <w:r w:rsidRPr="00DE624E">
        <w:rPr>
          <w:rFonts w:ascii="Segoe UI Emoji" w:hAnsi="Segoe UI Emoji" w:cs="Segoe UI Emoji"/>
          <w:b/>
          <w:bCs/>
        </w:rPr>
        <w:t>✅</w:t>
      </w:r>
      <w:r w:rsidRPr="00DE624E">
        <w:rPr>
          <w:b/>
          <w:bCs/>
        </w:rPr>
        <w:t xml:space="preserve"> Ответ (для отчёта):</w:t>
      </w:r>
    </w:p>
    <w:p w14:paraId="63648382" w14:textId="77777777" w:rsidR="00DE624E" w:rsidRDefault="00DE624E" w:rsidP="00DE624E">
      <w:r w:rsidRPr="00DE624E">
        <w:t>Переходная характеристика апериодического звена первого порядка с передаточной функцией</w:t>
      </w:r>
    </w:p>
    <w:p w14:paraId="0E29A134" w14:textId="29A19D6E" w:rsidR="00DE624E" w:rsidRDefault="00DE624E" w:rsidP="00DE624E">
      <w:r>
        <w:rPr>
          <w:noProof/>
        </w:rPr>
        <w:drawing>
          <wp:inline distT="0" distB="0" distL="0" distR="0" wp14:anchorId="38214FD1" wp14:editId="70FFCA02">
            <wp:extent cx="1600200" cy="800100"/>
            <wp:effectExtent l="0" t="0" r="0" b="0"/>
            <wp:docPr id="182763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4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9521" w14:textId="2968B111" w:rsidR="00DE624E" w:rsidRDefault="00DE624E" w:rsidP="00DE624E">
      <w:r w:rsidRPr="00DE624E">
        <w:t>при подаче единичной ступеньки имеет вид</w:t>
      </w:r>
    </w:p>
    <w:p w14:paraId="0D0AB1F4" w14:textId="4959B902" w:rsidR="00DE624E" w:rsidRDefault="00DE624E" w:rsidP="00DE624E">
      <w:r>
        <w:rPr>
          <w:noProof/>
        </w:rPr>
        <w:drawing>
          <wp:inline distT="0" distB="0" distL="0" distR="0" wp14:anchorId="121B6828" wp14:editId="4077859F">
            <wp:extent cx="1819275" cy="581025"/>
            <wp:effectExtent l="0" t="0" r="9525" b="9525"/>
            <wp:docPr id="47060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5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D12" w14:textId="1DCC9546" w:rsidR="00DE624E" w:rsidRDefault="00DE624E" w:rsidP="00DE624E">
      <w:pPr>
        <w:rPr>
          <w:noProof/>
        </w:rPr>
      </w:pPr>
      <w:r w:rsidRPr="00DE624E">
        <w:t xml:space="preserve">Выходной сигнал </w:t>
      </w:r>
      <w:r w:rsidRPr="00DE624E">
        <w:rPr>
          <w:b/>
          <w:bCs/>
        </w:rPr>
        <w:t>асимптотически</w:t>
      </w:r>
      <w:r w:rsidRPr="00DE624E">
        <w:t xml:space="preserve"> стремится к установившемуся значению</w:t>
      </w:r>
    </w:p>
    <w:p w14:paraId="01941DF8" w14:textId="1848A572" w:rsidR="008D1A70" w:rsidRDefault="008D1A70" w:rsidP="00DE624E">
      <w:pPr>
        <w:rPr>
          <w:lang w:val="en-US"/>
        </w:rPr>
      </w:pPr>
      <w:r>
        <w:rPr>
          <w:noProof/>
        </w:rPr>
        <w:drawing>
          <wp:inline distT="0" distB="0" distL="0" distR="0" wp14:anchorId="35FFD41E" wp14:editId="3279443D">
            <wp:extent cx="942975" cy="514350"/>
            <wp:effectExtent l="0" t="0" r="9525" b="0"/>
            <wp:docPr id="100498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4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8CB" w14:textId="1049C40B" w:rsidR="006A1F34" w:rsidRDefault="006A1F34" w:rsidP="00DE624E">
      <w:pPr>
        <w:rPr>
          <w:lang w:val="en-US"/>
        </w:rPr>
      </w:pPr>
      <w:r>
        <w:rPr>
          <w:noProof/>
        </w:rPr>
        <w:drawing>
          <wp:inline distT="0" distB="0" distL="0" distR="0" wp14:anchorId="78F28E11" wp14:editId="0C412B99">
            <wp:extent cx="2828925" cy="1362075"/>
            <wp:effectExtent l="0" t="0" r="9525" b="9525"/>
            <wp:docPr id="209870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2C15" w14:textId="77777777" w:rsidR="006A1F34" w:rsidRPr="006A1F34" w:rsidRDefault="006A1F34" w:rsidP="006A1F34">
      <w:r w:rsidRPr="006A1F34">
        <w:t xml:space="preserve">То есть </w:t>
      </w:r>
      <w:r w:rsidRPr="006A1F34">
        <w:rPr>
          <w:b/>
          <w:bCs/>
        </w:rPr>
        <w:t>время, за которое переходная характеристика достигает ±5 % от установившегося значения, примерно равно 3 T.</w:t>
      </w:r>
    </w:p>
    <w:p w14:paraId="0147E465" w14:textId="77777777" w:rsidR="006A1F34" w:rsidRDefault="006A1F34" w:rsidP="006A1F34">
      <w:pPr>
        <w:rPr>
          <w:lang w:val="en-US"/>
        </w:rPr>
      </w:pPr>
      <w:r w:rsidRPr="006A1F34">
        <w:rPr>
          <w:rFonts w:ascii="Segoe UI Emoji" w:hAnsi="Segoe UI Emoji" w:cs="Segoe UI Emoji"/>
        </w:rPr>
        <w:t>📘</w:t>
      </w:r>
      <w:r w:rsidRPr="006A1F34">
        <w:t xml:space="preserve"> </w:t>
      </w:r>
      <w:r w:rsidRPr="006A1F34">
        <w:rPr>
          <w:b/>
          <w:bCs/>
        </w:rPr>
        <w:t>Вывод:</w:t>
      </w:r>
      <w:r w:rsidRPr="006A1F34">
        <w:br/>
        <w:t>Постоянная времени TTT определяет быстродействие звена: чем меньше TTT, тем быстрее выход достигает 95 % от установившегося уровня. Время установления апериодического звена ≈ 3 T.</w:t>
      </w:r>
    </w:p>
    <w:p w14:paraId="4D54DC1A" w14:textId="4B8CC06A" w:rsidR="008D16B2" w:rsidRDefault="008D16B2">
      <w:pPr>
        <w:rPr>
          <w:lang w:val="en-US"/>
        </w:rPr>
      </w:pPr>
      <w:r>
        <w:rPr>
          <w:lang w:val="en-US"/>
        </w:rPr>
        <w:br w:type="page"/>
      </w:r>
    </w:p>
    <w:p w14:paraId="2A246185" w14:textId="77777777" w:rsidR="008D16B2" w:rsidRPr="008D16B2" w:rsidRDefault="008D16B2" w:rsidP="008D16B2">
      <w:pPr>
        <w:rPr>
          <w:b/>
          <w:bCs/>
        </w:rPr>
      </w:pPr>
      <w:r w:rsidRPr="008D16B2">
        <w:rPr>
          <w:rFonts w:ascii="Segoe UI Emoji" w:hAnsi="Segoe UI Emoji" w:cs="Segoe UI Emoji"/>
          <w:b/>
          <w:bCs/>
        </w:rPr>
        <w:lastRenderedPageBreak/>
        <w:t>🧭</w:t>
      </w:r>
      <w:r w:rsidRPr="008D16B2">
        <w:rPr>
          <w:b/>
          <w:bCs/>
        </w:rPr>
        <w:t xml:space="preserve"> Диаграмма, которая подтверждает этот вывод:</w:t>
      </w:r>
    </w:p>
    <w:p w14:paraId="50BE03BB" w14:textId="77777777" w:rsidR="008D16B2" w:rsidRPr="008D16B2" w:rsidRDefault="008D16B2" w:rsidP="008D16B2">
      <w:r w:rsidRPr="008D16B2">
        <w:rPr>
          <w:b/>
          <w:bCs/>
        </w:rPr>
        <w:t>Цель:</w:t>
      </w:r>
      <w:r w:rsidRPr="008D16B2">
        <w:t xml:space="preserve"> показать, что при разных T звено выходит на 95 % уровня за время ≈ 3T.</w:t>
      </w:r>
    </w:p>
    <w:p w14:paraId="24A203AA" w14:textId="77777777" w:rsidR="008D16B2" w:rsidRPr="008D16B2" w:rsidRDefault="008D16B2" w:rsidP="008D16B2">
      <w:pPr>
        <w:rPr>
          <w:b/>
          <w:bCs/>
        </w:rPr>
      </w:pPr>
      <w:r w:rsidRPr="008D16B2">
        <w:rPr>
          <w:b/>
          <w:bCs/>
        </w:rPr>
        <w:t>Пошаговая сборка:</w:t>
      </w:r>
    </w:p>
    <w:p w14:paraId="7673455B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Создай новую модель:</w:t>
      </w:r>
      <w:r w:rsidRPr="008D16B2">
        <w:br/>
        <w:t>File → New → Model</w:t>
      </w:r>
    </w:p>
    <w:p w14:paraId="3F38A187" w14:textId="77777777" w:rsidR="008D16B2" w:rsidRPr="008D16B2" w:rsidRDefault="008D16B2" w:rsidP="008D16B2">
      <w:pPr>
        <w:numPr>
          <w:ilvl w:val="0"/>
          <w:numId w:val="1"/>
        </w:numPr>
        <w:rPr>
          <w:lang w:val="en-US"/>
        </w:rPr>
      </w:pPr>
      <w:r w:rsidRPr="008D16B2">
        <w:rPr>
          <w:b/>
          <w:bCs/>
        </w:rPr>
        <w:t>Добавь</w:t>
      </w:r>
      <w:r w:rsidRPr="008D16B2">
        <w:rPr>
          <w:b/>
          <w:bCs/>
          <w:lang w:val="en-US"/>
        </w:rPr>
        <w:t xml:space="preserve"> </w:t>
      </w:r>
      <w:r w:rsidRPr="008D16B2">
        <w:rPr>
          <w:b/>
          <w:bCs/>
        </w:rPr>
        <w:t>источник</w:t>
      </w:r>
      <w:r w:rsidRPr="008D16B2">
        <w:rPr>
          <w:b/>
          <w:bCs/>
          <w:lang w:val="en-US"/>
        </w:rPr>
        <w:t xml:space="preserve"> </w:t>
      </w:r>
      <w:r w:rsidRPr="008D16B2">
        <w:rPr>
          <w:b/>
          <w:bCs/>
        </w:rPr>
        <w:t>ступеньки</w:t>
      </w:r>
      <w:r w:rsidRPr="008D16B2">
        <w:rPr>
          <w:b/>
          <w:bCs/>
          <w:lang w:val="en-US"/>
        </w:rPr>
        <w:t>:</w:t>
      </w:r>
      <w:r w:rsidRPr="008D16B2">
        <w:rPr>
          <w:lang w:val="en-US"/>
        </w:rPr>
        <w:br/>
        <w:t xml:space="preserve">Blocks → Signal Producer → </w:t>
      </w:r>
      <w:r w:rsidRPr="008D16B2">
        <w:rPr>
          <w:b/>
          <w:bCs/>
          <w:lang w:val="en-US"/>
        </w:rPr>
        <w:t>step</w:t>
      </w:r>
    </w:p>
    <w:p w14:paraId="7A99A06A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Amplitude</w:t>
      </w:r>
      <w:proofErr w:type="spellEnd"/>
      <w:r w:rsidRPr="008D16B2">
        <w:t xml:space="preserve"> = 1</w:t>
      </w:r>
    </w:p>
    <w:p w14:paraId="72AC03AE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 xml:space="preserve">Start </w:t>
      </w:r>
      <w:proofErr w:type="spellStart"/>
      <w:r w:rsidRPr="008D16B2">
        <w:t>time</w:t>
      </w:r>
      <w:proofErr w:type="spellEnd"/>
      <w:r w:rsidRPr="008D16B2">
        <w:t xml:space="preserve"> = 0</w:t>
      </w:r>
    </w:p>
    <w:p w14:paraId="4C16301B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три блока передаточной функции:</w:t>
      </w:r>
      <w:r w:rsidRPr="008D16B2">
        <w:br/>
      </w:r>
      <w:proofErr w:type="spellStart"/>
      <w:r w:rsidRPr="008D16B2">
        <w:t>Blocks</w:t>
      </w:r>
      <w:proofErr w:type="spellEnd"/>
      <w:r w:rsidRPr="008D16B2">
        <w:t xml:space="preserve"> → </w:t>
      </w:r>
      <w:proofErr w:type="spellStart"/>
      <w:r w:rsidRPr="008D16B2">
        <w:t>Linear</w:t>
      </w:r>
      <w:proofErr w:type="spellEnd"/>
      <w:r w:rsidRPr="008D16B2">
        <w:t xml:space="preserve"> System → </w:t>
      </w:r>
      <w:r w:rsidRPr="008D16B2">
        <w:rPr>
          <w:b/>
          <w:bCs/>
        </w:rPr>
        <w:t xml:space="preserve">Transfer </w:t>
      </w:r>
      <w:proofErr w:type="spellStart"/>
      <w:r w:rsidRPr="008D16B2">
        <w:rPr>
          <w:b/>
          <w:bCs/>
        </w:rPr>
        <w:t>Function</w:t>
      </w:r>
      <w:proofErr w:type="spellEnd"/>
    </w:p>
    <w:p w14:paraId="0A406C6E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Настрой каждый блок:</w:t>
      </w:r>
    </w:p>
    <w:p w14:paraId="648C6BA9" w14:textId="77777777" w:rsidR="008D16B2" w:rsidRPr="008D16B2" w:rsidRDefault="008D16B2" w:rsidP="008D16B2">
      <w:pPr>
        <w:numPr>
          <w:ilvl w:val="1"/>
          <w:numId w:val="1"/>
        </w:numPr>
        <w:rPr>
          <w:lang w:val="en-US"/>
        </w:rPr>
      </w:pPr>
      <w:r w:rsidRPr="008D16B2">
        <w:t>Нажми</w:t>
      </w:r>
      <w:r w:rsidRPr="008D16B2">
        <w:rPr>
          <w:lang w:val="en-US"/>
        </w:rPr>
        <w:t xml:space="preserve"> </w:t>
      </w:r>
      <w:r w:rsidRPr="008D16B2">
        <w:t>дважды</w:t>
      </w:r>
      <w:r w:rsidRPr="008D16B2">
        <w:rPr>
          <w:lang w:val="en-US"/>
        </w:rPr>
        <w:t xml:space="preserve"> → </w:t>
      </w:r>
      <w:r w:rsidRPr="008D16B2">
        <w:t>окно</w:t>
      </w:r>
      <w:r w:rsidRPr="008D16B2">
        <w:rPr>
          <w:lang w:val="en-US"/>
        </w:rPr>
        <w:t xml:space="preserve"> «Linear System Parameters»</w:t>
      </w:r>
    </w:p>
    <w:p w14:paraId="7A0B18F8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Numerator</w:t>
      </w:r>
      <w:proofErr w:type="spellEnd"/>
      <w:r w:rsidRPr="008D16B2">
        <w:t xml:space="preserve"> = 1</w:t>
      </w:r>
    </w:p>
    <w:p w14:paraId="16C9D57C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Denominator</w:t>
      </w:r>
      <w:proofErr w:type="spellEnd"/>
      <w:r w:rsidRPr="008D16B2">
        <w:t xml:space="preserve"> = T 1 (вводится как 0.2 1, без s и +)</w:t>
      </w:r>
    </w:p>
    <w:p w14:paraId="580FC565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Gain</w:t>
      </w:r>
      <w:proofErr w:type="spellEnd"/>
      <w:r w:rsidRPr="008D16B2">
        <w:t xml:space="preserve"> = 4.7</w:t>
      </w:r>
    </w:p>
    <w:p w14:paraId="70149B3D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Сделай три блока с T = 0.2, 0.5, 1.0</w:t>
      </w:r>
    </w:p>
    <w:p w14:paraId="61947469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 xml:space="preserve">Переименуй блоки (правый клик → </w:t>
      </w:r>
      <w:proofErr w:type="spellStart"/>
      <w:r w:rsidRPr="008D16B2">
        <w:t>Rename</w:t>
      </w:r>
      <w:proofErr w:type="spellEnd"/>
      <w:r w:rsidRPr="008D16B2">
        <w:t>) в «T = 0.2», «T = 0.5», «T = 1.0»</w:t>
      </w:r>
    </w:p>
    <w:p w14:paraId="77CE743B" w14:textId="63E10B3C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Соедини:</w:t>
      </w:r>
      <w:r w:rsidRPr="008D16B2">
        <w:t xml:space="preserve"> </w:t>
      </w:r>
      <w:r w:rsidRPr="008D16B2">
        <w:t xml:space="preserve">Выход </w:t>
      </w:r>
      <w:proofErr w:type="spellStart"/>
      <w:r w:rsidRPr="008D16B2">
        <w:t>step</w:t>
      </w:r>
      <w:proofErr w:type="spellEnd"/>
      <w:r w:rsidRPr="008D16B2">
        <w:t xml:space="preserve"> → вход каждого Transfer </w:t>
      </w:r>
      <w:proofErr w:type="spellStart"/>
      <w:r w:rsidRPr="008D16B2">
        <w:t>Function</w:t>
      </w:r>
      <w:proofErr w:type="spellEnd"/>
      <w:r w:rsidRPr="008D16B2">
        <w:t xml:space="preserve"> (ветвлением).</w:t>
      </w:r>
    </w:p>
    <w:p w14:paraId="464DF125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осциллограф:</w:t>
      </w:r>
    </w:p>
    <w:p w14:paraId="37290011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Blocks</w:t>
      </w:r>
      <w:proofErr w:type="spellEnd"/>
      <w:r w:rsidRPr="008D16B2">
        <w:t xml:space="preserve"> → </w:t>
      </w:r>
      <w:proofErr w:type="spellStart"/>
      <w:r w:rsidRPr="008D16B2">
        <w:t>Signal</w:t>
      </w:r>
      <w:proofErr w:type="spellEnd"/>
      <w:r w:rsidRPr="008D16B2">
        <w:t xml:space="preserve"> Consumer → </w:t>
      </w:r>
      <w:proofErr w:type="spellStart"/>
      <w:r w:rsidRPr="008D16B2">
        <w:rPr>
          <w:b/>
          <w:bCs/>
        </w:rPr>
        <w:t>plot</w:t>
      </w:r>
      <w:proofErr w:type="spellEnd"/>
    </w:p>
    <w:p w14:paraId="3AF46E08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 xml:space="preserve">Соедини выходы трёх звеньев с тремя входами </w:t>
      </w:r>
      <w:proofErr w:type="spellStart"/>
      <w:r w:rsidRPr="008D16B2">
        <w:t>plot</w:t>
      </w:r>
      <w:proofErr w:type="spellEnd"/>
      <w:r w:rsidRPr="008D16B2">
        <w:t>.</w:t>
      </w:r>
    </w:p>
    <w:p w14:paraId="4E2E0B49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 xml:space="preserve">Настрой </w:t>
      </w:r>
      <w:proofErr w:type="spellStart"/>
      <w:r w:rsidRPr="008D16B2">
        <w:rPr>
          <w:b/>
          <w:bCs/>
        </w:rPr>
        <w:t>Simulation</w:t>
      </w:r>
      <w:proofErr w:type="spellEnd"/>
      <w:r w:rsidRPr="008D16B2">
        <w:rPr>
          <w:b/>
          <w:bCs/>
        </w:rPr>
        <w:t>:</w:t>
      </w:r>
    </w:p>
    <w:p w14:paraId="5773DC50" w14:textId="77777777" w:rsidR="008D16B2" w:rsidRPr="008D16B2" w:rsidRDefault="008D16B2" w:rsidP="008D16B2">
      <w:pPr>
        <w:numPr>
          <w:ilvl w:val="1"/>
          <w:numId w:val="1"/>
        </w:numPr>
        <w:rPr>
          <w:lang w:val="en-US"/>
        </w:rPr>
      </w:pPr>
      <w:r w:rsidRPr="008D16B2">
        <w:rPr>
          <w:lang w:val="en-US"/>
        </w:rPr>
        <w:t xml:space="preserve">Simulation → Setup → Stop time = 5 </w:t>
      </w:r>
      <w:r w:rsidRPr="008D16B2">
        <w:t>сек</w:t>
      </w:r>
      <w:r w:rsidRPr="008D16B2">
        <w:rPr>
          <w:lang w:val="en-US"/>
        </w:rPr>
        <w:t xml:space="preserve"> (</w:t>
      </w:r>
      <w:r w:rsidRPr="008D16B2">
        <w:t>или</w:t>
      </w:r>
      <w:r w:rsidRPr="008D16B2">
        <w:rPr>
          <w:lang w:val="en-US"/>
        </w:rPr>
        <w:t xml:space="preserve"> 5×</w:t>
      </w:r>
      <w:r w:rsidRPr="008D16B2">
        <w:t>макс</w:t>
      </w:r>
      <w:r w:rsidRPr="008D16B2">
        <w:rPr>
          <w:lang w:val="en-US"/>
        </w:rPr>
        <w:t xml:space="preserve"> T).</w:t>
      </w:r>
    </w:p>
    <w:p w14:paraId="12D7DF61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 xml:space="preserve">Настрой </w:t>
      </w:r>
      <w:proofErr w:type="spellStart"/>
      <w:r w:rsidRPr="008D16B2">
        <w:rPr>
          <w:b/>
          <w:bCs/>
        </w:rPr>
        <w:t>plot</w:t>
      </w:r>
      <w:proofErr w:type="spellEnd"/>
      <w:r w:rsidRPr="008D16B2">
        <w:rPr>
          <w:b/>
          <w:bCs/>
        </w:rPr>
        <w:t>:</w:t>
      </w:r>
    </w:p>
    <w:p w14:paraId="7EA13871" w14:textId="77777777" w:rsidR="008D16B2" w:rsidRPr="008D16B2" w:rsidRDefault="008D16B2" w:rsidP="008D16B2">
      <w:pPr>
        <w:numPr>
          <w:ilvl w:val="1"/>
          <w:numId w:val="1"/>
        </w:numPr>
      </w:pPr>
      <w:proofErr w:type="spellStart"/>
      <w:r w:rsidRPr="008D16B2">
        <w:t>Title</w:t>
      </w:r>
      <w:proofErr w:type="spellEnd"/>
      <w:r w:rsidRPr="008D16B2">
        <w:t>: «Переходные характеристики апериодического звена при разных T»</w:t>
      </w:r>
    </w:p>
    <w:p w14:paraId="09FF4DB3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Включи Legend (T = 0.2, 0.5, 1.0).</w:t>
      </w:r>
    </w:p>
    <w:p w14:paraId="22548F3D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Подписи осей: X – время t (с), Y – y(t).</w:t>
      </w:r>
    </w:p>
    <w:p w14:paraId="2107EE61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Включи Grid.</w:t>
      </w:r>
    </w:p>
    <w:p w14:paraId="4850C333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комментарии (Text):</w:t>
      </w:r>
    </w:p>
    <w:p w14:paraId="5D5D4BB3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На графике подпиши:</w:t>
      </w:r>
    </w:p>
    <w:p w14:paraId="5F2DF980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0.2 → быстро достигает 95 % за ~0.6 с»</w:t>
      </w:r>
    </w:p>
    <w:p w14:paraId="01C99DC9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0.5 → 95 % за ~1.5 с»</w:t>
      </w:r>
    </w:p>
    <w:p w14:paraId="2EB6EC48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1.0 → 95 % за ~3 с»</w:t>
      </w:r>
    </w:p>
    <w:p w14:paraId="3A934BD8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Вверху графика вставь:</w:t>
      </w:r>
    </w:p>
    <w:p w14:paraId="3FD1651A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«Время установления ≈ 3T (±5 %)».</w:t>
      </w:r>
    </w:p>
    <w:p w14:paraId="57076594" w14:textId="52BC6779" w:rsidR="007705CE" w:rsidRDefault="008D16B2" w:rsidP="007705CE">
      <w:pPr>
        <w:numPr>
          <w:ilvl w:val="0"/>
          <w:numId w:val="1"/>
        </w:numPr>
        <w:rPr>
          <w:lang w:val="en-US"/>
        </w:rPr>
      </w:pPr>
      <w:r w:rsidRPr="008D16B2">
        <w:rPr>
          <w:b/>
          <w:bCs/>
        </w:rPr>
        <w:t>Запусти (</w:t>
      </w:r>
      <w:proofErr w:type="spellStart"/>
      <w:r w:rsidRPr="008D16B2">
        <w:rPr>
          <w:b/>
          <w:bCs/>
        </w:rPr>
        <w:t>Run</w:t>
      </w:r>
      <w:proofErr w:type="spellEnd"/>
      <w:r w:rsidRPr="008D16B2">
        <w:rPr>
          <w:b/>
          <w:bCs/>
        </w:rPr>
        <w:t>)</w:t>
      </w:r>
      <w:r w:rsidRPr="008D16B2">
        <w:t xml:space="preserve"> → получи три экспоненты, различающиеся скоростью.</w:t>
      </w:r>
    </w:p>
    <w:p w14:paraId="36352925" w14:textId="77777777" w:rsidR="007705CE" w:rsidRPr="007705CE" w:rsidRDefault="007705CE" w:rsidP="007705CE">
      <w:pPr>
        <w:rPr>
          <w:b/>
          <w:bCs/>
        </w:rPr>
      </w:pPr>
      <w:r w:rsidRPr="007705CE">
        <w:br w:type="page"/>
      </w:r>
      <w:r w:rsidRPr="007705CE">
        <w:rPr>
          <w:rFonts w:ascii="Segoe UI Emoji" w:hAnsi="Segoe UI Emoji" w:cs="Segoe UI Emoji"/>
          <w:b/>
          <w:bCs/>
        </w:rPr>
        <w:lastRenderedPageBreak/>
        <w:t>🧩</w:t>
      </w:r>
      <w:r w:rsidRPr="007705CE">
        <w:rPr>
          <w:b/>
          <w:bCs/>
        </w:rPr>
        <w:t xml:space="preserve"> Вопрос 2:</w:t>
      </w:r>
    </w:p>
    <w:p w14:paraId="30784809" w14:textId="77777777" w:rsidR="007705CE" w:rsidRPr="007705CE" w:rsidRDefault="007705CE" w:rsidP="007705CE">
      <w:r w:rsidRPr="007705CE">
        <w:rPr>
          <w:b/>
          <w:bCs/>
        </w:rPr>
        <w:t>Как ещё по переходной характеристике апериодического звена определить значение постоянной времени?</w:t>
      </w:r>
    </w:p>
    <w:p w14:paraId="3FE25695" w14:textId="77777777" w:rsidR="007705CE" w:rsidRPr="007705CE" w:rsidRDefault="007705CE" w:rsidP="007705CE">
      <w:pPr>
        <w:rPr>
          <w:b/>
          <w:bCs/>
        </w:rPr>
      </w:pPr>
      <w:r w:rsidRPr="007705CE">
        <w:rPr>
          <w:rFonts w:ascii="Segoe UI Emoji" w:hAnsi="Segoe UI Emoji" w:cs="Segoe UI Emoji"/>
          <w:b/>
          <w:bCs/>
        </w:rPr>
        <w:t>✅</w:t>
      </w:r>
      <w:r w:rsidRPr="007705CE">
        <w:rPr>
          <w:b/>
          <w:bCs/>
        </w:rPr>
        <w:t xml:space="preserve"> Ответ:</w:t>
      </w:r>
    </w:p>
    <w:p w14:paraId="69206E23" w14:textId="77777777" w:rsidR="007705CE" w:rsidRPr="007705CE" w:rsidRDefault="007705CE" w:rsidP="007705CE">
      <w:r w:rsidRPr="007705CE">
        <w:t>Постоянную времени TTT можно определить по графику экспериментально:</w:t>
      </w:r>
    </w:p>
    <w:p w14:paraId="1C2E3705" w14:textId="77777777" w:rsidR="007705CE" w:rsidRPr="007705CE" w:rsidRDefault="007705CE" w:rsidP="007705CE">
      <w:pPr>
        <w:numPr>
          <w:ilvl w:val="0"/>
          <w:numId w:val="2"/>
        </w:numPr>
      </w:pPr>
      <w:r w:rsidRPr="007705CE">
        <w:t>Провести касательную к началу кривой (в точке t = 0).</w:t>
      </w:r>
    </w:p>
    <w:p w14:paraId="3401696C" w14:textId="60D46340" w:rsidR="007705CE" w:rsidRPr="007705CE" w:rsidRDefault="007705CE" w:rsidP="007705CE">
      <w:pPr>
        <w:numPr>
          <w:ilvl w:val="0"/>
          <w:numId w:val="2"/>
        </w:numPr>
      </w:pPr>
      <w:r w:rsidRPr="007705CE">
        <w:t>Отметить точку её пересечения с линией установившегося значения y=k</w:t>
      </w:r>
    </w:p>
    <w:p w14:paraId="35362D53" w14:textId="77777777" w:rsidR="007705CE" w:rsidRPr="007705CE" w:rsidRDefault="007705CE" w:rsidP="007705CE">
      <w:pPr>
        <w:numPr>
          <w:ilvl w:val="0"/>
          <w:numId w:val="2"/>
        </w:numPr>
      </w:pPr>
      <w:r w:rsidRPr="007705CE">
        <w:t>Абсцисса этой точки равна постоянной времени TTT.</w:t>
      </w:r>
    </w:p>
    <w:p w14:paraId="60530BE6" w14:textId="77777777" w:rsidR="002C2F39" w:rsidRDefault="002C2F39" w:rsidP="002C2F39">
      <w:pPr>
        <w:pStyle w:val="a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4"/>
        </w:rPr>
        <w:t>Вывод:</w:t>
      </w:r>
      <w:r>
        <w:br/>
        <w:t>Постоянная времени — это время, за которое касательная в начале отклика пересекает линию установившегося уровня.</w:t>
      </w:r>
    </w:p>
    <w:p w14:paraId="7E02E3BC" w14:textId="77777777" w:rsidR="002C2F39" w:rsidRPr="002C2F39" w:rsidRDefault="002C2F39" w:rsidP="002C2F39">
      <w:pPr>
        <w:rPr>
          <w:b/>
          <w:bCs/>
        </w:rPr>
      </w:pPr>
      <w:r w:rsidRPr="002C2F39">
        <w:rPr>
          <w:rFonts w:ascii="Segoe UI Emoji" w:hAnsi="Segoe UI Emoji" w:cs="Segoe UI Emoji"/>
          <w:b/>
          <w:bCs/>
        </w:rPr>
        <w:t>🧭</w:t>
      </w:r>
      <w:r w:rsidRPr="002C2F39">
        <w:rPr>
          <w:b/>
          <w:bCs/>
        </w:rPr>
        <w:t xml:space="preserve"> Диаграмма для этого вывода:</w:t>
      </w:r>
    </w:p>
    <w:p w14:paraId="4FE7A512" w14:textId="77777777" w:rsidR="002C2F39" w:rsidRPr="002C2F39" w:rsidRDefault="002C2F39" w:rsidP="002C2F39">
      <w:r w:rsidRPr="002C2F39">
        <w:rPr>
          <w:b/>
          <w:bCs/>
        </w:rPr>
        <w:t>Цель:</w:t>
      </w:r>
      <w:r w:rsidRPr="002C2F39">
        <w:t xml:space="preserve"> показать график одного звена и касательную, пересекающую установившееся значение.</w:t>
      </w:r>
    </w:p>
    <w:p w14:paraId="04B49476" w14:textId="77777777" w:rsidR="002C2F39" w:rsidRPr="002C2F39" w:rsidRDefault="002C2F39" w:rsidP="002C2F39">
      <w:pPr>
        <w:rPr>
          <w:b/>
          <w:bCs/>
        </w:rPr>
      </w:pPr>
      <w:r w:rsidRPr="002C2F39">
        <w:rPr>
          <w:b/>
          <w:bCs/>
        </w:rPr>
        <w:t>Пошаговая сборка:</w:t>
      </w:r>
    </w:p>
    <w:p w14:paraId="1EB01C15" w14:textId="77777777" w:rsidR="002C2F39" w:rsidRPr="002C2F39" w:rsidRDefault="002C2F39" w:rsidP="002C2F39">
      <w:pPr>
        <w:numPr>
          <w:ilvl w:val="0"/>
          <w:numId w:val="3"/>
        </w:numPr>
      </w:pPr>
      <w:r w:rsidRPr="002C2F39">
        <w:t>Используй ту же модель, оставь одно звено с T = 0.5.</w:t>
      </w:r>
    </w:p>
    <w:p w14:paraId="6532015B" w14:textId="0ABF8BD2" w:rsidR="002C2F39" w:rsidRPr="002C2F39" w:rsidRDefault="002C2F39" w:rsidP="00AE494D">
      <w:pPr>
        <w:numPr>
          <w:ilvl w:val="1"/>
          <w:numId w:val="1"/>
        </w:numPr>
      </w:pPr>
      <w:r w:rsidRPr="002C2F39">
        <w:t xml:space="preserve">Добавь </w:t>
      </w:r>
      <w:proofErr w:type="spellStart"/>
      <w:r w:rsidRPr="002C2F39">
        <w:rPr>
          <w:b/>
          <w:bCs/>
        </w:rPr>
        <w:t>Scope</w:t>
      </w:r>
      <w:proofErr w:type="spellEnd"/>
      <w:r w:rsidRPr="002C2F39">
        <w:rPr>
          <w:b/>
          <w:bCs/>
        </w:rPr>
        <w:t xml:space="preserve"> (</w:t>
      </w:r>
      <w:proofErr w:type="spellStart"/>
      <w:r w:rsidRPr="002C2F39">
        <w:rPr>
          <w:b/>
          <w:bCs/>
        </w:rPr>
        <w:t>plot</w:t>
      </w:r>
      <w:proofErr w:type="spellEnd"/>
      <w:r w:rsidRPr="002C2F39">
        <w:rPr>
          <w:b/>
          <w:bCs/>
        </w:rPr>
        <w:t>)</w:t>
      </w:r>
      <w:r w:rsidRPr="002C2F39">
        <w:t>, как раньше.</w:t>
      </w:r>
      <w:r w:rsidR="00AE494D">
        <w:t xml:space="preserve"> (</w:t>
      </w:r>
      <w:proofErr w:type="spellStart"/>
      <w:r w:rsidR="00AE494D" w:rsidRPr="008D16B2">
        <w:t>Blocks</w:t>
      </w:r>
      <w:proofErr w:type="spellEnd"/>
      <w:r w:rsidR="00AE494D" w:rsidRPr="008D16B2">
        <w:t xml:space="preserve"> → </w:t>
      </w:r>
      <w:proofErr w:type="spellStart"/>
      <w:r w:rsidR="00AE494D" w:rsidRPr="008D16B2">
        <w:t>Signal</w:t>
      </w:r>
      <w:proofErr w:type="spellEnd"/>
      <w:r w:rsidR="00AE494D" w:rsidRPr="008D16B2">
        <w:t xml:space="preserve"> Consumer → </w:t>
      </w:r>
      <w:proofErr w:type="spellStart"/>
      <w:r w:rsidR="00AE494D" w:rsidRPr="008D16B2">
        <w:rPr>
          <w:b/>
          <w:bCs/>
        </w:rPr>
        <w:t>plot</w:t>
      </w:r>
      <w:proofErr w:type="spellEnd"/>
      <w:r w:rsidR="00AE494D">
        <w:t>)</w:t>
      </w:r>
    </w:p>
    <w:p w14:paraId="4A6AF4F2" w14:textId="77777777" w:rsidR="002C2F39" w:rsidRPr="002C2F39" w:rsidRDefault="002C2F39" w:rsidP="002C2F39">
      <w:pPr>
        <w:numPr>
          <w:ilvl w:val="0"/>
          <w:numId w:val="3"/>
        </w:numPr>
        <w:rPr>
          <w:lang w:val="en-US"/>
        </w:rPr>
      </w:pPr>
      <w:r w:rsidRPr="002C2F39">
        <w:t>В</w:t>
      </w:r>
      <w:r w:rsidRPr="002C2F39">
        <w:rPr>
          <w:lang w:val="en-US"/>
        </w:rPr>
        <w:t xml:space="preserve"> </w:t>
      </w:r>
      <w:r w:rsidRPr="002C2F39">
        <w:t>окне</w:t>
      </w:r>
      <w:r w:rsidRPr="002C2F39">
        <w:rPr>
          <w:lang w:val="en-US"/>
        </w:rPr>
        <w:t xml:space="preserve"> plot → Insert → </w:t>
      </w:r>
      <w:r w:rsidRPr="002C2F39">
        <w:rPr>
          <w:b/>
          <w:bCs/>
          <w:lang w:val="en-US"/>
        </w:rPr>
        <w:t>Annotation/Text</w:t>
      </w:r>
      <w:r w:rsidRPr="002C2F39">
        <w:rPr>
          <w:lang w:val="en-US"/>
        </w:rPr>
        <w:t>:</w:t>
      </w:r>
    </w:p>
    <w:p w14:paraId="0443CF8B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Нарисуй горизонтальную линию на уровне y = k (установившееся значение).</w:t>
      </w:r>
    </w:p>
    <w:p w14:paraId="387DC2FD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Добавь пунктир/стрелку: «Линия установившегося уровня y=k».</w:t>
      </w:r>
    </w:p>
    <w:p w14:paraId="4BAE464A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Подпись: «Касательная в t=0 пересекает y=k при t=T».</w:t>
      </w:r>
    </w:p>
    <w:p w14:paraId="77CB71AD" w14:textId="77777777" w:rsidR="002C2F39" w:rsidRPr="002C2F39" w:rsidRDefault="002C2F39" w:rsidP="002C2F39">
      <w:pPr>
        <w:numPr>
          <w:ilvl w:val="0"/>
          <w:numId w:val="3"/>
        </w:numPr>
      </w:pPr>
      <w:r w:rsidRPr="002C2F39">
        <w:t>Сохрани этот отдельный график как иллюстрацию для определения T.</w:t>
      </w:r>
    </w:p>
    <w:p w14:paraId="338E5F72" w14:textId="77777777" w:rsidR="0074763C" w:rsidRDefault="0074763C" w:rsidP="0074763C">
      <w:pPr>
        <w:rPr>
          <w:rFonts w:cs="Segoe UI Emoji"/>
          <w:lang w:eastAsia="ru-RU"/>
        </w:rPr>
      </w:pPr>
    </w:p>
    <w:p w14:paraId="1D90C02A" w14:textId="143E429E" w:rsidR="0074763C" w:rsidRPr="0074763C" w:rsidRDefault="002C2F39" w:rsidP="0074763C">
      <w:pPr>
        <w:rPr>
          <w:b/>
          <w:bCs/>
          <w:lang w:eastAsia="ru-RU"/>
        </w:rPr>
      </w:pPr>
      <w:r w:rsidRPr="0074763C">
        <w:rPr>
          <w:rFonts w:ascii="Segoe UI Emoji" w:hAnsi="Segoe UI Emoji" w:cs="Segoe UI Emoji"/>
          <w:b/>
          <w:bCs/>
          <w:lang w:eastAsia="ru-RU"/>
        </w:rPr>
        <w:t>🧩</w:t>
      </w:r>
      <w:r w:rsidRPr="0074763C">
        <w:rPr>
          <w:b/>
          <w:bCs/>
          <w:lang w:eastAsia="ru-RU"/>
        </w:rPr>
        <w:t xml:space="preserve"> Вопрос 3:</w:t>
      </w:r>
    </w:p>
    <w:p w14:paraId="447D9751" w14:textId="64CCBD8D" w:rsidR="002C2F39" w:rsidRPr="0074763C" w:rsidRDefault="002C2F39" w:rsidP="0074763C">
      <w:pPr>
        <w:rPr>
          <w:b/>
          <w:bCs/>
          <w:lang w:eastAsia="ru-RU"/>
        </w:rPr>
      </w:pPr>
      <w:r w:rsidRPr="0074763C">
        <w:rPr>
          <w:b/>
          <w:bCs/>
          <w:lang w:eastAsia="ru-RU"/>
        </w:rPr>
        <w:t>Подключить несколько звеньев к одному осциллографу. Рассмотреть варианты с различными значениями коэффициента усиления и постоянной времени (0.01, 0.05, 0.1, 0.5, 1.0, 5.0, 10.0, 50.0, 100.0 с). Сделать выводы.</w:t>
      </w:r>
    </w:p>
    <w:p w14:paraId="02A026FB" w14:textId="77777777" w:rsidR="002C2F39" w:rsidRPr="002C2F39" w:rsidRDefault="002C2F39" w:rsidP="002C2F39">
      <w:pPr>
        <w:rPr>
          <w:b/>
          <w:bCs/>
        </w:rPr>
      </w:pPr>
      <w:r w:rsidRPr="002C2F39">
        <w:rPr>
          <w:rFonts w:ascii="Segoe UI Emoji" w:hAnsi="Segoe UI Emoji" w:cs="Segoe UI Emoji"/>
          <w:b/>
          <w:bCs/>
        </w:rPr>
        <w:t>✅</w:t>
      </w:r>
      <w:r w:rsidRPr="002C2F39">
        <w:rPr>
          <w:b/>
          <w:bCs/>
        </w:rPr>
        <w:t xml:space="preserve"> Ответ:</w:t>
      </w:r>
    </w:p>
    <w:p w14:paraId="64152D27" w14:textId="77777777" w:rsidR="005C781E" w:rsidRDefault="002C2F39" w:rsidP="002C2F39">
      <w:r w:rsidRPr="002C2F39">
        <w:t xml:space="preserve">При одинаковом T, увеличение k пропорционально увеличивает амплитуду установившегося значения </w:t>
      </w:r>
    </w:p>
    <w:p w14:paraId="55042C25" w14:textId="0E9B29F0" w:rsidR="002C2F39" w:rsidRPr="002C2F39" w:rsidRDefault="00AE4A87" w:rsidP="002C2F39">
      <w:r>
        <w:rPr>
          <w:noProof/>
        </w:rPr>
        <w:drawing>
          <wp:inline distT="0" distB="0" distL="0" distR="0" wp14:anchorId="56C48F7B" wp14:editId="60DCD758">
            <wp:extent cx="1480782" cy="271232"/>
            <wp:effectExtent l="0" t="0" r="5715" b="0"/>
            <wp:docPr id="181077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4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140" cy="2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F39" w:rsidRPr="002C2F39">
        <w:br/>
        <w:t>При одинаковом k, увеличение T замедляет нарастание кривой — увеличивает инерционность.</w:t>
      </w:r>
    </w:p>
    <w:p w14:paraId="1C1E73CB" w14:textId="77777777" w:rsidR="002C2F39" w:rsidRPr="002C2F39" w:rsidRDefault="002C2F39" w:rsidP="002C2F39">
      <w:r w:rsidRPr="002C2F39">
        <w:rPr>
          <w:rFonts w:ascii="Segoe UI Emoji" w:hAnsi="Segoe UI Emoji" w:cs="Segoe UI Emoji"/>
        </w:rPr>
        <w:t>📘</w:t>
      </w:r>
      <w:r w:rsidRPr="002C2F39">
        <w:t xml:space="preserve"> </w:t>
      </w:r>
      <w:r w:rsidRPr="002C2F39">
        <w:rPr>
          <w:b/>
          <w:bCs/>
        </w:rPr>
        <w:t>Вывод:</w:t>
      </w:r>
    </w:p>
    <w:p w14:paraId="574CEFE3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 xml:space="preserve">Чем </w:t>
      </w:r>
      <w:r w:rsidRPr="002C2F39">
        <w:rPr>
          <w:b/>
          <w:bCs/>
        </w:rPr>
        <w:t>больше T</w:t>
      </w:r>
      <w:r w:rsidRPr="002C2F39">
        <w:t xml:space="preserve">, тем </w:t>
      </w:r>
      <w:r w:rsidRPr="002C2F39">
        <w:rPr>
          <w:b/>
          <w:bCs/>
        </w:rPr>
        <w:t>медленнее</w:t>
      </w:r>
      <w:r w:rsidRPr="002C2F39">
        <w:t xml:space="preserve"> звено реагирует.</w:t>
      </w:r>
    </w:p>
    <w:p w14:paraId="3D9BB9B2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 xml:space="preserve">Чем </w:t>
      </w:r>
      <w:r w:rsidRPr="002C2F39">
        <w:rPr>
          <w:b/>
          <w:bCs/>
        </w:rPr>
        <w:t>больше k</w:t>
      </w:r>
      <w:r w:rsidRPr="002C2F39">
        <w:t xml:space="preserve">, тем </w:t>
      </w:r>
      <w:r w:rsidRPr="002C2F39">
        <w:rPr>
          <w:b/>
          <w:bCs/>
        </w:rPr>
        <w:t>выше</w:t>
      </w:r>
      <w:r w:rsidRPr="002C2F39">
        <w:t xml:space="preserve"> установившееся значение отклика.</w:t>
      </w:r>
    </w:p>
    <w:p w14:paraId="1A2FC087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>Формы всех переходных характеристик одинаковы, отличаются скоростью и амплитудой.</w:t>
      </w:r>
    </w:p>
    <w:p w14:paraId="43E6C59F" w14:textId="77777777" w:rsidR="00824395" w:rsidRPr="00824395" w:rsidRDefault="00824395" w:rsidP="00824395">
      <w:pPr>
        <w:rPr>
          <w:b/>
          <w:bCs/>
        </w:rPr>
      </w:pPr>
      <w:r w:rsidRPr="00824395">
        <w:rPr>
          <w:rFonts w:ascii="Segoe UI Emoji" w:hAnsi="Segoe UI Emoji" w:cs="Segoe UI Emoji"/>
          <w:b/>
          <w:bCs/>
        </w:rPr>
        <w:t>🧭</w:t>
      </w:r>
      <w:r w:rsidRPr="00824395">
        <w:rPr>
          <w:b/>
          <w:bCs/>
        </w:rPr>
        <w:t xml:space="preserve"> Диаграмма для этого вывода:</w:t>
      </w:r>
    </w:p>
    <w:p w14:paraId="07384520" w14:textId="04110748" w:rsidR="00824395" w:rsidRPr="00824395" w:rsidRDefault="00824395" w:rsidP="00824395">
      <w:pPr>
        <w:numPr>
          <w:ilvl w:val="0"/>
          <w:numId w:val="5"/>
        </w:numPr>
        <w:rPr>
          <w:lang w:val="en-US"/>
        </w:rPr>
      </w:pPr>
      <w:bookmarkStart w:id="0" w:name="_Hlk210716576"/>
      <w:r w:rsidRPr="00824395">
        <w:t>Возьми</w:t>
      </w:r>
      <w:r w:rsidRPr="00824395">
        <w:rPr>
          <w:lang w:val="en-US"/>
        </w:rPr>
        <w:t xml:space="preserve"> step.</w:t>
      </w:r>
      <w:r w:rsidR="007A42E9">
        <w:rPr>
          <w:lang w:val="en-US"/>
        </w:rPr>
        <w:t xml:space="preserve"> (</w:t>
      </w:r>
      <w:r w:rsidR="007A42E9" w:rsidRPr="008D16B2">
        <w:rPr>
          <w:lang w:val="en-US"/>
        </w:rPr>
        <w:t xml:space="preserve">Blocks → Signal Producer → </w:t>
      </w:r>
      <w:r w:rsidR="007A42E9" w:rsidRPr="008D16B2">
        <w:rPr>
          <w:b/>
          <w:bCs/>
          <w:lang w:val="en-US"/>
        </w:rPr>
        <w:t>step</w:t>
      </w:r>
      <w:r w:rsidR="007A42E9">
        <w:rPr>
          <w:b/>
          <w:bCs/>
          <w:lang w:val="en-US"/>
        </w:rPr>
        <w:t>)</w:t>
      </w:r>
    </w:p>
    <w:bookmarkEnd w:id="0"/>
    <w:p w14:paraId="14C0805E" w14:textId="77777777" w:rsidR="00824395" w:rsidRPr="00824395" w:rsidRDefault="00824395" w:rsidP="00824395">
      <w:pPr>
        <w:numPr>
          <w:ilvl w:val="0"/>
          <w:numId w:val="5"/>
        </w:numPr>
      </w:pPr>
      <w:r w:rsidRPr="00824395">
        <w:t xml:space="preserve">Добавь 4 Transfer </w:t>
      </w:r>
      <w:proofErr w:type="spellStart"/>
      <w:r w:rsidRPr="00824395">
        <w:t>Function</w:t>
      </w:r>
      <w:proofErr w:type="spellEnd"/>
      <w:r w:rsidRPr="00824395">
        <w:t>:</w:t>
      </w:r>
    </w:p>
    <w:p w14:paraId="38096247" w14:textId="77777777" w:rsidR="00824395" w:rsidRPr="00824395" w:rsidRDefault="00824395" w:rsidP="00824395">
      <w:pPr>
        <w:numPr>
          <w:ilvl w:val="1"/>
          <w:numId w:val="5"/>
        </w:numPr>
      </w:pPr>
      <w:r w:rsidRPr="00824395">
        <w:t>(k=1, T=0.1), (k=1, T=1), (k=1, T=10), (k=2, T=1).</w:t>
      </w:r>
    </w:p>
    <w:p w14:paraId="5B0C063F" w14:textId="5E5D4A85" w:rsidR="00824395" w:rsidRPr="00824395" w:rsidRDefault="00824395" w:rsidP="00344B10">
      <w:pPr>
        <w:numPr>
          <w:ilvl w:val="1"/>
          <w:numId w:val="1"/>
        </w:numPr>
        <w:rPr>
          <w:lang w:val="en-US"/>
        </w:rPr>
      </w:pPr>
      <w:r w:rsidRPr="00824395">
        <w:lastRenderedPageBreak/>
        <w:t xml:space="preserve">Соедини все к одному </w:t>
      </w:r>
      <w:proofErr w:type="spellStart"/>
      <w:r w:rsidRPr="00824395">
        <w:t>plot</w:t>
      </w:r>
      <w:proofErr w:type="spellEnd"/>
      <w:r w:rsidRPr="00824395">
        <w:t>.</w:t>
      </w:r>
      <w:r w:rsidR="00344B10" w:rsidRPr="00344B10">
        <w:t xml:space="preserve"> </w:t>
      </w:r>
      <w:r w:rsidR="00344B10">
        <w:rPr>
          <w:lang w:val="en-US"/>
        </w:rPr>
        <w:t xml:space="preserve">(plot </w:t>
      </w:r>
      <w:r w:rsidR="00344B10">
        <w:t>находится</w:t>
      </w:r>
      <w:r w:rsidR="00344B10" w:rsidRPr="00344B10">
        <w:rPr>
          <w:lang w:val="en-US"/>
        </w:rPr>
        <w:t xml:space="preserve"> </w:t>
      </w:r>
      <w:r w:rsidR="00344B10">
        <w:t>в</w:t>
      </w:r>
      <w:r w:rsidR="00344B10" w:rsidRPr="00344B10">
        <w:rPr>
          <w:lang w:val="en-US"/>
        </w:rPr>
        <w:t xml:space="preserve"> </w:t>
      </w:r>
      <w:r w:rsidR="00344B10" w:rsidRPr="00344B10">
        <w:rPr>
          <w:lang w:val="en-US"/>
        </w:rPr>
        <w:t>(</w:t>
      </w:r>
      <w:r w:rsidR="00344B10" w:rsidRPr="008D16B2">
        <w:rPr>
          <w:lang w:val="en-US"/>
        </w:rPr>
        <w:t xml:space="preserve">Blocks → Signal Consumer → </w:t>
      </w:r>
      <w:r w:rsidR="00344B10" w:rsidRPr="008D16B2">
        <w:rPr>
          <w:b/>
          <w:bCs/>
          <w:lang w:val="en-US"/>
        </w:rPr>
        <w:t>plot</w:t>
      </w:r>
      <w:r w:rsidR="00344B10" w:rsidRPr="00344B10">
        <w:rPr>
          <w:lang w:val="en-US"/>
        </w:rPr>
        <w:t>)</w:t>
      </w:r>
      <w:r w:rsidR="00344B10">
        <w:rPr>
          <w:lang w:val="en-US"/>
        </w:rPr>
        <w:t>)</w:t>
      </w:r>
    </w:p>
    <w:p w14:paraId="77589186" w14:textId="77777777" w:rsidR="00824395" w:rsidRPr="00824395" w:rsidRDefault="00824395" w:rsidP="00824395">
      <w:pPr>
        <w:numPr>
          <w:ilvl w:val="0"/>
          <w:numId w:val="5"/>
        </w:numPr>
      </w:pPr>
      <w:r w:rsidRPr="00824395">
        <w:t xml:space="preserve">Настрой </w:t>
      </w:r>
      <w:proofErr w:type="spellStart"/>
      <w:r w:rsidRPr="00824395">
        <w:t>plot</w:t>
      </w:r>
      <w:proofErr w:type="spellEnd"/>
      <w:r w:rsidRPr="00824395">
        <w:t>:</w:t>
      </w:r>
    </w:p>
    <w:p w14:paraId="1BD3BE70" w14:textId="77777777" w:rsidR="00824395" w:rsidRPr="00824395" w:rsidRDefault="00824395" w:rsidP="00824395">
      <w:pPr>
        <w:numPr>
          <w:ilvl w:val="1"/>
          <w:numId w:val="5"/>
        </w:numPr>
      </w:pPr>
      <w:proofErr w:type="spellStart"/>
      <w:r w:rsidRPr="00824395">
        <w:t>Title</w:t>
      </w:r>
      <w:proofErr w:type="spellEnd"/>
      <w:r w:rsidRPr="00824395">
        <w:t>: «Влияние k и T на переходную характеристику апериодического звена».</w:t>
      </w:r>
    </w:p>
    <w:p w14:paraId="253D92CD" w14:textId="77777777" w:rsidR="00824395" w:rsidRPr="00824395" w:rsidRDefault="00824395" w:rsidP="00824395">
      <w:pPr>
        <w:numPr>
          <w:ilvl w:val="1"/>
          <w:numId w:val="5"/>
        </w:numPr>
        <w:rPr>
          <w:lang w:val="en-US"/>
        </w:rPr>
      </w:pPr>
      <w:r w:rsidRPr="00824395">
        <w:rPr>
          <w:lang w:val="en-US"/>
        </w:rPr>
        <w:t>Legend: «T=0.1 k=1», «T=1 k=1», «T=10 k=1», «T=1 k=2».</w:t>
      </w:r>
    </w:p>
    <w:p w14:paraId="46357A38" w14:textId="77777777" w:rsidR="00824395" w:rsidRPr="00824395" w:rsidRDefault="00824395" w:rsidP="00824395">
      <w:pPr>
        <w:numPr>
          <w:ilvl w:val="1"/>
          <w:numId w:val="5"/>
        </w:numPr>
      </w:pPr>
      <w:r w:rsidRPr="00824395">
        <w:t>Подписи:</w:t>
      </w:r>
    </w:p>
    <w:p w14:paraId="0C9E9595" w14:textId="77777777" w:rsidR="00824395" w:rsidRPr="00824395" w:rsidRDefault="00824395" w:rsidP="00824395">
      <w:pPr>
        <w:numPr>
          <w:ilvl w:val="2"/>
          <w:numId w:val="5"/>
        </w:numPr>
      </w:pPr>
      <w:r w:rsidRPr="00824395">
        <w:t>«↑ k → увеличивает уровень»</w:t>
      </w:r>
    </w:p>
    <w:p w14:paraId="3ADD236F" w14:textId="77777777" w:rsidR="00824395" w:rsidRPr="0071582A" w:rsidRDefault="00824395" w:rsidP="00824395">
      <w:pPr>
        <w:numPr>
          <w:ilvl w:val="2"/>
          <w:numId w:val="5"/>
        </w:numPr>
      </w:pPr>
      <w:r w:rsidRPr="00824395">
        <w:t>«↑ T → замедляет отклик».</w:t>
      </w:r>
    </w:p>
    <w:p w14:paraId="78318E87" w14:textId="77777777" w:rsidR="00E1397C" w:rsidRPr="00E1397C" w:rsidRDefault="00E1397C" w:rsidP="00E1397C">
      <w:pPr>
        <w:rPr>
          <w:b/>
          <w:bCs/>
          <w:lang w:eastAsia="ru-RU"/>
        </w:rPr>
      </w:pPr>
      <w:r w:rsidRPr="00E1397C">
        <w:rPr>
          <w:rFonts w:ascii="Segoe UI Emoji" w:hAnsi="Segoe UI Emoji" w:cs="Segoe UI Emoji"/>
          <w:b/>
          <w:bCs/>
          <w:lang w:eastAsia="ru-RU"/>
        </w:rPr>
        <w:t>🧩</w:t>
      </w:r>
      <w:r w:rsidRPr="00E1397C">
        <w:rPr>
          <w:b/>
          <w:bCs/>
          <w:lang w:eastAsia="ru-RU"/>
        </w:rPr>
        <w:t xml:space="preserve"> Вопрос 4:</w:t>
      </w:r>
    </w:p>
    <w:p w14:paraId="2035BCA4" w14:textId="77777777" w:rsidR="00E1397C" w:rsidRDefault="00E1397C" w:rsidP="00E1397C">
      <w:pPr>
        <w:rPr>
          <w:b/>
          <w:bCs/>
          <w:sz w:val="24"/>
          <w:szCs w:val="24"/>
          <w:lang w:val="en-US" w:eastAsia="ru-RU"/>
        </w:rPr>
      </w:pPr>
      <w:r w:rsidRPr="00E1397C">
        <w:rPr>
          <w:b/>
          <w:bCs/>
          <w:sz w:val="24"/>
          <w:szCs w:val="24"/>
          <w:lang w:eastAsia="ru-RU"/>
        </w:rPr>
        <w:t>Оформить диаграмму, включая заголовок главного окна осциллографа и названия отдельных кривых переходного процесса. Сохранить диаграмму, предъявить преподавателю.</w:t>
      </w:r>
    </w:p>
    <w:p w14:paraId="7445CAC8" w14:textId="77777777" w:rsidR="00E1397C" w:rsidRDefault="00E1397C" w:rsidP="00E1397C">
      <w:pPr>
        <w:rPr>
          <w:b/>
          <w:bCs/>
          <w:sz w:val="24"/>
          <w:szCs w:val="24"/>
          <w:lang w:val="en-US" w:eastAsia="ru-RU"/>
        </w:rPr>
      </w:pPr>
    </w:p>
    <w:p w14:paraId="592866FC" w14:textId="77777777" w:rsidR="00DE5F8E" w:rsidRPr="00DE5F8E" w:rsidRDefault="00DE5F8E" w:rsidP="00DE5F8E">
      <w:pPr>
        <w:rPr>
          <w:b/>
          <w:bCs/>
          <w:sz w:val="24"/>
          <w:szCs w:val="24"/>
          <w:lang w:eastAsia="ru-RU"/>
        </w:rPr>
      </w:pPr>
      <w:r w:rsidRPr="00DE5F8E">
        <w:rPr>
          <w:rFonts w:ascii="Segoe UI Emoji" w:hAnsi="Segoe UI Emoji" w:cs="Segoe UI Emoji"/>
          <w:b/>
          <w:bCs/>
          <w:sz w:val="24"/>
          <w:szCs w:val="24"/>
          <w:lang w:eastAsia="ru-RU"/>
        </w:rPr>
        <w:t>✅</w:t>
      </w:r>
      <w:r w:rsidRPr="00DE5F8E">
        <w:rPr>
          <w:b/>
          <w:bCs/>
          <w:sz w:val="24"/>
          <w:szCs w:val="24"/>
          <w:lang w:eastAsia="ru-RU"/>
        </w:rPr>
        <w:t xml:space="preserve"> Что сделать:</w:t>
      </w:r>
    </w:p>
    <w:p w14:paraId="7E03B57F" w14:textId="36A396C8" w:rsidR="00DE5F8E" w:rsidRPr="00DE5F8E" w:rsidRDefault="00DE5F8E" w:rsidP="00DE5F8E">
      <w:pPr>
        <w:numPr>
          <w:ilvl w:val="0"/>
          <w:numId w:val="6"/>
        </w:numPr>
        <w:rPr>
          <w:sz w:val="24"/>
          <w:szCs w:val="24"/>
          <w:lang w:val="en-US" w:eastAsia="ru-RU"/>
        </w:rPr>
      </w:pPr>
      <w:r w:rsidRPr="00DE5F8E">
        <w:rPr>
          <w:sz w:val="24"/>
          <w:szCs w:val="24"/>
          <w:lang w:eastAsia="ru-RU"/>
        </w:rPr>
        <w:t>На</w:t>
      </w:r>
      <w:r w:rsidRPr="00DE5F8E">
        <w:rPr>
          <w:sz w:val="24"/>
          <w:szCs w:val="24"/>
          <w:lang w:val="en-US" w:eastAsia="ru-RU"/>
        </w:rPr>
        <w:t xml:space="preserve"> </w:t>
      </w:r>
      <w:r w:rsidRPr="00DE5F8E">
        <w:rPr>
          <w:sz w:val="24"/>
          <w:szCs w:val="24"/>
          <w:lang w:eastAsia="ru-RU"/>
        </w:rPr>
        <w:t>каждом</w:t>
      </w:r>
      <w:r w:rsidRPr="00DE5F8E">
        <w:rPr>
          <w:sz w:val="24"/>
          <w:szCs w:val="24"/>
          <w:lang w:val="en-US" w:eastAsia="ru-RU"/>
        </w:rPr>
        <w:t xml:space="preserve"> </w:t>
      </w:r>
      <w:bookmarkStart w:id="1" w:name="_Hlk210716561"/>
      <w:r w:rsidRPr="00DE5F8E">
        <w:rPr>
          <w:b/>
          <w:bCs/>
          <w:sz w:val="24"/>
          <w:szCs w:val="24"/>
          <w:lang w:val="en-US" w:eastAsia="ru-RU"/>
        </w:rPr>
        <w:t>plot</w:t>
      </w:r>
      <w:r w:rsidRPr="00DE5F8E">
        <w:rPr>
          <w:sz w:val="24"/>
          <w:szCs w:val="24"/>
          <w:lang w:val="en-US" w:eastAsia="ru-RU"/>
        </w:rPr>
        <w:t>:</w:t>
      </w:r>
      <w:r>
        <w:rPr>
          <w:sz w:val="24"/>
          <w:szCs w:val="24"/>
          <w:lang w:val="en-US" w:eastAsia="ru-RU"/>
        </w:rPr>
        <w:t xml:space="preserve"> </w:t>
      </w:r>
      <w:r>
        <w:rPr>
          <w:lang w:val="en-US"/>
        </w:rPr>
        <w:t xml:space="preserve">(plot </w:t>
      </w:r>
      <w:r>
        <w:t>находится</w:t>
      </w:r>
      <w:r w:rsidRPr="00344B10">
        <w:rPr>
          <w:lang w:val="en-US"/>
        </w:rPr>
        <w:t xml:space="preserve"> </w:t>
      </w:r>
      <w:r>
        <w:t>в</w:t>
      </w:r>
      <w:r w:rsidRPr="00344B10">
        <w:rPr>
          <w:lang w:val="en-US"/>
        </w:rPr>
        <w:t xml:space="preserve"> (</w:t>
      </w:r>
      <w:r w:rsidRPr="008D16B2">
        <w:rPr>
          <w:lang w:val="en-US"/>
        </w:rPr>
        <w:t xml:space="preserve">Blocks → Signal Consumer → </w:t>
      </w:r>
      <w:r w:rsidRPr="008D16B2">
        <w:rPr>
          <w:b/>
          <w:bCs/>
          <w:lang w:val="en-US"/>
        </w:rPr>
        <w:t>plot</w:t>
      </w:r>
      <w:r w:rsidRPr="00344B10">
        <w:rPr>
          <w:lang w:val="en-US"/>
        </w:rPr>
        <w:t>)</w:t>
      </w:r>
      <w:r>
        <w:rPr>
          <w:lang w:val="en-US"/>
        </w:rPr>
        <w:t>)</w:t>
      </w:r>
      <w:bookmarkEnd w:id="1"/>
    </w:p>
    <w:p w14:paraId="6F56D52D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proofErr w:type="spellStart"/>
      <w:r w:rsidRPr="00DE5F8E">
        <w:rPr>
          <w:sz w:val="24"/>
          <w:szCs w:val="24"/>
          <w:lang w:eastAsia="ru-RU"/>
        </w:rPr>
        <w:t>Title</w:t>
      </w:r>
      <w:proofErr w:type="spellEnd"/>
      <w:r w:rsidRPr="00DE5F8E">
        <w:rPr>
          <w:sz w:val="24"/>
          <w:szCs w:val="24"/>
          <w:lang w:eastAsia="ru-RU"/>
        </w:rPr>
        <w:t>: понятное (см. выше).</w:t>
      </w:r>
    </w:p>
    <w:p w14:paraId="713D0BEB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Legend включена, линии подписаны по T и k.</w:t>
      </w:r>
    </w:p>
    <w:p w14:paraId="4DFF17DA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Grid включен.</w:t>
      </w:r>
    </w:p>
    <w:p w14:paraId="4E42EC2C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Оси: X – время t (с), Y – y(t).</w:t>
      </w:r>
    </w:p>
    <w:p w14:paraId="2F3123A4" w14:textId="77777777" w:rsidR="003520FC" w:rsidRDefault="003520FC" w:rsidP="003520FC">
      <w:pPr>
        <w:pStyle w:val="a3"/>
        <w:numPr>
          <w:ilvl w:val="0"/>
          <w:numId w:val="6"/>
        </w:numPr>
      </w:pPr>
      <w:r>
        <w:t>В верхней части модели (рабочего поля) добавь текстовый блок:</w:t>
      </w:r>
    </w:p>
    <w:p w14:paraId="0B310699" w14:textId="77777777" w:rsidR="003520FC" w:rsidRDefault="003520FC" w:rsidP="003520FC">
      <w:pPr>
        <w:pStyle w:val="a3"/>
        <w:numPr>
          <w:ilvl w:val="1"/>
          <w:numId w:val="6"/>
        </w:numPr>
      </w:pPr>
      <w:r>
        <w:t>«Исследование апериодического звена W(s)=k/(1+Ts)»</w:t>
      </w:r>
    </w:p>
    <w:p w14:paraId="72D6E203" w14:textId="77777777" w:rsidR="003520FC" w:rsidRDefault="003520FC" w:rsidP="003520FC">
      <w:pPr>
        <w:pStyle w:val="a3"/>
        <w:numPr>
          <w:ilvl w:val="1"/>
          <w:numId w:val="6"/>
        </w:numPr>
      </w:pPr>
      <w:r>
        <w:t>«k = …, T = …»</w:t>
      </w:r>
    </w:p>
    <w:p w14:paraId="38A98367" w14:textId="77777777" w:rsidR="003520FC" w:rsidRPr="003520FC" w:rsidRDefault="003520FC" w:rsidP="003520FC">
      <w:pPr>
        <w:pStyle w:val="a3"/>
        <w:numPr>
          <w:ilvl w:val="0"/>
          <w:numId w:val="6"/>
        </w:numPr>
        <w:rPr>
          <w:lang w:val="en-US"/>
        </w:rPr>
      </w:pPr>
      <w:r w:rsidRPr="003520FC">
        <w:rPr>
          <w:lang w:val="en-US"/>
        </w:rPr>
        <w:t xml:space="preserve">Simulation → Run → </w:t>
      </w:r>
      <w:r>
        <w:t>правый</w:t>
      </w:r>
      <w:r w:rsidRPr="003520FC">
        <w:rPr>
          <w:lang w:val="en-US"/>
        </w:rPr>
        <w:t xml:space="preserve"> </w:t>
      </w:r>
      <w:r>
        <w:t>клик</w:t>
      </w:r>
      <w:r w:rsidRPr="003520FC">
        <w:rPr>
          <w:lang w:val="en-US"/>
        </w:rPr>
        <w:t xml:space="preserve"> </w:t>
      </w:r>
      <w:r>
        <w:t>по</w:t>
      </w:r>
      <w:r w:rsidRPr="003520FC">
        <w:rPr>
          <w:lang w:val="en-US"/>
        </w:rPr>
        <w:t xml:space="preserve"> plot → Save As Image (</w:t>
      </w:r>
      <w:r>
        <w:t>или</w:t>
      </w:r>
      <w:r w:rsidRPr="003520FC">
        <w:rPr>
          <w:lang w:val="en-US"/>
        </w:rPr>
        <w:t xml:space="preserve"> Export Graph).</w:t>
      </w:r>
    </w:p>
    <w:p w14:paraId="61597DBC" w14:textId="77777777" w:rsidR="00E1397C" w:rsidRPr="003520FC" w:rsidRDefault="00E1397C" w:rsidP="00E1397C">
      <w:pPr>
        <w:rPr>
          <w:sz w:val="24"/>
          <w:szCs w:val="24"/>
          <w:lang w:val="en-US" w:eastAsia="ru-RU"/>
        </w:rPr>
      </w:pPr>
    </w:p>
    <w:p w14:paraId="30E914BE" w14:textId="77777777" w:rsidR="0071582A" w:rsidRPr="00824395" w:rsidRDefault="0071582A" w:rsidP="0071582A">
      <w:pPr>
        <w:rPr>
          <w:lang w:val="en-US"/>
        </w:rPr>
      </w:pPr>
    </w:p>
    <w:p w14:paraId="11B4736A" w14:textId="117041B6" w:rsidR="00DE624E" w:rsidRPr="003520FC" w:rsidRDefault="00DE624E" w:rsidP="007705CE">
      <w:pPr>
        <w:rPr>
          <w:lang w:val="en-US"/>
        </w:rPr>
      </w:pPr>
    </w:p>
    <w:sectPr w:rsidR="00DE624E" w:rsidRPr="003520FC" w:rsidSect="008D16B2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B1"/>
    <w:multiLevelType w:val="multilevel"/>
    <w:tmpl w:val="B90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F1425"/>
    <w:multiLevelType w:val="multilevel"/>
    <w:tmpl w:val="00F2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F0B90"/>
    <w:multiLevelType w:val="multilevel"/>
    <w:tmpl w:val="7AE2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F286A"/>
    <w:multiLevelType w:val="multilevel"/>
    <w:tmpl w:val="35B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B1E8A"/>
    <w:multiLevelType w:val="multilevel"/>
    <w:tmpl w:val="A2E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65531"/>
    <w:multiLevelType w:val="multilevel"/>
    <w:tmpl w:val="EFBC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152E1"/>
    <w:multiLevelType w:val="multilevel"/>
    <w:tmpl w:val="8A4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465054">
    <w:abstractNumId w:val="1"/>
  </w:num>
  <w:num w:numId="2" w16cid:durableId="1478761697">
    <w:abstractNumId w:val="4"/>
  </w:num>
  <w:num w:numId="3" w16cid:durableId="2081320499">
    <w:abstractNumId w:val="5"/>
  </w:num>
  <w:num w:numId="4" w16cid:durableId="1806778546">
    <w:abstractNumId w:val="6"/>
  </w:num>
  <w:num w:numId="5" w16cid:durableId="469982442">
    <w:abstractNumId w:val="3"/>
  </w:num>
  <w:num w:numId="6" w16cid:durableId="1330792350">
    <w:abstractNumId w:val="0"/>
  </w:num>
  <w:num w:numId="7" w16cid:durableId="206139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4E"/>
    <w:rsid w:val="002C2F39"/>
    <w:rsid w:val="00344B10"/>
    <w:rsid w:val="003520FC"/>
    <w:rsid w:val="005C781E"/>
    <w:rsid w:val="006A1F34"/>
    <w:rsid w:val="0071582A"/>
    <w:rsid w:val="0074763C"/>
    <w:rsid w:val="007705CE"/>
    <w:rsid w:val="007A42E9"/>
    <w:rsid w:val="00824395"/>
    <w:rsid w:val="008D16B2"/>
    <w:rsid w:val="008D1A70"/>
    <w:rsid w:val="00AE494D"/>
    <w:rsid w:val="00AE4A87"/>
    <w:rsid w:val="00CD1868"/>
    <w:rsid w:val="00DE5F8E"/>
    <w:rsid w:val="00DE624E"/>
    <w:rsid w:val="00E039AC"/>
    <w:rsid w:val="00E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D195"/>
  <w15:chartTrackingRefBased/>
  <w15:docId w15:val="{3FC99CBE-C7AD-441D-AB19-E44C3773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B1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C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C2F39"/>
    <w:rPr>
      <w:b/>
      <w:bCs/>
    </w:rPr>
  </w:style>
  <w:style w:type="paragraph" w:styleId="a5">
    <w:name w:val="List Paragraph"/>
    <w:basedOn w:val="a"/>
    <w:uiPriority w:val="34"/>
    <w:qFormat/>
    <w:rsid w:val="002C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16</cp:revision>
  <dcterms:created xsi:type="dcterms:W3CDTF">2025-10-07T04:46:00Z</dcterms:created>
  <dcterms:modified xsi:type="dcterms:W3CDTF">2025-10-07T05:48:00Z</dcterms:modified>
</cp:coreProperties>
</file>