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1AB" w:rsidRPr="004001AB" w:rsidRDefault="004001AB" w:rsidP="00B81443">
      <w:pPr>
        <w:spacing w:line="360" w:lineRule="auto"/>
        <w:rPr>
          <w:u w:val="single"/>
        </w:rPr>
      </w:pPr>
    </w:p>
    <w:p w:rsidR="004001AB" w:rsidRPr="004001AB" w:rsidRDefault="004001AB" w:rsidP="004001AB">
      <w:pPr>
        <w:tabs>
          <w:tab w:val="left" w:pos="567"/>
          <w:tab w:val="center" w:pos="3402"/>
          <w:tab w:val="right" w:pos="5670"/>
          <w:tab w:val="decimal" w:pos="7371"/>
        </w:tabs>
        <w:jc w:val="both"/>
        <w:rPr>
          <w:b/>
        </w:rPr>
      </w:pPr>
      <w:r w:rsidRPr="004001AB">
        <w:rPr>
          <w:b/>
        </w:rPr>
        <w:tab/>
        <w:t>Должность</w:t>
      </w:r>
      <w:r w:rsidRPr="004001AB">
        <w:rPr>
          <w:b/>
        </w:rPr>
        <w:tab/>
        <w:t>Подразделение</w:t>
      </w:r>
      <w:r w:rsidRPr="004001AB">
        <w:rPr>
          <w:b/>
        </w:rPr>
        <w:tab/>
        <w:t>Телефон</w:t>
      </w:r>
      <w:r w:rsidRPr="004001AB">
        <w:rPr>
          <w:b/>
        </w:rPr>
        <w:tab/>
        <w:t>Оклад</w:t>
      </w:r>
    </w:p>
    <w:p w:rsidR="004001AB" w:rsidRPr="004001AB" w:rsidRDefault="004001AB" w:rsidP="004001AB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 w:rsidRPr="004001AB">
        <w:tab/>
        <w:t>Директор</w:t>
      </w:r>
      <w:r w:rsidRPr="004001AB">
        <w:tab/>
        <w:t>Администрация</w:t>
      </w:r>
      <w:r w:rsidRPr="004001AB">
        <w:tab/>
        <w:t>25-15-55</w:t>
      </w:r>
      <w:r w:rsidRPr="004001AB">
        <w:tab/>
        <w:t>5600,20</w:t>
      </w:r>
    </w:p>
    <w:p w:rsidR="004001AB" w:rsidRPr="004001AB" w:rsidRDefault="004001AB" w:rsidP="004001AB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 w:rsidRPr="004001AB">
        <w:tab/>
        <w:t>Главный бухгалтер</w:t>
      </w:r>
      <w:r w:rsidRPr="004001AB">
        <w:tab/>
        <w:t>Бухгалтерия</w:t>
      </w:r>
      <w:r w:rsidRPr="004001AB">
        <w:tab/>
        <w:t>5-12-02</w:t>
      </w:r>
      <w:r w:rsidRPr="004001AB">
        <w:tab/>
        <w:t>4500</w:t>
      </w:r>
    </w:p>
    <w:p w:rsidR="004001AB" w:rsidRPr="004001AB" w:rsidRDefault="004001AB" w:rsidP="004001AB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 w:rsidRPr="004001AB">
        <w:tab/>
        <w:t>Кассир</w:t>
      </w:r>
      <w:r w:rsidRPr="004001AB">
        <w:tab/>
        <w:t>Бухгалтерия</w:t>
      </w:r>
      <w:r w:rsidRPr="004001AB">
        <w:tab/>
        <w:t>12-02</w:t>
      </w:r>
      <w:r w:rsidRPr="004001AB">
        <w:tab/>
        <w:t>3700,55</w:t>
      </w:r>
    </w:p>
    <w:p w:rsidR="004001AB" w:rsidRPr="004001AB" w:rsidRDefault="004001AB" w:rsidP="004001AB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 w:rsidRPr="004001AB">
        <w:tab/>
        <w:t>Начальник отдела</w:t>
      </w:r>
      <w:r w:rsidRPr="004001AB">
        <w:tab/>
        <w:t>Цех</w:t>
      </w:r>
      <w:r w:rsidRPr="004001AB">
        <w:tab/>
        <w:t>44-05-06</w:t>
      </w:r>
      <w:r w:rsidRPr="004001AB">
        <w:tab/>
        <w:t>3500</w:t>
      </w:r>
    </w:p>
    <w:p w:rsidR="004001AB" w:rsidRPr="004001AB" w:rsidRDefault="004001AB" w:rsidP="004001AB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 w:rsidRPr="004001AB">
        <w:tab/>
        <w:t>Рабочий</w:t>
      </w:r>
      <w:r w:rsidRPr="004001AB">
        <w:tab/>
        <w:t>Цех</w:t>
      </w:r>
      <w:r w:rsidRPr="004001AB">
        <w:tab/>
        <w:t>12-06</w:t>
      </w:r>
      <w:r w:rsidRPr="004001AB">
        <w:tab/>
        <w:t>3000,50</w:t>
      </w:r>
    </w:p>
    <w:p w:rsidR="004001AB" w:rsidRPr="004001AB" w:rsidRDefault="004001AB" w:rsidP="004001AB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 w:rsidRPr="004001AB">
        <w:tab/>
        <w:t>Сторож</w:t>
      </w:r>
      <w:r w:rsidRPr="004001AB">
        <w:tab/>
        <w:t>Проходная</w:t>
      </w:r>
      <w:r w:rsidRPr="004001AB">
        <w:tab/>
        <w:t>12-05</w:t>
      </w:r>
      <w:r w:rsidRPr="004001AB">
        <w:tab/>
        <w:t>500</w:t>
      </w:r>
    </w:p>
    <w:p w:rsidR="004001AB" w:rsidRPr="0065057D" w:rsidRDefault="004001AB" w:rsidP="00B81443">
      <w:pPr>
        <w:spacing w:line="360" w:lineRule="auto"/>
        <w:rPr>
          <w:u w:val="single"/>
        </w:rPr>
      </w:pPr>
    </w:p>
    <w:p w:rsidR="00B81443" w:rsidRDefault="00B81443"/>
    <w:sectPr w:rsidR="00B8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43"/>
    <w:rsid w:val="00106930"/>
    <w:rsid w:val="00251D59"/>
    <w:rsid w:val="003147FB"/>
    <w:rsid w:val="004001AB"/>
    <w:rsid w:val="00A84EEA"/>
    <w:rsid w:val="00B81443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69EF"/>
  <w15:chartTrackingRefBased/>
  <w15:docId w15:val="{F5C55BEA-C4DD-45B7-BC4A-69166A39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44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2</cp:revision>
  <dcterms:created xsi:type="dcterms:W3CDTF">2023-09-25T05:25:00Z</dcterms:created>
  <dcterms:modified xsi:type="dcterms:W3CDTF">2023-09-25T05:32:00Z</dcterms:modified>
</cp:coreProperties>
</file>