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38B7" w14:textId="77777777" w:rsidR="00096505" w:rsidRDefault="005508D0">
      <w:pPr>
        <w:spacing w:after="273" w:line="316" w:lineRule="auto"/>
        <w:ind w:left="0" w:firstLine="0"/>
        <w:jc w:val="left"/>
        <w:rPr>
          <w:b/>
          <w:lang w:val="ru-RU"/>
        </w:rPr>
      </w:pPr>
      <w:r w:rsidRPr="007D12E1">
        <w:rPr>
          <w:b/>
          <w:lang w:val="ru-RU"/>
        </w:rPr>
        <w:t xml:space="preserve">ЛАБОРАТОРНАЯ </w:t>
      </w:r>
      <w:r w:rsidRPr="007D12E1">
        <w:rPr>
          <w:b/>
          <w:lang w:val="ru-RU"/>
        </w:rPr>
        <w:tab/>
        <w:t>РАБОТА</w:t>
      </w:r>
      <w:r w:rsidR="00096505">
        <w:rPr>
          <w:b/>
          <w:lang w:val="ru-RU"/>
        </w:rPr>
        <w:t xml:space="preserve"> 2</w:t>
      </w:r>
    </w:p>
    <w:p w14:paraId="07539B2D" w14:textId="77777777" w:rsidR="00A720FA" w:rsidRPr="007D12E1" w:rsidRDefault="005508D0">
      <w:pPr>
        <w:spacing w:after="273" w:line="316" w:lineRule="auto"/>
        <w:ind w:left="0" w:firstLine="0"/>
        <w:jc w:val="left"/>
        <w:rPr>
          <w:lang w:val="ru-RU"/>
        </w:rPr>
      </w:pPr>
      <w:r w:rsidRPr="007D12E1">
        <w:rPr>
          <w:b/>
          <w:lang w:val="ru-RU"/>
        </w:rPr>
        <w:t xml:space="preserve">«ПРОГРАММИРОВАНИЕ </w:t>
      </w:r>
      <w:r w:rsidRPr="007D12E1">
        <w:rPr>
          <w:b/>
          <w:lang w:val="ru-RU"/>
        </w:rPr>
        <w:tab/>
        <w:t xml:space="preserve">АЛГОРИТМОВ ЛИНЕЙНОЙ И РАЗВЕТВЛЯЮЩЕЙ СТРУКТУРЫ» </w:t>
      </w:r>
    </w:p>
    <w:p w14:paraId="2D74C6E5" w14:textId="77777777" w:rsidR="00A720FA" w:rsidRPr="007D12E1" w:rsidRDefault="005508D0">
      <w:pPr>
        <w:spacing w:after="177" w:line="259" w:lineRule="auto"/>
        <w:ind w:left="284" w:firstLine="0"/>
        <w:jc w:val="left"/>
        <w:rPr>
          <w:lang w:val="ru-RU"/>
        </w:rPr>
      </w:pPr>
      <w:r w:rsidRPr="007D12E1">
        <w:rPr>
          <w:b/>
          <w:sz w:val="24"/>
          <w:lang w:val="ru-RU"/>
        </w:rPr>
        <w:t xml:space="preserve"> </w:t>
      </w:r>
    </w:p>
    <w:p w14:paraId="73FF05D9" w14:textId="77777777" w:rsidR="00A720FA" w:rsidRDefault="005508D0">
      <w:pPr>
        <w:spacing w:after="29" w:line="259" w:lineRule="auto"/>
        <w:ind w:left="750" w:hanging="10"/>
        <w:jc w:val="left"/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: </w:t>
      </w:r>
      <w:r>
        <w:t xml:space="preserve"> </w:t>
      </w:r>
    </w:p>
    <w:p w14:paraId="19903AB0" w14:textId="77777777" w:rsidR="00A720FA" w:rsidRDefault="005508D0">
      <w:pPr>
        <w:numPr>
          <w:ilvl w:val="0"/>
          <w:numId w:val="1"/>
        </w:numPr>
        <w:ind w:hanging="360"/>
      </w:pPr>
      <w:proofErr w:type="spellStart"/>
      <w:r>
        <w:t>Изучить</w:t>
      </w:r>
      <w:proofErr w:type="spellEnd"/>
      <w:r>
        <w:t xml:space="preserve">: </w:t>
      </w:r>
    </w:p>
    <w:p w14:paraId="4D28384B" w14:textId="77777777" w:rsidR="00A720FA" w:rsidRPr="00096505" w:rsidRDefault="005508D0">
      <w:pPr>
        <w:numPr>
          <w:ilvl w:val="1"/>
          <w:numId w:val="1"/>
        </w:numPr>
        <w:ind w:left="1890" w:hanging="430"/>
        <w:rPr>
          <w:lang w:val="ru-RU"/>
        </w:rPr>
      </w:pPr>
      <w:r w:rsidRPr="00096505">
        <w:rPr>
          <w:lang w:val="ru-RU"/>
        </w:rPr>
        <w:t xml:space="preserve">Базовые типы данных в </w:t>
      </w:r>
      <w:r w:rsidR="007D12E1">
        <w:t>Pyt</w:t>
      </w:r>
      <w:r w:rsidR="00096505">
        <w:t>h</w:t>
      </w:r>
      <w:r w:rsidR="007D12E1">
        <w:t>on</w:t>
      </w:r>
      <w:r w:rsidRPr="00096505">
        <w:rPr>
          <w:lang w:val="ru-RU"/>
        </w:rPr>
        <w:t xml:space="preserve"> </w:t>
      </w:r>
    </w:p>
    <w:p w14:paraId="1B048498" w14:textId="77777777" w:rsidR="00A720FA" w:rsidRPr="007D12E1" w:rsidRDefault="005508D0">
      <w:pPr>
        <w:numPr>
          <w:ilvl w:val="1"/>
          <w:numId w:val="1"/>
        </w:numPr>
        <w:ind w:left="1890" w:hanging="430"/>
        <w:rPr>
          <w:lang w:val="ru-RU"/>
        </w:rPr>
      </w:pPr>
      <w:r w:rsidRPr="007D12E1">
        <w:rPr>
          <w:lang w:val="ru-RU"/>
        </w:rPr>
        <w:t xml:space="preserve">Основные синтаксические конструкции языка программирования </w:t>
      </w:r>
      <w:r w:rsidR="00096505">
        <w:t>Python</w:t>
      </w:r>
    </w:p>
    <w:p w14:paraId="175F6B8D" w14:textId="77777777" w:rsidR="00A720FA" w:rsidRDefault="005508D0">
      <w:pPr>
        <w:numPr>
          <w:ilvl w:val="1"/>
          <w:numId w:val="1"/>
        </w:numPr>
        <w:ind w:left="1890" w:hanging="430"/>
        <w:rPr>
          <w:lang w:val="ru-RU"/>
        </w:rPr>
      </w:pPr>
      <w:r w:rsidRPr="007D12E1">
        <w:rPr>
          <w:lang w:val="ru-RU"/>
        </w:rPr>
        <w:t xml:space="preserve">Способы ввода и вывода данных на консоль в </w:t>
      </w:r>
      <w:r w:rsidR="00096505">
        <w:t>Python</w:t>
      </w:r>
      <w:r w:rsidRPr="007D12E1">
        <w:rPr>
          <w:lang w:val="ru-RU"/>
        </w:rPr>
        <w:t xml:space="preserve"> </w:t>
      </w:r>
    </w:p>
    <w:p w14:paraId="42ADB9C5" w14:textId="77777777" w:rsidR="00336F3A" w:rsidRPr="00336F3A" w:rsidRDefault="00336F3A" w:rsidP="00336F3A">
      <w:pPr>
        <w:numPr>
          <w:ilvl w:val="2"/>
          <w:numId w:val="1"/>
        </w:numPr>
        <w:spacing w:after="9" w:line="259" w:lineRule="auto"/>
        <w:ind w:left="2586" w:hanging="406"/>
        <w:rPr>
          <w:lang w:val="ru-RU"/>
        </w:rPr>
      </w:pPr>
      <w:r w:rsidRPr="00336F3A">
        <w:rPr>
          <w:lang w:val="ru-RU"/>
        </w:rPr>
        <w:t>по имени переменной(</w:t>
      </w:r>
      <w:proofErr w:type="spellStart"/>
      <w:r w:rsidRPr="00336F3A">
        <w:rPr>
          <w:lang w:val="ru-RU"/>
        </w:rPr>
        <w:t>ых</w:t>
      </w:r>
      <w:proofErr w:type="spellEnd"/>
      <w:r w:rsidRPr="00336F3A">
        <w:rPr>
          <w:lang w:val="ru-RU"/>
        </w:rPr>
        <w:t>)​</w:t>
      </w:r>
    </w:p>
    <w:p w14:paraId="1DBC813A" w14:textId="77777777" w:rsidR="00336F3A" w:rsidRPr="00336F3A" w:rsidRDefault="00336F3A" w:rsidP="00336F3A">
      <w:pPr>
        <w:numPr>
          <w:ilvl w:val="2"/>
          <w:numId w:val="1"/>
        </w:numPr>
        <w:spacing w:after="9" w:line="259" w:lineRule="auto"/>
        <w:ind w:left="2586" w:hanging="406"/>
        <w:rPr>
          <w:lang w:val="ru-RU"/>
        </w:rPr>
      </w:pPr>
      <w:r>
        <w:rPr>
          <w:lang w:val="ru-RU"/>
        </w:rPr>
        <w:t xml:space="preserve">с использованием </w:t>
      </w:r>
      <w:r w:rsidRPr="00336F3A">
        <w:rPr>
          <w:lang w:val="ru-RU"/>
        </w:rPr>
        <w:t>метод</w:t>
      </w:r>
      <w:r>
        <w:rPr>
          <w:lang w:val="ru-RU"/>
        </w:rPr>
        <w:t>а</w:t>
      </w:r>
      <w:r w:rsidRPr="00336F3A">
        <w:rPr>
          <w:lang w:val="ru-RU"/>
        </w:rPr>
        <w:t> </w:t>
      </w:r>
      <w:proofErr w:type="spellStart"/>
      <w:proofErr w:type="gramStart"/>
      <w:r w:rsidRPr="00336F3A">
        <w:rPr>
          <w:lang w:val="ru-RU"/>
        </w:rPr>
        <w:t>print</w:t>
      </w:r>
      <w:proofErr w:type="spellEnd"/>
      <w:r w:rsidRPr="00336F3A">
        <w:rPr>
          <w:lang w:val="ru-RU"/>
        </w:rPr>
        <w:t>(</w:t>
      </w:r>
      <w:proofErr w:type="gramEnd"/>
      <w:r w:rsidRPr="00336F3A">
        <w:rPr>
          <w:lang w:val="ru-RU"/>
        </w:rPr>
        <w:t>)</w:t>
      </w:r>
    </w:p>
    <w:p w14:paraId="63B64C8F" w14:textId="77777777" w:rsidR="00A720FA" w:rsidRDefault="005508D0">
      <w:pPr>
        <w:numPr>
          <w:ilvl w:val="1"/>
          <w:numId w:val="1"/>
        </w:numPr>
        <w:ind w:left="1890" w:hanging="430"/>
      </w:pPr>
      <w:proofErr w:type="spellStart"/>
      <w:r>
        <w:t>Операции</w:t>
      </w:r>
      <w:proofErr w:type="spellEnd"/>
      <w:r>
        <w:t xml:space="preserve"> в </w:t>
      </w:r>
      <w:r w:rsidR="00096505">
        <w:t>Python</w:t>
      </w:r>
      <w:r>
        <w:t xml:space="preserve"> </w:t>
      </w:r>
    </w:p>
    <w:p w14:paraId="63A3F685" w14:textId="77777777" w:rsidR="00A720FA" w:rsidRDefault="005508D0">
      <w:pPr>
        <w:numPr>
          <w:ilvl w:val="0"/>
          <w:numId w:val="1"/>
        </w:numPr>
        <w:ind w:hanging="360"/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: </w:t>
      </w:r>
    </w:p>
    <w:p w14:paraId="24352DBA" w14:textId="77777777" w:rsidR="00A720FA" w:rsidRDefault="005508D0">
      <w:pPr>
        <w:numPr>
          <w:ilvl w:val="1"/>
          <w:numId w:val="1"/>
        </w:numPr>
        <w:ind w:left="1890" w:hanging="430"/>
      </w:pPr>
      <w:proofErr w:type="spellStart"/>
      <w:r>
        <w:t>Форматирования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в </w:t>
      </w:r>
      <w:r w:rsidR="00096505">
        <w:t>Python</w:t>
      </w:r>
      <w:r>
        <w:t xml:space="preserve"> </w:t>
      </w:r>
    </w:p>
    <w:p w14:paraId="2727F125" w14:textId="77777777" w:rsidR="00A720FA" w:rsidRPr="007D12E1" w:rsidRDefault="005508D0">
      <w:pPr>
        <w:numPr>
          <w:ilvl w:val="1"/>
          <w:numId w:val="1"/>
        </w:numPr>
        <w:ind w:left="1890" w:hanging="430"/>
        <w:rPr>
          <w:lang w:val="ru-RU"/>
        </w:rPr>
      </w:pPr>
      <w:r w:rsidRPr="007D12E1">
        <w:rPr>
          <w:lang w:val="ru-RU"/>
        </w:rPr>
        <w:t xml:space="preserve">Составления логических выражений в </w:t>
      </w:r>
      <w:r w:rsidR="00096505">
        <w:t>Python</w:t>
      </w:r>
    </w:p>
    <w:p w14:paraId="425AD13D" w14:textId="77777777" w:rsidR="00A720FA" w:rsidRPr="007D12E1" w:rsidRDefault="005508D0" w:rsidP="00336F3A">
      <w:pPr>
        <w:numPr>
          <w:ilvl w:val="1"/>
          <w:numId w:val="1"/>
        </w:numPr>
        <w:ind w:left="1890" w:hanging="430"/>
        <w:rPr>
          <w:lang w:val="ru-RU"/>
        </w:rPr>
      </w:pPr>
      <w:r w:rsidRPr="007D12E1">
        <w:rPr>
          <w:lang w:val="ru-RU"/>
        </w:rPr>
        <w:t xml:space="preserve">Написания программ линейной, разветвляющей структуры на языке </w:t>
      </w:r>
      <w:r w:rsidR="00096505">
        <w:rPr>
          <w:lang w:val="ru-RU"/>
        </w:rPr>
        <w:t>Python</w:t>
      </w:r>
      <w:r w:rsidRPr="007D12E1">
        <w:rPr>
          <w:lang w:val="ru-RU"/>
        </w:rPr>
        <w:t xml:space="preserve">. </w:t>
      </w:r>
    </w:p>
    <w:p w14:paraId="3119DEDD" w14:textId="77777777" w:rsidR="00A720FA" w:rsidRPr="007D12E1" w:rsidRDefault="005508D0">
      <w:pPr>
        <w:spacing w:after="0" w:line="362" w:lineRule="auto"/>
        <w:ind w:left="1810" w:right="5760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  <w:r w:rsidRPr="007D12E1">
        <w:rPr>
          <w:b/>
          <w:sz w:val="24"/>
          <w:lang w:val="ru-RU"/>
        </w:rPr>
        <w:t xml:space="preserve"> </w:t>
      </w:r>
    </w:p>
    <w:p w14:paraId="4887859F" w14:textId="77777777" w:rsidR="00A720FA" w:rsidRPr="007D12E1" w:rsidRDefault="005508D0">
      <w:pPr>
        <w:spacing w:after="260" w:line="259" w:lineRule="auto"/>
        <w:ind w:left="708" w:firstLine="0"/>
        <w:jc w:val="left"/>
        <w:rPr>
          <w:lang w:val="ru-RU"/>
        </w:rPr>
      </w:pPr>
      <w:r w:rsidRPr="007D12E1">
        <w:rPr>
          <w:b/>
          <w:sz w:val="32"/>
          <w:lang w:val="ru-RU"/>
        </w:rPr>
        <w:t xml:space="preserve"> </w:t>
      </w:r>
    </w:p>
    <w:p w14:paraId="121E0D97" w14:textId="77777777" w:rsidR="00A720FA" w:rsidRDefault="005508D0">
      <w:pPr>
        <w:spacing w:after="142" w:line="259" w:lineRule="auto"/>
        <w:ind w:left="703" w:hanging="10"/>
        <w:jc w:val="left"/>
      </w:pPr>
      <w:proofErr w:type="spellStart"/>
      <w:r>
        <w:rPr>
          <w:b/>
          <w:sz w:val="32"/>
        </w:rPr>
        <w:t>Порядок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выполнения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работы</w:t>
      </w:r>
      <w:proofErr w:type="spellEnd"/>
      <w:r>
        <w:rPr>
          <w:b/>
          <w:sz w:val="32"/>
        </w:rPr>
        <w:t xml:space="preserve"> </w:t>
      </w:r>
    </w:p>
    <w:p w14:paraId="25FC11C1" w14:textId="77777777" w:rsidR="00A720FA" w:rsidRDefault="005508D0">
      <w:pPr>
        <w:numPr>
          <w:ilvl w:val="0"/>
          <w:numId w:val="2"/>
        </w:numPr>
        <w:spacing w:after="52" w:line="259" w:lineRule="auto"/>
        <w:ind w:hanging="360"/>
        <w:jc w:val="left"/>
      </w:pPr>
      <w:proofErr w:type="spellStart"/>
      <w:r>
        <w:rPr>
          <w:sz w:val="32"/>
        </w:rPr>
        <w:t>Создать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пакет</w:t>
      </w:r>
      <w:proofErr w:type="spellEnd"/>
      <w:r>
        <w:rPr>
          <w:sz w:val="32"/>
        </w:rPr>
        <w:t xml:space="preserve"> lab2 </w:t>
      </w:r>
    </w:p>
    <w:p w14:paraId="5241DFEB" w14:textId="77777777" w:rsidR="00A720FA" w:rsidRPr="007D12E1" w:rsidRDefault="005508D0">
      <w:pPr>
        <w:numPr>
          <w:ilvl w:val="0"/>
          <w:numId w:val="2"/>
        </w:numPr>
        <w:spacing w:after="52" w:line="259" w:lineRule="auto"/>
        <w:ind w:hanging="360"/>
        <w:jc w:val="left"/>
        <w:rPr>
          <w:lang w:val="ru-RU"/>
        </w:rPr>
      </w:pPr>
      <w:r w:rsidRPr="007D12E1">
        <w:rPr>
          <w:sz w:val="32"/>
          <w:lang w:val="ru-RU"/>
        </w:rPr>
        <w:t xml:space="preserve">Каждое задание выполнить в отдельном классе в пакете </w:t>
      </w:r>
      <w:r>
        <w:rPr>
          <w:sz w:val="32"/>
        </w:rPr>
        <w:t>lab</w:t>
      </w:r>
      <w:r w:rsidRPr="007D12E1">
        <w:rPr>
          <w:sz w:val="32"/>
          <w:lang w:val="ru-RU"/>
        </w:rPr>
        <w:t xml:space="preserve">2 </w:t>
      </w:r>
    </w:p>
    <w:p w14:paraId="44382D29" w14:textId="77777777" w:rsidR="00A720FA" w:rsidRDefault="005508D0">
      <w:pPr>
        <w:numPr>
          <w:ilvl w:val="0"/>
          <w:numId w:val="2"/>
        </w:numPr>
        <w:spacing w:after="52" w:line="259" w:lineRule="auto"/>
        <w:ind w:hanging="360"/>
        <w:jc w:val="left"/>
      </w:pPr>
      <w:proofErr w:type="spellStart"/>
      <w:r>
        <w:rPr>
          <w:sz w:val="32"/>
        </w:rPr>
        <w:t>Оформить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отчет</w:t>
      </w:r>
      <w:proofErr w:type="spellEnd"/>
      <w:r>
        <w:rPr>
          <w:sz w:val="32"/>
        </w:rPr>
        <w:t xml:space="preserve"> </w:t>
      </w:r>
    </w:p>
    <w:p w14:paraId="3A296239" w14:textId="77777777" w:rsidR="00A720FA" w:rsidRDefault="005508D0">
      <w:pPr>
        <w:numPr>
          <w:ilvl w:val="0"/>
          <w:numId w:val="2"/>
        </w:numPr>
        <w:spacing w:after="153" w:line="259" w:lineRule="auto"/>
        <w:ind w:hanging="360"/>
        <w:jc w:val="left"/>
      </w:pPr>
      <w:proofErr w:type="spellStart"/>
      <w:r>
        <w:rPr>
          <w:sz w:val="32"/>
        </w:rPr>
        <w:t>Подготовить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ответы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контрольные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вопросы</w:t>
      </w:r>
      <w:proofErr w:type="spellEnd"/>
      <w:r>
        <w:rPr>
          <w:sz w:val="32"/>
        </w:rPr>
        <w:t xml:space="preserve"> </w:t>
      </w:r>
    </w:p>
    <w:p w14:paraId="60AA06DD" w14:textId="77777777" w:rsidR="00A720FA" w:rsidRDefault="005508D0">
      <w:pPr>
        <w:spacing w:after="267" w:line="259" w:lineRule="auto"/>
        <w:ind w:left="1068" w:firstLine="0"/>
        <w:jc w:val="left"/>
      </w:pPr>
      <w:r>
        <w:rPr>
          <w:sz w:val="32"/>
        </w:rPr>
        <w:t xml:space="preserve"> </w:t>
      </w:r>
    </w:p>
    <w:p w14:paraId="75D6242C" w14:textId="77777777" w:rsidR="00A720FA" w:rsidRDefault="005508D0">
      <w:pPr>
        <w:spacing w:after="142" w:line="259" w:lineRule="auto"/>
        <w:ind w:left="703" w:hanging="10"/>
        <w:jc w:val="left"/>
      </w:pPr>
      <w:r>
        <w:rPr>
          <w:b/>
          <w:sz w:val="32"/>
        </w:rPr>
        <w:t xml:space="preserve">Задание </w:t>
      </w:r>
      <w:proofErr w:type="spellStart"/>
      <w:r>
        <w:rPr>
          <w:b/>
          <w:sz w:val="32"/>
        </w:rPr>
        <w:t>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лабораторную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работу</w:t>
      </w:r>
      <w:proofErr w:type="spellEnd"/>
      <w:r>
        <w:rPr>
          <w:b/>
          <w:sz w:val="32"/>
        </w:rPr>
        <w:t xml:space="preserve"> </w:t>
      </w:r>
    </w:p>
    <w:p w14:paraId="3336AEA9" w14:textId="77777777" w:rsidR="00A720FA" w:rsidRDefault="005508D0">
      <w:pPr>
        <w:spacing w:after="130" w:line="259" w:lineRule="auto"/>
        <w:ind w:left="708" w:firstLine="0"/>
        <w:jc w:val="left"/>
      </w:pPr>
      <w:r>
        <w:t xml:space="preserve"> </w:t>
      </w:r>
    </w:p>
    <w:p w14:paraId="53D75AD7" w14:textId="77777777" w:rsidR="00A720FA" w:rsidRPr="007D12E1" w:rsidRDefault="005508D0">
      <w:pPr>
        <w:spacing w:after="84" w:line="259" w:lineRule="auto"/>
        <w:ind w:left="718" w:hanging="10"/>
        <w:jc w:val="left"/>
        <w:rPr>
          <w:lang w:val="ru-RU"/>
        </w:rPr>
      </w:pPr>
      <w:r w:rsidRPr="007D12E1">
        <w:rPr>
          <w:sz w:val="32"/>
          <w:lang w:val="ru-RU"/>
        </w:rPr>
        <w:t xml:space="preserve">Лабораторная работа включает задания четырех типов: </w:t>
      </w:r>
    </w:p>
    <w:p w14:paraId="07C4D4F5" w14:textId="77777777" w:rsidR="00A720FA" w:rsidRDefault="005508D0">
      <w:pPr>
        <w:numPr>
          <w:ilvl w:val="0"/>
          <w:numId w:val="3"/>
        </w:numPr>
        <w:spacing w:after="82" w:line="259" w:lineRule="auto"/>
        <w:ind w:hanging="360"/>
        <w:jc w:val="left"/>
      </w:pPr>
      <w:proofErr w:type="spellStart"/>
      <w:r>
        <w:rPr>
          <w:sz w:val="32"/>
        </w:rPr>
        <w:t>Программирование</w:t>
      </w:r>
      <w:proofErr w:type="spellEnd"/>
      <w:r>
        <w:rPr>
          <w:sz w:val="32"/>
        </w:rPr>
        <w:t xml:space="preserve"> задач </w:t>
      </w:r>
      <w:proofErr w:type="spellStart"/>
      <w:r>
        <w:rPr>
          <w:sz w:val="32"/>
        </w:rPr>
        <w:t>линейной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структуры</w:t>
      </w:r>
      <w:proofErr w:type="spellEnd"/>
      <w:r>
        <w:rPr>
          <w:b/>
          <w:sz w:val="32"/>
        </w:rPr>
        <w:t xml:space="preserve"> </w:t>
      </w:r>
    </w:p>
    <w:p w14:paraId="252A6F3B" w14:textId="77777777" w:rsidR="00A720FA" w:rsidRDefault="005508D0">
      <w:pPr>
        <w:numPr>
          <w:ilvl w:val="0"/>
          <w:numId w:val="3"/>
        </w:numPr>
        <w:spacing w:after="83" w:line="259" w:lineRule="auto"/>
        <w:ind w:hanging="360"/>
        <w:jc w:val="left"/>
      </w:pPr>
      <w:proofErr w:type="spellStart"/>
      <w:r>
        <w:rPr>
          <w:sz w:val="32"/>
        </w:rPr>
        <w:t>Составление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логических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выражений</w:t>
      </w:r>
      <w:proofErr w:type="spellEnd"/>
      <w:r>
        <w:rPr>
          <w:b/>
          <w:sz w:val="32"/>
        </w:rPr>
        <w:t xml:space="preserve"> </w:t>
      </w:r>
    </w:p>
    <w:p w14:paraId="67F9F50F" w14:textId="77777777" w:rsidR="00A720FA" w:rsidRPr="007D12E1" w:rsidRDefault="005508D0">
      <w:pPr>
        <w:numPr>
          <w:ilvl w:val="0"/>
          <w:numId w:val="3"/>
        </w:numPr>
        <w:spacing w:after="52" w:line="259" w:lineRule="auto"/>
        <w:ind w:hanging="360"/>
        <w:jc w:val="left"/>
        <w:rPr>
          <w:lang w:val="ru-RU"/>
        </w:rPr>
      </w:pPr>
      <w:r w:rsidRPr="007D12E1">
        <w:rPr>
          <w:sz w:val="32"/>
          <w:lang w:val="ru-RU"/>
        </w:rPr>
        <w:t xml:space="preserve">Вычисление значений функции </w:t>
      </w:r>
      <w:r>
        <w:rPr>
          <w:sz w:val="32"/>
        </w:rPr>
        <w:t>y</w:t>
      </w:r>
      <w:r w:rsidRPr="007D12E1">
        <w:rPr>
          <w:sz w:val="32"/>
          <w:lang w:val="ru-RU"/>
        </w:rPr>
        <w:t>=</w:t>
      </w:r>
      <w:r>
        <w:rPr>
          <w:sz w:val="32"/>
        </w:rPr>
        <w:t>f</w:t>
      </w:r>
      <w:r w:rsidRPr="007D12E1">
        <w:rPr>
          <w:sz w:val="32"/>
          <w:lang w:val="ru-RU"/>
        </w:rPr>
        <w:t>(</w:t>
      </w:r>
      <w:r>
        <w:rPr>
          <w:sz w:val="32"/>
        </w:rPr>
        <w:t>x</w:t>
      </w:r>
      <w:r w:rsidRPr="007D12E1">
        <w:rPr>
          <w:sz w:val="32"/>
          <w:lang w:val="ru-RU"/>
        </w:rPr>
        <w:t>) при произвольных значениях х</w:t>
      </w:r>
      <w:r w:rsidRPr="007D12E1">
        <w:rPr>
          <w:b/>
          <w:sz w:val="32"/>
          <w:lang w:val="ru-RU"/>
        </w:rPr>
        <w:t xml:space="preserve"> </w:t>
      </w:r>
    </w:p>
    <w:p w14:paraId="7B3B3D5A" w14:textId="77777777" w:rsidR="00A720FA" w:rsidRDefault="005508D0">
      <w:pPr>
        <w:numPr>
          <w:ilvl w:val="0"/>
          <w:numId w:val="3"/>
        </w:numPr>
        <w:spacing w:after="52" w:line="259" w:lineRule="auto"/>
        <w:ind w:hanging="360"/>
        <w:jc w:val="left"/>
      </w:pPr>
      <w:proofErr w:type="spellStart"/>
      <w:r>
        <w:rPr>
          <w:sz w:val="32"/>
        </w:rPr>
        <w:lastRenderedPageBreak/>
        <w:t>Использование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оператора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выбора</w:t>
      </w:r>
      <w:proofErr w:type="spellEnd"/>
      <w:r>
        <w:rPr>
          <w:b/>
          <w:sz w:val="32"/>
        </w:rPr>
        <w:t xml:space="preserve"> </w:t>
      </w:r>
    </w:p>
    <w:p w14:paraId="2AAD9E08" w14:textId="77777777" w:rsidR="00A720FA" w:rsidRDefault="005508D0">
      <w:pPr>
        <w:spacing w:after="0" w:line="259" w:lineRule="auto"/>
        <w:ind w:left="708" w:firstLine="0"/>
        <w:jc w:val="left"/>
      </w:pPr>
      <w:r>
        <w:rPr>
          <w:i/>
        </w:rPr>
        <w:t xml:space="preserve"> </w:t>
      </w:r>
    </w:p>
    <w:tbl>
      <w:tblPr>
        <w:tblStyle w:val="TableGrid"/>
        <w:tblW w:w="8727" w:type="dxa"/>
        <w:tblInd w:w="669" w:type="dxa"/>
        <w:tblCellMar>
          <w:top w:w="9" w:type="dxa"/>
          <w:left w:w="5" w:type="dxa"/>
        </w:tblCellMar>
        <w:tblLook w:val="04A0" w:firstRow="1" w:lastRow="0" w:firstColumn="1" w:lastColumn="0" w:noHBand="0" w:noVBand="1"/>
      </w:tblPr>
      <w:tblGrid>
        <w:gridCol w:w="1462"/>
        <w:gridCol w:w="696"/>
        <w:gridCol w:w="694"/>
        <w:gridCol w:w="694"/>
        <w:gridCol w:w="770"/>
        <w:gridCol w:w="1856"/>
        <w:gridCol w:w="547"/>
        <w:gridCol w:w="92"/>
        <w:gridCol w:w="617"/>
        <w:gridCol w:w="670"/>
        <w:gridCol w:w="629"/>
      </w:tblGrid>
      <w:tr w:rsidR="00A720FA" w14:paraId="68354338" w14:textId="77777777">
        <w:trPr>
          <w:trHeight w:val="353"/>
        </w:trPr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9467F4" w14:textId="77777777" w:rsidR="00A720FA" w:rsidRDefault="005508D0">
            <w:pPr>
              <w:spacing w:after="0" w:line="259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варианта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564EDAF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5BFF1795" w14:textId="77777777" w:rsidR="00A720FA" w:rsidRDefault="005508D0">
            <w:pPr>
              <w:spacing w:after="0" w:line="259" w:lineRule="auto"/>
              <w:ind w:left="62" w:right="-7"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№№ задач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389421" w14:textId="77777777" w:rsidR="00A720FA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97B07E" w14:textId="77777777" w:rsidR="00A720FA" w:rsidRDefault="005508D0">
            <w:pPr>
              <w:spacing w:after="0" w:line="259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варианта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B5AD14C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1C56A7" w14:textId="77777777" w:rsidR="00A720FA" w:rsidRDefault="005508D0">
            <w:pPr>
              <w:spacing w:after="0" w:line="259" w:lineRule="auto"/>
              <w:ind w:left="6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№№ задач </w:t>
            </w:r>
          </w:p>
        </w:tc>
      </w:tr>
      <w:tr w:rsidR="00A720FA" w14:paraId="48A17B89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B387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ED4295F" w14:textId="77777777" w:rsidR="00A720FA" w:rsidRDefault="005508D0">
            <w:pPr>
              <w:spacing w:after="0" w:line="259" w:lineRule="auto"/>
              <w:ind w:left="242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A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43E77E" w14:textId="77777777" w:rsidR="00A720FA" w:rsidRDefault="005508D0">
            <w:pPr>
              <w:spacing w:after="0" w:line="259" w:lineRule="auto"/>
              <w:ind w:left="247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B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14BFA4" w14:textId="77777777" w:rsidR="00A720FA" w:rsidRDefault="005508D0">
            <w:pPr>
              <w:spacing w:after="0" w:line="259" w:lineRule="auto"/>
              <w:ind w:left="242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C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08BB97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4E80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FD3247" w14:textId="77777777" w:rsidR="00A720FA" w:rsidRDefault="005508D0">
            <w:pPr>
              <w:spacing w:after="0" w:line="259" w:lineRule="auto"/>
              <w:ind w:left="168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A 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7ECD52" w14:textId="77777777" w:rsidR="00A720FA" w:rsidRDefault="005508D0">
            <w:pPr>
              <w:spacing w:after="0" w:line="259" w:lineRule="auto"/>
              <w:ind w:left="248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B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97A29F" w14:textId="77777777" w:rsidR="00A720FA" w:rsidRDefault="005508D0">
            <w:pPr>
              <w:spacing w:after="0" w:line="259" w:lineRule="auto"/>
              <w:ind w:left="226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C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693D0" w14:textId="77777777" w:rsidR="00A720FA" w:rsidRDefault="005508D0">
            <w:pPr>
              <w:spacing w:after="0" w:line="259" w:lineRule="auto"/>
              <w:ind w:left="214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D </w:t>
            </w:r>
          </w:p>
        </w:tc>
      </w:tr>
      <w:tr w:rsidR="00A720FA" w14:paraId="0E65F60E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0D22F7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42A8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1AA6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1046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093A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1FA799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6D8BE4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9C62ED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E14F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6AEB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7D55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</w:tr>
      <w:tr w:rsidR="00A720FA" w14:paraId="01CAD637" w14:textId="77777777">
        <w:trPr>
          <w:trHeight w:val="355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9D3832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D072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00A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9551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B6B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B1AD4A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51CC6C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C0B38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6831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1284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2F64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</w:tr>
      <w:tr w:rsidR="00A720FA" w14:paraId="170DA1AB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88A903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3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B84C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3524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97BE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42EB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18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70049D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DF3AB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9D20B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D18E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FB19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24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9EA2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</w:tr>
      <w:tr w:rsidR="00A720FA" w14:paraId="1752EC1C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FD76B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4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E37C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EE0E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6493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6545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17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13EA4C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17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10448C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2267A7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65BC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9EA2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23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95AC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</w:tr>
      <w:tr w:rsidR="00A720FA" w14:paraId="5B02B8D5" w14:textId="77777777">
        <w:trPr>
          <w:trHeight w:val="354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38B521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8D5B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91C8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888F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CD29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2F775C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02D99E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634A08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E143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7E56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8F85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</w:tr>
      <w:tr w:rsidR="00A720FA" w14:paraId="466A0CB8" w14:textId="77777777">
        <w:trPr>
          <w:trHeight w:val="354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79A337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6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34AB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6D18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DEA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7EF0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6C8A6F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19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7CEF2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9ACEE3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C46A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EA34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A29C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</w:tr>
      <w:tr w:rsidR="00A720FA" w14:paraId="2F6C499E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76C4B6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7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5A1B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525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2425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704A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EEA059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8A4B86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041AD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5633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E3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4DBF" w14:textId="77777777" w:rsidR="00A720FA" w:rsidRDefault="005508D0">
            <w:pPr>
              <w:spacing w:after="0" w:line="259" w:lineRule="auto"/>
              <w:ind w:left="0" w:righ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</w:tr>
      <w:tr w:rsidR="00A720FA" w14:paraId="25BF2386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50F2D6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DDAD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F8D5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EC0E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A568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6C7C31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21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555EB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1DE459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0B37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1181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19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3125" w14:textId="77777777" w:rsidR="00A720FA" w:rsidRDefault="005508D0">
            <w:pPr>
              <w:spacing w:after="0" w:line="259" w:lineRule="auto"/>
              <w:ind w:left="16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25 </w:t>
            </w:r>
          </w:p>
        </w:tc>
      </w:tr>
      <w:tr w:rsidR="00A720FA" w14:paraId="30BBA959" w14:textId="77777777">
        <w:trPr>
          <w:trHeight w:val="355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27F4E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B2F2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BF10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97C9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E517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C992EC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22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165368" w14:textId="77777777" w:rsidR="00A720FA" w:rsidRDefault="005508D0">
            <w:pPr>
              <w:spacing w:after="0" w:line="259" w:lineRule="auto"/>
              <w:ind w:left="17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A975E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E223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559E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18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86BC" w14:textId="77777777" w:rsidR="00A720FA" w:rsidRDefault="005508D0">
            <w:pPr>
              <w:spacing w:after="0" w:line="259" w:lineRule="auto"/>
              <w:ind w:left="16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24 </w:t>
            </w:r>
          </w:p>
        </w:tc>
      </w:tr>
      <w:tr w:rsidR="00A720FA" w14:paraId="2E05E0BB" w14:textId="77777777">
        <w:trPr>
          <w:trHeight w:val="354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5C8703" w14:textId="77777777" w:rsidR="00A720FA" w:rsidRDefault="005508D0">
            <w:pPr>
              <w:spacing w:after="0" w:line="259" w:lineRule="auto"/>
              <w:ind w:left="0" w:right="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319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FB16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4F24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CAE1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06F96C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B7C6D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1336C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7732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A582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17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5F18" w14:textId="77777777" w:rsidR="00A720FA" w:rsidRDefault="005508D0">
            <w:pPr>
              <w:spacing w:after="0" w:line="259" w:lineRule="auto"/>
              <w:ind w:left="16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23 </w:t>
            </w:r>
          </w:p>
        </w:tc>
      </w:tr>
      <w:tr w:rsidR="00A720FA" w14:paraId="453F91B5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8B2493" w14:textId="77777777" w:rsidR="00A720FA" w:rsidRDefault="005508D0">
            <w:pPr>
              <w:spacing w:after="0" w:line="259" w:lineRule="auto"/>
              <w:ind w:left="0" w:right="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EF8D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A706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70DD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A666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AE8845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AEAA97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D32F6F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813A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7FC" w14:textId="77777777" w:rsidR="00A720FA" w:rsidRDefault="005508D0">
            <w:pPr>
              <w:spacing w:after="0" w:line="259" w:lineRule="auto"/>
              <w:ind w:left="19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0731" w14:textId="77777777" w:rsidR="00A720FA" w:rsidRDefault="005508D0">
            <w:pPr>
              <w:spacing w:after="0" w:line="259" w:lineRule="auto"/>
              <w:ind w:left="16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22 </w:t>
            </w:r>
          </w:p>
        </w:tc>
      </w:tr>
      <w:tr w:rsidR="00A720FA" w14:paraId="297D611A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C59B5B" w14:textId="77777777" w:rsidR="00A720FA" w:rsidRDefault="005508D0">
            <w:pPr>
              <w:spacing w:after="0" w:line="259" w:lineRule="auto"/>
              <w:ind w:left="0" w:right="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12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BA4A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869E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3E28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4772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139BC1" w14:textId="77777777" w:rsidR="00A720FA" w:rsidRDefault="005508D0">
            <w:pPr>
              <w:spacing w:after="0" w:line="259" w:lineRule="auto"/>
              <w:ind w:left="0" w:right="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4B35EC" w14:textId="77777777" w:rsidR="00A720FA" w:rsidRDefault="005508D0">
            <w:pPr>
              <w:spacing w:after="0" w:line="259" w:lineRule="auto"/>
              <w:ind w:left="0" w:right="160"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606D7C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0437" w14:textId="77777777" w:rsidR="00A720FA" w:rsidRDefault="005508D0">
            <w:pPr>
              <w:spacing w:after="0" w:line="259" w:lineRule="auto"/>
              <w:ind w:left="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A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076" w14:textId="77777777" w:rsidR="00A720FA" w:rsidRDefault="005508D0">
            <w:pPr>
              <w:spacing w:after="0" w:line="259" w:lineRule="auto"/>
              <w:ind w:left="163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21 </w:t>
            </w:r>
          </w:p>
        </w:tc>
      </w:tr>
      <w:tr w:rsidR="00A720FA" w14:paraId="31AE924D" w14:textId="77777777">
        <w:trPr>
          <w:trHeight w:val="353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02DAF1" w14:textId="77777777" w:rsidR="00A720FA" w:rsidRDefault="005508D0">
            <w:pPr>
              <w:spacing w:after="0" w:line="259" w:lineRule="auto"/>
              <w:ind w:left="0" w:right="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13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27BD" w14:textId="77777777" w:rsidR="00A720FA" w:rsidRDefault="005508D0">
            <w:pPr>
              <w:spacing w:after="0" w:line="259" w:lineRule="auto"/>
              <w:ind w:left="0" w:right="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75D9" w14:textId="77777777" w:rsidR="00A720FA" w:rsidRDefault="005508D0">
            <w:pPr>
              <w:spacing w:after="0" w:line="259" w:lineRule="auto"/>
              <w:ind w:left="20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C6CC" w14:textId="77777777" w:rsidR="00A720FA" w:rsidRDefault="005508D0">
            <w:pPr>
              <w:spacing w:after="0" w:line="259" w:lineRule="auto"/>
              <w:ind w:left="0" w:right="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4618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C40D339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F3F6A5" w14:textId="77777777" w:rsidR="00A720FA" w:rsidRDefault="005508D0">
            <w:pPr>
              <w:spacing w:after="0" w:line="259" w:lineRule="auto"/>
              <w:ind w:left="21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49CF9D" w14:textId="77777777" w:rsidR="00A720FA" w:rsidRDefault="00A720FA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</w:tr>
    </w:tbl>
    <w:p w14:paraId="112F6CC4" w14:textId="77777777" w:rsidR="00A720FA" w:rsidRDefault="005508D0">
      <w:pPr>
        <w:spacing w:after="69" w:line="259" w:lineRule="auto"/>
        <w:ind w:left="708" w:firstLine="0"/>
        <w:jc w:val="left"/>
      </w:pPr>
      <w:r>
        <w:t xml:space="preserve"> </w:t>
      </w:r>
    </w:p>
    <w:p w14:paraId="636C580B" w14:textId="77777777" w:rsidR="00A720FA" w:rsidRDefault="005508D0">
      <w:pPr>
        <w:spacing w:after="136" w:line="259" w:lineRule="auto"/>
        <w:ind w:left="708" w:firstLine="0"/>
        <w:jc w:val="left"/>
      </w:pPr>
      <w:r>
        <w:rPr>
          <w:i/>
        </w:rPr>
        <w:t xml:space="preserve"> </w:t>
      </w:r>
    </w:p>
    <w:p w14:paraId="4E7A8AB7" w14:textId="77777777" w:rsidR="00A720FA" w:rsidRDefault="005508D0">
      <w:pPr>
        <w:pStyle w:val="1"/>
        <w:ind w:left="0" w:firstLine="0"/>
        <w:jc w:val="right"/>
      </w:pPr>
      <w:r>
        <w:t xml:space="preserve">Задания типа A </w:t>
      </w:r>
    </w:p>
    <w:p w14:paraId="4E287DD3" w14:textId="77777777" w:rsidR="00A720FA" w:rsidRDefault="005508D0">
      <w:pPr>
        <w:spacing w:after="0" w:line="259" w:lineRule="auto"/>
        <w:ind w:left="1469" w:firstLine="0"/>
        <w:jc w:val="left"/>
      </w:pPr>
      <w:r>
        <w:t xml:space="preserve"> </w:t>
      </w:r>
    </w:p>
    <w:tbl>
      <w:tblPr>
        <w:tblStyle w:val="TableGrid"/>
        <w:tblW w:w="10056" w:type="dxa"/>
        <w:tblInd w:w="5" w:type="dxa"/>
        <w:tblCellMar>
          <w:top w:w="9" w:type="dxa"/>
          <w:left w:w="108" w:type="dxa"/>
          <w:right w:w="14" w:type="dxa"/>
        </w:tblCellMar>
        <w:tblLook w:val="04A0" w:firstRow="1" w:lastRow="0" w:firstColumn="1" w:lastColumn="0" w:noHBand="0" w:noVBand="1"/>
      </w:tblPr>
      <w:tblGrid>
        <w:gridCol w:w="1251"/>
        <w:gridCol w:w="8805"/>
      </w:tblGrid>
      <w:tr w:rsidR="00A720FA" w14:paraId="02DC018D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DE59" w14:textId="77777777" w:rsidR="00A720FA" w:rsidRDefault="005508D0">
            <w:pPr>
              <w:spacing w:after="26" w:line="259" w:lineRule="auto"/>
              <w:ind w:left="236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№№ </w:t>
            </w:r>
          </w:p>
          <w:p w14:paraId="18B1B5E1" w14:textId="77777777" w:rsidR="00A720FA" w:rsidRDefault="005508D0">
            <w:pPr>
              <w:spacing w:after="0" w:line="259" w:lineRule="auto"/>
              <w:ind w:left="12"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задания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F65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Задание </w:t>
            </w:r>
          </w:p>
        </w:tc>
      </w:tr>
      <w:tr w:rsidR="00A720FA" w14:paraId="0FCF9636" w14:textId="77777777">
        <w:trPr>
          <w:trHeight w:val="65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3B70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20E3" w14:textId="77777777" w:rsidR="00A720FA" w:rsidRDefault="005508D0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7D12E1">
              <w:rPr>
                <w:rFonts w:cs="Times New Roman"/>
                <w:lang w:val="ru-RU"/>
              </w:rPr>
              <w:t xml:space="preserve">Треугольник задан величинами своих углов (град.) и радиусом описанной окружности. </w:t>
            </w:r>
            <w:proofErr w:type="spellStart"/>
            <w:r>
              <w:rPr>
                <w:rFonts w:cs="Times New Roman"/>
              </w:rPr>
              <w:t>Вычислите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стороны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треугольника</w:t>
            </w:r>
            <w:proofErr w:type="spellEnd"/>
            <w:r>
              <w:rPr>
                <w:rFonts w:cs="Times New Roman"/>
              </w:rPr>
              <w:t xml:space="preserve">  </w:t>
            </w:r>
          </w:p>
        </w:tc>
      </w:tr>
      <w:tr w:rsidR="00A720FA" w:rsidRPr="00BE77E6" w14:paraId="1E4993CF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3EC1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413D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Идет </w:t>
            </w:r>
            <w:r>
              <w:rPr>
                <w:rFonts w:cs="Times New Roman"/>
                <w:i/>
              </w:rPr>
              <w:t>k</w:t>
            </w:r>
            <w:r w:rsidRPr="007D12E1">
              <w:rPr>
                <w:rFonts w:cs="Times New Roman"/>
                <w:lang w:val="ru-RU"/>
              </w:rPr>
              <w:t>-</w:t>
            </w:r>
            <w:proofErr w:type="spellStart"/>
            <w:r w:rsidRPr="007D12E1">
              <w:rPr>
                <w:rFonts w:cs="Times New Roman"/>
                <w:lang w:val="ru-RU"/>
              </w:rPr>
              <w:t>ая</w:t>
            </w:r>
            <w:proofErr w:type="spellEnd"/>
            <w:r w:rsidRPr="007D12E1">
              <w:rPr>
                <w:rFonts w:cs="Times New Roman"/>
                <w:lang w:val="ru-RU"/>
              </w:rPr>
              <w:t xml:space="preserve"> секунда суток. Определите, сколько полных часов и полных минут прошло к этому моменту от начала суток  </w:t>
            </w:r>
          </w:p>
        </w:tc>
      </w:tr>
      <w:tr w:rsidR="00A720FA" w:rsidRPr="00BE77E6" w14:paraId="73172F22" w14:textId="77777777">
        <w:trPr>
          <w:trHeight w:val="65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2D17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8A5F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Вычислите площадь кольца, ширина которого равна </w:t>
            </w:r>
            <w:r w:rsidRPr="007D12E1">
              <w:rPr>
                <w:rFonts w:cs="Times New Roman"/>
                <w:i/>
                <w:lang w:val="ru-RU"/>
              </w:rPr>
              <w:t>Н</w:t>
            </w:r>
            <w:r w:rsidRPr="007D12E1">
              <w:rPr>
                <w:rFonts w:cs="Times New Roman"/>
                <w:lang w:val="ru-RU"/>
              </w:rPr>
              <w:t xml:space="preserve">, а отношение радиуса большей окружности к радиусу меньшей окружности равно </w:t>
            </w:r>
            <w:r>
              <w:rPr>
                <w:rFonts w:cs="Times New Roman"/>
                <w:i/>
              </w:rPr>
              <w:t>D</w:t>
            </w:r>
            <w:r w:rsidRPr="007D12E1">
              <w:rPr>
                <w:rFonts w:cs="Times New Roman"/>
                <w:lang w:val="ru-RU"/>
              </w:rPr>
              <w:t xml:space="preserve">.  </w:t>
            </w:r>
          </w:p>
        </w:tc>
      </w:tr>
      <w:tr w:rsidR="00A720FA" w:rsidRPr="00BE77E6" w14:paraId="4E2DFC4A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1646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5D10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Определите число, полученное выписыванием в обратном порядке цифр заданного целого трёхзначного числа  </w:t>
            </w:r>
          </w:p>
        </w:tc>
      </w:tr>
      <w:tr w:rsidR="00A720FA" w:rsidRPr="00BE77E6" w14:paraId="294B2D68" w14:textId="77777777">
        <w:trPr>
          <w:trHeight w:val="656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75AD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309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Вычислите дробную часть среднего геометрического трёх заданных </w:t>
            </w:r>
            <w:r w:rsidRPr="007D12E1">
              <w:rPr>
                <w:rFonts w:cs="Times New Roman"/>
                <w:lang w:val="ru-RU"/>
              </w:rPr>
              <w:lastRenderedPageBreak/>
              <w:t xml:space="preserve">вещественных чисел  </w:t>
            </w:r>
          </w:p>
        </w:tc>
      </w:tr>
      <w:tr w:rsidR="00A720FA" w:rsidRPr="00BE77E6" w14:paraId="73BCB711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C027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6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7C0D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По координатам трёх вершин некоторого треугольника найдите его площадь и периметр  </w:t>
            </w:r>
          </w:p>
        </w:tc>
      </w:tr>
      <w:tr w:rsidR="00A720FA" w:rsidRPr="00BE77E6" w14:paraId="1E80CBA6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F7CB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00E2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Вычислите длину окружности, площадь круга и объём шара одного и того же заданного радиуса  </w:t>
            </w:r>
          </w:p>
        </w:tc>
      </w:tr>
      <w:tr w:rsidR="00A720FA" w:rsidRPr="00BE77E6" w14:paraId="25FB546B" w14:textId="77777777">
        <w:trPr>
          <w:trHeight w:val="65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685C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6F16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>Вычислить высоту треугольника, опущенную на сторону а, по известным значениям длин его сторон</w:t>
            </w:r>
            <w:r w:rsidRPr="007D12E1">
              <w:rPr>
                <w:rFonts w:cs="Times New Roman"/>
                <w:i/>
                <w:lang w:val="ru-RU"/>
              </w:rPr>
              <w:t xml:space="preserve"> </w:t>
            </w:r>
            <w:r>
              <w:rPr>
                <w:rFonts w:cs="Times New Roman"/>
                <w:i/>
              </w:rPr>
              <w:t>a</w:t>
            </w:r>
            <w:r w:rsidRPr="007D12E1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i/>
              </w:rPr>
              <w:t>b</w:t>
            </w:r>
            <w:r w:rsidRPr="007D12E1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i/>
              </w:rPr>
              <w:t>c</w:t>
            </w:r>
            <w:r w:rsidRPr="007D12E1">
              <w:rPr>
                <w:rFonts w:cs="Times New Roman"/>
                <w:lang w:val="ru-RU"/>
              </w:rPr>
              <w:t xml:space="preserve">. </w:t>
            </w:r>
          </w:p>
        </w:tc>
      </w:tr>
      <w:tr w:rsidR="00A720FA" w:rsidRPr="00BE77E6" w14:paraId="5B2BBD37" w14:textId="77777777">
        <w:trPr>
          <w:trHeight w:val="331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53E7" w14:textId="77777777" w:rsidR="00A720FA" w:rsidRDefault="005508D0">
            <w:pPr>
              <w:spacing w:after="0" w:line="259" w:lineRule="auto"/>
              <w:ind w:left="0" w:right="9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A640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>Определить координату середины отрезка (</w:t>
            </w:r>
            <w:r>
              <w:rPr>
                <w:rFonts w:cs="Times New Roman"/>
                <w:i/>
              </w:rPr>
              <w:t>a</w:t>
            </w:r>
            <w:r w:rsidRPr="007D12E1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i/>
              </w:rPr>
              <w:t>b</w:t>
            </w:r>
            <w:r w:rsidRPr="007D12E1">
              <w:rPr>
                <w:rFonts w:cs="Times New Roman"/>
                <w:lang w:val="ru-RU"/>
              </w:rPr>
              <w:t>), если</w:t>
            </w:r>
            <w:r w:rsidRPr="007D12E1">
              <w:rPr>
                <w:rFonts w:cs="Times New Roman"/>
                <w:i/>
                <w:lang w:val="ru-RU"/>
              </w:rPr>
              <w:t xml:space="preserve"> </w:t>
            </w:r>
            <w:r>
              <w:rPr>
                <w:rFonts w:cs="Times New Roman"/>
                <w:i/>
              </w:rPr>
              <w:t>a</w:t>
            </w:r>
            <w:r w:rsidRPr="007D12E1">
              <w:rPr>
                <w:rFonts w:cs="Times New Roman"/>
                <w:lang w:val="ru-RU"/>
              </w:rPr>
              <w:t xml:space="preserve">=0.5, </w:t>
            </w:r>
            <w:r>
              <w:rPr>
                <w:rFonts w:cs="Times New Roman"/>
                <w:i/>
              </w:rPr>
              <w:t>b</w:t>
            </w:r>
            <w:r w:rsidRPr="007D12E1">
              <w:rPr>
                <w:rFonts w:cs="Times New Roman"/>
                <w:lang w:val="ru-RU"/>
              </w:rPr>
              <w:t xml:space="preserve">=2. </w:t>
            </w:r>
          </w:p>
        </w:tc>
      </w:tr>
      <w:tr w:rsidR="00A720FA" w:rsidRPr="00BE77E6" w14:paraId="0CD319FC" w14:textId="77777777">
        <w:trPr>
          <w:trHeight w:val="33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CA43" w14:textId="77777777" w:rsidR="00A720FA" w:rsidRDefault="005508D0">
            <w:pPr>
              <w:spacing w:after="0" w:line="259" w:lineRule="auto"/>
              <w:ind w:left="0" w:right="9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39AA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>Вычислить объем цилиндра с радиусом основания</w:t>
            </w:r>
            <w:r w:rsidRPr="007D12E1">
              <w:rPr>
                <w:rFonts w:cs="Times New Roman"/>
                <w:i/>
                <w:lang w:val="ru-RU"/>
              </w:rPr>
              <w:t xml:space="preserve"> </w:t>
            </w:r>
            <w:r>
              <w:rPr>
                <w:rFonts w:cs="Times New Roman"/>
                <w:i/>
              </w:rPr>
              <w:t>r</w:t>
            </w:r>
            <w:r w:rsidRPr="007D12E1">
              <w:rPr>
                <w:rFonts w:cs="Times New Roman"/>
                <w:lang w:val="ru-RU"/>
              </w:rPr>
              <w:t xml:space="preserve"> и высотой </w:t>
            </w:r>
            <w:r>
              <w:rPr>
                <w:rFonts w:cs="Times New Roman"/>
                <w:i/>
              </w:rPr>
              <w:t>h</w:t>
            </w:r>
            <w:r w:rsidRPr="007D12E1">
              <w:rPr>
                <w:rFonts w:cs="Times New Roman"/>
                <w:lang w:val="ru-RU"/>
              </w:rPr>
              <w:t xml:space="preserve">. </w:t>
            </w:r>
          </w:p>
        </w:tc>
      </w:tr>
      <w:tr w:rsidR="00A720FA" w:rsidRPr="00BE77E6" w14:paraId="228E0786" w14:textId="77777777">
        <w:trPr>
          <w:trHeight w:val="977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8954" w14:textId="77777777" w:rsidR="00A720FA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1883" w14:textId="77777777" w:rsidR="00A720FA" w:rsidRPr="007D12E1" w:rsidRDefault="005508D0">
            <w:pPr>
              <w:spacing w:after="0" w:line="259" w:lineRule="auto"/>
              <w:ind w:left="0" w:right="71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Определить расстояние, пройденное физическим телом за время </w:t>
            </w:r>
            <w:r>
              <w:rPr>
                <w:rFonts w:cs="Times New Roman"/>
                <w:i/>
              </w:rPr>
              <w:t>t</w:t>
            </w:r>
            <w:r w:rsidRPr="007D12E1">
              <w:rPr>
                <w:rFonts w:cs="Times New Roman"/>
                <w:lang w:val="ru-RU"/>
              </w:rPr>
              <w:t xml:space="preserve">, если тело движется с постоянным ускорением </w:t>
            </w:r>
            <w:r w:rsidRPr="007D12E1">
              <w:rPr>
                <w:rFonts w:cs="Times New Roman"/>
                <w:i/>
                <w:lang w:val="ru-RU"/>
              </w:rPr>
              <w:t>а</w:t>
            </w:r>
            <w:r w:rsidRPr="007D12E1">
              <w:rPr>
                <w:rFonts w:cs="Times New Roman"/>
                <w:lang w:val="ru-RU"/>
              </w:rPr>
              <w:t xml:space="preserve"> и имеет в начальный момент времени скорость </w:t>
            </w:r>
            <w:r>
              <w:rPr>
                <w:rFonts w:cs="Times New Roman"/>
                <w:i/>
              </w:rPr>
              <w:t>V</w:t>
            </w:r>
            <w:r w:rsidRPr="007D12E1">
              <w:rPr>
                <w:rFonts w:cs="Times New Roman"/>
                <w:vertAlign w:val="subscript"/>
                <w:lang w:val="ru-RU"/>
              </w:rPr>
              <w:t>0</w:t>
            </w:r>
            <w:r w:rsidRPr="007D12E1">
              <w:rPr>
                <w:rFonts w:cs="Times New Roman"/>
                <w:lang w:val="ru-RU"/>
              </w:rPr>
              <w:t xml:space="preserve"> </w:t>
            </w:r>
          </w:p>
        </w:tc>
      </w:tr>
      <w:tr w:rsidR="00A720FA" w:rsidRPr="00BE77E6" w14:paraId="1A1C95EE" w14:textId="77777777">
        <w:trPr>
          <w:trHeight w:val="331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606B" w14:textId="77777777" w:rsidR="00A720FA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C051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Определить время свободного падения физического тела с высоты </w:t>
            </w:r>
            <w:r>
              <w:rPr>
                <w:rFonts w:cs="Times New Roman"/>
                <w:i/>
              </w:rPr>
              <w:t>H</w:t>
            </w:r>
            <w:r w:rsidRPr="007D12E1">
              <w:rPr>
                <w:rFonts w:cs="Times New Roman"/>
                <w:lang w:val="ru-RU"/>
              </w:rPr>
              <w:t xml:space="preserve">. </w:t>
            </w:r>
          </w:p>
        </w:tc>
      </w:tr>
      <w:tr w:rsidR="00A720FA" w:rsidRPr="00BE77E6" w14:paraId="3825937A" w14:textId="77777777">
        <w:trPr>
          <w:trHeight w:val="65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8F45" w14:textId="77777777" w:rsidR="00A720FA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32AA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Вычислить площадь треугольника по формуле Герона, если заданы его стороны. </w:t>
            </w:r>
          </w:p>
        </w:tc>
      </w:tr>
      <w:tr w:rsidR="00A720FA" w:rsidRPr="00BE77E6" w14:paraId="1B751CB0" w14:textId="77777777">
        <w:trPr>
          <w:trHeight w:val="65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8292" w14:textId="77777777" w:rsidR="00A720FA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C6F3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По данным сторонам прямоугольника вычислить его периметр, площадь и длину диагонали. </w:t>
            </w:r>
          </w:p>
        </w:tc>
      </w:tr>
      <w:tr w:rsidR="00A720FA" w:rsidRPr="00BE77E6" w14:paraId="14150D94" w14:textId="77777777">
        <w:trPr>
          <w:trHeight w:val="977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5F8E" w14:textId="77777777" w:rsidR="00A720FA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BFB3" w14:textId="77777777" w:rsidR="00A720FA" w:rsidRPr="007D12E1" w:rsidRDefault="005508D0">
            <w:pPr>
              <w:tabs>
                <w:tab w:val="center" w:pos="2175"/>
                <w:tab w:val="center" w:pos="3988"/>
                <w:tab w:val="center" w:pos="6123"/>
                <w:tab w:val="center" w:pos="7346"/>
                <w:tab w:val="right" w:pos="8683"/>
              </w:tabs>
              <w:spacing w:after="32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Вычислить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площадь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прямоугольного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треугольника,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а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также:  </w:t>
            </w:r>
          </w:p>
          <w:p w14:paraId="76170C44" w14:textId="77777777" w:rsidR="00A720FA" w:rsidRPr="007D12E1" w:rsidRDefault="005508D0">
            <w:pPr>
              <w:tabs>
                <w:tab w:val="center" w:pos="1233"/>
                <w:tab w:val="center" w:pos="2937"/>
                <w:tab w:val="center" w:pos="4430"/>
                <w:tab w:val="center" w:pos="5522"/>
                <w:tab w:val="center" w:pos="6659"/>
                <w:tab w:val="right" w:pos="8683"/>
              </w:tabs>
              <w:spacing w:after="33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а)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длину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гипотенузы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по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двум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его </w:t>
            </w:r>
            <w:r w:rsidRPr="007D12E1">
              <w:rPr>
                <w:lang w:val="ru-RU"/>
              </w:rPr>
              <w:tab/>
            </w:r>
            <w:r w:rsidRPr="007D12E1">
              <w:rPr>
                <w:rFonts w:cs="Times New Roman"/>
                <w:lang w:val="ru-RU"/>
              </w:rPr>
              <w:t xml:space="preserve">катетам;  </w:t>
            </w:r>
          </w:p>
          <w:p w14:paraId="6D3E8F87" w14:textId="77777777" w:rsidR="00A720FA" w:rsidRPr="007D12E1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б) длину одного из его катетов по гипотенузе и второму катету. </w:t>
            </w:r>
          </w:p>
        </w:tc>
      </w:tr>
    </w:tbl>
    <w:p w14:paraId="06B6B106" w14:textId="77777777" w:rsidR="00A720FA" w:rsidRPr="007D12E1" w:rsidRDefault="005508D0">
      <w:pPr>
        <w:spacing w:after="143" w:line="259" w:lineRule="auto"/>
        <w:ind w:left="1469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29B1E6E2" w14:textId="77777777" w:rsidR="00A720FA" w:rsidRPr="007D12E1" w:rsidRDefault="005508D0">
      <w:pPr>
        <w:spacing w:after="0" w:line="259" w:lineRule="auto"/>
        <w:ind w:left="1464" w:hanging="10"/>
        <w:jc w:val="left"/>
        <w:rPr>
          <w:lang w:val="ru-RU"/>
        </w:rPr>
      </w:pPr>
      <w:r w:rsidRPr="007D12E1">
        <w:rPr>
          <w:b/>
          <w:i/>
          <w:sz w:val="36"/>
          <w:lang w:val="ru-RU"/>
        </w:rPr>
        <w:t xml:space="preserve">Задание </w:t>
      </w:r>
      <w:r>
        <w:rPr>
          <w:b/>
          <w:i/>
          <w:sz w:val="36"/>
        </w:rPr>
        <w:t>B</w:t>
      </w:r>
      <w:r w:rsidRPr="007D12E1">
        <w:rPr>
          <w:b/>
          <w:i/>
          <w:sz w:val="36"/>
          <w:lang w:val="ru-RU"/>
        </w:rPr>
        <w:t xml:space="preserve">. Составление логических выражений.  </w:t>
      </w:r>
    </w:p>
    <w:p w14:paraId="28F32C51" w14:textId="77777777" w:rsidR="00A720FA" w:rsidRPr="007D12E1" w:rsidRDefault="005508D0">
      <w:pPr>
        <w:spacing w:after="0" w:line="259" w:lineRule="auto"/>
        <w:ind w:left="0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13F7EC75" w14:textId="77777777" w:rsidR="00A720FA" w:rsidRPr="007D12E1" w:rsidRDefault="005508D0">
      <w:pPr>
        <w:ind w:left="52" w:firstLine="0"/>
        <w:rPr>
          <w:lang w:val="ru-RU"/>
        </w:rPr>
      </w:pPr>
      <w:r w:rsidRPr="007D12E1">
        <w:rPr>
          <w:lang w:val="ru-RU"/>
        </w:rPr>
        <w:t xml:space="preserve">Используя </w:t>
      </w:r>
      <w:r w:rsidRPr="007D12E1">
        <w:rPr>
          <w:b/>
          <w:sz w:val="24"/>
          <w:lang w:val="ru-RU"/>
        </w:rPr>
        <w:t xml:space="preserve">только </w:t>
      </w:r>
      <w:r w:rsidRPr="007D12E1">
        <w:rPr>
          <w:lang w:val="ru-RU"/>
        </w:rPr>
        <w:t xml:space="preserve">логические операции и операции сравнения, вычислить значение логической переменной </w:t>
      </w:r>
      <w:r>
        <w:rPr>
          <w:i/>
          <w:sz w:val="24"/>
        </w:rPr>
        <w:t>isSpecial</w:t>
      </w:r>
      <w:r w:rsidRPr="007D12E1">
        <w:rPr>
          <w:i/>
          <w:sz w:val="24"/>
          <w:lang w:val="ru-RU"/>
        </w:rPr>
        <w:t>.</w:t>
      </w:r>
      <w:r w:rsidRPr="007D12E1">
        <w:rPr>
          <w:lang w:val="ru-RU"/>
        </w:rPr>
        <w:t xml:space="preserve"> Значение переменной - истина </w:t>
      </w:r>
      <w:r w:rsidRPr="007D12E1">
        <w:rPr>
          <w:i/>
          <w:sz w:val="24"/>
          <w:lang w:val="ru-RU"/>
        </w:rPr>
        <w:t>(</w:t>
      </w:r>
      <w:r>
        <w:rPr>
          <w:i/>
          <w:sz w:val="24"/>
        </w:rPr>
        <w:t>true</w:t>
      </w:r>
      <w:r w:rsidRPr="007D12E1">
        <w:rPr>
          <w:i/>
          <w:sz w:val="24"/>
          <w:lang w:val="ru-RU"/>
        </w:rPr>
        <w:t>),</w:t>
      </w:r>
      <w:r w:rsidRPr="007D12E1">
        <w:rPr>
          <w:lang w:val="ru-RU"/>
        </w:rPr>
        <w:t xml:space="preserve"> если введенное пользователем значение переменной х удовлетворяет соответствующему набору условий, а в противном случае - ложь </w:t>
      </w:r>
      <w:r w:rsidRPr="007D12E1">
        <w:rPr>
          <w:i/>
          <w:sz w:val="24"/>
          <w:lang w:val="ru-RU"/>
        </w:rPr>
        <w:t>(</w:t>
      </w:r>
      <w:r>
        <w:rPr>
          <w:i/>
          <w:sz w:val="24"/>
        </w:rPr>
        <w:t>false</w:t>
      </w:r>
      <w:r w:rsidRPr="007D12E1">
        <w:rPr>
          <w:lang w:val="ru-RU"/>
        </w:rPr>
        <w:t xml:space="preserve">). </w:t>
      </w:r>
    </w:p>
    <w:p w14:paraId="2936ED7E" w14:textId="77777777" w:rsidR="00A720FA" w:rsidRPr="007D12E1" w:rsidRDefault="005508D0">
      <w:pPr>
        <w:spacing w:after="0" w:line="259" w:lineRule="auto"/>
        <w:ind w:left="761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tbl>
      <w:tblPr>
        <w:tblStyle w:val="TableGrid"/>
        <w:tblW w:w="10056" w:type="dxa"/>
        <w:tblInd w:w="5" w:type="dxa"/>
        <w:tblCellMar>
          <w:top w:w="9" w:type="dxa"/>
          <w:left w:w="72" w:type="dxa"/>
          <w:right w:w="4" w:type="dxa"/>
        </w:tblCellMar>
        <w:tblLook w:val="04A0" w:firstRow="1" w:lastRow="0" w:firstColumn="1" w:lastColumn="0" w:noHBand="0" w:noVBand="1"/>
      </w:tblPr>
      <w:tblGrid>
        <w:gridCol w:w="2194"/>
        <w:gridCol w:w="7862"/>
      </w:tblGrid>
      <w:tr w:rsidR="00A720FA" w:rsidRPr="00BE77E6" w14:paraId="48E4F7F5" w14:textId="77777777" w:rsidTr="00D97A42">
        <w:trPr>
          <w:trHeight w:val="365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A741" w14:textId="2C3BA8F4" w:rsidR="00A720FA" w:rsidRDefault="005508D0" w:rsidP="00D97A42">
            <w:pPr>
              <w:spacing w:after="27" w:line="259" w:lineRule="auto"/>
              <w:ind w:left="0" w:right="68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№ </w:t>
            </w:r>
            <w:r w:rsidR="00BE77E6">
              <w:rPr>
                <w:rFonts w:cs="Times New Roman"/>
                <w:b/>
                <w:lang w:val="ru-RU"/>
              </w:rPr>
              <w:t>задания</w:t>
            </w: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14F1D" w14:textId="77777777" w:rsidR="00A720FA" w:rsidRPr="007D12E1" w:rsidRDefault="005508D0">
            <w:pPr>
              <w:spacing w:after="0" w:line="259" w:lineRule="auto"/>
              <w:ind w:left="0" w:right="68" w:firstLine="0"/>
              <w:jc w:val="center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b/>
                <w:lang w:val="ru-RU"/>
              </w:rPr>
              <w:t xml:space="preserve">Переменная </w:t>
            </w:r>
            <w:r>
              <w:rPr>
                <w:rFonts w:cs="Times New Roman"/>
                <w:b/>
                <w:i/>
                <w:sz w:val="24"/>
              </w:rPr>
              <w:t>isSpecial</w:t>
            </w:r>
            <w:r w:rsidRPr="007D12E1">
              <w:rPr>
                <w:rFonts w:cs="Times New Roman"/>
                <w:b/>
                <w:lang w:val="ru-RU"/>
              </w:rPr>
              <w:t xml:space="preserve"> возвращает значение истина, если: </w:t>
            </w:r>
          </w:p>
        </w:tc>
      </w:tr>
      <w:tr w:rsidR="00A720FA" w:rsidRPr="00BE77E6" w14:paraId="442CD2A7" w14:textId="77777777" w:rsidTr="00D97A42">
        <w:trPr>
          <w:trHeight w:val="675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58D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FA01" w14:textId="77777777" w:rsidR="00A720FA" w:rsidRPr="007D12E1" w:rsidRDefault="005508D0">
            <w:pPr>
              <w:spacing w:after="0" w:line="259" w:lineRule="auto"/>
              <w:ind w:left="96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Целая часть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– четное число, и либо </w:t>
            </w:r>
            <w:r>
              <w:rPr>
                <w:rFonts w:cs="Times New Roman"/>
                <w:i/>
                <w:sz w:val="24"/>
              </w:rPr>
              <w:t>x</w:t>
            </w:r>
            <w:r w:rsidRPr="007D12E1">
              <w:rPr>
                <w:rFonts w:cs="Times New Roman"/>
                <w:i/>
                <w:sz w:val="24"/>
                <w:lang w:val="ru-RU"/>
              </w:rPr>
              <w:t xml:space="preserve"> </w:t>
            </w:r>
            <w:r>
              <w:rPr>
                <w:rFonts w:ascii="Segoe UI Symbol" w:hAnsi="Segoe UI Symbol" w:cs="Segoe UI Symbol"/>
              </w:rPr>
              <w:t></w:t>
            </w:r>
            <w:r w:rsidRPr="007D12E1">
              <w:rPr>
                <w:rFonts w:cs="Times New Roman"/>
                <w:lang w:val="ru-RU"/>
              </w:rPr>
              <w:t xml:space="preserve"> [-13;5) </w:t>
            </w:r>
            <w:r>
              <w:rPr>
                <w:rFonts w:ascii="Segoe UI Symbol" w:hAnsi="Segoe UI Symbol" w:cs="Segoe UI Symbol"/>
              </w:rPr>
              <w:t></w:t>
            </w:r>
            <w:r w:rsidRPr="007D12E1">
              <w:rPr>
                <w:rFonts w:cs="Times New Roman"/>
                <w:lang w:val="ru-RU"/>
              </w:rPr>
              <w:t xml:space="preserve"> (20;70], либо модуль его дробной части меньше 0.5. </w:t>
            </w:r>
          </w:p>
        </w:tc>
      </w:tr>
      <w:tr w:rsidR="00A720FA" w:rsidRPr="00BE77E6" w14:paraId="73EBD7D4" w14:textId="77777777" w:rsidTr="00D97A42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A25CA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770B" w14:textId="77777777" w:rsidR="00A720FA" w:rsidRPr="007D12E1" w:rsidRDefault="005508D0">
            <w:pPr>
              <w:spacing w:after="0" w:line="259" w:lineRule="auto"/>
              <w:ind w:left="96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Второй младший разряд (десятки) целой части числа х больше </w:t>
            </w:r>
            <w:proofErr w:type="gramStart"/>
            <w:r w:rsidRPr="007D12E1">
              <w:rPr>
                <w:rFonts w:cs="Times New Roman"/>
                <w:lang w:val="ru-RU"/>
              </w:rPr>
              <w:t>3</w:t>
            </w:r>
            <w:proofErr w:type="gramEnd"/>
            <w:r w:rsidRPr="007D12E1">
              <w:rPr>
                <w:rFonts w:cs="Times New Roman"/>
                <w:lang w:val="ru-RU"/>
              </w:rPr>
              <w:t xml:space="preserve"> но не больше 7 и больше второго разряда дробной части. </w:t>
            </w:r>
          </w:p>
        </w:tc>
      </w:tr>
      <w:tr w:rsidR="00A720FA" w:rsidRPr="00BE77E6" w14:paraId="4681301F" w14:textId="77777777" w:rsidTr="00D97A42">
        <w:trPr>
          <w:trHeight w:val="67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E35E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50A9" w14:textId="77777777" w:rsidR="00A720FA" w:rsidRPr="007D12E1" w:rsidRDefault="005508D0">
            <w:pPr>
              <w:spacing w:after="0" w:line="259" w:lineRule="auto"/>
              <w:ind w:left="96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Число, образованное двумя старшими разрядами дробной части числа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Segoe UI Symbol" w:hAnsi="Segoe UI Symbol" w:cs="Segoe UI Symbol"/>
              </w:rPr>
              <w:t></w:t>
            </w:r>
            <w:r w:rsidRPr="007D12E1">
              <w:rPr>
                <w:rFonts w:cs="Times New Roman"/>
                <w:lang w:val="ru-RU"/>
              </w:rPr>
              <w:t xml:space="preserve"> [10; 30) </w:t>
            </w:r>
            <w:r>
              <w:rPr>
                <w:rFonts w:cs="Times New Roman"/>
              </w:rPr>
              <w:t>U</w:t>
            </w:r>
            <w:r w:rsidRPr="007D12E1">
              <w:rPr>
                <w:rFonts w:cs="Times New Roman"/>
                <w:lang w:val="ru-RU"/>
              </w:rPr>
              <w:t xml:space="preserve"> (40; 70]. </w:t>
            </w:r>
          </w:p>
        </w:tc>
      </w:tr>
      <w:tr w:rsidR="00A720FA" w:rsidRPr="00BE77E6" w14:paraId="35D37A4A" w14:textId="77777777" w:rsidTr="00D97A42">
        <w:trPr>
          <w:trHeight w:val="97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FEF19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A1F" w14:textId="77777777" w:rsidR="00A720FA" w:rsidRPr="007D12E1" w:rsidRDefault="005508D0">
            <w:pPr>
              <w:spacing w:after="0" w:line="259" w:lineRule="auto"/>
              <w:ind w:left="96" w:right="163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В двоичном представлении числа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3 и 7 разряды - единицы или сумма 2 и 3 разряды целой части десятичного представления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- нечетное число. </w:t>
            </w:r>
          </w:p>
        </w:tc>
      </w:tr>
      <w:tr w:rsidR="00A720FA" w:rsidRPr="00BE77E6" w14:paraId="0D2F6814" w14:textId="77777777" w:rsidTr="00D97A42">
        <w:trPr>
          <w:trHeight w:val="97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371D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5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F8EC" w14:textId="77777777" w:rsidR="00A720FA" w:rsidRPr="007D12E1" w:rsidRDefault="005508D0">
            <w:pPr>
              <w:spacing w:after="0" w:line="259" w:lineRule="auto"/>
              <w:ind w:left="96" w:right="164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- четное число, и оно больше числа, образованного перестановкой в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двух младших разрядов целой части местами (если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= 1234, то получим число 1243). </w:t>
            </w:r>
          </w:p>
        </w:tc>
      </w:tr>
      <w:tr w:rsidR="00A720FA" w:rsidRPr="00BE77E6" w14:paraId="3EE813C7" w14:textId="77777777" w:rsidTr="00D97A42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81C8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D08A" w14:textId="77777777" w:rsidR="00A720FA" w:rsidRPr="007D12E1" w:rsidRDefault="005508D0">
            <w:pPr>
              <w:spacing w:after="0" w:line="259" w:lineRule="auto"/>
              <w:ind w:left="96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Сумма цифр 3-хзначного целого числа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 лежит в диапазоне [5; 10) </w:t>
            </w:r>
            <w:r>
              <w:rPr>
                <w:rFonts w:cs="Times New Roman"/>
              </w:rPr>
              <w:t>U</w:t>
            </w:r>
            <w:r w:rsidRPr="007D12E1">
              <w:rPr>
                <w:rFonts w:cs="Times New Roman"/>
                <w:lang w:val="ru-RU"/>
              </w:rPr>
              <w:t xml:space="preserve"> (15; 20], и меньше произведения двух младших разрядов </w:t>
            </w:r>
            <w:r w:rsidRPr="007D12E1">
              <w:rPr>
                <w:rFonts w:cs="Times New Roman"/>
                <w:i/>
                <w:lang w:val="ru-RU"/>
              </w:rPr>
              <w:t>х</w:t>
            </w:r>
            <w:r w:rsidRPr="007D12E1">
              <w:rPr>
                <w:rFonts w:cs="Times New Roman"/>
                <w:lang w:val="ru-RU"/>
              </w:rPr>
              <w:t xml:space="preserve">. </w:t>
            </w:r>
          </w:p>
        </w:tc>
      </w:tr>
      <w:tr w:rsidR="00A720FA" w:rsidRPr="00BE77E6" w14:paraId="18F9B01C" w14:textId="77777777" w:rsidTr="00D97A42">
        <w:trPr>
          <w:trHeight w:val="97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845E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0A80" w14:textId="77777777" w:rsidR="00A720FA" w:rsidRPr="007D12E1" w:rsidRDefault="005508D0">
            <w:pPr>
              <w:spacing w:after="0" w:line="259" w:lineRule="auto"/>
              <w:ind w:left="96" w:right="162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Сумма младшего разряда целой и старшего разряда дробной частей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является четным числом или 1-й разряд целой части больше 1-го разряда дробной части. </w:t>
            </w:r>
          </w:p>
        </w:tc>
      </w:tr>
      <w:tr w:rsidR="00A720FA" w:rsidRPr="00BE77E6" w14:paraId="57CAA6E9" w14:textId="77777777" w:rsidTr="00D97A42">
        <w:trPr>
          <w:trHeight w:val="97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F352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5FC4" w14:textId="77777777" w:rsidR="00A720FA" w:rsidRPr="007D12E1" w:rsidRDefault="005508D0">
            <w:pPr>
              <w:spacing w:after="0" w:line="259" w:lineRule="auto"/>
              <w:ind w:left="96" w:right="163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Разницы между соседними разрядами (между 1-м и 2-м, между 2-м и 3-м, между 3-м и 4-м) целого 4-хзначного числа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по абсолютной величине не превышает 3. </w:t>
            </w:r>
          </w:p>
        </w:tc>
      </w:tr>
      <w:tr w:rsidR="00A720FA" w:rsidRPr="00BE77E6" w14:paraId="4F0C26A2" w14:textId="77777777" w:rsidTr="00D97A42">
        <w:trPr>
          <w:trHeight w:val="97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722824" w14:textId="77777777" w:rsidR="00A720FA" w:rsidRDefault="005508D0">
            <w:pPr>
              <w:spacing w:after="0" w:line="259" w:lineRule="auto"/>
              <w:ind w:left="0" w:right="6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7AAB57" w14:textId="77777777" w:rsidR="00A720FA" w:rsidRPr="007D12E1" w:rsidRDefault="005508D0">
            <w:pPr>
              <w:spacing w:after="0" w:line="259" w:lineRule="auto"/>
              <w:ind w:left="96" w:right="164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Число, образованное первыми 2-мя разрядами целого 4-хзначного числа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делится без остатка на 3-й разряд или 4-й разряд числа, а само число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– является нечетным. </w:t>
            </w:r>
          </w:p>
        </w:tc>
      </w:tr>
      <w:tr w:rsidR="00A720FA" w14:paraId="3D6D2366" w14:textId="77777777" w:rsidTr="00D97A42">
        <w:trPr>
          <w:trHeight w:val="97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02C6" w14:textId="77777777" w:rsidR="00A720FA" w:rsidRDefault="005508D0">
            <w:pPr>
              <w:spacing w:after="0" w:line="259" w:lineRule="auto"/>
              <w:ind w:left="0" w:right="7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2B50" w14:textId="77777777" w:rsidR="00A720FA" w:rsidRPr="007D12E1" w:rsidRDefault="005508D0">
            <w:pPr>
              <w:spacing w:after="0" w:line="277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Целая часть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- нечетное число или разница сумм 1-го и 4-го разрядов дробной части, а также 2-го и 3-го разрядов не меньше 2 и не больше </w:t>
            </w:r>
          </w:p>
          <w:p w14:paraId="34D07D8C" w14:textId="77777777" w:rsidR="00A720FA" w:rsidRDefault="005508D0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7. </w:t>
            </w:r>
          </w:p>
        </w:tc>
      </w:tr>
      <w:tr w:rsidR="00A720FA" w:rsidRPr="00BE77E6" w14:paraId="1A6A50EE" w14:textId="77777777" w:rsidTr="00D97A42">
        <w:trPr>
          <w:trHeight w:val="655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3DB18" w14:textId="77777777" w:rsidR="00A720FA" w:rsidRDefault="005508D0">
            <w:pPr>
              <w:spacing w:after="0" w:line="259" w:lineRule="auto"/>
              <w:ind w:left="0" w:right="7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F5CC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Увеличенная в 1000 раз дробная часть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больше самого числа или целая часть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делится без остатка на 7. </w:t>
            </w:r>
          </w:p>
        </w:tc>
      </w:tr>
      <w:tr w:rsidR="00A720FA" w:rsidRPr="00BE77E6" w14:paraId="5E2B0896" w14:textId="77777777" w:rsidTr="00D97A42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6850" w14:textId="77777777" w:rsidR="00A720FA" w:rsidRDefault="005508D0">
            <w:pPr>
              <w:spacing w:after="0" w:line="259" w:lineRule="auto"/>
              <w:ind w:left="0" w:right="7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CB90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Остаток от деления младшего разряда целой части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на 3 - четное число или целая часть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является 7 или 9-й степенью числа 2. </w:t>
            </w:r>
          </w:p>
        </w:tc>
      </w:tr>
      <w:tr w:rsidR="00A720FA" w:rsidRPr="00BE77E6" w14:paraId="29F7B26A" w14:textId="77777777" w:rsidTr="00D97A42">
        <w:trPr>
          <w:trHeight w:val="655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541F4" w14:textId="77777777" w:rsidR="00A720FA" w:rsidRDefault="005508D0">
            <w:pPr>
              <w:spacing w:after="0" w:line="259" w:lineRule="auto"/>
              <w:ind w:left="0" w:right="7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F0D9" w14:textId="77777777" w:rsidR="00A720FA" w:rsidRPr="007D12E1" w:rsidRDefault="005508D0">
            <w:pPr>
              <w:spacing w:after="0" w:line="259" w:lineRule="auto"/>
              <w:ind w:left="0" w:firstLine="0"/>
              <w:rPr>
                <w:rFonts w:cs="Times New Roman"/>
                <w:lang w:val="ru-RU"/>
              </w:rPr>
            </w:pPr>
            <w:r w:rsidRPr="007D12E1">
              <w:rPr>
                <w:rFonts w:cs="Times New Roman"/>
                <w:lang w:val="ru-RU"/>
              </w:rPr>
              <w:t xml:space="preserve">Сумма двух старших разрядов целого 4-хзначного числа </w:t>
            </w:r>
            <w:r>
              <w:rPr>
                <w:rFonts w:cs="Times New Roman"/>
                <w:i/>
              </w:rPr>
              <w:t>x</w:t>
            </w:r>
            <w:r w:rsidRPr="007D12E1">
              <w:rPr>
                <w:rFonts w:cs="Times New Roman"/>
                <w:lang w:val="ru-RU"/>
              </w:rPr>
              <w:t xml:space="preserve"> лежит в диапазоне [0;3) </w:t>
            </w:r>
            <w:r>
              <w:rPr>
                <w:rFonts w:cs="Times New Roman"/>
              </w:rPr>
              <w:t>U</w:t>
            </w:r>
            <w:r w:rsidRPr="007D12E1">
              <w:rPr>
                <w:rFonts w:cs="Times New Roman"/>
                <w:lang w:val="ru-RU"/>
              </w:rPr>
              <w:t xml:space="preserve"> (7;17] и является нечетным числом. </w:t>
            </w:r>
          </w:p>
        </w:tc>
      </w:tr>
    </w:tbl>
    <w:p w14:paraId="1E845078" w14:textId="77777777" w:rsidR="00A720FA" w:rsidRPr="007D12E1" w:rsidRDefault="005508D0">
      <w:pPr>
        <w:spacing w:after="143" w:line="259" w:lineRule="auto"/>
        <w:ind w:left="1469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550FDBC4" w14:textId="77777777" w:rsidR="00A720FA" w:rsidRPr="007D12E1" w:rsidRDefault="005508D0">
      <w:pPr>
        <w:pStyle w:val="1"/>
        <w:ind w:left="1464" w:right="0"/>
        <w:rPr>
          <w:lang w:val="ru-RU"/>
        </w:rPr>
      </w:pPr>
      <w:r w:rsidRPr="007D12E1">
        <w:rPr>
          <w:lang w:val="ru-RU"/>
        </w:rPr>
        <w:t xml:space="preserve">Задание типа С </w:t>
      </w:r>
    </w:p>
    <w:p w14:paraId="5C6ED5AD" w14:textId="77777777" w:rsidR="00A720FA" w:rsidRPr="007D12E1" w:rsidRDefault="005508D0">
      <w:pPr>
        <w:spacing w:after="47" w:line="259" w:lineRule="auto"/>
        <w:ind w:left="1469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23084822" w14:textId="77777777" w:rsidR="00A720FA" w:rsidRPr="007D12E1" w:rsidRDefault="005508D0">
      <w:pPr>
        <w:spacing w:after="0" w:line="259" w:lineRule="auto"/>
        <w:ind w:left="-5" w:hanging="10"/>
        <w:jc w:val="left"/>
        <w:rPr>
          <w:lang w:val="ru-RU"/>
        </w:rPr>
      </w:pPr>
      <w:r w:rsidRPr="007D12E1">
        <w:rPr>
          <w:b/>
          <w:lang w:val="ru-RU"/>
        </w:rPr>
        <w:t xml:space="preserve">Составить программу для вычисления значений функции </w:t>
      </w:r>
      <w:r>
        <w:rPr>
          <w:b/>
        </w:rPr>
        <w:t>y</w:t>
      </w:r>
      <w:r w:rsidRPr="007D12E1">
        <w:rPr>
          <w:b/>
          <w:lang w:val="ru-RU"/>
        </w:rPr>
        <w:t xml:space="preserve"> = </w:t>
      </w:r>
      <w:r>
        <w:rPr>
          <w:b/>
          <w:i/>
        </w:rPr>
        <w:t>f</w:t>
      </w:r>
      <w:r w:rsidRPr="007D12E1">
        <w:rPr>
          <w:b/>
          <w:lang w:val="ru-RU"/>
        </w:rPr>
        <w:t>(</w:t>
      </w:r>
      <w:r>
        <w:rPr>
          <w:b/>
          <w:i/>
        </w:rPr>
        <w:t>x</w:t>
      </w:r>
      <w:r w:rsidRPr="007D12E1">
        <w:rPr>
          <w:b/>
          <w:lang w:val="ru-RU"/>
        </w:rPr>
        <w:t xml:space="preserve">) при произвольных значениях </w:t>
      </w:r>
      <w:r>
        <w:rPr>
          <w:b/>
          <w:i/>
        </w:rPr>
        <w:t>x</w:t>
      </w:r>
      <w:r w:rsidRPr="007D12E1">
        <w:rPr>
          <w:b/>
          <w:lang w:val="ru-RU"/>
        </w:rPr>
        <w:t>. (</w:t>
      </w:r>
      <w:r>
        <w:rPr>
          <w:b/>
          <w:i/>
        </w:rPr>
        <w:t>a</w:t>
      </w:r>
      <w:r w:rsidRPr="007D12E1">
        <w:rPr>
          <w:b/>
          <w:lang w:val="ru-RU"/>
        </w:rPr>
        <w:t xml:space="preserve">, </w:t>
      </w:r>
      <w:r>
        <w:rPr>
          <w:b/>
          <w:i/>
        </w:rPr>
        <w:t>b</w:t>
      </w:r>
      <w:r w:rsidRPr="007D12E1">
        <w:rPr>
          <w:b/>
          <w:lang w:val="ru-RU"/>
        </w:rPr>
        <w:t xml:space="preserve"> – константы) </w:t>
      </w:r>
    </w:p>
    <w:tbl>
      <w:tblPr>
        <w:tblStyle w:val="TableGrid"/>
        <w:tblW w:w="10056" w:type="dxa"/>
        <w:tblInd w:w="5" w:type="dxa"/>
        <w:tblCellMar>
          <w:top w:w="2" w:type="dxa"/>
          <w:left w:w="38" w:type="dxa"/>
          <w:right w:w="31" w:type="dxa"/>
        </w:tblCellMar>
        <w:tblLook w:val="04A0" w:firstRow="1" w:lastRow="0" w:firstColumn="1" w:lastColumn="0" w:noHBand="0" w:noVBand="1"/>
      </w:tblPr>
      <w:tblGrid>
        <w:gridCol w:w="2290"/>
        <w:gridCol w:w="5231"/>
        <w:gridCol w:w="2535"/>
      </w:tblGrid>
      <w:tr w:rsidR="00A720FA" w14:paraId="0600CC3D" w14:textId="77777777">
        <w:trPr>
          <w:trHeight w:val="434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049D" w14:textId="77777777" w:rsidR="00A720FA" w:rsidRDefault="005508D0">
            <w:pPr>
              <w:spacing w:after="0" w:line="259" w:lineRule="auto"/>
              <w:ind w:left="24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задания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C0B7" w14:textId="77777777" w:rsidR="00A720FA" w:rsidRDefault="005508D0">
            <w:pPr>
              <w:spacing w:after="0" w:line="259" w:lineRule="auto"/>
              <w:ind w:left="0" w:right="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i/>
                <w:sz w:val="23"/>
              </w:rPr>
              <w:t>y = f(x)</w:t>
            </w: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29D5" w14:textId="77777777" w:rsidR="00A720FA" w:rsidRDefault="005508D0">
            <w:pPr>
              <w:spacing w:after="0" w:line="259" w:lineRule="auto"/>
              <w:ind w:left="84"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Исходные данные </w:t>
            </w:r>
          </w:p>
        </w:tc>
      </w:tr>
      <w:tr w:rsidR="00A720FA" w14:paraId="32E61025" w14:textId="77777777">
        <w:trPr>
          <w:trHeight w:val="1214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FD60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03513" w14:textId="77777777" w:rsidR="00A720FA" w:rsidRDefault="00EE58FB">
            <w:pPr>
              <w:spacing w:after="0" w:line="259" w:lineRule="auto"/>
              <w:ind w:left="0" w:right="531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D8944AB" wp14:editId="361C050D">
                  <wp:extent cx="2804160" cy="769620"/>
                  <wp:effectExtent l="19050" t="0" r="0" b="0"/>
                  <wp:docPr id="1" name="Picture 2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0F4A4" w14:textId="77777777" w:rsidR="00A720FA" w:rsidRDefault="00EE58FB">
            <w:pPr>
              <w:spacing w:after="0" w:line="259" w:lineRule="auto"/>
              <w:ind w:left="0" w:right="176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BFA8EA6" wp14:editId="063F68B9">
                  <wp:extent cx="1386840" cy="769620"/>
                  <wp:effectExtent l="19050" t="0" r="3810" b="0"/>
                  <wp:docPr id="2" name="Picture 22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395C46C8" w14:textId="77777777">
        <w:trPr>
          <w:trHeight w:val="1556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29BE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2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C30BE" w14:textId="77777777" w:rsidR="00A720FA" w:rsidRDefault="00EE58FB">
            <w:pPr>
              <w:spacing w:after="0" w:line="259" w:lineRule="auto"/>
              <w:ind w:left="0" w:right="531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9A142C5" wp14:editId="4A8B56EF">
                  <wp:extent cx="2804160" cy="952500"/>
                  <wp:effectExtent l="19050" t="0" r="0" b="0"/>
                  <wp:docPr id="3" name="Picture 22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6D73E" w14:textId="77777777" w:rsidR="00A720FA" w:rsidRDefault="00EE58FB">
            <w:pPr>
              <w:spacing w:after="0" w:line="259" w:lineRule="auto"/>
              <w:ind w:left="0" w:right="176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92E0B8" wp14:editId="43C3E123">
                  <wp:extent cx="1386840" cy="952500"/>
                  <wp:effectExtent l="19050" t="0" r="3810" b="0"/>
                  <wp:docPr id="4" name="Picture 22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7475BE27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37A8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7E912" w14:textId="77777777" w:rsidR="00A720FA" w:rsidRDefault="00EE58FB">
            <w:pPr>
              <w:spacing w:after="0" w:line="259" w:lineRule="auto"/>
              <w:ind w:left="0" w:right="531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CA0E3F1" wp14:editId="5355616D">
                  <wp:extent cx="2804160" cy="1028700"/>
                  <wp:effectExtent l="19050" t="0" r="0" b="0"/>
                  <wp:docPr id="5" name="Picture 2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5247D" w14:textId="77777777" w:rsidR="00A720FA" w:rsidRDefault="00EE58FB">
            <w:pPr>
              <w:spacing w:after="0" w:line="259" w:lineRule="auto"/>
              <w:ind w:left="0" w:right="176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877A60" wp14:editId="216E7E4F">
                  <wp:extent cx="1386840" cy="1028700"/>
                  <wp:effectExtent l="19050" t="0" r="3810" b="0"/>
                  <wp:docPr id="6" name="Picture 2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7B0D5DC9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C9D7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17B1" w14:textId="77777777" w:rsidR="00A720FA" w:rsidRDefault="00EE58FB">
            <w:pPr>
              <w:spacing w:after="0" w:line="259" w:lineRule="auto"/>
              <w:ind w:left="1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6F0507A" wp14:editId="6C4C1F80">
                  <wp:extent cx="2804160" cy="1028700"/>
                  <wp:effectExtent l="19050" t="0" r="0" b="0"/>
                  <wp:docPr id="7" name="Picture 22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24B" w14:textId="77777777" w:rsidR="00A720FA" w:rsidRDefault="00EE58FB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F6160C5" wp14:editId="15CA355E">
                  <wp:extent cx="1386840" cy="1028700"/>
                  <wp:effectExtent l="19050" t="0" r="3810" b="0"/>
                  <wp:docPr id="8" name="Picture 22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FA" w14:paraId="6EF83B34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E05B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2D21C" w14:textId="77777777" w:rsidR="00A720FA" w:rsidRDefault="00EE58FB">
            <w:pPr>
              <w:spacing w:after="0" w:line="259" w:lineRule="auto"/>
              <w:ind w:left="0" w:right="531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6E1BC9" wp14:editId="602CB02E">
                  <wp:extent cx="2880360" cy="777240"/>
                  <wp:effectExtent l="19050" t="0" r="0" b="0"/>
                  <wp:docPr id="9" name="Picture 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347DA" w14:textId="77777777" w:rsidR="00A720FA" w:rsidRDefault="00EE58FB">
            <w:pPr>
              <w:spacing w:after="0" w:line="259" w:lineRule="auto"/>
              <w:ind w:left="0" w:right="176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D6FBD76" wp14:editId="32C42F29">
                  <wp:extent cx="1394460" cy="777240"/>
                  <wp:effectExtent l="19050" t="0" r="0" b="0"/>
                  <wp:docPr id="10" name="Picture 1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4C37649D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1EE5" w14:textId="77777777" w:rsidR="00A720FA" w:rsidRDefault="005508D0">
            <w:pPr>
              <w:spacing w:after="0" w:line="259" w:lineRule="auto"/>
              <w:ind w:left="0" w:right="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20B55" w14:textId="77777777" w:rsidR="00A720FA" w:rsidRDefault="00EE58FB">
            <w:pPr>
              <w:spacing w:after="0" w:line="259" w:lineRule="auto"/>
              <w:ind w:left="0" w:right="531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B5202D3" wp14:editId="044324B5">
                  <wp:extent cx="2880360" cy="845820"/>
                  <wp:effectExtent l="19050" t="0" r="0" b="0"/>
                  <wp:docPr id="11" name="Picture 1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9BB68" w14:textId="77777777" w:rsidR="00A720FA" w:rsidRDefault="00EE58FB">
            <w:pPr>
              <w:spacing w:after="0" w:line="259" w:lineRule="auto"/>
              <w:ind w:left="0" w:right="176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E3F53E" wp14:editId="2A441BEC">
                  <wp:extent cx="1394460" cy="845820"/>
                  <wp:effectExtent l="19050" t="0" r="0" b="0"/>
                  <wp:docPr id="12" name="Picture 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</w:tbl>
    <w:p w14:paraId="041BC117" w14:textId="77777777" w:rsidR="00A720FA" w:rsidRDefault="00A720FA">
      <w:pPr>
        <w:spacing w:after="0" w:line="259" w:lineRule="auto"/>
        <w:ind w:left="-994" w:right="299" w:firstLine="0"/>
        <w:jc w:val="left"/>
      </w:pPr>
    </w:p>
    <w:tbl>
      <w:tblPr>
        <w:tblStyle w:val="TableGrid"/>
        <w:tblW w:w="10056" w:type="dxa"/>
        <w:tblInd w:w="5" w:type="dxa"/>
        <w:tblCellMar>
          <w:left w:w="38" w:type="dxa"/>
          <w:right w:w="206" w:type="dxa"/>
        </w:tblCellMar>
        <w:tblLook w:val="04A0" w:firstRow="1" w:lastRow="0" w:firstColumn="1" w:lastColumn="0" w:noHBand="0" w:noVBand="1"/>
      </w:tblPr>
      <w:tblGrid>
        <w:gridCol w:w="2277"/>
        <w:gridCol w:w="5230"/>
        <w:gridCol w:w="2549"/>
      </w:tblGrid>
      <w:tr w:rsidR="00A720FA" w14:paraId="65223AB8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51F8" w14:textId="77777777" w:rsidR="00A720FA" w:rsidRDefault="005508D0">
            <w:pPr>
              <w:spacing w:after="0" w:line="259" w:lineRule="auto"/>
              <w:ind w:left="16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45CEE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F002C1" wp14:editId="3FA66DAC">
                  <wp:extent cx="2880360" cy="777240"/>
                  <wp:effectExtent l="19050" t="0" r="0" b="0"/>
                  <wp:docPr id="13" name="Picture 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DD507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ECA24DE" wp14:editId="5BF53A21">
                  <wp:extent cx="1394460" cy="777240"/>
                  <wp:effectExtent l="19050" t="0" r="0" b="0"/>
                  <wp:docPr id="14" name="Picture 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691AD66B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8221" w14:textId="77777777" w:rsidR="00A720FA" w:rsidRDefault="005508D0">
            <w:pPr>
              <w:spacing w:after="0" w:line="259" w:lineRule="auto"/>
              <w:ind w:left="16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40B4B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C3E9F7" wp14:editId="1BF38ABD">
                  <wp:extent cx="2880360" cy="937260"/>
                  <wp:effectExtent l="19050" t="0" r="0" b="0"/>
                  <wp:docPr id="15" name="Picture 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3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23E3F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1E3E9D" wp14:editId="4854F197">
                  <wp:extent cx="1394460" cy="937260"/>
                  <wp:effectExtent l="19050" t="0" r="0" b="0"/>
                  <wp:docPr id="16" name="Picture 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3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15337C99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76A" w14:textId="77777777" w:rsidR="00A720FA" w:rsidRDefault="005508D0">
            <w:pPr>
              <w:spacing w:after="0" w:line="259" w:lineRule="auto"/>
              <w:ind w:left="16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9309A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DC4FE8D" wp14:editId="0966591E">
                  <wp:extent cx="2880360" cy="982980"/>
                  <wp:effectExtent l="19050" t="0" r="0" b="0"/>
                  <wp:docPr id="17" name="Picture 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A6EA5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6758AF9" wp14:editId="56613957">
                  <wp:extent cx="1394460" cy="982980"/>
                  <wp:effectExtent l="19050" t="0" r="0" b="0"/>
                  <wp:docPr id="18" name="Picture 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7A4611FA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A616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10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39625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AE19200" wp14:editId="6AAAEA35">
                  <wp:extent cx="2880360" cy="883920"/>
                  <wp:effectExtent l="19050" t="0" r="0" b="0"/>
                  <wp:docPr id="19" name="Picture 2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408E5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E7D5C9" wp14:editId="0E015464">
                  <wp:extent cx="1394460" cy="883920"/>
                  <wp:effectExtent l="19050" t="0" r="0" b="0"/>
                  <wp:docPr id="20" name="Picture 2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6D6928EE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D63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49BAF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40F4808" wp14:editId="394B5497">
                  <wp:extent cx="2880360" cy="952500"/>
                  <wp:effectExtent l="19050" t="0" r="0" b="0"/>
                  <wp:docPr id="21" name="Picture 2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577FE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9F8FE19" wp14:editId="0038C560">
                  <wp:extent cx="1394460" cy="952500"/>
                  <wp:effectExtent l="19050" t="0" r="0" b="0"/>
                  <wp:docPr id="22" name="Picture 2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6B8E77F4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349C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3225" w14:textId="77777777" w:rsidR="00A720FA" w:rsidRDefault="00EE58FB">
            <w:pPr>
              <w:spacing w:after="0" w:line="259" w:lineRule="auto"/>
              <w:ind w:left="1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CF8A182" wp14:editId="0958C376">
                  <wp:extent cx="2804160" cy="1028700"/>
                  <wp:effectExtent l="19050" t="0" r="0" b="0"/>
                  <wp:docPr id="23" name="Picture 22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774" w14:textId="77777777" w:rsidR="00A720FA" w:rsidRDefault="00EE58FB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D4F2F74" wp14:editId="51DC47B6">
                  <wp:extent cx="1386840" cy="1028700"/>
                  <wp:effectExtent l="19050" t="0" r="3810" b="0"/>
                  <wp:docPr id="24" name="Picture 22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FA" w14:paraId="6AD3C84D" w14:textId="77777777">
        <w:trPr>
          <w:trHeight w:val="1621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AB2C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A79A" w14:textId="77777777" w:rsidR="00A720FA" w:rsidRDefault="00EE58FB">
            <w:pPr>
              <w:spacing w:after="0" w:line="259" w:lineRule="auto"/>
              <w:ind w:left="0" w:right="44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AB7F167" wp14:editId="4DB4BF8E">
                  <wp:extent cx="2804160" cy="1021080"/>
                  <wp:effectExtent l="19050" t="0" r="0" b="0"/>
                  <wp:docPr id="25" name="Picture 22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9902" w14:textId="77777777" w:rsidR="00A720FA" w:rsidRDefault="00EE58FB">
            <w:pPr>
              <w:spacing w:after="0" w:line="259" w:lineRule="auto"/>
              <w:ind w:left="0" w:right="8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257AD6" wp14:editId="7AE62BD2">
                  <wp:extent cx="1386840" cy="1021080"/>
                  <wp:effectExtent l="19050" t="0" r="3810" b="0"/>
                  <wp:docPr id="26" name="Picture 22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FA" w14:paraId="4116CBCE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255C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E3023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B2C0D73" wp14:editId="140CDFDA">
                  <wp:extent cx="2880360" cy="838200"/>
                  <wp:effectExtent l="19050" t="0" r="0" b="0"/>
                  <wp:docPr id="27" name="Picture 2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96FE6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CF47766" wp14:editId="59956FA7">
                  <wp:extent cx="1394460" cy="838200"/>
                  <wp:effectExtent l="19050" t="0" r="0" b="0"/>
                  <wp:docPr id="28" name="Picture 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</w:tbl>
    <w:p w14:paraId="2295846A" w14:textId="77777777" w:rsidR="00A720FA" w:rsidRDefault="00A720FA">
      <w:pPr>
        <w:spacing w:after="0" w:line="259" w:lineRule="auto"/>
        <w:ind w:left="-994" w:right="299" w:firstLine="0"/>
        <w:jc w:val="left"/>
      </w:pPr>
    </w:p>
    <w:tbl>
      <w:tblPr>
        <w:tblStyle w:val="TableGrid"/>
        <w:tblW w:w="10056" w:type="dxa"/>
        <w:tblInd w:w="5" w:type="dxa"/>
        <w:tblCellMar>
          <w:left w:w="38" w:type="dxa"/>
          <w:right w:w="206" w:type="dxa"/>
        </w:tblCellMar>
        <w:tblLook w:val="04A0" w:firstRow="1" w:lastRow="0" w:firstColumn="1" w:lastColumn="0" w:noHBand="0" w:noVBand="1"/>
      </w:tblPr>
      <w:tblGrid>
        <w:gridCol w:w="2277"/>
        <w:gridCol w:w="5230"/>
        <w:gridCol w:w="2549"/>
      </w:tblGrid>
      <w:tr w:rsidR="00A720FA" w14:paraId="6A70A2AA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A388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F8E1F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4E92D36" wp14:editId="10785EC4">
                  <wp:extent cx="2880360" cy="868680"/>
                  <wp:effectExtent l="19050" t="0" r="0" b="0"/>
                  <wp:docPr id="29" name="Picture 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BFC73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D83920" wp14:editId="26147C1C">
                  <wp:extent cx="1394460" cy="868680"/>
                  <wp:effectExtent l="19050" t="0" r="0" b="0"/>
                  <wp:docPr id="30" name="Picture 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06DD79BB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3A42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0E266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AE9FED5" wp14:editId="7DE22836">
                  <wp:extent cx="2880360" cy="746760"/>
                  <wp:effectExtent l="19050" t="0" r="0" b="0"/>
                  <wp:docPr id="31" name="Picture 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74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0A369A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82DA31D" wp14:editId="39D78759">
                  <wp:extent cx="1394460" cy="746760"/>
                  <wp:effectExtent l="19050" t="0" r="0" b="0"/>
                  <wp:docPr id="32" name="Picture 2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4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56A68CDE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AEDB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17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8030B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C7025D2" wp14:editId="15679D84">
                  <wp:extent cx="2880360" cy="990600"/>
                  <wp:effectExtent l="19050" t="0" r="0" b="0"/>
                  <wp:docPr id="33" name="Picture 2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97DAA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3129B95" wp14:editId="3BE779AC">
                  <wp:extent cx="1394460" cy="990600"/>
                  <wp:effectExtent l="19050" t="0" r="0" b="0"/>
                  <wp:docPr id="34" name="Picture 2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2DBDF08F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FDA2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18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D19A6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A338D75" wp14:editId="66C69067">
                  <wp:extent cx="2804160" cy="1028700"/>
                  <wp:effectExtent l="19050" t="0" r="0" b="0"/>
                  <wp:docPr id="35" name="Picture 2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DE16D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A9EA385" wp14:editId="62F418EE">
                  <wp:extent cx="1386840" cy="1028700"/>
                  <wp:effectExtent l="19050" t="0" r="3810" b="0"/>
                  <wp:docPr id="36" name="Picture 2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1511AB6F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6F3E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A0CC" w14:textId="77777777" w:rsidR="00A720FA" w:rsidRDefault="00EE58FB">
            <w:pPr>
              <w:spacing w:after="0" w:line="259" w:lineRule="auto"/>
              <w:ind w:left="1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96D46B7" wp14:editId="003EB5AC">
                  <wp:extent cx="2804160" cy="1028700"/>
                  <wp:effectExtent l="19050" t="0" r="0" b="0"/>
                  <wp:docPr id="37" name="Picture 2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94F0" w14:textId="77777777" w:rsidR="00A720FA" w:rsidRDefault="00EE58FB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0CC3D23" wp14:editId="36521D4A">
                  <wp:extent cx="1386840" cy="1028700"/>
                  <wp:effectExtent l="19050" t="0" r="3810" b="0"/>
                  <wp:docPr id="38" name="Picture 2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FA" w14:paraId="7778F638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78B2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20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276B" w14:textId="77777777" w:rsidR="00A720FA" w:rsidRDefault="00EE58FB">
            <w:pPr>
              <w:spacing w:after="0" w:line="259" w:lineRule="auto"/>
              <w:ind w:left="0" w:right="44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73A833B" wp14:editId="6AC910F9">
                  <wp:extent cx="2804160" cy="1028700"/>
                  <wp:effectExtent l="19050" t="0" r="0" b="0"/>
                  <wp:docPr id="39" name="Picture 2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1D25" w14:textId="77777777" w:rsidR="00A720FA" w:rsidRDefault="00EE58FB">
            <w:pPr>
              <w:spacing w:after="0" w:line="259" w:lineRule="auto"/>
              <w:ind w:left="0" w:right="8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9D168B" wp14:editId="2B76B687">
                  <wp:extent cx="1386840" cy="1028700"/>
                  <wp:effectExtent l="19050" t="0" r="3810" b="0"/>
                  <wp:docPr id="40" name="Picture 2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FA" w14:paraId="3D89DC77" w14:textId="77777777">
        <w:trPr>
          <w:trHeight w:val="1621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C41E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21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2A3D1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4451F54" wp14:editId="6ACF9B86">
                  <wp:extent cx="2804160" cy="1021080"/>
                  <wp:effectExtent l="19050" t="0" r="0" b="0"/>
                  <wp:docPr id="41" name="Picture 2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35893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8E64DB" wp14:editId="26C00518">
                  <wp:extent cx="1386840" cy="1021080"/>
                  <wp:effectExtent l="19050" t="0" r="3810" b="0"/>
                  <wp:docPr id="42" name="Picture 2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080AC930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8BA2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22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8ADDA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F9033E6" wp14:editId="4A23D1A6">
                  <wp:extent cx="2880360" cy="807720"/>
                  <wp:effectExtent l="19050" t="0" r="0" b="0"/>
                  <wp:docPr id="43" name="Picture 2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26288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B2EB800" wp14:editId="2A55CB04">
                  <wp:extent cx="1394460" cy="807720"/>
                  <wp:effectExtent l="19050" t="0" r="0" b="0"/>
                  <wp:docPr id="44" name="Picture 2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11314DBA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D862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23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DE5F2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5A2B53" wp14:editId="763CE4F1">
                  <wp:extent cx="2804160" cy="1028700"/>
                  <wp:effectExtent l="19050" t="0" r="0" b="0"/>
                  <wp:docPr id="45" name="Picture 2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B2D30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927F0EE" wp14:editId="2C52AC36">
                  <wp:extent cx="1386840" cy="1028700"/>
                  <wp:effectExtent l="19050" t="0" r="3810" b="0"/>
                  <wp:docPr id="46" name="Picture 2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12428399" w14:textId="77777777">
        <w:trPr>
          <w:trHeight w:val="162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9065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24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33287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AA54D9C" wp14:editId="329F4A24">
                  <wp:extent cx="2880360" cy="906780"/>
                  <wp:effectExtent l="19050" t="0" r="0" b="0"/>
                  <wp:docPr id="47" name="Picture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65BF4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3EC1348" wp14:editId="32AC8095">
                  <wp:extent cx="1394460" cy="906780"/>
                  <wp:effectExtent l="19050" t="0" r="0" b="0"/>
                  <wp:docPr id="48" name="Picture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  <w:tr w:rsidR="00A720FA" w14:paraId="3B2B8C01" w14:textId="77777777">
        <w:trPr>
          <w:trHeight w:val="162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43E6" w14:textId="77777777" w:rsidR="00A720FA" w:rsidRDefault="005508D0">
            <w:pPr>
              <w:spacing w:after="0" w:line="259" w:lineRule="auto"/>
              <w:ind w:left="16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25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C94AF" w14:textId="77777777" w:rsidR="00A720FA" w:rsidRDefault="00EE58FB">
            <w:pPr>
              <w:spacing w:after="0" w:line="259" w:lineRule="auto"/>
              <w:ind w:left="0" w:right="355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CD9C4A" wp14:editId="50F17349">
                  <wp:extent cx="2880360" cy="990600"/>
                  <wp:effectExtent l="19050" t="0" r="0" b="0"/>
                  <wp:docPr id="49" name="Picture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0FE60" w14:textId="77777777" w:rsidR="00A720FA" w:rsidRDefault="00EE58FB">
            <w:pPr>
              <w:spacing w:after="0" w:line="259" w:lineRule="auto"/>
              <w:ind w:left="0" w:firstLine="0"/>
              <w:jc w:val="right"/>
              <w:rPr>
                <w:rFonts w:cs="Times New Roman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9E09E65" wp14:editId="19297198">
                  <wp:extent cx="1394460" cy="990600"/>
                  <wp:effectExtent l="19050" t="0" r="0" b="0"/>
                  <wp:docPr id="50" name="Picture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08D0">
              <w:rPr>
                <w:rFonts w:cs="Times New Roman"/>
              </w:rPr>
              <w:t xml:space="preserve"> </w:t>
            </w:r>
          </w:p>
        </w:tc>
      </w:tr>
    </w:tbl>
    <w:p w14:paraId="10A6E81E" w14:textId="77777777" w:rsidR="00A720FA" w:rsidRDefault="005508D0">
      <w:pPr>
        <w:spacing w:after="69" w:line="259" w:lineRule="auto"/>
        <w:ind w:left="708" w:firstLine="0"/>
        <w:jc w:val="left"/>
      </w:pPr>
      <w:r>
        <w:t xml:space="preserve"> </w:t>
      </w:r>
    </w:p>
    <w:p w14:paraId="6E2393FF" w14:textId="77777777" w:rsidR="00A720FA" w:rsidRDefault="005508D0">
      <w:pPr>
        <w:spacing w:after="143" w:line="259" w:lineRule="auto"/>
        <w:ind w:left="708" w:firstLine="0"/>
        <w:jc w:val="left"/>
      </w:pPr>
      <w:r>
        <w:t xml:space="preserve"> </w:t>
      </w:r>
    </w:p>
    <w:p w14:paraId="65F19A51" w14:textId="77777777" w:rsidR="00A720FA" w:rsidRPr="007D12E1" w:rsidRDefault="005508D0">
      <w:pPr>
        <w:pStyle w:val="1"/>
        <w:spacing w:after="38"/>
        <w:ind w:left="761" w:right="0" w:firstLine="708"/>
        <w:rPr>
          <w:lang w:val="ru-RU"/>
        </w:rPr>
      </w:pPr>
      <w:r w:rsidRPr="007D12E1">
        <w:rPr>
          <w:lang w:val="ru-RU"/>
        </w:rPr>
        <w:lastRenderedPageBreak/>
        <w:t xml:space="preserve">Задание </w:t>
      </w:r>
      <w:r>
        <w:t>D</w:t>
      </w:r>
      <w:r w:rsidRPr="007D12E1">
        <w:rPr>
          <w:lang w:val="ru-RU"/>
        </w:rPr>
        <w:t xml:space="preserve">. Составить программу с использованием оператора выбора </w:t>
      </w:r>
    </w:p>
    <w:p w14:paraId="00B9F8DC" w14:textId="77777777" w:rsidR="00A720FA" w:rsidRPr="007D12E1" w:rsidRDefault="005508D0">
      <w:pPr>
        <w:spacing w:after="0" w:line="259" w:lineRule="auto"/>
        <w:ind w:left="1469" w:firstLine="0"/>
        <w:jc w:val="left"/>
        <w:rPr>
          <w:lang w:val="ru-RU"/>
        </w:rPr>
      </w:pPr>
      <w:r w:rsidRPr="007D12E1">
        <w:rPr>
          <w:b/>
          <w:i/>
          <w:sz w:val="36"/>
          <w:lang w:val="ru-RU"/>
        </w:rPr>
        <w:t xml:space="preserve"> </w:t>
      </w:r>
    </w:p>
    <w:p w14:paraId="798CC4D1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По введенному номеру месяца выдать количество дней в этом месяце (месяцы с одинаковым количеством дней объединить в группы). </w:t>
      </w:r>
    </w:p>
    <w:p w14:paraId="28678F46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По введенному коду единицы измерения (1 - тонна, 2 - центнер, 3 - килограмм, 4 - грамм, 5 - миллиграмм) и массе М выдать соответствующее значение массы в килограммах. </w:t>
      </w:r>
    </w:p>
    <w:p w14:paraId="27F02D7F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По введенному номеру единицы измерения (1 - километр, 2 - метр, 3 - дециметр, 4 - сантиметр, 5 - миллиметр) и длине отрезка </w:t>
      </w:r>
      <w:r>
        <w:rPr>
          <w:i/>
        </w:rPr>
        <w:t>L</w:t>
      </w:r>
      <w:r w:rsidRPr="007D12E1">
        <w:rPr>
          <w:lang w:val="ru-RU"/>
        </w:rPr>
        <w:t xml:space="preserve"> выдать соответствующее значение длины отрезка в метрах. </w:t>
      </w:r>
    </w:p>
    <w:p w14:paraId="440E3C66" w14:textId="77777777" w:rsidR="00A720FA" w:rsidRDefault="005508D0">
      <w:pPr>
        <w:numPr>
          <w:ilvl w:val="0"/>
          <w:numId w:val="4"/>
        </w:numPr>
        <w:ind w:left="412" w:hanging="360"/>
      </w:pPr>
      <w:r w:rsidRPr="007D12E1">
        <w:rPr>
          <w:lang w:val="ru-RU"/>
        </w:rPr>
        <w:t xml:space="preserve">Билеты в кинотеатр стоят: с 1 по 10 ряд — 30к., с 11 по 15 ряд - 45 к., с 16 по 20 ряд - 60 к. Количество билетов и ряд ввести с клавиатуры.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билетов</w:t>
      </w:r>
      <w:proofErr w:type="spellEnd"/>
      <w:r>
        <w:t xml:space="preserve">. </w:t>
      </w:r>
    </w:p>
    <w:p w14:paraId="712FF808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Билет на дневной сеанс в кинотеатр стоит 30 к., на вечерний - 60 к. Сеанс и количество билетов ввести с клавиатуры. Вывести на экран стоимость билетов, ввести сумму денег и вывести на экран сдачу либо сообщение что денег не хватает. </w:t>
      </w:r>
    </w:p>
    <w:p w14:paraId="584B4916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Ввести вес с клавиатуры. Если он меньше 50 выдать на экран сообщение «Ешьте больше», если он от 50 до 75 - «Вы в норме», если больше 75 - «Вам следует похудеть». </w:t>
      </w:r>
    </w:p>
    <w:p w14:paraId="5B3FA656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Ввести рост с клавиатуры. Если он больше 190 см вывести сообщение «Вы подходите для фотомодели», если он между 170 и 180 - «Вы среднего роста», </w:t>
      </w:r>
      <w:proofErr w:type="gramStart"/>
      <w:r w:rsidRPr="007D12E1">
        <w:rPr>
          <w:lang w:val="ru-RU"/>
        </w:rPr>
        <w:t>и</w:t>
      </w:r>
      <w:proofErr w:type="gramEnd"/>
      <w:r w:rsidRPr="007D12E1">
        <w:rPr>
          <w:lang w:val="ru-RU"/>
        </w:rPr>
        <w:t xml:space="preserve"> если рост меньше 160 см - «Вам следует носить обувь на высоких каблуках». </w:t>
      </w:r>
    </w:p>
    <w:p w14:paraId="33DD06D0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Ввести размер обуви с клавиатуры. Если он больше 44, вывести на экран сообщение «для Вас магазины ‘Богатырь’», если он между 36 и 39 - «для Вас подходит любой магазин обуви», и, если размер обуви меньше 35 - «Вы можете покупать обувь в ‘Детском мире’». </w:t>
      </w:r>
    </w:p>
    <w:p w14:paraId="415B1DAC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Дано целое число в диапазоне от 0 до 9. Вывести строку - название соответствующей цифры на русском языке (0 - «ноль», 1 - «один», 2 - «два», ...). </w:t>
      </w:r>
    </w:p>
    <w:p w14:paraId="5F8E2D98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Составить программу, которая по возрасту человека (вводится с клавиатуры как целое число) определяет его принадлежность к возрастной группе: от 0 до 13 - мальчик; от 14 до 20 - юноша; от 21 до 70 - мужчина; более 70 - старец. </w:t>
      </w:r>
    </w:p>
    <w:p w14:paraId="6C77FF73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Дано целое число в диапазоне 20 - 69, определяющее возраст (в годах). Вывести строку - словесное описание указанного возраста, обеспечив правильное согласование числа со словом «год», например: 20 - «двадцать лет», 32 - «тридцать два года», 41 - «сорок один год». </w:t>
      </w:r>
    </w:p>
    <w:p w14:paraId="528FD9CF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lastRenderedPageBreak/>
        <w:t>Составьте программу для определения числа дней в месяце, если даны: номер месяца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 - целое число от 1 до 12, целое число А, равное 1 для високосного года и 0 в противном случае. </w:t>
      </w:r>
    </w:p>
    <w:p w14:paraId="1845B8C0" w14:textId="605682D0" w:rsidR="00165E87" w:rsidRDefault="005508D0" w:rsidP="00165E87">
      <w:pPr>
        <w:numPr>
          <w:ilvl w:val="0"/>
          <w:numId w:val="4"/>
        </w:numPr>
        <w:ind w:left="412" w:hanging="360"/>
      </w:pPr>
      <w:r w:rsidRPr="007D12E1">
        <w:rPr>
          <w:lang w:val="ru-RU"/>
        </w:rPr>
        <w:t xml:space="preserve">Составить программу, которая по номеру дня в месяце печатает день недели. </w:t>
      </w:r>
      <w:proofErr w:type="spellStart"/>
      <w:r>
        <w:t>Считаем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1-е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месяца</w:t>
      </w:r>
      <w:proofErr w:type="spellEnd"/>
      <w:r>
        <w:t xml:space="preserve"> - </w:t>
      </w:r>
      <w:proofErr w:type="spellStart"/>
      <w:r>
        <w:t>понедельник</w:t>
      </w:r>
      <w:proofErr w:type="spellEnd"/>
      <w:r>
        <w:t xml:space="preserve">. </w:t>
      </w:r>
    </w:p>
    <w:p w14:paraId="745B0594" w14:textId="5630CCAE" w:rsidR="00165E87" w:rsidRPr="00165E87" w:rsidRDefault="005508D0" w:rsidP="00165E87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Составить программу, которая по номеру семестра печатает курс, к которому относится введенный семестр (1 и 2 семестр - 1 курс, 3 и 4 семестр - 2 курс и т. д.). </w:t>
      </w:r>
    </w:p>
    <w:p w14:paraId="5F0CE471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>Дано целое число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>, соответствующее количеству углов геометрической фигуры. Составить программу, которая по введенному числу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 печатает название фигуры (например,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>=3 программа напечатает «треугольник»,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>=5 - «пятиугольник»,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&gt;8 - «многоугольник»). В случае если вводится число меньше 2, выводится сообщение об ошибке. </w:t>
      </w:r>
    </w:p>
    <w:p w14:paraId="0CA4AA61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Составить программу, которая печатает номера дней в месяце, если вводится день недели (по порядковому номеру). Считаем, что 1-е число месяца - понедельник, в месяце 31 день. Выводить на экран словесное описание дня недели и соответствующие числа месяца (например, вводится число 2, на экране появляется: «Вторник - 2, 9, 16, 23, 30»). </w:t>
      </w:r>
    </w:p>
    <w:p w14:paraId="24291139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Напишите программу, которая вычисляет стоимость междугородного телефонного разговора, в зависимости от кода города: Владивосток (423) - стоимость 2,22 руб.; Москва (095) - 1,00 руб.; Мурманск (815) - 1,2 руб.; Самара (846) - 1,3 руб. Вводится код города и количество минут. На экран выводится название города, цена минуты разговора и итоговая стоимость. </w:t>
      </w:r>
    </w:p>
    <w:p w14:paraId="56868435" w14:textId="77777777" w:rsidR="00A720FA" w:rsidRDefault="005508D0">
      <w:pPr>
        <w:numPr>
          <w:ilvl w:val="0"/>
          <w:numId w:val="4"/>
        </w:numPr>
        <w:ind w:left="412" w:hanging="360"/>
      </w:pPr>
      <w:r w:rsidRPr="007D12E1">
        <w:rPr>
          <w:lang w:val="ru-RU"/>
        </w:rPr>
        <w:t xml:space="preserve">Составить программу, которая определяет размер скидки на товар, в зависимости от типа дисконтной карты.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>: smart(</w:t>
      </w:r>
      <w:r>
        <w:rPr>
          <w:i/>
        </w:rPr>
        <w:t>s</w:t>
      </w:r>
      <w:r>
        <w:t>) - 3%, medium (</w:t>
      </w:r>
      <w:r>
        <w:rPr>
          <w:i/>
        </w:rPr>
        <w:t>m</w:t>
      </w:r>
      <w:r>
        <w:t>) - 7%, large (</w:t>
      </w:r>
      <w:r>
        <w:rPr>
          <w:i/>
        </w:rPr>
        <w:t>l</w:t>
      </w:r>
      <w:r>
        <w:t>) - 12%, e</w:t>
      </w:r>
      <w:r>
        <w:rPr>
          <w:i/>
        </w:rPr>
        <w:t>x</w:t>
      </w:r>
      <w:r>
        <w:t>tra (</w:t>
      </w:r>
      <w:r>
        <w:rPr>
          <w:i/>
        </w:rPr>
        <w:t>e</w:t>
      </w:r>
      <w:r>
        <w:t xml:space="preserve">) - 20%. </w:t>
      </w:r>
      <w:r w:rsidRPr="007D12E1">
        <w:rPr>
          <w:lang w:val="ru-RU"/>
        </w:rPr>
        <w:t xml:space="preserve">В программу вводится сумма покупки и символ, обозначающий тип карты.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выводится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скидки</w:t>
      </w:r>
      <w:proofErr w:type="spellEnd"/>
      <w:r>
        <w:t xml:space="preserve"> и </w:t>
      </w:r>
      <w:proofErr w:type="spellStart"/>
      <w:r>
        <w:t>итоговая</w:t>
      </w:r>
      <w:proofErr w:type="spellEnd"/>
      <w:r>
        <w:t xml:space="preserve"> </w:t>
      </w:r>
      <w:proofErr w:type="spellStart"/>
      <w:r>
        <w:t>сумма</w:t>
      </w:r>
      <w:proofErr w:type="spellEnd"/>
      <w:r>
        <w:t xml:space="preserve">. </w:t>
      </w:r>
    </w:p>
    <w:p w14:paraId="018AD08E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>Разработать программу, которая определяет по типу операции с товаром его выходную стоимость: перемещение (</w:t>
      </w:r>
      <w:r>
        <w:rPr>
          <w:i/>
        </w:rPr>
        <w:t>p</w:t>
      </w:r>
      <w:r w:rsidRPr="007D12E1">
        <w:rPr>
          <w:lang w:val="ru-RU"/>
        </w:rPr>
        <w:t>) - 0% накрутки от начальной стоимости; оптовая реализация (</w:t>
      </w:r>
      <w:r>
        <w:rPr>
          <w:i/>
        </w:rPr>
        <w:t>o</w:t>
      </w:r>
      <w:r w:rsidRPr="007D12E1">
        <w:rPr>
          <w:lang w:val="ru-RU"/>
        </w:rPr>
        <w:t>) - 5% накрутки; розничная (</w:t>
      </w:r>
      <w:r>
        <w:rPr>
          <w:i/>
        </w:rPr>
        <w:t>r</w:t>
      </w:r>
      <w:r w:rsidRPr="007D12E1">
        <w:rPr>
          <w:lang w:val="ru-RU"/>
        </w:rPr>
        <w:t>) - 15% накрутки, безналичная (</w:t>
      </w:r>
      <w:r>
        <w:rPr>
          <w:i/>
        </w:rPr>
        <w:t>b</w:t>
      </w:r>
      <w:r w:rsidRPr="007D12E1">
        <w:rPr>
          <w:lang w:val="ru-RU"/>
        </w:rPr>
        <w:t xml:space="preserve">) - 7% накрутки. В программу вводится тип операции (один из символов: </w:t>
      </w:r>
      <w:r>
        <w:rPr>
          <w:i/>
        </w:rPr>
        <w:t>p</w:t>
      </w:r>
      <w:r w:rsidRPr="007D12E1">
        <w:rPr>
          <w:lang w:val="ru-RU"/>
        </w:rPr>
        <w:t xml:space="preserve">, </w:t>
      </w:r>
      <w:r>
        <w:rPr>
          <w:i/>
        </w:rPr>
        <w:t>o</w:t>
      </w:r>
      <w:r w:rsidRPr="007D12E1">
        <w:rPr>
          <w:lang w:val="ru-RU"/>
        </w:rPr>
        <w:t xml:space="preserve">, </w:t>
      </w:r>
      <w:r>
        <w:rPr>
          <w:i/>
        </w:rPr>
        <w:t>r</w:t>
      </w:r>
      <w:r w:rsidRPr="007D12E1">
        <w:rPr>
          <w:lang w:val="ru-RU"/>
        </w:rPr>
        <w:t xml:space="preserve">, </w:t>
      </w:r>
      <w:r>
        <w:rPr>
          <w:i/>
        </w:rPr>
        <w:t>b</w:t>
      </w:r>
      <w:r w:rsidRPr="007D12E1">
        <w:rPr>
          <w:lang w:val="ru-RU"/>
        </w:rPr>
        <w:t xml:space="preserve">) и начальная стоимость товара, на выходе - процент накрутки и итоговая стоимость. </w:t>
      </w:r>
    </w:p>
    <w:p w14:paraId="456F8F42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Составить программу, которая, в зависимости от месяца года, определяет, сколько осталось до летних каникул.  </w:t>
      </w:r>
    </w:p>
    <w:p w14:paraId="63D7AF3E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Написать программу, которая, в зависимости от введенного числа, выводит цвет, которому оно соответствует. 0 = Черный, 1 = Синий, 2 = Зеленый, 3 = Голубой, 4 = Красный, 5 = Лиловый, 6 = Желтый, 7 = Белый, 8 = Серый, 9 = Светло-синий, 10 = Светло-зеленый, 11 = Светло-голубой, 12 = Светло-красный, 13 = </w:t>
      </w:r>
      <w:proofErr w:type="spellStart"/>
      <w:r w:rsidRPr="007D12E1">
        <w:rPr>
          <w:lang w:val="ru-RU"/>
        </w:rPr>
        <w:t>Светлолиловый</w:t>
      </w:r>
      <w:proofErr w:type="spellEnd"/>
      <w:r w:rsidRPr="007D12E1">
        <w:rPr>
          <w:lang w:val="ru-RU"/>
        </w:rPr>
        <w:t xml:space="preserve">, 14 = Светло-желтый, 15 = Ярко-белый </w:t>
      </w:r>
    </w:p>
    <w:p w14:paraId="646AC1C7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>Дано целое число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, соответствующее количеству углов геометрической фигуры. </w:t>
      </w:r>
    </w:p>
    <w:p w14:paraId="6E98CA7A" w14:textId="77777777" w:rsidR="00A720FA" w:rsidRPr="007D12E1" w:rsidRDefault="005508D0">
      <w:pPr>
        <w:ind w:left="428" w:firstLine="0"/>
        <w:rPr>
          <w:lang w:val="ru-RU"/>
        </w:rPr>
      </w:pPr>
      <w:r w:rsidRPr="007D12E1">
        <w:rPr>
          <w:lang w:val="ru-RU"/>
        </w:rPr>
        <w:lastRenderedPageBreak/>
        <w:t>Составить программу, которая по введенному числу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 печатает название фигуры (например,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>=3 программа напечатает «треугольник»,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>=5 - «пятиугольник», при</w:t>
      </w:r>
      <w:r w:rsidRPr="007D12E1">
        <w:rPr>
          <w:i/>
          <w:lang w:val="ru-RU"/>
        </w:rPr>
        <w:t xml:space="preserve"> </w:t>
      </w:r>
      <w:r>
        <w:rPr>
          <w:i/>
        </w:rPr>
        <w:t>n</w:t>
      </w:r>
      <w:r w:rsidRPr="007D12E1">
        <w:rPr>
          <w:lang w:val="ru-RU"/>
        </w:rPr>
        <w:t xml:space="preserve">&gt;8 - «многоугольник»). В случае если вводится число меньше 2, выводится сообщение об ошибке. </w:t>
      </w:r>
    </w:p>
    <w:p w14:paraId="769CACB1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По введенному коду детали (1 - шуруп, 2 - гайка, 3 - винт, 4 - гвоздь, 5 - болт) вывести ее название. </w:t>
      </w:r>
    </w:p>
    <w:p w14:paraId="739A0499" w14:textId="77777777" w:rsidR="00A720FA" w:rsidRPr="007D12E1" w:rsidRDefault="005508D0">
      <w:pPr>
        <w:numPr>
          <w:ilvl w:val="0"/>
          <w:numId w:val="4"/>
        </w:numPr>
        <w:ind w:left="412" w:hanging="360"/>
        <w:rPr>
          <w:lang w:val="ru-RU"/>
        </w:rPr>
      </w:pPr>
      <w:r w:rsidRPr="007D12E1">
        <w:rPr>
          <w:lang w:val="ru-RU"/>
        </w:rPr>
        <w:t xml:space="preserve">Для каждой введенной арабской цифры от 1 до 9 вывести соответствующую запись римскими цифрами. </w:t>
      </w:r>
    </w:p>
    <w:p w14:paraId="76AF5CFC" w14:textId="77777777" w:rsidR="00A720FA" w:rsidRPr="007D12E1" w:rsidRDefault="005508D0">
      <w:pPr>
        <w:numPr>
          <w:ilvl w:val="0"/>
          <w:numId w:val="4"/>
        </w:numPr>
        <w:spacing w:after="37"/>
        <w:ind w:left="412" w:hanging="360"/>
        <w:rPr>
          <w:lang w:val="ru-RU"/>
        </w:rPr>
      </w:pPr>
      <w:r w:rsidRPr="007D12E1">
        <w:rPr>
          <w:lang w:val="ru-RU"/>
        </w:rPr>
        <w:t xml:space="preserve">Если оно с 6 до 12 выдать на экран сообщение «Утро», если с 12 до 16 выдать на экран сообщение «День», если с 16 до 21 выдать на экран сообщение «Вечер», если с 21 до 6 – «Ночь». </w:t>
      </w:r>
    </w:p>
    <w:p w14:paraId="408F360B" w14:textId="77777777" w:rsidR="00A720FA" w:rsidRPr="007D12E1" w:rsidRDefault="005508D0">
      <w:pPr>
        <w:spacing w:after="69" w:line="259" w:lineRule="auto"/>
        <w:ind w:left="708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51191FA2" w14:textId="77777777" w:rsidR="00A720FA" w:rsidRPr="007D12E1" w:rsidRDefault="005508D0">
      <w:pPr>
        <w:spacing w:after="284" w:line="259" w:lineRule="auto"/>
        <w:ind w:left="708" w:firstLine="0"/>
        <w:jc w:val="left"/>
        <w:rPr>
          <w:lang w:val="ru-RU"/>
        </w:rPr>
      </w:pPr>
      <w:r w:rsidRPr="007D12E1">
        <w:rPr>
          <w:lang w:val="ru-RU"/>
        </w:rPr>
        <w:t xml:space="preserve"> </w:t>
      </w:r>
    </w:p>
    <w:p w14:paraId="4BDF694F" w14:textId="77777777" w:rsidR="00A720FA" w:rsidRDefault="005508D0">
      <w:pPr>
        <w:spacing w:after="190" w:line="259" w:lineRule="auto"/>
        <w:ind w:left="708" w:firstLine="0"/>
        <w:jc w:val="left"/>
      </w:pPr>
      <w:proofErr w:type="spellStart"/>
      <w:r>
        <w:rPr>
          <w:b/>
          <w:sz w:val="26"/>
        </w:rPr>
        <w:t>Контрольные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вопросы</w:t>
      </w:r>
      <w:proofErr w:type="spellEnd"/>
      <w:r>
        <w:rPr>
          <w:b/>
          <w:sz w:val="26"/>
        </w:rPr>
        <w:t xml:space="preserve"> </w:t>
      </w:r>
    </w:p>
    <w:p w14:paraId="54D7E546" w14:textId="77777777" w:rsidR="00336F3A" w:rsidRPr="00336F3A" w:rsidRDefault="00336F3A">
      <w:pPr>
        <w:numPr>
          <w:ilvl w:val="1"/>
          <w:numId w:val="4"/>
        </w:numPr>
        <w:ind w:hanging="360"/>
        <w:rPr>
          <w:lang w:val="ru-RU"/>
        </w:rPr>
      </w:pPr>
      <w:r>
        <w:rPr>
          <w:lang w:val="ru-RU"/>
        </w:rPr>
        <w:t xml:space="preserve">Перечислите </w:t>
      </w:r>
      <w:r w:rsidRPr="00336F3A">
        <w:rPr>
          <w:lang w:val="ru-RU"/>
        </w:rPr>
        <w:t>основные элементы языка Python​</w:t>
      </w:r>
      <w:r>
        <w:rPr>
          <w:lang w:val="ru-RU"/>
        </w:rPr>
        <w:t>. Опишите один из них.</w:t>
      </w:r>
    </w:p>
    <w:p w14:paraId="798385A5" w14:textId="77777777" w:rsidR="00A720FA" w:rsidRPr="00336F3A" w:rsidRDefault="005508D0">
      <w:pPr>
        <w:numPr>
          <w:ilvl w:val="1"/>
          <w:numId w:val="4"/>
        </w:numPr>
        <w:ind w:hanging="360"/>
        <w:rPr>
          <w:lang w:val="ru-RU"/>
        </w:rPr>
      </w:pPr>
      <w:r w:rsidRPr="00336F3A">
        <w:rPr>
          <w:lang w:val="ru-RU"/>
        </w:rPr>
        <w:t xml:space="preserve">Преобразование типов: явное и неявное </w:t>
      </w:r>
    </w:p>
    <w:p w14:paraId="45AAF544" w14:textId="77777777" w:rsidR="00A720FA" w:rsidRPr="00336F3A" w:rsidRDefault="005508D0">
      <w:pPr>
        <w:numPr>
          <w:ilvl w:val="1"/>
          <w:numId w:val="4"/>
        </w:numPr>
        <w:ind w:hanging="360"/>
        <w:rPr>
          <w:lang w:val="ru-RU"/>
        </w:rPr>
      </w:pPr>
      <w:r w:rsidRPr="00336F3A">
        <w:rPr>
          <w:lang w:val="ru-RU"/>
        </w:rPr>
        <w:t xml:space="preserve">Консольный ввод посредством </w:t>
      </w:r>
      <w:r w:rsidR="00336F3A" w:rsidRPr="00336F3A">
        <w:rPr>
          <w:lang w:val="ru-RU"/>
        </w:rPr>
        <w:t>метод</w:t>
      </w:r>
      <w:r w:rsidR="00336F3A">
        <w:rPr>
          <w:lang w:val="ru-RU"/>
        </w:rPr>
        <w:t>а</w:t>
      </w:r>
      <w:r w:rsidR="00336F3A" w:rsidRPr="00336F3A">
        <w:rPr>
          <w:lang w:val="ru-RU"/>
        </w:rPr>
        <w:t> </w:t>
      </w:r>
      <w:proofErr w:type="spellStart"/>
      <w:proofErr w:type="gramStart"/>
      <w:r w:rsidR="00336F3A" w:rsidRPr="00336F3A">
        <w:rPr>
          <w:lang w:val="ru-RU"/>
        </w:rPr>
        <w:t>print</w:t>
      </w:r>
      <w:proofErr w:type="spellEnd"/>
      <w:r w:rsidR="00336F3A" w:rsidRPr="00336F3A">
        <w:rPr>
          <w:lang w:val="ru-RU"/>
        </w:rPr>
        <w:t>(</w:t>
      </w:r>
      <w:proofErr w:type="gramEnd"/>
      <w:r w:rsidR="00336F3A" w:rsidRPr="00336F3A">
        <w:rPr>
          <w:lang w:val="ru-RU"/>
        </w:rPr>
        <w:t>)</w:t>
      </w:r>
    </w:p>
    <w:p w14:paraId="4A9001F3" w14:textId="77777777" w:rsidR="00A720FA" w:rsidRDefault="005508D0">
      <w:pPr>
        <w:numPr>
          <w:ilvl w:val="1"/>
          <w:numId w:val="4"/>
        </w:numPr>
        <w:ind w:hanging="360"/>
      </w:pPr>
      <w:r w:rsidRPr="00336F3A">
        <w:rPr>
          <w:lang w:val="ru-RU"/>
        </w:rPr>
        <w:t>Формат</w:t>
      </w:r>
      <w:proofErr w:type="spellStart"/>
      <w:r>
        <w:t>ированный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</w:p>
    <w:p w14:paraId="11A7B5BA" w14:textId="77777777" w:rsidR="00A720FA" w:rsidRDefault="005508D0">
      <w:pPr>
        <w:numPr>
          <w:ilvl w:val="1"/>
          <w:numId w:val="4"/>
        </w:numPr>
        <w:ind w:hanging="360"/>
      </w:pPr>
      <w:proofErr w:type="spellStart"/>
      <w:r>
        <w:t>Операции</w:t>
      </w:r>
      <w:proofErr w:type="spellEnd"/>
      <w:r>
        <w:t xml:space="preserve"> в </w:t>
      </w:r>
      <w:r w:rsidR="00336F3A">
        <w:t>Python</w:t>
      </w:r>
    </w:p>
    <w:p w14:paraId="69F34A01" w14:textId="77777777" w:rsidR="00A720FA" w:rsidRPr="00336F3A" w:rsidRDefault="005508D0">
      <w:pPr>
        <w:numPr>
          <w:ilvl w:val="1"/>
          <w:numId w:val="4"/>
        </w:numPr>
        <w:ind w:hanging="360"/>
      </w:pPr>
      <w:proofErr w:type="spellStart"/>
      <w:proofErr w:type="gramStart"/>
      <w:r>
        <w:t>Оператор</w:t>
      </w:r>
      <w:proofErr w:type="spellEnd"/>
      <w:r w:rsidR="00336F3A">
        <w:rPr>
          <w:lang w:val="ru-RU"/>
        </w:rPr>
        <w:t xml:space="preserve">ы </w:t>
      </w:r>
      <w:r>
        <w:t xml:space="preserve"> </w:t>
      </w:r>
      <w:r w:rsidR="00336F3A">
        <w:t>Python</w:t>
      </w:r>
      <w:proofErr w:type="gramEnd"/>
    </w:p>
    <w:p w14:paraId="356AF35D" w14:textId="77777777" w:rsidR="00336F3A" w:rsidRDefault="00336F3A">
      <w:pPr>
        <w:numPr>
          <w:ilvl w:val="1"/>
          <w:numId w:val="4"/>
        </w:numPr>
        <w:ind w:hanging="360"/>
      </w:pPr>
      <w:proofErr w:type="spellStart"/>
      <w:r w:rsidRPr="00336F3A">
        <w:t>Условная</w:t>
      </w:r>
      <w:proofErr w:type="spellEnd"/>
      <w:r w:rsidRPr="00336F3A">
        <w:t xml:space="preserve"> </w:t>
      </w:r>
      <w:proofErr w:type="spellStart"/>
      <w:r w:rsidRPr="00336F3A">
        <w:t>инструкция</w:t>
      </w:r>
      <w:proofErr w:type="spellEnd"/>
      <w:r w:rsidRPr="00336F3A">
        <w:t> if</w:t>
      </w:r>
    </w:p>
    <w:p w14:paraId="6306F8F2" w14:textId="77777777" w:rsidR="00A720FA" w:rsidRDefault="005508D0">
      <w:pPr>
        <w:numPr>
          <w:ilvl w:val="1"/>
          <w:numId w:val="4"/>
        </w:numPr>
        <w:ind w:hanging="360"/>
      </w:pPr>
      <w:proofErr w:type="spellStart"/>
      <w:r>
        <w:t>Операторы</w:t>
      </w:r>
      <w:proofErr w:type="spellEnd"/>
      <w:r>
        <w:t xml:space="preserve"> break и continue </w:t>
      </w:r>
    </w:p>
    <w:sectPr w:rsidR="00A720FA" w:rsidSect="00165E87">
      <w:pgSz w:w="11906" w:h="16838"/>
      <w:pgMar w:top="1138" w:right="566" w:bottom="115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B3B"/>
    <w:multiLevelType w:val="hybridMultilevel"/>
    <w:tmpl w:val="AF9C9580"/>
    <w:lvl w:ilvl="0" w:tplc="BD620A1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FF2861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 w:tplc="5866B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 w:tplc="3B70A1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 w:tplc="7F94E3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 w:tplc="08E6DF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 w:tplc="01CAE2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 w:tplc="6BC4B7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 w:tplc="71C86E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abstractNum w:abstractNumId="1" w15:restartNumberingAfterBreak="0">
    <w:nsid w:val="3706274C"/>
    <w:multiLevelType w:val="hybridMultilevel"/>
    <w:tmpl w:val="957E6ACE"/>
    <w:lvl w:ilvl="0" w:tplc="E83261D2">
      <w:start w:val="1"/>
      <w:numFmt w:val="decimal"/>
      <w:lvlText w:val="%1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020568">
      <w:start w:val="1"/>
      <w:numFmt w:val="lowerLetter"/>
      <w:lvlText w:val="%2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9BEA252">
      <w:start w:val="1"/>
      <w:numFmt w:val="lowerRoman"/>
      <w:lvlText w:val="%3.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BAB09476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FCBAEDAA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29540308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50E4F4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7E589C0C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22509BCC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451B58E8"/>
    <w:multiLevelType w:val="hybridMultilevel"/>
    <w:tmpl w:val="0CA2221C"/>
    <w:lvl w:ilvl="0" w:tplc="D144AE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66AC73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 w:tplc="DD84CF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 w:tplc="C60C41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 w:tplc="03C616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 w:tplc="D7B004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 w:tplc="AD028F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 w:tplc="A8B819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 w:tplc="0C0EB7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abstractNum w:abstractNumId="3" w15:restartNumberingAfterBreak="0">
    <w:nsid w:val="4D6601FD"/>
    <w:multiLevelType w:val="hybridMultilevel"/>
    <w:tmpl w:val="C7325AAA"/>
    <w:lvl w:ilvl="0" w:tplc="876EF1DC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36D0339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4E8E174E">
      <w:start w:val="1"/>
      <w:numFmt w:val="lowerRoman"/>
      <w:lvlText w:val="%3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7C3CA3AE">
      <w:start w:val="1"/>
      <w:numFmt w:val="decimal"/>
      <w:lvlText w:val="%4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B25C0F28">
      <w:start w:val="1"/>
      <w:numFmt w:val="lowerLetter"/>
      <w:lvlText w:val="%5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CC1CE978">
      <w:start w:val="1"/>
      <w:numFmt w:val="lowerRoman"/>
      <w:lvlText w:val="%6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99A17A4">
      <w:start w:val="1"/>
      <w:numFmt w:val="decimal"/>
      <w:lvlText w:val="%7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3E4A27A2">
      <w:start w:val="1"/>
      <w:numFmt w:val="lowerLetter"/>
      <w:lvlText w:val="%8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F64459C6">
      <w:start w:val="1"/>
      <w:numFmt w:val="lowerRoman"/>
      <w:lvlText w:val="%9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 w15:restartNumberingAfterBreak="0">
    <w:nsid w:val="61DA29F6"/>
    <w:multiLevelType w:val="multilevel"/>
    <w:tmpl w:val="E14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0FA"/>
    <w:rsid w:val="00096505"/>
    <w:rsid w:val="000C292A"/>
    <w:rsid w:val="0012574A"/>
    <w:rsid w:val="00165E87"/>
    <w:rsid w:val="00336F3A"/>
    <w:rsid w:val="005508D0"/>
    <w:rsid w:val="00632CD5"/>
    <w:rsid w:val="006554A6"/>
    <w:rsid w:val="006775DB"/>
    <w:rsid w:val="007D12E1"/>
    <w:rsid w:val="00A720FA"/>
    <w:rsid w:val="00BE77E6"/>
    <w:rsid w:val="00C577D1"/>
    <w:rsid w:val="00D97A42"/>
    <w:rsid w:val="00DB16BB"/>
    <w:rsid w:val="00E27BDE"/>
    <w:rsid w:val="00E36443"/>
    <w:rsid w:val="00E87E95"/>
    <w:rsid w:val="00E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D275AD"/>
  <w15:docId w15:val="{A2145900-39D9-4C9B-A70D-54EB380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9" w:lineRule="auto"/>
      <w:ind w:left="1110" w:hanging="370"/>
      <w:jc w:val="both"/>
    </w:pPr>
    <w:rPr>
      <w:rFonts w:ascii="Times New Roman" w:hAnsi="Times New Roman"/>
      <w:color w:val="000000"/>
      <w:sz w:val="28"/>
      <w:lang w:val="en-US" w:eastAsia="en-US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 w:line="259" w:lineRule="auto"/>
      <w:ind w:left="10" w:right="6011" w:hanging="10"/>
      <w:jc w:val="left"/>
      <w:outlineLvl w:val="0"/>
    </w:pPr>
    <w:rPr>
      <w:b/>
      <w:i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rPr>
      <w:rFonts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D1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D12E1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paragraph">
    <w:name w:val="paragraph"/>
    <w:basedOn w:val="a"/>
    <w:rsid w:val="00336F3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336F3A"/>
    <w:rPr>
      <w:rFonts w:cs="Times New Roman"/>
    </w:rPr>
  </w:style>
  <w:style w:type="character" w:customStyle="1" w:styleId="spellingerror">
    <w:name w:val="spellingerror"/>
    <w:basedOn w:val="a0"/>
    <w:rsid w:val="00336F3A"/>
    <w:rPr>
      <w:rFonts w:cs="Times New Roman"/>
    </w:rPr>
  </w:style>
  <w:style w:type="character" w:customStyle="1" w:styleId="eop">
    <w:name w:val="eop"/>
    <w:basedOn w:val="a0"/>
    <w:rsid w:val="00336F3A"/>
    <w:rPr>
      <w:rFonts w:cs="Times New Roman"/>
    </w:rPr>
  </w:style>
  <w:style w:type="paragraph" w:styleId="a5">
    <w:name w:val="List Paragraph"/>
    <w:basedOn w:val="a"/>
    <w:uiPriority w:val="34"/>
    <w:qFormat/>
    <w:rsid w:val="0016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Будаева</dc:creator>
  <cp:lastModifiedBy>Г Тимур</cp:lastModifiedBy>
  <cp:revision>5</cp:revision>
  <dcterms:created xsi:type="dcterms:W3CDTF">2023-09-05T05:59:00Z</dcterms:created>
  <dcterms:modified xsi:type="dcterms:W3CDTF">2023-12-25T09:28:00Z</dcterms:modified>
</cp:coreProperties>
</file>