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56E5F" w14:textId="15FEF503" w:rsidR="00A002DA" w:rsidRDefault="00A002DA" w:rsidP="009D3F13">
      <w:pPr>
        <w:rPr>
          <w:b/>
          <w:bCs/>
        </w:rPr>
      </w:pPr>
      <w:r w:rsidRPr="00A002DA">
        <w:rPr>
          <w:b/>
          <w:bCs/>
        </w:rPr>
        <w:t xml:space="preserve">1 Naive Bayes Classification (4 </w:t>
      </w:r>
      <w:r w:rsidRPr="00A002DA">
        <w:rPr>
          <w:rFonts w:ascii="Sylfaen" w:hAnsi="Sylfaen" w:cs="Sylfaen"/>
          <w:b/>
          <w:bCs/>
        </w:rPr>
        <w:t>ქულა</w:t>
      </w:r>
      <w:r w:rsidRPr="00A002DA">
        <w:rPr>
          <w:b/>
          <w:bCs/>
        </w:rPr>
        <w:t>)</w:t>
      </w:r>
    </w:p>
    <w:p w14:paraId="304038F5" w14:textId="77777777" w:rsidR="00A002DA" w:rsidRDefault="00A002DA" w:rsidP="009D3F13">
      <w:pPr>
        <w:rPr>
          <w:b/>
          <w:bCs/>
        </w:rPr>
      </w:pPr>
    </w:p>
    <w:p w14:paraId="5028F922" w14:textId="1AA285A9" w:rsidR="00DB0501" w:rsidRDefault="005D4B50" w:rsidP="009D3F13">
      <w:pPr>
        <w:rPr>
          <w:rStyle w:val="mclose"/>
          <w:rFonts w:ascii="Sylfaen" w:hAnsi="Sylfaen"/>
          <w:lang w:val="ka-GE"/>
        </w:rPr>
      </w:pPr>
      <w:r>
        <w:rPr>
          <w:rStyle w:val="mord"/>
          <w:rFonts w:ascii="Sylfaen" w:hAnsi="Sylfaen"/>
          <w:lang w:val="ka-GE"/>
        </w:rPr>
        <w:t xml:space="preserve">ა) </w:t>
      </w:r>
      <w:r>
        <w:rPr>
          <w:rStyle w:val="mord"/>
        </w:rPr>
        <w:t>P</w:t>
      </w:r>
      <w:r>
        <w:rPr>
          <w:rStyle w:val="mopen"/>
        </w:rPr>
        <w:t>(</w:t>
      </w:r>
      <w:r>
        <w:rPr>
          <w:rStyle w:val="mord"/>
        </w:rPr>
        <w:t>X1</w:t>
      </w:r>
      <w:r>
        <w:rPr>
          <w:rStyle w:val="vlist-s"/>
        </w:rPr>
        <w:t>​</w:t>
      </w:r>
      <w:r>
        <w:rPr>
          <w:rStyle w:val="mpunct"/>
        </w:rPr>
        <w:t>,</w:t>
      </w:r>
      <w:r>
        <w:rPr>
          <w:rStyle w:val="mord"/>
        </w:rPr>
        <w:t>X2</w:t>
      </w:r>
      <w:r>
        <w:rPr>
          <w:rStyle w:val="vlist-s"/>
        </w:rPr>
        <w:t>​</w:t>
      </w:r>
      <w:r>
        <w:rPr>
          <w:rStyle w:val="mpunct"/>
        </w:rPr>
        <w:t>,</w:t>
      </w:r>
      <w:r>
        <w:rPr>
          <w:rStyle w:val="mord"/>
        </w:rPr>
        <w:t>X3</w:t>
      </w:r>
      <w:r>
        <w:rPr>
          <w:rStyle w:val="vlist-s"/>
        </w:rPr>
        <w:t>​</w:t>
      </w:r>
      <w:r>
        <w:rPr>
          <w:rStyle w:val="mrel"/>
          <w:rFonts w:ascii="Cambria Math" w:hAnsi="Cambria Math" w:cs="Cambria Math"/>
        </w:rPr>
        <w:t>∣</w:t>
      </w:r>
      <w:r>
        <w:rPr>
          <w:rStyle w:val="mord"/>
        </w:rPr>
        <w:t>Y</w:t>
      </w:r>
      <w:r>
        <w:rPr>
          <w:rStyle w:val="mclose"/>
        </w:rPr>
        <w:t>)</w:t>
      </w:r>
      <w:r>
        <w:rPr>
          <w:rStyle w:val="mrel"/>
        </w:rPr>
        <w:t>=</w:t>
      </w:r>
      <w:r>
        <w:rPr>
          <w:rStyle w:val="mord"/>
        </w:rPr>
        <w:t>P</w:t>
      </w:r>
      <w:r>
        <w:rPr>
          <w:rStyle w:val="mopen"/>
        </w:rPr>
        <w:t>(</w:t>
      </w:r>
      <w:r>
        <w:rPr>
          <w:rStyle w:val="mord"/>
        </w:rPr>
        <w:t>X1</w:t>
      </w:r>
      <w:r>
        <w:rPr>
          <w:rStyle w:val="vlist-s"/>
        </w:rPr>
        <w:t>​</w:t>
      </w:r>
      <w:r>
        <w:rPr>
          <w:rStyle w:val="mrel"/>
          <w:rFonts w:ascii="Cambria Math" w:hAnsi="Cambria Math" w:cs="Cambria Math"/>
        </w:rPr>
        <w:t>∣</w:t>
      </w:r>
      <w:r>
        <w:rPr>
          <w:rStyle w:val="mord"/>
        </w:rPr>
        <w:t>Y</w:t>
      </w:r>
      <w:r>
        <w:rPr>
          <w:rStyle w:val="mclose"/>
        </w:rPr>
        <w:t>)</w:t>
      </w:r>
      <w:r>
        <w:rPr>
          <w:rStyle w:val="mbin"/>
          <w:rFonts w:ascii="Cambria Math" w:hAnsi="Cambria Math" w:cs="Cambria Math"/>
        </w:rPr>
        <w:t>⋅</w:t>
      </w:r>
      <w:r>
        <w:rPr>
          <w:rStyle w:val="mord"/>
        </w:rPr>
        <w:t>P</w:t>
      </w:r>
      <w:r>
        <w:rPr>
          <w:rStyle w:val="mopen"/>
        </w:rPr>
        <w:t>(</w:t>
      </w:r>
      <w:r>
        <w:rPr>
          <w:rStyle w:val="mord"/>
        </w:rPr>
        <w:t>X2</w:t>
      </w:r>
      <w:r>
        <w:rPr>
          <w:rStyle w:val="vlist-s"/>
        </w:rPr>
        <w:t>​</w:t>
      </w:r>
      <w:r>
        <w:rPr>
          <w:rStyle w:val="mrel"/>
          <w:rFonts w:ascii="Cambria Math" w:hAnsi="Cambria Math" w:cs="Cambria Math"/>
        </w:rPr>
        <w:t>∣</w:t>
      </w:r>
      <w:r>
        <w:rPr>
          <w:rStyle w:val="mord"/>
        </w:rPr>
        <w:t>Y</w:t>
      </w:r>
      <w:r>
        <w:rPr>
          <w:rStyle w:val="mclose"/>
        </w:rPr>
        <w:t>)</w:t>
      </w:r>
      <w:r>
        <w:rPr>
          <w:rStyle w:val="mbin"/>
          <w:rFonts w:ascii="Cambria Math" w:hAnsi="Cambria Math" w:cs="Cambria Math"/>
        </w:rPr>
        <w:t>⋅</w:t>
      </w:r>
      <w:r>
        <w:rPr>
          <w:rStyle w:val="mord"/>
        </w:rPr>
        <w:t>P</w:t>
      </w:r>
      <w:r>
        <w:rPr>
          <w:rStyle w:val="mopen"/>
        </w:rPr>
        <w:t>(</w:t>
      </w:r>
      <w:r>
        <w:rPr>
          <w:rStyle w:val="mord"/>
        </w:rPr>
        <w:t>X3</w:t>
      </w:r>
      <w:r>
        <w:rPr>
          <w:rStyle w:val="vlist-s"/>
        </w:rPr>
        <w:t>​</w:t>
      </w:r>
      <w:r>
        <w:rPr>
          <w:rStyle w:val="mrel"/>
          <w:rFonts w:ascii="Cambria Math" w:hAnsi="Cambria Math" w:cs="Cambria Math"/>
        </w:rPr>
        <w:t>∣</w:t>
      </w:r>
      <w:r>
        <w:rPr>
          <w:rStyle w:val="mord"/>
        </w:rPr>
        <w:t>Y</w:t>
      </w:r>
      <w:r>
        <w:rPr>
          <w:rStyle w:val="mclose"/>
        </w:rPr>
        <w:t>)</w:t>
      </w:r>
      <w:r>
        <w:rPr>
          <w:rStyle w:val="mclose"/>
        </w:rPr>
        <w:t xml:space="preserve"> </w:t>
      </w:r>
      <w:r>
        <w:rPr>
          <w:rStyle w:val="mclose"/>
          <w:rFonts w:ascii="Sylfaen" w:hAnsi="Sylfaen"/>
        </w:rPr>
        <w:t xml:space="preserve">ვნახოთ ეს </w:t>
      </w:r>
      <w:r>
        <w:rPr>
          <w:rStyle w:val="mclose"/>
          <w:rFonts w:ascii="Sylfaen" w:hAnsi="Sylfaen"/>
          <w:lang w:val="en-US"/>
        </w:rPr>
        <w:t xml:space="preserve">naïve bayes assumption </w:t>
      </w:r>
      <w:r>
        <w:rPr>
          <w:rStyle w:val="mclose"/>
          <w:rFonts w:ascii="Sylfaen" w:hAnsi="Sylfaen"/>
          <w:lang w:val="ka-GE"/>
        </w:rPr>
        <w:t>თუ ძალაშია მაგ შემთხვევაში</w:t>
      </w:r>
      <w:r w:rsidR="00DB0501">
        <w:rPr>
          <w:rStyle w:val="mclose"/>
          <w:rFonts w:ascii="Sylfaen" w:hAnsi="Sylfaen"/>
          <w:lang w:val="ka-GE"/>
        </w:rPr>
        <w:t xml:space="preserve"> და ყველა დამოუკიდებელი უნდა იყოს. 1. სიგრძე და კომპლექსურობა აშკარად დამოკიდებულია რადგან რაც უფრო გრძელია ჯაჭვი მით უფრო კომპლექსური შეიძლება იყოს. 2. სიგრძე და </w:t>
      </w:r>
      <w:r w:rsidR="00DB0501">
        <w:rPr>
          <w:rStyle w:val="mclose"/>
          <w:rFonts w:ascii="Sylfaen" w:hAnsi="Sylfaen"/>
          <w:lang w:val="en-US"/>
        </w:rPr>
        <w:t xml:space="preserve">CG </w:t>
      </w:r>
      <w:r w:rsidR="00DB0501">
        <w:rPr>
          <w:rStyle w:val="mclose"/>
          <w:rFonts w:ascii="Sylfaen" w:hAnsi="Sylfaen"/>
          <w:lang w:val="ka-GE"/>
        </w:rPr>
        <w:t xml:space="preserve">ესეც დამოკიდებულია რადგან აქ შეიძლება რადგან გრძელი ჯაჭვია </w:t>
      </w:r>
      <w:r w:rsidR="00DB0501">
        <w:rPr>
          <w:rStyle w:val="mclose"/>
          <w:rFonts w:ascii="Sylfaen" w:hAnsi="Sylfaen"/>
          <w:lang w:val="en-US"/>
        </w:rPr>
        <w:t xml:space="preserve">CG </w:t>
      </w:r>
      <w:r w:rsidR="00DB0501">
        <w:rPr>
          <w:rStyle w:val="mclose"/>
          <w:rFonts w:ascii="Sylfaen" w:hAnsi="Sylfaen"/>
          <w:lang w:val="ka-GE"/>
        </w:rPr>
        <w:t xml:space="preserve">უფრო დიდი პატერნით გვხვდებოდეს. 3. </w:t>
      </w:r>
      <w:r w:rsidR="00DB0501">
        <w:rPr>
          <w:rStyle w:val="mclose"/>
          <w:rFonts w:ascii="Sylfaen" w:hAnsi="Sylfaen"/>
          <w:lang w:val="en-US"/>
        </w:rPr>
        <w:t xml:space="preserve">CG </w:t>
      </w:r>
      <w:r w:rsidR="00DB0501">
        <w:rPr>
          <w:rStyle w:val="mclose"/>
          <w:rFonts w:ascii="Sylfaen" w:hAnsi="Sylfaen"/>
          <w:lang w:val="ka-GE"/>
        </w:rPr>
        <w:t xml:space="preserve">და კომპლექსურბაც დამოკიდებულებია რაღაც მხრივ რადგან თუ დიდია </w:t>
      </w:r>
      <w:r w:rsidR="00DB0501">
        <w:rPr>
          <w:rStyle w:val="mclose"/>
          <w:rFonts w:ascii="Sylfaen" w:hAnsi="Sylfaen"/>
          <w:lang w:val="en-US"/>
        </w:rPr>
        <w:t xml:space="preserve">CG </w:t>
      </w:r>
      <w:r w:rsidR="00DB0501">
        <w:rPr>
          <w:rStyle w:val="mclose"/>
          <w:rFonts w:ascii="Sylfaen" w:hAnsi="Sylfaen"/>
          <w:lang w:val="ka-GE"/>
        </w:rPr>
        <w:t xml:space="preserve">მაშინ ნაკლებად კომპლექსურია და </w:t>
      </w:r>
      <w:r w:rsidR="00DB0501">
        <w:rPr>
          <w:rStyle w:val="mclose"/>
          <w:rFonts w:ascii="Sylfaen" w:hAnsi="Sylfaen"/>
          <w:lang w:val="en-US"/>
        </w:rPr>
        <w:t>k-</w:t>
      </w:r>
      <w:proofErr w:type="spellStart"/>
      <w:r w:rsidR="00DB0501">
        <w:rPr>
          <w:rStyle w:val="mclose"/>
          <w:rFonts w:ascii="Sylfaen" w:hAnsi="Sylfaen"/>
          <w:lang w:val="en-US"/>
        </w:rPr>
        <w:t>mer</w:t>
      </w:r>
      <w:proofErr w:type="spellEnd"/>
      <w:r w:rsidR="00DB0501">
        <w:rPr>
          <w:rStyle w:val="mclose"/>
          <w:rFonts w:ascii="Sylfaen" w:hAnsi="Sylfaen"/>
          <w:lang w:val="en-US"/>
        </w:rPr>
        <w:t xml:space="preserve"> </w:t>
      </w:r>
      <w:r w:rsidR="00DB0501">
        <w:rPr>
          <w:rStyle w:val="mclose"/>
          <w:rFonts w:ascii="Sylfaen" w:hAnsi="Sylfaen"/>
          <w:lang w:val="ka-GE"/>
        </w:rPr>
        <w:t>ერთი და იგივეა და ნაკლები სახისაა.</w:t>
      </w:r>
    </w:p>
    <w:p w14:paraId="3F90C1F5" w14:textId="77777777" w:rsidR="00DB0501" w:rsidRDefault="00DB0501" w:rsidP="009D3F13">
      <w:pPr>
        <w:rPr>
          <w:rStyle w:val="mclose"/>
          <w:rFonts w:ascii="Sylfaen" w:hAnsi="Sylfaen"/>
          <w:lang w:val="ka-GE"/>
        </w:rPr>
      </w:pPr>
    </w:p>
    <w:p w14:paraId="1D5CCD06" w14:textId="114A26ED" w:rsidR="00DB0501" w:rsidRPr="00FB4FFB" w:rsidRDefault="00DB0501" w:rsidP="009D3F13">
      <w:pPr>
        <w:rPr>
          <w:rFonts w:ascii="Sylfaen" w:hAnsi="Sylfaen"/>
          <w:lang w:val="en-US"/>
        </w:rPr>
      </w:pPr>
      <w:r>
        <w:rPr>
          <w:rStyle w:val="mclose"/>
          <w:rFonts w:ascii="Sylfaen" w:hAnsi="Sylfaen"/>
          <w:lang w:val="ka-GE"/>
        </w:rPr>
        <w:t>ბ)</w:t>
      </w:r>
      <w:r w:rsidR="00FB4FFB">
        <w:rPr>
          <w:rStyle w:val="mclose"/>
          <w:rFonts w:ascii="Sylfaen" w:hAnsi="Sylfaen"/>
          <w:lang w:val="ka-GE"/>
        </w:rPr>
        <w:t xml:space="preserve"> ამისთვის დავწერე კოდი </w:t>
      </w:r>
      <w:r w:rsidR="00FB4FFB">
        <w:rPr>
          <w:rStyle w:val="mclose"/>
          <w:rFonts w:ascii="Sylfaen" w:hAnsi="Sylfaen"/>
          <w:lang w:val="en-US"/>
        </w:rPr>
        <w:t>naïve_bayes_mle.py.</w:t>
      </w:r>
      <w:r w:rsidR="00FB4FFB">
        <w:rPr>
          <w:rStyle w:val="mclose"/>
          <w:rFonts w:ascii="Sylfaen" w:hAnsi="Sylfaen"/>
          <w:lang w:val="ka-GE"/>
        </w:rPr>
        <w:t xml:space="preserve"> </w:t>
      </w:r>
    </w:p>
    <w:p w14:paraId="278ACD76" w14:textId="59455C43" w:rsidR="00A002DA" w:rsidRDefault="00FB4FFB" w:rsidP="009D3F13">
      <w:pPr>
        <w:rPr>
          <w:b/>
          <w:bCs/>
        </w:rPr>
      </w:pPr>
      <w:r>
        <w:rPr>
          <w:b/>
          <w:bCs/>
          <w:noProof/>
        </w:rPr>
        <w:drawing>
          <wp:inline distT="0" distB="0" distL="0" distR="0" wp14:anchorId="54F14F47" wp14:editId="61E9AB2D">
            <wp:extent cx="2270927" cy="3192463"/>
            <wp:effectExtent l="0" t="0" r="2540" b="0"/>
            <wp:docPr id="6116646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64646" name="Picture 611664646"/>
                    <pic:cNvPicPr/>
                  </pic:nvPicPr>
                  <pic:blipFill>
                    <a:blip r:embed="rId5">
                      <a:extLst>
                        <a:ext uri="{28A0092B-C50C-407E-A947-70E740481C1C}">
                          <a14:useLocalDpi xmlns:a14="http://schemas.microsoft.com/office/drawing/2010/main" val="0"/>
                        </a:ext>
                      </a:extLst>
                    </a:blip>
                    <a:stretch>
                      <a:fillRect/>
                    </a:stretch>
                  </pic:blipFill>
                  <pic:spPr>
                    <a:xfrm>
                      <a:off x="0" y="0"/>
                      <a:ext cx="2292632" cy="3222976"/>
                    </a:xfrm>
                    <a:prstGeom prst="rect">
                      <a:avLst/>
                    </a:prstGeom>
                  </pic:spPr>
                </pic:pic>
              </a:graphicData>
            </a:graphic>
          </wp:inline>
        </w:drawing>
      </w:r>
    </w:p>
    <w:p w14:paraId="2DCF2DD3" w14:textId="11DEF440" w:rsidR="00FB4FFB" w:rsidRDefault="006C2E73" w:rsidP="009D3F13">
      <w:pPr>
        <w:rPr>
          <w:rFonts w:ascii="Sylfaen" w:hAnsi="Sylfaen"/>
          <w:lang w:val="ka-GE"/>
        </w:rPr>
      </w:pPr>
      <w:r>
        <w:rPr>
          <w:rFonts w:ascii="Sylfaen" w:hAnsi="Sylfaen"/>
        </w:rPr>
        <w:t>ა</w:t>
      </w:r>
      <w:r>
        <w:rPr>
          <w:rFonts w:ascii="Sylfaen" w:hAnsi="Sylfaen"/>
          <w:lang w:val="ka-GE"/>
        </w:rPr>
        <w:t xml:space="preserve">ქ დათვლილია თითოეულის </w:t>
      </w:r>
      <w:r w:rsidRPr="006C2E73">
        <w:rPr>
          <w:rFonts w:ascii="Sylfaen" w:hAnsi="Sylfaen"/>
          <w:lang w:val="ka-GE"/>
        </w:rPr>
        <w:t>P(GC|Y), P(Length|Y), P(Complexity|Y</w:t>
      </w:r>
      <w:r>
        <w:rPr>
          <w:rFonts w:ascii="Sylfaen" w:hAnsi="Sylfaen"/>
          <w:lang w:val="ka-GE"/>
        </w:rPr>
        <w:t xml:space="preserve">) </w:t>
      </w:r>
      <w:r>
        <w:rPr>
          <w:rFonts w:ascii="Sylfaen" w:hAnsi="Sylfaen"/>
          <w:lang w:val="en-US"/>
        </w:rPr>
        <w:t>MLE</w:t>
      </w:r>
      <w:r>
        <w:rPr>
          <w:rFonts w:ascii="Sylfaen" w:hAnsi="Sylfaen"/>
          <w:lang w:val="ka-GE"/>
        </w:rPr>
        <w:t>-ები</w:t>
      </w:r>
      <w:r w:rsidR="00990466">
        <w:rPr>
          <w:rFonts w:ascii="Sylfaen" w:hAnsi="Sylfaen"/>
          <w:lang w:val="ka-GE"/>
        </w:rPr>
        <w:t xml:space="preserve"> დატასეტის მიხედვით</w:t>
      </w:r>
      <w:r w:rsidR="00B004D2">
        <w:rPr>
          <w:rFonts w:ascii="Sylfaen" w:hAnsi="Sylfaen"/>
          <w:lang w:val="en-US"/>
        </w:rPr>
        <w:t>a</w:t>
      </w:r>
      <w:r>
        <w:rPr>
          <w:rFonts w:ascii="Sylfaen" w:hAnsi="Sylfaen"/>
          <w:lang w:val="ka-GE"/>
        </w:rPr>
        <w:t>.</w:t>
      </w:r>
    </w:p>
    <w:p w14:paraId="14D6A161" w14:textId="77777777" w:rsidR="006C2E73" w:rsidRDefault="006C2E73" w:rsidP="009D3F13">
      <w:pPr>
        <w:rPr>
          <w:rFonts w:ascii="Sylfaen" w:hAnsi="Sylfaen"/>
          <w:lang w:val="ka-GE"/>
        </w:rPr>
      </w:pPr>
    </w:p>
    <w:p w14:paraId="57739CCD" w14:textId="4189261A" w:rsidR="006C2E73" w:rsidRDefault="006C2E73" w:rsidP="009D3F13">
      <w:pPr>
        <w:rPr>
          <w:rFonts w:ascii="Sylfaen" w:hAnsi="Sylfaen"/>
          <w:lang w:val="ka-GE"/>
        </w:rPr>
      </w:pPr>
      <w:r>
        <w:rPr>
          <w:rFonts w:ascii="Sylfaen" w:hAnsi="Sylfaen"/>
          <w:lang w:val="ka-GE"/>
        </w:rPr>
        <w:t>გ)</w:t>
      </w:r>
      <w:r w:rsidR="00B004D2">
        <w:rPr>
          <w:rFonts w:ascii="Sylfaen" w:hAnsi="Sylfaen"/>
          <w:lang w:val="ka-GE"/>
        </w:rPr>
        <w:t xml:space="preserve"> ამაში კი გვინდა ამის დათვლა </w:t>
      </w:r>
      <w:r w:rsidR="00B004D2" w:rsidRPr="00B004D2">
        <w:rPr>
          <w:rFonts w:ascii="Sylfaen" w:hAnsi="Sylfaen"/>
          <w:lang w:val="ka-GE"/>
        </w:rPr>
        <w:t>P(Y)</w:t>
      </w:r>
      <w:r w:rsidR="00B004D2" w:rsidRPr="00B004D2">
        <w:rPr>
          <w:rFonts w:ascii="Cambria Math" w:hAnsi="Cambria Math" w:cs="Cambria Math"/>
          <w:lang w:val="ka-GE"/>
        </w:rPr>
        <w:t>⋅</w:t>
      </w:r>
      <w:r w:rsidR="00B004D2" w:rsidRPr="00B004D2">
        <w:rPr>
          <w:rFonts w:ascii="Sylfaen" w:hAnsi="Sylfaen"/>
          <w:lang w:val="ka-GE"/>
        </w:rPr>
        <w:t>P(X1</w:t>
      </w:r>
      <w:r w:rsidR="00B004D2" w:rsidRPr="00B004D2">
        <w:rPr>
          <w:rFonts w:ascii="Times New Roman" w:hAnsi="Times New Roman" w:cs="Times New Roman"/>
          <w:lang w:val="ka-GE"/>
        </w:rPr>
        <w:t>​</w:t>
      </w:r>
      <w:r w:rsidR="00B004D2" w:rsidRPr="00B004D2">
        <w:rPr>
          <w:rFonts w:ascii="Cambria Math" w:hAnsi="Cambria Math" w:cs="Cambria Math"/>
          <w:lang w:val="ka-GE"/>
        </w:rPr>
        <w:t>∣</w:t>
      </w:r>
      <w:r w:rsidR="00B004D2" w:rsidRPr="00B004D2">
        <w:rPr>
          <w:rFonts w:ascii="Sylfaen" w:hAnsi="Sylfaen"/>
          <w:lang w:val="ka-GE"/>
        </w:rPr>
        <w:t>Y)</w:t>
      </w:r>
      <w:r w:rsidR="00B004D2" w:rsidRPr="00B004D2">
        <w:rPr>
          <w:rFonts w:ascii="Cambria Math" w:hAnsi="Cambria Math" w:cs="Cambria Math"/>
          <w:lang w:val="ka-GE"/>
        </w:rPr>
        <w:t>⋅</w:t>
      </w:r>
      <w:r w:rsidR="00B004D2" w:rsidRPr="00B004D2">
        <w:rPr>
          <w:rFonts w:ascii="Sylfaen" w:hAnsi="Sylfaen"/>
          <w:lang w:val="ka-GE"/>
        </w:rPr>
        <w:t>P(X2</w:t>
      </w:r>
      <w:r w:rsidR="00B004D2" w:rsidRPr="00B004D2">
        <w:rPr>
          <w:rFonts w:ascii="Times New Roman" w:hAnsi="Times New Roman" w:cs="Times New Roman"/>
          <w:lang w:val="ka-GE"/>
        </w:rPr>
        <w:t>​</w:t>
      </w:r>
      <w:r w:rsidR="00B004D2" w:rsidRPr="00B004D2">
        <w:rPr>
          <w:rFonts w:ascii="Cambria Math" w:hAnsi="Cambria Math" w:cs="Cambria Math"/>
          <w:lang w:val="ka-GE"/>
        </w:rPr>
        <w:t>∣</w:t>
      </w:r>
      <w:r w:rsidR="00B004D2" w:rsidRPr="00B004D2">
        <w:rPr>
          <w:rFonts w:ascii="Sylfaen" w:hAnsi="Sylfaen"/>
          <w:lang w:val="ka-GE"/>
        </w:rPr>
        <w:t>Y)</w:t>
      </w:r>
      <w:r w:rsidR="00B004D2" w:rsidRPr="00B004D2">
        <w:rPr>
          <w:rFonts w:ascii="Cambria Math" w:hAnsi="Cambria Math" w:cs="Cambria Math"/>
          <w:lang w:val="ka-GE"/>
        </w:rPr>
        <w:t>⋅</w:t>
      </w:r>
      <w:r w:rsidR="00B004D2" w:rsidRPr="00B004D2">
        <w:rPr>
          <w:rFonts w:ascii="Sylfaen" w:hAnsi="Sylfaen"/>
          <w:lang w:val="ka-GE"/>
        </w:rPr>
        <w:t>P(X3</w:t>
      </w:r>
      <w:r w:rsidR="00B004D2" w:rsidRPr="00B004D2">
        <w:rPr>
          <w:rFonts w:ascii="Times New Roman" w:hAnsi="Times New Roman" w:cs="Times New Roman"/>
          <w:lang w:val="ka-GE"/>
        </w:rPr>
        <w:t>​</w:t>
      </w:r>
      <w:r w:rsidR="00B004D2" w:rsidRPr="00B004D2">
        <w:rPr>
          <w:rFonts w:ascii="Cambria Math" w:hAnsi="Cambria Math" w:cs="Cambria Math"/>
          <w:lang w:val="ka-GE"/>
        </w:rPr>
        <w:t>∣</w:t>
      </w:r>
      <w:r w:rsidR="00B004D2" w:rsidRPr="00B004D2">
        <w:rPr>
          <w:rFonts w:ascii="Sylfaen" w:hAnsi="Sylfaen"/>
          <w:lang w:val="ka-GE"/>
        </w:rPr>
        <w:t>Y)</w:t>
      </w:r>
    </w:p>
    <w:p w14:paraId="7F554675" w14:textId="77777777" w:rsidR="00B004D2" w:rsidRDefault="00B004D2" w:rsidP="009D3F13">
      <w:pPr>
        <w:rPr>
          <w:rFonts w:ascii="Sylfaen" w:hAnsi="Sylfaen"/>
          <w:lang w:val="ka-G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2"/>
        <w:gridCol w:w="1424"/>
        <w:gridCol w:w="1464"/>
        <w:gridCol w:w="1852"/>
      </w:tblGrid>
      <w:tr w:rsidR="00B004D2" w:rsidRPr="00B004D2" w14:paraId="389937FF" w14:textId="77777777">
        <w:trPr>
          <w:tblHeader/>
          <w:tblCellSpacing w:w="15" w:type="dxa"/>
        </w:trPr>
        <w:tc>
          <w:tcPr>
            <w:tcW w:w="0" w:type="auto"/>
            <w:vAlign w:val="center"/>
            <w:hideMark/>
          </w:tcPr>
          <w:p w14:paraId="221835C9" w14:textId="77777777" w:rsidR="00B004D2" w:rsidRPr="00B004D2" w:rsidRDefault="00B004D2" w:rsidP="00B004D2">
            <w:pPr>
              <w:jc w:val="center"/>
              <w:rPr>
                <w:rFonts w:ascii="Times New Roman" w:eastAsia="Times New Roman" w:hAnsi="Times New Roman" w:cs="Times New Roman"/>
                <w:b/>
                <w:bCs/>
                <w:kern w:val="0"/>
                <w:lang w:eastAsia="en-GB"/>
                <w14:ligatures w14:val="none"/>
              </w:rPr>
            </w:pPr>
            <w:r w:rsidRPr="00B004D2">
              <w:rPr>
                <w:rFonts w:ascii="Times New Roman" w:eastAsia="Times New Roman" w:hAnsi="Times New Roman" w:cs="Times New Roman"/>
                <w:b/>
                <w:bCs/>
                <w:kern w:val="0"/>
                <w:lang w:eastAsia="en-GB"/>
                <w14:ligatures w14:val="none"/>
              </w:rPr>
              <w:t>Class</w:t>
            </w:r>
          </w:p>
        </w:tc>
        <w:tc>
          <w:tcPr>
            <w:tcW w:w="0" w:type="auto"/>
            <w:vAlign w:val="center"/>
            <w:hideMark/>
          </w:tcPr>
          <w:p w14:paraId="15D42C39" w14:textId="77777777" w:rsidR="00B004D2" w:rsidRPr="00B004D2" w:rsidRDefault="00B004D2" w:rsidP="00B004D2">
            <w:pPr>
              <w:jc w:val="center"/>
              <w:rPr>
                <w:rFonts w:ascii="Times New Roman" w:eastAsia="Times New Roman" w:hAnsi="Times New Roman" w:cs="Times New Roman"/>
                <w:b/>
                <w:bCs/>
                <w:kern w:val="0"/>
                <w:lang w:eastAsia="en-GB"/>
                <w14:ligatures w14:val="none"/>
              </w:rPr>
            </w:pPr>
            <w:r w:rsidRPr="00B004D2">
              <w:rPr>
                <w:rFonts w:ascii="Times New Roman" w:eastAsia="Times New Roman" w:hAnsi="Times New Roman" w:cs="Times New Roman"/>
                <w:b/>
                <w:bCs/>
                <w:kern w:val="0"/>
                <w:lang w:eastAsia="en-GB"/>
                <w14:ligatures w14:val="none"/>
              </w:rPr>
              <w:t>GC=Medium</w:t>
            </w:r>
          </w:p>
        </w:tc>
        <w:tc>
          <w:tcPr>
            <w:tcW w:w="0" w:type="auto"/>
            <w:vAlign w:val="center"/>
            <w:hideMark/>
          </w:tcPr>
          <w:p w14:paraId="07B15623" w14:textId="77777777" w:rsidR="00B004D2" w:rsidRPr="00B004D2" w:rsidRDefault="00B004D2" w:rsidP="00B004D2">
            <w:pPr>
              <w:jc w:val="center"/>
              <w:rPr>
                <w:rFonts w:ascii="Times New Roman" w:eastAsia="Times New Roman" w:hAnsi="Times New Roman" w:cs="Times New Roman"/>
                <w:b/>
                <w:bCs/>
                <w:kern w:val="0"/>
                <w:lang w:eastAsia="en-GB"/>
                <w14:ligatures w14:val="none"/>
              </w:rPr>
            </w:pPr>
            <w:r w:rsidRPr="00B004D2">
              <w:rPr>
                <w:rFonts w:ascii="Times New Roman" w:eastAsia="Times New Roman" w:hAnsi="Times New Roman" w:cs="Times New Roman"/>
                <w:b/>
                <w:bCs/>
                <w:kern w:val="0"/>
                <w:lang w:eastAsia="en-GB"/>
                <w14:ligatures w14:val="none"/>
              </w:rPr>
              <w:t>Length=Long</w:t>
            </w:r>
          </w:p>
        </w:tc>
        <w:tc>
          <w:tcPr>
            <w:tcW w:w="0" w:type="auto"/>
            <w:vAlign w:val="center"/>
            <w:hideMark/>
          </w:tcPr>
          <w:p w14:paraId="39421E82" w14:textId="77777777" w:rsidR="00B004D2" w:rsidRPr="00B004D2" w:rsidRDefault="00B004D2" w:rsidP="00B004D2">
            <w:pPr>
              <w:jc w:val="center"/>
              <w:rPr>
                <w:rFonts w:ascii="Times New Roman" w:eastAsia="Times New Roman" w:hAnsi="Times New Roman" w:cs="Times New Roman"/>
                <w:b/>
                <w:bCs/>
                <w:kern w:val="0"/>
                <w:lang w:eastAsia="en-GB"/>
                <w14:ligatures w14:val="none"/>
              </w:rPr>
            </w:pPr>
            <w:r w:rsidRPr="00B004D2">
              <w:rPr>
                <w:rFonts w:ascii="Times New Roman" w:eastAsia="Times New Roman" w:hAnsi="Times New Roman" w:cs="Times New Roman"/>
                <w:b/>
                <w:bCs/>
                <w:kern w:val="0"/>
                <w:lang w:eastAsia="en-GB"/>
                <w14:ligatures w14:val="none"/>
              </w:rPr>
              <w:t>Complexity=Low</w:t>
            </w:r>
          </w:p>
        </w:tc>
      </w:tr>
      <w:tr w:rsidR="00B004D2" w:rsidRPr="00B004D2" w14:paraId="28C56895" w14:textId="77777777">
        <w:trPr>
          <w:tblCellSpacing w:w="15" w:type="dxa"/>
        </w:trPr>
        <w:tc>
          <w:tcPr>
            <w:tcW w:w="0" w:type="auto"/>
            <w:vAlign w:val="center"/>
            <w:hideMark/>
          </w:tcPr>
          <w:p w14:paraId="6905F226"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Gene</w:t>
            </w:r>
          </w:p>
        </w:tc>
        <w:tc>
          <w:tcPr>
            <w:tcW w:w="0" w:type="auto"/>
            <w:vAlign w:val="center"/>
            <w:hideMark/>
          </w:tcPr>
          <w:p w14:paraId="242784B5"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1/3</w:t>
            </w:r>
          </w:p>
        </w:tc>
        <w:tc>
          <w:tcPr>
            <w:tcW w:w="0" w:type="auto"/>
            <w:vAlign w:val="center"/>
            <w:hideMark/>
          </w:tcPr>
          <w:p w14:paraId="1B1AD29F"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1</w:t>
            </w:r>
          </w:p>
        </w:tc>
        <w:tc>
          <w:tcPr>
            <w:tcW w:w="0" w:type="auto"/>
            <w:vAlign w:val="center"/>
            <w:hideMark/>
          </w:tcPr>
          <w:p w14:paraId="6F0EE072"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1/3</w:t>
            </w:r>
          </w:p>
        </w:tc>
      </w:tr>
      <w:tr w:rsidR="00B004D2" w:rsidRPr="00B004D2" w14:paraId="7F0D3DEC" w14:textId="77777777">
        <w:trPr>
          <w:tblCellSpacing w:w="15" w:type="dxa"/>
        </w:trPr>
        <w:tc>
          <w:tcPr>
            <w:tcW w:w="0" w:type="auto"/>
            <w:vAlign w:val="center"/>
            <w:hideMark/>
          </w:tcPr>
          <w:p w14:paraId="3849D6A6"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Motif</w:t>
            </w:r>
          </w:p>
        </w:tc>
        <w:tc>
          <w:tcPr>
            <w:tcW w:w="0" w:type="auto"/>
            <w:vAlign w:val="center"/>
            <w:hideMark/>
          </w:tcPr>
          <w:p w14:paraId="03BC72D4"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1/2</w:t>
            </w:r>
          </w:p>
        </w:tc>
        <w:tc>
          <w:tcPr>
            <w:tcW w:w="0" w:type="auto"/>
            <w:vAlign w:val="center"/>
            <w:hideMark/>
          </w:tcPr>
          <w:p w14:paraId="6F8DDE4B"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0</w:t>
            </w:r>
          </w:p>
        </w:tc>
        <w:tc>
          <w:tcPr>
            <w:tcW w:w="0" w:type="auto"/>
            <w:vAlign w:val="center"/>
            <w:hideMark/>
          </w:tcPr>
          <w:p w14:paraId="3095D4B0"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1/4</w:t>
            </w:r>
          </w:p>
        </w:tc>
      </w:tr>
      <w:tr w:rsidR="00B004D2" w:rsidRPr="00B004D2" w14:paraId="4B0AD01F" w14:textId="77777777">
        <w:trPr>
          <w:tblCellSpacing w:w="15" w:type="dxa"/>
        </w:trPr>
        <w:tc>
          <w:tcPr>
            <w:tcW w:w="0" w:type="auto"/>
            <w:vAlign w:val="center"/>
            <w:hideMark/>
          </w:tcPr>
          <w:p w14:paraId="3A0D8CB5"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Repeat</w:t>
            </w:r>
          </w:p>
        </w:tc>
        <w:tc>
          <w:tcPr>
            <w:tcW w:w="0" w:type="auto"/>
            <w:vAlign w:val="center"/>
            <w:hideMark/>
          </w:tcPr>
          <w:p w14:paraId="34DBCCE7"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0</w:t>
            </w:r>
          </w:p>
        </w:tc>
        <w:tc>
          <w:tcPr>
            <w:tcW w:w="0" w:type="auto"/>
            <w:vAlign w:val="center"/>
            <w:hideMark/>
          </w:tcPr>
          <w:p w14:paraId="6F5088E4"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1</w:t>
            </w:r>
          </w:p>
        </w:tc>
        <w:tc>
          <w:tcPr>
            <w:tcW w:w="0" w:type="auto"/>
            <w:vAlign w:val="center"/>
            <w:hideMark/>
          </w:tcPr>
          <w:p w14:paraId="7FA07DE6" w14:textId="77777777" w:rsidR="00B004D2" w:rsidRPr="00B004D2" w:rsidRDefault="00B004D2" w:rsidP="00B004D2">
            <w:pPr>
              <w:rPr>
                <w:rFonts w:ascii="Times New Roman" w:eastAsia="Times New Roman" w:hAnsi="Times New Roman" w:cs="Times New Roman"/>
                <w:kern w:val="0"/>
                <w:lang w:eastAsia="en-GB"/>
                <w14:ligatures w14:val="none"/>
              </w:rPr>
            </w:pPr>
            <w:r w:rsidRPr="00B004D2">
              <w:rPr>
                <w:rFonts w:ascii="Times New Roman" w:eastAsia="Times New Roman" w:hAnsi="Times New Roman" w:cs="Times New Roman"/>
                <w:kern w:val="0"/>
                <w:lang w:eastAsia="en-GB"/>
                <w14:ligatures w14:val="none"/>
              </w:rPr>
              <w:t>1/2</w:t>
            </w:r>
          </w:p>
        </w:tc>
      </w:tr>
    </w:tbl>
    <w:p w14:paraId="3EA556D2" w14:textId="77777777" w:rsidR="00B004D2" w:rsidRDefault="00B004D2" w:rsidP="009D3F13">
      <w:pPr>
        <w:rPr>
          <w:rFonts w:ascii="Sylfaen" w:hAnsi="Sylfaen"/>
          <w:lang w:val="en-US"/>
        </w:rPr>
      </w:pPr>
    </w:p>
    <w:p w14:paraId="5B32AE82" w14:textId="4286923F" w:rsidR="00B004D2" w:rsidRDefault="00B004D2" w:rsidP="009D3F13">
      <w:pPr>
        <w:rPr>
          <w:rFonts w:ascii="Sylfaen" w:hAnsi="Sylfaen"/>
          <w:lang w:val="en-US"/>
        </w:rPr>
      </w:pPr>
      <w:r>
        <w:rPr>
          <w:rFonts w:ascii="Sylfaen" w:hAnsi="Sylfaen"/>
          <w:lang w:val="en-US"/>
        </w:rPr>
        <w:t>ა</w:t>
      </w:r>
      <w:r>
        <w:rPr>
          <w:rFonts w:ascii="Sylfaen" w:hAnsi="Sylfaen"/>
          <w:lang w:val="ka-GE"/>
        </w:rPr>
        <w:t xml:space="preserve">სეთი ცხრილი გვაქ. </w:t>
      </w:r>
    </w:p>
    <w:p w14:paraId="2BE0E10E" w14:textId="77777777" w:rsidR="00B004D2" w:rsidRPr="00B004D2" w:rsidRDefault="00B004D2" w:rsidP="00B004D2">
      <w:pPr>
        <w:pStyle w:val="ListParagraph"/>
        <w:numPr>
          <w:ilvl w:val="0"/>
          <w:numId w:val="1"/>
        </w:numPr>
        <w:rPr>
          <w:rStyle w:val="mord"/>
          <w:rFonts w:ascii="Sylfaen" w:hAnsi="Sylfaen"/>
          <w:lang w:val="en-US"/>
        </w:rPr>
      </w:pPr>
      <w:r>
        <w:rPr>
          <w:rFonts w:ascii="Sylfaen" w:hAnsi="Sylfaen"/>
          <w:lang w:val="en-US"/>
        </w:rPr>
        <w:t>Gene=</w:t>
      </w:r>
      <w:r>
        <w:rPr>
          <w:rStyle w:val="mord"/>
        </w:rPr>
        <w:t>P</w:t>
      </w:r>
      <w:r>
        <w:rPr>
          <w:rStyle w:val="mopen"/>
        </w:rPr>
        <w:t>(</w:t>
      </w:r>
      <w:r>
        <w:rPr>
          <w:rStyle w:val="mord"/>
        </w:rPr>
        <w:t>Gene</w:t>
      </w:r>
      <w:r>
        <w:rPr>
          <w:rStyle w:val="mclose"/>
        </w:rPr>
        <w:t>)</w:t>
      </w:r>
      <w:r>
        <w:rPr>
          <w:rStyle w:val="mbin"/>
          <w:rFonts w:ascii="Cambria Math" w:hAnsi="Cambria Math" w:cs="Cambria Math"/>
        </w:rPr>
        <w:t>⋅</w:t>
      </w:r>
      <w:r>
        <w:rPr>
          <w:rStyle w:val="mord"/>
        </w:rPr>
        <w:t>P</w:t>
      </w:r>
      <w:r>
        <w:rPr>
          <w:rStyle w:val="mopen"/>
        </w:rPr>
        <w:t>(</w:t>
      </w:r>
      <w:r>
        <w:rPr>
          <w:rStyle w:val="mord"/>
        </w:rPr>
        <w:t>GC=Medium|</w:t>
      </w:r>
      <w:proofErr w:type="gramStart"/>
      <w:r>
        <w:rPr>
          <w:rStyle w:val="mord"/>
        </w:rPr>
        <w:t>Gene</w:t>
      </w:r>
      <w:r>
        <w:rPr>
          <w:rStyle w:val="mclose"/>
        </w:rPr>
        <w:t>)</w:t>
      </w:r>
      <w:r>
        <w:rPr>
          <w:rStyle w:val="mbin"/>
          <w:rFonts w:ascii="Cambria Math" w:hAnsi="Cambria Math" w:cs="Cambria Math"/>
        </w:rPr>
        <w:t>⋅</w:t>
      </w:r>
      <w:proofErr w:type="gramEnd"/>
      <w:r>
        <w:rPr>
          <w:rStyle w:val="mord"/>
        </w:rPr>
        <w:t>P</w:t>
      </w:r>
      <w:r>
        <w:rPr>
          <w:rStyle w:val="mopen"/>
        </w:rPr>
        <w:t>(</w:t>
      </w:r>
      <w:r>
        <w:rPr>
          <w:rStyle w:val="mord"/>
        </w:rPr>
        <w:t>Length=Long|</w:t>
      </w:r>
      <w:proofErr w:type="gramStart"/>
      <w:r>
        <w:rPr>
          <w:rStyle w:val="mord"/>
        </w:rPr>
        <w:t>Gene</w:t>
      </w:r>
      <w:r>
        <w:rPr>
          <w:rStyle w:val="mclose"/>
        </w:rPr>
        <w:t>)</w:t>
      </w:r>
      <w:r>
        <w:rPr>
          <w:rStyle w:val="mbin"/>
          <w:rFonts w:ascii="Cambria Math" w:hAnsi="Cambria Math" w:cs="Cambria Math"/>
        </w:rPr>
        <w:t>⋅</w:t>
      </w:r>
      <w:proofErr w:type="gramEnd"/>
      <w:r>
        <w:rPr>
          <w:rStyle w:val="mord"/>
        </w:rPr>
        <w:t>P</w:t>
      </w:r>
      <w:r>
        <w:rPr>
          <w:rStyle w:val="mopen"/>
        </w:rPr>
        <w:t>(</w:t>
      </w:r>
      <w:r>
        <w:rPr>
          <w:rStyle w:val="mord"/>
        </w:rPr>
        <w:t>Complexity=Low|Gene</w:t>
      </w:r>
      <w:r>
        <w:rPr>
          <w:rStyle w:val="mclose"/>
        </w:rPr>
        <w:t>)</w:t>
      </w:r>
      <w:r>
        <w:rPr>
          <w:rStyle w:val="mclose"/>
        </w:rPr>
        <w:t xml:space="preserve"> </w:t>
      </w:r>
      <w:r>
        <w:rPr>
          <w:rStyle w:val="mclose"/>
          <w:rFonts w:ascii="Sylfaen" w:hAnsi="Sylfaen"/>
        </w:rPr>
        <w:t xml:space="preserve">ანუ </w:t>
      </w:r>
      <w:r>
        <w:rPr>
          <w:rStyle w:val="mord"/>
        </w:rPr>
        <w:t>1</w:t>
      </w:r>
      <w:r>
        <w:rPr>
          <w:rStyle w:val="vlist-s"/>
        </w:rPr>
        <w:t>​</w:t>
      </w:r>
      <w:r>
        <w:rPr>
          <w:rStyle w:val="mbin"/>
          <w:rFonts w:ascii="Cambria Math" w:hAnsi="Cambria Math" w:cs="Cambria Math"/>
        </w:rPr>
        <w:t>/</w:t>
      </w:r>
      <w:r>
        <w:rPr>
          <w:rStyle w:val="mord"/>
        </w:rPr>
        <w:t>3</w:t>
      </w:r>
      <w:r>
        <w:rPr>
          <w:rStyle w:val="mord"/>
        </w:rPr>
        <w:t xml:space="preserve"> *</w:t>
      </w:r>
      <w:r>
        <w:rPr>
          <w:rStyle w:val="mord"/>
        </w:rPr>
        <w:t>1</w:t>
      </w:r>
      <w:r>
        <w:rPr>
          <w:rStyle w:val="mord"/>
        </w:rPr>
        <w:t>/3*</w:t>
      </w:r>
      <w:r>
        <w:rPr>
          <w:rStyle w:val="vlist-s"/>
        </w:rPr>
        <w:t>​</w:t>
      </w:r>
      <w:r>
        <w:rPr>
          <w:rStyle w:val="mord"/>
        </w:rPr>
        <w:t>1</w:t>
      </w:r>
      <w:r>
        <w:rPr>
          <w:rStyle w:val="mbin"/>
          <w:rFonts w:ascii="Cambria Math" w:hAnsi="Cambria Math" w:cs="Cambria Math"/>
        </w:rPr>
        <w:t>*</w:t>
      </w:r>
      <w:r>
        <w:rPr>
          <w:rStyle w:val="mord"/>
        </w:rPr>
        <w:t>1</w:t>
      </w:r>
      <w:r>
        <w:rPr>
          <w:rStyle w:val="mord"/>
        </w:rPr>
        <w:t>/3</w:t>
      </w:r>
      <w:r>
        <w:rPr>
          <w:rStyle w:val="vlist-s"/>
        </w:rPr>
        <w:t>​</w:t>
      </w:r>
      <w:r>
        <w:rPr>
          <w:rStyle w:val="mrel"/>
        </w:rPr>
        <w:t>=</w:t>
      </w:r>
      <w:r>
        <w:rPr>
          <w:rStyle w:val="mord"/>
        </w:rPr>
        <w:t>1</w:t>
      </w:r>
      <w:r>
        <w:rPr>
          <w:rStyle w:val="mord"/>
        </w:rPr>
        <w:t>/27</w:t>
      </w:r>
    </w:p>
    <w:p w14:paraId="433A860E" w14:textId="77863464" w:rsidR="00B004D2" w:rsidRPr="000E6472" w:rsidRDefault="000E6472" w:rsidP="00B004D2">
      <w:pPr>
        <w:pStyle w:val="ListParagraph"/>
        <w:numPr>
          <w:ilvl w:val="0"/>
          <w:numId w:val="1"/>
        </w:numPr>
        <w:rPr>
          <w:rStyle w:val="vlist-s"/>
          <w:rFonts w:ascii="Sylfaen" w:hAnsi="Sylfaen"/>
          <w:lang w:val="en-US"/>
        </w:rPr>
      </w:pPr>
      <w:r>
        <w:rPr>
          <w:rStyle w:val="mord"/>
          <w:rFonts w:ascii="Sylfaen" w:hAnsi="Sylfaen"/>
          <w:lang w:val="en-US"/>
        </w:rPr>
        <w:t>Motif=</w:t>
      </w:r>
      <w:r>
        <w:rPr>
          <w:rStyle w:val="mord"/>
        </w:rPr>
        <w:t>P</w:t>
      </w:r>
      <w:r>
        <w:rPr>
          <w:rStyle w:val="mopen"/>
        </w:rPr>
        <w:t>(</w:t>
      </w:r>
      <w:r>
        <w:rPr>
          <w:rStyle w:val="mord"/>
        </w:rPr>
        <w:t>Motif</w:t>
      </w:r>
      <w:r>
        <w:rPr>
          <w:rStyle w:val="mclose"/>
        </w:rPr>
        <w:t>)</w:t>
      </w:r>
      <w:r>
        <w:rPr>
          <w:rStyle w:val="mbin"/>
          <w:rFonts w:ascii="Cambria Math" w:hAnsi="Cambria Math" w:cs="Cambria Math"/>
        </w:rPr>
        <w:t>⋅</w:t>
      </w:r>
      <w:r>
        <w:rPr>
          <w:rStyle w:val="mord"/>
        </w:rPr>
        <w:t>P</w:t>
      </w:r>
      <w:r>
        <w:rPr>
          <w:rStyle w:val="mopen"/>
        </w:rPr>
        <w:t>(</w:t>
      </w:r>
      <w:r>
        <w:rPr>
          <w:rStyle w:val="mord"/>
        </w:rPr>
        <w:t>GC=Medium|</w:t>
      </w:r>
      <w:proofErr w:type="gramStart"/>
      <w:r>
        <w:rPr>
          <w:rStyle w:val="mord"/>
        </w:rPr>
        <w:t>Motif</w:t>
      </w:r>
      <w:r>
        <w:rPr>
          <w:rStyle w:val="mclose"/>
        </w:rPr>
        <w:t>)</w:t>
      </w:r>
      <w:r>
        <w:rPr>
          <w:rStyle w:val="mbin"/>
          <w:rFonts w:ascii="Cambria Math" w:hAnsi="Cambria Math" w:cs="Cambria Math"/>
        </w:rPr>
        <w:t>⋅</w:t>
      </w:r>
      <w:proofErr w:type="gramEnd"/>
      <w:r>
        <w:rPr>
          <w:rStyle w:val="mord"/>
        </w:rPr>
        <w:t>P</w:t>
      </w:r>
      <w:r>
        <w:rPr>
          <w:rStyle w:val="mopen"/>
        </w:rPr>
        <w:t>(</w:t>
      </w:r>
      <w:r>
        <w:rPr>
          <w:rStyle w:val="mord"/>
        </w:rPr>
        <w:t>Length=Long|</w:t>
      </w:r>
      <w:proofErr w:type="gramStart"/>
      <w:r>
        <w:rPr>
          <w:rStyle w:val="mord"/>
        </w:rPr>
        <w:t>Motif</w:t>
      </w:r>
      <w:r>
        <w:rPr>
          <w:rStyle w:val="mclose"/>
        </w:rPr>
        <w:t>)</w:t>
      </w:r>
      <w:r>
        <w:rPr>
          <w:rStyle w:val="mbin"/>
          <w:rFonts w:ascii="Cambria Math" w:hAnsi="Cambria Math" w:cs="Cambria Math"/>
        </w:rPr>
        <w:t>⋅</w:t>
      </w:r>
      <w:proofErr w:type="gramEnd"/>
      <w:r>
        <w:rPr>
          <w:rStyle w:val="mord"/>
        </w:rPr>
        <w:t>P</w:t>
      </w:r>
      <w:r>
        <w:rPr>
          <w:rStyle w:val="mopen"/>
        </w:rPr>
        <w:t>(</w:t>
      </w:r>
      <w:r>
        <w:rPr>
          <w:rStyle w:val="mord"/>
        </w:rPr>
        <w:t>Complexity=Low|Motif</w:t>
      </w:r>
      <w:r>
        <w:rPr>
          <w:rStyle w:val="mclose"/>
        </w:rPr>
        <w:t>)</w:t>
      </w:r>
      <w:r>
        <w:rPr>
          <w:rStyle w:val="mclose"/>
        </w:rPr>
        <w:t xml:space="preserve"> </w:t>
      </w:r>
      <w:r>
        <w:rPr>
          <w:rStyle w:val="mclose"/>
          <w:rFonts w:ascii="Sylfaen" w:hAnsi="Sylfaen"/>
          <w:lang w:val="ka-GE"/>
        </w:rPr>
        <w:t xml:space="preserve">ანუ </w:t>
      </w:r>
      <w:r>
        <w:rPr>
          <w:rStyle w:val="mord"/>
        </w:rPr>
        <w:t>4/9*</w:t>
      </w:r>
      <w:r>
        <w:rPr>
          <w:rStyle w:val="mbin"/>
          <w:rFonts w:ascii="Cambria Math" w:hAnsi="Cambria Math" w:cs="Cambria Math"/>
        </w:rPr>
        <w:t>1/2*</w:t>
      </w:r>
      <w:r>
        <w:rPr>
          <w:rStyle w:val="vlist-s"/>
        </w:rPr>
        <w:t>​</w:t>
      </w:r>
      <w:r>
        <w:rPr>
          <w:rStyle w:val="mord"/>
        </w:rPr>
        <w:t>0</w:t>
      </w:r>
      <w:r>
        <w:rPr>
          <w:rStyle w:val="mbin"/>
          <w:rFonts w:ascii="Cambria Math" w:hAnsi="Cambria Math" w:cs="Cambria Math"/>
        </w:rPr>
        <w:t>*</w:t>
      </w:r>
      <w:r>
        <w:rPr>
          <w:rStyle w:val="mord"/>
        </w:rPr>
        <w:t>1/4</w:t>
      </w:r>
      <w:r>
        <w:rPr>
          <w:rStyle w:val="vlist-s"/>
        </w:rPr>
        <w:t>​</w:t>
      </w:r>
      <w:r>
        <w:rPr>
          <w:rStyle w:val="mrel"/>
        </w:rPr>
        <w:t>=</w:t>
      </w:r>
      <w:r>
        <w:rPr>
          <w:rStyle w:val="mord"/>
        </w:rPr>
        <w:t>0</w:t>
      </w:r>
      <w:r w:rsidR="00B004D2">
        <w:rPr>
          <w:rStyle w:val="vlist-s"/>
        </w:rPr>
        <w:t>​</w:t>
      </w:r>
    </w:p>
    <w:p w14:paraId="5417B758" w14:textId="39EBF94A" w:rsidR="000E6472" w:rsidRPr="000E6472" w:rsidRDefault="000E6472" w:rsidP="00B004D2">
      <w:pPr>
        <w:pStyle w:val="ListParagraph"/>
        <w:numPr>
          <w:ilvl w:val="0"/>
          <w:numId w:val="1"/>
        </w:numPr>
        <w:rPr>
          <w:rStyle w:val="mord"/>
          <w:rFonts w:ascii="Sylfaen" w:hAnsi="Sylfaen"/>
          <w:lang w:val="en-US"/>
        </w:rPr>
      </w:pPr>
      <w:r>
        <w:lastRenderedPageBreak/>
        <w:t>Repeat</w:t>
      </w:r>
      <w:r>
        <w:t>=</w:t>
      </w:r>
      <w:r>
        <w:rPr>
          <w:rStyle w:val="mord"/>
        </w:rPr>
        <w:t>P</w:t>
      </w:r>
      <w:r>
        <w:rPr>
          <w:rStyle w:val="mopen"/>
        </w:rPr>
        <w:t>(</w:t>
      </w:r>
      <w:r>
        <w:rPr>
          <w:rStyle w:val="mord"/>
        </w:rPr>
        <w:t>Repeat</w:t>
      </w:r>
      <w:r>
        <w:rPr>
          <w:rStyle w:val="mclose"/>
        </w:rPr>
        <w:t>)</w:t>
      </w:r>
      <w:r>
        <w:rPr>
          <w:rStyle w:val="mbin"/>
          <w:rFonts w:ascii="Cambria Math" w:hAnsi="Cambria Math" w:cs="Cambria Math"/>
        </w:rPr>
        <w:t>⋅</w:t>
      </w:r>
      <w:r>
        <w:rPr>
          <w:rStyle w:val="mord"/>
        </w:rPr>
        <w:t>P</w:t>
      </w:r>
      <w:r>
        <w:rPr>
          <w:rStyle w:val="mopen"/>
        </w:rPr>
        <w:t>(</w:t>
      </w:r>
      <w:r>
        <w:rPr>
          <w:rStyle w:val="mord"/>
        </w:rPr>
        <w:t>GC=Medium|Repeat</w:t>
      </w:r>
      <w:r>
        <w:rPr>
          <w:rStyle w:val="mclose"/>
        </w:rPr>
        <w:t>)</w:t>
      </w:r>
      <w:r>
        <w:rPr>
          <w:rStyle w:val="mbin"/>
          <w:rFonts w:ascii="Cambria Math" w:hAnsi="Cambria Math" w:cs="Cambria Math"/>
        </w:rPr>
        <w:t>⋅</w:t>
      </w:r>
      <w:r>
        <w:rPr>
          <w:rStyle w:val="mord"/>
        </w:rPr>
        <w:t>P</w:t>
      </w:r>
      <w:r>
        <w:rPr>
          <w:rStyle w:val="mopen"/>
        </w:rPr>
        <w:t>(</w:t>
      </w:r>
      <w:r>
        <w:rPr>
          <w:rStyle w:val="mord"/>
        </w:rPr>
        <w:t>Length=Long|Repeat</w:t>
      </w:r>
      <w:r>
        <w:rPr>
          <w:rStyle w:val="mclose"/>
        </w:rPr>
        <w:t>)</w:t>
      </w:r>
      <w:r>
        <w:rPr>
          <w:rStyle w:val="mbin"/>
          <w:rFonts w:ascii="Cambria Math" w:hAnsi="Cambria Math" w:cs="Cambria Math"/>
        </w:rPr>
        <w:t>⋅</w:t>
      </w:r>
      <w:r>
        <w:rPr>
          <w:rStyle w:val="mord"/>
        </w:rPr>
        <w:t>P</w:t>
      </w:r>
      <w:r>
        <w:rPr>
          <w:rStyle w:val="mopen"/>
        </w:rPr>
        <w:t>(</w:t>
      </w:r>
      <w:r>
        <w:rPr>
          <w:rStyle w:val="mord"/>
        </w:rPr>
        <w:t>Complexity=Low|Repeat</w:t>
      </w:r>
      <w:r>
        <w:rPr>
          <w:rStyle w:val="mclose"/>
        </w:rPr>
        <w:t>)</w:t>
      </w:r>
      <w:r>
        <w:rPr>
          <w:rStyle w:val="mclose"/>
        </w:rPr>
        <w:t xml:space="preserve"> </w:t>
      </w:r>
      <w:r>
        <w:rPr>
          <w:rStyle w:val="mord"/>
        </w:rPr>
        <w:t>2/9*0*1*1/2=0</w:t>
      </w:r>
    </w:p>
    <w:p w14:paraId="2771634B" w14:textId="77777777" w:rsidR="000E6472" w:rsidRDefault="000E6472" w:rsidP="000E6472">
      <w:pPr>
        <w:ind w:left="360"/>
        <w:rPr>
          <w:rFonts w:ascii="Sylfaen" w:hAnsi="Sylfaen"/>
          <w:lang w:val="en-US"/>
        </w:rPr>
      </w:pPr>
    </w:p>
    <w:p w14:paraId="2587F020" w14:textId="74167A21" w:rsidR="000E6472" w:rsidRPr="000E6472" w:rsidRDefault="000E6472" w:rsidP="000E6472">
      <w:pPr>
        <w:ind w:left="360"/>
        <w:rPr>
          <w:rFonts w:ascii="Sylfaen" w:hAnsi="Sylfaen"/>
          <w:lang w:val="en-US"/>
        </w:rPr>
      </w:pPr>
      <w:proofErr w:type="spellStart"/>
      <w:r>
        <w:rPr>
          <w:rFonts w:ascii="Sylfaen" w:hAnsi="Sylfaen"/>
          <w:lang w:val="en-US"/>
        </w:rPr>
        <w:t>ანუ</w:t>
      </w:r>
      <w:proofErr w:type="spellEnd"/>
      <w:r>
        <w:rPr>
          <w:rFonts w:ascii="Sylfaen" w:hAnsi="Sylfaen"/>
          <w:lang w:val="en-US"/>
        </w:rPr>
        <w:t xml:space="preserve"> </w:t>
      </w:r>
      <w:proofErr w:type="spellStart"/>
      <w:r>
        <w:rPr>
          <w:rFonts w:ascii="Sylfaen" w:hAnsi="Sylfaen"/>
          <w:lang w:val="en-US"/>
        </w:rPr>
        <w:t>მივიღეთ</w:t>
      </w:r>
      <w:proofErr w:type="spellEnd"/>
      <w:r>
        <w:rPr>
          <w:rFonts w:ascii="Sylfaen" w:hAnsi="Sylfaen"/>
          <w:lang w:val="en-US"/>
        </w:rPr>
        <w:t xml:space="preserve"> </w:t>
      </w:r>
      <w:proofErr w:type="spellStart"/>
      <w:r>
        <w:rPr>
          <w:rFonts w:ascii="Sylfaen" w:hAnsi="Sylfaen"/>
          <w:lang w:val="en-US"/>
        </w:rPr>
        <w:t>რომ</w:t>
      </w:r>
      <w:proofErr w:type="spellEnd"/>
      <w:r>
        <w:rPr>
          <w:rFonts w:ascii="Sylfaen" w:hAnsi="Sylfaen"/>
          <w:lang w:val="en-US"/>
        </w:rPr>
        <w:t xml:space="preserve"> </w:t>
      </w:r>
      <w:proofErr w:type="spellStart"/>
      <w:r>
        <w:rPr>
          <w:rFonts w:ascii="Sylfaen" w:hAnsi="Sylfaen"/>
          <w:lang w:val="en-US"/>
        </w:rPr>
        <w:t>რადგან</w:t>
      </w:r>
      <w:proofErr w:type="spellEnd"/>
      <w:r>
        <w:rPr>
          <w:rFonts w:ascii="Sylfaen" w:hAnsi="Sylfaen"/>
          <w:lang w:val="en-US"/>
        </w:rPr>
        <w:t xml:space="preserve"> </w:t>
      </w:r>
      <w:proofErr w:type="spellStart"/>
      <w:r>
        <w:rPr>
          <w:rFonts w:ascii="Sylfaen" w:hAnsi="Sylfaen"/>
          <w:lang w:val="en-US"/>
        </w:rPr>
        <w:t>დანარჩენები</w:t>
      </w:r>
      <w:proofErr w:type="spellEnd"/>
      <w:r>
        <w:rPr>
          <w:rFonts w:ascii="Sylfaen" w:hAnsi="Sylfaen"/>
          <w:lang w:val="en-US"/>
        </w:rPr>
        <w:t xml:space="preserve"> 0-ებია </w:t>
      </w:r>
      <w:proofErr w:type="spellStart"/>
      <w:r>
        <w:rPr>
          <w:rFonts w:ascii="Sylfaen" w:hAnsi="Sylfaen"/>
          <w:lang w:val="en-US"/>
        </w:rPr>
        <w:t>გამოგვივიდა</w:t>
      </w:r>
      <w:proofErr w:type="spellEnd"/>
      <w:r>
        <w:rPr>
          <w:rFonts w:ascii="Sylfaen" w:hAnsi="Sylfaen"/>
          <w:lang w:val="en-US"/>
        </w:rPr>
        <w:t xml:space="preserve"> Gene.</w:t>
      </w:r>
    </w:p>
    <w:p w14:paraId="1B5914CE" w14:textId="77777777" w:rsidR="00D3083C" w:rsidRDefault="00D3083C" w:rsidP="009D3F13">
      <w:pPr>
        <w:rPr>
          <w:b/>
          <w:bCs/>
        </w:rPr>
      </w:pPr>
    </w:p>
    <w:p w14:paraId="1BF9D978" w14:textId="77777777" w:rsidR="00D3083C" w:rsidRDefault="00D3083C" w:rsidP="009D3F13">
      <w:pPr>
        <w:rPr>
          <w:b/>
          <w:bCs/>
        </w:rPr>
      </w:pPr>
    </w:p>
    <w:p w14:paraId="73452B22" w14:textId="77777777" w:rsidR="00A002DA" w:rsidRDefault="00A002DA" w:rsidP="009D3F13">
      <w:pPr>
        <w:rPr>
          <w:b/>
          <w:bCs/>
        </w:rPr>
      </w:pPr>
    </w:p>
    <w:p w14:paraId="2A9EF2CF" w14:textId="1DBE9E23" w:rsidR="007737DA" w:rsidRPr="00FE0EAF" w:rsidRDefault="00EF4534" w:rsidP="009D3F13">
      <w:pPr>
        <w:rPr>
          <w:b/>
          <w:bCs/>
        </w:rPr>
      </w:pPr>
      <w:r w:rsidRPr="00FE0EAF">
        <w:rPr>
          <w:b/>
          <w:bCs/>
        </w:rPr>
        <w:t xml:space="preserve">2 Classification of conserved regions (4 </w:t>
      </w:r>
      <w:r w:rsidRPr="00FE0EAF">
        <w:rPr>
          <w:rFonts w:ascii="Sylfaen" w:hAnsi="Sylfaen" w:cs="Sylfaen"/>
          <w:b/>
          <w:bCs/>
        </w:rPr>
        <w:t>ქულა</w:t>
      </w:r>
      <w:r w:rsidRPr="00FE0EAF">
        <w:rPr>
          <w:b/>
          <w:bCs/>
        </w:rPr>
        <w:t>)</w:t>
      </w:r>
    </w:p>
    <w:p w14:paraId="5BA24802" w14:textId="77777777" w:rsidR="00EF4534" w:rsidRDefault="00EF4534" w:rsidP="009D3F13"/>
    <w:p w14:paraId="5BB86701" w14:textId="3BE9BFE5" w:rsidR="00EF4534" w:rsidRDefault="002F6569" w:rsidP="009D3F13">
      <w:pPr>
        <w:rPr>
          <w:rFonts w:ascii="Sylfaen" w:hAnsi="Sylfaen"/>
          <w:lang w:val="en-US"/>
        </w:rPr>
      </w:pPr>
      <w:r>
        <w:rPr>
          <w:rFonts w:ascii="Sylfaen" w:hAnsi="Sylfaen"/>
          <w:lang w:val="ka-GE"/>
        </w:rPr>
        <w:t xml:space="preserve">ა) ამაში დავწერე ფუნქცია </w:t>
      </w:r>
      <w:r>
        <w:rPr>
          <w:rFonts w:ascii="Sylfaen" w:hAnsi="Sylfaen"/>
          <w:lang w:val="en-US"/>
        </w:rPr>
        <w:t xml:space="preserve">alignment_probabilities.py , </w:t>
      </w:r>
      <w:r>
        <w:rPr>
          <w:rFonts w:ascii="Sylfaen" w:hAnsi="Sylfaen"/>
          <w:lang w:val="ka-GE"/>
        </w:rPr>
        <w:t xml:space="preserve">მივიღეთ რომ პირველი არ არის </w:t>
      </w:r>
      <w:r>
        <w:rPr>
          <w:rFonts w:ascii="Sylfaen" w:hAnsi="Sylfaen"/>
          <w:lang w:val="en-US"/>
        </w:rPr>
        <w:t xml:space="preserve">concerned </w:t>
      </w:r>
      <w:r w:rsidRPr="002F6569">
        <w:rPr>
          <w:rFonts w:ascii="Sylfaen" w:hAnsi="Sylfaen"/>
          <w:lang w:val="en-US"/>
        </w:rPr>
        <w:t>[1, 0, 1, 1, 1, 1, 0, 0, 0, 2]</w:t>
      </w:r>
      <w:r>
        <w:rPr>
          <w:rFonts w:ascii="Sylfaen" w:hAnsi="Sylfaen"/>
          <w:lang w:val="en-US"/>
        </w:rPr>
        <w:t xml:space="preserve"> , </w:t>
      </w:r>
      <w:r>
        <w:rPr>
          <w:rFonts w:ascii="Sylfaen" w:hAnsi="Sylfaen"/>
          <w:lang w:val="ka-GE"/>
        </w:rPr>
        <w:t xml:space="preserve">ხოლო მეორე არის </w:t>
      </w:r>
      <w:r>
        <w:rPr>
          <w:rFonts w:ascii="Sylfaen" w:hAnsi="Sylfaen"/>
          <w:lang w:val="en-US"/>
        </w:rPr>
        <w:t>concerned</w:t>
      </w:r>
      <w:r w:rsidR="009A2C88">
        <w:rPr>
          <w:rFonts w:ascii="Sylfaen" w:hAnsi="Sylfaen"/>
          <w:lang w:val="en-US"/>
        </w:rPr>
        <w:t xml:space="preserve"> </w:t>
      </w:r>
      <w:r w:rsidR="009A2C88" w:rsidRPr="009A2C88">
        <w:rPr>
          <w:rFonts w:ascii="Sylfaen" w:hAnsi="Sylfaen"/>
          <w:lang w:val="en-US"/>
        </w:rPr>
        <w:t>[3, 3, 6, 2, 6, 3, 6, 2, 3, 2]</w:t>
      </w:r>
      <w:r>
        <w:rPr>
          <w:rFonts w:ascii="Sylfaen" w:hAnsi="Sylfaen"/>
          <w:lang w:val="en-US"/>
        </w:rPr>
        <w:t xml:space="preserve">. </w:t>
      </w:r>
    </w:p>
    <w:p w14:paraId="1A0B2FD9" w14:textId="77777777" w:rsidR="009A2C88" w:rsidRDefault="009A2C88" w:rsidP="009D3F13">
      <w:pPr>
        <w:rPr>
          <w:rFonts w:ascii="Sylfaen" w:hAnsi="Sylfaen"/>
          <w:lang w:val="en-US"/>
        </w:rPr>
      </w:pPr>
    </w:p>
    <w:p w14:paraId="76BB4295" w14:textId="5395911C" w:rsidR="009A2C88" w:rsidRDefault="009A2C88" w:rsidP="009D3F13">
      <w:pPr>
        <w:rPr>
          <w:rFonts w:ascii="Sylfaen" w:hAnsi="Sylfaen"/>
          <w:lang w:val="ka-GE"/>
        </w:rPr>
      </w:pPr>
      <w:r>
        <w:rPr>
          <w:rFonts w:ascii="Sylfaen" w:hAnsi="Sylfaen"/>
          <w:lang w:val="ka-GE"/>
        </w:rPr>
        <w:t xml:space="preserve">ბ) აქაც იმავე ფაილში დავაგენერირე და მივიღე ასეთი რამე სიმულაციაზე : </w:t>
      </w:r>
      <w:r w:rsidRPr="009A2C88">
        <w:rPr>
          <w:rFonts w:ascii="Sylfaen" w:hAnsi="Sylfaen"/>
          <w:lang w:val="ka-GE"/>
        </w:rPr>
        <w:t>P(S|C) &gt; P(S|N)</w:t>
      </w:r>
      <w:r>
        <w:rPr>
          <w:rFonts w:ascii="Sylfaen" w:hAnsi="Sylfaen"/>
          <w:lang w:val="ka-GE"/>
        </w:rPr>
        <w:t xml:space="preserve"> 1261 ქეისში 10000 იდან. </w:t>
      </w:r>
      <w:r>
        <w:rPr>
          <w:rFonts w:ascii="Sylfaen" w:hAnsi="Sylfaen"/>
          <w:noProof/>
          <w:lang w:val="en-US"/>
        </w:rPr>
        <w:drawing>
          <wp:inline distT="0" distB="0" distL="0" distR="0" wp14:anchorId="2BECC9A6" wp14:editId="1FFDBDAD">
            <wp:extent cx="5731510" cy="803910"/>
            <wp:effectExtent l="0" t="0" r="0" b="0"/>
            <wp:docPr id="171781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18668" name="Picture 1717818668"/>
                    <pic:cNvPicPr/>
                  </pic:nvPicPr>
                  <pic:blipFill>
                    <a:blip r:embed="rId6">
                      <a:extLst>
                        <a:ext uri="{28A0092B-C50C-407E-A947-70E740481C1C}">
                          <a14:useLocalDpi xmlns:a14="http://schemas.microsoft.com/office/drawing/2010/main" val="0"/>
                        </a:ext>
                      </a:extLst>
                    </a:blip>
                    <a:stretch>
                      <a:fillRect/>
                    </a:stretch>
                  </pic:blipFill>
                  <pic:spPr>
                    <a:xfrm>
                      <a:off x="0" y="0"/>
                      <a:ext cx="5731510" cy="803910"/>
                    </a:xfrm>
                    <a:prstGeom prst="rect">
                      <a:avLst/>
                    </a:prstGeom>
                  </pic:spPr>
                </pic:pic>
              </a:graphicData>
            </a:graphic>
          </wp:inline>
        </w:drawing>
      </w:r>
    </w:p>
    <w:p w14:paraId="4D0B9A7B" w14:textId="11B678EE" w:rsidR="00A87D15" w:rsidRDefault="00A87D15" w:rsidP="009D3F13">
      <w:pPr>
        <w:rPr>
          <w:rFonts w:ascii="Sylfaen" w:hAnsi="Sylfaen"/>
          <w:lang w:val="ka-GE"/>
        </w:rPr>
      </w:pPr>
    </w:p>
    <w:p w14:paraId="4FC3317D" w14:textId="29396B63" w:rsidR="00A87D15" w:rsidRDefault="00A87D15" w:rsidP="009D3F13">
      <w:pPr>
        <w:rPr>
          <w:rFonts w:ascii="Sylfaen" w:hAnsi="Sylfaen"/>
          <w:lang w:val="ka-GE"/>
        </w:rPr>
      </w:pPr>
      <w:r>
        <w:rPr>
          <w:rFonts w:ascii="Sylfaen" w:hAnsi="Sylfaen"/>
          <w:lang w:val="ka-GE"/>
        </w:rPr>
        <w:t xml:space="preserve">გ) აქაც იმავე ფაილში დავწერე სიმულაციის კოდი და მივიღე ასეთი რამ: </w:t>
      </w:r>
      <w:r w:rsidR="002E01D5" w:rsidRPr="002E01D5">
        <w:rPr>
          <w:rFonts w:ascii="Sylfaen" w:hAnsi="Sylfaen"/>
          <w:lang w:val="ka-GE"/>
        </w:rPr>
        <w:t>P(S | N) &gt; P(S | C): 1419</w:t>
      </w:r>
      <w:r w:rsidR="002E01D5">
        <w:rPr>
          <w:rFonts w:ascii="Sylfaen" w:hAnsi="Sylfaen"/>
          <w:lang w:val="ka-GE"/>
        </w:rPr>
        <w:t xml:space="preserve"> 10000-იდან.</w:t>
      </w:r>
      <w:r w:rsidR="002E01D5">
        <w:rPr>
          <w:rFonts w:ascii="Sylfaen" w:hAnsi="Sylfaen"/>
          <w:noProof/>
          <w:lang w:val="en-US"/>
        </w:rPr>
        <w:drawing>
          <wp:inline distT="0" distB="0" distL="0" distR="0" wp14:anchorId="1AD97CC0" wp14:editId="67BC06F3">
            <wp:extent cx="5731510" cy="391795"/>
            <wp:effectExtent l="0" t="0" r="0" b="1905"/>
            <wp:docPr id="1874998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98278" name="Picture 1874998278"/>
                    <pic:cNvPicPr/>
                  </pic:nvPicPr>
                  <pic:blipFill>
                    <a:blip r:embed="rId7">
                      <a:extLst>
                        <a:ext uri="{28A0092B-C50C-407E-A947-70E740481C1C}">
                          <a14:useLocalDpi xmlns:a14="http://schemas.microsoft.com/office/drawing/2010/main" val="0"/>
                        </a:ext>
                      </a:extLst>
                    </a:blip>
                    <a:stretch>
                      <a:fillRect/>
                    </a:stretch>
                  </pic:blipFill>
                  <pic:spPr>
                    <a:xfrm>
                      <a:off x="0" y="0"/>
                      <a:ext cx="5731510" cy="391795"/>
                    </a:xfrm>
                    <a:prstGeom prst="rect">
                      <a:avLst/>
                    </a:prstGeom>
                  </pic:spPr>
                </pic:pic>
              </a:graphicData>
            </a:graphic>
          </wp:inline>
        </w:drawing>
      </w:r>
    </w:p>
    <w:p w14:paraId="09967524" w14:textId="77777777" w:rsidR="002E01D5" w:rsidRDefault="002E01D5" w:rsidP="009D3F13">
      <w:pPr>
        <w:rPr>
          <w:rFonts w:ascii="Sylfaen" w:hAnsi="Sylfaen"/>
          <w:lang w:val="ka-GE"/>
        </w:rPr>
      </w:pPr>
    </w:p>
    <w:p w14:paraId="2DA97390" w14:textId="77777777" w:rsidR="00FE0EAF" w:rsidRDefault="00FE0EAF" w:rsidP="00FE0EAF">
      <w:pPr>
        <w:rPr>
          <w:rFonts w:ascii="Sylfaen" w:hAnsi="Sylfaen"/>
          <w:lang w:val="ka-GE"/>
        </w:rPr>
      </w:pPr>
      <w:r>
        <w:rPr>
          <w:rFonts w:ascii="Sylfaen" w:hAnsi="Sylfaen"/>
          <w:lang w:val="ka-GE"/>
        </w:rPr>
        <w:t>დ)</w:t>
      </w:r>
    </w:p>
    <w:p w14:paraId="0671DB4F" w14:textId="2EF2A4CF" w:rsidR="00FE0EAF" w:rsidRDefault="00FE0EAF" w:rsidP="00FE0EAF">
      <w:pPr>
        <w:rPr>
          <w:rFonts w:ascii="Sylfaen" w:hAnsi="Sylfaen"/>
          <w:lang w:val="ka-GE"/>
        </w:rPr>
      </w:pPr>
      <w:r w:rsidRPr="00FE0EAF">
        <w:rPr>
          <w:rFonts w:ascii="Sylfaen" w:hAnsi="Sylfaen"/>
          <w:lang w:val="ka-GE"/>
        </w:rPr>
        <w:t xml:space="preserve">i. a pair of score values that is good at discriminating between the two models </w:t>
      </w:r>
    </w:p>
    <w:p w14:paraId="2FC35FD1" w14:textId="77777777" w:rsidR="00C47DAF" w:rsidRDefault="00C47DAF" w:rsidP="00FE0EAF">
      <w:pPr>
        <w:rPr>
          <w:rFonts w:ascii="Sylfaen" w:hAnsi="Sylfaen"/>
          <w:lang w:val="ka-GE"/>
        </w:rPr>
      </w:pPr>
    </w:p>
    <w:p w14:paraId="493FA34C" w14:textId="5A783843" w:rsidR="00C47DAF" w:rsidRDefault="00C47DAF" w:rsidP="00FE0EAF">
      <w:pPr>
        <w:rPr>
          <w:rFonts w:ascii="Sylfaen" w:hAnsi="Sylfaen"/>
          <w:lang w:val="ka-GE"/>
        </w:rPr>
      </w:pPr>
      <w:r>
        <w:rPr>
          <w:rFonts w:ascii="Sylfaen" w:hAnsi="Sylfaen"/>
          <w:lang w:val="ka-GE"/>
        </w:rPr>
        <w:t>კაი დისკრიმინატორის სქორები იქნება 1 და 6 რადგან:</w:t>
      </w:r>
      <w:r>
        <w:rPr>
          <w:rFonts w:ascii="Sylfaen" w:hAnsi="Sylfaen"/>
          <w:lang w:val="ka-GE"/>
        </w:rPr>
        <w:br/>
      </w:r>
      <w:r w:rsidRPr="00C47DAF">
        <w:rPr>
          <w:rFonts w:ascii="Sylfaen" w:hAnsi="Sylfaen"/>
          <w:lang w:val="ka-GE"/>
        </w:rPr>
        <w:t xml:space="preserve">s=6 </w:t>
      </w:r>
      <w:r>
        <w:rPr>
          <w:rFonts w:ascii="Sylfaen" w:hAnsi="Sylfaen"/>
          <w:lang w:val="ka-GE"/>
        </w:rPr>
        <w:t xml:space="preserve">და ეს უფრო </w:t>
      </w:r>
      <w:r w:rsidRPr="00C47DAF">
        <w:rPr>
          <w:rFonts w:ascii="Sylfaen" w:hAnsi="Sylfaen"/>
          <w:lang w:val="ka-GE"/>
        </w:rPr>
        <w:t>C</w:t>
      </w:r>
      <w:r>
        <w:rPr>
          <w:rFonts w:ascii="Sylfaen" w:hAnsi="Sylfaen"/>
          <w:lang w:val="ka-GE"/>
        </w:rPr>
        <w:t>-სკენ იხრება</w:t>
      </w:r>
      <w:r w:rsidRPr="00C47DAF">
        <w:rPr>
          <w:rFonts w:ascii="Sylfaen" w:hAnsi="Sylfaen"/>
          <w:lang w:val="ka-GE"/>
        </w:rPr>
        <w:t xml:space="preserve">: P(6|C)/P(6|N) = 0.30/0.10 = 3. </w:t>
      </w:r>
    </w:p>
    <w:p w14:paraId="261C83A2" w14:textId="49E88473" w:rsidR="00FE0EAF" w:rsidRDefault="00C47DAF" w:rsidP="00FE0EAF">
      <w:pPr>
        <w:rPr>
          <w:rFonts w:ascii="Sylfaen" w:hAnsi="Sylfaen"/>
          <w:lang w:val="ka-GE"/>
        </w:rPr>
      </w:pPr>
      <w:r w:rsidRPr="00C47DAF">
        <w:rPr>
          <w:rFonts w:ascii="Sylfaen" w:hAnsi="Sylfaen"/>
          <w:lang w:val="ka-GE"/>
        </w:rPr>
        <w:t xml:space="preserve">s=1 </w:t>
      </w:r>
      <w:r>
        <w:rPr>
          <w:rFonts w:ascii="Sylfaen" w:hAnsi="Sylfaen"/>
          <w:lang w:val="ka-GE"/>
        </w:rPr>
        <w:t xml:space="preserve">ეს იხრება </w:t>
      </w:r>
      <w:r w:rsidRPr="00C47DAF">
        <w:rPr>
          <w:rFonts w:ascii="Sylfaen" w:hAnsi="Sylfaen"/>
          <w:lang w:val="ka-GE"/>
        </w:rPr>
        <w:t>N</w:t>
      </w:r>
      <w:r>
        <w:rPr>
          <w:rFonts w:ascii="Sylfaen" w:hAnsi="Sylfaen"/>
          <w:lang w:val="ka-GE"/>
        </w:rPr>
        <w:t>-სკენ</w:t>
      </w:r>
      <w:r w:rsidRPr="00C47DAF">
        <w:rPr>
          <w:rFonts w:ascii="Sylfaen" w:hAnsi="Sylfaen"/>
          <w:lang w:val="ka-GE"/>
        </w:rPr>
        <w:t xml:space="preserve">: P(1|C)/P(1|N) = 0.15/0.35 </w:t>
      </w:r>
      <w:r>
        <w:rPr>
          <w:rFonts w:ascii="Sylfaen" w:hAnsi="Sylfaen"/>
          <w:lang w:val="ka-GE"/>
        </w:rPr>
        <w:t>დაახლოებით</w:t>
      </w:r>
      <w:r w:rsidRPr="00C47DAF">
        <w:rPr>
          <w:rFonts w:ascii="Sylfaen" w:hAnsi="Sylfaen"/>
          <w:lang w:val="ka-GE"/>
        </w:rPr>
        <w:t xml:space="preserve"> 0.43.</w:t>
      </w:r>
    </w:p>
    <w:p w14:paraId="6B431382" w14:textId="77777777" w:rsidR="00C47DAF" w:rsidRPr="00C47DAF" w:rsidRDefault="00C47DAF" w:rsidP="00FE0EAF">
      <w:pPr>
        <w:rPr>
          <w:rFonts w:ascii="Sylfaen" w:hAnsi="Sylfaen"/>
          <w:lang w:val="ka-GE"/>
        </w:rPr>
      </w:pPr>
    </w:p>
    <w:p w14:paraId="09850EB5" w14:textId="58F7246A" w:rsidR="002E01D5" w:rsidRDefault="00FE0EAF" w:rsidP="00FE0EAF">
      <w:pPr>
        <w:rPr>
          <w:rFonts w:ascii="Sylfaen" w:hAnsi="Sylfaen"/>
          <w:lang w:val="ka-GE"/>
        </w:rPr>
      </w:pPr>
      <w:r w:rsidRPr="00FE0EAF">
        <w:rPr>
          <w:rFonts w:ascii="Sylfaen" w:hAnsi="Sylfaen"/>
          <w:lang w:val="ka-GE"/>
        </w:rPr>
        <w:t>ii. a pair of score values that is not good at discriminating between the two models.</w:t>
      </w:r>
    </w:p>
    <w:p w14:paraId="4E229570" w14:textId="77777777" w:rsidR="00321249" w:rsidRDefault="00321249" w:rsidP="00FE0EAF">
      <w:pPr>
        <w:rPr>
          <w:rFonts w:ascii="Sylfaen" w:hAnsi="Sylfaen"/>
          <w:lang w:val="ka-GE"/>
        </w:rPr>
      </w:pPr>
    </w:p>
    <w:p w14:paraId="69B6A594" w14:textId="724A7B44" w:rsidR="00321249" w:rsidRDefault="00321249" w:rsidP="00FE0EAF">
      <w:pPr>
        <w:rPr>
          <w:rFonts w:ascii="Sylfaen" w:hAnsi="Sylfaen"/>
          <w:lang w:val="ka-GE"/>
        </w:rPr>
      </w:pPr>
      <w:r>
        <w:rPr>
          <w:rFonts w:ascii="Sylfaen" w:hAnsi="Sylfaen"/>
          <w:lang w:val="ka-GE"/>
        </w:rPr>
        <w:t>ნუ ცუდი სქორები კი იქნება 2 და 3:</w:t>
      </w:r>
    </w:p>
    <w:p w14:paraId="17FCBA94" w14:textId="61D852D1" w:rsidR="004766E9" w:rsidRDefault="004766E9" w:rsidP="00FE0EAF">
      <w:pPr>
        <w:rPr>
          <w:rFonts w:ascii="Sylfaen" w:hAnsi="Sylfaen"/>
          <w:lang w:val="ka-GE"/>
        </w:rPr>
      </w:pPr>
      <w:r w:rsidRPr="004766E9">
        <w:rPr>
          <w:rFonts w:ascii="Sylfaen" w:hAnsi="Sylfaen"/>
          <w:lang w:val="ka-GE"/>
        </w:rPr>
        <w:t>s=2: 0.20/0.25 = 0.8</w:t>
      </w:r>
    </w:p>
    <w:p w14:paraId="5F81B5FF" w14:textId="0E515937" w:rsidR="00321249" w:rsidRDefault="004766E9" w:rsidP="00FE0EAF">
      <w:pPr>
        <w:rPr>
          <w:rFonts w:ascii="Sylfaen" w:hAnsi="Sylfaen"/>
          <w:lang w:val="ka-GE"/>
        </w:rPr>
      </w:pPr>
      <w:r w:rsidRPr="004766E9">
        <w:rPr>
          <w:rFonts w:ascii="Sylfaen" w:hAnsi="Sylfaen"/>
          <w:lang w:val="ka-GE"/>
        </w:rPr>
        <w:t>s=3: 0.30/0.20 = 1.5</w:t>
      </w:r>
    </w:p>
    <w:p w14:paraId="42557FB2" w14:textId="50B217C5" w:rsidR="004766E9" w:rsidRDefault="004766E9" w:rsidP="00FE0EAF">
      <w:pPr>
        <w:rPr>
          <w:rFonts w:ascii="Sylfaen" w:hAnsi="Sylfaen"/>
          <w:lang w:val="ka-GE"/>
        </w:rPr>
      </w:pPr>
      <w:r>
        <w:rPr>
          <w:rFonts w:ascii="Sylfaen" w:hAnsi="Sylfaen"/>
          <w:lang w:val="ka-GE"/>
        </w:rPr>
        <w:t xml:space="preserve">ესენი დიდ განსხვავებას ვერ დებენ შუაში არიან. </w:t>
      </w:r>
    </w:p>
    <w:p w14:paraId="50B0F488" w14:textId="77777777" w:rsidR="006E6C2D" w:rsidRDefault="006E6C2D" w:rsidP="00FE0EAF">
      <w:pPr>
        <w:rPr>
          <w:rFonts w:ascii="Sylfaen" w:hAnsi="Sylfaen"/>
          <w:lang w:val="ka-GE"/>
        </w:rPr>
      </w:pPr>
    </w:p>
    <w:p w14:paraId="73C13A3B" w14:textId="3EB4C107" w:rsidR="006E6C2D" w:rsidRDefault="006E6C2D" w:rsidP="00FE0EAF">
      <w:pPr>
        <w:rPr>
          <w:rFonts w:ascii="Sylfaen" w:hAnsi="Sylfaen"/>
          <w:lang w:val="ka-GE"/>
        </w:rPr>
      </w:pPr>
      <w:r>
        <w:rPr>
          <w:rFonts w:ascii="Sylfaen" w:hAnsi="Sylfaen"/>
          <w:lang w:val="ka-GE"/>
        </w:rPr>
        <w:lastRenderedPageBreak/>
        <w:t>ამ კითხვის მესამე ნაწილსთვის კვლავ დავწერე კოდი 0 სქორის ამოგდებით და ასეთია შედეგი:</w:t>
      </w:r>
      <w:r>
        <w:rPr>
          <w:rFonts w:ascii="Sylfaen" w:hAnsi="Sylfaen"/>
          <w:lang w:val="ka-GE"/>
        </w:rPr>
        <w:br/>
      </w:r>
      <w:r>
        <w:rPr>
          <w:rFonts w:ascii="Sylfaen" w:hAnsi="Sylfaen"/>
          <w:noProof/>
          <w:lang w:val="ka-GE"/>
        </w:rPr>
        <w:drawing>
          <wp:inline distT="0" distB="0" distL="0" distR="0" wp14:anchorId="375DEDCE" wp14:editId="0993A21F">
            <wp:extent cx="5731510" cy="753745"/>
            <wp:effectExtent l="0" t="0" r="0" b="0"/>
            <wp:docPr id="12388262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26285" name="Picture 1238826285"/>
                    <pic:cNvPicPr/>
                  </pic:nvPicPr>
                  <pic:blipFill>
                    <a:blip r:embed="rId8">
                      <a:extLst>
                        <a:ext uri="{28A0092B-C50C-407E-A947-70E740481C1C}">
                          <a14:useLocalDpi xmlns:a14="http://schemas.microsoft.com/office/drawing/2010/main" val="0"/>
                        </a:ext>
                      </a:extLst>
                    </a:blip>
                    <a:stretch>
                      <a:fillRect/>
                    </a:stretch>
                  </pic:blipFill>
                  <pic:spPr>
                    <a:xfrm>
                      <a:off x="0" y="0"/>
                      <a:ext cx="5731510" cy="753745"/>
                    </a:xfrm>
                    <a:prstGeom prst="rect">
                      <a:avLst/>
                    </a:prstGeom>
                  </pic:spPr>
                </pic:pic>
              </a:graphicData>
            </a:graphic>
          </wp:inline>
        </w:drawing>
      </w:r>
    </w:p>
    <w:p w14:paraId="15FFF6E7" w14:textId="7CA5A048" w:rsidR="006E6C2D" w:rsidRDefault="006E6C2D" w:rsidP="00FE0EAF">
      <w:pPr>
        <w:rPr>
          <w:rFonts w:ascii="Sylfaen" w:hAnsi="Sylfaen"/>
          <w:lang w:val="ka-GE"/>
        </w:rPr>
      </w:pPr>
      <w:r w:rsidRPr="006E6C2D">
        <w:rPr>
          <w:rFonts w:ascii="Sylfaen" w:hAnsi="Sylfaen"/>
          <w:lang w:val="ka-GE"/>
        </w:rPr>
        <w:t xml:space="preserve">N: false positives rise from 0.1261 to 0.2061. </w:t>
      </w:r>
      <w:r>
        <w:rPr>
          <w:rFonts w:ascii="Sylfaen" w:hAnsi="Sylfaen"/>
          <w:lang w:val="ka-GE"/>
        </w:rPr>
        <w:t>- ანუ აქ ცუდად იმუშავა</w:t>
      </w:r>
    </w:p>
    <w:p w14:paraId="6571C9AD" w14:textId="553CC78E" w:rsidR="006E6C2D" w:rsidRDefault="006E6C2D" w:rsidP="00FE0EAF">
      <w:pPr>
        <w:rPr>
          <w:rFonts w:ascii="Sylfaen" w:hAnsi="Sylfaen"/>
          <w:lang w:val="ka-GE"/>
        </w:rPr>
      </w:pPr>
      <w:r w:rsidRPr="006E6C2D">
        <w:rPr>
          <w:rFonts w:ascii="Sylfaen" w:hAnsi="Sylfaen"/>
          <w:lang w:val="ka-GE"/>
        </w:rPr>
        <w:t>Under C: false negatives drop from 0.1419 to 0.0986.</w:t>
      </w:r>
      <w:r>
        <w:rPr>
          <w:rFonts w:ascii="Sylfaen" w:hAnsi="Sylfaen"/>
          <w:lang w:val="ka-GE"/>
        </w:rPr>
        <w:t xml:space="preserve"> - ანუ ეს გააუმჯობესა.</w:t>
      </w:r>
    </w:p>
    <w:p w14:paraId="4119C378" w14:textId="344C7633" w:rsidR="00B56D50" w:rsidRDefault="00B56D50" w:rsidP="00FE0EAF">
      <w:pPr>
        <w:rPr>
          <w:rFonts w:ascii="Sylfaen" w:hAnsi="Sylfaen"/>
          <w:lang w:val="ka-GE"/>
        </w:rPr>
      </w:pPr>
      <w:r>
        <w:rPr>
          <w:rFonts w:ascii="Sylfaen" w:hAnsi="Sylfaen"/>
          <w:lang w:val="ka-GE"/>
        </w:rPr>
        <w:t>ამიტომ მთლად კარგად არ იმუშავა რადგან ერთი მხარე გაზარდა მეორე შეამცირა ანუ რაღაცნაირად მიკერძოებულია.</w:t>
      </w:r>
    </w:p>
    <w:p w14:paraId="0AB7A4B1" w14:textId="77777777" w:rsidR="00F76D38" w:rsidRDefault="00F76D38" w:rsidP="00FE0EAF">
      <w:pPr>
        <w:rPr>
          <w:rFonts w:ascii="Sylfaen" w:hAnsi="Sylfaen"/>
          <w:lang w:val="ka-GE"/>
        </w:rPr>
      </w:pPr>
    </w:p>
    <w:p w14:paraId="27910108" w14:textId="5BF6922C" w:rsidR="00F76D38" w:rsidRDefault="00F76D38" w:rsidP="00FE0EAF">
      <w:pPr>
        <w:rPr>
          <w:rFonts w:ascii="Sylfaen" w:hAnsi="Sylfaen"/>
          <w:lang w:val="ka-GE"/>
        </w:rPr>
      </w:pPr>
      <w:r>
        <w:rPr>
          <w:rFonts w:ascii="Sylfaen" w:hAnsi="Sylfaen"/>
          <w:lang w:val="ka-GE"/>
        </w:rPr>
        <w:t xml:space="preserve">ე) ნუ </w:t>
      </w:r>
      <w:r w:rsidR="00DB76FD">
        <w:rPr>
          <w:rFonts w:ascii="Sylfaen" w:hAnsi="Sylfaen"/>
          <w:lang w:val="ka-GE"/>
        </w:rPr>
        <w:t xml:space="preserve">თუ უფრო გრძელი სიქვენსები გვექნება კლასიფიკაციის ერორის შესამცირებლად რამდენიმე რამე შეიძლება გავაკეთოთ. 1. შეგვიძლია სქორები უფრო გავზარდოთ რადგან იდეაშ აქ 1,0 და 6 აქვთ შესარებით დიდი გავლენა და 2,3 ინფორმატიულობა ნაკლებად აქვს ამიტომ დისკირმინატული სკორების გაზრდა კაი იდეაა. 2. შეგვილია უფრო კარგი ალბათური მოდელი გამოვიყენოთ თუნდაც მარკოვის ჯაჭვები. 3. შეგვიძლია გავფილტროთ და სადაც 2,3 იქნება ეგენი ნოიზად ავიქვათ რადგან მოდელს უფრო დააბნევს. იდეაში ამ მიდგომების შემოღება დაეხმარება მოდელს უკეთესად კლასიფიკაციაში. </w:t>
      </w:r>
    </w:p>
    <w:p w14:paraId="335C3C61" w14:textId="45EE6D6F" w:rsidR="00A64A0E" w:rsidRPr="00A64A0E" w:rsidRDefault="00A64A0E" w:rsidP="00FE0EAF">
      <w:pPr>
        <w:rPr>
          <w:rFonts w:ascii="Sylfaen" w:hAnsi="Sylfaen"/>
          <w:b/>
          <w:bCs/>
          <w:lang w:val="en-US"/>
        </w:rPr>
      </w:pPr>
    </w:p>
    <w:sectPr w:rsidR="00A64A0E" w:rsidRPr="00A64A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E620AF"/>
    <w:multiLevelType w:val="hybridMultilevel"/>
    <w:tmpl w:val="689472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27972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32B"/>
    <w:rsid w:val="000E6472"/>
    <w:rsid w:val="002B732B"/>
    <w:rsid w:val="002E01D5"/>
    <w:rsid w:val="002F6569"/>
    <w:rsid w:val="00321249"/>
    <w:rsid w:val="004766E9"/>
    <w:rsid w:val="005962FF"/>
    <w:rsid w:val="005B7D80"/>
    <w:rsid w:val="005D4B50"/>
    <w:rsid w:val="006C2E73"/>
    <w:rsid w:val="006E6C2D"/>
    <w:rsid w:val="007737DA"/>
    <w:rsid w:val="007D061C"/>
    <w:rsid w:val="008B2FF8"/>
    <w:rsid w:val="00990466"/>
    <w:rsid w:val="009A2C88"/>
    <w:rsid w:val="009D3F13"/>
    <w:rsid w:val="00A002DA"/>
    <w:rsid w:val="00A64A0E"/>
    <w:rsid w:val="00A87D15"/>
    <w:rsid w:val="00B004D2"/>
    <w:rsid w:val="00B56D50"/>
    <w:rsid w:val="00C47DAF"/>
    <w:rsid w:val="00D3083C"/>
    <w:rsid w:val="00DB0501"/>
    <w:rsid w:val="00DB76FD"/>
    <w:rsid w:val="00EF4534"/>
    <w:rsid w:val="00F76D38"/>
    <w:rsid w:val="00FB4FFB"/>
    <w:rsid w:val="00FC769D"/>
    <w:rsid w:val="00FE0EAF"/>
  </w:rsids>
  <m:mathPr>
    <m:mathFont m:val="Cambria Math"/>
    <m:brkBin m:val="before"/>
    <m:brkBinSub m:val="--"/>
    <m:smallFrac m:val="0"/>
    <m:dispDef/>
    <m:lMargin m:val="0"/>
    <m:rMargin m:val="0"/>
    <m:defJc m:val="centerGroup"/>
    <m:wrapIndent m:val="1440"/>
    <m:intLim m:val="subSup"/>
    <m:naryLim m:val="undOvr"/>
  </m:mathPr>
  <w:themeFontLang w:val="en-GE"/>
  <w:clrSchemeMapping w:bg1="light1" w:t1="dark1" w:bg2="light2" w:t2="dark2" w:accent1="accent1" w:accent2="accent2" w:accent3="accent3" w:accent4="accent4" w:accent5="accent5" w:accent6="accent6" w:hyperlink="hyperlink" w:followedHyperlink="followedHyperlink"/>
  <w:decimalSymbol w:val=","/>
  <w:listSeparator w:val=","/>
  <w14:docId w14:val="001052A9"/>
  <w15:chartTrackingRefBased/>
  <w15:docId w15:val="{2ED66E8B-5675-3940-872E-832D524C6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73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73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73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73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73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73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73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73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73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3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73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73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73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73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73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73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73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732B"/>
    <w:rPr>
      <w:rFonts w:eastAsiaTheme="majorEastAsia" w:cstheme="majorBidi"/>
      <w:color w:val="272727" w:themeColor="text1" w:themeTint="D8"/>
    </w:rPr>
  </w:style>
  <w:style w:type="paragraph" w:styleId="Title">
    <w:name w:val="Title"/>
    <w:basedOn w:val="Normal"/>
    <w:next w:val="Normal"/>
    <w:link w:val="TitleChar"/>
    <w:uiPriority w:val="10"/>
    <w:qFormat/>
    <w:rsid w:val="002B732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73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732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73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732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B732B"/>
    <w:rPr>
      <w:i/>
      <w:iCs/>
      <w:color w:val="404040" w:themeColor="text1" w:themeTint="BF"/>
    </w:rPr>
  </w:style>
  <w:style w:type="paragraph" w:styleId="ListParagraph">
    <w:name w:val="List Paragraph"/>
    <w:basedOn w:val="Normal"/>
    <w:uiPriority w:val="34"/>
    <w:qFormat/>
    <w:rsid w:val="002B732B"/>
    <w:pPr>
      <w:ind w:left="720"/>
      <w:contextualSpacing/>
    </w:pPr>
  </w:style>
  <w:style w:type="character" w:styleId="IntenseEmphasis">
    <w:name w:val="Intense Emphasis"/>
    <w:basedOn w:val="DefaultParagraphFont"/>
    <w:uiPriority w:val="21"/>
    <w:qFormat/>
    <w:rsid w:val="002B732B"/>
    <w:rPr>
      <w:i/>
      <w:iCs/>
      <w:color w:val="2F5496" w:themeColor="accent1" w:themeShade="BF"/>
    </w:rPr>
  </w:style>
  <w:style w:type="paragraph" w:styleId="IntenseQuote">
    <w:name w:val="Intense Quote"/>
    <w:basedOn w:val="Normal"/>
    <w:next w:val="Normal"/>
    <w:link w:val="IntenseQuoteChar"/>
    <w:uiPriority w:val="30"/>
    <w:qFormat/>
    <w:rsid w:val="002B73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732B"/>
    <w:rPr>
      <w:i/>
      <w:iCs/>
      <w:color w:val="2F5496" w:themeColor="accent1" w:themeShade="BF"/>
    </w:rPr>
  </w:style>
  <w:style w:type="character" w:styleId="IntenseReference">
    <w:name w:val="Intense Reference"/>
    <w:basedOn w:val="DefaultParagraphFont"/>
    <w:uiPriority w:val="32"/>
    <w:qFormat/>
    <w:rsid w:val="002B732B"/>
    <w:rPr>
      <w:b/>
      <w:bCs/>
      <w:smallCaps/>
      <w:color w:val="2F5496" w:themeColor="accent1" w:themeShade="BF"/>
      <w:spacing w:val="5"/>
    </w:rPr>
  </w:style>
  <w:style w:type="character" w:customStyle="1" w:styleId="mord">
    <w:name w:val="mord"/>
    <w:basedOn w:val="DefaultParagraphFont"/>
    <w:rsid w:val="005D4B50"/>
  </w:style>
  <w:style w:type="character" w:customStyle="1" w:styleId="mopen">
    <w:name w:val="mopen"/>
    <w:basedOn w:val="DefaultParagraphFont"/>
    <w:rsid w:val="005D4B50"/>
  </w:style>
  <w:style w:type="character" w:customStyle="1" w:styleId="vlist-s">
    <w:name w:val="vlist-s"/>
    <w:basedOn w:val="DefaultParagraphFont"/>
    <w:rsid w:val="005D4B50"/>
  </w:style>
  <w:style w:type="character" w:customStyle="1" w:styleId="mpunct">
    <w:name w:val="mpunct"/>
    <w:basedOn w:val="DefaultParagraphFont"/>
    <w:rsid w:val="005D4B50"/>
  </w:style>
  <w:style w:type="character" w:customStyle="1" w:styleId="mrel">
    <w:name w:val="mrel"/>
    <w:basedOn w:val="DefaultParagraphFont"/>
    <w:rsid w:val="005D4B50"/>
  </w:style>
  <w:style w:type="character" w:customStyle="1" w:styleId="mclose">
    <w:name w:val="mclose"/>
    <w:basedOn w:val="DefaultParagraphFont"/>
    <w:rsid w:val="005D4B50"/>
  </w:style>
  <w:style w:type="character" w:customStyle="1" w:styleId="mbin">
    <w:name w:val="mbin"/>
    <w:basedOn w:val="DefaultParagraphFont"/>
    <w:rsid w:val="005D4B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450</Words>
  <Characters>2571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Konstantine Bakhutashvili</dc:creator>
  <cp:keywords/>
  <dc:description/>
  <cp:lastModifiedBy>Konstantine Bakhutashvili</cp:lastModifiedBy>
  <cp:revision>37</cp:revision>
  <dcterms:created xsi:type="dcterms:W3CDTF">2025-12-19T11:41:00Z</dcterms:created>
  <dcterms:modified xsi:type="dcterms:W3CDTF">2025-12-19T12:57:00Z</dcterms:modified>
</cp:coreProperties>
</file>