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Cookie Policy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V2.2</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07/01/2025</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p>
        </w:tc>
      </w:tr>
    </w:tbl>
    <w:p w:rsidR="0078259C">
      <w:pPr>
        <w:pStyle w:val="Heading1"/>
        <w:rPr>
          <w:lang w:val="sv-SE"/>
        </w:rPr>
      </w:pPr>
      <w:bookmarkStart w:id="2" w:name="scroll-bookmark-3"/>
      <w:bookmarkEnd w:id="2"/>
      <w:bookmarkStart w:id="3" w:name="scroll-bookmark-4"/>
      <w:r>
        <w:rPr>
          <w:lang w:val="sv-SE"/>
        </w:rPr>
        <w:t>1 Introduction</w:t>
      </w:r>
      <w:bookmarkEnd w:id="3"/>
    </w:p>
    <w:p>
      <w:r w:rsidR="0078259C">
        <w:rPr>
          <w:lang w:val="sv-SE"/>
        </w:rPr>
        <w:t>This Cookie Policy explains how Intragen use cookies to recognise you when you visit our website (</w:t>
      </w:r>
      <w:hyperlink r:id="rId6" w:history="1">
        <w:r w:rsidR="0078259C">
          <w:rPr>
            <w:rStyle w:val="Hyperlink"/>
            <w:lang w:val="sv-SE"/>
          </w:rPr>
          <w:t>http://www.intragen.com</w:t>
        </w:r>
      </w:hyperlink>
      <w:r>
        <w:t xml:space="preserve"> ). It explains what the cookies are and why we use them, as well as your rights to control our use of them. By using our website, you consent to the use of cookies as described in this policy.</w:t>
      </w:r>
    </w:p>
    <w:p>
      <w:pPr>
        <w:pStyle w:val="Heading1"/>
      </w:pPr>
      <w:bookmarkStart w:id="4" w:name="scroll-bookmark-5"/>
      <w:bookmarkEnd w:id="4"/>
      <w:bookmarkStart w:id="5" w:name="scroll-bookmark-6"/>
      <w:r>
        <w:t>2 What are Cookies?</w:t>
      </w:r>
      <w:bookmarkEnd w:id="5"/>
    </w:p>
    <w:p>
      <w:r>
        <w:t>Cookies are small text files that are placed on your computer or mobile device when you visit a website. When you visit the site again, the cookie allows that site to recognise your browser. Cookies may store user preferences and other information. They are widely used to make websites work efficiently and to provide information to website owners.</w:t>
      </w:r>
    </w:p>
    <w:p>
      <w:r>
        <w:t>Cookies set by the website owner (in this case, Intragen) are called "first party cookies". Cookies set by parties other than the website owner are called "third party cookies".  Third party cookies enable third party features or functionality to be provided on or through the website (e.g., like advertising, interactive content, and analytics). The parties that set these third party cookies can recognise your computer both when it visits the website in question and also when it visits certain other websites. </w:t>
      </w:r>
    </w:p>
    <w:p>
      <w:pPr>
        <w:pStyle w:val="Heading1"/>
      </w:pPr>
      <w:bookmarkStart w:id="6" w:name="scroll-bookmark-7"/>
      <w:bookmarkEnd w:id="6"/>
      <w:bookmarkStart w:id="7" w:name="scroll-bookmark-8"/>
      <w:r>
        <w:t>3 Why Do We Use Cookies?</w:t>
      </w:r>
      <w:bookmarkEnd w:id="7"/>
    </w:p>
    <w:p>
      <w:r>
        <w:t>We use first party and third party cookies for several reasons. Some cookies are required for technical reasons in order for our Websites to operate, and we refer to these as "essential" or "strictly necessary" cookies. Other cookies also enable us to track and target the interests of our users to enhance the experience on our Website.  For example, Intragen keeps track of the pages you visit on our website, in order to determine what portion of the site is the most popular or most used. This data is used to deliver customized content and promotions within to clients or potential clients whose use of the Website indicates that they are interested in a particular subject area. Third parties serve cookies through our Website for advertising, analytics and other purposes.  This is described in more detail below. </w:t>
      </w:r>
    </w:p>
    <w:p>
      <w:pPr>
        <w:pStyle w:val="Heading1"/>
      </w:pPr>
      <w:bookmarkStart w:id="8" w:name="scroll-bookmark-9"/>
      <w:bookmarkEnd w:id="8"/>
      <w:bookmarkStart w:id="9" w:name="scroll-bookmark-10"/>
      <w:r>
        <w:t>4 What Types of Cookies Do We Use and How Do We Use Them?</w:t>
      </w:r>
      <w:bookmarkEnd w:id="9"/>
    </w:p>
    <w:p>
      <w:pPr>
        <w:numPr>
          <w:ilvl w:val="0"/>
          <w:numId w:val="1"/>
        </w:numPr>
      </w:pPr>
      <w:r>
        <w:t>The specific types of first and third party cookies served through our Website and the purposes they perform are as follows: </w:t>
      </w:r>
    </w:p>
    <w:p>
      <w:pPr>
        <w:numPr>
          <w:ilvl w:val="0"/>
          <w:numId w:val="1"/>
        </w:numPr>
      </w:pPr>
      <w:r>
        <w:rPr>
          <w:b/>
        </w:rPr>
        <w:t>Essential website cookies</w:t>
      </w:r>
      <w:r>
        <w:t>: These cookies are strictly necessary to provide you with services available through our Website.  </w:t>
      </w:r>
    </w:p>
    <w:p>
      <w:pPr>
        <w:numPr>
          <w:ilvl w:val="0"/>
          <w:numId w:val="1"/>
        </w:numPr>
      </w:pPr>
      <w:r>
        <w:rPr>
          <w:b/>
        </w:rPr>
        <w:t>Performance and functionality cookies</w:t>
      </w:r>
      <w:r>
        <w:t>: These cookies are used to enhance the performance and functionality of our Website but are non-essential to their use. However, without these cookies, certain functionality may become unavailable. </w:t>
      </w:r>
    </w:p>
    <w:p>
      <w:pPr>
        <w:numPr>
          <w:ilvl w:val="0"/>
          <w:numId w:val="1"/>
        </w:numPr>
      </w:pPr>
      <w:r>
        <w:rPr>
          <w:b/>
        </w:rPr>
        <w:t>Analytics and customisation cookies</w:t>
      </w:r>
      <w:r>
        <w:t>: These cookies collect information that is used either in aggregate form to help us understand how our Website are being used or how effective our marketing campaigns are, or to help us customise our Website for you. </w:t>
      </w:r>
    </w:p>
    <w:p>
      <w:pPr>
        <w:numPr>
          <w:ilvl w:val="0"/>
          <w:numId w:val="1"/>
        </w:numPr>
      </w:pPr>
      <w:r>
        <w:rPr>
          <w:b/>
        </w:rPr>
        <w:t>Advertising cookies</w:t>
      </w:r>
      <w:r>
        <w:t>: These cookies are used to make advertising messages more relevant to you. They perform functions like preventing the same ad from continuously reappearing, ensuring that ads are properly displayed for advertisers, and in some cases selecting advertisements that are based on your interests. </w:t>
      </w:r>
    </w:p>
    <w:p>
      <w:pPr>
        <w:numPr>
          <w:ilvl w:val="0"/>
          <w:numId w:val="1"/>
        </w:numPr>
      </w:pPr>
      <w:r>
        <w:rPr>
          <w:b/>
        </w:rPr>
        <w:t>Social networking cookies</w:t>
      </w:r>
      <w:r>
        <w:t>: These cookies are used to enable you to share pages and content that you find interesting on our Website through third party social networking and other websites. These cookies may also be used for advertising purposes too.</w:t>
      </w:r>
    </w:p>
    <w:p>
      <w:pPr>
        <w:pStyle w:val="Heading1"/>
      </w:pPr>
      <w:bookmarkStart w:id="10" w:name="scroll-bookmark-11"/>
      <w:bookmarkEnd w:id="10"/>
      <w:bookmarkStart w:id="11" w:name="scroll-bookmark-12"/>
      <w:r>
        <w:t>5 How Can I Control Cookies?</w:t>
      </w:r>
      <w:bookmarkEnd w:id="11"/>
    </w:p>
    <w:p>
      <w:r>
        <w:t>You have the right to decide whether to accept or reject cookies. You can exercise your cookie preferences by clicking on the Cookie Settings link shown on the bottom left of every web page on our Website.  Because Essential Web Cookies are strictly necessary to deliver the Websites to you, you cannot refuse them. You can block or delete them by changing your browser settings, however. If you choose to reject cookies, you may still use our website though your access to some functionality and areas of our website may be restricted.</w:t>
      </w:r>
    </w:p>
    <w:p>
      <w:pPr>
        <w:pStyle w:val="Heading1"/>
      </w:pPr>
      <w:bookmarkStart w:id="12" w:name="scroll-bookmark-13"/>
      <w:bookmarkEnd w:id="12"/>
      <w:bookmarkStart w:id="13" w:name="scroll-bookmark-14"/>
      <w:r>
        <w:t>6 Changes to our Cookie Policy</w:t>
      </w:r>
      <w:bookmarkEnd w:id="13"/>
    </w:p>
    <w:p>
      <w:r>
        <w:t>We may update this Cookie Policy from time to time to reflect changes in our practices or for other operational, legal, or regulatory reasons. We encourage you to review this policy periodically for any updates.</w:t>
      </w:r>
    </w:p>
    <w:p>
      <w:pPr>
        <w:pStyle w:val="Heading1"/>
      </w:pPr>
      <w:bookmarkStart w:id="14" w:name="scroll-bookmark-15"/>
      <w:bookmarkEnd w:id="14"/>
      <w:bookmarkStart w:id="15" w:name="scroll-bookmark-16"/>
      <w:r>
        <w:t>7 Where Can I Get Further Information?</w:t>
      </w:r>
      <w:bookmarkEnd w:id="15"/>
    </w:p>
    <w:p>
      <w:r>
        <w:t xml:space="preserve">If you have any questions or concerns about our Cookie Policy or our use of cookies, please contact us at </w:t>
      </w:r>
      <w:hyperlink r:id="rId7" w:history="1">
        <w:r>
          <w:rPr>
            <w:rStyle w:val="Hyperlink"/>
          </w:rPr>
          <w:t>dataprotection@intragen.com</w:t>
        </w:r>
      </w:hyperlink>
    </w:p>
    <w:p>
      <w:pPr>
        <w:pStyle w:val="Heading1"/>
      </w:pPr>
      <w:bookmarkStart w:id="16" w:name="scroll-bookmark-17"/>
      <w:bookmarkEnd w:id="16"/>
      <w:bookmarkStart w:id="17" w:name="scroll-bookmark-18"/>
      <w:r>
        <w:t>Document control</w:t>
      </w:r>
      <w:bookmarkEnd w:id="17"/>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tbl>
      <w:tblPr>
        <w:tblStyle w:val="ScrollTableNormal"/>
        <w:tblW w:w="5000" w:type="pct"/>
        <w:tblLook w:val="0020"/>
      </w:tblPr>
      <w:tblGrid>
        <w:gridCol w:w="1213"/>
        <w:gridCol w:w="1104"/>
        <w:gridCol w:w="6699"/>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r>
              <w:rPr>
                <w:b/>
              </w:rPr>
              <w:t>Comments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t>07/01/2025</w:t>
            </w:r>
          </w:p>
        </w:tc>
        <w:tc>
          <w:tcPr/>
          <w:p>
            <w:pPr>
              <w:numPr>
                <w:ilvl w:val="0"/>
                <w:numId w:val="0"/>
              </w:numPr>
              <w:spacing w:before="200" w:beforeAutospacing="0" w:after="120" w:afterAutospacing="0" w:line="276" w:lineRule="auto"/>
              <w:ind w:left="0" w:right="0" w:firstLine="0"/>
              <w:jc w:val="left"/>
              <w:outlineLvl w:val="9"/>
            </w:pPr>
            <w:r>
              <w:t>CISO</w:t>
            </w:r>
          </w:p>
        </w:tc>
        <w:tc>
          <w:tcPr/>
          <w:p>
            <w:pPr>
              <w:numPr>
                <w:ilvl w:val="0"/>
                <w:numId w:val="0"/>
              </w:numPr>
              <w:spacing w:before="200" w:beforeAutospacing="0" w:after="120" w:afterAutospacing="0" w:line="276" w:lineRule="auto"/>
              <w:ind w:left="0" w:right="0" w:firstLine="0"/>
              <w:jc w:val="left"/>
              <w:outlineLvl w:val="9"/>
            </w:pPr>
            <w:hyperlink r:id="rId8" w:history="1">
              <w:r>
                <w:rPr>
                  <w:rStyle w:val="Hyperlink"/>
                </w:rPr>
                <w:t>https://www.intragen.com/cookies</w:t>
              </w:r>
            </w:hyperlink>
            <w:r>
              <w:t xml:space="preserve"> Last Modified: 29 September 2021</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eader" Target="header3.xml"/><Relationship Id="rId8" Type="http://schemas.openxmlformats.org/officeDocument/2006/relationships/hyperlink" Target="https://www.intragen.com/cookies" TargetMode="External"/><Relationship Id="rId18" Type="http://schemas.openxmlformats.org/officeDocument/2006/relationships/customXml" Target="../customXml/item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styles" Target="styles.xml"/><Relationship Id="rId7" Type="http://schemas.openxmlformats.org/officeDocument/2006/relationships/hyperlink" Target="mailto:dataprotection@intragen.com" TargetMode="External"/><Relationship Id="rId16" Type="http://schemas.openxmlformats.org/officeDocument/2006/relationships/numbering" Target="numbering.xml"/><Relationship Id="rId2" Type="http://schemas.openxmlformats.org/officeDocument/2006/relationships/endnotes" Target="endnotes.xml"/><Relationship Id="rId20" Type="http://schemas.openxmlformats.org/officeDocument/2006/relationships/customXml" Target="../customXml/item3.xml"/><Relationship Id="rId1" Type="http://schemas.openxmlformats.org/officeDocument/2006/relationships/footnotes" Target="footnotes.xml"/><Relationship Id="rId11" Type="http://schemas.openxmlformats.org/officeDocument/2006/relationships/footer" Target="footer1.xml"/><Relationship Id="rId6" Type="http://schemas.openxmlformats.org/officeDocument/2006/relationships/hyperlink" Target="http://www.intragen.com" TargetMode="External"/><Relationship Id="rId15"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2.xml"/><Relationship Id="rId1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EE4C9B-6C1E-4463-88F5-BA2A42CD0B2C}"/>
</file>

<file path=customXml/itemProps2.xml><?xml version="1.0" encoding="utf-8"?>
<ds:datastoreItem xmlns:ds="http://schemas.openxmlformats.org/officeDocument/2006/customXml" ds:itemID="{E164A2AD-FC74-4B9E-BDB5-1919F11196EA}"/>
</file>

<file path=customXml/itemProps3.xml><?xml version="1.0" encoding="utf-8"?>
<ds:datastoreItem xmlns:ds="http://schemas.openxmlformats.org/officeDocument/2006/customXml" ds:itemID="{4F2F8840-A3D3-4C5E-AB6E-4A6B07988A57}"/>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3</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2025-05-21T10:52:45Z</dcterms:created>
  <dcterms:modified xsi:type="dcterms:W3CDTF">2025-05-21T10:52:45Z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