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88342" w14:textId="77777777" w:rsidR="00C050F3" w:rsidRDefault="00C050F3"/>
    <w:p w14:paraId="73A9A86E" w14:textId="785455CC" w:rsidR="00FD7E8C" w:rsidRPr="00FD7E8C" w:rsidRDefault="00FD7E8C">
      <w:pPr>
        <w:rPr>
          <w:lang w:val="el-GR"/>
        </w:rPr>
      </w:pPr>
      <w:r w:rsidRPr="00FD7E8C">
        <w:rPr>
          <w:lang w:val="el-GR"/>
        </w:rPr>
        <w:t xml:space="preserve">Το </w:t>
      </w:r>
      <w:r w:rsidRPr="00FD7E8C">
        <w:t>Youtube</w:t>
      </w:r>
      <w:r w:rsidRPr="00FD7E8C">
        <w:rPr>
          <w:lang w:val="el-GR"/>
        </w:rPr>
        <w:t xml:space="preserve"> είναι ένας ιστότοπος κοινοποίησης, αποθήκευσης, αναζήτησης και αναπαραγωγής βίντεο. Κάθε χρήστης μπορεί να δημιουργήσει λογαριασμό και να ανεβάζει τα δικά του βίντεο ή ακόμα και να αναπαράγει σε πραγματικό χρόνο. Εκτός από τους χρήστες, πρόσβαση έχει ο οποιοσδήποτε στον ιστότοπο αυτό όπου μπορεί μόνο να παρακολουθεί τα βίντεο άλλων χρηστών. Το προφίλ του χρήστη παρουσιάζεται ως κανάλι όπου άλλοι χρήστες μπορούν να εγγραφούν ώστε να παρακολουθούν και να ενημερώνονται για βίντεο ή για πραγματικού χρόνου αναπαραγωγές που τους ενδιαφέρουν.</w:t>
      </w:r>
    </w:p>
    <w:p w14:paraId="0476CC4F" w14:textId="77777777" w:rsidR="00FD7E8C" w:rsidRDefault="00FD7E8C">
      <w:pPr>
        <w:rPr>
          <w:lang w:val="el-GR"/>
        </w:rPr>
      </w:pPr>
    </w:p>
    <w:p w14:paraId="00228C1F" w14:textId="0603A775" w:rsidR="00FD7E8C" w:rsidRPr="00FD7E8C" w:rsidRDefault="00FD7E8C">
      <w:pPr>
        <w:rPr>
          <w:lang w:val="el-GR"/>
        </w:rPr>
      </w:pPr>
      <w:r w:rsidRPr="00FD7E8C">
        <w:rPr>
          <w:lang w:val="el-GR"/>
        </w:rPr>
        <w:t>Στη παρούσα ανάλυση, καλούμαστε να αναλύσουμε το κανάλι Discovery. Οι τομείς γύρω από τους οποίους στρέφεται το κανάλι αυτό είναι η επιστήμη, η φυσική ιστορία, η ανθρωπολογία, η επιβίωση η γεωγραφία και η μηχανική.</w:t>
      </w:r>
    </w:p>
    <w:p w14:paraId="12447C62" w14:textId="77777777" w:rsidR="00FD7E8C" w:rsidRPr="00FD7E8C" w:rsidRDefault="00FD7E8C">
      <w:pPr>
        <w:rPr>
          <w:lang w:val="el-GR"/>
        </w:rPr>
      </w:pPr>
    </w:p>
    <w:tbl>
      <w:tblPr>
        <w:tblStyle w:val="TableGrid"/>
        <w:tblW w:w="0" w:type="auto"/>
        <w:tblLook w:val="04A0" w:firstRow="1" w:lastRow="0" w:firstColumn="1" w:lastColumn="0" w:noHBand="0" w:noVBand="1"/>
      </w:tblPr>
      <w:tblGrid>
        <w:gridCol w:w="1615"/>
        <w:gridCol w:w="1710"/>
        <w:gridCol w:w="2340"/>
        <w:gridCol w:w="1890"/>
      </w:tblGrid>
      <w:tr w:rsidR="00D46D9E" w14:paraId="38386BBD" w14:textId="77777777" w:rsidTr="008152EF">
        <w:tc>
          <w:tcPr>
            <w:tcW w:w="1615" w:type="dxa"/>
          </w:tcPr>
          <w:p w14:paraId="32D95566" w14:textId="40F5874E" w:rsidR="00D46D9E" w:rsidRDefault="00D46D9E" w:rsidP="002C4680">
            <w:pPr>
              <w:jc w:val="center"/>
              <w:rPr>
                <w:lang w:val="el-GR"/>
              </w:rPr>
            </w:pPr>
            <w:r>
              <w:rPr>
                <w:lang w:val="el-GR"/>
              </w:rPr>
              <w:t>Αρχικός κόμβος</w:t>
            </w:r>
          </w:p>
        </w:tc>
        <w:tc>
          <w:tcPr>
            <w:tcW w:w="1710" w:type="dxa"/>
          </w:tcPr>
          <w:p w14:paraId="56AE059E" w14:textId="36544A6D" w:rsidR="00D46D9E" w:rsidRDefault="00D46D9E" w:rsidP="002C4680">
            <w:pPr>
              <w:jc w:val="center"/>
              <w:rPr>
                <w:lang w:val="el-GR"/>
              </w:rPr>
            </w:pPr>
            <w:r>
              <w:rPr>
                <w:lang w:val="el-GR"/>
              </w:rPr>
              <w:t>Τελικός Κόμβος</w:t>
            </w:r>
          </w:p>
        </w:tc>
        <w:tc>
          <w:tcPr>
            <w:tcW w:w="2340" w:type="dxa"/>
          </w:tcPr>
          <w:p w14:paraId="6D1A56E3" w14:textId="6C68F79E" w:rsidR="00D46D9E" w:rsidRDefault="00D46D9E" w:rsidP="002C4680">
            <w:pPr>
              <w:jc w:val="center"/>
              <w:rPr>
                <w:lang w:val="el-GR"/>
              </w:rPr>
            </w:pPr>
            <w:r>
              <w:rPr>
                <w:lang w:val="el-GR"/>
              </w:rPr>
              <w:t>Συντομότερη Διαδρομή</w:t>
            </w:r>
          </w:p>
        </w:tc>
        <w:tc>
          <w:tcPr>
            <w:tcW w:w="1890" w:type="dxa"/>
          </w:tcPr>
          <w:p w14:paraId="26843029" w14:textId="00F2B316" w:rsidR="00D46D9E" w:rsidRDefault="00D46D9E" w:rsidP="002C4680">
            <w:pPr>
              <w:jc w:val="center"/>
              <w:rPr>
                <w:lang w:val="el-GR"/>
              </w:rPr>
            </w:pPr>
            <w:r>
              <w:rPr>
                <w:lang w:val="el-GR"/>
              </w:rPr>
              <w:t>Κόστος Διαδρομής</w:t>
            </w:r>
          </w:p>
        </w:tc>
      </w:tr>
      <w:tr w:rsidR="00D46D9E" w14:paraId="0ABA14CC" w14:textId="77777777" w:rsidTr="008152EF">
        <w:tc>
          <w:tcPr>
            <w:tcW w:w="1615" w:type="dxa"/>
          </w:tcPr>
          <w:p w14:paraId="6789F924" w14:textId="4B3562E1" w:rsidR="00D46D9E" w:rsidRPr="008A33CC" w:rsidRDefault="008A33CC" w:rsidP="002C4680">
            <w:pPr>
              <w:jc w:val="center"/>
            </w:pPr>
            <w:r>
              <w:t>C</w:t>
            </w:r>
          </w:p>
        </w:tc>
        <w:tc>
          <w:tcPr>
            <w:tcW w:w="1710" w:type="dxa"/>
          </w:tcPr>
          <w:p w14:paraId="3327BEDC" w14:textId="0168690B" w:rsidR="00D46D9E" w:rsidRDefault="008A33CC" w:rsidP="002C4680">
            <w:pPr>
              <w:jc w:val="center"/>
              <w:rPr>
                <w:lang w:val="el-GR"/>
              </w:rPr>
            </w:pPr>
            <w:r>
              <w:rPr>
                <w:lang w:val="el-GR"/>
              </w:rPr>
              <w:t>A</w:t>
            </w:r>
          </w:p>
        </w:tc>
        <w:tc>
          <w:tcPr>
            <w:tcW w:w="2340" w:type="dxa"/>
          </w:tcPr>
          <w:p w14:paraId="16D1BD2A" w14:textId="76DCC80C" w:rsidR="00D46D9E" w:rsidRDefault="007F7DBD" w:rsidP="002C4680">
            <w:pPr>
              <w:jc w:val="center"/>
              <w:rPr>
                <w:lang w:val="el-GR"/>
              </w:rPr>
            </w:pPr>
            <w:r>
              <w:rPr>
                <w:lang w:val="el-GR"/>
              </w:rPr>
              <w:t>C-</w:t>
            </w:r>
            <w:r w:rsidRPr="007F7DBD">
              <w:rPr>
                <w:lang w:val="el-GR"/>
              </w:rPr>
              <w:sym w:font="Wingdings" w:char="F0E0"/>
            </w:r>
            <w:r>
              <w:rPr>
                <w:lang w:val="el-GR"/>
              </w:rPr>
              <w:t>B</w:t>
            </w:r>
            <w:r w:rsidRPr="007F7DBD">
              <w:rPr>
                <w:lang w:val="el-GR"/>
              </w:rPr>
              <w:sym w:font="Wingdings" w:char="F0E0"/>
            </w:r>
            <w:r>
              <w:rPr>
                <w:lang w:val="el-GR"/>
              </w:rPr>
              <w:t>A</w:t>
            </w:r>
          </w:p>
        </w:tc>
        <w:tc>
          <w:tcPr>
            <w:tcW w:w="1890" w:type="dxa"/>
          </w:tcPr>
          <w:p w14:paraId="0752B36D" w14:textId="7DBEBA0F" w:rsidR="00D46D9E" w:rsidRDefault="008A33CC" w:rsidP="002C4680">
            <w:pPr>
              <w:jc w:val="center"/>
              <w:rPr>
                <w:lang w:val="el-GR"/>
              </w:rPr>
            </w:pPr>
            <w:r>
              <w:rPr>
                <w:lang w:val="el-GR"/>
              </w:rPr>
              <w:t>2</w:t>
            </w:r>
          </w:p>
        </w:tc>
      </w:tr>
      <w:tr w:rsidR="00D46D9E" w14:paraId="007F41B4" w14:textId="77777777" w:rsidTr="008152EF">
        <w:tc>
          <w:tcPr>
            <w:tcW w:w="1615" w:type="dxa"/>
          </w:tcPr>
          <w:p w14:paraId="1FBC926E" w14:textId="5A1F32EB" w:rsidR="00D46D9E" w:rsidRDefault="008A33CC" w:rsidP="002C4680">
            <w:pPr>
              <w:jc w:val="center"/>
              <w:rPr>
                <w:lang w:val="el-GR"/>
              </w:rPr>
            </w:pPr>
            <w:r>
              <w:rPr>
                <w:lang w:val="el-GR"/>
              </w:rPr>
              <w:t>C</w:t>
            </w:r>
          </w:p>
        </w:tc>
        <w:tc>
          <w:tcPr>
            <w:tcW w:w="1710" w:type="dxa"/>
          </w:tcPr>
          <w:p w14:paraId="204A41E8" w14:textId="6CCDE0CF" w:rsidR="00D46D9E" w:rsidRDefault="008A33CC" w:rsidP="002C4680">
            <w:pPr>
              <w:jc w:val="center"/>
              <w:rPr>
                <w:lang w:val="el-GR"/>
              </w:rPr>
            </w:pPr>
            <w:r>
              <w:rPr>
                <w:lang w:val="el-GR"/>
              </w:rPr>
              <w:t>B</w:t>
            </w:r>
          </w:p>
        </w:tc>
        <w:tc>
          <w:tcPr>
            <w:tcW w:w="2340" w:type="dxa"/>
          </w:tcPr>
          <w:p w14:paraId="5BCF20BF" w14:textId="0EF364AE" w:rsidR="00D46D9E" w:rsidRDefault="007F7DBD" w:rsidP="002C4680">
            <w:pPr>
              <w:jc w:val="center"/>
              <w:rPr>
                <w:lang w:val="el-GR"/>
              </w:rPr>
            </w:pPr>
            <w:r>
              <w:rPr>
                <w:lang w:val="el-GR"/>
              </w:rPr>
              <w:t>C</w:t>
            </w:r>
            <w:r w:rsidRPr="007F7DBD">
              <w:rPr>
                <w:lang w:val="el-GR"/>
              </w:rPr>
              <w:sym w:font="Wingdings" w:char="F0E0"/>
            </w:r>
            <w:r>
              <w:rPr>
                <w:lang w:val="el-GR"/>
              </w:rPr>
              <w:t>B</w:t>
            </w:r>
          </w:p>
        </w:tc>
        <w:tc>
          <w:tcPr>
            <w:tcW w:w="1890" w:type="dxa"/>
          </w:tcPr>
          <w:p w14:paraId="34281375" w14:textId="18F4BEFF" w:rsidR="00D46D9E" w:rsidRDefault="008A33CC" w:rsidP="002C4680">
            <w:pPr>
              <w:jc w:val="center"/>
              <w:rPr>
                <w:lang w:val="el-GR"/>
              </w:rPr>
            </w:pPr>
            <w:r>
              <w:rPr>
                <w:lang w:val="el-GR"/>
              </w:rPr>
              <w:t>1</w:t>
            </w:r>
          </w:p>
        </w:tc>
      </w:tr>
      <w:tr w:rsidR="00D46D9E" w14:paraId="4559513C" w14:textId="77777777" w:rsidTr="008152EF">
        <w:tc>
          <w:tcPr>
            <w:tcW w:w="1615" w:type="dxa"/>
          </w:tcPr>
          <w:p w14:paraId="2D0853D5" w14:textId="79F151C3" w:rsidR="00D46D9E" w:rsidRDefault="008A33CC" w:rsidP="002C4680">
            <w:pPr>
              <w:jc w:val="center"/>
              <w:rPr>
                <w:lang w:val="el-GR"/>
              </w:rPr>
            </w:pPr>
            <w:r>
              <w:rPr>
                <w:lang w:val="el-GR"/>
              </w:rPr>
              <w:t>C</w:t>
            </w:r>
          </w:p>
        </w:tc>
        <w:tc>
          <w:tcPr>
            <w:tcW w:w="1710" w:type="dxa"/>
          </w:tcPr>
          <w:p w14:paraId="3384EA1F" w14:textId="31365452" w:rsidR="00D46D9E" w:rsidRDefault="008A33CC" w:rsidP="002C4680">
            <w:pPr>
              <w:jc w:val="center"/>
              <w:rPr>
                <w:lang w:val="el-GR"/>
              </w:rPr>
            </w:pPr>
            <w:r>
              <w:rPr>
                <w:lang w:val="el-GR"/>
              </w:rPr>
              <w:t>D</w:t>
            </w:r>
          </w:p>
        </w:tc>
        <w:tc>
          <w:tcPr>
            <w:tcW w:w="2340" w:type="dxa"/>
          </w:tcPr>
          <w:p w14:paraId="0D168124" w14:textId="2A6A257A" w:rsidR="00D46D9E" w:rsidRDefault="007F7DBD" w:rsidP="002C4680">
            <w:pPr>
              <w:jc w:val="center"/>
              <w:rPr>
                <w:lang w:val="el-GR"/>
              </w:rPr>
            </w:pPr>
            <w:r>
              <w:rPr>
                <w:lang w:val="el-GR"/>
              </w:rPr>
              <w:t>C</w:t>
            </w:r>
            <w:r w:rsidRPr="007F7DBD">
              <w:rPr>
                <w:lang w:val="el-GR"/>
              </w:rPr>
              <w:sym w:font="Wingdings" w:char="F0E0"/>
            </w:r>
            <w:r>
              <w:rPr>
                <w:lang w:val="el-GR"/>
              </w:rPr>
              <w:t>D</w:t>
            </w:r>
          </w:p>
        </w:tc>
        <w:tc>
          <w:tcPr>
            <w:tcW w:w="1890" w:type="dxa"/>
          </w:tcPr>
          <w:p w14:paraId="3365040E" w14:textId="005005B2" w:rsidR="00D46D9E" w:rsidRDefault="008A33CC" w:rsidP="002C4680">
            <w:pPr>
              <w:jc w:val="center"/>
              <w:rPr>
                <w:lang w:val="el-GR"/>
              </w:rPr>
            </w:pPr>
            <w:r>
              <w:rPr>
                <w:lang w:val="el-GR"/>
              </w:rPr>
              <w:t>1</w:t>
            </w:r>
          </w:p>
        </w:tc>
      </w:tr>
      <w:tr w:rsidR="00D46D9E" w14:paraId="3CCDD4A4" w14:textId="77777777" w:rsidTr="008152EF">
        <w:tc>
          <w:tcPr>
            <w:tcW w:w="1615" w:type="dxa"/>
          </w:tcPr>
          <w:p w14:paraId="0E8E3936" w14:textId="39DA915D" w:rsidR="00D46D9E" w:rsidRDefault="008A33CC" w:rsidP="002C4680">
            <w:pPr>
              <w:jc w:val="center"/>
              <w:rPr>
                <w:lang w:val="el-GR"/>
              </w:rPr>
            </w:pPr>
            <w:r>
              <w:rPr>
                <w:lang w:val="el-GR"/>
              </w:rPr>
              <w:t>C</w:t>
            </w:r>
          </w:p>
        </w:tc>
        <w:tc>
          <w:tcPr>
            <w:tcW w:w="1710" w:type="dxa"/>
          </w:tcPr>
          <w:p w14:paraId="013596A7" w14:textId="0C4D8FA8" w:rsidR="00D46D9E" w:rsidRDefault="008A33CC" w:rsidP="002C4680">
            <w:pPr>
              <w:jc w:val="center"/>
              <w:rPr>
                <w:lang w:val="el-GR"/>
              </w:rPr>
            </w:pPr>
            <w:r>
              <w:rPr>
                <w:lang w:val="el-GR"/>
              </w:rPr>
              <w:t>E</w:t>
            </w:r>
          </w:p>
        </w:tc>
        <w:tc>
          <w:tcPr>
            <w:tcW w:w="2340" w:type="dxa"/>
          </w:tcPr>
          <w:p w14:paraId="7FE12376" w14:textId="59C30151" w:rsidR="00D46D9E" w:rsidRDefault="007F7DBD" w:rsidP="002C4680">
            <w:pPr>
              <w:jc w:val="center"/>
              <w:rPr>
                <w:lang w:val="el-GR"/>
              </w:rPr>
            </w:pPr>
            <w:r>
              <w:rPr>
                <w:lang w:val="el-GR"/>
              </w:rPr>
              <w:t>C</w:t>
            </w:r>
            <w:r w:rsidRPr="007F7DBD">
              <w:rPr>
                <w:lang w:val="el-GR"/>
              </w:rPr>
              <w:sym w:font="Wingdings" w:char="F0E0"/>
            </w:r>
            <w:r>
              <w:rPr>
                <w:lang w:val="el-GR"/>
              </w:rPr>
              <w:t>D</w:t>
            </w:r>
            <w:r w:rsidRPr="007F7DBD">
              <w:rPr>
                <w:lang w:val="el-GR"/>
              </w:rPr>
              <w:sym w:font="Wingdings" w:char="F0E0"/>
            </w:r>
            <w:r>
              <w:rPr>
                <w:lang w:val="el-GR"/>
              </w:rPr>
              <w:t>E</w:t>
            </w:r>
          </w:p>
        </w:tc>
        <w:tc>
          <w:tcPr>
            <w:tcW w:w="1890" w:type="dxa"/>
          </w:tcPr>
          <w:p w14:paraId="7B1A58CE" w14:textId="18F734F7" w:rsidR="00D46D9E" w:rsidRDefault="008A33CC" w:rsidP="002C4680">
            <w:pPr>
              <w:jc w:val="center"/>
              <w:rPr>
                <w:lang w:val="el-GR"/>
              </w:rPr>
            </w:pPr>
            <w:r>
              <w:rPr>
                <w:lang w:val="el-GR"/>
              </w:rPr>
              <w:t>2</w:t>
            </w:r>
          </w:p>
        </w:tc>
      </w:tr>
      <w:tr w:rsidR="00D46D9E" w14:paraId="7E7BDB9F" w14:textId="77777777" w:rsidTr="008152EF">
        <w:tc>
          <w:tcPr>
            <w:tcW w:w="1615" w:type="dxa"/>
          </w:tcPr>
          <w:p w14:paraId="3F637085" w14:textId="11076971" w:rsidR="00D46D9E" w:rsidRDefault="008A33CC" w:rsidP="002C4680">
            <w:pPr>
              <w:jc w:val="center"/>
              <w:rPr>
                <w:lang w:val="el-GR"/>
              </w:rPr>
            </w:pPr>
            <w:r>
              <w:rPr>
                <w:lang w:val="el-GR"/>
              </w:rPr>
              <w:t>C</w:t>
            </w:r>
          </w:p>
        </w:tc>
        <w:tc>
          <w:tcPr>
            <w:tcW w:w="1710" w:type="dxa"/>
          </w:tcPr>
          <w:p w14:paraId="64E06918" w14:textId="168CC68C" w:rsidR="00D46D9E" w:rsidRDefault="008A33CC" w:rsidP="002C4680">
            <w:pPr>
              <w:jc w:val="center"/>
              <w:rPr>
                <w:lang w:val="el-GR"/>
              </w:rPr>
            </w:pPr>
            <w:r>
              <w:rPr>
                <w:lang w:val="el-GR"/>
              </w:rPr>
              <w:t>F</w:t>
            </w:r>
          </w:p>
        </w:tc>
        <w:tc>
          <w:tcPr>
            <w:tcW w:w="2340" w:type="dxa"/>
          </w:tcPr>
          <w:p w14:paraId="102CA233" w14:textId="1A558C79" w:rsidR="00D46D9E" w:rsidRDefault="007F7DBD" w:rsidP="002C4680">
            <w:pPr>
              <w:jc w:val="center"/>
              <w:rPr>
                <w:lang w:val="el-GR"/>
              </w:rPr>
            </w:pPr>
            <w:r>
              <w:rPr>
                <w:lang w:val="el-GR"/>
              </w:rPr>
              <w:t>C</w:t>
            </w:r>
            <w:r w:rsidRPr="007F7DBD">
              <w:rPr>
                <w:lang w:val="el-GR"/>
              </w:rPr>
              <w:sym w:font="Wingdings" w:char="F0E0"/>
            </w:r>
            <w:r>
              <w:rPr>
                <w:lang w:val="el-GR"/>
              </w:rPr>
              <w:t>D</w:t>
            </w:r>
            <w:r w:rsidRPr="007F7DBD">
              <w:rPr>
                <w:lang w:val="el-GR"/>
              </w:rPr>
              <w:sym w:font="Wingdings" w:char="F0E0"/>
            </w:r>
            <w:r>
              <w:rPr>
                <w:lang w:val="el-GR"/>
              </w:rPr>
              <w:t>E</w:t>
            </w:r>
            <w:r w:rsidRPr="007F7DBD">
              <w:rPr>
                <w:lang w:val="el-GR"/>
              </w:rPr>
              <w:sym w:font="Wingdings" w:char="F0E0"/>
            </w:r>
            <w:r>
              <w:rPr>
                <w:lang w:val="el-GR"/>
              </w:rPr>
              <w:t>F</w:t>
            </w:r>
          </w:p>
        </w:tc>
        <w:tc>
          <w:tcPr>
            <w:tcW w:w="1890" w:type="dxa"/>
          </w:tcPr>
          <w:p w14:paraId="1B574842" w14:textId="5EB79D27" w:rsidR="00D46D9E" w:rsidRDefault="008A33CC" w:rsidP="002C4680">
            <w:pPr>
              <w:jc w:val="center"/>
              <w:rPr>
                <w:lang w:val="el-GR"/>
              </w:rPr>
            </w:pPr>
            <w:r>
              <w:rPr>
                <w:lang w:val="el-GR"/>
              </w:rPr>
              <w:t>3</w:t>
            </w:r>
          </w:p>
        </w:tc>
      </w:tr>
      <w:tr w:rsidR="00D46D9E" w14:paraId="366EB284" w14:textId="77777777" w:rsidTr="008152EF">
        <w:tc>
          <w:tcPr>
            <w:tcW w:w="1615" w:type="dxa"/>
          </w:tcPr>
          <w:p w14:paraId="70A5662F" w14:textId="6464C08E" w:rsidR="00D46D9E" w:rsidRDefault="008A33CC" w:rsidP="002C4680">
            <w:pPr>
              <w:jc w:val="center"/>
              <w:rPr>
                <w:lang w:val="el-GR"/>
              </w:rPr>
            </w:pPr>
            <w:r>
              <w:rPr>
                <w:lang w:val="el-GR"/>
              </w:rPr>
              <w:t>C</w:t>
            </w:r>
          </w:p>
        </w:tc>
        <w:tc>
          <w:tcPr>
            <w:tcW w:w="1710" w:type="dxa"/>
          </w:tcPr>
          <w:p w14:paraId="144E09FF" w14:textId="31A9AA46" w:rsidR="00D46D9E" w:rsidRDefault="008A33CC" w:rsidP="002C4680">
            <w:pPr>
              <w:jc w:val="center"/>
              <w:rPr>
                <w:lang w:val="el-GR"/>
              </w:rPr>
            </w:pPr>
            <w:r>
              <w:rPr>
                <w:lang w:val="el-GR"/>
              </w:rPr>
              <w:t>G</w:t>
            </w:r>
          </w:p>
        </w:tc>
        <w:tc>
          <w:tcPr>
            <w:tcW w:w="2340" w:type="dxa"/>
          </w:tcPr>
          <w:p w14:paraId="10E224ED" w14:textId="6CBB4FFF" w:rsidR="00D46D9E" w:rsidRDefault="007F7DBD" w:rsidP="002C4680">
            <w:pPr>
              <w:jc w:val="center"/>
              <w:rPr>
                <w:lang w:val="el-GR"/>
              </w:rPr>
            </w:pPr>
            <w:r>
              <w:rPr>
                <w:lang w:val="el-GR"/>
              </w:rPr>
              <w:t>C</w:t>
            </w:r>
            <w:r w:rsidRPr="007F7DBD">
              <w:rPr>
                <w:lang w:val="el-GR"/>
              </w:rPr>
              <w:sym w:font="Wingdings" w:char="F0E0"/>
            </w:r>
            <w:r>
              <w:rPr>
                <w:lang w:val="el-GR"/>
              </w:rPr>
              <w:t>D</w:t>
            </w:r>
            <w:r w:rsidRPr="007F7DBD">
              <w:rPr>
                <w:lang w:val="el-GR"/>
              </w:rPr>
              <w:sym w:font="Wingdings" w:char="F0E0"/>
            </w:r>
            <w:r>
              <w:rPr>
                <w:lang w:val="el-GR"/>
              </w:rPr>
              <w:t>H</w:t>
            </w:r>
            <w:r w:rsidRPr="007F7DBD">
              <w:rPr>
                <w:lang w:val="el-GR"/>
              </w:rPr>
              <w:sym w:font="Wingdings" w:char="F0E0"/>
            </w:r>
            <w:r>
              <w:rPr>
                <w:lang w:val="el-GR"/>
              </w:rPr>
              <w:t>G</w:t>
            </w:r>
          </w:p>
        </w:tc>
        <w:tc>
          <w:tcPr>
            <w:tcW w:w="1890" w:type="dxa"/>
          </w:tcPr>
          <w:p w14:paraId="4EAF4ECB" w14:textId="4514DCEE" w:rsidR="00D46D9E" w:rsidRDefault="008A33CC" w:rsidP="002C4680">
            <w:pPr>
              <w:jc w:val="center"/>
              <w:rPr>
                <w:lang w:val="el-GR"/>
              </w:rPr>
            </w:pPr>
            <w:r>
              <w:rPr>
                <w:lang w:val="el-GR"/>
              </w:rPr>
              <w:t>3</w:t>
            </w:r>
          </w:p>
        </w:tc>
      </w:tr>
      <w:tr w:rsidR="00D46D9E" w14:paraId="5C34203E" w14:textId="77777777" w:rsidTr="008152EF">
        <w:tc>
          <w:tcPr>
            <w:tcW w:w="1615" w:type="dxa"/>
          </w:tcPr>
          <w:p w14:paraId="4FC33397" w14:textId="083C03BF" w:rsidR="00D46D9E" w:rsidRDefault="008A33CC" w:rsidP="002C4680">
            <w:pPr>
              <w:jc w:val="center"/>
              <w:rPr>
                <w:lang w:val="el-GR"/>
              </w:rPr>
            </w:pPr>
            <w:r>
              <w:rPr>
                <w:lang w:val="el-GR"/>
              </w:rPr>
              <w:t>C</w:t>
            </w:r>
          </w:p>
        </w:tc>
        <w:tc>
          <w:tcPr>
            <w:tcW w:w="1710" w:type="dxa"/>
          </w:tcPr>
          <w:p w14:paraId="0E9F0632" w14:textId="54F608DC" w:rsidR="00D46D9E" w:rsidRDefault="008A33CC" w:rsidP="002C4680">
            <w:pPr>
              <w:jc w:val="center"/>
              <w:rPr>
                <w:lang w:val="el-GR"/>
              </w:rPr>
            </w:pPr>
            <w:r>
              <w:rPr>
                <w:lang w:val="el-GR"/>
              </w:rPr>
              <w:t>H</w:t>
            </w:r>
          </w:p>
        </w:tc>
        <w:tc>
          <w:tcPr>
            <w:tcW w:w="2340" w:type="dxa"/>
          </w:tcPr>
          <w:p w14:paraId="05BD5395" w14:textId="2EDF5E0F" w:rsidR="00D46D9E" w:rsidRDefault="007F7DBD" w:rsidP="002C4680">
            <w:pPr>
              <w:jc w:val="center"/>
              <w:rPr>
                <w:lang w:val="el-GR"/>
              </w:rPr>
            </w:pPr>
            <w:r>
              <w:rPr>
                <w:lang w:val="el-GR"/>
              </w:rPr>
              <w:t>C</w:t>
            </w:r>
            <w:r w:rsidRPr="007F7DBD">
              <w:rPr>
                <w:lang w:val="el-GR"/>
              </w:rPr>
              <w:sym w:font="Wingdings" w:char="F0E0"/>
            </w:r>
            <w:r>
              <w:rPr>
                <w:lang w:val="el-GR"/>
              </w:rPr>
              <w:t>D</w:t>
            </w:r>
            <w:r w:rsidRPr="007F7DBD">
              <w:rPr>
                <w:lang w:val="el-GR"/>
              </w:rPr>
              <w:sym w:font="Wingdings" w:char="F0E0"/>
            </w:r>
            <w:r>
              <w:rPr>
                <w:lang w:val="el-GR"/>
              </w:rPr>
              <w:t>H</w:t>
            </w:r>
          </w:p>
        </w:tc>
        <w:tc>
          <w:tcPr>
            <w:tcW w:w="1890" w:type="dxa"/>
          </w:tcPr>
          <w:p w14:paraId="4B3C1D12" w14:textId="4C6C7ADD" w:rsidR="00D46D9E" w:rsidRDefault="008A33CC" w:rsidP="002C4680">
            <w:pPr>
              <w:jc w:val="center"/>
              <w:rPr>
                <w:lang w:val="el-GR"/>
              </w:rPr>
            </w:pPr>
            <w:r>
              <w:rPr>
                <w:lang w:val="el-GR"/>
              </w:rPr>
              <w:t>2</w:t>
            </w:r>
          </w:p>
        </w:tc>
      </w:tr>
      <w:tr w:rsidR="008A33CC" w14:paraId="2423C11D" w14:textId="77777777" w:rsidTr="008152EF">
        <w:tc>
          <w:tcPr>
            <w:tcW w:w="5665" w:type="dxa"/>
            <w:gridSpan w:val="3"/>
          </w:tcPr>
          <w:p w14:paraId="5D11DBE5" w14:textId="254BB99D" w:rsidR="008A33CC" w:rsidRPr="008A33CC" w:rsidRDefault="008A33CC" w:rsidP="008A33CC">
            <w:pPr>
              <w:jc w:val="right"/>
            </w:pPr>
            <w:r>
              <w:rPr>
                <w:lang w:val="el-GR"/>
              </w:rPr>
              <w:t>Σύνολο</w:t>
            </w:r>
            <w:r>
              <w:t>:</w:t>
            </w:r>
          </w:p>
        </w:tc>
        <w:tc>
          <w:tcPr>
            <w:tcW w:w="1890" w:type="dxa"/>
          </w:tcPr>
          <w:p w14:paraId="112DC679" w14:textId="6D1CE4E9" w:rsidR="008A33CC" w:rsidRDefault="008A33CC">
            <w:pPr>
              <w:rPr>
                <w:lang w:val="el-GR"/>
              </w:rPr>
            </w:pPr>
            <w:r>
              <w:rPr>
                <w:lang w:val="el-GR"/>
              </w:rPr>
              <w:t>14</w:t>
            </w:r>
          </w:p>
        </w:tc>
      </w:tr>
    </w:tbl>
    <w:p w14:paraId="701A4308" w14:textId="77777777" w:rsidR="00FD7E8C" w:rsidRPr="00FD7E8C" w:rsidRDefault="00FD7E8C">
      <w:pPr>
        <w:rPr>
          <w:lang w:val="el-GR"/>
        </w:rPr>
      </w:pPr>
    </w:p>
    <w:p w14:paraId="6B7D3868" w14:textId="77777777" w:rsidR="00FD7E8C" w:rsidRPr="00FD7E8C" w:rsidRDefault="00FD7E8C">
      <w:pPr>
        <w:rPr>
          <w:lang w:val="el-GR"/>
        </w:rPr>
      </w:pPr>
    </w:p>
    <w:p w14:paraId="524D4F04" w14:textId="77777777" w:rsidR="00FD7E8C" w:rsidRPr="00FD7E8C" w:rsidRDefault="00FD7E8C">
      <w:pPr>
        <w:rPr>
          <w:lang w:val="el-GR"/>
        </w:rPr>
      </w:pPr>
    </w:p>
    <w:sectPr w:rsidR="00FD7E8C" w:rsidRPr="00FD7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82"/>
    <w:rsid w:val="0003404C"/>
    <w:rsid w:val="002C4680"/>
    <w:rsid w:val="002C4B23"/>
    <w:rsid w:val="00534947"/>
    <w:rsid w:val="00565689"/>
    <w:rsid w:val="007F7DBD"/>
    <w:rsid w:val="008152EF"/>
    <w:rsid w:val="008A33CC"/>
    <w:rsid w:val="008F6082"/>
    <w:rsid w:val="00BE4559"/>
    <w:rsid w:val="00C050F3"/>
    <w:rsid w:val="00D46D9E"/>
    <w:rsid w:val="00DD6E33"/>
    <w:rsid w:val="00FD7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BBBC"/>
  <w15:chartTrackingRefBased/>
  <w15:docId w15:val="{EC9515C9-AEC9-430C-8133-0B337BE2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KATSAMIS</dc:creator>
  <cp:keywords/>
  <dc:description/>
  <cp:lastModifiedBy>KONSTANTINOS KATSAMIS</cp:lastModifiedBy>
  <cp:revision>13</cp:revision>
  <dcterms:created xsi:type="dcterms:W3CDTF">2024-01-16T19:57:00Z</dcterms:created>
  <dcterms:modified xsi:type="dcterms:W3CDTF">2024-01-25T01:53:00Z</dcterms:modified>
</cp:coreProperties>
</file>