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312139668"/>
        <w:docPartObj>
          <w:docPartGallery w:val="Table of Contents"/>
          <w:docPartUnique/>
        </w:docPartObj>
      </w:sdtPr>
      <w:sdtEndPr>
        <w:rPr>
          <w:b/>
          <w:bCs/>
          <w:noProof/>
        </w:rPr>
      </w:sdtEndPr>
      <w:sdtContent>
        <w:p w14:paraId="0B443350" w14:textId="3DA54B79" w:rsidR="00EB65F4" w:rsidRDefault="00EB65F4">
          <w:pPr>
            <w:pStyle w:val="ac"/>
          </w:pPr>
          <w:r>
            <w:t>Contents</w:t>
          </w:r>
        </w:p>
        <w:p w14:paraId="333D8A15" w14:textId="2D5D0D47" w:rsidR="001309B7" w:rsidRDefault="00EB65F4">
          <w:pPr>
            <w:pStyle w:val="10"/>
            <w:tabs>
              <w:tab w:val="right" w:leader="dot" w:pos="9350"/>
            </w:tabs>
            <w:rPr>
              <w:rFonts w:eastAsiaTheme="minorEastAsia"/>
              <w:noProof/>
            </w:rPr>
          </w:pPr>
          <w:r>
            <w:fldChar w:fldCharType="begin"/>
          </w:r>
          <w:r>
            <w:instrText xml:space="preserve"> TOC \o "1-3" \h \z \u </w:instrText>
          </w:r>
          <w:r>
            <w:fldChar w:fldCharType="separate"/>
          </w:r>
          <w:hyperlink w:anchor="_Toc231752200" w:history="1">
            <w:r w:rsidR="001309B7" w:rsidRPr="00243021">
              <w:rPr>
                <w:rStyle w:val="-"/>
                <w:rFonts w:ascii="Times New Roman" w:hAnsi="Times New Roman" w:cs="Times New Roman"/>
                <w:noProof/>
                <w:lang w:val="el-GR"/>
              </w:rPr>
              <w:t>1. Εισαγωγή</w:t>
            </w:r>
            <w:r w:rsidR="001309B7">
              <w:rPr>
                <w:noProof/>
                <w:webHidden/>
              </w:rPr>
              <w:tab/>
            </w:r>
            <w:r w:rsidR="001309B7">
              <w:rPr>
                <w:noProof/>
                <w:webHidden/>
              </w:rPr>
              <w:fldChar w:fldCharType="begin"/>
            </w:r>
            <w:r w:rsidR="001309B7">
              <w:rPr>
                <w:noProof/>
                <w:webHidden/>
              </w:rPr>
              <w:instrText xml:space="preserve"> PAGEREF _Toc231752200 \h </w:instrText>
            </w:r>
            <w:r w:rsidR="001309B7">
              <w:rPr>
                <w:noProof/>
                <w:webHidden/>
              </w:rPr>
            </w:r>
            <w:r w:rsidR="001309B7">
              <w:rPr>
                <w:noProof/>
                <w:webHidden/>
              </w:rPr>
              <w:fldChar w:fldCharType="separate"/>
            </w:r>
            <w:r w:rsidR="001309B7">
              <w:rPr>
                <w:noProof/>
                <w:webHidden/>
              </w:rPr>
              <w:t>3</w:t>
            </w:r>
            <w:r w:rsidR="001309B7">
              <w:rPr>
                <w:noProof/>
                <w:webHidden/>
              </w:rPr>
              <w:fldChar w:fldCharType="end"/>
            </w:r>
          </w:hyperlink>
        </w:p>
        <w:p w14:paraId="5AE7261D" w14:textId="71DB426B" w:rsidR="001309B7" w:rsidRDefault="001309B7">
          <w:pPr>
            <w:pStyle w:val="10"/>
            <w:tabs>
              <w:tab w:val="right" w:leader="dot" w:pos="9350"/>
            </w:tabs>
            <w:rPr>
              <w:rFonts w:eastAsiaTheme="minorEastAsia"/>
              <w:noProof/>
            </w:rPr>
          </w:pPr>
          <w:hyperlink w:anchor="_Toc231752201" w:history="1">
            <w:r w:rsidRPr="00243021">
              <w:rPr>
                <w:rStyle w:val="-"/>
                <w:rFonts w:ascii="Times New Roman" w:hAnsi="Times New Roman" w:cs="Times New Roman"/>
                <w:noProof/>
                <w:lang w:val="el-GR"/>
              </w:rPr>
              <w:t>2. Βιβλιογραφική Επισκόπηση</w:t>
            </w:r>
            <w:r>
              <w:rPr>
                <w:noProof/>
                <w:webHidden/>
              </w:rPr>
              <w:tab/>
            </w:r>
            <w:r>
              <w:rPr>
                <w:noProof/>
                <w:webHidden/>
              </w:rPr>
              <w:fldChar w:fldCharType="begin"/>
            </w:r>
            <w:r>
              <w:rPr>
                <w:noProof/>
                <w:webHidden/>
              </w:rPr>
              <w:instrText xml:space="preserve"> PAGEREF _Toc231752201 \h </w:instrText>
            </w:r>
            <w:r>
              <w:rPr>
                <w:noProof/>
                <w:webHidden/>
              </w:rPr>
            </w:r>
            <w:r>
              <w:rPr>
                <w:noProof/>
                <w:webHidden/>
              </w:rPr>
              <w:fldChar w:fldCharType="separate"/>
            </w:r>
            <w:r>
              <w:rPr>
                <w:noProof/>
                <w:webHidden/>
              </w:rPr>
              <w:t>3</w:t>
            </w:r>
            <w:r>
              <w:rPr>
                <w:noProof/>
                <w:webHidden/>
              </w:rPr>
              <w:fldChar w:fldCharType="end"/>
            </w:r>
          </w:hyperlink>
        </w:p>
        <w:p w14:paraId="70AE023F" w14:textId="46150A2F" w:rsidR="001309B7" w:rsidRDefault="001309B7">
          <w:pPr>
            <w:pStyle w:val="20"/>
            <w:tabs>
              <w:tab w:val="right" w:leader="dot" w:pos="9350"/>
            </w:tabs>
            <w:rPr>
              <w:rFonts w:eastAsiaTheme="minorEastAsia"/>
              <w:noProof/>
            </w:rPr>
          </w:pPr>
          <w:hyperlink w:anchor="_Toc231752202" w:history="1">
            <w:r w:rsidRPr="00243021">
              <w:rPr>
                <w:rStyle w:val="-"/>
                <w:rFonts w:ascii="Times New Roman" w:hAnsi="Times New Roman" w:cs="Times New Roman"/>
                <w:noProof/>
                <w:lang w:val="el-GR"/>
              </w:rPr>
              <w:t>2.1 Τι ορίζεται ως Επιχειρηματική Αναλυτική (</w:t>
            </w:r>
            <w:r w:rsidRPr="00243021">
              <w:rPr>
                <w:rStyle w:val="-"/>
                <w:rFonts w:ascii="Times New Roman" w:hAnsi="Times New Roman" w:cs="Times New Roman"/>
                <w:noProof/>
              </w:rPr>
              <w:t>Business</w:t>
            </w:r>
            <w:r w:rsidRPr="00243021">
              <w:rPr>
                <w:rStyle w:val="-"/>
                <w:rFonts w:ascii="Times New Roman" w:hAnsi="Times New Roman" w:cs="Times New Roman"/>
                <w:noProof/>
                <w:lang w:val="el-GR"/>
              </w:rPr>
              <w:t xml:space="preserve"> </w:t>
            </w:r>
            <w:r w:rsidRPr="00243021">
              <w:rPr>
                <w:rStyle w:val="-"/>
                <w:rFonts w:ascii="Times New Roman" w:hAnsi="Times New Roman" w:cs="Times New Roman"/>
                <w:noProof/>
              </w:rPr>
              <w:t>Analysis</w:t>
            </w:r>
            <w:r w:rsidRPr="00243021">
              <w:rPr>
                <w:rStyle w:val="-"/>
                <w:rFonts w:ascii="Times New Roman" w:hAnsi="Times New Roman" w:cs="Times New Roman"/>
                <w:noProof/>
                <w:lang w:val="el-GR"/>
              </w:rPr>
              <w:t>)</w:t>
            </w:r>
            <w:r>
              <w:rPr>
                <w:noProof/>
                <w:webHidden/>
              </w:rPr>
              <w:tab/>
            </w:r>
            <w:r>
              <w:rPr>
                <w:noProof/>
                <w:webHidden/>
              </w:rPr>
              <w:fldChar w:fldCharType="begin"/>
            </w:r>
            <w:r>
              <w:rPr>
                <w:noProof/>
                <w:webHidden/>
              </w:rPr>
              <w:instrText xml:space="preserve"> PAGEREF _Toc231752202 \h </w:instrText>
            </w:r>
            <w:r>
              <w:rPr>
                <w:noProof/>
                <w:webHidden/>
              </w:rPr>
            </w:r>
            <w:r>
              <w:rPr>
                <w:noProof/>
                <w:webHidden/>
              </w:rPr>
              <w:fldChar w:fldCharType="separate"/>
            </w:r>
            <w:r>
              <w:rPr>
                <w:noProof/>
                <w:webHidden/>
              </w:rPr>
              <w:t>3</w:t>
            </w:r>
            <w:r>
              <w:rPr>
                <w:noProof/>
                <w:webHidden/>
              </w:rPr>
              <w:fldChar w:fldCharType="end"/>
            </w:r>
          </w:hyperlink>
        </w:p>
        <w:p w14:paraId="5E991150" w14:textId="6BA6DF7A" w:rsidR="001309B7" w:rsidRDefault="001309B7">
          <w:pPr>
            <w:pStyle w:val="20"/>
            <w:tabs>
              <w:tab w:val="right" w:leader="dot" w:pos="9350"/>
            </w:tabs>
            <w:rPr>
              <w:rFonts w:eastAsiaTheme="minorEastAsia"/>
              <w:noProof/>
            </w:rPr>
          </w:pPr>
          <w:hyperlink w:anchor="_Toc231752203" w:history="1">
            <w:r w:rsidRPr="00243021">
              <w:rPr>
                <w:rStyle w:val="-"/>
                <w:rFonts w:ascii="Times New Roman" w:hAnsi="Times New Roman" w:cs="Times New Roman"/>
                <w:noProof/>
                <w:lang w:val="el-GR"/>
              </w:rPr>
              <w:t xml:space="preserve">2.2 Ο ρόλος του </w:t>
            </w:r>
            <w:r w:rsidRPr="00243021">
              <w:rPr>
                <w:rStyle w:val="-"/>
                <w:rFonts w:ascii="Times New Roman" w:hAnsi="Times New Roman" w:cs="Times New Roman"/>
                <w:noProof/>
              </w:rPr>
              <w:t>Business</w:t>
            </w:r>
            <w:r w:rsidRPr="00243021">
              <w:rPr>
                <w:rStyle w:val="-"/>
                <w:rFonts w:ascii="Times New Roman" w:hAnsi="Times New Roman" w:cs="Times New Roman"/>
                <w:noProof/>
                <w:lang w:val="el-GR"/>
              </w:rPr>
              <w:t xml:space="preserve"> </w:t>
            </w:r>
            <w:r w:rsidRPr="00243021">
              <w:rPr>
                <w:rStyle w:val="-"/>
                <w:rFonts w:ascii="Times New Roman" w:hAnsi="Times New Roman" w:cs="Times New Roman"/>
                <w:noProof/>
              </w:rPr>
              <w:t>Analyst</w:t>
            </w:r>
            <w:r w:rsidRPr="00243021">
              <w:rPr>
                <w:rStyle w:val="-"/>
                <w:rFonts w:ascii="Times New Roman" w:hAnsi="Times New Roman" w:cs="Times New Roman"/>
                <w:noProof/>
                <w:lang w:val="el-GR"/>
              </w:rPr>
              <w:t xml:space="preserve"> σε τεχνολογικά Έργα: Μεθοδολογίες (</w:t>
            </w:r>
            <w:r w:rsidRPr="00243021">
              <w:rPr>
                <w:rStyle w:val="-"/>
                <w:rFonts w:ascii="Times New Roman" w:hAnsi="Times New Roman" w:cs="Times New Roman"/>
                <w:noProof/>
              </w:rPr>
              <w:t>Agile</w:t>
            </w:r>
            <w:r w:rsidRPr="00243021">
              <w:rPr>
                <w:rStyle w:val="-"/>
                <w:rFonts w:ascii="Times New Roman" w:hAnsi="Times New Roman" w:cs="Times New Roman"/>
                <w:noProof/>
                <w:lang w:val="el-GR"/>
              </w:rPr>
              <w:t>/</w:t>
            </w:r>
            <w:r w:rsidRPr="00243021">
              <w:rPr>
                <w:rStyle w:val="-"/>
                <w:rFonts w:ascii="Times New Roman" w:hAnsi="Times New Roman" w:cs="Times New Roman"/>
                <w:noProof/>
              </w:rPr>
              <w:t>Waterfall</w:t>
            </w:r>
            <w:r w:rsidRPr="00243021">
              <w:rPr>
                <w:rStyle w:val="-"/>
                <w:rFonts w:ascii="Times New Roman" w:hAnsi="Times New Roman" w:cs="Times New Roman"/>
                <w:noProof/>
                <w:lang w:val="el-GR"/>
              </w:rPr>
              <w:t>) και κύρια παραδοτέα</w:t>
            </w:r>
            <w:r>
              <w:rPr>
                <w:noProof/>
                <w:webHidden/>
              </w:rPr>
              <w:tab/>
            </w:r>
            <w:r>
              <w:rPr>
                <w:noProof/>
                <w:webHidden/>
              </w:rPr>
              <w:fldChar w:fldCharType="begin"/>
            </w:r>
            <w:r>
              <w:rPr>
                <w:noProof/>
                <w:webHidden/>
              </w:rPr>
              <w:instrText xml:space="preserve"> PAGEREF _Toc231752203 \h </w:instrText>
            </w:r>
            <w:r>
              <w:rPr>
                <w:noProof/>
                <w:webHidden/>
              </w:rPr>
            </w:r>
            <w:r>
              <w:rPr>
                <w:noProof/>
                <w:webHidden/>
              </w:rPr>
              <w:fldChar w:fldCharType="separate"/>
            </w:r>
            <w:r>
              <w:rPr>
                <w:noProof/>
                <w:webHidden/>
              </w:rPr>
              <w:t>5</w:t>
            </w:r>
            <w:r>
              <w:rPr>
                <w:noProof/>
                <w:webHidden/>
              </w:rPr>
              <w:fldChar w:fldCharType="end"/>
            </w:r>
          </w:hyperlink>
        </w:p>
        <w:p w14:paraId="313A0F97" w14:textId="321E594A" w:rsidR="001309B7" w:rsidRDefault="001309B7">
          <w:pPr>
            <w:pStyle w:val="30"/>
            <w:tabs>
              <w:tab w:val="right" w:leader="dot" w:pos="9350"/>
            </w:tabs>
            <w:rPr>
              <w:rFonts w:eastAsiaTheme="minorEastAsia"/>
              <w:noProof/>
            </w:rPr>
          </w:pPr>
          <w:hyperlink w:anchor="_Toc231752204" w:history="1">
            <w:r w:rsidRPr="00243021">
              <w:rPr>
                <w:rStyle w:val="-"/>
                <w:rFonts w:ascii="Times New Roman" w:hAnsi="Times New Roman" w:cs="Times New Roman"/>
                <w:noProof/>
                <w:lang w:val="el-GR"/>
              </w:rPr>
              <w:t xml:space="preserve">2.2.1 Η μεθοδολογία του καταρράκτη - </w:t>
            </w:r>
            <w:r w:rsidRPr="00243021">
              <w:rPr>
                <w:rStyle w:val="-"/>
                <w:rFonts w:ascii="Times New Roman" w:hAnsi="Times New Roman" w:cs="Times New Roman"/>
                <w:noProof/>
              </w:rPr>
              <w:t>Waterfall</w:t>
            </w:r>
            <w:r>
              <w:rPr>
                <w:noProof/>
                <w:webHidden/>
              </w:rPr>
              <w:tab/>
            </w:r>
            <w:r>
              <w:rPr>
                <w:noProof/>
                <w:webHidden/>
              </w:rPr>
              <w:fldChar w:fldCharType="begin"/>
            </w:r>
            <w:r>
              <w:rPr>
                <w:noProof/>
                <w:webHidden/>
              </w:rPr>
              <w:instrText xml:space="preserve"> PAGEREF _Toc231752204 \h </w:instrText>
            </w:r>
            <w:r>
              <w:rPr>
                <w:noProof/>
                <w:webHidden/>
              </w:rPr>
            </w:r>
            <w:r>
              <w:rPr>
                <w:noProof/>
                <w:webHidden/>
              </w:rPr>
              <w:fldChar w:fldCharType="separate"/>
            </w:r>
            <w:r>
              <w:rPr>
                <w:noProof/>
                <w:webHidden/>
              </w:rPr>
              <w:t>5</w:t>
            </w:r>
            <w:r>
              <w:rPr>
                <w:noProof/>
                <w:webHidden/>
              </w:rPr>
              <w:fldChar w:fldCharType="end"/>
            </w:r>
          </w:hyperlink>
        </w:p>
        <w:p w14:paraId="1B74F26B" w14:textId="27CD29D9" w:rsidR="001309B7" w:rsidRDefault="001309B7">
          <w:pPr>
            <w:pStyle w:val="30"/>
            <w:tabs>
              <w:tab w:val="right" w:leader="dot" w:pos="9350"/>
            </w:tabs>
            <w:rPr>
              <w:rFonts w:eastAsiaTheme="minorEastAsia"/>
              <w:noProof/>
            </w:rPr>
          </w:pPr>
          <w:hyperlink w:anchor="_Toc231752205" w:history="1">
            <w:r w:rsidRPr="00243021">
              <w:rPr>
                <w:rStyle w:val="-"/>
                <w:rFonts w:ascii="Times New Roman" w:hAnsi="Times New Roman" w:cs="Times New Roman"/>
                <w:noProof/>
                <w:lang w:val="el-GR"/>
              </w:rPr>
              <w:t xml:space="preserve">2.2.2 Ευέλικτες μεθοδολογίες </w:t>
            </w:r>
            <w:r w:rsidRPr="00243021">
              <w:rPr>
                <w:rStyle w:val="-"/>
                <w:rFonts w:ascii="Times New Roman" w:hAnsi="Times New Roman" w:cs="Times New Roman"/>
                <w:noProof/>
              </w:rPr>
              <w:t>Agile</w:t>
            </w:r>
            <w:r>
              <w:rPr>
                <w:noProof/>
                <w:webHidden/>
              </w:rPr>
              <w:tab/>
            </w:r>
            <w:r>
              <w:rPr>
                <w:noProof/>
                <w:webHidden/>
              </w:rPr>
              <w:fldChar w:fldCharType="begin"/>
            </w:r>
            <w:r>
              <w:rPr>
                <w:noProof/>
                <w:webHidden/>
              </w:rPr>
              <w:instrText xml:space="preserve"> PAGEREF _Toc231752205 \h </w:instrText>
            </w:r>
            <w:r>
              <w:rPr>
                <w:noProof/>
                <w:webHidden/>
              </w:rPr>
            </w:r>
            <w:r>
              <w:rPr>
                <w:noProof/>
                <w:webHidden/>
              </w:rPr>
              <w:fldChar w:fldCharType="separate"/>
            </w:r>
            <w:r>
              <w:rPr>
                <w:noProof/>
                <w:webHidden/>
              </w:rPr>
              <w:t>5</w:t>
            </w:r>
            <w:r>
              <w:rPr>
                <w:noProof/>
                <w:webHidden/>
              </w:rPr>
              <w:fldChar w:fldCharType="end"/>
            </w:r>
          </w:hyperlink>
        </w:p>
        <w:p w14:paraId="7084AF30" w14:textId="02944A52" w:rsidR="001309B7" w:rsidRDefault="001309B7">
          <w:pPr>
            <w:pStyle w:val="30"/>
            <w:tabs>
              <w:tab w:val="right" w:leader="dot" w:pos="9350"/>
            </w:tabs>
            <w:rPr>
              <w:rFonts w:eastAsiaTheme="minorEastAsia"/>
              <w:noProof/>
            </w:rPr>
          </w:pPr>
          <w:hyperlink w:anchor="_Toc231752206" w:history="1">
            <w:r w:rsidRPr="00243021">
              <w:rPr>
                <w:rStyle w:val="-"/>
                <w:rFonts w:ascii="Times New Roman" w:hAnsi="Times New Roman" w:cs="Times New Roman"/>
                <w:noProof/>
                <w:lang w:val="el-GR"/>
              </w:rPr>
              <w:t>2.2.3 Ανάλυση παραδοτέων</w:t>
            </w:r>
            <w:r>
              <w:rPr>
                <w:noProof/>
                <w:webHidden/>
              </w:rPr>
              <w:tab/>
            </w:r>
            <w:r>
              <w:rPr>
                <w:noProof/>
                <w:webHidden/>
              </w:rPr>
              <w:fldChar w:fldCharType="begin"/>
            </w:r>
            <w:r>
              <w:rPr>
                <w:noProof/>
                <w:webHidden/>
              </w:rPr>
              <w:instrText xml:space="preserve"> PAGEREF _Toc231752206 \h </w:instrText>
            </w:r>
            <w:r>
              <w:rPr>
                <w:noProof/>
                <w:webHidden/>
              </w:rPr>
            </w:r>
            <w:r>
              <w:rPr>
                <w:noProof/>
                <w:webHidden/>
              </w:rPr>
              <w:fldChar w:fldCharType="separate"/>
            </w:r>
            <w:r>
              <w:rPr>
                <w:noProof/>
                <w:webHidden/>
              </w:rPr>
              <w:t>6</w:t>
            </w:r>
            <w:r>
              <w:rPr>
                <w:noProof/>
                <w:webHidden/>
              </w:rPr>
              <w:fldChar w:fldCharType="end"/>
            </w:r>
          </w:hyperlink>
        </w:p>
        <w:p w14:paraId="2D41A6BF" w14:textId="5D2E2361" w:rsidR="001309B7" w:rsidRDefault="001309B7">
          <w:pPr>
            <w:pStyle w:val="20"/>
            <w:tabs>
              <w:tab w:val="right" w:leader="dot" w:pos="9350"/>
            </w:tabs>
            <w:rPr>
              <w:rFonts w:eastAsiaTheme="minorEastAsia"/>
              <w:noProof/>
            </w:rPr>
          </w:pPr>
          <w:hyperlink w:anchor="_Toc231752207" w:history="1">
            <w:r w:rsidRPr="00243021">
              <w:rPr>
                <w:rStyle w:val="-"/>
                <w:rFonts w:ascii="Times New Roman" w:hAnsi="Times New Roman" w:cs="Times New Roman"/>
                <w:noProof/>
                <w:lang w:val="el-GR"/>
              </w:rPr>
              <w:t>2.3 Η Τεχνητή Νοημοσύνη και σύγχρονα εργαλεία στη διαδικασία της επιχειρηματικής ανάλυσης (</w:t>
            </w:r>
            <w:r w:rsidRPr="00243021">
              <w:rPr>
                <w:rStyle w:val="-"/>
                <w:rFonts w:ascii="Times New Roman" w:hAnsi="Times New Roman" w:cs="Times New Roman"/>
                <w:noProof/>
              </w:rPr>
              <w:t>Business</w:t>
            </w:r>
            <w:r w:rsidRPr="00243021">
              <w:rPr>
                <w:rStyle w:val="-"/>
                <w:rFonts w:ascii="Times New Roman" w:hAnsi="Times New Roman" w:cs="Times New Roman"/>
                <w:noProof/>
                <w:lang w:val="el-GR"/>
              </w:rPr>
              <w:t xml:space="preserve"> </w:t>
            </w:r>
            <w:r w:rsidRPr="00243021">
              <w:rPr>
                <w:rStyle w:val="-"/>
                <w:rFonts w:ascii="Times New Roman" w:hAnsi="Times New Roman" w:cs="Times New Roman"/>
                <w:noProof/>
              </w:rPr>
              <w:t>Analysis</w:t>
            </w:r>
            <w:r w:rsidRPr="00243021">
              <w:rPr>
                <w:rStyle w:val="-"/>
                <w:rFonts w:ascii="Times New Roman" w:hAnsi="Times New Roman" w:cs="Times New Roman"/>
                <w:noProof/>
                <w:lang w:val="el-GR"/>
              </w:rPr>
              <w:t>)</w:t>
            </w:r>
            <w:r>
              <w:rPr>
                <w:noProof/>
                <w:webHidden/>
              </w:rPr>
              <w:tab/>
            </w:r>
            <w:r>
              <w:rPr>
                <w:noProof/>
                <w:webHidden/>
              </w:rPr>
              <w:fldChar w:fldCharType="begin"/>
            </w:r>
            <w:r>
              <w:rPr>
                <w:noProof/>
                <w:webHidden/>
              </w:rPr>
              <w:instrText xml:space="preserve"> PAGEREF _Toc231752207 \h </w:instrText>
            </w:r>
            <w:r>
              <w:rPr>
                <w:noProof/>
                <w:webHidden/>
              </w:rPr>
            </w:r>
            <w:r>
              <w:rPr>
                <w:noProof/>
                <w:webHidden/>
              </w:rPr>
              <w:fldChar w:fldCharType="separate"/>
            </w:r>
            <w:r>
              <w:rPr>
                <w:noProof/>
                <w:webHidden/>
              </w:rPr>
              <w:t>7</w:t>
            </w:r>
            <w:r>
              <w:rPr>
                <w:noProof/>
                <w:webHidden/>
              </w:rPr>
              <w:fldChar w:fldCharType="end"/>
            </w:r>
          </w:hyperlink>
        </w:p>
        <w:p w14:paraId="4AA6ACDA" w14:textId="5DB3812F" w:rsidR="001309B7" w:rsidRDefault="001309B7">
          <w:pPr>
            <w:pStyle w:val="20"/>
            <w:tabs>
              <w:tab w:val="right" w:leader="dot" w:pos="9350"/>
            </w:tabs>
            <w:rPr>
              <w:rFonts w:eastAsiaTheme="minorEastAsia"/>
              <w:noProof/>
            </w:rPr>
          </w:pPr>
          <w:hyperlink w:anchor="_Toc231752208" w:history="1">
            <w:r w:rsidRPr="00243021">
              <w:rPr>
                <w:rStyle w:val="-"/>
                <w:rFonts w:ascii="Times New Roman" w:hAnsi="Times New Roman" w:cs="Times New Roman"/>
                <w:noProof/>
                <w:highlight w:val="yellow"/>
                <w:lang w:val="el-GR"/>
              </w:rPr>
              <w:t>2.4 Ερευνητικό κενό και στόχοι έρευνας</w:t>
            </w:r>
            <w:r>
              <w:rPr>
                <w:noProof/>
                <w:webHidden/>
              </w:rPr>
              <w:tab/>
            </w:r>
            <w:r>
              <w:rPr>
                <w:noProof/>
                <w:webHidden/>
              </w:rPr>
              <w:fldChar w:fldCharType="begin"/>
            </w:r>
            <w:r>
              <w:rPr>
                <w:noProof/>
                <w:webHidden/>
              </w:rPr>
              <w:instrText xml:space="preserve"> PAGEREF _Toc231752208 \h </w:instrText>
            </w:r>
            <w:r>
              <w:rPr>
                <w:noProof/>
                <w:webHidden/>
              </w:rPr>
            </w:r>
            <w:r>
              <w:rPr>
                <w:noProof/>
                <w:webHidden/>
              </w:rPr>
              <w:fldChar w:fldCharType="separate"/>
            </w:r>
            <w:r>
              <w:rPr>
                <w:noProof/>
                <w:webHidden/>
              </w:rPr>
              <w:t>9</w:t>
            </w:r>
            <w:r>
              <w:rPr>
                <w:noProof/>
                <w:webHidden/>
              </w:rPr>
              <w:fldChar w:fldCharType="end"/>
            </w:r>
          </w:hyperlink>
        </w:p>
        <w:p w14:paraId="7741FB43" w14:textId="3C2722EA" w:rsidR="001309B7" w:rsidRDefault="001309B7">
          <w:pPr>
            <w:pStyle w:val="10"/>
            <w:tabs>
              <w:tab w:val="right" w:leader="dot" w:pos="9350"/>
            </w:tabs>
            <w:rPr>
              <w:rFonts w:eastAsiaTheme="minorEastAsia"/>
              <w:noProof/>
            </w:rPr>
          </w:pPr>
          <w:hyperlink w:anchor="_Toc231752209" w:history="1">
            <w:r w:rsidRPr="00243021">
              <w:rPr>
                <w:rStyle w:val="-"/>
                <w:rFonts w:ascii="Times New Roman" w:hAnsi="Times New Roman" w:cs="Times New Roman"/>
                <w:noProof/>
                <w:lang w:val="el-GR"/>
              </w:rPr>
              <w:t>3. Ερευνητική Μεθοδολογία</w:t>
            </w:r>
            <w:r>
              <w:rPr>
                <w:noProof/>
                <w:webHidden/>
              </w:rPr>
              <w:tab/>
            </w:r>
            <w:r>
              <w:rPr>
                <w:noProof/>
                <w:webHidden/>
              </w:rPr>
              <w:fldChar w:fldCharType="begin"/>
            </w:r>
            <w:r>
              <w:rPr>
                <w:noProof/>
                <w:webHidden/>
              </w:rPr>
              <w:instrText xml:space="preserve"> PAGEREF _Toc231752209 \h </w:instrText>
            </w:r>
            <w:r>
              <w:rPr>
                <w:noProof/>
                <w:webHidden/>
              </w:rPr>
            </w:r>
            <w:r>
              <w:rPr>
                <w:noProof/>
                <w:webHidden/>
              </w:rPr>
              <w:fldChar w:fldCharType="separate"/>
            </w:r>
            <w:r>
              <w:rPr>
                <w:noProof/>
                <w:webHidden/>
              </w:rPr>
              <w:t>11</w:t>
            </w:r>
            <w:r>
              <w:rPr>
                <w:noProof/>
                <w:webHidden/>
              </w:rPr>
              <w:fldChar w:fldCharType="end"/>
            </w:r>
          </w:hyperlink>
        </w:p>
        <w:p w14:paraId="395131E6" w14:textId="1345001B" w:rsidR="001309B7" w:rsidRDefault="001309B7">
          <w:pPr>
            <w:pStyle w:val="20"/>
            <w:tabs>
              <w:tab w:val="right" w:leader="dot" w:pos="9350"/>
            </w:tabs>
            <w:rPr>
              <w:rFonts w:eastAsiaTheme="minorEastAsia"/>
              <w:noProof/>
            </w:rPr>
          </w:pPr>
          <w:hyperlink w:anchor="_Toc231752210" w:history="1">
            <w:r w:rsidRPr="00243021">
              <w:rPr>
                <w:rStyle w:val="-"/>
                <w:rFonts w:ascii="Times New Roman" w:hAnsi="Times New Roman" w:cs="Times New Roman"/>
                <w:noProof/>
                <w:lang w:val="el-GR"/>
              </w:rPr>
              <w:t xml:space="preserve">3.1 Φάση 1: Ποσοτική σύγκριση παραδοτέων τα οποία έχουν παραχθεί </w:t>
            </w:r>
            <w:r w:rsidRPr="00243021">
              <w:rPr>
                <w:rStyle w:val="-"/>
                <w:rFonts w:ascii="Times New Roman" w:hAnsi="Times New Roman" w:cs="Times New Roman"/>
                <w:noProof/>
              </w:rPr>
              <w:t>manual</w:t>
            </w:r>
            <w:r w:rsidRPr="00243021">
              <w:rPr>
                <w:rStyle w:val="-"/>
                <w:rFonts w:ascii="Times New Roman" w:hAnsi="Times New Roman" w:cs="Times New Roman"/>
                <w:noProof/>
                <w:lang w:val="el-GR"/>
              </w:rPr>
              <w:t xml:space="preserve"> και με χρήση εργαλείου</w:t>
            </w:r>
            <w:r>
              <w:rPr>
                <w:noProof/>
                <w:webHidden/>
              </w:rPr>
              <w:tab/>
            </w:r>
            <w:r>
              <w:rPr>
                <w:noProof/>
                <w:webHidden/>
              </w:rPr>
              <w:fldChar w:fldCharType="begin"/>
            </w:r>
            <w:r>
              <w:rPr>
                <w:noProof/>
                <w:webHidden/>
              </w:rPr>
              <w:instrText xml:space="preserve"> PAGEREF _Toc231752210 \h </w:instrText>
            </w:r>
            <w:r>
              <w:rPr>
                <w:noProof/>
                <w:webHidden/>
              </w:rPr>
            </w:r>
            <w:r>
              <w:rPr>
                <w:noProof/>
                <w:webHidden/>
              </w:rPr>
              <w:fldChar w:fldCharType="separate"/>
            </w:r>
            <w:r>
              <w:rPr>
                <w:noProof/>
                <w:webHidden/>
              </w:rPr>
              <w:t>11</w:t>
            </w:r>
            <w:r>
              <w:rPr>
                <w:noProof/>
                <w:webHidden/>
              </w:rPr>
              <w:fldChar w:fldCharType="end"/>
            </w:r>
          </w:hyperlink>
        </w:p>
        <w:p w14:paraId="7AF4286E" w14:textId="7E49C9F9" w:rsidR="001309B7" w:rsidRDefault="001309B7">
          <w:pPr>
            <w:pStyle w:val="20"/>
            <w:tabs>
              <w:tab w:val="right" w:leader="dot" w:pos="9350"/>
            </w:tabs>
            <w:rPr>
              <w:rFonts w:eastAsiaTheme="minorEastAsia"/>
              <w:noProof/>
            </w:rPr>
          </w:pPr>
          <w:hyperlink w:anchor="_Toc231752211" w:history="1">
            <w:r w:rsidRPr="00243021">
              <w:rPr>
                <w:rStyle w:val="-"/>
                <w:rFonts w:ascii="Times New Roman" w:hAnsi="Times New Roman" w:cs="Times New Roman"/>
                <w:noProof/>
                <w:lang w:val="el-GR"/>
              </w:rPr>
              <w:t xml:space="preserve">3.2 Φάση 2: Ποιοτική αξιολόγηση μέσω </w:t>
            </w:r>
            <w:r w:rsidRPr="00243021">
              <w:rPr>
                <w:rStyle w:val="-"/>
                <w:rFonts w:ascii="Times New Roman" w:hAnsi="Times New Roman" w:cs="Times New Roman"/>
                <w:noProof/>
              </w:rPr>
              <w:t>Blind</w:t>
            </w:r>
            <w:r w:rsidRPr="00243021">
              <w:rPr>
                <w:rStyle w:val="-"/>
                <w:rFonts w:ascii="Times New Roman" w:hAnsi="Times New Roman" w:cs="Times New Roman"/>
                <w:noProof/>
                <w:lang w:val="el-GR"/>
              </w:rPr>
              <w:t xml:space="preserve"> </w:t>
            </w:r>
            <w:r w:rsidRPr="00243021">
              <w:rPr>
                <w:rStyle w:val="-"/>
                <w:rFonts w:ascii="Times New Roman" w:hAnsi="Times New Roman" w:cs="Times New Roman"/>
                <w:noProof/>
              </w:rPr>
              <w:t>review</w:t>
            </w:r>
            <w:r>
              <w:rPr>
                <w:noProof/>
                <w:webHidden/>
              </w:rPr>
              <w:tab/>
            </w:r>
            <w:r>
              <w:rPr>
                <w:noProof/>
                <w:webHidden/>
              </w:rPr>
              <w:fldChar w:fldCharType="begin"/>
            </w:r>
            <w:r>
              <w:rPr>
                <w:noProof/>
                <w:webHidden/>
              </w:rPr>
              <w:instrText xml:space="preserve"> PAGEREF _Toc231752211 \h </w:instrText>
            </w:r>
            <w:r>
              <w:rPr>
                <w:noProof/>
                <w:webHidden/>
              </w:rPr>
            </w:r>
            <w:r>
              <w:rPr>
                <w:noProof/>
                <w:webHidden/>
              </w:rPr>
              <w:fldChar w:fldCharType="separate"/>
            </w:r>
            <w:r>
              <w:rPr>
                <w:noProof/>
                <w:webHidden/>
              </w:rPr>
              <w:t>12</w:t>
            </w:r>
            <w:r>
              <w:rPr>
                <w:noProof/>
                <w:webHidden/>
              </w:rPr>
              <w:fldChar w:fldCharType="end"/>
            </w:r>
          </w:hyperlink>
        </w:p>
        <w:p w14:paraId="03C0090A" w14:textId="0C6A6887" w:rsidR="001309B7" w:rsidRDefault="001309B7">
          <w:pPr>
            <w:pStyle w:val="20"/>
            <w:tabs>
              <w:tab w:val="right" w:leader="dot" w:pos="9350"/>
            </w:tabs>
            <w:rPr>
              <w:rFonts w:eastAsiaTheme="minorEastAsia"/>
              <w:noProof/>
            </w:rPr>
          </w:pPr>
          <w:hyperlink w:anchor="_Toc231752212" w:history="1">
            <w:r w:rsidRPr="00243021">
              <w:rPr>
                <w:rStyle w:val="-"/>
                <w:rFonts w:ascii="Times New Roman" w:hAnsi="Times New Roman" w:cs="Times New Roman"/>
                <w:noProof/>
                <w:lang w:val="el-GR"/>
              </w:rPr>
              <w:t>3.3 Φάση 3: Μέτρηση Αποδοχής Τεχνολογίας (</w:t>
            </w:r>
            <w:r w:rsidRPr="00243021">
              <w:rPr>
                <w:rStyle w:val="-"/>
                <w:rFonts w:ascii="Times New Roman" w:hAnsi="Times New Roman" w:cs="Times New Roman"/>
                <w:noProof/>
              </w:rPr>
              <w:t>TAM</w:t>
            </w:r>
            <w:r w:rsidRPr="00243021">
              <w:rPr>
                <w:rStyle w:val="-"/>
                <w:rFonts w:ascii="Times New Roman" w:hAnsi="Times New Roman" w:cs="Times New Roman"/>
                <w:noProof/>
                <w:lang w:val="el-GR"/>
              </w:rPr>
              <w:t>)</w:t>
            </w:r>
            <w:r>
              <w:rPr>
                <w:noProof/>
                <w:webHidden/>
              </w:rPr>
              <w:tab/>
            </w:r>
            <w:r>
              <w:rPr>
                <w:noProof/>
                <w:webHidden/>
              </w:rPr>
              <w:fldChar w:fldCharType="begin"/>
            </w:r>
            <w:r>
              <w:rPr>
                <w:noProof/>
                <w:webHidden/>
              </w:rPr>
              <w:instrText xml:space="preserve"> PAGEREF _Toc231752212 \h </w:instrText>
            </w:r>
            <w:r>
              <w:rPr>
                <w:noProof/>
                <w:webHidden/>
              </w:rPr>
            </w:r>
            <w:r>
              <w:rPr>
                <w:noProof/>
                <w:webHidden/>
              </w:rPr>
              <w:fldChar w:fldCharType="separate"/>
            </w:r>
            <w:r>
              <w:rPr>
                <w:noProof/>
                <w:webHidden/>
              </w:rPr>
              <w:t>13</w:t>
            </w:r>
            <w:r>
              <w:rPr>
                <w:noProof/>
                <w:webHidden/>
              </w:rPr>
              <w:fldChar w:fldCharType="end"/>
            </w:r>
          </w:hyperlink>
        </w:p>
        <w:p w14:paraId="79276885" w14:textId="3FECDBEB" w:rsidR="001309B7" w:rsidRDefault="001309B7">
          <w:pPr>
            <w:pStyle w:val="20"/>
            <w:tabs>
              <w:tab w:val="right" w:leader="dot" w:pos="9350"/>
            </w:tabs>
            <w:rPr>
              <w:rFonts w:eastAsiaTheme="minorEastAsia"/>
              <w:noProof/>
            </w:rPr>
          </w:pPr>
          <w:hyperlink w:anchor="_Toc231752213" w:history="1">
            <w:r w:rsidRPr="00243021">
              <w:rPr>
                <w:rStyle w:val="-"/>
                <w:rFonts w:ascii="Times New Roman" w:hAnsi="Times New Roman" w:cs="Times New Roman"/>
                <w:noProof/>
                <w:highlight w:val="yellow"/>
                <w:lang w:val="el-GR"/>
              </w:rPr>
              <w:t>3.4 Περιορισμοί</w:t>
            </w:r>
            <w:r>
              <w:rPr>
                <w:noProof/>
                <w:webHidden/>
              </w:rPr>
              <w:tab/>
            </w:r>
            <w:r>
              <w:rPr>
                <w:noProof/>
                <w:webHidden/>
              </w:rPr>
              <w:fldChar w:fldCharType="begin"/>
            </w:r>
            <w:r>
              <w:rPr>
                <w:noProof/>
                <w:webHidden/>
              </w:rPr>
              <w:instrText xml:space="preserve"> PAGEREF _Toc231752213 \h </w:instrText>
            </w:r>
            <w:r>
              <w:rPr>
                <w:noProof/>
                <w:webHidden/>
              </w:rPr>
            </w:r>
            <w:r>
              <w:rPr>
                <w:noProof/>
                <w:webHidden/>
              </w:rPr>
              <w:fldChar w:fldCharType="separate"/>
            </w:r>
            <w:r>
              <w:rPr>
                <w:noProof/>
                <w:webHidden/>
              </w:rPr>
              <w:t>13</w:t>
            </w:r>
            <w:r>
              <w:rPr>
                <w:noProof/>
                <w:webHidden/>
              </w:rPr>
              <w:fldChar w:fldCharType="end"/>
            </w:r>
          </w:hyperlink>
        </w:p>
        <w:p w14:paraId="77E1B6BE" w14:textId="1344B772" w:rsidR="001309B7" w:rsidRDefault="001309B7">
          <w:pPr>
            <w:pStyle w:val="10"/>
            <w:tabs>
              <w:tab w:val="right" w:leader="dot" w:pos="9350"/>
            </w:tabs>
            <w:rPr>
              <w:rFonts w:eastAsiaTheme="minorEastAsia"/>
              <w:noProof/>
            </w:rPr>
          </w:pPr>
          <w:hyperlink w:anchor="_Toc231752214" w:history="1">
            <w:r w:rsidRPr="00243021">
              <w:rPr>
                <w:rStyle w:val="-"/>
                <w:rFonts w:ascii="Times New Roman" w:hAnsi="Times New Roman" w:cs="Times New Roman"/>
                <w:noProof/>
                <w:lang w:val="el-GR"/>
              </w:rPr>
              <w:t>4. Παρουσίαση και συζήτηση αποτελεσμάτων</w:t>
            </w:r>
            <w:r>
              <w:rPr>
                <w:noProof/>
                <w:webHidden/>
              </w:rPr>
              <w:tab/>
            </w:r>
            <w:r>
              <w:rPr>
                <w:noProof/>
                <w:webHidden/>
              </w:rPr>
              <w:fldChar w:fldCharType="begin"/>
            </w:r>
            <w:r>
              <w:rPr>
                <w:noProof/>
                <w:webHidden/>
              </w:rPr>
              <w:instrText xml:space="preserve"> PAGEREF _Toc231752214 \h </w:instrText>
            </w:r>
            <w:r>
              <w:rPr>
                <w:noProof/>
                <w:webHidden/>
              </w:rPr>
            </w:r>
            <w:r>
              <w:rPr>
                <w:noProof/>
                <w:webHidden/>
              </w:rPr>
              <w:fldChar w:fldCharType="separate"/>
            </w:r>
            <w:r>
              <w:rPr>
                <w:noProof/>
                <w:webHidden/>
              </w:rPr>
              <w:t>14</w:t>
            </w:r>
            <w:r>
              <w:rPr>
                <w:noProof/>
                <w:webHidden/>
              </w:rPr>
              <w:fldChar w:fldCharType="end"/>
            </w:r>
          </w:hyperlink>
        </w:p>
        <w:p w14:paraId="292C7DC0" w14:textId="46B0C8A3" w:rsidR="001309B7" w:rsidRDefault="001309B7">
          <w:pPr>
            <w:pStyle w:val="20"/>
            <w:tabs>
              <w:tab w:val="right" w:leader="dot" w:pos="9350"/>
            </w:tabs>
            <w:rPr>
              <w:rFonts w:eastAsiaTheme="minorEastAsia"/>
              <w:noProof/>
            </w:rPr>
          </w:pPr>
          <w:hyperlink w:anchor="_Toc231752215" w:history="1">
            <w:r w:rsidRPr="00243021">
              <w:rPr>
                <w:rStyle w:val="-"/>
                <w:rFonts w:ascii="Times New Roman" w:hAnsi="Times New Roman" w:cs="Times New Roman"/>
                <w:noProof/>
                <w:lang w:val="el-GR"/>
              </w:rPr>
              <w:t>4.1 Αποτελέσματα φάσης 1: Αποτελέσματα ποσοτικής σύγκρισης – Χρόνος παραγωγής παραδοτέων</w:t>
            </w:r>
            <w:r>
              <w:rPr>
                <w:noProof/>
                <w:webHidden/>
              </w:rPr>
              <w:tab/>
            </w:r>
            <w:r>
              <w:rPr>
                <w:noProof/>
                <w:webHidden/>
              </w:rPr>
              <w:fldChar w:fldCharType="begin"/>
            </w:r>
            <w:r>
              <w:rPr>
                <w:noProof/>
                <w:webHidden/>
              </w:rPr>
              <w:instrText xml:space="preserve"> PAGEREF _Toc231752215 \h </w:instrText>
            </w:r>
            <w:r>
              <w:rPr>
                <w:noProof/>
                <w:webHidden/>
              </w:rPr>
            </w:r>
            <w:r>
              <w:rPr>
                <w:noProof/>
                <w:webHidden/>
              </w:rPr>
              <w:fldChar w:fldCharType="separate"/>
            </w:r>
            <w:r>
              <w:rPr>
                <w:noProof/>
                <w:webHidden/>
              </w:rPr>
              <w:t>14</w:t>
            </w:r>
            <w:r>
              <w:rPr>
                <w:noProof/>
                <w:webHidden/>
              </w:rPr>
              <w:fldChar w:fldCharType="end"/>
            </w:r>
          </w:hyperlink>
        </w:p>
        <w:p w14:paraId="2AE109CA" w14:textId="3C650016" w:rsidR="001309B7" w:rsidRDefault="001309B7">
          <w:pPr>
            <w:pStyle w:val="30"/>
            <w:tabs>
              <w:tab w:val="right" w:leader="dot" w:pos="9350"/>
            </w:tabs>
            <w:rPr>
              <w:rFonts w:eastAsiaTheme="minorEastAsia"/>
              <w:noProof/>
            </w:rPr>
          </w:pPr>
          <w:hyperlink w:anchor="_Toc231752216" w:history="1">
            <w:r w:rsidRPr="00243021">
              <w:rPr>
                <w:rStyle w:val="-"/>
                <w:rFonts w:ascii="Times New Roman" w:hAnsi="Times New Roman" w:cs="Times New Roman"/>
                <w:noProof/>
              </w:rPr>
              <w:t xml:space="preserve">4.1.1 </w:t>
            </w:r>
            <w:r w:rsidRPr="00243021">
              <w:rPr>
                <w:rStyle w:val="-"/>
                <w:rFonts w:ascii="Times New Roman" w:hAnsi="Times New Roman" w:cs="Times New Roman"/>
                <w:noProof/>
                <w:lang w:val="el-GR"/>
              </w:rPr>
              <w:t>Χειρόγραφη</w:t>
            </w:r>
            <w:r w:rsidRPr="00243021">
              <w:rPr>
                <w:rStyle w:val="-"/>
                <w:rFonts w:ascii="Times New Roman" w:hAnsi="Times New Roman" w:cs="Times New Roman"/>
                <w:noProof/>
              </w:rPr>
              <w:t xml:space="preserve"> </w:t>
            </w:r>
            <w:r w:rsidRPr="00243021">
              <w:rPr>
                <w:rStyle w:val="-"/>
                <w:rFonts w:ascii="Times New Roman" w:hAnsi="Times New Roman" w:cs="Times New Roman"/>
                <w:noProof/>
                <w:lang w:val="el-GR"/>
              </w:rPr>
              <w:t>διαδικασία</w:t>
            </w:r>
            <w:r w:rsidRPr="00243021">
              <w:rPr>
                <w:rStyle w:val="-"/>
                <w:rFonts w:ascii="Times New Roman" w:hAnsi="Times New Roman" w:cs="Times New Roman"/>
                <w:noProof/>
              </w:rPr>
              <w:t xml:space="preserve"> (Manual-written effort)</w:t>
            </w:r>
            <w:r>
              <w:rPr>
                <w:noProof/>
                <w:webHidden/>
              </w:rPr>
              <w:tab/>
            </w:r>
            <w:r>
              <w:rPr>
                <w:noProof/>
                <w:webHidden/>
              </w:rPr>
              <w:fldChar w:fldCharType="begin"/>
            </w:r>
            <w:r>
              <w:rPr>
                <w:noProof/>
                <w:webHidden/>
              </w:rPr>
              <w:instrText xml:space="preserve"> PAGEREF _Toc231752216 \h </w:instrText>
            </w:r>
            <w:r>
              <w:rPr>
                <w:noProof/>
                <w:webHidden/>
              </w:rPr>
            </w:r>
            <w:r>
              <w:rPr>
                <w:noProof/>
                <w:webHidden/>
              </w:rPr>
              <w:fldChar w:fldCharType="separate"/>
            </w:r>
            <w:r>
              <w:rPr>
                <w:noProof/>
                <w:webHidden/>
              </w:rPr>
              <w:t>14</w:t>
            </w:r>
            <w:r>
              <w:rPr>
                <w:noProof/>
                <w:webHidden/>
              </w:rPr>
              <w:fldChar w:fldCharType="end"/>
            </w:r>
          </w:hyperlink>
        </w:p>
        <w:p w14:paraId="16415876" w14:textId="51623339" w:rsidR="001309B7" w:rsidRDefault="001309B7">
          <w:pPr>
            <w:pStyle w:val="30"/>
            <w:tabs>
              <w:tab w:val="right" w:leader="dot" w:pos="9350"/>
            </w:tabs>
            <w:rPr>
              <w:rFonts w:eastAsiaTheme="minorEastAsia"/>
              <w:noProof/>
            </w:rPr>
          </w:pPr>
          <w:hyperlink w:anchor="_Toc231752217" w:history="1">
            <w:r w:rsidRPr="00243021">
              <w:rPr>
                <w:rStyle w:val="-"/>
                <w:rFonts w:ascii="Times New Roman" w:hAnsi="Times New Roman" w:cs="Times New Roman"/>
                <w:noProof/>
                <w:lang w:val="el-GR"/>
              </w:rPr>
              <w:t>4.1.2 Διαδικασία με το εργαλείο τεχνητής νοημοσύνης</w:t>
            </w:r>
            <w:r>
              <w:rPr>
                <w:noProof/>
                <w:webHidden/>
              </w:rPr>
              <w:tab/>
            </w:r>
            <w:r>
              <w:rPr>
                <w:noProof/>
                <w:webHidden/>
              </w:rPr>
              <w:fldChar w:fldCharType="begin"/>
            </w:r>
            <w:r>
              <w:rPr>
                <w:noProof/>
                <w:webHidden/>
              </w:rPr>
              <w:instrText xml:space="preserve"> PAGEREF _Toc231752217 \h </w:instrText>
            </w:r>
            <w:r>
              <w:rPr>
                <w:noProof/>
                <w:webHidden/>
              </w:rPr>
            </w:r>
            <w:r>
              <w:rPr>
                <w:noProof/>
                <w:webHidden/>
              </w:rPr>
              <w:fldChar w:fldCharType="separate"/>
            </w:r>
            <w:r>
              <w:rPr>
                <w:noProof/>
                <w:webHidden/>
              </w:rPr>
              <w:t>15</w:t>
            </w:r>
            <w:r>
              <w:rPr>
                <w:noProof/>
                <w:webHidden/>
              </w:rPr>
              <w:fldChar w:fldCharType="end"/>
            </w:r>
          </w:hyperlink>
        </w:p>
        <w:p w14:paraId="63EB64AE" w14:textId="1323D8A7" w:rsidR="001309B7" w:rsidRDefault="001309B7">
          <w:pPr>
            <w:pStyle w:val="30"/>
            <w:tabs>
              <w:tab w:val="right" w:leader="dot" w:pos="9350"/>
            </w:tabs>
            <w:rPr>
              <w:rFonts w:eastAsiaTheme="minorEastAsia"/>
              <w:noProof/>
            </w:rPr>
          </w:pPr>
          <w:hyperlink w:anchor="_Toc231752218" w:history="1">
            <w:r w:rsidRPr="00243021">
              <w:rPr>
                <w:rStyle w:val="-"/>
                <w:rFonts w:ascii="Times New Roman" w:hAnsi="Times New Roman" w:cs="Times New Roman"/>
                <w:noProof/>
                <w:highlight w:val="yellow"/>
                <w:lang w:val="el-GR"/>
              </w:rPr>
              <w:t>4.1.2 Συγκριτική ανάλυση του χρόνου</w:t>
            </w:r>
            <w:r>
              <w:rPr>
                <w:noProof/>
                <w:webHidden/>
              </w:rPr>
              <w:tab/>
            </w:r>
            <w:r>
              <w:rPr>
                <w:noProof/>
                <w:webHidden/>
              </w:rPr>
              <w:fldChar w:fldCharType="begin"/>
            </w:r>
            <w:r>
              <w:rPr>
                <w:noProof/>
                <w:webHidden/>
              </w:rPr>
              <w:instrText xml:space="preserve"> PAGEREF _Toc231752218 \h </w:instrText>
            </w:r>
            <w:r>
              <w:rPr>
                <w:noProof/>
                <w:webHidden/>
              </w:rPr>
            </w:r>
            <w:r>
              <w:rPr>
                <w:noProof/>
                <w:webHidden/>
              </w:rPr>
              <w:fldChar w:fldCharType="separate"/>
            </w:r>
            <w:r>
              <w:rPr>
                <w:noProof/>
                <w:webHidden/>
              </w:rPr>
              <w:t>16</w:t>
            </w:r>
            <w:r>
              <w:rPr>
                <w:noProof/>
                <w:webHidden/>
              </w:rPr>
              <w:fldChar w:fldCharType="end"/>
            </w:r>
          </w:hyperlink>
        </w:p>
        <w:p w14:paraId="588261CB" w14:textId="38BFF2F0" w:rsidR="001309B7" w:rsidRDefault="001309B7">
          <w:pPr>
            <w:pStyle w:val="20"/>
            <w:tabs>
              <w:tab w:val="right" w:leader="dot" w:pos="9350"/>
            </w:tabs>
            <w:rPr>
              <w:rFonts w:eastAsiaTheme="minorEastAsia"/>
              <w:noProof/>
            </w:rPr>
          </w:pPr>
          <w:hyperlink w:anchor="_Toc231752219" w:history="1">
            <w:r w:rsidRPr="00243021">
              <w:rPr>
                <w:rStyle w:val="-"/>
                <w:rFonts w:ascii="Times New Roman" w:hAnsi="Times New Roman" w:cs="Times New Roman"/>
                <w:noProof/>
                <w:lang w:val="el-GR"/>
              </w:rPr>
              <w:t>4.3 Αποτελέσματα φάσης 3: Αξιολόγηση αποδοχής και εμπιστοσύνης – Ανάλυση ερωτηματολογίου ΤΑΜ (</w:t>
            </w:r>
            <w:r w:rsidRPr="00243021">
              <w:rPr>
                <w:rStyle w:val="-"/>
                <w:rFonts w:ascii="Times New Roman" w:hAnsi="Times New Roman" w:cs="Times New Roman"/>
                <w:noProof/>
              </w:rPr>
              <w:t>n</w:t>
            </w:r>
            <w:r w:rsidRPr="00243021">
              <w:rPr>
                <w:rStyle w:val="-"/>
                <w:rFonts w:ascii="Times New Roman" w:hAnsi="Times New Roman" w:cs="Times New Roman"/>
                <w:noProof/>
                <w:lang w:val="el-GR"/>
              </w:rPr>
              <w:t>=30)</w:t>
            </w:r>
            <w:r>
              <w:rPr>
                <w:noProof/>
                <w:webHidden/>
              </w:rPr>
              <w:tab/>
            </w:r>
            <w:r>
              <w:rPr>
                <w:noProof/>
                <w:webHidden/>
              </w:rPr>
              <w:fldChar w:fldCharType="begin"/>
            </w:r>
            <w:r>
              <w:rPr>
                <w:noProof/>
                <w:webHidden/>
              </w:rPr>
              <w:instrText xml:space="preserve"> PAGEREF _Toc231752219 \h </w:instrText>
            </w:r>
            <w:r>
              <w:rPr>
                <w:noProof/>
                <w:webHidden/>
              </w:rPr>
            </w:r>
            <w:r>
              <w:rPr>
                <w:noProof/>
                <w:webHidden/>
              </w:rPr>
              <w:fldChar w:fldCharType="separate"/>
            </w:r>
            <w:r>
              <w:rPr>
                <w:noProof/>
                <w:webHidden/>
              </w:rPr>
              <w:t>16</w:t>
            </w:r>
            <w:r>
              <w:rPr>
                <w:noProof/>
                <w:webHidden/>
              </w:rPr>
              <w:fldChar w:fldCharType="end"/>
            </w:r>
          </w:hyperlink>
        </w:p>
        <w:p w14:paraId="1CEE88E2" w14:textId="0E81FDF5" w:rsidR="001309B7" w:rsidRDefault="001309B7">
          <w:pPr>
            <w:pStyle w:val="30"/>
            <w:tabs>
              <w:tab w:val="right" w:leader="dot" w:pos="9350"/>
            </w:tabs>
            <w:rPr>
              <w:rFonts w:eastAsiaTheme="minorEastAsia"/>
              <w:noProof/>
            </w:rPr>
          </w:pPr>
          <w:hyperlink w:anchor="_Toc231752220" w:history="1">
            <w:r w:rsidRPr="00243021">
              <w:rPr>
                <w:rStyle w:val="-"/>
                <w:rFonts w:ascii="Times New Roman" w:hAnsi="Times New Roman" w:cs="Times New Roman"/>
                <w:noProof/>
                <w:lang w:val="el-GR"/>
              </w:rPr>
              <w:t>4.3.1 Εισαγωγή</w:t>
            </w:r>
            <w:r>
              <w:rPr>
                <w:noProof/>
                <w:webHidden/>
              </w:rPr>
              <w:tab/>
            </w:r>
            <w:r>
              <w:rPr>
                <w:noProof/>
                <w:webHidden/>
              </w:rPr>
              <w:fldChar w:fldCharType="begin"/>
            </w:r>
            <w:r>
              <w:rPr>
                <w:noProof/>
                <w:webHidden/>
              </w:rPr>
              <w:instrText xml:space="preserve"> PAGEREF _Toc231752220 \h </w:instrText>
            </w:r>
            <w:r>
              <w:rPr>
                <w:noProof/>
                <w:webHidden/>
              </w:rPr>
            </w:r>
            <w:r>
              <w:rPr>
                <w:noProof/>
                <w:webHidden/>
              </w:rPr>
              <w:fldChar w:fldCharType="separate"/>
            </w:r>
            <w:r>
              <w:rPr>
                <w:noProof/>
                <w:webHidden/>
              </w:rPr>
              <w:t>16</w:t>
            </w:r>
            <w:r>
              <w:rPr>
                <w:noProof/>
                <w:webHidden/>
              </w:rPr>
              <w:fldChar w:fldCharType="end"/>
            </w:r>
          </w:hyperlink>
        </w:p>
        <w:p w14:paraId="0605FB4E" w14:textId="727352A9" w:rsidR="001309B7" w:rsidRDefault="001309B7">
          <w:pPr>
            <w:pStyle w:val="30"/>
            <w:tabs>
              <w:tab w:val="right" w:leader="dot" w:pos="9350"/>
            </w:tabs>
            <w:rPr>
              <w:rFonts w:eastAsiaTheme="minorEastAsia"/>
              <w:noProof/>
            </w:rPr>
          </w:pPr>
          <w:hyperlink w:anchor="_Toc231752221" w:history="1">
            <w:r w:rsidRPr="00243021">
              <w:rPr>
                <w:rStyle w:val="-"/>
                <w:rFonts w:ascii="Times New Roman" w:hAnsi="Times New Roman" w:cs="Times New Roman"/>
                <w:noProof/>
                <w:lang w:val="el-GR"/>
              </w:rPr>
              <w:t>4.3.2 Προετοιμασία βάσης δεδομένων</w:t>
            </w:r>
            <w:r>
              <w:rPr>
                <w:noProof/>
                <w:webHidden/>
              </w:rPr>
              <w:tab/>
            </w:r>
            <w:r>
              <w:rPr>
                <w:noProof/>
                <w:webHidden/>
              </w:rPr>
              <w:fldChar w:fldCharType="begin"/>
            </w:r>
            <w:r>
              <w:rPr>
                <w:noProof/>
                <w:webHidden/>
              </w:rPr>
              <w:instrText xml:space="preserve"> PAGEREF _Toc231752221 \h </w:instrText>
            </w:r>
            <w:r>
              <w:rPr>
                <w:noProof/>
                <w:webHidden/>
              </w:rPr>
            </w:r>
            <w:r>
              <w:rPr>
                <w:noProof/>
                <w:webHidden/>
              </w:rPr>
              <w:fldChar w:fldCharType="separate"/>
            </w:r>
            <w:r>
              <w:rPr>
                <w:noProof/>
                <w:webHidden/>
              </w:rPr>
              <w:t>17</w:t>
            </w:r>
            <w:r>
              <w:rPr>
                <w:noProof/>
                <w:webHidden/>
              </w:rPr>
              <w:fldChar w:fldCharType="end"/>
            </w:r>
          </w:hyperlink>
        </w:p>
        <w:p w14:paraId="2E869177" w14:textId="55521585" w:rsidR="001309B7" w:rsidRDefault="001309B7">
          <w:pPr>
            <w:pStyle w:val="30"/>
            <w:tabs>
              <w:tab w:val="right" w:leader="dot" w:pos="9350"/>
            </w:tabs>
            <w:rPr>
              <w:rFonts w:eastAsiaTheme="minorEastAsia"/>
              <w:noProof/>
            </w:rPr>
          </w:pPr>
          <w:hyperlink w:anchor="_Toc231752222" w:history="1">
            <w:r w:rsidRPr="00243021">
              <w:rPr>
                <w:rStyle w:val="-"/>
                <w:rFonts w:ascii="Times New Roman" w:hAnsi="Times New Roman" w:cs="Times New Roman"/>
                <w:noProof/>
                <w:lang w:val="el-GR"/>
              </w:rPr>
              <w:t>4.3.3 Δημογραφικά του δείγματος</w:t>
            </w:r>
            <w:r>
              <w:rPr>
                <w:noProof/>
                <w:webHidden/>
              </w:rPr>
              <w:tab/>
            </w:r>
            <w:r>
              <w:rPr>
                <w:noProof/>
                <w:webHidden/>
              </w:rPr>
              <w:fldChar w:fldCharType="begin"/>
            </w:r>
            <w:r>
              <w:rPr>
                <w:noProof/>
                <w:webHidden/>
              </w:rPr>
              <w:instrText xml:space="preserve"> PAGEREF _Toc231752222 \h </w:instrText>
            </w:r>
            <w:r>
              <w:rPr>
                <w:noProof/>
                <w:webHidden/>
              </w:rPr>
            </w:r>
            <w:r>
              <w:rPr>
                <w:noProof/>
                <w:webHidden/>
              </w:rPr>
              <w:fldChar w:fldCharType="separate"/>
            </w:r>
            <w:r>
              <w:rPr>
                <w:noProof/>
                <w:webHidden/>
              </w:rPr>
              <w:t>17</w:t>
            </w:r>
            <w:r>
              <w:rPr>
                <w:noProof/>
                <w:webHidden/>
              </w:rPr>
              <w:fldChar w:fldCharType="end"/>
            </w:r>
          </w:hyperlink>
        </w:p>
        <w:p w14:paraId="7B87498F" w14:textId="1659CCCD" w:rsidR="001309B7" w:rsidRDefault="001309B7">
          <w:pPr>
            <w:pStyle w:val="30"/>
            <w:tabs>
              <w:tab w:val="right" w:leader="dot" w:pos="9350"/>
            </w:tabs>
            <w:rPr>
              <w:rFonts w:eastAsiaTheme="minorEastAsia"/>
              <w:noProof/>
            </w:rPr>
          </w:pPr>
          <w:hyperlink w:anchor="_Toc231752223" w:history="1">
            <w:r w:rsidRPr="00243021">
              <w:rPr>
                <w:rStyle w:val="-"/>
                <w:rFonts w:ascii="Times New Roman" w:hAnsi="Times New Roman" w:cs="Times New Roman"/>
                <w:noProof/>
                <w:lang w:val="el-GR"/>
              </w:rPr>
              <w:t>4.3.4 Περιγραφική στατιστική και αξιοπιστία κλιμάκων</w:t>
            </w:r>
            <w:r>
              <w:rPr>
                <w:noProof/>
                <w:webHidden/>
              </w:rPr>
              <w:tab/>
            </w:r>
            <w:r>
              <w:rPr>
                <w:noProof/>
                <w:webHidden/>
              </w:rPr>
              <w:fldChar w:fldCharType="begin"/>
            </w:r>
            <w:r>
              <w:rPr>
                <w:noProof/>
                <w:webHidden/>
              </w:rPr>
              <w:instrText xml:space="preserve"> PAGEREF _Toc231752223 \h </w:instrText>
            </w:r>
            <w:r>
              <w:rPr>
                <w:noProof/>
                <w:webHidden/>
              </w:rPr>
            </w:r>
            <w:r>
              <w:rPr>
                <w:noProof/>
                <w:webHidden/>
              </w:rPr>
              <w:fldChar w:fldCharType="separate"/>
            </w:r>
            <w:r>
              <w:rPr>
                <w:noProof/>
                <w:webHidden/>
              </w:rPr>
              <w:t>17</w:t>
            </w:r>
            <w:r>
              <w:rPr>
                <w:noProof/>
                <w:webHidden/>
              </w:rPr>
              <w:fldChar w:fldCharType="end"/>
            </w:r>
          </w:hyperlink>
        </w:p>
        <w:p w14:paraId="101DF028" w14:textId="77FEE68F" w:rsidR="001309B7" w:rsidRDefault="001309B7">
          <w:pPr>
            <w:pStyle w:val="30"/>
            <w:tabs>
              <w:tab w:val="right" w:leader="dot" w:pos="9350"/>
            </w:tabs>
            <w:rPr>
              <w:rFonts w:eastAsiaTheme="minorEastAsia"/>
              <w:noProof/>
            </w:rPr>
          </w:pPr>
          <w:hyperlink w:anchor="_Toc231752224" w:history="1">
            <w:r w:rsidRPr="00243021">
              <w:rPr>
                <w:rStyle w:val="-"/>
                <w:rFonts w:ascii="Times New Roman" w:hAnsi="Times New Roman" w:cs="Times New Roman"/>
                <w:noProof/>
                <w:lang w:val="el-GR"/>
              </w:rPr>
              <w:t xml:space="preserve">4.3.5 </w:t>
            </w:r>
            <w:r w:rsidRPr="00243021">
              <w:rPr>
                <w:rStyle w:val="-"/>
                <w:rFonts w:ascii="Times New Roman" w:hAnsi="Times New Roman" w:cs="Times New Roman"/>
                <w:noProof/>
              </w:rPr>
              <w:t>Wilcoxon</w:t>
            </w:r>
            <w:r w:rsidRPr="00243021">
              <w:rPr>
                <w:rStyle w:val="-"/>
                <w:rFonts w:ascii="Times New Roman" w:hAnsi="Times New Roman" w:cs="Times New Roman"/>
                <w:noProof/>
                <w:lang w:val="el-GR"/>
              </w:rPr>
              <w:t xml:space="preserve"> </w:t>
            </w:r>
            <w:r w:rsidRPr="00243021">
              <w:rPr>
                <w:rStyle w:val="-"/>
                <w:rFonts w:ascii="Times New Roman" w:hAnsi="Times New Roman" w:cs="Times New Roman"/>
                <w:noProof/>
              </w:rPr>
              <w:t>Signed</w:t>
            </w:r>
            <w:r w:rsidRPr="00243021">
              <w:rPr>
                <w:rStyle w:val="-"/>
                <w:rFonts w:ascii="Times New Roman" w:hAnsi="Times New Roman" w:cs="Times New Roman"/>
                <w:noProof/>
                <w:lang w:val="el-GR"/>
              </w:rPr>
              <w:t>-</w:t>
            </w:r>
            <w:r w:rsidRPr="00243021">
              <w:rPr>
                <w:rStyle w:val="-"/>
                <w:rFonts w:ascii="Times New Roman" w:hAnsi="Times New Roman" w:cs="Times New Roman"/>
                <w:noProof/>
              </w:rPr>
              <w:t>Rank</w:t>
            </w:r>
            <w:r w:rsidRPr="00243021">
              <w:rPr>
                <w:rStyle w:val="-"/>
                <w:rFonts w:ascii="Times New Roman" w:hAnsi="Times New Roman" w:cs="Times New Roman"/>
                <w:noProof/>
                <w:lang w:val="el-GR"/>
              </w:rPr>
              <w:t xml:space="preserve"> </w:t>
            </w:r>
            <w:r w:rsidRPr="00243021">
              <w:rPr>
                <w:rStyle w:val="-"/>
                <w:rFonts w:ascii="Times New Roman" w:hAnsi="Times New Roman" w:cs="Times New Roman"/>
                <w:noProof/>
              </w:rPr>
              <w:t>test</w:t>
            </w:r>
            <w:r>
              <w:rPr>
                <w:noProof/>
                <w:webHidden/>
              </w:rPr>
              <w:tab/>
            </w:r>
            <w:r>
              <w:rPr>
                <w:noProof/>
                <w:webHidden/>
              </w:rPr>
              <w:fldChar w:fldCharType="begin"/>
            </w:r>
            <w:r>
              <w:rPr>
                <w:noProof/>
                <w:webHidden/>
              </w:rPr>
              <w:instrText xml:space="preserve"> PAGEREF _Toc231752224 \h </w:instrText>
            </w:r>
            <w:r>
              <w:rPr>
                <w:noProof/>
                <w:webHidden/>
              </w:rPr>
            </w:r>
            <w:r>
              <w:rPr>
                <w:noProof/>
                <w:webHidden/>
              </w:rPr>
              <w:fldChar w:fldCharType="separate"/>
            </w:r>
            <w:r>
              <w:rPr>
                <w:noProof/>
                <w:webHidden/>
              </w:rPr>
              <w:t>19</w:t>
            </w:r>
            <w:r>
              <w:rPr>
                <w:noProof/>
                <w:webHidden/>
              </w:rPr>
              <w:fldChar w:fldCharType="end"/>
            </w:r>
          </w:hyperlink>
        </w:p>
        <w:p w14:paraId="6792F616" w14:textId="11EDABF5" w:rsidR="001309B7" w:rsidRDefault="001309B7">
          <w:pPr>
            <w:pStyle w:val="30"/>
            <w:tabs>
              <w:tab w:val="right" w:leader="dot" w:pos="9350"/>
            </w:tabs>
            <w:rPr>
              <w:rFonts w:eastAsiaTheme="minorEastAsia"/>
              <w:noProof/>
            </w:rPr>
          </w:pPr>
          <w:hyperlink w:anchor="_Toc231752225" w:history="1">
            <w:r w:rsidRPr="00243021">
              <w:rPr>
                <w:rStyle w:val="-"/>
                <w:rFonts w:ascii="Times New Roman" w:hAnsi="Times New Roman" w:cs="Times New Roman"/>
                <w:noProof/>
                <w:lang w:val="el-GR"/>
              </w:rPr>
              <w:t xml:space="preserve">4.3.6 </w:t>
            </w:r>
            <w:r w:rsidRPr="00243021">
              <w:rPr>
                <w:rStyle w:val="-"/>
                <w:rFonts w:ascii="Times New Roman" w:hAnsi="Times New Roman" w:cs="Times New Roman"/>
                <w:noProof/>
              </w:rPr>
              <w:t>Spearman</w:t>
            </w:r>
            <w:r w:rsidRPr="00243021">
              <w:rPr>
                <w:rStyle w:val="-"/>
                <w:rFonts w:ascii="Times New Roman" w:hAnsi="Times New Roman" w:cs="Times New Roman"/>
                <w:noProof/>
                <w:lang w:val="el-GR"/>
              </w:rPr>
              <w:t xml:space="preserve"> </w:t>
            </w:r>
            <w:r w:rsidRPr="00243021">
              <w:rPr>
                <w:rStyle w:val="-"/>
                <w:rFonts w:ascii="Times New Roman" w:hAnsi="Times New Roman" w:cs="Times New Roman"/>
                <w:noProof/>
              </w:rPr>
              <w:t>Correlations</w:t>
            </w:r>
            <w:r w:rsidRPr="00243021">
              <w:rPr>
                <w:rStyle w:val="-"/>
                <w:rFonts w:ascii="Times New Roman" w:hAnsi="Times New Roman" w:cs="Times New Roman"/>
                <w:noProof/>
                <w:lang w:val="el-GR"/>
              </w:rPr>
              <w:t xml:space="preserve">: Δομή σχέσεων μεταξύ </w:t>
            </w:r>
            <w:r w:rsidRPr="00243021">
              <w:rPr>
                <w:rStyle w:val="-"/>
                <w:rFonts w:ascii="Times New Roman" w:hAnsi="Times New Roman" w:cs="Times New Roman"/>
                <w:noProof/>
              </w:rPr>
              <w:t>TAM</w:t>
            </w:r>
            <w:r w:rsidRPr="00243021">
              <w:rPr>
                <w:rStyle w:val="-"/>
                <w:rFonts w:ascii="Times New Roman" w:hAnsi="Times New Roman" w:cs="Times New Roman"/>
                <w:noProof/>
                <w:lang w:val="el-GR"/>
              </w:rPr>
              <w:t xml:space="preserve"> ενοτήτων</w:t>
            </w:r>
            <w:r>
              <w:rPr>
                <w:noProof/>
                <w:webHidden/>
              </w:rPr>
              <w:tab/>
            </w:r>
            <w:r>
              <w:rPr>
                <w:noProof/>
                <w:webHidden/>
              </w:rPr>
              <w:fldChar w:fldCharType="begin"/>
            </w:r>
            <w:r>
              <w:rPr>
                <w:noProof/>
                <w:webHidden/>
              </w:rPr>
              <w:instrText xml:space="preserve"> PAGEREF _Toc231752225 \h </w:instrText>
            </w:r>
            <w:r>
              <w:rPr>
                <w:noProof/>
                <w:webHidden/>
              </w:rPr>
            </w:r>
            <w:r>
              <w:rPr>
                <w:noProof/>
                <w:webHidden/>
              </w:rPr>
              <w:fldChar w:fldCharType="separate"/>
            </w:r>
            <w:r>
              <w:rPr>
                <w:noProof/>
                <w:webHidden/>
              </w:rPr>
              <w:t>19</w:t>
            </w:r>
            <w:r>
              <w:rPr>
                <w:noProof/>
                <w:webHidden/>
              </w:rPr>
              <w:fldChar w:fldCharType="end"/>
            </w:r>
          </w:hyperlink>
        </w:p>
        <w:p w14:paraId="5271398F" w14:textId="0BF795BE" w:rsidR="00EB65F4" w:rsidRDefault="00EB65F4">
          <w:r>
            <w:rPr>
              <w:b/>
              <w:bCs/>
              <w:noProof/>
            </w:rPr>
            <w:fldChar w:fldCharType="end"/>
          </w:r>
        </w:p>
      </w:sdtContent>
    </w:sdt>
    <w:p w14:paraId="69E2E097" w14:textId="77777777" w:rsidR="00E17D2B" w:rsidRDefault="00E17D2B">
      <w:pPr>
        <w:rPr>
          <w:rFonts w:ascii="Times New Roman" w:eastAsiaTheme="majorEastAsia" w:hAnsi="Times New Roman" w:cs="Times New Roman"/>
          <w:color w:val="0F4761" w:themeColor="accent1" w:themeShade="BF"/>
          <w:sz w:val="40"/>
          <w:szCs w:val="40"/>
          <w:lang w:val="el-GR"/>
        </w:rPr>
      </w:pPr>
      <w:r>
        <w:rPr>
          <w:rFonts w:ascii="Times New Roman" w:hAnsi="Times New Roman" w:cs="Times New Roman"/>
          <w:lang w:val="el-GR"/>
        </w:rPr>
        <w:br w:type="page"/>
      </w:r>
    </w:p>
    <w:p w14:paraId="3BAD26D6" w14:textId="09BE7032" w:rsidR="00FC1E73" w:rsidRPr="00EB65F4" w:rsidRDefault="00FC1E73" w:rsidP="00FC1E73">
      <w:pPr>
        <w:pStyle w:val="1"/>
        <w:rPr>
          <w:rFonts w:ascii="Times New Roman" w:hAnsi="Times New Roman" w:cs="Times New Roman"/>
          <w:lang w:val="el-GR"/>
        </w:rPr>
      </w:pPr>
      <w:bookmarkStart w:id="0" w:name="_Toc231752200"/>
      <w:r w:rsidRPr="00EB65F4">
        <w:rPr>
          <w:rFonts w:ascii="Times New Roman" w:hAnsi="Times New Roman" w:cs="Times New Roman"/>
          <w:lang w:val="el-GR"/>
        </w:rPr>
        <w:lastRenderedPageBreak/>
        <w:t>1. Εισαγωγή</w:t>
      </w:r>
      <w:bookmarkEnd w:id="0"/>
    </w:p>
    <w:p w14:paraId="2AB3C189" w14:textId="52FF2A93" w:rsidR="00FC1E73" w:rsidRPr="00EB65F4" w:rsidRDefault="00FC1E73" w:rsidP="00FC1E73">
      <w:pPr>
        <w:pStyle w:val="1"/>
        <w:rPr>
          <w:rFonts w:ascii="Times New Roman" w:hAnsi="Times New Roman" w:cs="Times New Roman"/>
          <w:lang w:val="el-GR"/>
        </w:rPr>
      </w:pPr>
      <w:bookmarkStart w:id="1" w:name="_Toc231752201"/>
      <w:r w:rsidRPr="00EB65F4">
        <w:rPr>
          <w:rFonts w:ascii="Times New Roman" w:hAnsi="Times New Roman" w:cs="Times New Roman"/>
          <w:lang w:val="el-GR"/>
        </w:rPr>
        <w:t>2. Βιβλιογραφική Επισκόπηση</w:t>
      </w:r>
      <w:bookmarkEnd w:id="1"/>
    </w:p>
    <w:p w14:paraId="5021996F" w14:textId="499ADC68" w:rsidR="00FC1E73" w:rsidRPr="00EB65F4" w:rsidRDefault="00022071" w:rsidP="00445AB2">
      <w:pPr>
        <w:jc w:val="both"/>
        <w:rPr>
          <w:rFonts w:ascii="Times New Roman" w:hAnsi="Times New Roman" w:cs="Times New Roman"/>
          <w:lang w:val="el-GR"/>
        </w:rPr>
      </w:pPr>
      <w:r w:rsidRPr="00EB65F4">
        <w:rPr>
          <w:rFonts w:ascii="Times New Roman" w:hAnsi="Times New Roman" w:cs="Times New Roman"/>
          <w:lang w:val="el-GR"/>
        </w:rPr>
        <w:t xml:space="preserve">Προκειμένου να γίνει κατανοητό το εύρος και το βάθος της τεχνολογικής επίδρασης, η παρούσα βιβλιογραφική ανασκόπηση στοχεύει στην αποσαφήνιση των θεμελιωδών εννοιών της επιστήμης διαχείρισης έργων. Το πρώτο μέρος εστιάζει στην </w:t>
      </w:r>
      <w:r w:rsidR="0048782C" w:rsidRPr="00EB65F4">
        <w:rPr>
          <w:rFonts w:ascii="Times New Roman" w:hAnsi="Times New Roman" w:cs="Times New Roman"/>
          <w:lang w:val="el-GR"/>
        </w:rPr>
        <w:t>παρουσίαση των ορισμών</w:t>
      </w:r>
      <w:r w:rsidRPr="00EB65F4">
        <w:rPr>
          <w:rFonts w:ascii="Times New Roman" w:hAnsi="Times New Roman" w:cs="Times New Roman"/>
          <w:lang w:val="el-GR"/>
        </w:rPr>
        <w:t xml:space="preserve"> του έργου (</w:t>
      </w:r>
      <w:r w:rsidRPr="00EB65F4">
        <w:rPr>
          <w:rFonts w:ascii="Times New Roman" w:hAnsi="Times New Roman" w:cs="Times New Roman"/>
        </w:rPr>
        <w:t>Project</w:t>
      </w:r>
      <w:r w:rsidRPr="00EB65F4">
        <w:rPr>
          <w:rFonts w:ascii="Times New Roman" w:hAnsi="Times New Roman" w:cs="Times New Roman"/>
          <w:lang w:val="el-GR"/>
        </w:rPr>
        <w:t>), του κύκλου ζωής του (</w:t>
      </w:r>
      <w:r w:rsidRPr="00EB65F4">
        <w:rPr>
          <w:rFonts w:ascii="Times New Roman" w:hAnsi="Times New Roman" w:cs="Times New Roman"/>
        </w:rPr>
        <w:t>Project</w:t>
      </w:r>
      <w:r w:rsidRPr="00EB65F4">
        <w:rPr>
          <w:rFonts w:ascii="Times New Roman" w:hAnsi="Times New Roman" w:cs="Times New Roman"/>
          <w:lang w:val="el-GR"/>
        </w:rPr>
        <w:t xml:space="preserve"> </w:t>
      </w:r>
      <w:r w:rsidRPr="00EB65F4">
        <w:rPr>
          <w:rFonts w:ascii="Times New Roman" w:hAnsi="Times New Roman" w:cs="Times New Roman"/>
        </w:rPr>
        <w:t>Lifecycle</w:t>
      </w:r>
      <w:r w:rsidRPr="00EB65F4">
        <w:rPr>
          <w:rFonts w:ascii="Times New Roman" w:hAnsi="Times New Roman" w:cs="Times New Roman"/>
          <w:lang w:val="el-GR"/>
        </w:rPr>
        <w:t>)</w:t>
      </w:r>
      <w:r w:rsidR="00162500" w:rsidRPr="00EB65F4">
        <w:rPr>
          <w:rFonts w:ascii="Times New Roman" w:hAnsi="Times New Roman" w:cs="Times New Roman"/>
          <w:lang w:val="el-GR"/>
        </w:rPr>
        <w:t>,</w:t>
      </w:r>
      <w:r w:rsidR="00F91C5F" w:rsidRPr="00EB65F4">
        <w:rPr>
          <w:rFonts w:ascii="Times New Roman" w:hAnsi="Times New Roman" w:cs="Times New Roman"/>
          <w:lang w:val="el-GR"/>
        </w:rPr>
        <w:t xml:space="preserve"> </w:t>
      </w:r>
      <w:r w:rsidR="00162500" w:rsidRPr="00EB65F4">
        <w:rPr>
          <w:rFonts w:ascii="Times New Roman" w:hAnsi="Times New Roman" w:cs="Times New Roman"/>
          <w:lang w:val="el-GR"/>
        </w:rPr>
        <w:t>τ</w:t>
      </w:r>
      <w:r w:rsidRPr="00EB65F4">
        <w:rPr>
          <w:rFonts w:ascii="Times New Roman" w:hAnsi="Times New Roman" w:cs="Times New Roman"/>
          <w:lang w:val="el-GR"/>
        </w:rPr>
        <w:t>ης επιχειρηματικής ανάλυσης (</w:t>
      </w:r>
      <w:r w:rsidRPr="00EB65F4">
        <w:rPr>
          <w:rFonts w:ascii="Times New Roman" w:hAnsi="Times New Roman" w:cs="Times New Roman"/>
        </w:rPr>
        <w:t>Business</w:t>
      </w:r>
      <w:r w:rsidRPr="00EB65F4">
        <w:rPr>
          <w:rFonts w:ascii="Times New Roman" w:hAnsi="Times New Roman" w:cs="Times New Roman"/>
          <w:lang w:val="el-GR"/>
        </w:rPr>
        <w:t xml:space="preserve"> </w:t>
      </w:r>
      <w:r w:rsidRPr="00EB65F4">
        <w:rPr>
          <w:rFonts w:ascii="Times New Roman" w:hAnsi="Times New Roman" w:cs="Times New Roman"/>
        </w:rPr>
        <w:t>Analysis</w:t>
      </w:r>
      <w:r w:rsidRPr="00EB65F4">
        <w:rPr>
          <w:rFonts w:ascii="Times New Roman" w:hAnsi="Times New Roman" w:cs="Times New Roman"/>
          <w:lang w:val="el-GR"/>
        </w:rPr>
        <w:t>)</w:t>
      </w:r>
      <w:r w:rsidR="00162500" w:rsidRPr="00EB65F4">
        <w:rPr>
          <w:rFonts w:ascii="Times New Roman" w:hAnsi="Times New Roman" w:cs="Times New Roman"/>
          <w:lang w:val="el-GR"/>
        </w:rPr>
        <w:t xml:space="preserve"> καθώς και</w:t>
      </w:r>
      <w:r w:rsidR="00AB7879" w:rsidRPr="00EB65F4">
        <w:rPr>
          <w:rFonts w:ascii="Times New Roman" w:hAnsi="Times New Roman" w:cs="Times New Roman"/>
          <w:lang w:val="el-GR"/>
        </w:rPr>
        <w:t xml:space="preserve"> στις κύριες μεθοδολογίες και παραδοτέα που υλοποιούνται</w:t>
      </w:r>
      <w:r w:rsidRPr="00EB65F4">
        <w:rPr>
          <w:rFonts w:ascii="Times New Roman" w:hAnsi="Times New Roman" w:cs="Times New Roman"/>
          <w:lang w:val="el-GR"/>
        </w:rPr>
        <w:t>. Στη συνέχεια, στο εκτενέστερο μέρος της ανασκόπησης</w:t>
      </w:r>
      <w:r w:rsidR="00C03313" w:rsidRPr="00EB65F4">
        <w:rPr>
          <w:rFonts w:ascii="Times New Roman" w:hAnsi="Times New Roman" w:cs="Times New Roman"/>
          <w:lang w:val="el-GR"/>
        </w:rPr>
        <w:t>,</w:t>
      </w:r>
      <w:r w:rsidRPr="00EB65F4">
        <w:rPr>
          <w:rFonts w:ascii="Times New Roman" w:hAnsi="Times New Roman" w:cs="Times New Roman"/>
          <w:lang w:val="el-GR"/>
        </w:rPr>
        <w:t xml:space="preserve"> </w:t>
      </w:r>
      <w:r w:rsidR="00FC1E73" w:rsidRPr="00EB65F4">
        <w:rPr>
          <w:rFonts w:ascii="Times New Roman" w:hAnsi="Times New Roman" w:cs="Times New Roman"/>
          <w:lang w:val="el-GR"/>
        </w:rPr>
        <w:t>αναλύεται σε βάθος ο τρόπος με τον οποίο τα Μεγάλα Γλωσσικά Μοντέλα (</w:t>
      </w:r>
      <w:r w:rsidR="00FC1E73" w:rsidRPr="00EB65F4">
        <w:rPr>
          <w:rFonts w:ascii="Times New Roman" w:hAnsi="Times New Roman" w:cs="Times New Roman"/>
        </w:rPr>
        <w:t>LLMs</w:t>
      </w:r>
      <w:r w:rsidR="00FC1E73" w:rsidRPr="00EB65F4">
        <w:rPr>
          <w:rFonts w:ascii="Times New Roman" w:hAnsi="Times New Roman" w:cs="Times New Roman"/>
          <w:lang w:val="el-GR"/>
        </w:rPr>
        <w:t>) και οι τεχνικές Επεξεργασίας Φυσικής Γλώσσας (</w:t>
      </w:r>
      <w:r w:rsidR="00FC1E73" w:rsidRPr="00EB65F4">
        <w:rPr>
          <w:rFonts w:ascii="Times New Roman" w:hAnsi="Times New Roman" w:cs="Times New Roman"/>
        </w:rPr>
        <w:t>NLP</w:t>
      </w:r>
      <w:r w:rsidR="00FC1E73" w:rsidRPr="00EB65F4">
        <w:rPr>
          <w:rFonts w:ascii="Times New Roman" w:hAnsi="Times New Roman" w:cs="Times New Roman"/>
          <w:lang w:val="el-GR"/>
        </w:rPr>
        <w:t xml:space="preserve">) ενσωματώνονται στις σύγχρονες πρακτικές. </w:t>
      </w:r>
      <w:r w:rsidR="004E6868" w:rsidRPr="00EB65F4">
        <w:rPr>
          <w:rFonts w:ascii="Times New Roman" w:hAnsi="Times New Roman" w:cs="Times New Roman"/>
          <w:lang w:val="el-GR"/>
        </w:rPr>
        <w:t>Τέλος,</w:t>
      </w:r>
      <w:r w:rsidR="00FC1E73" w:rsidRPr="00EB65F4">
        <w:rPr>
          <w:rFonts w:ascii="Times New Roman" w:hAnsi="Times New Roman" w:cs="Times New Roman"/>
          <w:lang w:val="el-GR"/>
        </w:rPr>
        <w:t xml:space="preserve"> αναδεικνύονται τα μοντέλα αποδοχής αυτών των τεχνολογιών και διαμορφώνεται το ερευνητικό κενό που καλείται να καλύψει η σύγχρονη ακαδημαϊκή έρευνα.</w:t>
      </w:r>
      <w:r w:rsidR="00733EFD" w:rsidRPr="00EB65F4">
        <w:rPr>
          <w:rFonts w:ascii="Times New Roman" w:hAnsi="Times New Roman" w:cs="Times New Roman"/>
          <w:lang w:val="el-GR"/>
        </w:rPr>
        <w:t xml:space="preserve"> </w:t>
      </w:r>
    </w:p>
    <w:p w14:paraId="3DF0C7CE" w14:textId="793618D3" w:rsidR="00A1603F" w:rsidRPr="00EB65F4" w:rsidRDefault="00A1603F" w:rsidP="006720DE">
      <w:pPr>
        <w:pStyle w:val="2"/>
        <w:rPr>
          <w:rFonts w:ascii="Times New Roman" w:hAnsi="Times New Roman" w:cs="Times New Roman"/>
          <w:sz w:val="28"/>
          <w:szCs w:val="28"/>
          <w:lang w:val="el-GR"/>
        </w:rPr>
      </w:pPr>
      <w:bookmarkStart w:id="2" w:name="_Toc231752202"/>
      <w:r w:rsidRPr="00EB65F4">
        <w:rPr>
          <w:rFonts w:ascii="Times New Roman" w:hAnsi="Times New Roman" w:cs="Times New Roman"/>
          <w:sz w:val="28"/>
          <w:szCs w:val="28"/>
          <w:lang w:val="el-GR"/>
        </w:rPr>
        <w:t>2.</w:t>
      </w:r>
      <w:r w:rsidR="009F204B" w:rsidRPr="009F204B">
        <w:rPr>
          <w:rFonts w:ascii="Times New Roman" w:hAnsi="Times New Roman" w:cs="Times New Roman"/>
          <w:sz w:val="28"/>
          <w:szCs w:val="28"/>
          <w:lang w:val="el-GR"/>
        </w:rPr>
        <w:t>1</w:t>
      </w:r>
      <w:r w:rsidRPr="00EB65F4">
        <w:rPr>
          <w:rFonts w:ascii="Times New Roman" w:hAnsi="Times New Roman" w:cs="Times New Roman"/>
          <w:sz w:val="28"/>
          <w:szCs w:val="28"/>
          <w:lang w:val="el-GR"/>
        </w:rPr>
        <w:t xml:space="preserve"> </w:t>
      </w:r>
      <w:r w:rsidR="00963F9E" w:rsidRPr="00EB65F4">
        <w:rPr>
          <w:rFonts w:ascii="Times New Roman" w:hAnsi="Times New Roman" w:cs="Times New Roman"/>
          <w:sz w:val="28"/>
          <w:szCs w:val="28"/>
          <w:lang w:val="el-GR"/>
        </w:rPr>
        <w:t xml:space="preserve">Τι ορίζεται ως </w:t>
      </w:r>
      <w:r w:rsidR="006720DE" w:rsidRPr="00EB65F4">
        <w:rPr>
          <w:rFonts w:ascii="Times New Roman" w:hAnsi="Times New Roman" w:cs="Times New Roman"/>
          <w:sz w:val="28"/>
          <w:szCs w:val="28"/>
          <w:lang w:val="el-GR"/>
        </w:rPr>
        <w:t xml:space="preserve">Επιχειρηματική </w:t>
      </w:r>
      <w:r w:rsidR="00963F9E" w:rsidRPr="00EB65F4">
        <w:rPr>
          <w:rFonts w:ascii="Times New Roman" w:hAnsi="Times New Roman" w:cs="Times New Roman"/>
          <w:sz w:val="28"/>
          <w:szCs w:val="28"/>
          <w:lang w:val="el-GR"/>
        </w:rPr>
        <w:t>Α</w:t>
      </w:r>
      <w:r w:rsidR="006720DE" w:rsidRPr="00EB65F4">
        <w:rPr>
          <w:rFonts w:ascii="Times New Roman" w:hAnsi="Times New Roman" w:cs="Times New Roman"/>
          <w:sz w:val="28"/>
          <w:szCs w:val="28"/>
          <w:lang w:val="el-GR"/>
        </w:rPr>
        <w:t>ναλυτική (</w:t>
      </w:r>
      <w:r w:rsidR="006720DE" w:rsidRPr="00EB65F4">
        <w:rPr>
          <w:rFonts w:ascii="Times New Roman" w:hAnsi="Times New Roman" w:cs="Times New Roman"/>
          <w:sz w:val="28"/>
          <w:szCs w:val="28"/>
        </w:rPr>
        <w:t>Business</w:t>
      </w:r>
      <w:r w:rsidR="006720DE" w:rsidRPr="00EB65F4">
        <w:rPr>
          <w:rFonts w:ascii="Times New Roman" w:hAnsi="Times New Roman" w:cs="Times New Roman"/>
          <w:sz w:val="28"/>
          <w:szCs w:val="28"/>
          <w:lang w:val="el-GR"/>
        </w:rPr>
        <w:t xml:space="preserve"> </w:t>
      </w:r>
      <w:r w:rsidR="006720DE" w:rsidRPr="00EB65F4">
        <w:rPr>
          <w:rFonts w:ascii="Times New Roman" w:hAnsi="Times New Roman" w:cs="Times New Roman"/>
          <w:sz w:val="28"/>
          <w:szCs w:val="28"/>
        </w:rPr>
        <w:t>Analysis</w:t>
      </w:r>
      <w:r w:rsidR="006720DE" w:rsidRPr="00EB65F4">
        <w:rPr>
          <w:rFonts w:ascii="Times New Roman" w:hAnsi="Times New Roman" w:cs="Times New Roman"/>
          <w:sz w:val="28"/>
          <w:szCs w:val="28"/>
          <w:lang w:val="el-GR"/>
        </w:rPr>
        <w:t>)</w:t>
      </w:r>
      <w:bookmarkEnd w:id="2"/>
    </w:p>
    <w:p w14:paraId="50713DA6" w14:textId="0B1BB85E" w:rsidR="0003538F" w:rsidRPr="00EB65F4" w:rsidRDefault="00460775" w:rsidP="008B48DF">
      <w:pPr>
        <w:jc w:val="both"/>
        <w:rPr>
          <w:rFonts w:ascii="Times New Roman" w:hAnsi="Times New Roman" w:cs="Times New Roman"/>
          <w:lang w:val="el-GR"/>
        </w:rPr>
      </w:pPr>
      <w:r w:rsidRPr="00EB65F4">
        <w:rPr>
          <w:rFonts w:ascii="Times New Roman" w:hAnsi="Times New Roman" w:cs="Times New Roman"/>
          <w:lang w:val="el-GR"/>
        </w:rPr>
        <w:t>Η έννοια της Επιχειρησιακής ανάλυσης (</w:t>
      </w:r>
      <w:r w:rsidRPr="00EB65F4">
        <w:rPr>
          <w:rFonts w:ascii="Times New Roman" w:hAnsi="Times New Roman" w:cs="Times New Roman"/>
        </w:rPr>
        <w:t>business</w:t>
      </w:r>
      <w:r w:rsidRPr="00EB65F4">
        <w:rPr>
          <w:rFonts w:ascii="Times New Roman" w:hAnsi="Times New Roman" w:cs="Times New Roman"/>
          <w:lang w:val="el-GR"/>
        </w:rPr>
        <w:t xml:space="preserve"> </w:t>
      </w:r>
      <w:r w:rsidRPr="00EB65F4">
        <w:rPr>
          <w:rFonts w:ascii="Times New Roman" w:hAnsi="Times New Roman" w:cs="Times New Roman"/>
        </w:rPr>
        <w:t>analysis</w:t>
      </w:r>
      <w:r w:rsidRPr="00EB65F4">
        <w:rPr>
          <w:rFonts w:ascii="Times New Roman" w:hAnsi="Times New Roman" w:cs="Times New Roman"/>
          <w:lang w:val="el-GR"/>
        </w:rPr>
        <w:t xml:space="preserve">) αποτελεί έναν από τους πλέον δυναμικούς και </w:t>
      </w:r>
      <w:r w:rsidR="00013302" w:rsidRPr="00EB65F4">
        <w:rPr>
          <w:rFonts w:ascii="Times New Roman" w:hAnsi="Times New Roman" w:cs="Times New Roman"/>
          <w:lang w:val="el-GR"/>
        </w:rPr>
        <w:t xml:space="preserve">σημαντικά εξελισσόμενους τομείς στη σύγχρονη επιστήμη διοίκησης και τεχνολογίας. </w:t>
      </w:r>
      <w:r w:rsidR="00366019" w:rsidRPr="00EB65F4">
        <w:rPr>
          <w:rFonts w:ascii="Times New Roman" w:hAnsi="Times New Roman" w:cs="Times New Roman"/>
          <w:lang w:val="el-GR"/>
        </w:rPr>
        <w:t xml:space="preserve">Η </w:t>
      </w:r>
      <w:r w:rsidR="00496631" w:rsidRPr="00EB65F4">
        <w:rPr>
          <w:rFonts w:ascii="Times New Roman" w:hAnsi="Times New Roman" w:cs="Times New Roman"/>
          <w:lang w:val="el-GR"/>
        </w:rPr>
        <w:t>επιχειρη</w:t>
      </w:r>
      <w:r w:rsidR="00775EB9" w:rsidRPr="00EB65F4">
        <w:rPr>
          <w:rFonts w:ascii="Times New Roman" w:hAnsi="Times New Roman" w:cs="Times New Roman"/>
          <w:lang w:val="el-GR"/>
        </w:rPr>
        <w:t>ματική</w:t>
      </w:r>
      <w:r w:rsidR="00366019" w:rsidRPr="00EB65F4">
        <w:rPr>
          <w:rFonts w:ascii="Times New Roman" w:hAnsi="Times New Roman" w:cs="Times New Roman"/>
          <w:lang w:val="el-GR"/>
        </w:rPr>
        <w:t xml:space="preserve"> ανάλυση </w:t>
      </w:r>
      <w:r w:rsidR="00B02578" w:rsidRPr="00EB65F4">
        <w:rPr>
          <w:rFonts w:ascii="Times New Roman" w:hAnsi="Times New Roman" w:cs="Times New Roman"/>
          <w:lang w:val="el-GR"/>
        </w:rPr>
        <w:t>(</w:t>
      </w:r>
      <w:r w:rsidR="00B02578" w:rsidRPr="00EB65F4">
        <w:rPr>
          <w:rFonts w:ascii="Times New Roman" w:hAnsi="Times New Roman" w:cs="Times New Roman"/>
        </w:rPr>
        <w:t>business</w:t>
      </w:r>
      <w:r w:rsidR="00B02578" w:rsidRPr="00EB65F4">
        <w:rPr>
          <w:rFonts w:ascii="Times New Roman" w:hAnsi="Times New Roman" w:cs="Times New Roman"/>
          <w:lang w:val="el-GR"/>
        </w:rPr>
        <w:t xml:space="preserve"> </w:t>
      </w:r>
      <w:r w:rsidR="00B02578" w:rsidRPr="00EB65F4">
        <w:rPr>
          <w:rFonts w:ascii="Times New Roman" w:hAnsi="Times New Roman" w:cs="Times New Roman"/>
        </w:rPr>
        <w:t>analysis</w:t>
      </w:r>
      <w:r w:rsidR="00B02578" w:rsidRPr="00EB65F4">
        <w:rPr>
          <w:rFonts w:ascii="Times New Roman" w:hAnsi="Times New Roman" w:cs="Times New Roman"/>
          <w:lang w:val="el-GR"/>
        </w:rPr>
        <w:t>) αποτελεί ένα</w:t>
      </w:r>
      <w:r w:rsidR="00496631" w:rsidRPr="00EB65F4">
        <w:rPr>
          <w:rFonts w:ascii="Times New Roman" w:hAnsi="Times New Roman" w:cs="Times New Roman"/>
          <w:lang w:val="el-GR"/>
        </w:rPr>
        <w:t xml:space="preserve"> σύνολο </w:t>
      </w:r>
      <w:r w:rsidR="00B02578" w:rsidRPr="00EB65F4">
        <w:rPr>
          <w:rFonts w:ascii="Times New Roman" w:hAnsi="Times New Roman" w:cs="Times New Roman"/>
          <w:lang w:val="el-GR"/>
        </w:rPr>
        <w:t>δραστηριοτήτων</w:t>
      </w:r>
      <w:r w:rsidR="00496631" w:rsidRPr="00EB65F4">
        <w:rPr>
          <w:rFonts w:ascii="Times New Roman" w:hAnsi="Times New Roman" w:cs="Times New Roman"/>
          <w:lang w:val="el-GR"/>
        </w:rPr>
        <w:t xml:space="preserve"> και τεχνικών που χρησιμοποιούνται ως </w:t>
      </w:r>
      <w:r w:rsidR="00B02578" w:rsidRPr="00EB65F4">
        <w:rPr>
          <w:rFonts w:ascii="Times New Roman" w:hAnsi="Times New Roman" w:cs="Times New Roman"/>
          <w:lang w:val="el-GR"/>
        </w:rPr>
        <w:t>σύνδεσμος</w:t>
      </w:r>
      <w:r w:rsidR="00496631" w:rsidRPr="00EB65F4">
        <w:rPr>
          <w:rFonts w:ascii="Times New Roman" w:hAnsi="Times New Roman" w:cs="Times New Roman"/>
          <w:lang w:val="el-GR"/>
        </w:rPr>
        <w:t xml:space="preserve"> με</w:t>
      </w:r>
      <w:r w:rsidR="00B02578" w:rsidRPr="00EB65F4">
        <w:rPr>
          <w:rFonts w:ascii="Times New Roman" w:hAnsi="Times New Roman" w:cs="Times New Roman"/>
          <w:lang w:val="el-GR"/>
        </w:rPr>
        <w:t>ταξύ των</w:t>
      </w:r>
      <w:r w:rsidR="00496631" w:rsidRPr="00EB65F4">
        <w:rPr>
          <w:rFonts w:ascii="Times New Roman" w:hAnsi="Times New Roman" w:cs="Times New Roman"/>
          <w:lang w:val="el-GR"/>
        </w:rPr>
        <w:t xml:space="preserve"> </w:t>
      </w:r>
      <w:r w:rsidR="00B02578" w:rsidRPr="00EB65F4">
        <w:rPr>
          <w:rFonts w:ascii="Times New Roman" w:hAnsi="Times New Roman" w:cs="Times New Roman"/>
          <w:lang w:val="el-GR"/>
        </w:rPr>
        <w:t>εμπλεκόμενων μερών</w:t>
      </w:r>
      <w:r w:rsidR="00496631" w:rsidRPr="00EB65F4">
        <w:rPr>
          <w:rFonts w:ascii="Times New Roman" w:hAnsi="Times New Roman" w:cs="Times New Roman"/>
          <w:lang w:val="el-GR"/>
        </w:rPr>
        <w:t xml:space="preserve"> (</w:t>
      </w:r>
      <w:r w:rsidR="00496631" w:rsidRPr="00EB65F4">
        <w:rPr>
          <w:rFonts w:ascii="Times New Roman" w:hAnsi="Times New Roman" w:cs="Times New Roman"/>
        </w:rPr>
        <w:t>stakeholders</w:t>
      </w:r>
      <w:r w:rsidR="00496631" w:rsidRPr="00EB65F4">
        <w:rPr>
          <w:rFonts w:ascii="Times New Roman" w:hAnsi="Times New Roman" w:cs="Times New Roman"/>
          <w:lang w:val="el-GR"/>
        </w:rPr>
        <w:t xml:space="preserve">), </w:t>
      </w:r>
      <w:r w:rsidR="00B02578" w:rsidRPr="00EB65F4">
        <w:rPr>
          <w:rFonts w:ascii="Times New Roman" w:hAnsi="Times New Roman" w:cs="Times New Roman"/>
          <w:lang w:val="el-GR"/>
        </w:rPr>
        <w:t>με σκοπό</w:t>
      </w:r>
      <w:r w:rsidR="00496631" w:rsidRPr="00EB65F4">
        <w:rPr>
          <w:rFonts w:ascii="Times New Roman" w:hAnsi="Times New Roman" w:cs="Times New Roman"/>
          <w:lang w:val="el-GR"/>
        </w:rPr>
        <w:t xml:space="preserve"> </w:t>
      </w:r>
      <w:r w:rsidR="00B02578" w:rsidRPr="00EB65F4">
        <w:rPr>
          <w:rFonts w:ascii="Times New Roman" w:hAnsi="Times New Roman" w:cs="Times New Roman"/>
          <w:lang w:val="el-GR"/>
        </w:rPr>
        <w:t>τη κατανόηση της δομής, των πολιτικών και των λειτουργιών ενός οργανισμού, καθώς και την πρόταση</w:t>
      </w:r>
      <w:r w:rsidR="00496631" w:rsidRPr="00EB65F4">
        <w:rPr>
          <w:rFonts w:ascii="Times New Roman" w:hAnsi="Times New Roman" w:cs="Times New Roman"/>
          <w:lang w:val="el-GR"/>
        </w:rPr>
        <w:t xml:space="preserve"> λύσε</w:t>
      </w:r>
      <w:r w:rsidR="00B02578" w:rsidRPr="00EB65F4">
        <w:rPr>
          <w:rFonts w:ascii="Times New Roman" w:hAnsi="Times New Roman" w:cs="Times New Roman"/>
          <w:lang w:val="el-GR"/>
        </w:rPr>
        <w:t>ων</w:t>
      </w:r>
      <w:r w:rsidR="00496631" w:rsidRPr="00EB65F4">
        <w:rPr>
          <w:rFonts w:ascii="Times New Roman" w:hAnsi="Times New Roman" w:cs="Times New Roman"/>
          <w:lang w:val="el-GR"/>
        </w:rPr>
        <w:t xml:space="preserve"> που επιτρέπουν στον οργανισμό να επιτύχει τους στόχους του</w:t>
      </w:r>
      <w:r w:rsidR="00B02578" w:rsidRPr="00EB65F4">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ZTZkZmM5NmYtYzc1ZC00MGU4LWIxNmQtMjRkOGJjODY3NGY5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
          <w:id w:val="-2033872724"/>
          <w:placeholder>
            <w:docPart w:val="DefaultPlaceholder_-1854013440"/>
          </w:placeholder>
        </w:sdtPr>
        <w:sdtContent>
          <w:r w:rsidR="00A82491" w:rsidRPr="00A82491">
            <w:rPr>
              <w:rFonts w:ascii="Times New Roman" w:hAnsi="Times New Roman" w:cs="Times New Roman"/>
              <w:color w:val="000000"/>
              <w:lang w:val="el-GR"/>
            </w:rPr>
            <w:t>(International Institute of Business Analysis, 2015)</w:t>
          </w:r>
        </w:sdtContent>
      </w:sdt>
      <w:r w:rsidR="00442A18" w:rsidRPr="00EB65F4">
        <w:rPr>
          <w:rFonts w:ascii="Times New Roman" w:hAnsi="Times New Roman" w:cs="Times New Roman"/>
          <w:color w:val="000000"/>
          <w:lang w:val="el-GR"/>
        </w:rPr>
        <w:t xml:space="preserve">. </w:t>
      </w:r>
      <w:r w:rsidR="00121852" w:rsidRPr="00EB65F4">
        <w:rPr>
          <w:rFonts w:ascii="Times New Roman" w:hAnsi="Times New Roman" w:cs="Times New Roman"/>
          <w:lang w:val="el-GR"/>
        </w:rPr>
        <w:t xml:space="preserve">Εμβαθύνοντας περαιτέρω στη βιβλιογραφία, το </w:t>
      </w:r>
      <w:r w:rsidR="00121852" w:rsidRPr="00EB65F4">
        <w:rPr>
          <w:rFonts w:ascii="Times New Roman" w:hAnsi="Times New Roman" w:cs="Times New Roman"/>
        </w:rPr>
        <w:t>British</w:t>
      </w:r>
      <w:r w:rsidR="00121852" w:rsidRPr="00EB65F4">
        <w:rPr>
          <w:rFonts w:ascii="Times New Roman" w:hAnsi="Times New Roman" w:cs="Times New Roman"/>
          <w:lang w:val="el-GR"/>
        </w:rPr>
        <w:t xml:space="preserve"> </w:t>
      </w:r>
      <w:r w:rsidR="00121852" w:rsidRPr="00EB65F4">
        <w:rPr>
          <w:rFonts w:ascii="Times New Roman" w:hAnsi="Times New Roman" w:cs="Times New Roman"/>
        </w:rPr>
        <w:t>Computer</w:t>
      </w:r>
      <w:r w:rsidR="00121852" w:rsidRPr="00EB65F4">
        <w:rPr>
          <w:rFonts w:ascii="Times New Roman" w:hAnsi="Times New Roman" w:cs="Times New Roman"/>
          <w:lang w:val="el-GR"/>
        </w:rPr>
        <w:t xml:space="preserve"> </w:t>
      </w:r>
      <w:r w:rsidR="00121852" w:rsidRPr="00EB65F4">
        <w:rPr>
          <w:rFonts w:ascii="Times New Roman" w:hAnsi="Times New Roman" w:cs="Times New Roman"/>
        </w:rPr>
        <w:t>Society</w:t>
      </w:r>
      <w:r w:rsidR="00121852" w:rsidRPr="00EB65F4">
        <w:rPr>
          <w:rFonts w:ascii="Times New Roman" w:hAnsi="Times New Roman" w:cs="Times New Roman"/>
          <w:lang w:val="el-GR"/>
        </w:rPr>
        <w:t xml:space="preserve"> (</w:t>
      </w:r>
      <w:r w:rsidR="00121852" w:rsidRPr="00EB65F4">
        <w:rPr>
          <w:rFonts w:ascii="Times New Roman" w:hAnsi="Times New Roman" w:cs="Times New Roman"/>
        </w:rPr>
        <w:t>BCS</w:t>
      </w:r>
      <w:r w:rsidR="00121852" w:rsidRPr="00EB65F4">
        <w:rPr>
          <w:rFonts w:ascii="Times New Roman" w:hAnsi="Times New Roman" w:cs="Times New Roman"/>
          <w:lang w:val="el-GR"/>
        </w:rPr>
        <w:t xml:space="preserve">) προσδιορίζει τον ρόλο του </w:t>
      </w:r>
      <w:r w:rsidR="00121852" w:rsidRPr="00EB65F4">
        <w:rPr>
          <w:rFonts w:ascii="Times New Roman" w:hAnsi="Times New Roman" w:cs="Times New Roman"/>
        </w:rPr>
        <w:t>Business</w:t>
      </w:r>
      <w:r w:rsidR="00121852" w:rsidRPr="00EB65F4">
        <w:rPr>
          <w:rFonts w:ascii="Times New Roman" w:hAnsi="Times New Roman" w:cs="Times New Roman"/>
          <w:lang w:val="el-GR"/>
        </w:rPr>
        <w:t xml:space="preserve"> </w:t>
      </w:r>
      <w:r w:rsidR="00121852" w:rsidRPr="00EB65F4">
        <w:rPr>
          <w:rFonts w:ascii="Times New Roman" w:hAnsi="Times New Roman" w:cs="Times New Roman"/>
        </w:rPr>
        <w:t>Analyst</w:t>
      </w:r>
      <w:r w:rsidR="00121852" w:rsidRPr="00EB65F4">
        <w:rPr>
          <w:rFonts w:ascii="Times New Roman" w:hAnsi="Times New Roman" w:cs="Times New Roman"/>
          <w:lang w:val="el-GR"/>
        </w:rPr>
        <w:t xml:space="preserve"> ως έναν</w:t>
      </w:r>
      <w:r w:rsidR="00094BFC" w:rsidRPr="00EB65F4">
        <w:rPr>
          <w:rFonts w:ascii="Times New Roman" w:hAnsi="Times New Roman" w:cs="Times New Roman"/>
          <w:lang w:val="el-GR"/>
        </w:rPr>
        <w:t xml:space="preserve"> εσωτερικό σύμβουλο (</w:t>
      </w:r>
      <w:r w:rsidR="00094BFC" w:rsidRPr="00EB65F4">
        <w:rPr>
          <w:rFonts w:ascii="Times New Roman" w:hAnsi="Times New Roman" w:cs="Times New Roman"/>
        </w:rPr>
        <w:t>internal</w:t>
      </w:r>
      <w:r w:rsidR="00094BFC" w:rsidRPr="00EB65F4">
        <w:rPr>
          <w:rFonts w:ascii="Times New Roman" w:hAnsi="Times New Roman" w:cs="Times New Roman"/>
          <w:lang w:val="el-GR"/>
        </w:rPr>
        <w:t xml:space="preserve"> </w:t>
      </w:r>
      <w:r w:rsidR="00094BFC" w:rsidRPr="00EB65F4">
        <w:rPr>
          <w:rFonts w:ascii="Times New Roman" w:hAnsi="Times New Roman" w:cs="Times New Roman"/>
        </w:rPr>
        <w:t>consultancy</w:t>
      </w:r>
      <w:r w:rsidR="00094BFC" w:rsidRPr="00EB65F4">
        <w:rPr>
          <w:rFonts w:ascii="Times New Roman" w:hAnsi="Times New Roman" w:cs="Times New Roman"/>
          <w:lang w:val="el-GR"/>
        </w:rPr>
        <w:t xml:space="preserve"> </w:t>
      </w:r>
      <w:r w:rsidR="00094BFC" w:rsidRPr="00EB65F4">
        <w:rPr>
          <w:rFonts w:ascii="Times New Roman" w:hAnsi="Times New Roman" w:cs="Times New Roman"/>
        </w:rPr>
        <w:t>role</w:t>
      </w:r>
      <w:r w:rsidR="00094BFC" w:rsidRPr="00EB65F4">
        <w:rPr>
          <w:rFonts w:ascii="Times New Roman" w:hAnsi="Times New Roman" w:cs="Times New Roman"/>
          <w:lang w:val="el-GR"/>
        </w:rPr>
        <w:t>)</w:t>
      </w:r>
      <w:r w:rsidR="002E5E63" w:rsidRPr="00EB65F4">
        <w:rPr>
          <w:rFonts w:ascii="Times New Roman" w:hAnsi="Times New Roman" w:cs="Times New Roman"/>
          <w:lang w:val="el-GR"/>
        </w:rPr>
        <w:t xml:space="preserve">, ο οποίος έχει την ευθύνη για τη διερεύνηση επιχειρησιακών καταστάσεων, τον εντοπισμό και αξιολόγηση εναλλακτικών επιλογών για τη βελτίωση των επιχειρησιακών συστημάτων. Επίσης, είναι υπεύθυνος για το καθορισμό των απαιτήσεων και τη διασφάλιση της αποτελεσματικής χρήσης των πληροφοριακών συστημάτων για τη κάλυψη των αναγκών της επιχείρησης </w:t>
      </w:r>
      <w:sdt>
        <w:sdtPr>
          <w:rPr>
            <w:rFonts w:ascii="Times New Roman" w:hAnsi="Times New Roman" w:cs="Times New Roman"/>
            <w:color w:val="000000"/>
            <w:lang w:val="el-GR"/>
          </w:rPr>
          <w:tag w:val="MENDELEY_CITATION_v3_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"/>
          <w:id w:val="-235408942"/>
          <w:placeholder>
            <w:docPart w:val="DefaultPlaceholder_-1854013440"/>
          </w:placeholder>
        </w:sdtPr>
        <w:sdtContent>
          <w:r w:rsidR="00A82491" w:rsidRPr="00A82491">
            <w:rPr>
              <w:rFonts w:ascii="Times New Roman" w:hAnsi="Times New Roman" w:cs="Times New Roman"/>
              <w:color w:val="000000"/>
              <w:lang w:val="el-GR"/>
            </w:rPr>
            <w:t>(Debra et al., 2010)</w:t>
          </w:r>
        </w:sdtContent>
      </w:sdt>
      <w:r w:rsidR="002E5E63" w:rsidRPr="00EB65F4">
        <w:rPr>
          <w:rFonts w:ascii="Times New Roman" w:hAnsi="Times New Roman" w:cs="Times New Roman"/>
          <w:lang w:val="el-GR"/>
        </w:rPr>
        <w:t xml:space="preserve">. </w:t>
      </w:r>
      <w:r w:rsidR="00C6171B" w:rsidRPr="00EB65F4">
        <w:rPr>
          <w:rFonts w:ascii="Times New Roman" w:hAnsi="Times New Roman" w:cs="Times New Roman"/>
          <w:lang w:val="el-GR"/>
        </w:rPr>
        <w:t xml:space="preserve">Στη σύγχρονη εποχή, ο ρόλος του </w:t>
      </w:r>
      <w:r w:rsidR="00C6171B" w:rsidRPr="00EB65F4">
        <w:rPr>
          <w:rFonts w:ascii="Times New Roman" w:hAnsi="Times New Roman" w:cs="Times New Roman"/>
        </w:rPr>
        <w:t>business</w:t>
      </w:r>
      <w:r w:rsidR="00C6171B" w:rsidRPr="00EB65F4">
        <w:rPr>
          <w:rFonts w:ascii="Times New Roman" w:hAnsi="Times New Roman" w:cs="Times New Roman"/>
          <w:lang w:val="el-GR"/>
        </w:rPr>
        <w:t xml:space="preserve"> </w:t>
      </w:r>
      <w:r w:rsidR="00C6171B" w:rsidRPr="00EB65F4">
        <w:rPr>
          <w:rFonts w:ascii="Times New Roman" w:hAnsi="Times New Roman" w:cs="Times New Roman"/>
        </w:rPr>
        <w:t>analyst</w:t>
      </w:r>
      <w:r w:rsidR="00C6171B" w:rsidRPr="00EB65F4">
        <w:rPr>
          <w:rFonts w:ascii="Times New Roman" w:hAnsi="Times New Roman" w:cs="Times New Roman"/>
          <w:lang w:val="el-GR"/>
        </w:rPr>
        <w:t xml:space="preserve"> έχει εξελιχθεί από έναν καθαρά τεχνικό ρόλο, κατά τον οποίο ανέλυε συστήματα, σε έναν πιο στρατηγικό και ηγετικό ρόλο στα πλαίσια ενός οργανισμού. Λόγω της πολυπλοκότητας των σύγχρονων αναγκών, ο </w:t>
      </w:r>
      <w:r w:rsidR="00C6171B" w:rsidRPr="00EB65F4">
        <w:rPr>
          <w:rFonts w:ascii="Times New Roman" w:hAnsi="Times New Roman" w:cs="Times New Roman"/>
        </w:rPr>
        <w:t>business</w:t>
      </w:r>
      <w:r w:rsidR="00C6171B" w:rsidRPr="00EB65F4">
        <w:rPr>
          <w:rFonts w:ascii="Times New Roman" w:hAnsi="Times New Roman" w:cs="Times New Roman"/>
          <w:lang w:val="el-GR"/>
        </w:rPr>
        <w:t xml:space="preserve"> </w:t>
      </w:r>
      <w:r w:rsidR="00C6171B" w:rsidRPr="00EB65F4">
        <w:rPr>
          <w:rFonts w:ascii="Times New Roman" w:hAnsi="Times New Roman" w:cs="Times New Roman"/>
        </w:rPr>
        <w:t>analyst</w:t>
      </w:r>
      <w:r w:rsidR="00C6171B" w:rsidRPr="00EB65F4">
        <w:rPr>
          <w:rFonts w:ascii="Times New Roman" w:hAnsi="Times New Roman" w:cs="Times New Roman"/>
          <w:lang w:val="el-GR"/>
        </w:rPr>
        <w:t xml:space="preserve"> λειτουργεί πλέον ως διαμεσολαβητής μεταξύ επιχειρησιακού και τεχνολογικού περιβάλλοντος, διαθέτοντας την ικανότητα «διγλωσσίας», δηλαδή κατανόησης τόσο της επιχειρησιακής όσο και της τεχνικής γλώσσας</w:t>
      </w:r>
      <w:r w:rsidR="0003538F" w:rsidRPr="00EB65F4">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"/>
          <w:id w:val="1285002828"/>
          <w:placeholder>
            <w:docPart w:val="DefaultPlaceholder_-1854013440"/>
          </w:placeholder>
        </w:sdtPr>
        <w:sdtContent>
          <w:r w:rsidR="00A82491" w:rsidRPr="00A82491">
            <w:rPr>
              <w:rFonts w:ascii="Times New Roman" w:hAnsi="Times New Roman" w:cs="Times New Roman"/>
              <w:color w:val="000000"/>
              <w:lang w:val="el-GR"/>
            </w:rPr>
            <w:t>(Hass, 2005)</w:t>
          </w:r>
        </w:sdtContent>
      </w:sdt>
      <w:r w:rsidR="00C6171B" w:rsidRPr="00EB65F4">
        <w:rPr>
          <w:rFonts w:ascii="Times New Roman" w:hAnsi="Times New Roman" w:cs="Times New Roman"/>
          <w:lang w:val="el-GR"/>
        </w:rPr>
        <w:t>.</w:t>
      </w:r>
      <w:r w:rsidR="0003538F" w:rsidRPr="00EB65F4">
        <w:rPr>
          <w:rFonts w:ascii="Times New Roman" w:hAnsi="Times New Roman" w:cs="Times New Roman"/>
          <w:lang w:val="el-GR"/>
        </w:rPr>
        <w:t xml:space="preserve"> </w:t>
      </w:r>
      <w:r w:rsidR="00FE649B" w:rsidRPr="00EB65F4">
        <w:rPr>
          <w:rFonts w:ascii="Times New Roman" w:hAnsi="Times New Roman" w:cs="Times New Roman"/>
          <w:lang w:val="el-GR"/>
        </w:rPr>
        <w:t xml:space="preserve">Σύμφωνα με το </w:t>
      </w:r>
      <w:r w:rsidR="00FE649B" w:rsidRPr="00EB65F4">
        <w:rPr>
          <w:rFonts w:ascii="Times New Roman" w:hAnsi="Times New Roman" w:cs="Times New Roman"/>
        </w:rPr>
        <w:t>Project</w:t>
      </w:r>
      <w:r w:rsidR="00FE649B" w:rsidRPr="00EB65F4">
        <w:rPr>
          <w:rFonts w:ascii="Times New Roman" w:hAnsi="Times New Roman" w:cs="Times New Roman"/>
          <w:lang w:val="el-GR"/>
        </w:rPr>
        <w:t xml:space="preserve"> </w:t>
      </w:r>
      <w:r w:rsidR="00FE649B" w:rsidRPr="00EB65F4">
        <w:rPr>
          <w:rFonts w:ascii="Times New Roman" w:hAnsi="Times New Roman" w:cs="Times New Roman"/>
        </w:rPr>
        <w:t>Management</w:t>
      </w:r>
      <w:r w:rsidR="00FE649B" w:rsidRPr="00EB65F4">
        <w:rPr>
          <w:rFonts w:ascii="Times New Roman" w:hAnsi="Times New Roman" w:cs="Times New Roman"/>
          <w:lang w:val="el-GR"/>
        </w:rPr>
        <w:t xml:space="preserve"> </w:t>
      </w:r>
      <w:r w:rsidR="00FE649B" w:rsidRPr="00EB65F4">
        <w:rPr>
          <w:rFonts w:ascii="Times New Roman" w:hAnsi="Times New Roman" w:cs="Times New Roman"/>
        </w:rPr>
        <w:t>Institute</w:t>
      </w:r>
      <w:r w:rsidR="007A4A97" w:rsidRPr="00EB65F4">
        <w:rPr>
          <w:rFonts w:ascii="Times New Roman" w:hAnsi="Times New Roman" w:cs="Times New Roman"/>
          <w:lang w:val="el-GR"/>
        </w:rPr>
        <w:t xml:space="preserve"> (</w:t>
      </w:r>
      <w:r w:rsidR="007A4A97" w:rsidRPr="00EB65F4">
        <w:rPr>
          <w:rFonts w:ascii="Times New Roman" w:hAnsi="Times New Roman" w:cs="Times New Roman"/>
        </w:rPr>
        <w:t>PMI</w:t>
      </w:r>
      <w:r w:rsidR="007A4A97" w:rsidRPr="00EB65F4">
        <w:rPr>
          <w:rFonts w:ascii="Times New Roman" w:hAnsi="Times New Roman" w:cs="Times New Roman"/>
          <w:lang w:val="el-GR"/>
        </w:rPr>
        <w:t>)</w:t>
      </w:r>
      <w:r w:rsidR="00FE649B" w:rsidRPr="00EB65F4">
        <w:rPr>
          <w:rFonts w:ascii="Times New Roman" w:hAnsi="Times New Roman" w:cs="Times New Roman"/>
          <w:lang w:val="el-GR"/>
        </w:rPr>
        <w:t>, α</w:t>
      </w:r>
      <w:r w:rsidR="0003538F" w:rsidRPr="00EB65F4">
        <w:rPr>
          <w:rFonts w:ascii="Times New Roman" w:hAnsi="Times New Roman" w:cs="Times New Roman"/>
          <w:lang w:val="el-GR"/>
        </w:rPr>
        <w:t xml:space="preserve">ναλόγως το επίπεδο της ευθύνης του συγκεκριμένου ρόλου και την τοποθέτηση του εντός ενός οργανισμού, τα βασικά καθήκοντα ενός </w:t>
      </w:r>
      <w:r w:rsidR="0003538F" w:rsidRPr="00EB65F4">
        <w:rPr>
          <w:rFonts w:ascii="Times New Roman" w:hAnsi="Times New Roman" w:cs="Times New Roman"/>
        </w:rPr>
        <w:t>business</w:t>
      </w:r>
      <w:r w:rsidR="0003538F" w:rsidRPr="00EB65F4">
        <w:rPr>
          <w:rFonts w:ascii="Times New Roman" w:hAnsi="Times New Roman" w:cs="Times New Roman"/>
          <w:lang w:val="el-GR"/>
        </w:rPr>
        <w:t xml:space="preserve"> </w:t>
      </w:r>
      <w:r w:rsidR="0003538F" w:rsidRPr="00EB65F4">
        <w:rPr>
          <w:rFonts w:ascii="Times New Roman" w:hAnsi="Times New Roman" w:cs="Times New Roman"/>
        </w:rPr>
        <w:t>analyst</w:t>
      </w:r>
      <w:r w:rsidR="0003538F" w:rsidRPr="00EB65F4">
        <w:rPr>
          <w:rFonts w:ascii="Times New Roman" w:hAnsi="Times New Roman" w:cs="Times New Roman"/>
          <w:lang w:val="el-GR"/>
        </w:rPr>
        <w:t xml:space="preserve"> είναι τα εξής:</w:t>
      </w:r>
    </w:p>
    <w:p w14:paraId="17496E71" w14:textId="6E5D13BF" w:rsidR="000F487A" w:rsidRPr="00EB65F4" w:rsidRDefault="0003538F" w:rsidP="008B48DF">
      <w:pPr>
        <w:pStyle w:val="a6"/>
        <w:numPr>
          <w:ilvl w:val="0"/>
          <w:numId w:val="5"/>
        </w:numPr>
        <w:jc w:val="both"/>
        <w:rPr>
          <w:rFonts w:ascii="Times New Roman" w:hAnsi="Times New Roman" w:cs="Times New Roman"/>
          <w:lang w:val="el-GR"/>
        </w:rPr>
      </w:pPr>
      <w:r w:rsidRPr="00EB65F4">
        <w:rPr>
          <w:rFonts w:ascii="Times New Roman" w:hAnsi="Times New Roman" w:cs="Times New Roman"/>
          <w:lang w:val="el-GR"/>
        </w:rPr>
        <w:t>Αναγνώριση και κατανόηση της επιχειρησιακής ανάγκης και της επίδρασης της λύσης στη λειτουργία του οργανισμού.</w:t>
      </w:r>
    </w:p>
    <w:p w14:paraId="325B29BD" w14:textId="0B1E6B8A" w:rsidR="0003538F" w:rsidRPr="00EB65F4" w:rsidRDefault="0003538F" w:rsidP="008B48DF">
      <w:pPr>
        <w:pStyle w:val="a6"/>
        <w:numPr>
          <w:ilvl w:val="0"/>
          <w:numId w:val="5"/>
        </w:numPr>
        <w:jc w:val="both"/>
        <w:rPr>
          <w:rFonts w:ascii="Times New Roman" w:hAnsi="Times New Roman" w:cs="Times New Roman"/>
          <w:lang w:val="el-GR"/>
        </w:rPr>
      </w:pPr>
      <w:r w:rsidRPr="00EB65F4">
        <w:rPr>
          <w:rFonts w:ascii="Times New Roman" w:hAnsi="Times New Roman" w:cs="Times New Roman"/>
          <w:lang w:val="el-GR"/>
        </w:rPr>
        <w:t>Καταγραφή των πολύπλοκων περιοχών του σκοπού του έργου, των απαιτήσεων και της προστιθέμενης αξίας ή των αναμενόμενων βελτιώσεων.</w:t>
      </w:r>
    </w:p>
    <w:p w14:paraId="6F4C3530" w14:textId="000C507C" w:rsidR="0003538F" w:rsidRPr="00EB65F4" w:rsidRDefault="00FE649B" w:rsidP="008B48DF">
      <w:pPr>
        <w:pStyle w:val="a6"/>
        <w:numPr>
          <w:ilvl w:val="0"/>
          <w:numId w:val="5"/>
        </w:numPr>
        <w:jc w:val="both"/>
        <w:rPr>
          <w:rFonts w:ascii="Times New Roman" w:hAnsi="Times New Roman" w:cs="Times New Roman"/>
          <w:lang w:val="el-GR"/>
        </w:rPr>
      </w:pPr>
      <w:r w:rsidRPr="00EB65F4">
        <w:rPr>
          <w:rFonts w:ascii="Times New Roman" w:hAnsi="Times New Roman" w:cs="Times New Roman"/>
          <w:lang w:val="el-GR"/>
        </w:rPr>
        <w:t>Μετάφραση</w:t>
      </w:r>
      <w:r w:rsidR="0003538F" w:rsidRPr="00EB65F4">
        <w:rPr>
          <w:rFonts w:ascii="Times New Roman" w:hAnsi="Times New Roman" w:cs="Times New Roman"/>
          <w:lang w:val="el-GR"/>
        </w:rPr>
        <w:t xml:space="preserve"> των επιχειρησιακών απαιτήσεων,</w:t>
      </w:r>
      <w:r w:rsidRPr="00EB65F4">
        <w:rPr>
          <w:rFonts w:ascii="Times New Roman" w:hAnsi="Times New Roman" w:cs="Times New Roman"/>
          <w:lang w:val="el-GR"/>
        </w:rPr>
        <w:t xml:space="preserve"> με σκοπό τη συνεισφορά στο στρατηγικό σχεδιασμό της επικείμενης λύσης.</w:t>
      </w:r>
    </w:p>
    <w:p w14:paraId="69E34A1F" w14:textId="70F67115" w:rsidR="00FE649B" w:rsidRPr="00EB65F4" w:rsidRDefault="00FE649B" w:rsidP="008B48DF">
      <w:pPr>
        <w:pStyle w:val="a6"/>
        <w:numPr>
          <w:ilvl w:val="0"/>
          <w:numId w:val="5"/>
        </w:numPr>
        <w:jc w:val="both"/>
        <w:rPr>
          <w:rFonts w:ascii="Times New Roman" w:hAnsi="Times New Roman" w:cs="Times New Roman"/>
          <w:lang w:val="el-GR"/>
        </w:rPr>
      </w:pPr>
      <w:r w:rsidRPr="00EB65F4">
        <w:rPr>
          <w:rFonts w:ascii="Times New Roman" w:hAnsi="Times New Roman" w:cs="Times New Roman"/>
          <w:lang w:val="el-GR"/>
        </w:rPr>
        <w:t>Συνεισφορά στο καθορισμό της στρατηγικής κατεύθυνσης του οργανισμού.</w:t>
      </w:r>
    </w:p>
    <w:p w14:paraId="472C0A6F" w14:textId="502025FF" w:rsidR="00FE649B" w:rsidRPr="00EB65F4" w:rsidRDefault="00FE649B" w:rsidP="008B48DF">
      <w:pPr>
        <w:pStyle w:val="a6"/>
        <w:numPr>
          <w:ilvl w:val="0"/>
          <w:numId w:val="5"/>
        </w:numPr>
        <w:jc w:val="both"/>
        <w:rPr>
          <w:rFonts w:ascii="Times New Roman" w:hAnsi="Times New Roman" w:cs="Times New Roman"/>
          <w:lang w:val="el-GR"/>
        </w:rPr>
      </w:pPr>
      <w:r w:rsidRPr="00EB65F4">
        <w:rPr>
          <w:rFonts w:ascii="Times New Roman" w:hAnsi="Times New Roman" w:cs="Times New Roman"/>
          <w:lang w:val="el-GR"/>
        </w:rPr>
        <w:t>Συνεργασία με τα εμπλεκόμενα μέλη κατά τα αρχικά στάδια ένταξης και δοκιμής της λύσης.</w:t>
      </w:r>
    </w:p>
    <w:p w14:paraId="501B7CAF" w14:textId="791590F0" w:rsidR="00FE649B" w:rsidRPr="00EB65F4" w:rsidRDefault="00FE649B" w:rsidP="008B48DF">
      <w:pPr>
        <w:pStyle w:val="a6"/>
        <w:numPr>
          <w:ilvl w:val="0"/>
          <w:numId w:val="5"/>
        </w:numPr>
        <w:jc w:val="both"/>
        <w:rPr>
          <w:rFonts w:ascii="Times New Roman" w:hAnsi="Times New Roman" w:cs="Times New Roman"/>
          <w:lang w:val="el-GR"/>
        </w:rPr>
      </w:pPr>
      <w:r w:rsidRPr="00EB65F4">
        <w:rPr>
          <w:rFonts w:ascii="Times New Roman" w:hAnsi="Times New Roman" w:cs="Times New Roman"/>
          <w:lang w:val="el-GR"/>
        </w:rPr>
        <w:t>Σχεδιασμός και ανάπτυξη λύσεων με υψηλές προδιαγραφές και επίπεδα ποιότητας.</w:t>
      </w:r>
      <w:r w:rsidR="00222C6D" w:rsidRPr="00EB65F4">
        <w:rPr>
          <w:rFonts w:ascii="Times New Roman" w:hAnsi="Times New Roman" w:cs="Times New Roman"/>
          <w:lang w:val="el-GR"/>
        </w:rPr>
        <w:br/>
      </w:r>
    </w:p>
    <w:p w14:paraId="1D01F1F1" w14:textId="18EA41D2" w:rsidR="00FC123C" w:rsidRPr="00EB65F4" w:rsidRDefault="00947BA8" w:rsidP="008B48DF">
      <w:pPr>
        <w:jc w:val="both"/>
        <w:rPr>
          <w:rFonts w:ascii="Times New Roman" w:hAnsi="Times New Roman" w:cs="Times New Roman"/>
          <w:lang w:val="el-GR"/>
        </w:rPr>
      </w:pPr>
      <w:r w:rsidRPr="00EB65F4">
        <w:rPr>
          <w:rFonts w:ascii="Times New Roman" w:hAnsi="Times New Roman" w:cs="Times New Roman"/>
          <w:lang w:val="el-GR"/>
        </w:rPr>
        <w:t>Για να γίνει πλήρως κατανοητό</w:t>
      </w:r>
      <w:r w:rsidR="00720F9B" w:rsidRPr="00EB65F4">
        <w:rPr>
          <w:rFonts w:ascii="Times New Roman" w:hAnsi="Times New Roman" w:cs="Times New Roman"/>
          <w:lang w:val="el-GR"/>
        </w:rPr>
        <w:t xml:space="preserve"> πως λειτουργεί ένας </w:t>
      </w:r>
      <w:r w:rsidR="00720F9B" w:rsidRPr="00EB65F4">
        <w:rPr>
          <w:rFonts w:ascii="Times New Roman" w:hAnsi="Times New Roman" w:cs="Times New Roman"/>
        </w:rPr>
        <w:t>Business</w:t>
      </w:r>
      <w:r w:rsidR="00720F9B" w:rsidRPr="00EB65F4">
        <w:rPr>
          <w:rFonts w:ascii="Times New Roman" w:hAnsi="Times New Roman" w:cs="Times New Roman"/>
          <w:lang w:val="el-GR"/>
        </w:rPr>
        <w:t xml:space="preserve"> </w:t>
      </w:r>
      <w:r w:rsidR="00720F9B" w:rsidRPr="00EB65F4">
        <w:rPr>
          <w:rFonts w:ascii="Times New Roman" w:hAnsi="Times New Roman" w:cs="Times New Roman"/>
        </w:rPr>
        <w:t>Analyst</w:t>
      </w:r>
      <w:r w:rsidR="00720F9B" w:rsidRPr="00EB65F4">
        <w:rPr>
          <w:rFonts w:ascii="Times New Roman" w:hAnsi="Times New Roman" w:cs="Times New Roman"/>
          <w:lang w:val="el-GR"/>
        </w:rPr>
        <w:t xml:space="preserve"> κατά την υλοποίηση ενός τεχνολογικού έργου</w:t>
      </w:r>
      <w:r w:rsidR="000F1BB4" w:rsidRPr="00EB65F4">
        <w:rPr>
          <w:rFonts w:ascii="Times New Roman" w:hAnsi="Times New Roman" w:cs="Times New Roman"/>
          <w:lang w:val="el-GR"/>
        </w:rPr>
        <w:t xml:space="preserve">, πρέπει να αναλυθούν οι αλληλένδετες διαδικασίες </w:t>
      </w:r>
      <w:r w:rsidR="00DE3FAA" w:rsidRPr="00EB65F4">
        <w:rPr>
          <w:rFonts w:ascii="Times New Roman" w:hAnsi="Times New Roman" w:cs="Times New Roman"/>
          <w:lang w:val="el-GR"/>
        </w:rPr>
        <w:t>οι οποίες πραγματοποιούνται</w:t>
      </w:r>
      <w:r w:rsidR="00222C6D" w:rsidRPr="00EB65F4">
        <w:rPr>
          <w:rFonts w:ascii="Times New Roman" w:hAnsi="Times New Roman" w:cs="Times New Roman"/>
          <w:lang w:val="el-GR"/>
        </w:rPr>
        <w:t xml:space="preserve">. Το </w:t>
      </w:r>
      <w:r w:rsidR="00222C6D" w:rsidRPr="00EB65F4">
        <w:rPr>
          <w:rFonts w:ascii="Times New Roman" w:hAnsi="Times New Roman" w:cs="Times New Roman"/>
        </w:rPr>
        <w:t>International</w:t>
      </w:r>
      <w:r w:rsidR="00222C6D" w:rsidRPr="00EB65F4">
        <w:rPr>
          <w:rFonts w:ascii="Times New Roman" w:hAnsi="Times New Roman" w:cs="Times New Roman"/>
          <w:lang w:val="el-GR"/>
        </w:rPr>
        <w:t xml:space="preserve"> </w:t>
      </w:r>
      <w:r w:rsidR="00222C6D" w:rsidRPr="00EB65F4">
        <w:rPr>
          <w:rFonts w:ascii="Times New Roman" w:hAnsi="Times New Roman" w:cs="Times New Roman"/>
        </w:rPr>
        <w:t>Institute</w:t>
      </w:r>
      <w:r w:rsidR="00222C6D" w:rsidRPr="00EB65F4">
        <w:rPr>
          <w:rFonts w:ascii="Times New Roman" w:hAnsi="Times New Roman" w:cs="Times New Roman"/>
          <w:lang w:val="el-GR"/>
        </w:rPr>
        <w:t xml:space="preserve"> </w:t>
      </w:r>
      <w:r w:rsidR="00222C6D" w:rsidRPr="00EB65F4">
        <w:rPr>
          <w:rFonts w:ascii="Times New Roman" w:hAnsi="Times New Roman" w:cs="Times New Roman"/>
        </w:rPr>
        <w:t>of</w:t>
      </w:r>
      <w:r w:rsidR="00222C6D" w:rsidRPr="00EB65F4">
        <w:rPr>
          <w:rFonts w:ascii="Times New Roman" w:hAnsi="Times New Roman" w:cs="Times New Roman"/>
          <w:lang w:val="el-GR"/>
        </w:rPr>
        <w:t xml:space="preserve"> </w:t>
      </w:r>
      <w:r w:rsidR="00222C6D" w:rsidRPr="00EB65F4">
        <w:rPr>
          <w:rFonts w:ascii="Times New Roman" w:hAnsi="Times New Roman" w:cs="Times New Roman"/>
        </w:rPr>
        <w:t>Business</w:t>
      </w:r>
      <w:r w:rsidR="00222C6D" w:rsidRPr="00EB65F4">
        <w:rPr>
          <w:rFonts w:ascii="Times New Roman" w:hAnsi="Times New Roman" w:cs="Times New Roman"/>
          <w:lang w:val="el-GR"/>
        </w:rPr>
        <w:t xml:space="preserve"> </w:t>
      </w:r>
      <w:r w:rsidR="00222C6D" w:rsidRPr="00EB65F4">
        <w:rPr>
          <w:rFonts w:ascii="Times New Roman" w:hAnsi="Times New Roman" w:cs="Times New Roman"/>
        </w:rPr>
        <w:t>Analysis</w:t>
      </w:r>
      <w:r w:rsidR="00222C6D" w:rsidRPr="00EB65F4">
        <w:rPr>
          <w:rFonts w:ascii="Times New Roman" w:hAnsi="Times New Roman" w:cs="Times New Roman"/>
          <w:lang w:val="el-GR"/>
        </w:rPr>
        <w:t xml:space="preserve"> μέσω του </w:t>
      </w:r>
      <w:r w:rsidR="00222C6D" w:rsidRPr="00EB65F4">
        <w:rPr>
          <w:rFonts w:ascii="Times New Roman" w:hAnsi="Times New Roman" w:cs="Times New Roman"/>
        </w:rPr>
        <w:t>BABOK</w:t>
      </w:r>
      <w:r w:rsidR="00222C6D" w:rsidRPr="00EB65F4">
        <w:rPr>
          <w:rFonts w:ascii="Times New Roman" w:hAnsi="Times New Roman" w:cs="Times New Roman"/>
          <w:lang w:val="el-GR"/>
        </w:rPr>
        <w:t xml:space="preserve"> </w:t>
      </w:r>
      <w:r w:rsidR="00222C6D" w:rsidRPr="00EB65F4">
        <w:rPr>
          <w:rFonts w:ascii="Times New Roman" w:hAnsi="Times New Roman" w:cs="Times New Roman"/>
        </w:rPr>
        <w:t>Guide</w:t>
      </w:r>
      <w:r w:rsidR="00222C6D" w:rsidRPr="00EB65F4">
        <w:rPr>
          <w:rFonts w:ascii="Times New Roman" w:hAnsi="Times New Roman" w:cs="Times New Roman"/>
          <w:lang w:val="el-GR"/>
        </w:rPr>
        <w:t xml:space="preserve"> </w:t>
      </w:r>
      <w:r w:rsidR="00222C6D" w:rsidRPr="00EB65F4">
        <w:rPr>
          <w:rFonts w:ascii="Times New Roman" w:hAnsi="Times New Roman" w:cs="Times New Roman"/>
        </w:rPr>
        <w:t>v</w:t>
      </w:r>
      <w:r w:rsidR="00222C6D" w:rsidRPr="00EB65F4">
        <w:rPr>
          <w:rFonts w:ascii="Times New Roman" w:hAnsi="Times New Roman" w:cs="Times New Roman"/>
          <w:lang w:val="el-GR"/>
        </w:rPr>
        <w:t xml:space="preserve">3, </w:t>
      </w:r>
      <w:r w:rsidR="00B15B5D" w:rsidRPr="00EB65F4">
        <w:rPr>
          <w:rFonts w:ascii="Times New Roman" w:hAnsi="Times New Roman" w:cs="Times New Roman"/>
          <w:lang w:val="el-GR"/>
        </w:rPr>
        <w:t>τονίζει την ύπαρξη έξι διακριτών γνωστικών περιοχών (</w:t>
      </w:r>
      <w:r w:rsidR="00B15B5D" w:rsidRPr="00EB65F4">
        <w:rPr>
          <w:rFonts w:ascii="Times New Roman" w:hAnsi="Times New Roman" w:cs="Times New Roman"/>
        </w:rPr>
        <w:t>knowledge</w:t>
      </w:r>
      <w:r w:rsidR="00B15B5D" w:rsidRPr="00EB65F4">
        <w:rPr>
          <w:rFonts w:ascii="Times New Roman" w:hAnsi="Times New Roman" w:cs="Times New Roman"/>
          <w:lang w:val="el-GR"/>
        </w:rPr>
        <w:t xml:space="preserve"> </w:t>
      </w:r>
      <w:r w:rsidR="00B15B5D" w:rsidRPr="00EB65F4">
        <w:rPr>
          <w:rFonts w:ascii="Times New Roman" w:hAnsi="Times New Roman" w:cs="Times New Roman"/>
        </w:rPr>
        <w:t>areas</w:t>
      </w:r>
      <w:r w:rsidR="00B15B5D" w:rsidRPr="00EB65F4">
        <w:rPr>
          <w:rFonts w:ascii="Times New Roman" w:hAnsi="Times New Roman" w:cs="Times New Roman"/>
          <w:lang w:val="el-GR"/>
        </w:rPr>
        <w:t>)</w:t>
      </w:r>
      <w:r w:rsidR="00EC61B8" w:rsidRPr="00EB65F4">
        <w:rPr>
          <w:rFonts w:ascii="Times New Roman" w:hAnsi="Times New Roman" w:cs="Times New Roman"/>
          <w:lang w:val="el-GR"/>
        </w:rPr>
        <w:t xml:space="preserve"> οι οπο</w:t>
      </w:r>
      <w:r w:rsidR="008A3802" w:rsidRPr="00EB65F4">
        <w:rPr>
          <w:rFonts w:ascii="Times New Roman" w:hAnsi="Times New Roman" w:cs="Times New Roman"/>
          <w:lang w:val="el-GR"/>
        </w:rPr>
        <w:t xml:space="preserve">ίες είναι απαραίτητες για τον </w:t>
      </w:r>
      <w:r w:rsidR="001005B1" w:rsidRPr="00EB65F4">
        <w:rPr>
          <w:rFonts w:ascii="Times New Roman" w:hAnsi="Times New Roman" w:cs="Times New Roman"/>
          <w:lang w:val="el-GR"/>
        </w:rPr>
        <w:t>αναλυτή</w:t>
      </w:r>
      <w:r w:rsidR="004C02CD" w:rsidRPr="00EB65F4">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ZjdjNjBhNWQtYTNhZC00ODM1LWI3ODAtYTQ0YzExZmQ2NGM3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
          <w:id w:val="-192850917"/>
          <w:placeholder>
            <w:docPart w:val="DefaultPlaceholder_-1854013440"/>
          </w:placeholder>
        </w:sdtPr>
        <w:sdtContent>
          <w:r w:rsidR="00A82491" w:rsidRPr="00A82491">
            <w:rPr>
              <w:rFonts w:ascii="Times New Roman" w:hAnsi="Times New Roman" w:cs="Times New Roman"/>
              <w:color w:val="000000"/>
              <w:lang w:val="el-GR"/>
            </w:rPr>
            <w:t>(International Institute of Business Analysis, 2015)</w:t>
          </w:r>
        </w:sdtContent>
      </w:sdt>
      <w:r w:rsidR="00B24C46" w:rsidRPr="00EB65F4">
        <w:rPr>
          <w:rFonts w:ascii="Times New Roman" w:hAnsi="Times New Roman" w:cs="Times New Roman"/>
          <w:lang w:val="el-GR"/>
        </w:rPr>
        <w:t xml:space="preserve">. </w:t>
      </w:r>
      <w:r w:rsidR="003D4EE2" w:rsidRPr="00EB65F4">
        <w:rPr>
          <w:rFonts w:ascii="Times New Roman" w:hAnsi="Times New Roman" w:cs="Times New Roman"/>
          <w:lang w:val="el-GR"/>
        </w:rPr>
        <w:t xml:space="preserve">Οι γνωστικές περιοχές ουσιαστικά αναφέρονται </w:t>
      </w:r>
      <w:r w:rsidR="00467197" w:rsidRPr="00EB65F4">
        <w:rPr>
          <w:rFonts w:ascii="Times New Roman" w:hAnsi="Times New Roman" w:cs="Times New Roman"/>
          <w:lang w:val="el-GR"/>
        </w:rPr>
        <w:t xml:space="preserve">στο σύνολο λογικά συνδεδεμένων </w:t>
      </w:r>
      <w:r w:rsidR="00467197" w:rsidRPr="00EB65F4">
        <w:rPr>
          <w:rFonts w:ascii="Times New Roman" w:hAnsi="Times New Roman" w:cs="Times New Roman"/>
        </w:rPr>
        <w:t>tasks</w:t>
      </w:r>
      <w:r w:rsidR="00467197" w:rsidRPr="00EB65F4">
        <w:rPr>
          <w:rFonts w:ascii="Times New Roman" w:hAnsi="Times New Roman" w:cs="Times New Roman"/>
          <w:lang w:val="el-GR"/>
        </w:rPr>
        <w:t xml:space="preserve"> τα οποία έρχονται εις πέρας κατά τη διαδικασία της ανάλυσης.</w:t>
      </w:r>
      <w:r w:rsidR="00FC123C" w:rsidRPr="00EB65F4">
        <w:rPr>
          <w:rFonts w:ascii="Times New Roman" w:hAnsi="Times New Roman" w:cs="Times New Roman"/>
          <w:lang w:val="el-GR"/>
        </w:rPr>
        <w:t xml:space="preserve"> Η πρώτη περιοχή,</w:t>
      </w:r>
      <w:r w:rsidR="00A0701F" w:rsidRPr="00EB65F4">
        <w:rPr>
          <w:rFonts w:ascii="Times New Roman" w:hAnsi="Times New Roman" w:cs="Times New Roman"/>
          <w:lang w:val="el-GR"/>
        </w:rPr>
        <w:t xml:space="preserve"> ο σχεδιασμός και η παρακολούθηση της ανάλυσης Επιχειρήσεων (</w:t>
      </w:r>
      <w:r w:rsidR="008B75A6" w:rsidRPr="00EB65F4">
        <w:rPr>
          <w:rFonts w:ascii="Times New Roman" w:hAnsi="Times New Roman" w:cs="Times New Roman"/>
        </w:rPr>
        <w:t>Business</w:t>
      </w:r>
      <w:r w:rsidR="008B75A6" w:rsidRPr="00EB65F4">
        <w:rPr>
          <w:rFonts w:ascii="Times New Roman" w:hAnsi="Times New Roman" w:cs="Times New Roman"/>
          <w:lang w:val="el-GR"/>
        </w:rPr>
        <w:t xml:space="preserve"> </w:t>
      </w:r>
      <w:r w:rsidR="008B75A6" w:rsidRPr="00EB65F4">
        <w:rPr>
          <w:rFonts w:ascii="Times New Roman" w:hAnsi="Times New Roman" w:cs="Times New Roman"/>
        </w:rPr>
        <w:t>Analysis</w:t>
      </w:r>
      <w:r w:rsidR="008B75A6" w:rsidRPr="00EB65F4">
        <w:rPr>
          <w:rFonts w:ascii="Times New Roman" w:hAnsi="Times New Roman" w:cs="Times New Roman"/>
          <w:lang w:val="el-GR"/>
        </w:rPr>
        <w:t xml:space="preserve"> </w:t>
      </w:r>
      <w:r w:rsidR="008B75A6" w:rsidRPr="00EB65F4">
        <w:rPr>
          <w:rFonts w:ascii="Times New Roman" w:hAnsi="Times New Roman" w:cs="Times New Roman"/>
        </w:rPr>
        <w:t>Planning</w:t>
      </w:r>
      <w:r w:rsidR="008B75A6" w:rsidRPr="00EB65F4">
        <w:rPr>
          <w:rFonts w:ascii="Times New Roman" w:hAnsi="Times New Roman" w:cs="Times New Roman"/>
          <w:lang w:val="el-GR"/>
        </w:rPr>
        <w:t xml:space="preserve"> </w:t>
      </w:r>
      <w:r w:rsidR="008B75A6" w:rsidRPr="00EB65F4">
        <w:rPr>
          <w:rFonts w:ascii="Times New Roman" w:hAnsi="Times New Roman" w:cs="Times New Roman"/>
        </w:rPr>
        <w:t>and</w:t>
      </w:r>
      <w:r w:rsidR="008B75A6" w:rsidRPr="00EB65F4">
        <w:rPr>
          <w:rFonts w:ascii="Times New Roman" w:hAnsi="Times New Roman" w:cs="Times New Roman"/>
          <w:lang w:val="el-GR"/>
        </w:rPr>
        <w:t xml:space="preserve"> </w:t>
      </w:r>
      <w:r w:rsidR="008B75A6" w:rsidRPr="00EB65F4">
        <w:rPr>
          <w:rFonts w:ascii="Times New Roman" w:hAnsi="Times New Roman" w:cs="Times New Roman"/>
        </w:rPr>
        <w:t>Monitoring</w:t>
      </w:r>
      <w:r w:rsidR="00A0701F" w:rsidRPr="00EB65F4">
        <w:rPr>
          <w:rFonts w:ascii="Times New Roman" w:hAnsi="Times New Roman" w:cs="Times New Roman"/>
          <w:lang w:val="el-GR"/>
        </w:rPr>
        <w:t>)</w:t>
      </w:r>
      <w:r w:rsidR="008B75A6" w:rsidRPr="00EB65F4">
        <w:rPr>
          <w:rFonts w:ascii="Times New Roman" w:hAnsi="Times New Roman" w:cs="Times New Roman"/>
          <w:lang w:val="el-GR"/>
        </w:rPr>
        <w:t xml:space="preserve">, </w:t>
      </w:r>
      <w:r w:rsidR="0024111A" w:rsidRPr="00EB65F4">
        <w:rPr>
          <w:rFonts w:ascii="Times New Roman" w:hAnsi="Times New Roman" w:cs="Times New Roman"/>
          <w:lang w:val="el-GR"/>
        </w:rPr>
        <w:t>αφορά τις διαδικασίες για το συντονισμό και την οργάνωση</w:t>
      </w:r>
      <w:r w:rsidR="000E3AE5" w:rsidRPr="00EB65F4">
        <w:rPr>
          <w:rFonts w:ascii="Times New Roman" w:hAnsi="Times New Roman" w:cs="Times New Roman"/>
          <w:lang w:val="el-GR"/>
        </w:rPr>
        <w:t xml:space="preserve"> της προσέγγισης και των εργαλείων. Έπειτα, </w:t>
      </w:r>
      <w:r w:rsidR="000A6782" w:rsidRPr="00EB65F4">
        <w:rPr>
          <w:rFonts w:ascii="Times New Roman" w:hAnsi="Times New Roman" w:cs="Times New Roman"/>
          <w:lang w:val="el-GR"/>
        </w:rPr>
        <w:t>η εξαγωγή και συνεργασία</w:t>
      </w:r>
      <w:r w:rsidR="000A7FA2" w:rsidRPr="00EB65F4">
        <w:rPr>
          <w:rFonts w:ascii="Times New Roman" w:hAnsi="Times New Roman" w:cs="Times New Roman"/>
          <w:lang w:val="el-GR"/>
        </w:rPr>
        <w:t xml:space="preserve"> (</w:t>
      </w:r>
      <w:r w:rsidR="000A7FA2" w:rsidRPr="00EB65F4">
        <w:rPr>
          <w:rFonts w:ascii="Times New Roman" w:hAnsi="Times New Roman" w:cs="Times New Roman"/>
        </w:rPr>
        <w:t>Elicitation</w:t>
      </w:r>
      <w:r w:rsidR="000A7FA2" w:rsidRPr="00EB65F4">
        <w:rPr>
          <w:rFonts w:ascii="Times New Roman" w:hAnsi="Times New Roman" w:cs="Times New Roman"/>
          <w:lang w:val="el-GR"/>
        </w:rPr>
        <w:t xml:space="preserve"> </w:t>
      </w:r>
      <w:r w:rsidR="000A7FA2" w:rsidRPr="00EB65F4">
        <w:rPr>
          <w:rFonts w:ascii="Times New Roman" w:hAnsi="Times New Roman" w:cs="Times New Roman"/>
        </w:rPr>
        <w:t>and</w:t>
      </w:r>
      <w:r w:rsidR="000A7FA2" w:rsidRPr="00EB65F4">
        <w:rPr>
          <w:rFonts w:ascii="Times New Roman" w:hAnsi="Times New Roman" w:cs="Times New Roman"/>
          <w:lang w:val="el-GR"/>
        </w:rPr>
        <w:t xml:space="preserve"> </w:t>
      </w:r>
      <w:r w:rsidR="000A7FA2" w:rsidRPr="00EB65F4">
        <w:rPr>
          <w:rFonts w:ascii="Times New Roman" w:hAnsi="Times New Roman" w:cs="Times New Roman"/>
        </w:rPr>
        <w:t>Collaboration</w:t>
      </w:r>
      <w:r w:rsidR="000A7FA2" w:rsidRPr="00EB65F4">
        <w:rPr>
          <w:rFonts w:ascii="Times New Roman" w:hAnsi="Times New Roman" w:cs="Times New Roman"/>
          <w:lang w:val="el-GR"/>
        </w:rPr>
        <w:t xml:space="preserve">) αναφέρεται στη προετοιμασία </w:t>
      </w:r>
      <w:r w:rsidR="00B67370" w:rsidRPr="00EB65F4">
        <w:rPr>
          <w:rFonts w:ascii="Times New Roman" w:hAnsi="Times New Roman" w:cs="Times New Roman"/>
          <w:lang w:val="el-GR"/>
        </w:rPr>
        <w:t xml:space="preserve">και </w:t>
      </w:r>
      <w:r w:rsidR="00970417" w:rsidRPr="00EB65F4">
        <w:rPr>
          <w:rFonts w:ascii="Times New Roman" w:hAnsi="Times New Roman" w:cs="Times New Roman"/>
          <w:lang w:val="el-GR"/>
        </w:rPr>
        <w:t>πραγματοποίηση</w:t>
      </w:r>
      <w:r w:rsidR="00B67370" w:rsidRPr="00EB65F4">
        <w:rPr>
          <w:rFonts w:ascii="Times New Roman" w:hAnsi="Times New Roman" w:cs="Times New Roman"/>
          <w:lang w:val="el-GR"/>
        </w:rPr>
        <w:t xml:space="preserve"> δραστηριοτήτων με σκοπό την εξαγωγή απαιτήσεων</w:t>
      </w:r>
      <w:r w:rsidR="00970417" w:rsidRPr="00EB65F4">
        <w:rPr>
          <w:rFonts w:ascii="Times New Roman" w:hAnsi="Times New Roman" w:cs="Times New Roman"/>
          <w:lang w:val="el-GR"/>
        </w:rPr>
        <w:t xml:space="preserve"> και σκοπού ενός έργου.</w:t>
      </w:r>
      <w:r w:rsidR="00F7384C" w:rsidRPr="00EB65F4">
        <w:rPr>
          <w:rFonts w:ascii="Times New Roman" w:hAnsi="Times New Roman" w:cs="Times New Roman"/>
          <w:lang w:val="el-GR"/>
        </w:rPr>
        <w:t xml:space="preserve"> Σε αυτή τη φάση, οι αναλυτές αναλύουν, αξιολογούν</w:t>
      </w:r>
      <w:r w:rsidR="003A6B69" w:rsidRPr="00EB65F4">
        <w:rPr>
          <w:rFonts w:ascii="Times New Roman" w:hAnsi="Times New Roman" w:cs="Times New Roman"/>
          <w:lang w:val="el-GR"/>
        </w:rPr>
        <w:t xml:space="preserve"> και συμφωνούν ποιες είναι οι απαραίτητες αλλαγές που πρόκειται να υλοποιηθούν.</w:t>
      </w:r>
      <w:r w:rsidR="001354A9" w:rsidRPr="00EB65F4">
        <w:rPr>
          <w:rFonts w:ascii="Times New Roman" w:hAnsi="Times New Roman" w:cs="Times New Roman"/>
          <w:lang w:val="el-GR"/>
        </w:rPr>
        <w:t xml:space="preserve"> Η Τρίτη περιοχή</w:t>
      </w:r>
      <w:r w:rsidR="00E0618D" w:rsidRPr="00EB65F4">
        <w:rPr>
          <w:rFonts w:ascii="Times New Roman" w:hAnsi="Times New Roman" w:cs="Times New Roman"/>
          <w:lang w:val="el-GR"/>
        </w:rPr>
        <w:t xml:space="preserve"> είναι η διαχείριση του κύκλου ζωής των απαιτήσεων (</w:t>
      </w:r>
      <w:r w:rsidR="00E0618D" w:rsidRPr="00EB65F4">
        <w:rPr>
          <w:rFonts w:ascii="Times New Roman" w:hAnsi="Times New Roman" w:cs="Times New Roman"/>
        </w:rPr>
        <w:t>Requirements</w:t>
      </w:r>
      <w:r w:rsidR="00E0618D" w:rsidRPr="00EB65F4">
        <w:rPr>
          <w:rFonts w:ascii="Times New Roman" w:hAnsi="Times New Roman" w:cs="Times New Roman"/>
          <w:lang w:val="el-GR"/>
        </w:rPr>
        <w:t xml:space="preserve"> </w:t>
      </w:r>
      <w:r w:rsidR="00E0618D" w:rsidRPr="00EB65F4">
        <w:rPr>
          <w:rFonts w:ascii="Times New Roman" w:hAnsi="Times New Roman" w:cs="Times New Roman"/>
        </w:rPr>
        <w:t>Life</w:t>
      </w:r>
      <w:r w:rsidR="00E0618D" w:rsidRPr="00EB65F4">
        <w:rPr>
          <w:rFonts w:ascii="Times New Roman" w:hAnsi="Times New Roman" w:cs="Times New Roman"/>
          <w:lang w:val="el-GR"/>
        </w:rPr>
        <w:t xml:space="preserve"> </w:t>
      </w:r>
      <w:r w:rsidR="00E0618D" w:rsidRPr="00EB65F4">
        <w:rPr>
          <w:rFonts w:ascii="Times New Roman" w:hAnsi="Times New Roman" w:cs="Times New Roman"/>
        </w:rPr>
        <w:t>Cycle</w:t>
      </w:r>
      <w:r w:rsidR="00E0618D" w:rsidRPr="00EB65F4">
        <w:rPr>
          <w:rFonts w:ascii="Times New Roman" w:hAnsi="Times New Roman" w:cs="Times New Roman"/>
          <w:lang w:val="el-GR"/>
        </w:rPr>
        <w:t xml:space="preserve"> </w:t>
      </w:r>
      <w:r w:rsidR="00E0618D" w:rsidRPr="00EB65F4">
        <w:rPr>
          <w:rFonts w:ascii="Times New Roman" w:hAnsi="Times New Roman" w:cs="Times New Roman"/>
        </w:rPr>
        <w:t>Management</w:t>
      </w:r>
      <w:r w:rsidR="00E0618D" w:rsidRPr="00EB65F4">
        <w:rPr>
          <w:rFonts w:ascii="Times New Roman" w:hAnsi="Times New Roman" w:cs="Times New Roman"/>
          <w:lang w:val="el-GR"/>
        </w:rPr>
        <w:t>)</w:t>
      </w:r>
      <w:r w:rsidR="00D144AF" w:rsidRPr="00EB65F4">
        <w:rPr>
          <w:rFonts w:ascii="Times New Roman" w:hAnsi="Times New Roman" w:cs="Times New Roman"/>
          <w:lang w:val="el-GR"/>
        </w:rPr>
        <w:t>, όπου οι αναλυτές διαχειρίζονται και διατηρούν τις απαιτήσεις</w:t>
      </w:r>
      <w:r w:rsidR="00D90986" w:rsidRPr="00EB65F4">
        <w:rPr>
          <w:rFonts w:ascii="Times New Roman" w:hAnsi="Times New Roman" w:cs="Times New Roman"/>
          <w:lang w:val="el-GR"/>
        </w:rPr>
        <w:t xml:space="preserve"> και εξάγουν πιθανούς τρόπους λύσεων</w:t>
      </w:r>
      <w:r w:rsidR="00F00021" w:rsidRPr="00EB65F4">
        <w:rPr>
          <w:rFonts w:ascii="Times New Roman" w:hAnsi="Times New Roman" w:cs="Times New Roman"/>
          <w:lang w:val="el-GR"/>
        </w:rPr>
        <w:t>. Η στρατηγική ανάλυση</w:t>
      </w:r>
      <w:r w:rsidR="005A0746" w:rsidRPr="00EB65F4">
        <w:rPr>
          <w:rFonts w:ascii="Times New Roman" w:hAnsi="Times New Roman" w:cs="Times New Roman"/>
          <w:lang w:val="el-GR"/>
        </w:rPr>
        <w:t xml:space="preserve"> αποτελεί τη τέταρτη περιοχή και ενδεχομένως τη πιο σημαντική. Ουσιαστικά περιγράφει</w:t>
      </w:r>
      <w:r w:rsidR="000D76C9" w:rsidRPr="00EB65F4">
        <w:rPr>
          <w:rFonts w:ascii="Times New Roman" w:hAnsi="Times New Roman" w:cs="Times New Roman"/>
          <w:lang w:val="el-GR"/>
        </w:rPr>
        <w:t xml:space="preserve"> τη δουλε</w:t>
      </w:r>
      <w:r w:rsidR="00455A0C" w:rsidRPr="00EB65F4">
        <w:rPr>
          <w:rFonts w:ascii="Times New Roman" w:hAnsi="Times New Roman" w:cs="Times New Roman"/>
          <w:lang w:val="el-GR"/>
        </w:rPr>
        <w:t>ιά</w:t>
      </w:r>
      <w:r w:rsidR="000D76C9" w:rsidRPr="00EB65F4">
        <w:rPr>
          <w:rFonts w:ascii="Times New Roman" w:hAnsi="Times New Roman" w:cs="Times New Roman"/>
          <w:lang w:val="el-GR"/>
        </w:rPr>
        <w:t xml:space="preserve"> που πραγματοποιεί </w:t>
      </w:r>
      <w:r w:rsidR="00334935" w:rsidRPr="00EB65F4">
        <w:rPr>
          <w:rFonts w:ascii="Times New Roman" w:hAnsi="Times New Roman" w:cs="Times New Roman"/>
          <w:lang w:val="el-GR"/>
        </w:rPr>
        <w:t>ένας</w:t>
      </w:r>
      <w:r w:rsidR="000D76C9" w:rsidRPr="00EB65F4">
        <w:rPr>
          <w:rFonts w:ascii="Times New Roman" w:hAnsi="Times New Roman" w:cs="Times New Roman"/>
          <w:lang w:val="el-GR"/>
        </w:rPr>
        <w:t xml:space="preserve"> αναλυτή</w:t>
      </w:r>
      <w:r w:rsidR="00334935" w:rsidRPr="00EB65F4">
        <w:rPr>
          <w:rFonts w:ascii="Times New Roman" w:hAnsi="Times New Roman" w:cs="Times New Roman"/>
          <w:lang w:val="el-GR"/>
        </w:rPr>
        <w:t>ς</w:t>
      </w:r>
      <w:r w:rsidR="000D76C9" w:rsidRPr="00EB65F4">
        <w:rPr>
          <w:rFonts w:ascii="Times New Roman" w:hAnsi="Times New Roman" w:cs="Times New Roman"/>
          <w:lang w:val="el-GR"/>
        </w:rPr>
        <w:t xml:space="preserve"> σε συνεργασία με τους </w:t>
      </w:r>
      <w:r w:rsidR="000D76C9" w:rsidRPr="00EB65F4">
        <w:rPr>
          <w:rFonts w:ascii="Times New Roman" w:hAnsi="Times New Roman" w:cs="Times New Roman"/>
        </w:rPr>
        <w:t>stakeholders</w:t>
      </w:r>
      <w:r w:rsidR="00256290" w:rsidRPr="00EB65F4">
        <w:rPr>
          <w:rFonts w:ascii="Times New Roman" w:hAnsi="Times New Roman" w:cs="Times New Roman"/>
          <w:lang w:val="el-GR"/>
        </w:rPr>
        <w:t>, ώστε να αποτυπωθεί η τωρινή κατάσταση</w:t>
      </w:r>
      <w:r w:rsidR="00DC0F4D" w:rsidRPr="00EB65F4">
        <w:rPr>
          <w:rFonts w:ascii="Times New Roman" w:hAnsi="Times New Roman" w:cs="Times New Roman"/>
          <w:lang w:val="el-GR"/>
        </w:rPr>
        <w:t xml:space="preserve"> (</w:t>
      </w:r>
      <w:r w:rsidR="00DC0F4D" w:rsidRPr="00EB65F4">
        <w:rPr>
          <w:rFonts w:ascii="Times New Roman" w:hAnsi="Times New Roman" w:cs="Times New Roman"/>
        </w:rPr>
        <w:t>AS</w:t>
      </w:r>
      <w:r w:rsidR="00DC0F4D" w:rsidRPr="00EB65F4">
        <w:rPr>
          <w:rFonts w:ascii="Times New Roman" w:hAnsi="Times New Roman" w:cs="Times New Roman"/>
          <w:lang w:val="el-GR"/>
        </w:rPr>
        <w:t>-</w:t>
      </w:r>
      <w:r w:rsidR="00DC0F4D" w:rsidRPr="00EB65F4">
        <w:rPr>
          <w:rFonts w:ascii="Times New Roman" w:hAnsi="Times New Roman" w:cs="Times New Roman"/>
        </w:rPr>
        <w:t>IS</w:t>
      </w:r>
      <w:r w:rsidR="00DC0F4D" w:rsidRPr="00EB65F4">
        <w:rPr>
          <w:rFonts w:ascii="Times New Roman" w:hAnsi="Times New Roman" w:cs="Times New Roman"/>
          <w:lang w:val="el-GR"/>
        </w:rPr>
        <w:t>)</w:t>
      </w:r>
      <w:r w:rsidR="00256290" w:rsidRPr="00EB65F4">
        <w:rPr>
          <w:rFonts w:ascii="Times New Roman" w:hAnsi="Times New Roman" w:cs="Times New Roman"/>
          <w:lang w:val="el-GR"/>
        </w:rPr>
        <w:t>, οι ανάγκες του έργου</w:t>
      </w:r>
      <w:r w:rsidR="00A36D22" w:rsidRPr="00EB65F4">
        <w:rPr>
          <w:rFonts w:ascii="Times New Roman" w:hAnsi="Times New Roman" w:cs="Times New Roman"/>
          <w:lang w:val="el-GR"/>
        </w:rPr>
        <w:t xml:space="preserve"> και να διαμορφωθεί η γενικότερη στρατηγική</w:t>
      </w:r>
      <w:r w:rsidR="00877F0E" w:rsidRPr="00EB65F4">
        <w:rPr>
          <w:rFonts w:ascii="Times New Roman" w:hAnsi="Times New Roman" w:cs="Times New Roman"/>
          <w:lang w:val="el-GR"/>
        </w:rPr>
        <w:t xml:space="preserve"> (</w:t>
      </w:r>
      <w:r w:rsidR="00877F0E" w:rsidRPr="00EB65F4">
        <w:rPr>
          <w:rFonts w:ascii="Times New Roman" w:hAnsi="Times New Roman" w:cs="Times New Roman"/>
        </w:rPr>
        <w:t>TO</w:t>
      </w:r>
      <w:r w:rsidR="00877F0E" w:rsidRPr="00EB65F4">
        <w:rPr>
          <w:rFonts w:ascii="Times New Roman" w:hAnsi="Times New Roman" w:cs="Times New Roman"/>
          <w:lang w:val="el-GR"/>
        </w:rPr>
        <w:t>-</w:t>
      </w:r>
      <w:r w:rsidR="00877F0E" w:rsidRPr="00EB65F4">
        <w:rPr>
          <w:rFonts w:ascii="Times New Roman" w:hAnsi="Times New Roman" w:cs="Times New Roman"/>
        </w:rPr>
        <w:t>BE</w:t>
      </w:r>
      <w:r w:rsidR="00877F0E" w:rsidRPr="00EB65F4">
        <w:rPr>
          <w:rFonts w:ascii="Times New Roman" w:hAnsi="Times New Roman" w:cs="Times New Roman"/>
          <w:lang w:val="el-GR"/>
        </w:rPr>
        <w:t>)</w:t>
      </w:r>
      <w:r w:rsidR="004154B2" w:rsidRPr="00EB65F4">
        <w:rPr>
          <w:rFonts w:ascii="Times New Roman" w:hAnsi="Times New Roman" w:cs="Times New Roman"/>
          <w:lang w:val="el-GR"/>
        </w:rPr>
        <w:t xml:space="preserve">. </w:t>
      </w:r>
      <w:r w:rsidR="00877F0E" w:rsidRPr="00EB65F4">
        <w:rPr>
          <w:rFonts w:ascii="Times New Roman" w:hAnsi="Times New Roman" w:cs="Times New Roman"/>
          <w:lang w:val="el-GR"/>
        </w:rPr>
        <w:t>Στη συνέχεια, η ανάλυση απαιτήσεων και ο ορισμούς σχεδίου (</w:t>
      </w:r>
      <w:r w:rsidR="00106969" w:rsidRPr="00EB65F4">
        <w:rPr>
          <w:rFonts w:ascii="Times New Roman" w:hAnsi="Times New Roman" w:cs="Times New Roman"/>
          <w:lang w:val="el-GR"/>
        </w:rPr>
        <w:t xml:space="preserve">Requirements Analysis and Design Definition) </w:t>
      </w:r>
      <w:r w:rsidR="00BC19AD" w:rsidRPr="00EB65F4">
        <w:rPr>
          <w:rFonts w:ascii="Times New Roman" w:hAnsi="Times New Roman" w:cs="Times New Roman"/>
          <w:lang w:val="el-GR"/>
        </w:rPr>
        <w:t>όπου οι πληροφορίες των προηγούμενων φάσεων μετατρέπονται</w:t>
      </w:r>
      <w:r w:rsidR="002254DE" w:rsidRPr="00EB65F4">
        <w:rPr>
          <w:rFonts w:ascii="Times New Roman" w:hAnsi="Times New Roman" w:cs="Times New Roman"/>
          <w:lang w:val="el-GR"/>
        </w:rPr>
        <w:t xml:space="preserve"> σε τεχνικές προδιαγραφές και δομημένα μοντέλα. Τέλος, η αξιολόγηση της λύσης (</w:t>
      </w:r>
      <w:r w:rsidR="002254DE" w:rsidRPr="00EB65F4">
        <w:rPr>
          <w:rFonts w:ascii="Times New Roman" w:hAnsi="Times New Roman" w:cs="Times New Roman"/>
        </w:rPr>
        <w:t>Solution</w:t>
      </w:r>
      <w:r w:rsidR="002254DE" w:rsidRPr="00EB65F4">
        <w:rPr>
          <w:rFonts w:ascii="Times New Roman" w:hAnsi="Times New Roman" w:cs="Times New Roman"/>
          <w:lang w:val="el-GR"/>
        </w:rPr>
        <w:t xml:space="preserve"> </w:t>
      </w:r>
      <w:r w:rsidR="002254DE" w:rsidRPr="00EB65F4">
        <w:rPr>
          <w:rFonts w:ascii="Times New Roman" w:hAnsi="Times New Roman" w:cs="Times New Roman"/>
        </w:rPr>
        <w:t>Evaluation</w:t>
      </w:r>
      <w:r w:rsidR="002254DE" w:rsidRPr="00EB65F4">
        <w:rPr>
          <w:rFonts w:ascii="Times New Roman" w:hAnsi="Times New Roman" w:cs="Times New Roman"/>
          <w:lang w:val="el-GR"/>
        </w:rPr>
        <w:t>)</w:t>
      </w:r>
      <w:r w:rsidR="00B86077" w:rsidRPr="00EB65F4">
        <w:rPr>
          <w:rFonts w:ascii="Times New Roman" w:hAnsi="Times New Roman" w:cs="Times New Roman"/>
          <w:lang w:val="el-GR"/>
        </w:rPr>
        <w:t>, κατά την οποία ο αναλυτής αξιολογεί την απόδοση και την αξία της λύσης</w:t>
      </w:r>
      <w:r w:rsidR="00DB205A" w:rsidRPr="00EB65F4">
        <w:rPr>
          <w:rFonts w:ascii="Times New Roman" w:hAnsi="Times New Roman" w:cs="Times New Roman"/>
          <w:lang w:val="el-GR"/>
        </w:rPr>
        <w:t>, ενώ παράλληλα προτείνει προτάσεις για την</w:t>
      </w:r>
      <w:r w:rsidR="00472737" w:rsidRPr="00EB65F4">
        <w:rPr>
          <w:rFonts w:ascii="Times New Roman" w:hAnsi="Times New Roman" w:cs="Times New Roman"/>
          <w:lang w:val="el-GR"/>
        </w:rPr>
        <w:t xml:space="preserve"> μείωση εμποδίων που περιορίζουν τη δημιουργία αξίας.</w:t>
      </w:r>
      <w:r w:rsidR="00472737" w:rsidRPr="00EB65F4">
        <w:rPr>
          <w:rFonts w:ascii="Times New Roman" w:hAnsi="Times New Roman" w:cs="Times New Roman"/>
          <w:lang w:val="el-GR"/>
        </w:rPr>
        <w:br/>
      </w:r>
      <w:r w:rsidR="007F08E2" w:rsidRPr="00EB65F4">
        <w:rPr>
          <w:rFonts w:ascii="Times New Roman" w:hAnsi="Times New Roman" w:cs="Times New Roman"/>
          <w:lang w:val="el-GR"/>
        </w:rPr>
        <w:t>Μέσω της παραπάνω ανάλυσης, είναι φανερό πως ο αναλυτής δεν αποτελεί απλά έναν παρατηρήτη κατά τη διάρκεια ενός έργου.</w:t>
      </w:r>
      <w:r w:rsidR="00A46007" w:rsidRPr="00EB65F4">
        <w:rPr>
          <w:rFonts w:ascii="Times New Roman" w:hAnsi="Times New Roman" w:cs="Times New Roman"/>
          <w:lang w:val="el-GR"/>
        </w:rPr>
        <w:t xml:space="preserve"> Αντιθέτως, ο ρόλος του είναι κρίσιμα σημαντικός έτσι ώστε να αποτυπωθεί </w:t>
      </w:r>
      <w:r w:rsidR="00361F1F" w:rsidRPr="00EB65F4">
        <w:rPr>
          <w:rFonts w:ascii="Times New Roman" w:hAnsi="Times New Roman" w:cs="Times New Roman"/>
          <w:lang w:val="el-GR"/>
        </w:rPr>
        <w:t>ορθολογικά η επιχειρησιακή ανάγκη</w:t>
      </w:r>
      <w:r w:rsidR="0016381D" w:rsidRPr="00EB65F4">
        <w:rPr>
          <w:rFonts w:ascii="Times New Roman" w:hAnsi="Times New Roman" w:cs="Times New Roman"/>
          <w:lang w:val="el-GR"/>
        </w:rPr>
        <w:t xml:space="preserve"> και να σχεδιαστούν οι κατάλληλες λύσεις οι οποίες είναι εφικτό να υλοποιηθούν</w:t>
      </w:r>
      <w:r w:rsidR="00012ECB" w:rsidRPr="00EB65F4">
        <w:rPr>
          <w:rFonts w:ascii="Times New Roman" w:hAnsi="Times New Roman" w:cs="Times New Roman"/>
          <w:lang w:val="el-GR"/>
        </w:rPr>
        <w:t>.</w:t>
      </w:r>
    </w:p>
    <w:p w14:paraId="7F25468A" w14:textId="19E30585" w:rsidR="005556AB" w:rsidRPr="00EB65F4" w:rsidRDefault="005556AB" w:rsidP="005556AB">
      <w:pPr>
        <w:pStyle w:val="2"/>
        <w:rPr>
          <w:rFonts w:ascii="Times New Roman" w:hAnsi="Times New Roman" w:cs="Times New Roman"/>
          <w:sz w:val="28"/>
          <w:szCs w:val="28"/>
          <w:lang w:val="el-GR"/>
        </w:rPr>
      </w:pPr>
      <w:r w:rsidRPr="00EB65F4">
        <w:rPr>
          <w:rFonts w:ascii="Times New Roman" w:hAnsi="Times New Roman" w:cs="Times New Roman"/>
          <w:color w:val="000000"/>
          <w:sz w:val="28"/>
          <w:szCs w:val="28"/>
          <w:lang w:val="el-GR"/>
        </w:rPr>
        <w:br/>
      </w:r>
      <w:bookmarkStart w:id="3" w:name="_Toc231752203"/>
      <w:r w:rsidRPr="00EB65F4">
        <w:rPr>
          <w:rFonts w:ascii="Times New Roman" w:hAnsi="Times New Roman" w:cs="Times New Roman"/>
          <w:sz w:val="28"/>
          <w:szCs w:val="28"/>
          <w:lang w:val="el-GR"/>
        </w:rPr>
        <w:t>2.</w:t>
      </w:r>
      <w:r w:rsidR="009F204B" w:rsidRPr="009F204B">
        <w:rPr>
          <w:rFonts w:ascii="Times New Roman" w:hAnsi="Times New Roman" w:cs="Times New Roman"/>
          <w:sz w:val="28"/>
          <w:szCs w:val="28"/>
          <w:lang w:val="el-GR"/>
        </w:rPr>
        <w:t>2</w:t>
      </w:r>
      <w:r w:rsidRPr="00EB65F4">
        <w:rPr>
          <w:rFonts w:ascii="Times New Roman" w:hAnsi="Times New Roman" w:cs="Times New Roman"/>
          <w:sz w:val="28"/>
          <w:szCs w:val="28"/>
          <w:lang w:val="el-GR"/>
        </w:rPr>
        <w:t xml:space="preserve"> Ο ρόλος του </w:t>
      </w:r>
      <w:r w:rsidRPr="00EB65F4">
        <w:rPr>
          <w:rFonts w:ascii="Times New Roman" w:hAnsi="Times New Roman" w:cs="Times New Roman"/>
          <w:sz w:val="28"/>
          <w:szCs w:val="28"/>
        </w:rPr>
        <w:t>Business</w:t>
      </w:r>
      <w:r w:rsidRPr="00EB65F4">
        <w:rPr>
          <w:rFonts w:ascii="Times New Roman" w:hAnsi="Times New Roman" w:cs="Times New Roman"/>
          <w:sz w:val="28"/>
          <w:szCs w:val="28"/>
          <w:lang w:val="el-GR"/>
        </w:rPr>
        <w:t xml:space="preserve"> </w:t>
      </w:r>
      <w:r w:rsidRPr="00EB65F4">
        <w:rPr>
          <w:rFonts w:ascii="Times New Roman" w:hAnsi="Times New Roman" w:cs="Times New Roman"/>
          <w:sz w:val="28"/>
          <w:szCs w:val="28"/>
        </w:rPr>
        <w:t>Analyst</w:t>
      </w:r>
      <w:r w:rsidRPr="00EB65F4">
        <w:rPr>
          <w:rFonts w:ascii="Times New Roman" w:hAnsi="Times New Roman" w:cs="Times New Roman"/>
          <w:sz w:val="28"/>
          <w:szCs w:val="28"/>
          <w:lang w:val="el-GR"/>
        </w:rPr>
        <w:t xml:space="preserve"> σε τεχνολογικά Έργα: Μεθοδολογίες (</w:t>
      </w:r>
      <w:r w:rsidRPr="00EB65F4">
        <w:rPr>
          <w:rFonts w:ascii="Times New Roman" w:hAnsi="Times New Roman" w:cs="Times New Roman"/>
          <w:sz w:val="28"/>
          <w:szCs w:val="28"/>
        </w:rPr>
        <w:t>Agile</w:t>
      </w:r>
      <w:r w:rsidRPr="00EB65F4">
        <w:rPr>
          <w:rFonts w:ascii="Times New Roman" w:hAnsi="Times New Roman" w:cs="Times New Roman"/>
          <w:sz w:val="28"/>
          <w:szCs w:val="28"/>
          <w:lang w:val="el-GR"/>
        </w:rPr>
        <w:t>/</w:t>
      </w:r>
      <w:r w:rsidRPr="00EB65F4">
        <w:rPr>
          <w:rFonts w:ascii="Times New Roman" w:hAnsi="Times New Roman" w:cs="Times New Roman"/>
          <w:sz w:val="28"/>
          <w:szCs w:val="28"/>
        </w:rPr>
        <w:t>Waterfall</w:t>
      </w:r>
      <w:r w:rsidRPr="00EB65F4">
        <w:rPr>
          <w:rFonts w:ascii="Times New Roman" w:hAnsi="Times New Roman" w:cs="Times New Roman"/>
          <w:sz w:val="28"/>
          <w:szCs w:val="28"/>
          <w:lang w:val="el-GR"/>
        </w:rPr>
        <w:t>) και κύρια παραδοτέα</w:t>
      </w:r>
      <w:bookmarkEnd w:id="3"/>
    </w:p>
    <w:p w14:paraId="7D19A5D5" w14:textId="3F73515F" w:rsidR="005556AB" w:rsidRPr="00EB65F4" w:rsidRDefault="00FB46D1" w:rsidP="008B48DF">
      <w:pPr>
        <w:jc w:val="both"/>
        <w:rPr>
          <w:rFonts w:ascii="Times New Roman" w:hAnsi="Times New Roman" w:cs="Times New Roman"/>
          <w:lang w:val="el-GR"/>
        </w:rPr>
      </w:pPr>
      <w:r w:rsidRPr="00EB65F4">
        <w:rPr>
          <w:rFonts w:ascii="Times New Roman" w:hAnsi="Times New Roman" w:cs="Times New Roman"/>
          <w:lang w:val="el-GR"/>
        </w:rPr>
        <w:t xml:space="preserve">Ο τρόπος με τον οποίο ένας </w:t>
      </w:r>
      <w:r w:rsidRPr="00EB65F4">
        <w:rPr>
          <w:rFonts w:ascii="Times New Roman" w:hAnsi="Times New Roman" w:cs="Times New Roman"/>
        </w:rPr>
        <w:t>Business</w:t>
      </w:r>
      <w:r w:rsidRPr="00EB65F4">
        <w:rPr>
          <w:rFonts w:ascii="Times New Roman" w:hAnsi="Times New Roman" w:cs="Times New Roman"/>
          <w:lang w:val="el-GR"/>
        </w:rPr>
        <w:t xml:space="preserve"> </w:t>
      </w:r>
      <w:r w:rsidRPr="00EB65F4">
        <w:rPr>
          <w:rFonts w:ascii="Times New Roman" w:hAnsi="Times New Roman" w:cs="Times New Roman"/>
        </w:rPr>
        <w:t>Analyst</w:t>
      </w:r>
      <w:r w:rsidRPr="00EB65F4">
        <w:rPr>
          <w:rFonts w:ascii="Times New Roman" w:hAnsi="Times New Roman" w:cs="Times New Roman"/>
          <w:lang w:val="el-GR"/>
        </w:rPr>
        <w:t xml:space="preserve"> </w:t>
      </w:r>
      <w:r w:rsidR="0007183B" w:rsidRPr="00EB65F4">
        <w:rPr>
          <w:rFonts w:ascii="Times New Roman" w:hAnsi="Times New Roman" w:cs="Times New Roman"/>
          <w:lang w:val="el-GR"/>
        </w:rPr>
        <w:t>υλοποιεί τις διαδικασίες που προαναφέρθηκαν</w:t>
      </w:r>
      <w:r w:rsidR="00A61BAD" w:rsidRPr="00EB65F4">
        <w:rPr>
          <w:rFonts w:ascii="Times New Roman" w:hAnsi="Times New Roman" w:cs="Times New Roman"/>
          <w:lang w:val="el-GR"/>
        </w:rPr>
        <w:t xml:space="preserve"> συνδέεται με τη μεθοδολογία ανάπτυξης και διαχείρισης του εκάστοτε έργου.</w:t>
      </w:r>
      <w:r w:rsidR="007F1A73" w:rsidRPr="00EB65F4">
        <w:rPr>
          <w:rFonts w:ascii="Times New Roman" w:hAnsi="Times New Roman" w:cs="Times New Roman"/>
          <w:lang w:val="el-GR"/>
        </w:rPr>
        <w:t xml:space="preserve"> Ιστορικά, ένα</w:t>
      </w:r>
      <w:r w:rsidR="009649D8" w:rsidRPr="00EB65F4">
        <w:rPr>
          <w:rFonts w:ascii="Times New Roman" w:hAnsi="Times New Roman" w:cs="Times New Roman"/>
          <w:lang w:val="el-GR"/>
        </w:rPr>
        <w:t>ς</w:t>
      </w:r>
      <w:r w:rsidR="007F1A73" w:rsidRPr="00EB65F4">
        <w:rPr>
          <w:rFonts w:ascii="Times New Roman" w:hAnsi="Times New Roman" w:cs="Times New Roman"/>
          <w:lang w:val="el-GR"/>
        </w:rPr>
        <w:t xml:space="preserve"> από τ</w:t>
      </w:r>
      <w:r w:rsidR="009649D8" w:rsidRPr="00EB65F4">
        <w:rPr>
          <w:rFonts w:ascii="Times New Roman" w:hAnsi="Times New Roman" w:cs="Times New Roman"/>
          <w:lang w:val="el-GR"/>
        </w:rPr>
        <w:t>ους</w:t>
      </w:r>
      <w:r w:rsidR="007F1A73" w:rsidRPr="00EB65F4">
        <w:rPr>
          <w:rFonts w:ascii="Times New Roman" w:hAnsi="Times New Roman" w:cs="Times New Roman"/>
          <w:lang w:val="el-GR"/>
        </w:rPr>
        <w:t xml:space="preserve"> πιο διαδεδομέν</w:t>
      </w:r>
      <w:r w:rsidR="009649D8" w:rsidRPr="00EB65F4">
        <w:rPr>
          <w:rFonts w:ascii="Times New Roman" w:hAnsi="Times New Roman" w:cs="Times New Roman"/>
          <w:lang w:val="el-GR"/>
        </w:rPr>
        <w:t>ους τρόπους διαχείρισης ενός τεχνολογικού έργου αποτελεί η μεθοδολογία</w:t>
      </w:r>
      <w:r w:rsidR="0064781A" w:rsidRPr="00EB65F4">
        <w:rPr>
          <w:rFonts w:ascii="Times New Roman" w:hAnsi="Times New Roman" w:cs="Times New Roman"/>
          <w:lang w:val="el-GR"/>
        </w:rPr>
        <w:t xml:space="preserve"> του καταρράκτη</w:t>
      </w:r>
      <w:r w:rsidR="009649D8" w:rsidRPr="00EB65F4">
        <w:rPr>
          <w:rFonts w:ascii="Times New Roman" w:hAnsi="Times New Roman" w:cs="Times New Roman"/>
          <w:lang w:val="el-GR"/>
        </w:rPr>
        <w:t xml:space="preserve"> </w:t>
      </w:r>
      <w:r w:rsidR="0064781A" w:rsidRPr="00EB65F4">
        <w:rPr>
          <w:rFonts w:ascii="Times New Roman" w:hAnsi="Times New Roman" w:cs="Times New Roman"/>
          <w:lang w:val="el-GR"/>
        </w:rPr>
        <w:t>(</w:t>
      </w:r>
      <w:r w:rsidR="009649D8" w:rsidRPr="00EB65F4">
        <w:rPr>
          <w:rFonts w:ascii="Times New Roman" w:hAnsi="Times New Roman" w:cs="Times New Roman"/>
        </w:rPr>
        <w:t>Waterfall</w:t>
      </w:r>
      <w:r w:rsidR="0064781A" w:rsidRPr="00EB65F4">
        <w:rPr>
          <w:rFonts w:ascii="Times New Roman" w:hAnsi="Times New Roman" w:cs="Times New Roman"/>
          <w:lang w:val="el-GR"/>
        </w:rPr>
        <w:t xml:space="preserve">). Παρόλα αυτά, στη σύγχρονη εποχή όπου οι ανάγκες και τα δεδομένα παρουσιάζουν ραγδαία εξέλιξη και </w:t>
      </w:r>
      <w:r w:rsidR="00DE598B" w:rsidRPr="00EB65F4">
        <w:rPr>
          <w:rFonts w:ascii="Times New Roman" w:hAnsi="Times New Roman" w:cs="Times New Roman"/>
          <w:lang w:val="el-GR"/>
        </w:rPr>
        <w:t xml:space="preserve">μεταβλητότητα, ανέδειξε την ανάγκη υιοθέτησης κάποιων πιο ευέλικτων </w:t>
      </w:r>
      <w:r w:rsidR="00B527BC" w:rsidRPr="00EB65F4">
        <w:rPr>
          <w:rFonts w:ascii="Times New Roman" w:hAnsi="Times New Roman" w:cs="Times New Roman"/>
          <w:lang w:val="el-GR"/>
        </w:rPr>
        <w:t>προσεγγίσεων (</w:t>
      </w:r>
      <w:r w:rsidR="00B527BC" w:rsidRPr="00EB65F4">
        <w:rPr>
          <w:rFonts w:ascii="Times New Roman" w:hAnsi="Times New Roman" w:cs="Times New Roman"/>
        </w:rPr>
        <w:t>Agile</w:t>
      </w:r>
      <w:r w:rsidR="00B527BC" w:rsidRPr="00EB65F4">
        <w:rPr>
          <w:rFonts w:ascii="Times New Roman" w:hAnsi="Times New Roman" w:cs="Times New Roman"/>
          <w:lang w:val="el-GR"/>
        </w:rPr>
        <w:t>).</w:t>
      </w:r>
    </w:p>
    <w:p w14:paraId="36BDC70C" w14:textId="7848B6FE" w:rsidR="00B527BC" w:rsidRPr="00EB65F4" w:rsidRDefault="00B527BC" w:rsidP="00B527BC">
      <w:pPr>
        <w:pStyle w:val="3"/>
        <w:rPr>
          <w:rFonts w:ascii="Times New Roman" w:hAnsi="Times New Roman" w:cs="Times New Roman"/>
          <w:sz w:val="24"/>
          <w:szCs w:val="24"/>
          <w:lang w:val="el-GR"/>
        </w:rPr>
      </w:pPr>
      <w:bookmarkStart w:id="4" w:name="_Toc231752204"/>
      <w:r w:rsidRPr="00EB65F4">
        <w:rPr>
          <w:rFonts w:ascii="Times New Roman" w:hAnsi="Times New Roman" w:cs="Times New Roman"/>
          <w:sz w:val="24"/>
          <w:szCs w:val="24"/>
          <w:lang w:val="el-GR"/>
        </w:rPr>
        <w:t>2.</w:t>
      </w:r>
      <w:r w:rsidR="009F204B" w:rsidRPr="00B52CF3">
        <w:rPr>
          <w:rFonts w:ascii="Times New Roman" w:hAnsi="Times New Roman" w:cs="Times New Roman"/>
          <w:sz w:val="24"/>
          <w:szCs w:val="24"/>
          <w:lang w:val="el-GR"/>
        </w:rPr>
        <w:t>2</w:t>
      </w:r>
      <w:r w:rsidRPr="00EB65F4">
        <w:rPr>
          <w:rFonts w:ascii="Times New Roman" w:hAnsi="Times New Roman" w:cs="Times New Roman"/>
          <w:sz w:val="24"/>
          <w:szCs w:val="24"/>
          <w:lang w:val="el-GR"/>
        </w:rPr>
        <w:t xml:space="preserve">.1 Η μεθοδολογία </w:t>
      </w:r>
      <w:r w:rsidR="00090F7D" w:rsidRPr="00EB65F4">
        <w:rPr>
          <w:rFonts w:ascii="Times New Roman" w:hAnsi="Times New Roman" w:cs="Times New Roman"/>
          <w:sz w:val="24"/>
          <w:szCs w:val="24"/>
          <w:lang w:val="el-GR"/>
        </w:rPr>
        <w:t xml:space="preserve">του καταρράκτη - </w:t>
      </w:r>
      <w:r w:rsidRPr="00EB65F4">
        <w:rPr>
          <w:rFonts w:ascii="Times New Roman" w:hAnsi="Times New Roman" w:cs="Times New Roman"/>
          <w:sz w:val="24"/>
          <w:szCs w:val="24"/>
        </w:rPr>
        <w:t>Waterfall</w:t>
      </w:r>
      <w:bookmarkEnd w:id="4"/>
    </w:p>
    <w:p w14:paraId="162DD5BB" w14:textId="4676BED3" w:rsidR="000F487A" w:rsidRPr="00EB65F4" w:rsidRDefault="00A71274" w:rsidP="008B48DF">
      <w:pPr>
        <w:jc w:val="both"/>
        <w:rPr>
          <w:rFonts w:ascii="Times New Roman" w:hAnsi="Times New Roman" w:cs="Times New Roman"/>
          <w:lang w:val="el-GR"/>
        </w:rPr>
      </w:pPr>
      <w:r w:rsidRPr="00EB65F4">
        <w:rPr>
          <w:rFonts w:ascii="Times New Roman" w:hAnsi="Times New Roman" w:cs="Times New Roman"/>
          <w:lang w:val="el-GR"/>
        </w:rPr>
        <w:t>Η μεθοδολογία</w:t>
      </w:r>
      <w:r w:rsidR="00090F7D" w:rsidRPr="00EB65F4">
        <w:rPr>
          <w:rFonts w:ascii="Times New Roman" w:hAnsi="Times New Roman" w:cs="Times New Roman"/>
          <w:lang w:val="el-GR"/>
        </w:rPr>
        <w:t xml:space="preserve"> του καταρράκτη (</w:t>
      </w:r>
      <w:r w:rsidR="00090F7D" w:rsidRPr="00EB65F4">
        <w:rPr>
          <w:rFonts w:ascii="Times New Roman" w:hAnsi="Times New Roman" w:cs="Times New Roman"/>
        </w:rPr>
        <w:t>Waterfall</w:t>
      </w:r>
      <w:r w:rsidR="00090F7D" w:rsidRPr="00EB65F4">
        <w:rPr>
          <w:rFonts w:ascii="Times New Roman" w:hAnsi="Times New Roman" w:cs="Times New Roman"/>
          <w:lang w:val="el-GR"/>
        </w:rPr>
        <w:t>)</w:t>
      </w:r>
      <w:r w:rsidR="00E419E4" w:rsidRPr="00EB65F4">
        <w:rPr>
          <w:rFonts w:ascii="Times New Roman" w:hAnsi="Times New Roman" w:cs="Times New Roman"/>
          <w:lang w:val="el-GR"/>
        </w:rPr>
        <w:t xml:space="preserve">, </w:t>
      </w:r>
      <w:r w:rsidR="00F8057A" w:rsidRPr="00EB65F4">
        <w:rPr>
          <w:rFonts w:ascii="Times New Roman" w:hAnsi="Times New Roman" w:cs="Times New Roman"/>
          <w:lang w:val="el-GR"/>
        </w:rPr>
        <w:t xml:space="preserve">μια </w:t>
      </w:r>
      <w:r w:rsidR="00E419E4" w:rsidRPr="00EB65F4">
        <w:rPr>
          <w:rFonts w:ascii="Times New Roman" w:hAnsi="Times New Roman" w:cs="Times New Roman"/>
          <w:lang w:val="el-GR"/>
        </w:rPr>
        <w:t xml:space="preserve">από τίς πιο παλιές μεθοδολογίες διαχείρισης ενός έργου, αποτελεί μια σειριακή και </w:t>
      </w:r>
      <w:r w:rsidR="009A73E4" w:rsidRPr="00EB65F4">
        <w:rPr>
          <w:rFonts w:ascii="Times New Roman" w:hAnsi="Times New Roman" w:cs="Times New Roman"/>
          <w:lang w:val="el-GR"/>
        </w:rPr>
        <w:t>διαδοχική ροή εργασιών</w:t>
      </w:r>
      <w:r w:rsidR="00FD5CED" w:rsidRPr="00EB65F4">
        <w:rPr>
          <w:rFonts w:ascii="Times New Roman" w:hAnsi="Times New Roman" w:cs="Times New Roman"/>
          <w:lang w:val="el-GR"/>
        </w:rPr>
        <w:t>.</w:t>
      </w:r>
      <w:r w:rsidR="00FD5CED" w:rsidRPr="00EB65F4">
        <w:rPr>
          <w:rFonts w:ascii="Times New Roman" w:hAnsi="Times New Roman" w:cs="Times New Roman"/>
          <w:color w:val="000000"/>
          <w:lang w:val="el-GR"/>
        </w:rPr>
        <w:t xml:space="preserve"> Η συγκεκριμένη μεθοδολογία ακολουθεί ένα </w:t>
      </w:r>
      <w:r w:rsidR="00BE253F" w:rsidRPr="00EB65F4">
        <w:rPr>
          <w:rFonts w:ascii="Times New Roman" w:hAnsi="Times New Roman" w:cs="Times New Roman"/>
          <w:color w:val="000000"/>
          <w:lang w:val="el-GR"/>
        </w:rPr>
        <w:t>δομημένο</w:t>
      </w:r>
      <w:r w:rsidR="00FD5CED" w:rsidRPr="00EB65F4">
        <w:rPr>
          <w:rFonts w:ascii="Times New Roman" w:hAnsi="Times New Roman" w:cs="Times New Roman"/>
          <w:color w:val="000000"/>
          <w:lang w:val="el-GR"/>
        </w:rPr>
        <w:t xml:space="preserve"> πλαίσιο </w:t>
      </w:r>
      <w:r w:rsidR="00BE253F" w:rsidRPr="00EB65F4">
        <w:rPr>
          <w:rFonts w:ascii="Times New Roman" w:hAnsi="Times New Roman" w:cs="Times New Roman"/>
          <w:color w:val="000000"/>
          <w:lang w:val="el-GR"/>
        </w:rPr>
        <w:t>κατά το οποίο δίνεται μεγάλη έμφαση στον αρχικό σχεδιασμό, στη λεπτομερή τεκμηρίωση και στον εντατικό έλεγχο των παραδοτέων</w:t>
      </w:r>
      <w:r w:rsidR="009B5EBE" w:rsidRPr="00EB65F4">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"/>
          <w:id w:val="1063679159"/>
          <w:placeholder>
            <w:docPart w:val="DefaultPlaceholder_-1854013440"/>
          </w:placeholder>
        </w:sdtPr>
        <w:sdtContent>
          <w:r w:rsidR="00A82491" w:rsidRPr="00A82491">
            <w:rPr>
              <w:rFonts w:ascii="Times New Roman" w:hAnsi="Times New Roman" w:cs="Times New Roman"/>
              <w:color w:val="000000"/>
              <w:lang w:val="el-GR"/>
            </w:rPr>
            <w:t>(G. Sirisha et al., 2024)</w:t>
          </w:r>
        </w:sdtContent>
      </w:sdt>
      <w:r w:rsidR="00472A94" w:rsidRPr="00EB65F4">
        <w:rPr>
          <w:rFonts w:ascii="Times New Roman" w:hAnsi="Times New Roman" w:cs="Times New Roman"/>
          <w:color w:val="000000"/>
          <w:lang w:val="el-GR"/>
        </w:rPr>
        <w:t>.</w:t>
      </w:r>
      <w:r w:rsidR="006E03BA" w:rsidRPr="00EB65F4">
        <w:rPr>
          <w:rFonts w:ascii="Times New Roman" w:hAnsi="Times New Roman" w:cs="Times New Roman"/>
          <w:color w:val="000000"/>
          <w:lang w:val="el-GR"/>
        </w:rPr>
        <w:t xml:space="preserve"> </w:t>
      </w:r>
      <w:r w:rsidR="00C37337" w:rsidRPr="00EB65F4">
        <w:rPr>
          <w:rFonts w:ascii="Times New Roman" w:hAnsi="Times New Roman" w:cs="Times New Roman"/>
          <w:color w:val="000000"/>
          <w:lang w:val="el-GR"/>
        </w:rPr>
        <w:t>Συχνά αναφέρεται και ως ένα προβλεπτικό μοντέλο το οποίο βασίζεται σε καλά ορισμένες απαιτήσεις</w:t>
      </w:r>
      <w:r w:rsidR="003461A8" w:rsidRPr="00EB65F4">
        <w:rPr>
          <w:rFonts w:ascii="Times New Roman" w:hAnsi="Times New Roman" w:cs="Times New Roman"/>
          <w:color w:val="000000"/>
          <w:lang w:val="el-GR"/>
        </w:rPr>
        <w:t xml:space="preserve">, οι οποίες αναμένεται να παραμείνουν σταθερές </w:t>
      </w:r>
      <w:r w:rsidR="00840A4F" w:rsidRPr="00EB65F4">
        <w:rPr>
          <w:rFonts w:ascii="Times New Roman" w:hAnsi="Times New Roman" w:cs="Times New Roman"/>
          <w:color w:val="000000"/>
          <w:lang w:val="el-GR"/>
        </w:rPr>
        <w:t>καθ΄ όλη</w:t>
      </w:r>
      <w:r w:rsidR="003461A8" w:rsidRPr="00EB65F4">
        <w:rPr>
          <w:rFonts w:ascii="Times New Roman" w:hAnsi="Times New Roman" w:cs="Times New Roman"/>
          <w:color w:val="000000"/>
          <w:lang w:val="el-GR"/>
        </w:rPr>
        <w:t xml:space="preserve"> τη διάρκεια </w:t>
      </w:r>
      <w:r w:rsidR="00840A4F" w:rsidRPr="00EB65F4">
        <w:rPr>
          <w:rFonts w:ascii="Times New Roman" w:hAnsi="Times New Roman" w:cs="Times New Roman"/>
          <w:color w:val="000000"/>
          <w:lang w:val="el-GR"/>
        </w:rPr>
        <w:t xml:space="preserve">του κύκλου ζωής ενός έργου </w:t>
      </w:r>
      <w:sdt>
        <w:sdtPr>
          <w:rPr>
            <w:rFonts w:ascii="Times New Roman" w:hAnsi="Times New Roman" w:cs="Times New Roman"/>
            <w:color w:val="000000"/>
            <w:lang w:val="el-GR"/>
          </w:rPr>
          <w:tag w:val="MENDELEY_CITATION_v3_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"/>
          <w:id w:val="1545872312"/>
          <w:placeholder>
            <w:docPart w:val="DefaultPlaceholder_-1854013440"/>
          </w:placeholder>
        </w:sdtPr>
        <w:sdtContent>
          <w:r w:rsidR="00A82491" w:rsidRPr="00A82491">
            <w:rPr>
              <w:rFonts w:ascii="Times New Roman" w:hAnsi="Times New Roman" w:cs="Times New Roman"/>
              <w:color w:val="000000"/>
              <w:lang w:val="el-GR"/>
            </w:rPr>
            <w:t>(Winston W. Royce, 1970)</w:t>
          </w:r>
        </w:sdtContent>
      </w:sdt>
      <w:r w:rsidR="00840A4F" w:rsidRPr="00EB65F4">
        <w:rPr>
          <w:rFonts w:ascii="Times New Roman" w:hAnsi="Times New Roman" w:cs="Times New Roman"/>
          <w:color w:val="000000"/>
          <w:lang w:val="el-GR"/>
        </w:rPr>
        <w:t>.</w:t>
      </w:r>
      <w:r w:rsidR="00AB0B3A" w:rsidRPr="00EB65F4">
        <w:rPr>
          <w:rFonts w:ascii="Times New Roman" w:hAnsi="Times New Roman" w:cs="Times New Roman"/>
          <w:lang w:val="el-GR"/>
        </w:rPr>
        <w:t xml:space="preserve"> </w:t>
      </w:r>
      <w:r w:rsidR="008C5796" w:rsidRPr="00EB65F4">
        <w:rPr>
          <w:rFonts w:ascii="Times New Roman" w:hAnsi="Times New Roman" w:cs="Times New Roman"/>
          <w:lang w:val="el-GR"/>
        </w:rPr>
        <w:t xml:space="preserve">Ωστόσο, η συγκεκριμένη δομή παρουσιάζει </w:t>
      </w:r>
      <w:r w:rsidR="00341E6F" w:rsidRPr="00EB65F4">
        <w:rPr>
          <w:rFonts w:ascii="Times New Roman" w:hAnsi="Times New Roman" w:cs="Times New Roman"/>
          <w:lang w:val="el-GR"/>
        </w:rPr>
        <w:t>μια βασική αδυναμία η οποία είναι πιο έντονη στη σύγχρονη εποχή</w:t>
      </w:r>
      <w:r w:rsidR="00015D6A" w:rsidRPr="00EB65F4">
        <w:rPr>
          <w:rFonts w:ascii="Times New Roman" w:hAnsi="Times New Roman" w:cs="Times New Roman"/>
          <w:lang w:val="el-GR"/>
        </w:rPr>
        <w:t xml:space="preserve">. </w:t>
      </w:r>
      <w:r w:rsidR="002D7EF2" w:rsidRPr="00EB65F4">
        <w:rPr>
          <w:rFonts w:ascii="Times New Roman" w:hAnsi="Times New Roman" w:cs="Times New Roman"/>
          <w:lang w:val="el-GR"/>
        </w:rPr>
        <w:t xml:space="preserve">Σε </w:t>
      </w:r>
      <w:r w:rsidR="00DA64CD" w:rsidRPr="00EB65F4">
        <w:rPr>
          <w:rFonts w:ascii="Times New Roman" w:hAnsi="Times New Roman" w:cs="Times New Roman"/>
          <w:lang w:val="el-GR"/>
        </w:rPr>
        <w:t>περιβάλλοντα</w:t>
      </w:r>
      <w:r w:rsidR="002D7EF2" w:rsidRPr="00EB65F4">
        <w:rPr>
          <w:rFonts w:ascii="Times New Roman" w:hAnsi="Times New Roman" w:cs="Times New Roman"/>
          <w:lang w:val="el-GR"/>
        </w:rPr>
        <w:t xml:space="preserve"> όπου οι απαιτήσεις </w:t>
      </w:r>
      <w:r w:rsidR="00094D06" w:rsidRPr="00EB65F4">
        <w:rPr>
          <w:rFonts w:ascii="Times New Roman" w:hAnsi="Times New Roman" w:cs="Times New Roman"/>
          <w:lang w:val="el-GR"/>
        </w:rPr>
        <w:t>μεταβάλλονται σε διάφορα</w:t>
      </w:r>
      <w:r w:rsidR="002D7EF2" w:rsidRPr="00EB65F4">
        <w:rPr>
          <w:rFonts w:ascii="Times New Roman" w:hAnsi="Times New Roman" w:cs="Times New Roman"/>
          <w:lang w:val="el-GR"/>
        </w:rPr>
        <w:t xml:space="preserve"> στάδια, οι αλλαγές οδηγούν σε υψηλές δαπάνες και καθυστερήσεις </w:t>
      </w:r>
      <w:r w:rsidR="00C8753B" w:rsidRPr="00EB65F4">
        <w:rPr>
          <w:rFonts w:ascii="Times New Roman" w:hAnsi="Times New Roman" w:cs="Times New Roman"/>
          <w:lang w:val="el-GR"/>
        </w:rPr>
        <w:t>ή ακόμη και επανασχεδιασμό λύσεων</w:t>
      </w:r>
      <w:sdt>
        <w:sdtPr>
          <w:rPr>
            <w:rFonts w:ascii="Times New Roman" w:hAnsi="Times New Roman" w:cs="Times New Roman"/>
            <w:color w:val="000000"/>
            <w:lang w:val="el-GR"/>
          </w:rPr>
          <w:tag w:val="MENDELEY_CITATION_v3_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"/>
          <w:id w:val="960688322"/>
          <w:placeholder>
            <w:docPart w:val="DefaultPlaceholder_-1854013440"/>
          </w:placeholder>
        </w:sdtPr>
        <w:sdtContent>
          <w:r w:rsidR="00A82491" w:rsidRPr="00A82491">
            <w:rPr>
              <w:rFonts w:ascii="Times New Roman" w:hAnsi="Times New Roman" w:cs="Times New Roman"/>
              <w:color w:val="000000"/>
              <w:lang w:val="el-GR"/>
            </w:rPr>
            <w:t>(G. Sirisha et al., 2024; Winston W. Royce, 1970)</w:t>
          </w:r>
        </w:sdtContent>
      </w:sdt>
      <w:r w:rsidR="00C8753B" w:rsidRPr="00EB65F4">
        <w:rPr>
          <w:rFonts w:ascii="Times New Roman" w:hAnsi="Times New Roman" w:cs="Times New Roman"/>
          <w:lang w:val="el-GR"/>
        </w:rPr>
        <w:t>.</w:t>
      </w:r>
      <w:r w:rsidR="005B2815" w:rsidRPr="00EB65F4">
        <w:rPr>
          <w:rFonts w:ascii="Times New Roman" w:hAnsi="Times New Roman" w:cs="Times New Roman"/>
          <w:lang w:val="el-GR"/>
        </w:rPr>
        <w:t xml:space="preserve"> Γενικότερα,</w:t>
      </w:r>
      <w:r w:rsidR="00A37515" w:rsidRPr="00EB65F4">
        <w:rPr>
          <w:rFonts w:ascii="Times New Roman" w:hAnsi="Times New Roman" w:cs="Times New Roman"/>
          <w:lang w:val="el-GR"/>
        </w:rPr>
        <w:t xml:space="preserve"> το </w:t>
      </w:r>
      <w:r w:rsidR="00A37515" w:rsidRPr="00EB65F4">
        <w:rPr>
          <w:rFonts w:ascii="Times New Roman" w:hAnsi="Times New Roman" w:cs="Times New Roman"/>
        </w:rPr>
        <w:t>waterfall</w:t>
      </w:r>
      <w:r w:rsidR="00A37515" w:rsidRPr="00EB65F4">
        <w:rPr>
          <w:rFonts w:ascii="Times New Roman" w:hAnsi="Times New Roman" w:cs="Times New Roman"/>
          <w:lang w:val="el-GR"/>
        </w:rPr>
        <w:t xml:space="preserve"> μπορεί να λειτουργήσει αποτελεσματικά σε έργα με σταθερές απαιτήσεις</w:t>
      </w:r>
      <w:r w:rsidR="006A5CED" w:rsidRPr="00EB65F4">
        <w:rPr>
          <w:rFonts w:ascii="Times New Roman" w:hAnsi="Times New Roman" w:cs="Times New Roman"/>
          <w:lang w:val="el-GR"/>
        </w:rPr>
        <w:t xml:space="preserve"> και περιορισμένη αβεβαιότητα</w:t>
      </w:r>
      <w:r w:rsidR="008B48DF" w:rsidRPr="00EB65F4">
        <w:rPr>
          <w:rFonts w:ascii="Times New Roman" w:hAnsi="Times New Roman" w:cs="Times New Roman"/>
          <w:lang w:val="el-GR"/>
        </w:rPr>
        <w:t>.</w:t>
      </w:r>
      <w:r w:rsidR="001F1360" w:rsidRPr="00EB65F4">
        <w:rPr>
          <w:rFonts w:ascii="Times New Roman" w:hAnsi="Times New Roman" w:cs="Times New Roman"/>
          <w:lang w:val="el-GR"/>
        </w:rPr>
        <w:t xml:space="preserve"> Σε τέτοιου είδους περιβάλλοντα, ο </w:t>
      </w:r>
      <w:r w:rsidR="001F1360" w:rsidRPr="00EB65F4">
        <w:rPr>
          <w:rFonts w:ascii="Times New Roman" w:hAnsi="Times New Roman" w:cs="Times New Roman"/>
        </w:rPr>
        <w:t>Business</w:t>
      </w:r>
      <w:r w:rsidR="001F1360" w:rsidRPr="00EB65F4">
        <w:rPr>
          <w:rFonts w:ascii="Times New Roman" w:hAnsi="Times New Roman" w:cs="Times New Roman"/>
          <w:lang w:val="el-GR"/>
        </w:rPr>
        <w:t xml:space="preserve"> </w:t>
      </w:r>
      <w:r w:rsidR="001F1360" w:rsidRPr="00EB65F4">
        <w:rPr>
          <w:rFonts w:ascii="Times New Roman" w:hAnsi="Times New Roman" w:cs="Times New Roman"/>
        </w:rPr>
        <w:t>analyst</w:t>
      </w:r>
      <w:r w:rsidR="001F1360" w:rsidRPr="00EB65F4">
        <w:rPr>
          <w:rFonts w:ascii="Times New Roman" w:hAnsi="Times New Roman" w:cs="Times New Roman"/>
          <w:lang w:val="el-GR"/>
        </w:rPr>
        <w:t xml:space="preserve"> καλείται να </w:t>
      </w:r>
      <w:r w:rsidR="000E09F5" w:rsidRPr="00EB65F4">
        <w:rPr>
          <w:rFonts w:ascii="Times New Roman" w:hAnsi="Times New Roman" w:cs="Times New Roman"/>
          <w:lang w:val="el-GR"/>
        </w:rPr>
        <w:t xml:space="preserve">συντάξει με ξεκάθαρο και κατανοητό τρόπο τις απαιτήσεις και να παράσχει </w:t>
      </w:r>
      <w:r w:rsidR="007B4D3F" w:rsidRPr="00EB65F4">
        <w:rPr>
          <w:rFonts w:ascii="Times New Roman" w:hAnsi="Times New Roman" w:cs="Times New Roman"/>
          <w:lang w:val="el-GR"/>
        </w:rPr>
        <w:t xml:space="preserve">όλα τα απαραίτητα έγγραφα τεκμηρίωσης των λύσεων. Συγκεκριμένα, θα πρέπει να </w:t>
      </w:r>
      <w:r w:rsidR="00D31FE1" w:rsidRPr="00EB65F4">
        <w:rPr>
          <w:rFonts w:ascii="Times New Roman" w:hAnsi="Times New Roman" w:cs="Times New Roman"/>
          <w:lang w:val="el-GR"/>
        </w:rPr>
        <w:t>συλλέξει, να αναλύσει και να ορίσει με λεπτομέρεια και πληρότητα ποιες είναι οι απατήσεις και οι ανάγκες, ώστε να καθοριστούν και να μην μεταβληθούν καθόλου παρά μόνο στα αρχικά στάδια του έργου.</w:t>
      </w:r>
    </w:p>
    <w:p w14:paraId="1D128140" w14:textId="73538034" w:rsidR="006A5CED" w:rsidRPr="00EB65F4" w:rsidRDefault="006A5CED" w:rsidP="006A5CED">
      <w:pPr>
        <w:pStyle w:val="3"/>
        <w:rPr>
          <w:rFonts w:ascii="Times New Roman" w:hAnsi="Times New Roman" w:cs="Times New Roman"/>
          <w:sz w:val="24"/>
          <w:szCs w:val="24"/>
          <w:lang w:val="el-GR"/>
        </w:rPr>
      </w:pPr>
      <w:bookmarkStart w:id="5" w:name="_Toc231752205"/>
      <w:r w:rsidRPr="00EB65F4">
        <w:rPr>
          <w:rFonts w:ascii="Times New Roman" w:hAnsi="Times New Roman" w:cs="Times New Roman"/>
          <w:sz w:val="24"/>
          <w:szCs w:val="24"/>
          <w:lang w:val="el-GR"/>
        </w:rPr>
        <w:t>2.</w:t>
      </w:r>
      <w:r w:rsidR="009F204B" w:rsidRPr="00B52CF3">
        <w:rPr>
          <w:rFonts w:ascii="Times New Roman" w:hAnsi="Times New Roman" w:cs="Times New Roman"/>
          <w:sz w:val="24"/>
          <w:szCs w:val="24"/>
          <w:lang w:val="el-GR"/>
        </w:rPr>
        <w:t>2</w:t>
      </w:r>
      <w:r w:rsidRPr="00EB65F4">
        <w:rPr>
          <w:rFonts w:ascii="Times New Roman" w:hAnsi="Times New Roman" w:cs="Times New Roman"/>
          <w:sz w:val="24"/>
          <w:szCs w:val="24"/>
          <w:lang w:val="el-GR"/>
        </w:rPr>
        <w:t xml:space="preserve">.2 Ευέλικτες μεθοδολογίες </w:t>
      </w:r>
      <w:r w:rsidRPr="00EB65F4">
        <w:rPr>
          <w:rFonts w:ascii="Times New Roman" w:hAnsi="Times New Roman" w:cs="Times New Roman"/>
          <w:sz w:val="24"/>
          <w:szCs w:val="24"/>
        </w:rPr>
        <w:t>Agile</w:t>
      </w:r>
      <w:bookmarkEnd w:id="5"/>
    </w:p>
    <w:p w14:paraId="25796FCF" w14:textId="67602953" w:rsidR="004629EA" w:rsidRPr="00EB65F4" w:rsidRDefault="008B48DF" w:rsidP="00445AB2">
      <w:pPr>
        <w:jc w:val="both"/>
        <w:rPr>
          <w:rFonts w:ascii="Times New Roman" w:hAnsi="Times New Roman" w:cs="Times New Roman"/>
          <w:color w:val="000000"/>
          <w:lang w:val="el-GR"/>
        </w:rPr>
      </w:pPr>
      <w:r w:rsidRPr="00EB65F4">
        <w:rPr>
          <w:rFonts w:ascii="Times New Roman" w:hAnsi="Times New Roman" w:cs="Times New Roman"/>
          <w:lang w:val="el-GR"/>
        </w:rPr>
        <w:t xml:space="preserve">Η </w:t>
      </w:r>
      <w:r w:rsidRPr="00EB65F4">
        <w:rPr>
          <w:rFonts w:ascii="Times New Roman" w:hAnsi="Times New Roman" w:cs="Times New Roman"/>
        </w:rPr>
        <w:t>Agile</w:t>
      </w:r>
      <w:r w:rsidRPr="00EB65F4">
        <w:rPr>
          <w:rFonts w:ascii="Times New Roman" w:hAnsi="Times New Roman" w:cs="Times New Roman"/>
          <w:lang w:val="el-GR"/>
        </w:rPr>
        <w:t xml:space="preserve"> προσέγγιση στηρίζεται στην επαναληπτική ανάπτυξη με σταδιακά βήματα </w:t>
      </w:r>
      <w:r w:rsidR="000F098B" w:rsidRPr="00EB65F4">
        <w:rPr>
          <w:rFonts w:ascii="Times New Roman" w:hAnsi="Times New Roman" w:cs="Times New Roman"/>
          <w:lang w:val="el-GR"/>
        </w:rPr>
        <w:t xml:space="preserve">τα οποία βασίζονται σε συνεχή ανατροφοδότηση και συνεχόμενη συνεργασία μεταξύ των εμπλεκόμενων μελών. </w:t>
      </w:r>
      <w:r w:rsidR="003A3A44" w:rsidRPr="00EB65F4">
        <w:rPr>
          <w:rFonts w:ascii="Times New Roman" w:hAnsi="Times New Roman" w:cs="Times New Roman"/>
          <w:lang w:val="el-GR"/>
        </w:rPr>
        <w:t xml:space="preserve">Τα έργα </w:t>
      </w:r>
      <w:r w:rsidR="00D638F6" w:rsidRPr="00EB65F4">
        <w:rPr>
          <w:rFonts w:ascii="Times New Roman" w:hAnsi="Times New Roman" w:cs="Times New Roman"/>
          <w:lang w:val="el-GR"/>
        </w:rPr>
        <w:t xml:space="preserve">διασπώνται σε μικρότερα μέρη εργασίας τα οποία ονομάζονται </w:t>
      </w:r>
      <w:r w:rsidR="00D638F6" w:rsidRPr="00EB65F4">
        <w:rPr>
          <w:rFonts w:ascii="Times New Roman" w:hAnsi="Times New Roman" w:cs="Times New Roman"/>
        </w:rPr>
        <w:t>sprints</w:t>
      </w:r>
      <w:r w:rsidR="00D638F6" w:rsidRPr="00EB65F4">
        <w:rPr>
          <w:rFonts w:ascii="Times New Roman" w:hAnsi="Times New Roman" w:cs="Times New Roman"/>
          <w:lang w:val="el-GR"/>
        </w:rPr>
        <w:t xml:space="preserve"> ή</w:t>
      </w:r>
      <w:r w:rsidR="007F6138" w:rsidRPr="00EB65F4">
        <w:rPr>
          <w:rFonts w:ascii="Times New Roman" w:hAnsi="Times New Roman" w:cs="Times New Roman"/>
          <w:lang w:val="el-GR"/>
        </w:rPr>
        <w:t xml:space="preserve"> επαναλήψεις. Κάθε </w:t>
      </w:r>
      <w:r w:rsidR="007F6138" w:rsidRPr="00EB65F4">
        <w:rPr>
          <w:rFonts w:ascii="Times New Roman" w:hAnsi="Times New Roman" w:cs="Times New Roman"/>
        </w:rPr>
        <w:t>sprint</w:t>
      </w:r>
      <w:r w:rsidR="007F6138" w:rsidRPr="00EB65F4">
        <w:rPr>
          <w:rFonts w:ascii="Times New Roman" w:hAnsi="Times New Roman" w:cs="Times New Roman"/>
          <w:lang w:val="el-GR"/>
        </w:rPr>
        <w:t xml:space="preserve"> </w:t>
      </w:r>
      <w:r w:rsidR="00AE6354" w:rsidRPr="00EB65F4">
        <w:rPr>
          <w:rFonts w:ascii="Times New Roman" w:hAnsi="Times New Roman" w:cs="Times New Roman"/>
          <w:lang w:val="el-GR"/>
        </w:rPr>
        <w:t xml:space="preserve">διαρκεί από δύο έως τέσσερις εβδομάδες, </w:t>
      </w:r>
      <w:r w:rsidR="00907941" w:rsidRPr="00EB65F4">
        <w:rPr>
          <w:rFonts w:ascii="Times New Roman" w:hAnsi="Times New Roman" w:cs="Times New Roman"/>
          <w:lang w:val="el-GR"/>
        </w:rPr>
        <w:t xml:space="preserve">όπου σε κάθε </w:t>
      </w:r>
      <w:r w:rsidR="00907941" w:rsidRPr="00EB65F4">
        <w:rPr>
          <w:rFonts w:ascii="Times New Roman" w:hAnsi="Times New Roman" w:cs="Times New Roman"/>
        </w:rPr>
        <w:t>sprint</w:t>
      </w:r>
      <w:r w:rsidR="00907941" w:rsidRPr="00EB65F4">
        <w:rPr>
          <w:rFonts w:ascii="Times New Roman" w:hAnsi="Times New Roman" w:cs="Times New Roman"/>
          <w:lang w:val="el-GR"/>
        </w:rPr>
        <w:t xml:space="preserve"> </w:t>
      </w:r>
      <w:r w:rsidR="008F792D" w:rsidRPr="00EB65F4">
        <w:rPr>
          <w:rFonts w:ascii="Times New Roman" w:hAnsi="Times New Roman" w:cs="Times New Roman"/>
          <w:lang w:val="el-GR"/>
        </w:rPr>
        <w:t>δημιουργείται</w:t>
      </w:r>
      <w:r w:rsidR="00DF3E9E" w:rsidRPr="00EB65F4">
        <w:rPr>
          <w:rFonts w:ascii="Times New Roman" w:hAnsi="Times New Roman" w:cs="Times New Roman"/>
          <w:lang w:val="el-GR"/>
        </w:rPr>
        <w:t xml:space="preserve">, γίνεται </w:t>
      </w:r>
      <w:r w:rsidR="00DF3E9E" w:rsidRPr="00EB65F4">
        <w:rPr>
          <w:rFonts w:ascii="Times New Roman" w:hAnsi="Times New Roman" w:cs="Times New Roman"/>
        </w:rPr>
        <w:t>test</w:t>
      </w:r>
      <w:r w:rsidR="00DF3E9E" w:rsidRPr="00EB65F4">
        <w:rPr>
          <w:rFonts w:ascii="Times New Roman" w:hAnsi="Times New Roman" w:cs="Times New Roman"/>
          <w:lang w:val="el-GR"/>
        </w:rPr>
        <w:t xml:space="preserve"> και αξιολογείται </w:t>
      </w:r>
      <w:r w:rsidR="008F792D" w:rsidRPr="00EB65F4">
        <w:rPr>
          <w:rFonts w:ascii="Times New Roman" w:hAnsi="Times New Roman" w:cs="Times New Roman"/>
          <w:lang w:val="el-GR"/>
        </w:rPr>
        <w:t xml:space="preserve">ένα λειτουργικό </w:t>
      </w:r>
      <w:r w:rsidR="00DF3E9E" w:rsidRPr="00EB65F4">
        <w:rPr>
          <w:rFonts w:ascii="Times New Roman" w:hAnsi="Times New Roman" w:cs="Times New Roman"/>
          <w:lang w:val="el-GR"/>
        </w:rPr>
        <w:t>προϊόν, ή μέρος αυτού</w:t>
      </w:r>
      <w:r w:rsidR="00907941" w:rsidRPr="00EB65F4">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"/>
          <w:id w:val="-1081058148"/>
          <w:placeholder>
            <w:docPart w:val="DefaultPlaceholder_-1854013440"/>
          </w:placeholder>
        </w:sdtPr>
        <w:sdtContent>
          <w:r w:rsidR="00A82491" w:rsidRPr="00A82491">
            <w:rPr>
              <w:rFonts w:ascii="Times New Roman" w:hAnsi="Times New Roman" w:cs="Times New Roman"/>
              <w:color w:val="000000"/>
              <w:lang w:val="el-GR"/>
            </w:rPr>
            <w:t>(G. Sirisha et al., 2024)</w:t>
          </w:r>
        </w:sdtContent>
      </w:sdt>
      <w:r w:rsidR="00D05A8F" w:rsidRPr="00EB65F4">
        <w:rPr>
          <w:rFonts w:ascii="Times New Roman" w:hAnsi="Times New Roman" w:cs="Times New Roman"/>
          <w:color w:val="000000"/>
          <w:lang w:val="el-GR"/>
        </w:rPr>
        <w:t>. Με αυτό το τρόπο</w:t>
      </w:r>
      <w:r w:rsidR="00726854" w:rsidRPr="00EB65F4">
        <w:rPr>
          <w:rFonts w:ascii="Times New Roman" w:hAnsi="Times New Roman" w:cs="Times New Roman"/>
          <w:color w:val="000000"/>
          <w:lang w:val="el-GR"/>
        </w:rPr>
        <w:t>, οι υλοποιήσεις ανταποκρίνονται γρήγορα στις νέες απαιτήσεις</w:t>
      </w:r>
      <w:r w:rsidR="00FF22EC" w:rsidRPr="00EB65F4">
        <w:rPr>
          <w:rFonts w:ascii="Times New Roman" w:hAnsi="Times New Roman" w:cs="Times New Roman"/>
          <w:color w:val="000000"/>
          <w:lang w:val="el-GR"/>
        </w:rPr>
        <w:t>, ελαχιστοποιώντας το ρίσκο να δημιουργηθεί ένα τελικό προϊόν το οποίο δεν ανταποκρίνεται στα ζητούμενα</w:t>
      </w:r>
      <w:r w:rsidR="003B47EF" w:rsidRPr="00EB65F4">
        <w:rPr>
          <w:rFonts w:ascii="Times New Roman" w:hAnsi="Times New Roman" w:cs="Times New Roman"/>
          <w:color w:val="000000"/>
          <w:lang w:val="el-GR"/>
        </w:rPr>
        <w:t xml:space="preserve">. Παρόλα αυτά, η μετάβαση σε τέτοιο είδους μεθοδολογίες συναντά </w:t>
      </w:r>
      <w:r w:rsidR="00842D96" w:rsidRPr="00EB65F4">
        <w:rPr>
          <w:rFonts w:ascii="Times New Roman" w:hAnsi="Times New Roman" w:cs="Times New Roman"/>
          <w:color w:val="000000"/>
          <w:lang w:val="el-GR"/>
        </w:rPr>
        <w:t xml:space="preserve">συχνά αντιστάσεις </w:t>
      </w:r>
      <w:r w:rsidR="008915C6" w:rsidRPr="00EB65F4">
        <w:rPr>
          <w:rFonts w:ascii="Times New Roman" w:hAnsi="Times New Roman" w:cs="Times New Roman"/>
          <w:color w:val="000000"/>
          <w:lang w:val="el-GR"/>
        </w:rPr>
        <w:t>από τους</w:t>
      </w:r>
      <w:r w:rsidR="00842D96" w:rsidRPr="00EB65F4">
        <w:rPr>
          <w:rFonts w:ascii="Times New Roman" w:hAnsi="Times New Roman" w:cs="Times New Roman"/>
          <w:color w:val="000000"/>
          <w:lang w:val="el-GR"/>
        </w:rPr>
        <w:t xml:space="preserve"> οργανισμούς</w:t>
      </w:r>
      <w:r w:rsidR="008915C6" w:rsidRPr="00EB65F4">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"/>
          <w:id w:val="938492239"/>
          <w:placeholder>
            <w:docPart w:val="DefaultPlaceholder_-1854013440"/>
          </w:placeholder>
        </w:sdtPr>
        <w:sdtContent>
          <w:r w:rsidR="00A82491" w:rsidRPr="00A82491">
            <w:rPr>
              <w:rFonts w:ascii="Times New Roman" w:eastAsia="Times New Roman" w:hAnsi="Times New Roman" w:cs="Times New Roman"/>
              <w:color w:val="000000"/>
            </w:rPr>
            <w:t>(Augustine Iyamu &amp; Lisa F. Seymour, 2023).</w:t>
          </w:r>
        </w:sdtContent>
      </w:sdt>
      <w:r w:rsidR="003637E9" w:rsidRPr="00EB65F4">
        <w:rPr>
          <w:rFonts w:ascii="Times New Roman" w:hAnsi="Times New Roman" w:cs="Times New Roman"/>
          <w:color w:val="000000"/>
          <w:lang w:val="el-GR"/>
        </w:rPr>
        <w:t xml:space="preserve"> Σε αυτή τη περίπτωση, ο ρόλος του </w:t>
      </w:r>
      <w:r w:rsidR="003637E9" w:rsidRPr="00EB65F4">
        <w:rPr>
          <w:rFonts w:ascii="Times New Roman" w:hAnsi="Times New Roman" w:cs="Times New Roman"/>
          <w:color w:val="000000"/>
        </w:rPr>
        <w:t>Business</w:t>
      </w:r>
      <w:r w:rsidR="003637E9" w:rsidRPr="00EB65F4">
        <w:rPr>
          <w:rFonts w:ascii="Times New Roman" w:hAnsi="Times New Roman" w:cs="Times New Roman"/>
          <w:color w:val="000000"/>
          <w:lang w:val="el-GR"/>
        </w:rPr>
        <w:t xml:space="preserve"> </w:t>
      </w:r>
      <w:r w:rsidR="003637E9" w:rsidRPr="00EB65F4">
        <w:rPr>
          <w:rFonts w:ascii="Times New Roman" w:hAnsi="Times New Roman" w:cs="Times New Roman"/>
          <w:color w:val="000000"/>
        </w:rPr>
        <w:t>Analyst</w:t>
      </w:r>
      <w:r w:rsidR="003637E9" w:rsidRPr="00EB65F4">
        <w:rPr>
          <w:rFonts w:ascii="Times New Roman" w:hAnsi="Times New Roman" w:cs="Times New Roman"/>
          <w:color w:val="000000"/>
          <w:lang w:val="el-GR"/>
        </w:rPr>
        <w:t xml:space="preserve"> </w:t>
      </w:r>
      <w:r w:rsidR="00962711" w:rsidRPr="00EB65F4">
        <w:rPr>
          <w:rFonts w:ascii="Times New Roman" w:hAnsi="Times New Roman" w:cs="Times New Roman"/>
          <w:color w:val="000000"/>
          <w:lang w:val="el-GR"/>
        </w:rPr>
        <w:t xml:space="preserve">μετασχηματίζεται από τον </w:t>
      </w:r>
      <w:r w:rsidR="009468BF" w:rsidRPr="00EB65F4">
        <w:rPr>
          <w:rFonts w:ascii="Times New Roman" w:hAnsi="Times New Roman" w:cs="Times New Roman"/>
          <w:color w:val="000000"/>
          <w:lang w:val="el-GR"/>
        </w:rPr>
        <w:t xml:space="preserve">απλό </w:t>
      </w:r>
      <w:r w:rsidR="00962711" w:rsidRPr="00EB65F4">
        <w:rPr>
          <w:rFonts w:ascii="Times New Roman" w:hAnsi="Times New Roman" w:cs="Times New Roman"/>
          <w:color w:val="000000"/>
          <w:lang w:val="el-GR"/>
        </w:rPr>
        <w:t xml:space="preserve">δημιουργό απαιτήσεων, σε ένα πιο δυναμικό εμπλεκόμενο, ο οποίος </w:t>
      </w:r>
      <w:r w:rsidR="009468BF" w:rsidRPr="00EB65F4">
        <w:rPr>
          <w:rFonts w:ascii="Times New Roman" w:hAnsi="Times New Roman" w:cs="Times New Roman"/>
          <w:color w:val="000000"/>
          <w:lang w:val="el-GR"/>
        </w:rPr>
        <w:t xml:space="preserve">ενσωματώνεται σε όλα τα </w:t>
      </w:r>
      <w:r w:rsidR="009468BF" w:rsidRPr="00EB65F4">
        <w:rPr>
          <w:rFonts w:ascii="Times New Roman" w:hAnsi="Times New Roman" w:cs="Times New Roman"/>
          <w:color w:val="000000"/>
        </w:rPr>
        <w:t>sprints</w:t>
      </w:r>
      <w:r w:rsidR="009468BF" w:rsidRPr="00EB65F4">
        <w:rPr>
          <w:rFonts w:ascii="Times New Roman" w:hAnsi="Times New Roman" w:cs="Times New Roman"/>
          <w:color w:val="000000"/>
          <w:lang w:val="el-GR"/>
        </w:rPr>
        <w:t xml:space="preserve"> και στις αναδρομικές αναλύσεις που ενδεχομένως γίνονται.</w:t>
      </w:r>
    </w:p>
    <w:p w14:paraId="26586B4C" w14:textId="385FBA05" w:rsidR="008E1E52" w:rsidRPr="00EB65F4" w:rsidRDefault="003D2E67" w:rsidP="008E1E52">
      <w:pPr>
        <w:pStyle w:val="3"/>
        <w:rPr>
          <w:rFonts w:ascii="Times New Roman" w:hAnsi="Times New Roman" w:cs="Times New Roman"/>
          <w:sz w:val="24"/>
          <w:szCs w:val="24"/>
          <w:lang w:val="el-GR"/>
        </w:rPr>
      </w:pPr>
      <w:bookmarkStart w:id="6" w:name="_Toc231752206"/>
      <w:r w:rsidRPr="00EB65F4">
        <w:rPr>
          <w:rFonts w:ascii="Times New Roman" w:hAnsi="Times New Roman" w:cs="Times New Roman"/>
          <w:sz w:val="24"/>
          <w:szCs w:val="24"/>
          <w:lang w:val="el-GR"/>
        </w:rPr>
        <w:t>2.</w:t>
      </w:r>
      <w:r w:rsidR="009F204B" w:rsidRPr="00B52CF3">
        <w:rPr>
          <w:rFonts w:ascii="Times New Roman" w:hAnsi="Times New Roman" w:cs="Times New Roman"/>
          <w:sz w:val="24"/>
          <w:szCs w:val="24"/>
          <w:lang w:val="el-GR"/>
        </w:rPr>
        <w:t>2</w:t>
      </w:r>
      <w:r w:rsidRPr="00EB65F4">
        <w:rPr>
          <w:rFonts w:ascii="Times New Roman" w:hAnsi="Times New Roman" w:cs="Times New Roman"/>
          <w:sz w:val="24"/>
          <w:szCs w:val="24"/>
          <w:lang w:val="el-GR"/>
        </w:rPr>
        <w:t>.3</w:t>
      </w:r>
      <w:r w:rsidR="008350FF" w:rsidRPr="00EB65F4">
        <w:rPr>
          <w:rFonts w:ascii="Times New Roman" w:hAnsi="Times New Roman" w:cs="Times New Roman"/>
          <w:sz w:val="24"/>
          <w:szCs w:val="24"/>
          <w:lang w:val="el-GR"/>
        </w:rPr>
        <w:t xml:space="preserve"> Ανάλυση παραδοτέων</w:t>
      </w:r>
      <w:bookmarkEnd w:id="6"/>
      <w:r w:rsidR="008350FF" w:rsidRPr="00EB65F4">
        <w:rPr>
          <w:rFonts w:ascii="Times New Roman" w:hAnsi="Times New Roman" w:cs="Times New Roman"/>
          <w:sz w:val="24"/>
          <w:szCs w:val="24"/>
          <w:lang w:val="el-GR"/>
        </w:rPr>
        <w:t xml:space="preserve"> </w:t>
      </w:r>
    </w:p>
    <w:p w14:paraId="5B47B817" w14:textId="0EED2058" w:rsidR="00D408C9" w:rsidRPr="00EB65F4" w:rsidRDefault="004950B2" w:rsidP="00445AB2">
      <w:pPr>
        <w:jc w:val="both"/>
        <w:rPr>
          <w:rFonts w:ascii="Times New Roman" w:hAnsi="Times New Roman" w:cs="Times New Roman"/>
          <w:color w:val="000000"/>
          <w:lang w:val="el-GR"/>
        </w:rPr>
      </w:pPr>
      <w:r w:rsidRPr="00EB65F4">
        <w:rPr>
          <w:rFonts w:ascii="Times New Roman" w:hAnsi="Times New Roman" w:cs="Times New Roman"/>
          <w:lang w:val="el-GR"/>
        </w:rPr>
        <w:t xml:space="preserve">Όπως έχει </w:t>
      </w:r>
      <w:r w:rsidR="00420C6A" w:rsidRPr="00EB65F4">
        <w:rPr>
          <w:rFonts w:ascii="Times New Roman" w:hAnsi="Times New Roman" w:cs="Times New Roman"/>
          <w:lang w:val="el-GR"/>
        </w:rPr>
        <w:t xml:space="preserve">γίνει ήδη κατανοητό, η επιτυχία ενός έργου εξαρτάται από την ορθή και ολοκληρωμένη ανάλυση και τεκμηρίωση των απαιτήσεων και των αναγκών </w:t>
      </w:r>
      <w:r w:rsidR="008B3494" w:rsidRPr="00EB65F4">
        <w:rPr>
          <w:rFonts w:ascii="Times New Roman" w:hAnsi="Times New Roman" w:cs="Times New Roman"/>
          <w:lang w:val="el-GR"/>
        </w:rPr>
        <w:t xml:space="preserve">κατά τη φάση της έναρξης ενός έργου. Η συγκεκριμένη διαδικασία περιέχει πολλαπλά έγγραφα τα οποία </w:t>
      </w:r>
      <w:r w:rsidR="00F908F2" w:rsidRPr="00EB65F4">
        <w:rPr>
          <w:rFonts w:ascii="Times New Roman" w:hAnsi="Times New Roman" w:cs="Times New Roman"/>
          <w:lang w:val="el-GR"/>
        </w:rPr>
        <w:t>λειτουργούν</w:t>
      </w:r>
      <w:r w:rsidR="00FE4192" w:rsidRPr="00EB65F4">
        <w:rPr>
          <w:rFonts w:ascii="Times New Roman" w:hAnsi="Times New Roman" w:cs="Times New Roman"/>
          <w:lang w:val="el-GR"/>
        </w:rPr>
        <w:t xml:space="preserve"> σαν οδηγός για την υλοποίηση ενός έργου.</w:t>
      </w:r>
      <w:r w:rsidR="00AC70E9" w:rsidRPr="00EB65F4">
        <w:rPr>
          <w:rFonts w:ascii="Times New Roman" w:hAnsi="Times New Roman" w:cs="Times New Roman"/>
          <w:lang w:val="el-GR"/>
        </w:rPr>
        <w:t xml:space="preserve"> Είναι σημαντικό να σημειωθεί πως </w:t>
      </w:r>
      <w:r w:rsidR="00286784" w:rsidRPr="00EB65F4">
        <w:rPr>
          <w:rFonts w:ascii="Times New Roman" w:hAnsi="Times New Roman" w:cs="Times New Roman"/>
          <w:lang w:val="el-GR"/>
        </w:rPr>
        <w:t>η χρήση συγκεκριμένων εγγράφων και μεθοδολογιών διαφέρει αναλόγως τη φύση και την έκταση του έργου.</w:t>
      </w:r>
      <w:r w:rsidR="00062CE7" w:rsidRPr="00EB65F4">
        <w:rPr>
          <w:rFonts w:ascii="Times New Roman" w:hAnsi="Times New Roman" w:cs="Times New Roman"/>
          <w:lang w:val="el-GR"/>
        </w:rPr>
        <w:t xml:space="preserve"> </w:t>
      </w:r>
      <w:r w:rsidR="00DF604B" w:rsidRPr="00EB65F4">
        <w:rPr>
          <w:rFonts w:ascii="Times New Roman" w:hAnsi="Times New Roman" w:cs="Times New Roman"/>
          <w:lang w:val="el-GR"/>
        </w:rPr>
        <w:t>Ένα</w:t>
      </w:r>
      <w:r w:rsidR="00062CE7" w:rsidRPr="00EB65F4">
        <w:rPr>
          <w:rFonts w:ascii="Times New Roman" w:hAnsi="Times New Roman" w:cs="Times New Roman"/>
          <w:lang w:val="el-GR"/>
        </w:rPr>
        <w:t xml:space="preserve"> από τα αρχικά έγγραφα, τ</w:t>
      </w:r>
      <w:r w:rsidR="00DF604B" w:rsidRPr="00EB65F4">
        <w:rPr>
          <w:rFonts w:ascii="Times New Roman" w:hAnsi="Times New Roman" w:cs="Times New Roman"/>
          <w:lang w:val="el-GR"/>
        </w:rPr>
        <w:t>ο</w:t>
      </w:r>
      <w:r w:rsidR="00062CE7" w:rsidRPr="00EB65F4">
        <w:rPr>
          <w:rFonts w:ascii="Times New Roman" w:hAnsi="Times New Roman" w:cs="Times New Roman"/>
          <w:lang w:val="el-GR"/>
        </w:rPr>
        <w:t xml:space="preserve"> οποί</w:t>
      </w:r>
      <w:r w:rsidR="00DF604B" w:rsidRPr="00EB65F4">
        <w:rPr>
          <w:rFonts w:ascii="Times New Roman" w:hAnsi="Times New Roman" w:cs="Times New Roman"/>
          <w:lang w:val="el-GR"/>
        </w:rPr>
        <w:t>ο</w:t>
      </w:r>
      <w:r w:rsidR="00062CE7" w:rsidRPr="00EB65F4">
        <w:rPr>
          <w:rFonts w:ascii="Times New Roman" w:hAnsi="Times New Roman" w:cs="Times New Roman"/>
          <w:lang w:val="el-GR"/>
        </w:rPr>
        <w:t xml:space="preserve"> εκκιν</w:t>
      </w:r>
      <w:r w:rsidR="00DF604B" w:rsidRPr="00EB65F4">
        <w:rPr>
          <w:rFonts w:ascii="Times New Roman" w:hAnsi="Times New Roman" w:cs="Times New Roman"/>
          <w:lang w:val="el-GR"/>
        </w:rPr>
        <w:t>εί</w:t>
      </w:r>
      <w:r w:rsidR="00062CE7" w:rsidRPr="00EB65F4">
        <w:rPr>
          <w:rFonts w:ascii="Times New Roman" w:hAnsi="Times New Roman" w:cs="Times New Roman"/>
          <w:lang w:val="el-GR"/>
        </w:rPr>
        <w:t xml:space="preserve"> τις διαδικασίες και διαδραματίζ</w:t>
      </w:r>
      <w:r w:rsidR="00DF604B" w:rsidRPr="00EB65F4">
        <w:rPr>
          <w:rFonts w:ascii="Times New Roman" w:hAnsi="Times New Roman" w:cs="Times New Roman"/>
          <w:lang w:val="el-GR"/>
        </w:rPr>
        <w:t>ει</w:t>
      </w:r>
      <w:r w:rsidR="00062CE7" w:rsidRPr="00EB65F4">
        <w:rPr>
          <w:rFonts w:ascii="Times New Roman" w:hAnsi="Times New Roman" w:cs="Times New Roman"/>
          <w:lang w:val="el-GR"/>
        </w:rPr>
        <w:t xml:space="preserve"> σημαντικό ρόλο στην εξέλιξη,</w:t>
      </w:r>
      <w:r w:rsidR="00337022" w:rsidRPr="00EB65F4">
        <w:rPr>
          <w:rFonts w:ascii="Times New Roman" w:hAnsi="Times New Roman" w:cs="Times New Roman"/>
          <w:lang w:val="el-GR"/>
        </w:rPr>
        <w:t xml:space="preserve"> είναι το </w:t>
      </w:r>
      <w:r w:rsidR="00337022" w:rsidRPr="00EB65F4">
        <w:rPr>
          <w:rFonts w:ascii="Times New Roman" w:hAnsi="Times New Roman" w:cs="Times New Roman"/>
        </w:rPr>
        <w:t>Project</w:t>
      </w:r>
      <w:r w:rsidR="00337022" w:rsidRPr="00EB65F4">
        <w:rPr>
          <w:rFonts w:ascii="Times New Roman" w:hAnsi="Times New Roman" w:cs="Times New Roman"/>
          <w:lang w:val="el-GR"/>
        </w:rPr>
        <w:t xml:space="preserve"> </w:t>
      </w:r>
      <w:r w:rsidR="00337022" w:rsidRPr="00EB65F4">
        <w:rPr>
          <w:rFonts w:ascii="Times New Roman" w:hAnsi="Times New Roman" w:cs="Times New Roman"/>
        </w:rPr>
        <w:t>scope</w:t>
      </w:r>
      <w:r w:rsidR="00DF604B" w:rsidRPr="00EB65F4">
        <w:rPr>
          <w:rFonts w:ascii="Times New Roman" w:hAnsi="Times New Roman" w:cs="Times New Roman"/>
          <w:lang w:val="el-GR"/>
        </w:rPr>
        <w:t xml:space="preserve"> του έργου</w:t>
      </w:r>
      <w:r w:rsidR="00571912" w:rsidRPr="00EB65F4">
        <w:rPr>
          <w:rFonts w:ascii="Times New Roman" w:hAnsi="Times New Roman" w:cs="Times New Roman"/>
          <w:lang w:val="el-GR"/>
        </w:rPr>
        <w:t xml:space="preserve">. </w:t>
      </w:r>
      <w:r w:rsidR="00D408C9" w:rsidRPr="00EB65F4">
        <w:rPr>
          <w:rFonts w:ascii="Times New Roman" w:hAnsi="Times New Roman" w:cs="Times New Roman"/>
          <w:lang w:val="el-GR"/>
        </w:rPr>
        <w:t>Σύμφωνα με το</w:t>
      </w:r>
      <w:r w:rsidR="00A76FA8" w:rsidRPr="00EB65F4">
        <w:rPr>
          <w:rFonts w:ascii="Times New Roman" w:hAnsi="Times New Roman" w:cs="Times New Roman"/>
          <w:lang w:val="el-GR"/>
        </w:rPr>
        <w:t xml:space="preserve"> </w:t>
      </w:r>
      <w:r w:rsidR="00A76FA8" w:rsidRPr="00EB65F4">
        <w:rPr>
          <w:rFonts w:ascii="Times New Roman" w:hAnsi="Times New Roman" w:cs="Times New Roman"/>
        </w:rPr>
        <w:t>Institute</w:t>
      </w:r>
      <w:r w:rsidR="00A76FA8" w:rsidRPr="00EB65F4">
        <w:rPr>
          <w:rFonts w:ascii="Times New Roman" w:hAnsi="Times New Roman" w:cs="Times New Roman"/>
          <w:lang w:val="el-GR"/>
        </w:rPr>
        <w:t xml:space="preserve"> </w:t>
      </w:r>
      <w:r w:rsidR="00A76FA8" w:rsidRPr="00EB65F4">
        <w:rPr>
          <w:rFonts w:ascii="Times New Roman" w:hAnsi="Times New Roman" w:cs="Times New Roman"/>
        </w:rPr>
        <w:t>of</w:t>
      </w:r>
      <w:r w:rsidR="00D408C9" w:rsidRPr="00EB65F4">
        <w:rPr>
          <w:rFonts w:ascii="Times New Roman" w:hAnsi="Times New Roman" w:cs="Times New Roman"/>
          <w:lang w:val="el-GR"/>
        </w:rPr>
        <w:t xml:space="preserve"> </w:t>
      </w:r>
      <w:r w:rsidR="00FD5B3C" w:rsidRPr="00EB65F4">
        <w:rPr>
          <w:rFonts w:ascii="Times New Roman" w:hAnsi="Times New Roman" w:cs="Times New Roman"/>
        </w:rPr>
        <w:t>Project</w:t>
      </w:r>
      <w:r w:rsidR="00FD5B3C" w:rsidRPr="00EB65F4">
        <w:rPr>
          <w:rFonts w:ascii="Times New Roman" w:hAnsi="Times New Roman" w:cs="Times New Roman"/>
          <w:lang w:val="el-GR"/>
        </w:rPr>
        <w:t xml:space="preserve"> </w:t>
      </w:r>
      <w:r w:rsidR="00FD5B3C" w:rsidRPr="00EB65F4">
        <w:rPr>
          <w:rFonts w:ascii="Times New Roman" w:hAnsi="Times New Roman" w:cs="Times New Roman"/>
        </w:rPr>
        <w:t>Management</w:t>
      </w:r>
      <w:r w:rsidR="007E784D" w:rsidRPr="00EB65F4">
        <w:rPr>
          <w:rFonts w:ascii="Times New Roman" w:hAnsi="Times New Roman" w:cs="Times New Roman"/>
          <w:lang w:val="el-GR"/>
        </w:rPr>
        <w:t xml:space="preserve">, ένα </w:t>
      </w:r>
      <w:r w:rsidR="007E784D" w:rsidRPr="00EB65F4">
        <w:rPr>
          <w:rFonts w:ascii="Times New Roman" w:hAnsi="Times New Roman" w:cs="Times New Roman"/>
        </w:rPr>
        <w:t>project</w:t>
      </w:r>
      <w:r w:rsidR="007E784D" w:rsidRPr="00EB65F4">
        <w:rPr>
          <w:rFonts w:ascii="Times New Roman" w:hAnsi="Times New Roman" w:cs="Times New Roman"/>
          <w:lang w:val="el-GR"/>
        </w:rPr>
        <w:t xml:space="preserve"> </w:t>
      </w:r>
      <w:r w:rsidR="007E784D" w:rsidRPr="00EB65F4">
        <w:rPr>
          <w:rFonts w:ascii="Times New Roman" w:hAnsi="Times New Roman" w:cs="Times New Roman"/>
        </w:rPr>
        <w:t>scope</w:t>
      </w:r>
      <w:r w:rsidR="007E784D" w:rsidRPr="00EB65F4">
        <w:rPr>
          <w:rFonts w:ascii="Times New Roman" w:hAnsi="Times New Roman" w:cs="Times New Roman"/>
          <w:lang w:val="el-GR"/>
        </w:rPr>
        <w:t xml:space="preserve"> αποτελεί το έγγραφο το οποίο ορίζει</w:t>
      </w:r>
      <w:r w:rsidR="006368A1" w:rsidRPr="00EB65F4">
        <w:rPr>
          <w:rFonts w:ascii="Times New Roman" w:hAnsi="Times New Roman" w:cs="Times New Roman"/>
          <w:lang w:val="el-GR"/>
        </w:rPr>
        <w:t xml:space="preserve"> το σύνολο των</w:t>
      </w:r>
      <w:r w:rsidR="00863C47" w:rsidRPr="00EB65F4">
        <w:rPr>
          <w:rFonts w:ascii="Times New Roman" w:hAnsi="Times New Roman" w:cs="Times New Roman"/>
          <w:lang w:val="el-GR"/>
        </w:rPr>
        <w:t xml:space="preserve"> εργασιών και των περιορισμών ενός έργου, καθώς και τους στόχους για τους οποίους θα υλοποιηθεί.</w:t>
      </w:r>
      <w:r w:rsidR="002E6D8A" w:rsidRPr="00EB65F4">
        <w:rPr>
          <w:rFonts w:ascii="Times New Roman" w:hAnsi="Times New Roman" w:cs="Times New Roman"/>
          <w:lang w:val="el-GR"/>
        </w:rPr>
        <w:t xml:space="preserve"> Ένα παραδοτέο τέτοιου τύπου πρέπει να δίνει απαντήσεις σε ερωτήσεις που αφορούν</w:t>
      </w:r>
      <w:r w:rsidR="00240DF9" w:rsidRPr="00EB65F4">
        <w:rPr>
          <w:rFonts w:ascii="Times New Roman" w:hAnsi="Times New Roman" w:cs="Times New Roman"/>
          <w:lang w:val="el-GR"/>
        </w:rPr>
        <w:t xml:space="preserve"> τους στόχους του έργου, τα παραδοτέα που θα δημιουργηθούν, τις παραδοχές και τους περιορισμούς</w:t>
      </w:r>
      <w:r w:rsidR="00072157" w:rsidRPr="00EB65F4">
        <w:rPr>
          <w:rFonts w:ascii="Times New Roman" w:hAnsi="Times New Roman" w:cs="Times New Roman"/>
          <w:lang w:val="el-GR"/>
        </w:rPr>
        <w:t>,</w:t>
      </w:r>
      <w:r w:rsidR="00F600C2" w:rsidRPr="00EB65F4">
        <w:rPr>
          <w:rFonts w:ascii="Times New Roman" w:hAnsi="Times New Roman" w:cs="Times New Roman"/>
          <w:lang w:val="el-GR"/>
        </w:rPr>
        <w:t xml:space="preserve"> </w:t>
      </w:r>
      <w:r w:rsidR="00072157" w:rsidRPr="00EB65F4">
        <w:rPr>
          <w:rFonts w:ascii="Times New Roman" w:hAnsi="Times New Roman" w:cs="Times New Roman"/>
          <w:lang w:val="el-GR"/>
        </w:rPr>
        <w:t>τι ορίζεται ως τελική λύση</w:t>
      </w:r>
      <w:r w:rsidR="00FD5B3C" w:rsidRPr="00EB65F4">
        <w:rPr>
          <w:rFonts w:ascii="Times New Roman" w:hAnsi="Times New Roman" w:cs="Times New Roman"/>
          <w:lang w:val="el-GR"/>
        </w:rPr>
        <w:t xml:space="preserve"> </w:t>
      </w:r>
      <w:r w:rsidR="00072157" w:rsidRPr="00EB65F4">
        <w:rPr>
          <w:rFonts w:ascii="Times New Roman" w:hAnsi="Times New Roman" w:cs="Times New Roman"/>
          <w:lang w:val="el-GR"/>
        </w:rPr>
        <w:t>και ποιος δίνει την έγκριση για αυτή</w:t>
      </w:r>
      <w:r w:rsidR="00733A44" w:rsidRPr="00EB65F4">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"/>
          <w:id w:val="-822354319"/>
          <w:placeholder>
            <w:docPart w:val="DefaultPlaceholder_-1854013440"/>
          </w:placeholder>
        </w:sdtPr>
        <w:sdtContent>
          <w:r w:rsidR="00A82491" w:rsidRPr="00A82491">
            <w:rPr>
              <w:rFonts w:ascii="Times New Roman" w:hAnsi="Times New Roman" w:cs="Times New Roman"/>
              <w:color w:val="000000"/>
              <w:lang w:val="el-GR"/>
            </w:rPr>
            <w:t>(Patrick Weaver, 2025).</w:t>
          </w:r>
        </w:sdtContent>
      </w:sdt>
      <w:r w:rsidR="00247CD6" w:rsidRPr="00EB65F4">
        <w:rPr>
          <w:rFonts w:ascii="Times New Roman" w:hAnsi="Times New Roman" w:cs="Times New Roman"/>
          <w:color w:val="000000"/>
          <w:lang w:val="el-GR"/>
        </w:rPr>
        <w:t xml:space="preserve"> </w:t>
      </w:r>
      <w:r w:rsidR="00D07E58" w:rsidRPr="00EB65F4">
        <w:rPr>
          <w:rFonts w:ascii="Times New Roman" w:hAnsi="Times New Roman" w:cs="Times New Roman"/>
          <w:color w:val="000000"/>
          <w:lang w:val="el-GR"/>
        </w:rPr>
        <w:t>Εφόσον</w:t>
      </w:r>
      <w:r w:rsidR="009B6311" w:rsidRPr="00EB65F4">
        <w:rPr>
          <w:rFonts w:ascii="Times New Roman" w:hAnsi="Times New Roman" w:cs="Times New Roman"/>
          <w:color w:val="000000"/>
          <w:lang w:val="el-GR"/>
        </w:rPr>
        <w:t xml:space="preserve"> ορισθεί κατάλληλα ένα </w:t>
      </w:r>
      <w:r w:rsidR="009B6311" w:rsidRPr="00EB65F4">
        <w:rPr>
          <w:rFonts w:ascii="Times New Roman" w:hAnsi="Times New Roman" w:cs="Times New Roman"/>
          <w:color w:val="000000"/>
        </w:rPr>
        <w:t>Project</w:t>
      </w:r>
      <w:r w:rsidR="009B6311" w:rsidRPr="00EB65F4">
        <w:rPr>
          <w:rFonts w:ascii="Times New Roman" w:hAnsi="Times New Roman" w:cs="Times New Roman"/>
          <w:color w:val="000000"/>
          <w:lang w:val="el-GR"/>
        </w:rPr>
        <w:t xml:space="preserve"> </w:t>
      </w:r>
      <w:r w:rsidR="009B6311" w:rsidRPr="00EB65F4">
        <w:rPr>
          <w:rFonts w:ascii="Times New Roman" w:hAnsi="Times New Roman" w:cs="Times New Roman"/>
          <w:color w:val="000000"/>
        </w:rPr>
        <w:t>Scope</w:t>
      </w:r>
      <w:r w:rsidR="009B6311" w:rsidRPr="00EB65F4">
        <w:rPr>
          <w:rFonts w:ascii="Times New Roman" w:hAnsi="Times New Roman" w:cs="Times New Roman"/>
          <w:color w:val="000000"/>
          <w:lang w:val="el-GR"/>
        </w:rPr>
        <w:t xml:space="preserve"> το οποίο περιέχει τα χαρακτηριστικά του έργου,</w:t>
      </w:r>
      <w:r w:rsidR="006503EC" w:rsidRPr="00EB65F4">
        <w:rPr>
          <w:rFonts w:ascii="Times New Roman" w:hAnsi="Times New Roman" w:cs="Times New Roman"/>
          <w:color w:val="000000"/>
          <w:lang w:val="el-GR"/>
        </w:rPr>
        <w:t xml:space="preserve"> </w:t>
      </w:r>
      <w:r w:rsidR="00835122" w:rsidRPr="00EB65F4">
        <w:rPr>
          <w:rFonts w:ascii="Times New Roman" w:hAnsi="Times New Roman" w:cs="Times New Roman"/>
          <w:color w:val="000000"/>
          <w:lang w:val="el-GR"/>
        </w:rPr>
        <w:t>η ανάλυση απαιτήσεων βασίζεται συνήθως σε δύο ξεχωριστά έγγραφα</w:t>
      </w:r>
      <w:r w:rsidR="005833E6" w:rsidRPr="00EB65F4">
        <w:rPr>
          <w:rFonts w:ascii="Times New Roman" w:hAnsi="Times New Roman" w:cs="Times New Roman"/>
          <w:color w:val="000000"/>
          <w:lang w:val="el-GR"/>
        </w:rPr>
        <w:t xml:space="preserve"> τα οποία συμπληρώνουν και καθορίζουν τις απαιτήσεις του έργου. Τ</w:t>
      </w:r>
      <w:r w:rsidR="00B94D34" w:rsidRPr="00EB65F4">
        <w:rPr>
          <w:rFonts w:ascii="Times New Roman" w:hAnsi="Times New Roman" w:cs="Times New Roman"/>
          <w:color w:val="000000"/>
          <w:lang w:val="el-GR"/>
        </w:rPr>
        <w:t>ο</w:t>
      </w:r>
      <w:r w:rsidR="005833E6" w:rsidRPr="00EB65F4">
        <w:rPr>
          <w:rFonts w:ascii="Times New Roman" w:hAnsi="Times New Roman" w:cs="Times New Roman"/>
          <w:color w:val="000000"/>
        </w:rPr>
        <w:t xml:space="preserve"> Business Requirements Document (BRD) </w:t>
      </w:r>
      <w:r w:rsidR="005833E6" w:rsidRPr="00EB65F4">
        <w:rPr>
          <w:rFonts w:ascii="Times New Roman" w:hAnsi="Times New Roman" w:cs="Times New Roman"/>
          <w:color w:val="000000"/>
          <w:lang w:val="el-GR"/>
        </w:rPr>
        <w:t>και</w:t>
      </w:r>
      <w:r w:rsidR="005833E6" w:rsidRPr="00EB65F4">
        <w:rPr>
          <w:rFonts w:ascii="Times New Roman" w:hAnsi="Times New Roman" w:cs="Times New Roman"/>
          <w:color w:val="000000"/>
        </w:rPr>
        <w:t xml:space="preserve"> </w:t>
      </w:r>
      <w:r w:rsidR="005833E6" w:rsidRPr="00EB65F4">
        <w:rPr>
          <w:rFonts w:ascii="Times New Roman" w:hAnsi="Times New Roman" w:cs="Times New Roman"/>
          <w:color w:val="000000"/>
          <w:lang w:val="el-GR"/>
        </w:rPr>
        <w:t>το</w:t>
      </w:r>
      <w:r w:rsidR="005833E6" w:rsidRPr="00EB65F4">
        <w:rPr>
          <w:rFonts w:ascii="Times New Roman" w:hAnsi="Times New Roman" w:cs="Times New Roman"/>
          <w:color w:val="000000"/>
        </w:rPr>
        <w:t xml:space="preserve"> Functional Requirements Document (FRD)</w:t>
      </w:r>
      <w:r w:rsidR="00BA6425" w:rsidRPr="00EB65F4">
        <w:rPr>
          <w:rFonts w:ascii="Times New Roman" w:hAnsi="Times New Roman" w:cs="Times New Roman"/>
          <w:color w:val="000000"/>
        </w:rPr>
        <w:t xml:space="preserve">, </w:t>
      </w:r>
      <w:r w:rsidR="00BA6425" w:rsidRPr="00EB65F4">
        <w:rPr>
          <w:rFonts w:ascii="Times New Roman" w:hAnsi="Times New Roman" w:cs="Times New Roman"/>
          <w:color w:val="000000"/>
          <w:lang w:val="el-GR"/>
        </w:rPr>
        <w:t>το</w:t>
      </w:r>
      <w:r w:rsidR="00BA6425" w:rsidRPr="00EB65F4">
        <w:rPr>
          <w:rFonts w:ascii="Times New Roman" w:hAnsi="Times New Roman" w:cs="Times New Roman"/>
          <w:color w:val="000000"/>
        </w:rPr>
        <w:t xml:space="preserve"> </w:t>
      </w:r>
      <w:r w:rsidR="00BA6425" w:rsidRPr="00EB65F4">
        <w:rPr>
          <w:rFonts w:ascii="Times New Roman" w:hAnsi="Times New Roman" w:cs="Times New Roman"/>
          <w:color w:val="000000"/>
          <w:lang w:val="el-GR"/>
        </w:rPr>
        <w:t>οποίο</w:t>
      </w:r>
      <w:r w:rsidR="00BA6425" w:rsidRPr="00EB65F4">
        <w:rPr>
          <w:rFonts w:ascii="Times New Roman" w:hAnsi="Times New Roman" w:cs="Times New Roman"/>
          <w:color w:val="000000"/>
        </w:rPr>
        <w:t xml:space="preserve"> </w:t>
      </w:r>
      <w:r w:rsidR="00BA6425" w:rsidRPr="00EB65F4">
        <w:rPr>
          <w:rFonts w:ascii="Times New Roman" w:hAnsi="Times New Roman" w:cs="Times New Roman"/>
          <w:color w:val="000000"/>
          <w:lang w:val="el-GR"/>
        </w:rPr>
        <w:t>συχνά</w:t>
      </w:r>
      <w:r w:rsidR="00BA6425" w:rsidRPr="00EB65F4">
        <w:rPr>
          <w:rFonts w:ascii="Times New Roman" w:hAnsi="Times New Roman" w:cs="Times New Roman"/>
          <w:color w:val="000000"/>
        </w:rPr>
        <w:t xml:space="preserve"> </w:t>
      </w:r>
      <w:r w:rsidR="00BA6425" w:rsidRPr="00EB65F4">
        <w:rPr>
          <w:rFonts w:ascii="Times New Roman" w:hAnsi="Times New Roman" w:cs="Times New Roman"/>
          <w:color w:val="000000"/>
          <w:lang w:val="el-GR"/>
        </w:rPr>
        <w:t>ορίζεται</w:t>
      </w:r>
      <w:r w:rsidR="00BA6425" w:rsidRPr="00EB65F4">
        <w:rPr>
          <w:rFonts w:ascii="Times New Roman" w:hAnsi="Times New Roman" w:cs="Times New Roman"/>
          <w:color w:val="000000"/>
        </w:rPr>
        <w:t xml:space="preserve"> </w:t>
      </w:r>
      <w:r w:rsidR="00BA6425" w:rsidRPr="00EB65F4">
        <w:rPr>
          <w:rFonts w:ascii="Times New Roman" w:hAnsi="Times New Roman" w:cs="Times New Roman"/>
          <w:color w:val="000000"/>
          <w:lang w:val="el-GR"/>
        </w:rPr>
        <w:t>και</w:t>
      </w:r>
      <w:r w:rsidR="00BA6425" w:rsidRPr="00EB65F4">
        <w:rPr>
          <w:rFonts w:ascii="Times New Roman" w:hAnsi="Times New Roman" w:cs="Times New Roman"/>
          <w:color w:val="000000"/>
        </w:rPr>
        <w:t xml:space="preserve"> </w:t>
      </w:r>
      <w:r w:rsidR="00BA6425" w:rsidRPr="00EB65F4">
        <w:rPr>
          <w:rFonts w:ascii="Times New Roman" w:hAnsi="Times New Roman" w:cs="Times New Roman"/>
          <w:color w:val="000000"/>
          <w:lang w:val="el-GR"/>
        </w:rPr>
        <w:t>ως</w:t>
      </w:r>
      <w:r w:rsidR="00BA6425" w:rsidRPr="00EB65F4">
        <w:rPr>
          <w:rFonts w:ascii="Times New Roman" w:hAnsi="Times New Roman" w:cs="Times New Roman"/>
          <w:color w:val="000000"/>
        </w:rPr>
        <w:t xml:space="preserve"> Functional Specification Document (FSD)</w:t>
      </w:r>
      <w:r w:rsidR="00A20ACB" w:rsidRPr="00EB65F4">
        <w:rPr>
          <w:rFonts w:ascii="Times New Roman" w:hAnsi="Times New Roman" w:cs="Times New Roman"/>
          <w:color w:val="000000"/>
        </w:rPr>
        <w:t xml:space="preserve"> </w:t>
      </w:r>
      <w:r w:rsidR="00A20ACB" w:rsidRPr="00EB65F4">
        <w:rPr>
          <w:rFonts w:ascii="Times New Roman" w:hAnsi="Times New Roman" w:cs="Times New Roman"/>
          <w:color w:val="000000"/>
          <w:lang w:val="el-GR"/>
        </w:rPr>
        <w:t>ή</w:t>
      </w:r>
      <w:r w:rsidR="00A20ACB" w:rsidRPr="00EB65F4">
        <w:rPr>
          <w:rFonts w:ascii="Times New Roman" w:hAnsi="Times New Roman" w:cs="Times New Roman"/>
          <w:color w:val="000000"/>
        </w:rPr>
        <w:t xml:space="preserve"> Functional Design Specification (FDS)</w:t>
      </w:r>
      <w:r w:rsidR="00BA6425" w:rsidRPr="00EB65F4">
        <w:rPr>
          <w:rFonts w:ascii="Times New Roman" w:hAnsi="Times New Roman" w:cs="Times New Roman"/>
          <w:color w:val="000000"/>
        </w:rPr>
        <w:t>.</w:t>
      </w:r>
      <w:r w:rsidR="00676529" w:rsidRPr="00EB65F4">
        <w:rPr>
          <w:rFonts w:ascii="Times New Roman" w:hAnsi="Times New Roman" w:cs="Times New Roman"/>
          <w:color w:val="000000"/>
        </w:rPr>
        <w:t xml:space="preserve"> </w:t>
      </w:r>
      <w:r w:rsidR="002A3E51" w:rsidRPr="00EB65F4">
        <w:rPr>
          <w:rFonts w:ascii="Times New Roman" w:hAnsi="Times New Roman" w:cs="Times New Roman"/>
          <w:color w:val="000000"/>
          <w:lang w:val="el-GR"/>
        </w:rPr>
        <w:t xml:space="preserve">Όπως αναφέρεται στο εγχειρίδιο </w:t>
      </w:r>
      <w:r w:rsidR="002A3E51" w:rsidRPr="00EB65F4">
        <w:rPr>
          <w:rFonts w:ascii="Times New Roman" w:hAnsi="Times New Roman" w:cs="Times New Roman"/>
          <w:color w:val="000000"/>
        </w:rPr>
        <w:t>Business</w:t>
      </w:r>
      <w:r w:rsidR="002A3E51" w:rsidRPr="00EB65F4">
        <w:rPr>
          <w:rFonts w:ascii="Times New Roman" w:hAnsi="Times New Roman" w:cs="Times New Roman"/>
          <w:color w:val="000000"/>
          <w:lang w:val="el-GR"/>
        </w:rPr>
        <w:t xml:space="preserve"> </w:t>
      </w:r>
      <w:r w:rsidR="002A3E51" w:rsidRPr="00EB65F4">
        <w:rPr>
          <w:rFonts w:ascii="Times New Roman" w:hAnsi="Times New Roman" w:cs="Times New Roman"/>
          <w:color w:val="000000"/>
        </w:rPr>
        <w:t>Analysis</w:t>
      </w:r>
      <w:r w:rsidR="002A3E51" w:rsidRPr="00EB65F4">
        <w:rPr>
          <w:rFonts w:ascii="Times New Roman" w:hAnsi="Times New Roman" w:cs="Times New Roman"/>
          <w:color w:val="000000"/>
          <w:lang w:val="el-GR"/>
        </w:rPr>
        <w:t xml:space="preserve"> </w:t>
      </w:r>
      <w:r w:rsidR="002A3E51" w:rsidRPr="00EB65F4">
        <w:rPr>
          <w:rFonts w:ascii="Times New Roman" w:hAnsi="Times New Roman" w:cs="Times New Roman"/>
          <w:color w:val="000000"/>
        </w:rPr>
        <w:t>Body</w:t>
      </w:r>
      <w:r w:rsidR="002A3E51" w:rsidRPr="00EB65F4">
        <w:rPr>
          <w:rFonts w:ascii="Times New Roman" w:hAnsi="Times New Roman" w:cs="Times New Roman"/>
          <w:color w:val="000000"/>
          <w:lang w:val="el-GR"/>
        </w:rPr>
        <w:t xml:space="preserve"> </w:t>
      </w:r>
      <w:r w:rsidR="002A3E51" w:rsidRPr="00EB65F4">
        <w:rPr>
          <w:rFonts w:ascii="Times New Roman" w:hAnsi="Times New Roman" w:cs="Times New Roman"/>
          <w:color w:val="000000"/>
        </w:rPr>
        <w:t>of</w:t>
      </w:r>
      <w:r w:rsidR="002A3E51" w:rsidRPr="00EB65F4">
        <w:rPr>
          <w:rFonts w:ascii="Times New Roman" w:hAnsi="Times New Roman" w:cs="Times New Roman"/>
          <w:color w:val="000000"/>
          <w:lang w:val="el-GR"/>
        </w:rPr>
        <w:t xml:space="preserve"> </w:t>
      </w:r>
      <w:r w:rsidR="002A3E51" w:rsidRPr="00EB65F4">
        <w:rPr>
          <w:rFonts w:ascii="Times New Roman" w:hAnsi="Times New Roman" w:cs="Times New Roman"/>
          <w:color w:val="000000"/>
        </w:rPr>
        <w:t>Knowledge</w:t>
      </w:r>
      <w:r w:rsidR="002A3E51" w:rsidRPr="00EB65F4">
        <w:rPr>
          <w:rFonts w:ascii="Times New Roman" w:hAnsi="Times New Roman" w:cs="Times New Roman"/>
          <w:color w:val="000000"/>
          <w:lang w:val="el-GR"/>
        </w:rPr>
        <w:t xml:space="preserve"> (</w:t>
      </w:r>
      <w:r w:rsidR="002A3E51" w:rsidRPr="00EB65F4">
        <w:rPr>
          <w:rFonts w:ascii="Times New Roman" w:hAnsi="Times New Roman" w:cs="Times New Roman"/>
          <w:color w:val="000000"/>
        </w:rPr>
        <w:t>BABOK</w:t>
      </w:r>
      <w:r w:rsidR="002A3E51" w:rsidRPr="00EB65F4">
        <w:rPr>
          <w:rFonts w:ascii="Times New Roman" w:hAnsi="Times New Roman" w:cs="Times New Roman"/>
          <w:color w:val="000000"/>
          <w:lang w:val="el-GR"/>
        </w:rPr>
        <w:t xml:space="preserve"> </w:t>
      </w:r>
      <w:r w:rsidR="002A3E51" w:rsidRPr="00EB65F4">
        <w:rPr>
          <w:rFonts w:ascii="Times New Roman" w:hAnsi="Times New Roman" w:cs="Times New Roman"/>
          <w:color w:val="000000"/>
        </w:rPr>
        <w:t>v</w:t>
      </w:r>
      <w:r w:rsidR="002A3E51" w:rsidRPr="00EB65F4">
        <w:rPr>
          <w:rFonts w:ascii="Times New Roman" w:hAnsi="Times New Roman" w:cs="Times New Roman"/>
          <w:color w:val="000000"/>
          <w:lang w:val="el-GR"/>
        </w:rPr>
        <w:t>3), οι επιχειρηματικές απαιτήσεις (</w:t>
      </w:r>
      <w:r w:rsidR="002A3E51" w:rsidRPr="00EB65F4">
        <w:rPr>
          <w:rFonts w:ascii="Times New Roman" w:hAnsi="Times New Roman" w:cs="Times New Roman"/>
          <w:color w:val="000000"/>
        </w:rPr>
        <w:t>business</w:t>
      </w:r>
      <w:r w:rsidR="002A3E51" w:rsidRPr="00EB65F4">
        <w:rPr>
          <w:rFonts w:ascii="Times New Roman" w:hAnsi="Times New Roman" w:cs="Times New Roman"/>
          <w:color w:val="000000"/>
          <w:lang w:val="el-GR"/>
        </w:rPr>
        <w:t xml:space="preserve"> </w:t>
      </w:r>
      <w:r w:rsidR="002A3E51" w:rsidRPr="00EB65F4">
        <w:rPr>
          <w:rFonts w:ascii="Times New Roman" w:hAnsi="Times New Roman" w:cs="Times New Roman"/>
          <w:color w:val="000000"/>
        </w:rPr>
        <w:t>requirements</w:t>
      </w:r>
      <w:r w:rsidR="002A3E51" w:rsidRPr="00EB65F4">
        <w:rPr>
          <w:rFonts w:ascii="Times New Roman" w:hAnsi="Times New Roman" w:cs="Times New Roman"/>
          <w:color w:val="000000"/>
          <w:lang w:val="el-GR"/>
        </w:rPr>
        <w:t xml:space="preserve">) </w:t>
      </w:r>
      <w:r w:rsidR="002D543E" w:rsidRPr="00EB65F4">
        <w:rPr>
          <w:rFonts w:ascii="Times New Roman" w:hAnsi="Times New Roman" w:cs="Times New Roman"/>
          <w:color w:val="000000"/>
          <w:lang w:val="el-GR"/>
        </w:rPr>
        <w:t>προσδιορίζουν το σκοπό, το στόχο και τα αναμενόμενα αποτελέσματα</w:t>
      </w:r>
      <w:r w:rsidR="00CD31CF" w:rsidRPr="00EB65F4">
        <w:rPr>
          <w:rFonts w:ascii="Times New Roman" w:hAnsi="Times New Roman" w:cs="Times New Roman"/>
          <w:color w:val="000000"/>
          <w:lang w:val="el-GR"/>
        </w:rPr>
        <w:t>, περιγράφοντας συνολικά το λόγο για τον οποίο έχει δρομολογηθεί η αλλαγή. Οι επιχειρηματικές απαιτήσεις, μπορεί να αφορούν το σύνολο ενός οργανισμού, ή έναν συγκεκριμένο επιχειρησιακό τομέα</w:t>
      </w:r>
      <w:r w:rsidR="00BC521F" w:rsidRPr="00EB65F4">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ODg5NzhhOGMtZjEyNi00ODZmLTlmODAtN2NkNDZiYjllYmNh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
          <w:id w:val="1175536604"/>
          <w:placeholder>
            <w:docPart w:val="DefaultPlaceholder_-1854013440"/>
          </w:placeholder>
        </w:sdtPr>
        <w:sdtContent>
          <w:r w:rsidR="00A82491" w:rsidRPr="00A82491">
            <w:rPr>
              <w:rFonts w:ascii="Times New Roman" w:hAnsi="Times New Roman" w:cs="Times New Roman"/>
              <w:color w:val="000000"/>
              <w:lang w:val="el-GR"/>
            </w:rPr>
            <w:t>(International Institute of Business Analysis, 2015)</w:t>
          </w:r>
        </w:sdtContent>
      </w:sdt>
      <w:r w:rsidR="00BC521F" w:rsidRPr="00EB65F4">
        <w:rPr>
          <w:rFonts w:ascii="Times New Roman" w:hAnsi="Times New Roman" w:cs="Times New Roman"/>
          <w:color w:val="000000"/>
          <w:lang w:val="el-GR"/>
        </w:rPr>
        <w:t>. Συνεπώς, έ</w:t>
      </w:r>
      <w:r w:rsidR="00186BDD" w:rsidRPr="00EB65F4">
        <w:rPr>
          <w:rFonts w:ascii="Times New Roman" w:hAnsi="Times New Roman" w:cs="Times New Roman"/>
          <w:color w:val="000000"/>
          <w:lang w:val="el-GR"/>
        </w:rPr>
        <w:t xml:space="preserve">να </w:t>
      </w:r>
      <w:r w:rsidR="00186BDD" w:rsidRPr="00EB65F4">
        <w:rPr>
          <w:rFonts w:ascii="Times New Roman" w:hAnsi="Times New Roman" w:cs="Times New Roman"/>
          <w:color w:val="000000"/>
        </w:rPr>
        <w:t>Business</w:t>
      </w:r>
      <w:r w:rsidR="00186BDD" w:rsidRPr="00EB65F4">
        <w:rPr>
          <w:rFonts w:ascii="Times New Roman" w:hAnsi="Times New Roman" w:cs="Times New Roman"/>
          <w:color w:val="000000"/>
          <w:lang w:val="el-GR"/>
        </w:rPr>
        <w:t xml:space="preserve"> </w:t>
      </w:r>
      <w:r w:rsidR="00186BDD" w:rsidRPr="00EB65F4">
        <w:rPr>
          <w:rFonts w:ascii="Times New Roman" w:hAnsi="Times New Roman" w:cs="Times New Roman"/>
          <w:color w:val="000000"/>
        </w:rPr>
        <w:t>Requirements</w:t>
      </w:r>
      <w:r w:rsidR="00186BDD" w:rsidRPr="00EB65F4">
        <w:rPr>
          <w:rFonts w:ascii="Times New Roman" w:hAnsi="Times New Roman" w:cs="Times New Roman"/>
          <w:color w:val="000000"/>
          <w:lang w:val="el-GR"/>
        </w:rPr>
        <w:t xml:space="preserve"> </w:t>
      </w:r>
      <w:r w:rsidR="00186BDD" w:rsidRPr="00EB65F4">
        <w:rPr>
          <w:rFonts w:ascii="Times New Roman" w:hAnsi="Times New Roman" w:cs="Times New Roman"/>
          <w:color w:val="000000"/>
        </w:rPr>
        <w:t>document</w:t>
      </w:r>
      <w:r w:rsidR="00186BDD" w:rsidRPr="00EB65F4">
        <w:rPr>
          <w:rFonts w:ascii="Times New Roman" w:hAnsi="Times New Roman" w:cs="Times New Roman"/>
          <w:color w:val="000000"/>
          <w:lang w:val="el-GR"/>
        </w:rPr>
        <w:t xml:space="preserve"> </w:t>
      </w:r>
      <w:r w:rsidR="0097658B" w:rsidRPr="00EB65F4">
        <w:rPr>
          <w:rFonts w:ascii="Times New Roman" w:hAnsi="Times New Roman" w:cs="Times New Roman"/>
          <w:color w:val="000000"/>
          <w:lang w:val="el-GR"/>
        </w:rPr>
        <w:t xml:space="preserve">αναλαμβάνει να </w:t>
      </w:r>
      <w:r w:rsidR="00186BDD" w:rsidRPr="00EB65F4">
        <w:rPr>
          <w:rFonts w:ascii="Times New Roman" w:hAnsi="Times New Roman" w:cs="Times New Roman"/>
          <w:color w:val="000000"/>
          <w:lang w:val="el-GR"/>
        </w:rPr>
        <w:t>αποτυπώ</w:t>
      </w:r>
      <w:r w:rsidR="0097658B" w:rsidRPr="00EB65F4">
        <w:rPr>
          <w:rFonts w:ascii="Times New Roman" w:hAnsi="Times New Roman" w:cs="Times New Roman"/>
          <w:color w:val="000000"/>
          <w:lang w:val="el-GR"/>
        </w:rPr>
        <w:t>σ</w:t>
      </w:r>
      <w:r w:rsidR="00186BDD" w:rsidRPr="00EB65F4">
        <w:rPr>
          <w:rFonts w:ascii="Times New Roman" w:hAnsi="Times New Roman" w:cs="Times New Roman"/>
          <w:color w:val="000000"/>
          <w:lang w:val="el-GR"/>
        </w:rPr>
        <w:t xml:space="preserve">ει με λεπτομέρεια </w:t>
      </w:r>
      <w:r w:rsidR="001A5C78" w:rsidRPr="00EB65F4">
        <w:rPr>
          <w:rFonts w:ascii="Times New Roman" w:hAnsi="Times New Roman" w:cs="Times New Roman"/>
          <w:color w:val="000000"/>
          <w:lang w:val="el-GR"/>
        </w:rPr>
        <w:t>την επιχειρησιακή ανάγκη, το πρόβλημα προς επίλυση</w:t>
      </w:r>
      <w:r w:rsidR="003F3704" w:rsidRPr="00EB65F4">
        <w:rPr>
          <w:rFonts w:ascii="Times New Roman" w:hAnsi="Times New Roman" w:cs="Times New Roman"/>
          <w:color w:val="000000"/>
          <w:lang w:val="el-GR"/>
        </w:rPr>
        <w:t xml:space="preserve">, </w:t>
      </w:r>
      <w:r w:rsidR="001A5C78" w:rsidRPr="00EB65F4">
        <w:rPr>
          <w:rFonts w:ascii="Times New Roman" w:hAnsi="Times New Roman" w:cs="Times New Roman"/>
          <w:color w:val="000000"/>
          <w:lang w:val="el-GR"/>
        </w:rPr>
        <w:t>τα άτομα που θα επηρεαστούν από αυτή (</w:t>
      </w:r>
      <w:r w:rsidR="001A5C78" w:rsidRPr="00EB65F4">
        <w:rPr>
          <w:rFonts w:ascii="Times New Roman" w:hAnsi="Times New Roman" w:cs="Times New Roman"/>
          <w:color w:val="000000"/>
        </w:rPr>
        <w:t>stakeholders</w:t>
      </w:r>
      <w:r w:rsidR="001A5C78" w:rsidRPr="00EB65F4">
        <w:rPr>
          <w:rFonts w:ascii="Times New Roman" w:hAnsi="Times New Roman" w:cs="Times New Roman"/>
          <w:color w:val="000000"/>
          <w:lang w:val="el-GR"/>
        </w:rPr>
        <w:t>)</w:t>
      </w:r>
      <w:r w:rsidR="003F3704" w:rsidRPr="00EB65F4">
        <w:rPr>
          <w:rFonts w:ascii="Times New Roman" w:hAnsi="Times New Roman" w:cs="Times New Roman"/>
          <w:color w:val="000000"/>
          <w:lang w:val="el-GR"/>
        </w:rPr>
        <w:t xml:space="preserve"> και τις συγκεκριμένες απαιτήσεις που έχουν καθοριστεί από το </w:t>
      </w:r>
      <w:r w:rsidR="0097658B" w:rsidRPr="00EB65F4">
        <w:rPr>
          <w:rFonts w:ascii="Times New Roman" w:hAnsi="Times New Roman" w:cs="Times New Roman"/>
          <w:color w:val="000000"/>
          <w:lang w:val="el-GR"/>
        </w:rPr>
        <w:t>από τον οργανισμό.</w:t>
      </w:r>
      <w:r w:rsidR="003F3704" w:rsidRPr="00EB65F4">
        <w:rPr>
          <w:rFonts w:ascii="Times New Roman" w:hAnsi="Times New Roman" w:cs="Times New Roman"/>
          <w:color w:val="000000"/>
          <w:lang w:val="el-GR"/>
        </w:rPr>
        <w:t xml:space="preserve"> </w:t>
      </w:r>
      <w:r w:rsidR="00676529" w:rsidRPr="00EB65F4">
        <w:rPr>
          <w:rFonts w:ascii="Times New Roman" w:hAnsi="Times New Roman" w:cs="Times New Roman"/>
          <w:color w:val="000000"/>
          <w:lang w:val="el-GR"/>
        </w:rPr>
        <w:t xml:space="preserve">Αντίστοιχα, ένα </w:t>
      </w:r>
      <w:r w:rsidR="00676529" w:rsidRPr="00EB65F4">
        <w:rPr>
          <w:rFonts w:ascii="Times New Roman" w:hAnsi="Times New Roman" w:cs="Times New Roman"/>
          <w:color w:val="000000"/>
        </w:rPr>
        <w:t>FRD</w:t>
      </w:r>
      <w:r w:rsidR="00676529" w:rsidRPr="00EB65F4">
        <w:rPr>
          <w:rFonts w:ascii="Times New Roman" w:hAnsi="Times New Roman" w:cs="Times New Roman"/>
          <w:color w:val="000000"/>
          <w:lang w:val="el-GR"/>
        </w:rPr>
        <w:t xml:space="preserve"> ή </w:t>
      </w:r>
      <w:r w:rsidR="00676529" w:rsidRPr="00EB65F4">
        <w:rPr>
          <w:rFonts w:ascii="Times New Roman" w:hAnsi="Times New Roman" w:cs="Times New Roman"/>
          <w:color w:val="000000"/>
        </w:rPr>
        <w:t>FSD</w:t>
      </w:r>
      <w:r w:rsidR="00676529" w:rsidRPr="00EB65F4">
        <w:rPr>
          <w:rFonts w:ascii="Times New Roman" w:hAnsi="Times New Roman" w:cs="Times New Roman"/>
          <w:color w:val="000000"/>
          <w:lang w:val="el-GR"/>
        </w:rPr>
        <w:t xml:space="preserve"> </w:t>
      </w:r>
      <w:r w:rsidR="00487270" w:rsidRPr="00EB65F4">
        <w:rPr>
          <w:rFonts w:ascii="Times New Roman" w:hAnsi="Times New Roman" w:cs="Times New Roman"/>
          <w:color w:val="000000"/>
          <w:lang w:val="el-GR"/>
        </w:rPr>
        <w:t xml:space="preserve">αποτυπώνει τις επιχειρηματικές απαιτήσεις σε λειτουργικές προδιαγραφές, παρουσιάζοντας τις τεχνικές απαιτήσεις </w:t>
      </w:r>
      <w:r w:rsidR="00DE10AB" w:rsidRPr="00EB65F4">
        <w:rPr>
          <w:rFonts w:ascii="Times New Roman" w:hAnsi="Times New Roman" w:cs="Times New Roman"/>
          <w:color w:val="000000"/>
          <w:lang w:val="el-GR"/>
        </w:rPr>
        <w:t xml:space="preserve">και τις ροές που θα ακολουθηθούν, με τρόπο </w:t>
      </w:r>
      <w:r w:rsidR="00103B05" w:rsidRPr="00EB65F4">
        <w:rPr>
          <w:rFonts w:ascii="Times New Roman" w:hAnsi="Times New Roman" w:cs="Times New Roman"/>
          <w:color w:val="000000"/>
          <w:lang w:val="el-GR"/>
        </w:rPr>
        <w:t>κατάλληλο</w:t>
      </w:r>
      <w:r w:rsidR="00DE10AB" w:rsidRPr="00EB65F4">
        <w:rPr>
          <w:rFonts w:ascii="Times New Roman" w:hAnsi="Times New Roman" w:cs="Times New Roman"/>
          <w:color w:val="000000"/>
          <w:lang w:val="el-GR"/>
        </w:rPr>
        <w:t xml:space="preserve"> ώστε να γίνει εύκολη η κατανόηση από τις τεχνικές ομάδες που θα υλοποιήσουν το έργο</w:t>
      </w:r>
      <w:r w:rsidR="00103B05" w:rsidRPr="00EB65F4">
        <w:rPr>
          <w:rFonts w:ascii="Times New Roman" w:hAnsi="Times New Roman" w:cs="Times New Roman"/>
          <w:color w:val="000000"/>
          <w:lang w:val="el-GR"/>
        </w:rPr>
        <w:t>.</w:t>
      </w:r>
      <w:r w:rsidR="00490C34" w:rsidRPr="00EB65F4">
        <w:rPr>
          <w:rFonts w:ascii="Times New Roman" w:hAnsi="Times New Roman" w:cs="Times New Roman"/>
          <w:color w:val="000000"/>
          <w:lang w:val="el-GR"/>
        </w:rPr>
        <w:t xml:space="preserve"> </w:t>
      </w:r>
      <w:r w:rsidR="00612020" w:rsidRPr="00EB65F4">
        <w:rPr>
          <w:rFonts w:ascii="Times New Roman" w:hAnsi="Times New Roman" w:cs="Times New Roman"/>
          <w:color w:val="000000"/>
          <w:lang w:val="el-GR"/>
        </w:rPr>
        <w:t>Για τη φάση</w:t>
      </w:r>
      <w:r w:rsidR="00B405A5" w:rsidRPr="00EB65F4">
        <w:rPr>
          <w:rFonts w:ascii="Times New Roman" w:hAnsi="Times New Roman" w:cs="Times New Roman"/>
          <w:color w:val="000000"/>
          <w:lang w:val="el-GR"/>
        </w:rPr>
        <w:t xml:space="preserve"> </w:t>
      </w:r>
      <w:r w:rsidR="00305216" w:rsidRPr="00EB65F4">
        <w:rPr>
          <w:rFonts w:ascii="Times New Roman" w:hAnsi="Times New Roman" w:cs="Times New Roman"/>
          <w:color w:val="000000"/>
          <w:lang w:val="el-GR"/>
        </w:rPr>
        <w:t>καθορισμού</w:t>
      </w:r>
      <w:r w:rsidR="00B405A5" w:rsidRPr="00EB65F4">
        <w:rPr>
          <w:rFonts w:ascii="Times New Roman" w:hAnsi="Times New Roman" w:cs="Times New Roman"/>
          <w:color w:val="000000"/>
          <w:lang w:val="el-GR"/>
        </w:rPr>
        <w:t xml:space="preserve"> της χρήσης ενός </w:t>
      </w:r>
      <w:r w:rsidR="00305216" w:rsidRPr="00EB65F4">
        <w:rPr>
          <w:rFonts w:ascii="Times New Roman" w:hAnsi="Times New Roman" w:cs="Times New Roman"/>
          <w:color w:val="000000"/>
          <w:lang w:val="el-GR"/>
        </w:rPr>
        <w:t>συστήματος από τους χρήστες,</w:t>
      </w:r>
      <w:r w:rsidR="00612020" w:rsidRPr="00EB65F4">
        <w:rPr>
          <w:rFonts w:ascii="Times New Roman" w:hAnsi="Times New Roman" w:cs="Times New Roman"/>
          <w:color w:val="000000"/>
          <w:lang w:val="el-GR"/>
        </w:rPr>
        <w:t xml:space="preserve"> η αποτύπωση γίνεται μέσω των </w:t>
      </w:r>
      <w:r w:rsidR="00612020" w:rsidRPr="00EB65F4">
        <w:rPr>
          <w:rFonts w:ascii="Times New Roman" w:hAnsi="Times New Roman" w:cs="Times New Roman"/>
          <w:color w:val="000000"/>
        </w:rPr>
        <w:t>User</w:t>
      </w:r>
      <w:r w:rsidR="00612020" w:rsidRPr="00EB65F4">
        <w:rPr>
          <w:rFonts w:ascii="Times New Roman" w:hAnsi="Times New Roman" w:cs="Times New Roman"/>
          <w:color w:val="000000"/>
          <w:lang w:val="el-GR"/>
        </w:rPr>
        <w:t xml:space="preserve"> </w:t>
      </w:r>
      <w:r w:rsidR="00612020" w:rsidRPr="00EB65F4">
        <w:rPr>
          <w:rFonts w:ascii="Times New Roman" w:hAnsi="Times New Roman" w:cs="Times New Roman"/>
          <w:color w:val="000000"/>
        </w:rPr>
        <w:t>Stories</w:t>
      </w:r>
      <w:r w:rsidR="00612020" w:rsidRPr="00EB65F4">
        <w:rPr>
          <w:rFonts w:ascii="Times New Roman" w:hAnsi="Times New Roman" w:cs="Times New Roman"/>
          <w:color w:val="000000"/>
          <w:lang w:val="el-GR"/>
        </w:rPr>
        <w:t xml:space="preserve"> και τον </w:t>
      </w:r>
      <w:r w:rsidR="00612020" w:rsidRPr="00EB65F4">
        <w:rPr>
          <w:rFonts w:ascii="Times New Roman" w:hAnsi="Times New Roman" w:cs="Times New Roman"/>
          <w:color w:val="000000"/>
        </w:rPr>
        <w:t>Epics</w:t>
      </w:r>
      <w:r w:rsidR="00901DDE" w:rsidRPr="00EB65F4">
        <w:rPr>
          <w:rFonts w:ascii="Times New Roman" w:hAnsi="Times New Roman" w:cs="Times New Roman"/>
          <w:color w:val="000000"/>
          <w:lang w:val="el-GR"/>
        </w:rPr>
        <w:t>.</w:t>
      </w:r>
      <w:r w:rsidR="00547F0D" w:rsidRPr="00EB65F4">
        <w:rPr>
          <w:rFonts w:ascii="Times New Roman" w:hAnsi="Times New Roman" w:cs="Times New Roman"/>
          <w:color w:val="000000"/>
          <w:lang w:val="el-GR"/>
        </w:rPr>
        <w:t xml:space="preserve"> </w:t>
      </w:r>
      <w:r w:rsidR="00F00CAA" w:rsidRPr="00EB65F4">
        <w:rPr>
          <w:rFonts w:ascii="Times New Roman" w:hAnsi="Times New Roman" w:cs="Times New Roman"/>
          <w:color w:val="000000"/>
          <w:lang w:val="el-GR"/>
        </w:rPr>
        <w:t xml:space="preserve">Τα </w:t>
      </w:r>
      <w:r w:rsidR="00CB6016" w:rsidRPr="00EB65F4">
        <w:rPr>
          <w:rFonts w:ascii="Times New Roman" w:hAnsi="Times New Roman" w:cs="Times New Roman"/>
          <w:color w:val="000000"/>
        </w:rPr>
        <w:t>User</w:t>
      </w:r>
      <w:r w:rsidR="00CB6016" w:rsidRPr="00EB65F4">
        <w:rPr>
          <w:rFonts w:ascii="Times New Roman" w:hAnsi="Times New Roman" w:cs="Times New Roman"/>
          <w:color w:val="000000"/>
          <w:lang w:val="el-GR"/>
        </w:rPr>
        <w:t xml:space="preserve"> </w:t>
      </w:r>
      <w:r w:rsidR="00CB6016" w:rsidRPr="00EB65F4">
        <w:rPr>
          <w:rFonts w:ascii="Times New Roman" w:hAnsi="Times New Roman" w:cs="Times New Roman"/>
          <w:color w:val="000000"/>
        </w:rPr>
        <w:t>Stories</w:t>
      </w:r>
      <w:r w:rsidR="00CB6016" w:rsidRPr="00EB65F4">
        <w:rPr>
          <w:rFonts w:ascii="Times New Roman" w:hAnsi="Times New Roman" w:cs="Times New Roman"/>
          <w:color w:val="000000"/>
          <w:lang w:val="el-GR"/>
        </w:rPr>
        <w:t xml:space="preserve"> αφορούν τη περιγραφή μιας συγκεκριμένης ανάγκης από την οπτική του χρήστη, ενώ τα </w:t>
      </w:r>
      <w:r w:rsidR="00CB6016" w:rsidRPr="00EB65F4">
        <w:rPr>
          <w:rFonts w:ascii="Times New Roman" w:hAnsi="Times New Roman" w:cs="Times New Roman"/>
          <w:color w:val="000000"/>
        </w:rPr>
        <w:t>Epics</w:t>
      </w:r>
      <w:r w:rsidR="00317496" w:rsidRPr="00EB65F4">
        <w:rPr>
          <w:rFonts w:ascii="Times New Roman" w:hAnsi="Times New Roman" w:cs="Times New Roman"/>
          <w:color w:val="000000"/>
          <w:lang w:val="el-GR"/>
        </w:rPr>
        <w:t xml:space="preserve"> χρησιμοποιούνται σε περιπτώσεις </w:t>
      </w:r>
      <w:r w:rsidR="00336E98" w:rsidRPr="00EB65F4">
        <w:rPr>
          <w:rFonts w:ascii="Times New Roman" w:hAnsi="Times New Roman" w:cs="Times New Roman"/>
          <w:color w:val="000000"/>
          <w:lang w:val="el-GR"/>
        </w:rPr>
        <w:t xml:space="preserve">που υπάρχουν πολλαπλές ανάγκες προς κάλυψη </w:t>
      </w:r>
      <w:sdt>
        <w:sdtPr>
          <w:rPr>
            <w:rFonts w:ascii="Times New Roman" w:hAnsi="Times New Roman" w:cs="Times New Roman"/>
            <w:color w:val="000000"/>
            <w:lang w:val="el-GR"/>
          </w:rPr>
          <w:tag w:val="MENDELEY_CITATION_v3_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"/>
          <w:id w:val="-1100182609"/>
          <w:placeholder>
            <w:docPart w:val="DefaultPlaceholder_-1854013440"/>
          </w:placeholder>
        </w:sdtPr>
        <w:sdtContent>
          <w:r w:rsidR="00A82491" w:rsidRPr="00A82491">
            <w:rPr>
              <w:rFonts w:ascii="Times New Roman" w:hAnsi="Times New Roman" w:cs="Times New Roman"/>
              <w:color w:val="000000"/>
              <w:lang w:val="el-GR"/>
            </w:rPr>
            <w:t>(Cohn, 2004)</w:t>
          </w:r>
        </w:sdtContent>
      </w:sdt>
      <w:r w:rsidR="00336E98" w:rsidRPr="00EB65F4">
        <w:rPr>
          <w:rFonts w:ascii="Times New Roman" w:hAnsi="Times New Roman" w:cs="Times New Roman"/>
          <w:color w:val="000000"/>
          <w:lang w:val="el-GR"/>
        </w:rPr>
        <w:t>.</w:t>
      </w:r>
      <w:r w:rsidR="005B75DD" w:rsidRPr="00EB65F4">
        <w:rPr>
          <w:rFonts w:ascii="Times New Roman" w:hAnsi="Times New Roman" w:cs="Times New Roman"/>
          <w:color w:val="000000"/>
          <w:lang w:val="el-GR"/>
        </w:rPr>
        <w:t xml:space="preserve"> </w:t>
      </w:r>
      <w:r w:rsidR="00750E03" w:rsidRPr="00EB65F4">
        <w:rPr>
          <w:rFonts w:ascii="Times New Roman" w:hAnsi="Times New Roman" w:cs="Times New Roman"/>
          <w:color w:val="000000"/>
          <w:lang w:val="el-GR"/>
        </w:rPr>
        <w:t xml:space="preserve">Τέλος, σημαντικό ρόλο διαδραματίζουν οι πίνακες </w:t>
      </w:r>
      <w:r w:rsidR="00750E03" w:rsidRPr="00EB65F4">
        <w:rPr>
          <w:rFonts w:ascii="Times New Roman" w:hAnsi="Times New Roman" w:cs="Times New Roman"/>
          <w:color w:val="000000"/>
        </w:rPr>
        <w:t>RACI</w:t>
      </w:r>
      <w:r w:rsidR="00750E03" w:rsidRPr="00EB65F4">
        <w:rPr>
          <w:rFonts w:ascii="Times New Roman" w:hAnsi="Times New Roman" w:cs="Times New Roman"/>
          <w:color w:val="000000"/>
          <w:lang w:val="el-GR"/>
        </w:rPr>
        <w:t>, οι οποίοι</w:t>
      </w:r>
      <w:r w:rsidR="00C60995" w:rsidRPr="00EB65F4">
        <w:rPr>
          <w:rFonts w:ascii="Times New Roman" w:hAnsi="Times New Roman" w:cs="Times New Roman"/>
          <w:color w:val="000000"/>
          <w:lang w:val="el-GR"/>
        </w:rPr>
        <w:t xml:space="preserve"> επιτυγχάνουν την αποτελεσματική διακυβέρνηση του έργου, ορίζοντας ποιοι είναι </w:t>
      </w:r>
      <w:r w:rsidR="00C60995" w:rsidRPr="00EB65F4">
        <w:rPr>
          <w:rFonts w:ascii="Times New Roman" w:hAnsi="Times New Roman" w:cs="Times New Roman"/>
          <w:color w:val="000000"/>
        </w:rPr>
        <w:t>Responsible</w:t>
      </w:r>
      <w:r w:rsidR="00C60995" w:rsidRPr="00EB65F4">
        <w:rPr>
          <w:rFonts w:ascii="Times New Roman" w:hAnsi="Times New Roman" w:cs="Times New Roman"/>
          <w:color w:val="000000"/>
          <w:lang w:val="el-GR"/>
        </w:rPr>
        <w:t xml:space="preserve"> (</w:t>
      </w:r>
      <w:r w:rsidR="00C60995" w:rsidRPr="00EB65F4">
        <w:rPr>
          <w:rFonts w:ascii="Times New Roman" w:hAnsi="Times New Roman" w:cs="Times New Roman"/>
          <w:color w:val="000000"/>
        </w:rPr>
        <w:t>R</w:t>
      </w:r>
      <w:r w:rsidR="00C60995" w:rsidRPr="00EB65F4">
        <w:rPr>
          <w:rFonts w:ascii="Times New Roman" w:hAnsi="Times New Roman" w:cs="Times New Roman"/>
          <w:color w:val="000000"/>
          <w:lang w:val="el-GR"/>
        </w:rPr>
        <w:t xml:space="preserve">), </w:t>
      </w:r>
      <w:r w:rsidR="00C60995" w:rsidRPr="00EB65F4">
        <w:rPr>
          <w:rFonts w:ascii="Times New Roman" w:hAnsi="Times New Roman" w:cs="Times New Roman"/>
          <w:color w:val="000000"/>
        </w:rPr>
        <w:t>Accountable</w:t>
      </w:r>
      <w:r w:rsidR="00C60995" w:rsidRPr="00EB65F4">
        <w:rPr>
          <w:rFonts w:ascii="Times New Roman" w:hAnsi="Times New Roman" w:cs="Times New Roman"/>
          <w:color w:val="000000"/>
          <w:lang w:val="el-GR"/>
        </w:rPr>
        <w:t xml:space="preserve"> (</w:t>
      </w:r>
      <w:r w:rsidR="00C60995" w:rsidRPr="00EB65F4">
        <w:rPr>
          <w:rFonts w:ascii="Times New Roman" w:hAnsi="Times New Roman" w:cs="Times New Roman"/>
          <w:color w:val="000000"/>
        </w:rPr>
        <w:t>A</w:t>
      </w:r>
      <w:r w:rsidR="00C60995" w:rsidRPr="00EB65F4">
        <w:rPr>
          <w:rFonts w:ascii="Times New Roman" w:hAnsi="Times New Roman" w:cs="Times New Roman"/>
          <w:color w:val="000000"/>
          <w:lang w:val="el-GR"/>
        </w:rPr>
        <w:t xml:space="preserve">), </w:t>
      </w:r>
      <w:r w:rsidR="00695F70" w:rsidRPr="00EB65F4">
        <w:rPr>
          <w:rFonts w:ascii="Times New Roman" w:hAnsi="Times New Roman" w:cs="Times New Roman"/>
          <w:color w:val="000000"/>
        </w:rPr>
        <w:t>Consulted</w:t>
      </w:r>
      <w:r w:rsidR="00695F70" w:rsidRPr="00EB65F4">
        <w:rPr>
          <w:rFonts w:ascii="Times New Roman" w:hAnsi="Times New Roman" w:cs="Times New Roman"/>
          <w:color w:val="000000"/>
          <w:lang w:val="el-GR"/>
        </w:rPr>
        <w:t xml:space="preserve"> (</w:t>
      </w:r>
      <w:r w:rsidR="00695F70" w:rsidRPr="00EB65F4">
        <w:rPr>
          <w:rFonts w:ascii="Times New Roman" w:hAnsi="Times New Roman" w:cs="Times New Roman"/>
          <w:color w:val="000000"/>
        </w:rPr>
        <w:t>C</w:t>
      </w:r>
      <w:r w:rsidR="00695F70" w:rsidRPr="00EB65F4">
        <w:rPr>
          <w:rFonts w:ascii="Times New Roman" w:hAnsi="Times New Roman" w:cs="Times New Roman"/>
          <w:color w:val="000000"/>
          <w:lang w:val="el-GR"/>
        </w:rPr>
        <w:t xml:space="preserve">) και </w:t>
      </w:r>
      <w:r w:rsidR="00695F70" w:rsidRPr="00EB65F4">
        <w:rPr>
          <w:rFonts w:ascii="Times New Roman" w:hAnsi="Times New Roman" w:cs="Times New Roman"/>
          <w:color w:val="000000"/>
        </w:rPr>
        <w:t>Informed</w:t>
      </w:r>
      <w:r w:rsidR="00695F70" w:rsidRPr="00EB65F4">
        <w:rPr>
          <w:rFonts w:ascii="Times New Roman" w:hAnsi="Times New Roman" w:cs="Times New Roman"/>
          <w:color w:val="000000"/>
          <w:lang w:val="el-GR"/>
        </w:rPr>
        <w:t xml:space="preserve"> (</w:t>
      </w:r>
      <w:r w:rsidR="00695F70" w:rsidRPr="00EB65F4">
        <w:rPr>
          <w:rFonts w:ascii="Times New Roman" w:hAnsi="Times New Roman" w:cs="Times New Roman"/>
          <w:color w:val="000000"/>
        </w:rPr>
        <w:t>I</w:t>
      </w:r>
      <w:r w:rsidR="00695F70" w:rsidRPr="00EB65F4">
        <w:rPr>
          <w:rFonts w:ascii="Times New Roman" w:hAnsi="Times New Roman" w:cs="Times New Roman"/>
          <w:color w:val="000000"/>
          <w:lang w:val="el-GR"/>
        </w:rPr>
        <w:t>) για κάθε δραστηριότητα ή παραδοτέο που συντάσσεται κατά τη διάρκεια ενός έργου</w:t>
      </w:r>
      <w:r w:rsidR="005C161B" w:rsidRPr="00EB65F4">
        <w:rPr>
          <w:rFonts w:ascii="Times New Roman" w:hAnsi="Times New Roman" w:cs="Times New Roman"/>
          <w:color w:val="000000"/>
          <w:lang w:val="el-GR"/>
        </w:rPr>
        <w:t>, με σκοπό την μείωση καταστάσεων ασάφειας και</w:t>
      </w:r>
      <w:r w:rsidR="00605AA1" w:rsidRPr="00EB65F4">
        <w:rPr>
          <w:rFonts w:ascii="Times New Roman" w:hAnsi="Times New Roman" w:cs="Times New Roman"/>
          <w:color w:val="000000"/>
          <w:lang w:val="el-GR"/>
        </w:rPr>
        <w:t xml:space="preserve"> συγκρούσεων μεταξύ των εμπλεκόμενων ατόμων</w:t>
      </w:r>
      <w:r w:rsidR="009D1E94" w:rsidRPr="00EB65F4">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"/>
          <w:id w:val="1892618371"/>
          <w:placeholder>
            <w:docPart w:val="DefaultPlaceholder_-1854013440"/>
          </w:placeholder>
        </w:sdtPr>
        <w:sdtContent>
          <w:r w:rsidR="00A82491" w:rsidRPr="00A82491">
            <w:rPr>
              <w:rFonts w:ascii="Times New Roman" w:hAnsi="Times New Roman" w:cs="Times New Roman"/>
              <w:color w:val="000000"/>
              <w:lang w:val="el-GR"/>
            </w:rPr>
            <w:t>(Wikipedia, 2026b)</w:t>
          </w:r>
        </w:sdtContent>
      </w:sdt>
      <w:r w:rsidR="00605AA1" w:rsidRPr="00EB65F4">
        <w:rPr>
          <w:rFonts w:ascii="Times New Roman" w:hAnsi="Times New Roman" w:cs="Times New Roman"/>
          <w:color w:val="000000"/>
          <w:lang w:val="el-GR"/>
        </w:rPr>
        <w:t>.</w:t>
      </w:r>
    </w:p>
    <w:p w14:paraId="2424B593" w14:textId="04E0DF7F" w:rsidR="00786D4F" w:rsidRDefault="004C7127" w:rsidP="00445AB2">
      <w:pPr>
        <w:jc w:val="both"/>
        <w:rPr>
          <w:rFonts w:ascii="Times New Roman" w:hAnsi="Times New Roman" w:cs="Times New Roman"/>
          <w:color w:val="000000"/>
          <w:lang w:val="el-GR"/>
        </w:rPr>
      </w:pPr>
      <w:r w:rsidRPr="00EB65F4">
        <w:rPr>
          <w:rFonts w:ascii="Times New Roman" w:hAnsi="Times New Roman" w:cs="Times New Roman"/>
          <w:color w:val="000000"/>
          <w:lang w:val="el-GR"/>
        </w:rPr>
        <w:t xml:space="preserve">Στο σημείο αυτό, κρίνεται σκόπιμο να αποσαφηνιστεί η προσέγγιση που ακολουθήθηκε στη παραπάνω ανάλυση των παραδοτέων, ως προς την ονοματολογία και τη τυποποίηση (όπως </w:t>
      </w:r>
      <w:r w:rsidRPr="00EB65F4">
        <w:rPr>
          <w:rFonts w:ascii="Times New Roman" w:hAnsi="Times New Roman" w:cs="Times New Roman"/>
          <w:color w:val="000000"/>
        </w:rPr>
        <w:t>Business</w:t>
      </w:r>
      <w:r w:rsidRPr="00EB65F4">
        <w:rPr>
          <w:rFonts w:ascii="Times New Roman" w:hAnsi="Times New Roman" w:cs="Times New Roman"/>
          <w:color w:val="000000"/>
          <w:lang w:val="el-GR"/>
        </w:rPr>
        <w:t xml:space="preserve"> </w:t>
      </w:r>
      <w:r w:rsidRPr="00EB65F4">
        <w:rPr>
          <w:rFonts w:ascii="Times New Roman" w:hAnsi="Times New Roman" w:cs="Times New Roman"/>
          <w:color w:val="000000"/>
        </w:rPr>
        <w:t>Requirements</w:t>
      </w:r>
      <w:r w:rsidRPr="00EB65F4">
        <w:rPr>
          <w:rFonts w:ascii="Times New Roman" w:hAnsi="Times New Roman" w:cs="Times New Roman"/>
          <w:color w:val="000000"/>
          <w:lang w:val="el-GR"/>
        </w:rPr>
        <w:t xml:space="preserve"> </w:t>
      </w:r>
      <w:r w:rsidRPr="00EB65F4">
        <w:rPr>
          <w:rFonts w:ascii="Times New Roman" w:hAnsi="Times New Roman" w:cs="Times New Roman"/>
          <w:color w:val="000000"/>
        </w:rPr>
        <w:t>Document</w:t>
      </w:r>
      <w:r w:rsidR="005A3B13" w:rsidRPr="00EB65F4">
        <w:rPr>
          <w:rFonts w:ascii="Times New Roman" w:hAnsi="Times New Roman" w:cs="Times New Roman"/>
          <w:color w:val="000000"/>
          <w:lang w:val="el-GR"/>
        </w:rPr>
        <w:t xml:space="preserve"> -</w:t>
      </w:r>
      <w:r w:rsidR="005A3B13" w:rsidRPr="00EB65F4">
        <w:rPr>
          <w:rFonts w:ascii="Times New Roman" w:hAnsi="Times New Roman" w:cs="Times New Roman"/>
          <w:color w:val="000000"/>
        </w:rPr>
        <w:t>BRD</w:t>
      </w:r>
      <w:r w:rsidR="005A3B13" w:rsidRPr="00EB65F4">
        <w:rPr>
          <w:rFonts w:ascii="Times New Roman" w:hAnsi="Times New Roman" w:cs="Times New Roman"/>
          <w:color w:val="000000"/>
          <w:lang w:val="el-GR"/>
        </w:rPr>
        <w:t xml:space="preserve">, </w:t>
      </w:r>
      <w:r w:rsidR="005A3B13" w:rsidRPr="00EB65F4">
        <w:rPr>
          <w:rFonts w:ascii="Times New Roman" w:hAnsi="Times New Roman" w:cs="Times New Roman"/>
          <w:color w:val="000000"/>
        </w:rPr>
        <w:t>Functional</w:t>
      </w:r>
      <w:r w:rsidR="005A3B13" w:rsidRPr="00EB65F4">
        <w:rPr>
          <w:rFonts w:ascii="Times New Roman" w:hAnsi="Times New Roman" w:cs="Times New Roman"/>
          <w:color w:val="000000"/>
          <w:lang w:val="el-GR"/>
        </w:rPr>
        <w:t xml:space="preserve"> </w:t>
      </w:r>
      <w:r w:rsidR="005A3B13" w:rsidRPr="00EB65F4">
        <w:rPr>
          <w:rFonts w:ascii="Times New Roman" w:hAnsi="Times New Roman" w:cs="Times New Roman"/>
          <w:color w:val="000000"/>
        </w:rPr>
        <w:t>Requirements</w:t>
      </w:r>
      <w:r w:rsidR="005A3B13" w:rsidRPr="00EB65F4">
        <w:rPr>
          <w:rFonts w:ascii="Times New Roman" w:hAnsi="Times New Roman" w:cs="Times New Roman"/>
          <w:color w:val="000000"/>
          <w:lang w:val="el-GR"/>
        </w:rPr>
        <w:t xml:space="preserve"> </w:t>
      </w:r>
      <w:r w:rsidR="005A3B13" w:rsidRPr="00EB65F4">
        <w:rPr>
          <w:rFonts w:ascii="Times New Roman" w:hAnsi="Times New Roman" w:cs="Times New Roman"/>
          <w:color w:val="000000"/>
        </w:rPr>
        <w:t>Document</w:t>
      </w:r>
      <w:r w:rsidR="005A3B13" w:rsidRPr="00EB65F4">
        <w:rPr>
          <w:rFonts w:ascii="Times New Roman" w:hAnsi="Times New Roman" w:cs="Times New Roman"/>
          <w:color w:val="000000"/>
          <w:lang w:val="el-GR"/>
        </w:rPr>
        <w:t xml:space="preserve"> – </w:t>
      </w:r>
      <w:r w:rsidR="005A3B13" w:rsidRPr="00EB65F4">
        <w:rPr>
          <w:rFonts w:ascii="Times New Roman" w:hAnsi="Times New Roman" w:cs="Times New Roman"/>
          <w:color w:val="000000"/>
        </w:rPr>
        <w:t>FRD</w:t>
      </w:r>
      <w:r w:rsidR="005A3B13" w:rsidRPr="00EB65F4">
        <w:rPr>
          <w:rFonts w:ascii="Times New Roman" w:hAnsi="Times New Roman" w:cs="Times New Roman"/>
          <w:color w:val="000000"/>
          <w:lang w:val="el-GR"/>
        </w:rPr>
        <w:t xml:space="preserve">, καθώς και όροι όπως το </w:t>
      </w:r>
      <w:r w:rsidR="005A3B13" w:rsidRPr="00EB65F4">
        <w:rPr>
          <w:rFonts w:ascii="Times New Roman" w:hAnsi="Times New Roman" w:cs="Times New Roman"/>
          <w:color w:val="000000"/>
        </w:rPr>
        <w:t>Project</w:t>
      </w:r>
      <w:r w:rsidR="005A3B13" w:rsidRPr="00EB65F4">
        <w:rPr>
          <w:rFonts w:ascii="Times New Roman" w:hAnsi="Times New Roman" w:cs="Times New Roman"/>
          <w:color w:val="000000"/>
          <w:lang w:val="el-GR"/>
        </w:rPr>
        <w:t xml:space="preserve"> </w:t>
      </w:r>
      <w:r w:rsidR="005A3B13" w:rsidRPr="00EB65F4">
        <w:rPr>
          <w:rFonts w:ascii="Times New Roman" w:hAnsi="Times New Roman" w:cs="Times New Roman"/>
          <w:color w:val="000000"/>
        </w:rPr>
        <w:t>Scope</w:t>
      </w:r>
      <w:r w:rsidR="005A3B13" w:rsidRPr="005A3B13">
        <w:rPr>
          <w:rFonts w:ascii="Times New Roman" w:hAnsi="Times New Roman" w:cs="Times New Roman"/>
          <w:color w:val="000000"/>
          <w:lang w:val="el-GR"/>
        </w:rPr>
        <w:t xml:space="preserve">). </w:t>
      </w:r>
      <w:r w:rsidR="005A3B13">
        <w:rPr>
          <w:rFonts w:ascii="Times New Roman" w:hAnsi="Times New Roman" w:cs="Times New Roman"/>
          <w:color w:val="000000"/>
          <w:lang w:val="el-GR"/>
        </w:rPr>
        <w:t xml:space="preserve">Παρόλο που </w:t>
      </w:r>
      <w:r w:rsidR="006C41B1">
        <w:rPr>
          <w:rFonts w:ascii="Times New Roman" w:hAnsi="Times New Roman" w:cs="Times New Roman"/>
          <w:color w:val="000000"/>
          <w:lang w:val="el-GR"/>
        </w:rPr>
        <w:t xml:space="preserve">τα επίσημα </w:t>
      </w:r>
      <w:r w:rsidR="005433A0">
        <w:rPr>
          <w:rFonts w:ascii="Times New Roman" w:hAnsi="Times New Roman" w:cs="Times New Roman"/>
          <w:color w:val="000000"/>
          <w:lang w:val="el-GR"/>
        </w:rPr>
        <w:t>ακαδημαϊκά</w:t>
      </w:r>
      <w:r w:rsidR="006C41B1">
        <w:rPr>
          <w:rFonts w:ascii="Times New Roman" w:hAnsi="Times New Roman" w:cs="Times New Roman"/>
          <w:color w:val="000000"/>
          <w:lang w:val="el-GR"/>
        </w:rPr>
        <w:t xml:space="preserve"> και επαγγελματικά πρότυπα δίνουν έμφαση στη ποιοτικά, τη δομή και τη σημασία των παραδοτέων</w:t>
      </w:r>
      <w:r w:rsidR="002E67B0">
        <w:rPr>
          <w:rFonts w:ascii="Times New Roman" w:hAnsi="Times New Roman" w:cs="Times New Roman"/>
          <w:color w:val="000000"/>
          <w:lang w:val="el-GR"/>
        </w:rPr>
        <w:t xml:space="preserve"> παρά στην </w:t>
      </w:r>
      <w:r w:rsidR="0009175E">
        <w:rPr>
          <w:rFonts w:ascii="Times New Roman" w:hAnsi="Times New Roman" w:cs="Times New Roman"/>
          <w:color w:val="000000"/>
          <w:lang w:val="el-GR"/>
        </w:rPr>
        <w:t>ονοματολογία</w:t>
      </w:r>
      <w:r w:rsidR="002E67B0">
        <w:rPr>
          <w:rFonts w:ascii="Times New Roman" w:hAnsi="Times New Roman" w:cs="Times New Roman"/>
          <w:color w:val="000000"/>
          <w:lang w:val="el-GR"/>
        </w:rPr>
        <w:t xml:space="preserve">, στη παρούσα εργασία επιλέχθηκε συνειδητά να </w:t>
      </w:r>
      <w:r w:rsidR="009A187C">
        <w:rPr>
          <w:rFonts w:ascii="Times New Roman" w:hAnsi="Times New Roman" w:cs="Times New Roman"/>
          <w:color w:val="000000"/>
          <w:lang w:val="el-GR"/>
        </w:rPr>
        <w:t>υιοθετηθούν καθορισμένες ορολογίες. Η επιλογή αυτή ελήφθη σε συνδυασμό με την εργασιακή εμπειρία που αποκτήθηκε στο πλαίσιο της πρακτικής άσκησης. Συγκεκριμένα, οι όροι και τα έγγραφα που αναφέρθηκαν</w:t>
      </w:r>
      <w:r w:rsidR="000B1AFB">
        <w:rPr>
          <w:rFonts w:ascii="Times New Roman" w:hAnsi="Times New Roman" w:cs="Times New Roman"/>
          <w:color w:val="000000"/>
          <w:lang w:val="el-GR"/>
        </w:rPr>
        <w:t xml:space="preserve"> παρουσιάζονται σε πραγματικές εταιρικές διαδικασίες και στα πρότυπα διαχείρισης των έργων. Συνεπώς, κρίθηκε σκόπιμο, με στόχο τη καλύτερη κατανόηση και </w:t>
      </w:r>
      <w:r w:rsidR="00F6148B">
        <w:rPr>
          <w:rFonts w:ascii="Times New Roman" w:hAnsi="Times New Roman" w:cs="Times New Roman"/>
          <w:color w:val="000000"/>
          <w:lang w:val="el-GR"/>
        </w:rPr>
        <w:t>αποσαφήνιση</w:t>
      </w:r>
      <w:r w:rsidR="000B1AFB">
        <w:rPr>
          <w:rFonts w:ascii="Times New Roman" w:hAnsi="Times New Roman" w:cs="Times New Roman"/>
          <w:color w:val="000000"/>
          <w:lang w:val="el-GR"/>
        </w:rPr>
        <w:t>,</w:t>
      </w:r>
      <w:r w:rsidR="00F6148B">
        <w:rPr>
          <w:rFonts w:ascii="Times New Roman" w:hAnsi="Times New Roman" w:cs="Times New Roman"/>
          <w:color w:val="000000"/>
          <w:lang w:val="el-GR"/>
        </w:rPr>
        <w:t xml:space="preserve"> να γίνει η σύνδεση των θεωρητικών πλαισίων, όπως το </w:t>
      </w:r>
      <w:r w:rsidR="00F6148B">
        <w:rPr>
          <w:rFonts w:ascii="Times New Roman" w:hAnsi="Times New Roman" w:cs="Times New Roman"/>
          <w:color w:val="000000"/>
        </w:rPr>
        <w:t>PMBOK</w:t>
      </w:r>
      <w:r w:rsidR="00F6148B" w:rsidRPr="00F6148B">
        <w:rPr>
          <w:rFonts w:ascii="Times New Roman" w:hAnsi="Times New Roman" w:cs="Times New Roman"/>
          <w:color w:val="000000"/>
          <w:lang w:val="el-GR"/>
        </w:rPr>
        <w:t xml:space="preserve">, </w:t>
      </w:r>
      <w:r w:rsidR="00F6148B">
        <w:rPr>
          <w:rFonts w:ascii="Times New Roman" w:hAnsi="Times New Roman" w:cs="Times New Roman"/>
          <w:color w:val="000000"/>
          <w:lang w:val="el-GR"/>
        </w:rPr>
        <w:t>με πραγματικές ορολογίες</w:t>
      </w:r>
      <w:r w:rsidR="00562DEC">
        <w:rPr>
          <w:rFonts w:ascii="Times New Roman" w:hAnsi="Times New Roman" w:cs="Times New Roman"/>
          <w:color w:val="000000"/>
          <w:lang w:val="el-GR"/>
        </w:rPr>
        <w:t xml:space="preserve"> ρεαλιστικών συνθηκών.</w:t>
      </w:r>
    </w:p>
    <w:p w14:paraId="34E5442C" w14:textId="23155020" w:rsidR="0043320B" w:rsidRPr="001A5C78" w:rsidRDefault="00952569" w:rsidP="00445AB2">
      <w:pPr>
        <w:jc w:val="both"/>
        <w:rPr>
          <w:rFonts w:ascii="Times New Roman" w:hAnsi="Times New Roman" w:cs="Times New Roman"/>
          <w:lang w:val="el-GR"/>
        </w:rPr>
      </w:pPr>
      <w:r>
        <w:rPr>
          <w:rFonts w:ascii="Times New Roman" w:hAnsi="Times New Roman" w:cs="Times New Roman"/>
          <w:color w:val="000000"/>
          <w:lang w:val="el-GR"/>
        </w:rPr>
        <w:t>Συμπερασματικά, όλα τα παραδοτέα συνδέονται στενά με το ρόλο του αναλυτή</w:t>
      </w:r>
      <w:r w:rsidR="006365E3">
        <w:rPr>
          <w:rFonts w:ascii="Times New Roman" w:hAnsi="Times New Roman" w:cs="Times New Roman"/>
          <w:color w:val="000000"/>
          <w:lang w:val="el-GR"/>
        </w:rPr>
        <w:t xml:space="preserve">, καθώς η επιτυχία ενός έργου δεν έγκειται απλά στη παραγωγή εγγραφών, αλλά και στην ικανότητα να συντονίζει μεγάλες επιχειρηματικές μονάδες, </w:t>
      </w:r>
      <w:r w:rsidR="007309FF">
        <w:rPr>
          <w:rFonts w:ascii="Times New Roman" w:hAnsi="Times New Roman" w:cs="Times New Roman"/>
          <w:color w:val="000000"/>
          <w:lang w:val="el-GR"/>
        </w:rPr>
        <w:t>να προσαρμόζει τις μεθοδολογίες του και να διασφαλίζει ότι οι τεχνολογικές λύσεις που παρέχονται ως εναλλακτικές είναι και εφαρμόσιμες.</w:t>
      </w:r>
    </w:p>
    <w:p w14:paraId="2EBA3A0A" w14:textId="4BD3E5F1" w:rsidR="00FC1E73" w:rsidRPr="001A5C78" w:rsidRDefault="00FC1E73" w:rsidP="00FC1E73">
      <w:pPr>
        <w:jc w:val="both"/>
        <w:rPr>
          <w:lang w:val="el-GR"/>
        </w:rPr>
      </w:pPr>
    </w:p>
    <w:p w14:paraId="6662C98C" w14:textId="28D1C302" w:rsidR="005F72F4" w:rsidRPr="007D528F" w:rsidRDefault="00FF4FEC" w:rsidP="0097462D">
      <w:pPr>
        <w:pStyle w:val="2"/>
        <w:rPr>
          <w:rFonts w:ascii="Times New Roman" w:hAnsi="Times New Roman" w:cs="Times New Roman"/>
          <w:sz w:val="28"/>
          <w:szCs w:val="28"/>
          <w:lang w:val="el-GR"/>
        </w:rPr>
      </w:pPr>
      <w:bookmarkStart w:id="7" w:name="_Toc231752207"/>
      <w:r w:rsidRPr="007D528F">
        <w:rPr>
          <w:rFonts w:ascii="Times New Roman" w:hAnsi="Times New Roman" w:cs="Times New Roman"/>
          <w:sz w:val="28"/>
          <w:szCs w:val="28"/>
          <w:lang w:val="el-GR"/>
        </w:rPr>
        <w:t>2.</w:t>
      </w:r>
      <w:r w:rsidR="009F204B" w:rsidRPr="009F204B">
        <w:rPr>
          <w:rFonts w:ascii="Times New Roman" w:hAnsi="Times New Roman" w:cs="Times New Roman"/>
          <w:sz w:val="28"/>
          <w:szCs w:val="28"/>
          <w:lang w:val="el-GR"/>
        </w:rPr>
        <w:t>3</w:t>
      </w:r>
      <w:r w:rsidRPr="007D528F">
        <w:rPr>
          <w:rFonts w:ascii="Times New Roman" w:hAnsi="Times New Roman" w:cs="Times New Roman"/>
          <w:sz w:val="28"/>
          <w:szCs w:val="28"/>
          <w:lang w:val="el-GR"/>
        </w:rPr>
        <w:t xml:space="preserve"> </w:t>
      </w:r>
      <w:r w:rsidR="0097462D" w:rsidRPr="007D528F">
        <w:rPr>
          <w:rFonts w:ascii="Times New Roman" w:hAnsi="Times New Roman" w:cs="Times New Roman"/>
          <w:sz w:val="28"/>
          <w:szCs w:val="28"/>
          <w:lang w:val="el-GR"/>
        </w:rPr>
        <w:t xml:space="preserve">Η Τεχνητή Νοημοσύνη και </w:t>
      </w:r>
      <w:r w:rsidR="00EB3486" w:rsidRPr="007D528F">
        <w:rPr>
          <w:rFonts w:ascii="Times New Roman" w:hAnsi="Times New Roman" w:cs="Times New Roman"/>
          <w:sz w:val="28"/>
          <w:szCs w:val="28"/>
          <w:lang w:val="el-GR"/>
        </w:rPr>
        <w:t xml:space="preserve">σύγχρονα </w:t>
      </w:r>
      <w:r w:rsidR="0097462D" w:rsidRPr="007D528F">
        <w:rPr>
          <w:rFonts w:ascii="Times New Roman" w:hAnsi="Times New Roman" w:cs="Times New Roman"/>
          <w:sz w:val="28"/>
          <w:szCs w:val="28"/>
          <w:lang w:val="el-GR"/>
        </w:rPr>
        <w:t>εργαλεία στη διαδικασία της επιχειρηματικής ανάλυσης (</w:t>
      </w:r>
      <w:r w:rsidR="0097462D" w:rsidRPr="007D528F">
        <w:rPr>
          <w:rFonts w:ascii="Times New Roman" w:hAnsi="Times New Roman" w:cs="Times New Roman"/>
          <w:sz w:val="28"/>
          <w:szCs w:val="28"/>
        </w:rPr>
        <w:t>Business</w:t>
      </w:r>
      <w:r w:rsidR="0097462D" w:rsidRPr="007D528F">
        <w:rPr>
          <w:rFonts w:ascii="Times New Roman" w:hAnsi="Times New Roman" w:cs="Times New Roman"/>
          <w:sz w:val="28"/>
          <w:szCs w:val="28"/>
          <w:lang w:val="el-GR"/>
        </w:rPr>
        <w:t xml:space="preserve"> </w:t>
      </w:r>
      <w:r w:rsidR="0097462D" w:rsidRPr="007D528F">
        <w:rPr>
          <w:rFonts w:ascii="Times New Roman" w:hAnsi="Times New Roman" w:cs="Times New Roman"/>
          <w:sz w:val="28"/>
          <w:szCs w:val="28"/>
        </w:rPr>
        <w:t>Analysis</w:t>
      </w:r>
      <w:r w:rsidR="0097462D" w:rsidRPr="007D528F">
        <w:rPr>
          <w:rFonts w:ascii="Times New Roman" w:hAnsi="Times New Roman" w:cs="Times New Roman"/>
          <w:sz w:val="28"/>
          <w:szCs w:val="28"/>
          <w:lang w:val="el-GR"/>
        </w:rPr>
        <w:t>)</w:t>
      </w:r>
      <w:bookmarkEnd w:id="7"/>
    </w:p>
    <w:p w14:paraId="564C203F" w14:textId="7380BEAF" w:rsidR="0097462D" w:rsidRPr="0021767D" w:rsidRDefault="006E5218" w:rsidP="0097462D">
      <w:pPr>
        <w:rPr>
          <w:rFonts w:ascii="Times New Roman" w:hAnsi="Times New Roman" w:cs="Times New Roman"/>
          <w:lang w:val="el-GR"/>
        </w:rPr>
      </w:pPr>
      <w:r w:rsidRPr="0021767D">
        <w:rPr>
          <w:rFonts w:ascii="Times New Roman" w:hAnsi="Times New Roman" w:cs="Times New Roman"/>
          <w:lang w:val="el-GR"/>
        </w:rPr>
        <w:t>Η τεχνητή νοημοσύνη</w:t>
      </w:r>
      <w:r w:rsidR="00201DCE" w:rsidRPr="0021767D">
        <w:rPr>
          <w:rFonts w:ascii="Times New Roman" w:hAnsi="Times New Roman" w:cs="Times New Roman"/>
          <w:lang w:val="el-GR"/>
        </w:rPr>
        <w:t xml:space="preserve"> αποτελεί </w:t>
      </w:r>
      <w:r w:rsidR="00DE325D" w:rsidRPr="0021767D">
        <w:rPr>
          <w:rFonts w:ascii="Times New Roman" w:hAnsi="Times New Roman" w:cs="Times New Roman"/>
          <w:lang w:val="el-GR"/>
        </w:rPr>
        <w:t>τη μεγαλύτερη τεχνολογική καινοτομία</w:t>
      </w:r>
      <w:r w:rsidR="005A301B" w:rsidRPr="0021767D">
        <w:rPr>
          <w:rFonts w:ascii="Times New Roman" w:hAnsi="Times New Roman" w:cs="Times New Roman"/>
          <w:lang w:val="el-GR"/>
        </w:rPr>
        <w:t xml:space="preserve"> των τελευταίων δεκαετιών, μια εξέλιξη η οποία έχει επηρεάσει πολλαπλούς τομείς στη καθημερινότητα των ανθρώπων, όπως και κατά επέκταση στην διαδικασία της επιχειρηματικής ανάλυσης. </w:t>
      </w:r>
      <w:r w:rsidR="00601CC0" w:rsidRPr="0021767D">
        <w:rPr>
          <w:rFonts w:ascii="Times New Roman" w:hAnsi="Times New Roman" w:cs="Times New Roman"/>
          <w:lang w:val="el-GR"/>
        </w:rPr>
        <w:t xml:space="preserve">Στα πλαίσια της ανάλυσης, η τεχνητή νοημοσύνη </w:t>
      </w:r>
      <w:r w:rsidR="008E2534" w:rsidRPr="0021767D">
        <w:rPr>
          <w:rFonts w:ascii="Times New Roman" w:hAnsi="Times New Roman" w:cs="Times New Roman"/>
          <w:lang w:val="el-GR"/>
        </w:rPr>
        <w:t xml:space="preserve">επηρεάζει άμεσα το τρόπο με τον οποίο συλλέγονται, αναλύονται και καταγράφονται οι απαιτήσεις του εκάστοτε έργου. </w:t>
      </w:r>
      <w:r w:rsidR="00243515" w:rsidRPr="0021767D">
        <w:rPr>
          <w:rFonts w:ascii="Times New Roman" w:hAnsi="Times New Roman" w:cs="Times New Roman"/>
          <w:lang w:val="el-GR"/>
        </w:rPr>
        <w:t>Με δεδομέν</w:t>
      </w:r>
      <w:r w:rsidR="00284BC1" w:rsidRPr="0021767D">
        <w:rPr>
          <w:rFonts w:ascii="Times New Roman" w:hAnsi="Times New Roman" w:cs="Times New Roman"/>
          <w:lang w:val="el-GR"/>
        </w:rPr>
        <w:t>ο</w:t>
      </w:r>
      <w:r w:rsidR="00243515" w:rsidRPr="0021767D">
        <w:rPr>
          <w:rFonts w:ascii="Times New Roman" w:hAnsi="Times New Roman" w:cs="Times New Roman"/>
          <w:lang w:val="el-GR"/>
        </w:rPr>
        <w:t xml:space="preserve"> ότι η επιχειρηματική αναλυτική βασίζεται επί των πλείστων στη φυσική γλώσσα, στις </w:t>
      </w:r>
      <w:r w:rsidR="0051037B" w:rsidRPr="0021767D">
        <w:rPr>
          <w:rFonts w:ascii="Times New Roman" w:hAnsi="Times New Roman" w:cs="Times New Roman"/>
          <w:lang w:val="el-GR"/>
        </w:rPr>
        <w:t xml:space="preserve">συνεντεύξεις, στα έγγραφα, τις γραπτές επικοινωνίες και σε </w:t>
      </w:r>
      <w:r w:rsidR="0051037B" w:rsidRPr="0021767D">
        <w:rPr>
          <w:rFonts w:ascii="Times New Roman" w:hAnsi="Times New Roman" w:cs="Times New Roman"/>
        </w:rPr>
        <w:t>report</w:t>
      </w:r>
      <w:r w:rsidR="00A26C91" w:rsidRPr="0021767D">
        <w:rPr>
          <w:rFonts w:ascii="Times New Roman" w:hAnsi="Times New Roman" w:cs="Times New Roman"/>
        </w:rPr>
        <w:t>s</w:t>
      </w:r>
      <w:r w:rsidR="0051037B" w:rsidRPr="0021767D">
        <w:rPr>
          <w:rFonts w:ascii="Times New Roman" w:hAnsi="Times New Roman" w:cs="Times New Roman"/>
          <w:lang w:val="el-GR"/>
        </w:rPr>
        <w:t>, η τεχνητή νοημοσύνη</w:t>
      </w:r>
      <w:r w:rsidR="009418B2" w:rsidRPr="0021767D">
        <w:rPr>
          <w:rFonts w:ascii="Times New Roman" w:hAnsi="Times New Roman" w:cs="Times New Roman"/>
          <w:lang w:val="el-GR"/>
        </w:rPr>
        <w:t xml:space="preserve"> μπορεί να συνεισφέρει αισθητά στο μετασχηματισμό </w:t>
      </w:r>
      <w:r w:rsidR="00A26C91" w:rsidRPr="0021767D">
        <w:rPr>
          <w:rFonts w:ascii="Times New Roman" w:hAnsi="Times New Roman" w:cs="Times New Roman"/>
          <w:lang w:val="el-GR"/>
        </w:rPr>
        <w:t xml:space="preserve">και στην αυτοματοποίηση </w:t>
      </w:r>
      <w:r w:rsidR="009418B2" w:rsidRPr="0021767D">
        <w:rPr>
          <w:rFonts w:ascii="Times New Roman" w:hAnsi="Times New Roman" w:cs="Times New Roman"/>
          <w:lang w:val="el-GR"/>
        </w:rPr>
        <w:t>αυτών των λειτουργιών.</w:t>
      </w:r>
    </w:p>
    <w:p w14:paraId="48D24C2D" w14:textId="4D77D312" w:rsidR="005F72F4" w:rsidRPr="00F91C5F" w:rsidRDefault="001D689B" w:rsidP="00FC1E73">
      <w:pPr>
        <w:jc w:val="both"/>
        <w:rPr>
          <w:rFonts w:ascii="Times New Roman" w:hAnsi="Times New Roman" w:cs="Times New Roman"/>
          <w:color w:val="000000"/>
          <w:lang w:val="el-GR"/>
        </w:rPr>
      </w:pPr>
      <w:r w:rsidRPr="0021767D">
        <w:rPr>
          <w:rFonts w:ascii="Times New Roman" w:hAnsi="Times New Roman" w:cs="Times New Roman"/>
          <w:lang w:val="el-GR"/>
        </w:rPr>
        <w:t>Η τεχνητή νοημοσύνη</w:t>
      </w:r>
      <w:r w:rsidR="002F2124" w:rsidRPr="0021767D">
        <w:rPr>
          <w:rFonts w:ascii="Times New Roman" w:hAnsi="Times New Roman" w:cs="Times New Roman"/>
          <w:lang w:val="el-GR"/>
        </w:rPr>
        <w:t xml:space="preserve">, γνωστή και ως </w:t>
      </w:r>
      <w:r w:rsidR="002F2124" w:rsidRPr="0021767D">
        <w:rPr>
          <w:rFonts w:ascii="Times New Roman" w:hAnsi="Times New Roman" w:cs="Times New Roman"/>
        </w:rPr>
        <w:t>AI</w:t>
      </w:r>
      <w:r w:rsidR="002F2124" w:rsidRPr="0021767D">
        <w:rPr>
          <w:rFonts w:ascii="Times New Roman" w:hAnsi="Times New Roman" w:cs="Times New Roman"/>
          <w:lang w:val="el-GR"/>
        </w:rPr>
        <w:t xml:space="preserve"> (</w:t>
      </w:r>
      <w:r w:rsidR="002F2124" w:rsidRPr="0021767D">
        <w:rPr>
          <w:rFonts w:ascii="Times New Roman" w:hAnsi="Times New Roman" w:cs="Times New Roman"/>
        </w:rPr>
        <w:t>Artificial</w:t>
      </w:r>
      <w:r w:rsidR="002F2124" w:rsidRPr="0021767D">
        <w:rPr>
          <w:rFonts w:ascii="Times New Roman" w:hAnsi="Times New Roman" w:cs="Times New Roman"/>
          <w:lang w:val="el-GR"/>
        </w:rPr>
        <w:t xml:space="preserve"> </w:t>
      </w:r>
      <w:r w:rsidR="002F2124" w:rsidRPr="0021767D">
        <w:rPr>
          <w:rFonts w:ascii="Times New Roman" w:hAnsi="Times New Roman" w:cs="Times New Roman"/>
        </w:rPr>
        <w:t>Intelligence</w:t>
      </w:r>
      <w:r w:rsidR="002F2124" w:rsidRPr="0021767D">
        <w:rPr>
          <w:rFonts w:ascii="Times New Roman" w:hAnsi="Times New Roman" w:cs="Times New Roman"/>
          <w:lang w:val="el-GR"/>
        </w:rPr>
        <w:t xml:space="preserve">), </w:t>
      </w:r>
      <w:r w:rsidR="005A6F00" w:rsidRPr="0021767D">
        <w:rPr>
          <w:rFonts w:ascii="Times New Roman" w:hAnsi="Times New Roman" w:cs="Times New Roman"/>
          <w:lang w:val="el-GR"/>
        </w:rPr>
        <w:t>εφαρμόζεται στα πλαίσια της επιχειρηματικής αναλυτικής τόσο με παραγωγικές όσο και με μη παραγωγικές τεχνικές</w:t>
      </w:r>
      <w:r w:rsidR="00B76B5E" w:rsidRPr="0021767D">
        <w:rPr>
          <w:rFonts w:ascii="Times New Roman" w:hAnsi="Times New Roman" w:cs="Times New Roman"/>
          <w:lang w:val="el-GR"/>
        </w:rPr>
        <w:t>. Η παραγωγική τεχνητή νοημοσύνη (</w:t>
      </w:r>
      <w:r w:rsidR="00B76B5E" w:rsidRPr="0021767D">
        <w:rPr>
          <w:rFonts w:ascii="Times New Roman" w:hAnsi="Times New Roman" w:cs="Times New Roman"/>
        </w:rPr>
        <w:t>Generative</w:t>
      </w:r>
      <w:r w:rsidR="00B76B5E" w:rsidRPr="0021767D">
        <w:rPr>
          <w:rFonts w:ascii="Times New Roman" w:hAnsi="Times New Roman" w:cs="Times New Roman"/>
          <w:lang w:val="el-GR"/>
        </w:rPr>
        <w:t xml:space="preserve"> </w:t>
      </w:r>
      <w:r w:rsidR="00B76B5E" w:rsidRPr="0021767D">
        <w:rPr>
          <w:rFonts w:ascii="Times New Roman" w:hAnsi="Times New Roman" w:cs="Times New Roman"/>
        </w:rPr>
        <w:t>AI</w:t>
      </w:r>
      <w:r w:rsidR="00B76B5E" w:rsidRPr="0021767D">
        <w:rPr>
          <w:rFonts w:ascii="Times New Roman" w:hAnsi="Times New Roman" w:cs="Times New Roman"/>
          <w:lang w:val="el-GR"/>
        </w:rPr>
        <w:t xml:space="preserve"> – </w:t>
      </w:r>
      <w:r w:rsidR="00B76B5E" w:rsidRPr="0021767D">
        <w:rPr>
          <w:rFonts w:ascii="Times New Roman" w:hAnsi="Times New Roman" w:cs="Times New Roman"/>
        </w:rPr>
        <w:t>GenAI</w:t>
      </w:r>
      <w:r w:rsidR="00B76B5E" w:rsidRPr="0021767D">
        <w:rPr>
          <w:rFonts w:ascii="Times New Roman" w:hAnsi="Times New Roman" w:cs="Times New Roman"/>
          <w:lang w:val="el-GR"/>
        </w:rPr>
        <w:t>)</w:t>
      </w:r>
      <w:r w:rsidR="005833D1" w:rsidRPr="0021767D">
        <w:rPr>
          <w:rFonts w:ascii="Times New Roman" w:hAnsi="Times New Roman" w:cs="Times New Roman"/>
          <w:lang w:val="el-GR"/>
        </w:rPr>
        <w:t xml:space="preserve"> </w:t>
      </w:r>
      <w:r w:rsidR="002A5E20" w:rsidRPr="0021767D">
        <w:rPr>
          <w:rFonts w:ascii="Times New Roman" w:hAnsi="Times New Roman" w:cs="Times New Roman"/>
          <w:lang w:val="el-GR"/>
        </w:rPr>
        <w:t xml:space="preserve">είναι </w:t>
      </w:r>
      <w:r w:rsidR="001E3350" w:rsidRPr="0021767D">
        <w:rPr>
          <w:rFonts w:ascii="Times New Roman" w:hAnsi="Times New Roman" w:cs="Times New Roman"/>
          <w:lang w:val="el-GR"/>
        </w:rPr>
        <w:t xml:space="preserve">ένα υποσύνολο της τεχνητής νοημοσύνης το οποίο χρησιμοποιεί </w:t>
      </w:r>
      <w:r w:rsidR="00A03BFF" w:rsidRPr="0021767D">
        <w:rPr>
          <w:rFonts w:ascii="Times New Roman" w:hAnsi="Times New Roman" w:cs="Times New Roman"/>
          <w:lang w:val="el-GR"/>
        </w:rPr>
        <w:t>συγκεκριμένα προγραμματιστικά μοντέλα για να παράγει κείμενο, φωτογραφίες, βίντεο, ήχο</w:t>
      </w:r>
      <w:r w:rsidR="00D90B3C" w:rsidRPr="0021767D">
        <w:rPr>
          <w:rFonts w:ascii="Times New Roman" w:hAnsi="Times New Roman" w:cs="Times New Roman"/>
          <w:lang w:val="el-GR"/>
        </w:rPr>
        <w:t xml:space="preserve">, κώδικα όπως και άλλες μορφές δεδομένων </w:t>
      </w:r>
      <w:sdt>
        <w:sdtPr>
          <w:rPr>
            <w:rFonts w:ascii="Times New Roman" w:hAnsi="Times New Roman" w:cs="Times New Roman"/>
            <w:color w:val="000000"/>
            <w:lang w:val="el-GR"/>
          </w:rPr>
          <w:tag w:val="MENDELEY_CITATION_v3_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"/>
          <w:id w:val="1474715454"/>
          <w:placeholder>
            <w:docPart w:val="DefaultPlaceholder_-1854013440"/>
          </w:placeholder>
        </w:sdtPr>
        <w:sdtContent>
          <w:r w:rsidR="00A82491" w:rsidRPr="00A82491">
            <w:rPr>
              <w:rFonts w:ascii="Times New Roman" w:hAnsi="Times New Roman" w:cs="Times New Roman"/>
              <w:color w:val="000000"/>
              <w:lang w:val="el-GR"/>
            </w:rPr>
            <w:t>(Wikipedia, 2026a)</w:t>
          </w:r>
        </w:sdtContent>
      </w:sdt>
      <w:r w:rsidR="00C35424" w:rsidRPr="0021767D">
        <w:rPr>
          <w:rFonts w:ascii="Times New Roman" w:hAnsi="Times New Roman" w:cs="Times New Roman"/>
          <w:color w:val="000000"/>
          <w:lang w:val="el-GR"/>
        </w:rPr>
        <w:t>. Η παραγωγική τεχνητή νοημοσύνη</w:t>
      </w:r>
      <w:r w:rsidR="0068100B" w:rsidRPr="0021767D">
        <w:rPr>
          <w:rFonts w:ascii="Times New Roman" w:hAnsi="Times New Roman" w:cs="Times New Roman"/>
          <w:color w:val="000000"/>
          <w:lang w:val="el-GR"/>
        </w:rPr>
        <w:t xml:space="preserve"> συνδέεται κυρίως με τα μεγάλα γλωσσικά μοντέλα (</w:t>
      </w:r>
      <w:r w:rsidR="0068100B" w:rsidRPr="0021767D">
        <w:rPr>
          <w:rFonts w:ascii="Times New Roman" w:hAnsi="Times New Roman" w:cs="Times New Roman"/>
          <w:color w:val="000000"/>
        </w:rPr>
        <w:t>Large</w:t>
      </w:r>
      <w:r w:rsidR="0068100B" w:rsidRPr="0021767D">
        <w:rPr>
          <w:rFonts w:ascii="Times New Roman" w:hAnsi="Times New Roman" w:cs="Times New Roman"/>
          <w:color w:val="000000"/>
          <w:lang w:val="el-GR"/>
        </w:rPr>
        <w:t xml:space="preserve"> </w:t>
      </w:r>
      <w:r w:rsidR="0068100B" w:rsidRPr="0021767D">
        <w:rPr>
          <w:rFonts w:ascii="Times New Roman" w:hAnsi="Times New Roman" w:cs="Times New Roman"/>
          <w:color w:val="000000"/>
        </w:rPr>
        <w:t>Language</w:t>
      </w:r>
      <w:r w:rsidR="0068100B" w:rsidRPr="0021767D">
        <w:rPr>
          <w:rFonts w:ascii="Times New Roman" w:hAnsi="Times New Roman" w:cs="Times New Roman"/>
          <w:color w:val="000000"/>
          <w:lang w:val="el-GR"/>
        </w:rPr>
        <w:t xml:space="preserve"> </w:t>
      </w:r>
      <w:r w:rsidR="0068100B" w:rsidRPr="0021767D">
        <w:rPr>
          <w:rFonts w:ascii="Times New Roman" w:hAnsi="Times New Roman" w:cs="Times New Roman"/>
          <w:color w:val="000000"/>
        </w:rPr>
        <w:t>Models</w:t>
      </w:r>
      <w:r w:rsidR="0068100B" w:rsidRPr="0021767D">
        <w:rPr>
          <w:rFonts w:ascii="Times New Roman" w:hAnsi="Times New Roman" w:cs="Times New Roman"/>
          <w:color w:val="000000"/>
          <w:lang w:val="el-GR"/>
        </w:rPr>
        <w:t xml:space="preserve"> – </w:t>
      </w:r>
      <w:r w:rsidR="0068100B" w:rsidRPr="0021767D">
        <w:rPr>
          <w:rFonts w:ascii="Times New Roman" w:hAnsi="Times New Roman" w:cs="Times New Roman"/>
          <w:color w:val="000000"/>
        </w:rPr>
        <w:t>LLMs</w:t>
      </w:r>
      <w:r w:rsidR="0068100B" w:rsidRPr="0021767D">
        <w:rPr>
          <w:rFonts w:ascii="Times New Roman" w:hAnsi="Times New Roman" w:cs="Times New Roman"/>
          <w:color w:val="000000"/>
          <w:lang w:val="el-GR"/>
        </w:rPr>
        <w:t xml:space="preserve">), όπως για παράδειγμα </w:t>
      </w:r>
      <w:r w:rsidR="002759B8" w:rsidRPr="0021767D">
        <w:rPr>
          <w:rFonts w:ascii="Times New Roman" w:hAnsi="Times New Roman" w:cs="Times New Roman"/>
          <w:color w:val="000000"/>
          <w:lang w:val="el-GR"/>
        </w:rPr>
        <w:t xml:space="preserve">το </w:t>
      </w:r>
      <w:r w:rsidR="002759B8" w:rsidRPr="0021767D">
        <w:rPr>
          <w:rFonts w:ascii="Times New Roman" w:hAnsi="Times New Roman" w:cs="Times New Roman"/>
          <w:color w:val="000000"/>
        </w:rPr>
        <w:t>ChatGPT</w:t>
      </w:r>
      <w:r w:rsidR="002759B8" w:rsidRPr="0021767D">
        <w:rPr>
          <w:rFonts w:ascii="Times New Roman" w:hAnsi="Times New Roman" w:cs="Times New Roman"/>
          <w:color w:val="000000"/>
          <w:lang w:val="el-GR"/>
        </w:rPr>
        <w:t>,</w:t>
      </w:r>
      <w:r w:rsidR="001137BA" w:rsidRPr="0021767D">
        <w:rPr>
          <w:rFonts w:ascii="Times New Roman" w:hAnsi="Times New Roman" w:cs="Times New Roman"/>
          <w:color w:val="000000"/>
          <w:lang w:val="el-GR"/>
        </w:rPr>
        <w:t xml:space="preserve"> </w:t>
      </w:r>
      <w:r w:rsidR="005805E8" w:rsidRPr="0021767D">
        <w:rPr>
          <w:rFonts w:ascii="Times New Roman" w:hAnsi="Times New Roman" w:cs="Times New Roman"/>
          <w:color w:val="000000"/>
          <w:lang w:val="el-GR"/>
        </w:rPr>
        <w:t>ενώ βασίζ</w:t>
      </w:r>
      <w:r w:rsidR="00C34D3C" w:rsidRPr="0021767D">
        <w:rPr>
          <w:rFonts w:ascii="Times New Roman" w:hAnsi="Times New Roman" w:cs="Times New Roman"/>
          <w:color w:val="000000"/>
          <w:lang w:val="el-GR"/>
        </w:rPr>
        <w:t>εται</w:t>
      </w:r>
      <w:r w:rsidR="005805E8" w:rsidRPr="0021767D">
        <w:rPr>
          <w:rFonts w:ascii="Times New Roman" w:hAnsi="Times New Roman" w:cs="Times New Roman"/>
          <w:color w:val="000000"/>
          <w:lang w:val="el-GR"/>
        </w:rPr>
        <w:t xml:space="preserve"> σ</w:t>
      </w:r>
      <w:r w:rsidR="00A534C0" w:rsidRPr="0021767D">
        <w:rPr>
          <w:rFonts w:ascii="Times New Roman" w:hAnsi="Times New Roman" w:cs="Times New Roman"/>
          <w:color w:val="000000"/>
          <w:lang w:val="el-GR"/>
        </w:rPr>
        <w:t xml:space="preserve">τα νευρωνικά δίκτυα, αλγορίθμους μηχανικής μάθησης και </w:t>
      </w:r>
      <w:r w:rsidR="00C34D3C" w:rsidRPr="0021767D">
        <w:rPr>
          <w:rFonts w:ascii="Times New Roman" w:hAnsi="Times New Roman" w:cs="Times New Roman"/>
          <w:color w:val="000000"/>
          <w:lang w:val="el-GR"/>
        </w:rPr>
        <w:t>μεγάλα γλωσσικά σύνολα δεδομένων</w:t>
      </w:r>
      <w:r w:rsidR="00B33664" w:rsidRPr="0021767D">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"/>
          <w:id w:val="213398416"/>
          <w:placeholder>
            <w:docPart w:val="DefaultPlaceholder_-1854013440"/>
          </w:placeholder>
        </w:sdtPr>
        <w:sdtContent>
          <w:r w:rsidR="00A82491" w:rsidRPr="00A82491">
            <w:rPr>
              <w:rFonts w:ascii="Times New Roman" w:hAnsi="Times New Roman" w:cs="Times New Roman"/>
              <w:color w:val="000000"/>
              <w:lang w:val="el-GR"/>
            </w:rPr>
            <w:t>(Haowei Cheng et al., 2025).</w:t>
          </w:r>
        </w:sdtContent>
      </w:sdt>
      <w:r w:rsidR="00203B33">
        <w:rPr>
          <w:rFonts w:ascii="Times New Roman" w:hAnsi="Times New Roman" w:cs="Times New Roman"/>
          <w:color w:val="000000"/>
          <w:lang w:val="el-GR"/>
        </w:rPr>
        <w:t xml:space="preserve"> </w:t>
      </w:r>
      <w:r w:rsidR="00542CBD">
        <w:rPr>
          <w:rFonts w:ascii="Times New Roman" w:hAnsi="Times New Roman" w:cs="Times New Roman"/>
          <w:color w:val="000000"/>
          <w:lang w:val="el-GR"/>
        </w:rPr>
        <w:t xml:space="preserve">Η συστηματική ανασκόπηση των </w:t>
      </w:r>
      <w:r w:rsidR="00542CBD">
        <w:rPr>
          <w:rFonts w:ascii="Times New Roman" w:hAnsi="Times New Roman" w:cs="Times New Roman"/>
          <w:color w:val="000000"/>
        </w:rPr>
        <w:t>Cheng</w:t>
      </w:r>
      <w:r w:rsidR="00542CBD" w:rsidRPr="00186AE6">
        <w:rPr>
          <w:rFonts w:ascii="Times New Roman" w:hAnsi="Times New Roman" w:cs="Times New Roman"/>
          <w:color w:val="000000"/>
          <w:lang w:val="el-GR"/>
        </w:rPr>
        <w:t xml:space="preserve"> </w:t>
      </w:r>
      <w:r w:rsidR="00542CBD">
        <w:rPr>
          <w:rFonts w:ascii="Times New Roman" w:hAnsi="Times New Roman" w:cs="Times New Roman"/>
          <w:color w:val="000000"/>
        </w:rPr>
        <w:t>et</w:t>
      </w:r>
      <w:r w:rsidR="00542CBD" w:rsidRPr="00186AE6">
        <w:rPr>
          <w:rFonts w:ascii="Times New Roman" w:hAnsi="Times New Roman" w:cs="Times New Roman"/>
          <w:color w:val="000000"/>
          <w:lang w:val="el-GR"/>
        </w:rPr>
        <w:t xml:space="preserve"> </w:t>
      </w:r>
      <w:r w:rsidR="00542CBD">
        <w:rPr>
          <w:rFonts w:ascii="Times New Roman" w:hAnsi="Times New Roman" w:cs="Times New Roman"/>
          <w:color w:val="000000"/>
        </w:rPr>
        <w:t>al</w:t>
      </w:r>
      <w:r w:rsidR="00542CBD" w:rsidRPr="00186AE6">
        <w:rPr>
          <w:rFonts w:ascii="Times New Roman" w:hAnsi="Times New Roman" w:cs="Times New Roman"/>
          <w:color w:val="000000"/>
          <w:lang w:val="el-GR"/>
        </w:rPr>
        <w:t>.</w:t>
      </w:r>
      <w:r w:rsidR="00186AE6" w:rsidRPr="00186AE6">
        <w:rPr>
          <w:rFonts w:ascii="Times New Roman" w:hAnsi="Times New Roman" w:cs="Times New Roman"/>
          <w:color w:val="000000"/>
          <w:lang w:val="el-GR"/>
        </w:rPr>
        <w:t xml:space="preserve"> (2025) </w:t>
      </w:r>
      <w:r w:rsidR="00186AE6">
        <w:rPr>
          <w:rFonts w:ascii="Times New Roman" w:hAnsi="Times New Roman" w:cs="Times New Roman"/>
          <w:color w:val="000000"/>
          <w:lang w:val="el-GR"/>
        </w:rPr>
        <w:t>δείχνει ότι το πεδίο της παραγωγικής τεχνητής νοημοσύνης, ειδικά στη φάση συλλογής και καταγραφής απαιτήσεων, είναι ιδιαίτερα νέο και εξελ</w:t>
      </w:r>
      <w:r w:rsidR="00CD1D08">
        <w:rPr>
          <w:rFonts w:ascii="Times New Roman" w:hAnsi="Times New Roman" w:cs="Times New Roman"/>
          <w:color w:val="000000"/>
          <w:lang w:val="el-GR"/>
        </w:rPr>
        <w:t xml:space="preserve">ίσσεται με γρήγορους ρυθμούς. </w:t>
      </w:r>
      <w:r w:rsidR="00FC299D">
        <w:rPr>
          <w:rFonts w:ascii="Times New Roman" w:hAnsi="Times New Roman" w:cs="Times New Roman"/>
          <w:color w:val="000000"/>
          <w:lang w:val="el-GR"/>
        </w:rPr>
        <w:t>Η έρευνα έ</w:t>
      </w:r>
      <w:r w:rsidR="00166780">
        <w:rPr>
          <w:rFonts w:ascii="Times New Roman" w:hAnsi="Times New Roman" w:cs="Times New Roman"/>
          <w:color w:val="000000"/>
          <w:lang w:val="el-GR"/>
        </w:rPr>
        <w:t xml:space="preserve">δειξε πως τα </w:t>
      </w:r>
      <w:r w:rsidR="00166780">
        <w:rPr>
          <w:rFonts w:ascii="Times New Roman" w:hAnsi="Times New Roman" w:cs="Times New Roman"/>
          <w:color w:val="000000"/>
        </w:rPr>
        <w:t>LLMs</w:t>
      </w:r>
      <w:r w:rsidR="00166780" w:rsidRPr="00166780">
        <w:rPr>
          <w:rFonts w:ascii="Times New Roman" w:hAnsi="Times New Roman" w:cs="Times New Roman"/>
          <w:color w:val="000000"/>
          <w:lang w:val="el-GR"/>
        </w:rPr>
        <w:t xml:space="preserve"> </w:t>
      </w:r>
      <w:r w:rsidR="00166780">
        <w:rPr>
          <w:rFonts w:ascii="Times New Roman" w:hAnsi="Times New Roman" w:cs="Times New Roman"/>
          <w:color w:val="000000"/>
          <w:lang w:val="el-GR"/>
        </w:rPr>
        <w:t xml:space="preserve">μπορούν να βοηθήσουν στη παραγωγή </w:t>
      </w:r>
      <w:r w:rsidR="00166780">
        <w:rPr>
          <w:rFonts w:ascii="Times New Roman" w:hAnsi="Times New Roman" w:cs="Times New Roman"/>
          <w:color w:val="000000"/>
        </w:rPr>
        <w:t>interview</w:t>
      </w:r>
      <w:r w:rsidR="00166780" w:rsidRPr="00166780">
        <w:rPr>
          <w:rFonts w:ascii="Times New Roman" w:hAnsi="Times New Roman" w:cs="Times New Roman"/>
          <w:color w:val="000000"/>
          <w:lang w:val="el-GR"/>
        </w:rPr>
        <w:t xml:space="preserve"> </w:t>
      </w:r>
      <w:r w:rsidR="00166780">
        <w:rPr>
          <w:rFonts w:ascii="Times New Roman" w:hAnsi="Times New Roman" w:cs="Times New Roman"/>
          <w:color w:val="000000"/>
        </w:rPr>
        <w:t>scripts</w:t>
      </w:r>
      <w:r w:rsidR="00166780" w:rsidRPr="00166780">
        <w:rPr>
          <w:rFonts w:ascii="Times New Roman" w:hAnsi="Times New Roman" w:cs="Times New Roman"/>
          <w:color w:val="000000"/>
          <w:lang w:val="el-GR"/>
        </w:rPr>
        <w:t xml:space="preserve">, </w:t>
      </w:r>
      <w:r w:rsidR="00166780">
        <w:rPr>
          <w:rFonts w:ascii="Times New Roman" w:hAnsi="Times New Roman" w:cs="Times New Roman"/>
          <w:color w:val="000000"/>
          <w:lang w:val="el-GR"/>
        </w:rPr>
        <w:t xml:space="preserve">στην αποδοτικότερη ανάλυση όλων των εισροών από </w:t>
      </w:r>
      <w:r w:rsidR="00166780">
        <w:rPr>
          <w:rFonts w:ascii="Times New Roman" w:hAnsi="Times New Roman" w:cs="Times New Roman"/>
          <w:color w:val="000000"/>
        </w:rPr>
        <w:t>stakeholders</w:t>
      </w:r>
      <w:r w:rsidR="0089030E">
        <w:rPr>
          <w:rFonts w:ascii="Times New Roman" w:hAnsi="Times New Roman" w:cs="Times New Roman"/>
          <w:color w:val="000000"/>
          <w:lang w:val="el-GR"/>
        </w:rPr>
        <w:t xml:space="preserve"> καθώς και την εξαγωγή χαρακτηριστικών που αφορούν τους χρήστες. Οι </w:t>
      </w:r>
      <w:r w:rsidR="0089030E">
        <w:rPr>
          <w:rFonts w:ascii="Times New Roman" w:hAnsi="Times New Roman" w:cs="Times New Roman"/>
          <w:color w:val="000000"/>
        </w:rPr>
        <w:t>Ronanki</w:t>
      </w:r>
      <w:r w:rsidR="0089030E" w:rsidRPr="00A8770C">
        <w:rPr>
          <w:rFonts w:ascii="Times New Roman" w:hAnsi="Times New Roman" w:cs="Times New Roman"/>
          <w:color w:val="000000"/>
          <w:lang w:val="el-GR"/>
        </w:rPr>
        <w:t xml:space="preserve"> </w:t>
      </w:r>
      <w:r w:rsidR="0089030E">
        <w:rPr>
          <w:rFonts w:ascii="Times New Roman" w:hAnsi="Times New Roman" w:cs="Times New Roman"/>
          <w:color w:val="000000"/>
        </w:rPr>
        <w:t>et</w:t>
      </w:r>
      <w:r w:rsidR="0089030E" w:rsidRPr="00A8770C">
        <w:rPr>
          <w:rFonts w:ascii="Times New Roman" w:hAnsi="Times New Roman" w:cs="Times New Roman"/>
          <w:color w:val="000000"/>
          <w:lang w:val="el-GR"/>
        </w:rPr>
        <w:t xml:space="preserve"> </w:t>
      </w:r>
      <w:r w:rsidR="0089030E">
        <w:rPr>
          <w:rFonts w:ascii="Times New Roman" w:hAnsi="Times New Roman" w:cs="Times New Roman"/>
          <w:color w:val="000000"/>
        </w:rPr>
        <w:t>al</w:t>
      </w:r>
      <w:r w:rsidR="0089030E" w:rsidRPr="00A8770C">
        <w:rPr>
          <w:rFonts w:ascii="Times New Roman" w:hAnsi="Times New Roman" w:cs="Times New Roman"/>
          <w:color w:val="000000"/>
          <w:lang w:val="el-GR"/>
        </w:rPr>
        <w:t xml:space="preserve">. (2023, </w:t>
      </w:r>
      <w:r w:rsidR="0089030E">
        <w:rPr>
          <w:rFonts w:ascii="Times New Roman" w:hAnsi="Times New Roman" w:cs="Times New Roman"/>
          <w:color w:val="000000"/>
          <w:lang w:val="el-GR"/>
        </w:rPr>
        <w:t>αναφορά σε</w:t>
      </w:r>
      <w:r w:rsidR="001065CB">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"/>
          <w:id w:val="-685822341"/>
          <w:placeholder>
            <w:docPart w:val="DefaultPlaceholder_-1854013440"/>
          </w:placeholder>
        </w:sdtPr>
        <w:sdtContent>
          <w:r w:rsidR="00A82491" w:rsidRPr="00A82491">
            <w:rPr>
              <w:rFonts w:ascii="Times New Roman" w:hAnsi="Times New Roman" w:cs="Times New Roman"/>
              <w:color w:val="000000"/>
              <w:lang w:val="el-GR"/>
            </w:rPr>
            <w:t>Pasquale et al., 2025</w:t>
          </w:r>
        </w:sdtContent>
      </w:sdt>
      <w:r w:rsidR="0089030E" w:rsidRPr="00A8770C">
        <w:rPr>
          <w:rFonts w:ascii="Times New Roman" w:hAnsi="Times New Roman" w:cs="Times New Roman"/>
          <w:color w:val="000000"/>
          <w:lang w:val="el-GR"/>
        </w:rPr>
        <w:t>)</w:t>
      </w:r>
      <w:r w:rsidR="00A8770C" w:rsidRPr="00A8770C">
        <w:rPr>
          <w:rFonts w:ascii="Times New Roman" w:hAnsi="Times New Roman" w:cs="Times New Roman"/>
          <w:color w:val="000000"/>
          <w:lang w:val="el-GR"/>
        </w:rPr>
        <w:t xml:space="preserve"> </w:t>
      </w:r>
      <w:r w:rsidR="00A8770C">
        <w:rPr>
          <w:rFonts w:ascii="Times New Roman" w:hAnsi="Times New Roman" w:cs="Times New Roman"/>
          <w:color w:val="000000"/>
          <w:lang w:val="el-GR"/>
        </w:rPr>
        <w:t xml:space="preserve">αξιολόγησαν τη χρήση του </w:t>
      </w:r>
      <w:r w:rsidR="00A8770C">
        <w:rPr>
          <w:rFonts w:ascii="Times New Roman" w:hAnsi="Times New Roman" w:cs="Times New Roman"/>
          <w:color w:val="000000"/>
        </w:rPr>
        <w:t>ChatGPT</w:t>
      </w:r>
      <w:r w:rsidR="00A8770C" w:rsidRPr="00A8770C">
        <w:rPr>
          <w:rFonts w:ascii="Times New Roman" w:hAnsi="Times New Roman" w:cs="Times New Roman"/>
          <w:color w:val="000000"/>
          <w:lang w:val="el-GR"/>
        </w:rPr>
        <w:t xml:space="preserve"> </w:t>
      </w:r>
      <w:r w:rsidR="00A8770C">
        <w:rPr>
          <w:rFonts w:ascii="Times New Roman" w:hAnsi="Times New Roman" w:cs="Times New Roman"/>
          <w:color w:val="000000"/>
          <w:lang w:val="el-GR"/>
        </w:rPr>
        <w:t>στη διαδικασία</w:t>
      </w:r>
      <w:r w:rsidR="00EC13E3" w:rsidRPr="00EC13E3">
        <w:rPr>
          <w:rFonts w:ascii="Times New Roman" w:hAnsi="Times New Roman" w:cs="Times New Roman"/>
          <w:color w:val="000000"/>
          <w:lang w:val="el-GR"/>
        </w:rPr>
        <w:t xml:space="preserve"> </w:t>
      </w:r>
      <w:r w:rsidR="00EC13E3">
        <w:rPr>
          <w:rFonts w:ascii="Times New Roman" w:hAnsi="Times New Roman" w:cs="Times New Roman"/>
          <w:color w:val="000000"/>
          <w:lang w:val="el-GR"/>
        </w:rPr>
        <w:t>εξαγωγής απαιτήσεων (</w:t>
      </w:r>
      <w:r w:rsidR="00EC13E3">
        <w:rPr>
          <w:rFonts w:ascii="Times New Roman" w:hAnsi="Times New Roman" w:cs="Times New Roman"/>
          <w:color w:val="000000"/>
        </w:rPr>
        <w:t>requirements</w:t>
      </w:r>
      <w:r w:rsidR="00EC13E3" w:rsidRPr="00EC13E3">
        <w:rPr>
          <w:rFonts w:ascii="Times New Roman" w:hAnsi="Times New Roman" w:cs="Times New Roman"/>
          <w:color w:val="000000"/>
          <w:lang w:val="el-GR"/>
        </w:rPr>
        <w:t xml:space="preserve"> </w:t>
      </w:r>
      <w:r w:rsidR="00EC13E3">
        <w:rPr>
          <w:rFonts w:ascii="Times New Roman" w:hAnsi="Times New Roman" w:cs="Times New Roman"/>
          <w:color w:val="000000"/>
        </w:rPr>
        <w:t>elicitation</w:t>
      </w:r>
      <w:r w:rsidR="00EC13E3" w:rsidRPr="00EC13E3">
        <w:rPr>
          <w:rFonts w:ascii="Times New Roman" w:hAnsi="Times New Roman" w:cs="Times New Roman"/>
          <w:color w:val="000000"/>
          <w:lang w:val="el-GR"/>
        </w:rPr>
        <w:t>)</w:t>
      </w:r>
      <w:r w:rsidR="00A64CD5">
        <w:rPr>
          <w:rFonts w:ascii="Times New Roman" w:hAnsi="Times New Roman" w:cs="Times New Roman"/>
          <w:color w:val="000000"/>
          <w:lang w:val="el-GR"/>
        </w:rPr>
        <w:t xml:space="preserve"> και τα σύγκριναν με αντίστοιχα αποτελέσματα ανθρώπων</w:t>
      </w:r>
      <w:r w:rsidR="00FC7B76">
        <w:rPr>
          <w:rFonts w:ascii="Times New Roman" w:hAnsi="Times New Roman" w:cs="Times New Roman"/>
          <w:color w:val="000000"/>
          <w:lang w:val="el-GR"/>
        </w:rPr>
        <w:t>.</w:t>
      </w:r>
      <w:r w:rsidR="00B42B6E">
        <w:rPr>
          <w:rFonts w:ascii="Times New Roman" w:hAnsi="Times New Roman" w:cs="Times New Roman"/>
          <w:color w:val="000000"/>
          <w:lang w:val="el-GR"/>
        </w:rPr>
        <w:t xml:space="preserve"> Τα αποτελέσματα κατέδειξαν πως το μοντέλο παρήγαγε αφηρημένες, ατομικές και συνεπείς απαιτήσεις</w:t>
      </w:r>
      <w:r w:rsidR="00B40112">
        <w:rPr>
          <w:rFonts w:ascii="Times New Roman" w:hAnsi="Times New Roman" w:cs="Times New Roman"/>
          <w:color w:val="000000"/>
          <w:lang w:val="el-GR"/>
        </w:rPr>
        <w:t xml:space="preserve">, όμως η </w:t>
      </w:r>
      <w:r w:rsidR="005E6613">
        <w:rPr>
          <w:rFonts w:ascii="Times New Roman" w:hAnsi="Times New Roman" w:cs="Times New Roman"/>
          <w:color w:val="000000"/>
          <w:lang w:val="el-GR"/>
        </w:rPr>
        <w:t xml:space="preserve">πρακτική του αξία σε </w:t>
      </w:r>
      <w:r w:rsidR="00C06C1E">
        <w:rPr>
          <w:rFonts w:ascii="Times New Roman" w:hAnsi="Times New Roman" w:cs="Times New Roman"/>
          <w:color w:val="000000"/>
          <w:lang w:val="el-GR"/>
        </w:rPr>
        <w:t>πραγματικά σενάρια παραμέν</w:t>
      </w:r>
      <w:r w:rsidR="007E1F0E">
        <w:rPr>
          <w:rFonts w:ascii="Times New Roman" w:hAnsi="Times New Roman" w:cs="Times New Roman"/>
          <w:color w:val="000000"/>
          <w:lang w:val="el-GR"/>
        </w:rPr>
        <w:t>ει ένα ζήτημα προς εξέταση</w:t>
      </w:r>
      <w:r w:rsidR="003F15EA" w:rsidRPr="003F15EA">
        <w:rPr>
          <w:rFonts w:ascii="Times New Roman" w:hAnsi="Times New Roman" w:cs="Times New Roman"/>
          <w:color w:val="000000"/>
          <w:lang w:val="el-GR"/>
        </w:rPr>
        <w:t>.</w:t>
      </w:r>
      <w:r w:rsidR="003F15EA">
        <w:rPr>
          <w:rFonts w:ascii="Times New Roman" w:hAnsi="Times New Roman" w:cs="Times New Roman"/>
          <w:color w:val="000000"/>
          <w:lang w:val="el-GR"/>
        </w:rPr>
        <w:t xml:space="preserve"> Αντίστοιχα, οι </w:t>
      </w:r>
      <w:r w:rsidR="003F15EA">
        <w:rPr>
          <w:rFonts w:ascii="Times New Roman" w:hAnsi="Times New Roman" w:cs="Times New Roman"/>
          <w:color w:val="000000"/>
        </w:rPr>
        <w:t>Ben</w:t>
      </w:r>
      <w:r w:rsidR="00D11E70">
        <w:rPr>
          <w:rFonts w:ascii="Times New Roman" w:hAnsi="Times New Roman" w:cs="Times New Roman"/>
          <w:color w:val="000000"/>
        </w:rPr>
        <w:t>cheikh</w:t>
      </w:r>
      <w:r w:rsidR="00D11E70" w:rsidRPr="00D11E70">
        <w:rPr>
          <w:rFonts w:ascii="Times New Roman" w:hAnsi="Times New Roman" w:cs="Times New Roman"/>
          <w:color w:val="000000"/>
          <w:lang w:val="el-GR"/>
        </w:rPr>
        <w:t xml:space="preserve"> </w:t>
      </w:r>
      <w:r w:rsidR="00D11E70">
        <w:rPr>
          <w:rFonts w:ascii="Times New Roman" w:hAnsi="Times New Roman" w:cs="Times New Roman"/>
          <w:color w:val="000000"/>
          <w:lang w:val="el-GR"/>
        </w:rPr>
        <w:t xml:space="preserve">και </w:t>
      </w:r>
      <w:r w:rsidR="00D11E70">
        <w:rPr>
          <w:rFonts w:ascii="Times New Roman" w:hAnsi="Times New Roman" w:cs="Times New Roman"/>
          <w:color w:val="000000"/>
        </w:rPr>
        <w:t>Hoglund</w:t>
      </w:r>
      <w:r w:rsidR="00D11E70" w:rsidRPr="00D11E70">
        <w:rPr>
          <w:rFonts w:ascii="Times New Roman" w:hAnsi="Times New Roman" w:cs="Times New Roman"/>
          <w:color w:val="000000"/>
          <w:lang w:val="el-GR"/>
        </w:rPr>
        <w:t xml:space="preserve"> (2023, </w:t>
      </w:r>
      <w:r w:rsidR="00D11E70">
        <w:rPr>
          <w:rFonts w:ascii="Times New Roman" w:hAnsi="Times New Roman" w:cs="Times New Roman"/>
          <w:color w:val="000000"/>
          <w:lang w:val="el-GR"/>
        </w:rPr>
        <w:t xml:space="preserve">αναφορά σε </w:t>
      </w:r>
      <w:sdt>
        <w:sdtPr>
          <w:rPr>
            <w:rFonts w:ascii="Times New Roman" w:hAnsi="Times New Roman" w:cs="Times New Roman"/>
            <w:color w:val="000000"/>
            <w:lang w:val="el-GR"/>
          </w:rPr>
          <w:tag w:val="MENDELEY_CITATION_v3_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"/>
          <w:id w:val="1396934538"/>
          <w:placeholder>
            <w:docPart w:val="DefaultPlaceholder_-1854013440"/>
          </w:placeholder>
        </w:sdtPr>
        <w:sdtContent>
          <w:r w:rsidR="00A82491" w:rsidRPr="00A82491">
            <w:rPr>
              <w:rFonts w:ascii="Times New Roman" w:hAnsi="Times New Roman" w:cs="Times New Roman"/>
              <w:color w:val="000000"/>
              <w:lang w:val="el-GR"/>
            </w:rPr>
            <w:t>Pasquale et al., 2025)</w:t>
          </w:r>
        </w:sdtContent>
      </w:sdt>
      <w:r w:rsidR="00D11E70" w:rsidRPr="00D11E70">
        <w:rPr>
          <w:rFonts w:ascii="Times New Roman" w:hAnsi="Times New Roman" w:cs="Times New Roman"/>
          <w:color w:val="000000"/>
          <w:lang w:val="el-GR"/>
        </w:rPr>
        <w:t xml:space="preserve"> </w:t>
      </w:r>
      <w:r w:rsidR="00A27ACC">
        <w:rPr>
          <w:rFonts w:ascii="Times New Roman" w:hAnsi="Times New Roman" w:cs="Times New Roman"/>
          <w:color w:val="000000"/>
          <w:lang w:val="el-GR"/>
        </w:rPr>
        <w:t xml:space="preserve">ανέλυσαν την αποτελεσματικότητα του </w:t>
      </w:r>
      <w:r w:rsidR="00A27ACC">
        <w:rPr>
          <w:rFonts w:ascii="Times New Roman" w:hAnsi="Times New Roman" w:cs="Times New Roman"/>
          <w:color w:val="000000"/>
        </w:rPr>
        <w:t>ChatGPT</w:t>
      </w:r>
      <w:r w:rsidR="00A27ACC" w:rsidRPr="00A27ACC">
        <w:rPr>
          <w:rFonts w:ascii="Times New Roman" w:hAnsi="Times New Roman" w:cs="Times New Roman"/>
          <w:color w:val="000000"/>
          <w:lang w:val="el-GR"/>
        </w:rPr>
        <w:t xml:space="preserve"> </w:t>
      </w:r>
      <w:r w:rsidR="00A27ACC">
        <w:rPr>
          <w:rFonts w:ascii="Times New Roman" w:hAnsi="Times New Roman" w:cs="Times New Roman"/>
          <w:color w:val="000000"/>
          <w:lang w:val="el-GR"/>
        </w:rPr>
        <w:t>στη δημιουργία απαιτήσεων,</w:t>
      </w:r>
      <w:r w:rsidR="00D11ADF">
        <w:rPr>
          <w:rFonts w:ascii="Times New Roman" w:hAnsi="Times New Roman" w:cs="Times New Roman"/>
          <w:color w:val="000000"/>
          <w:lang w:val="el-GR"/>
        </w:rPr>
        <w:t xml:space="preserve"> με αποτέλεσμα να εντοπιστεί ότι το μοντέλο ΑΙ </w:t>
      </w:r>
      <w:r w:rsidR="006400FD">
        <w:rPr>
          <w:rFonts w:ascii="Times New Roman" w:hAnsi="Times New Roman" w:cs="Times New Roman"/>
          <w:color w:val="000000"/>
          <w:lang w:val="el-GR"/>
        </w:rPr>
        <w:t xml:space="preserve">έχει ίδιες επιδόσεις σε λειτουργικές και μη λειτουργικές απαιτήσεις, προσφέροντας </w:t>
      </w:r>
      <w:r w:rsidR="00710882">
        <w:rPr>
          <w:rFonts w:ascii="Times New Roman" w:hAnsi="Times New Roman" w:cs="Times New Roman"/>
          <w:color w:val="000000"/>
          <w:lang w:val="el-GR"/>
        </w:rPr>
        <w:t>σημαντικό πλεονέκτημα χρόνου. Παρόλα αυτά, οι έμπειροι αναλυτές, σύμφωνα με την παραπάνω έρευνα, εξακολουθούν να παράγουν πιο ολοκληρωμένες απαιτήσεις.</w:t>
      </w:r>
    </w:p>
    <w:p w14:paraId="33D9CA90" w14:textId="37BE187D" w:rsidR="00710882" w:rsidRDefault="00FC5FA8" w:rsidP="00FC1E73">
      <w:pPr>
        <w:jc w:val="both"/>
        <w:rPr>
          <w:rFonts w:ascii="Times New Roman" w:hAnsi="Times New Roman" w:cs="Times New Roman"/>
          <w:color w:val="000000"/>
          <w:lang w:val="el-GR"/>
        </w:rPr>
      </w:pPr>
      <w:r>
        <w:rPr>
          <w:rFonts w:ascii="Times New Roman" w:hAnsi="Times New Roman" w:cs="Times New Roman"/>
          <w:color w:val="000000"/>
          <w:lang w:val="el-GR"/>
        </w:rPr>
        <w:t>Στη φάση τεκμηρίωσης απαιτήσεων (</w:t>
      </w:r>
      <w:r>
        <w:rPr>
          <w:rFonts w:ascii="Times New Roman" w:hAnsi="Times New Roman" w:cs="Times New Roman"/>
          <w:color w:val="000000"/>
        </w:rPr>
        <w:t>requirements</w:t>
      </w:r>
      <w:r w:rsidRPr="00FC5FA8">
        <w:rPr>
          <w:rFonts w:ascii="Times New Roman" w:hAnsi="Times New Roman" w:cs="Times New Roman"/>
          <w:color w:val="000000"/>
          <w:lang w:val="el-GR"/>
        </w:rPr>
        <w:t xml:space="preserve"> </w:t>
      </w:r>
      <w:r>
        <w:rPr>
          <w:rFonts w:ascii="Times New Roman" w:hAnsi="Times New Roman" w:cs="Times New Roman"/>
          <w:color w:val="000000"/>
        </w:rPr>
        <w:t>documentation</w:t>
      </w:r>
      <w:r w:rsidRPr="00FD1D4B">
        <w:rPr>
          <w:rFonts w:ascii="Times New Roman" w:hAnsi="Times New Roman" w:cs="Times New Roman"/>
          <w:color w:val="000000"/>
          <w:lang w:val="el-GR"/>
        </w:rPr>
        <w:t>),</w:t>
      </w:r>
      <w:r w:rsidR="00FD1D4B" w:rsidRPr="00FD1D4B">
        <w:rPr>
          <w:rFonts w:ascii="Times New Roman" w:hAnsi="Times New Roman" w:cs="Times New Roman"/>
          <w:color w:val="000000"/>
          <w:lang w:val="el-GR"/>
        </w:rPr>
        <w:t xml:space="preserve"> </w:t>
      </w:r>
      <w:r w:rsidR="00FD1D4B">
        <w:rPr>
          <w:rFonts w:ascii="Times New Roman" w:hAnsi="Times New Roman" w:cs="Times New Roman"/>
          <w:color w:val="000000"/>
          <w:lang w:val="el-GR"/>
        </w:rPr>
        <w:t>η τεχνητή νοημοσύνη μπορεί να προσφέρει εξίσου αποδοτικά.</w:t>
      </w:r>
      <w:r w:rsidR="00407C1A">
        <w:rPr>
          <w:rFonts w:ascii="Times New Roman" w:hAnsi="Times New Roman" w:cs="Times New Roman"/>
          <w:color w:val="000000"/>
          <w:lang w:val="el-GR"/>
        </w:rPr>
        <w:t xml:space="preserve"> Οι</w:t>
      </w:r>
      <w:r w:rsidR="00407C1A" w:rsidRPr="00FE4D8F">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"/>
          <w:id w:val="-108668488"/>
          <w:placeholder>
            <w:docPart w:val="DefaultPlaceholder_-1854013440"/>
          </w:placeholder>
        </w:sdtPr>
        <w:sdtContent>
          <w:r w:rsidR="00A82491" w:rsidRPr="00A82491">
            <w:rPr>
              <w:rFonts w:ascii="Times New Roman" w:hAnsi="Times New Roman" w:cs="Times New Roman"/>
              <w:color w:val="000000"/>
            </w:rPr>
            <w:t>Pasquale</w:t>
          </w:r>
          <w:r w:rsidR="00A82491" w:rsidRPr="00B928BA">
            <w:rPr>
              <w:rFonts w:ascii="Times New Roman" w:hAnsi="Times New Roman" w:cs="Times New Roman"/>
              <w:color w:val="000000"/>
              <w:lang w:val="el-GR"/>
            </w:rPr>
            <w:t xml:space="preserve"> </w:t>
          </w:r>
          <w:r w:rsidR="00A82491" w:rsidRPr="00A82491">
            <w:rPr>
              <w:rFonts w:ascii="Times New Roman" w:hAnsi="Times New Roman" w:cs="Times New Roman"/>
              <w:color w:val="000000"/>
            </w:rPr>
            <w:t>et</w:t>
          </w:r>
          <w:r w:rsidR="00A82491" w:rsidRPr="00B928BA">
            <w:rPr>
              <w:rFonts w:ascii="Times New Roman" w:hAnsi="Times New Roman" w:cs="Times New Roman"/>
              <w:color w:val="000000"/>
              <w:lang w:val="el-GR"/>
            </w:rPr>
            <w:t xml:space="preserve"> </w:t>
          </w:r>
          <w:r w:rsidR="00A82491" w:rsidRPr="00A82491">
            <w:rPr>
              <w:rFonts w:ascii="Times New Roman" w:hAnsi="Times New Roman" w:cs="Times New Roman"/>
              <w:color w:val="000000"/>
            </w:rPr>
            <w:t>al. (2025</w:t>
          </w:r>
        </w:sdtContent>
      </w:sdt>
      <w:r w:rsidR="00407C1A">
        <w:rPr>
          <w:rFonts w:ascii="Times New Roman" w:hAnsi="Times New Roman" w:cs="Times New Roman"/>
          <w:color w:val="000000"/>
          <w:lang w:val="el-GR"/>
        </w:rPr>
        <w:t xml:space="preserve">) </w:t>
      </w:r>
      <w:r w:rsidR="00FE4D8F">
        <w:rPr>
          <w:rFonts w:ascii="Times New Roman" w:hAnsi="Times New Roman" w:cs="Times New Roman"/>
          <w:color w:val="000000"/>
          <w:lang w:val="el-GR"/>
        </w:rPr>
        <w:t>δοκίμασαν τρία μεγάλα γλωσσικά μοντέλα (</w:t>
      </w:r>
      <w:r w:rsidR="00FE4D8F">
        <w:rPr>
          <w:rFonts w:ascii="Times New Roman" w:hAnsi="Times New Roman" w:cs="Times New Roman"/>
          <w:color w:val="000000"/>
        </w:rPr>
        <w:t>LLMs</w:t>
      </w:r>
      <w:r w:rsidR="00FE4D8F" w:rsidRPr="00FE4D8F">
        <w:rPr>
          <w:rFonts w:ascii="Times New Roman" w:hAnsi="Times New Roman" w:cs="Times New Roman"/>
          <w:color w:val="000000"/>
          <w:lang w:val="el-GR"/>
        </w:rPr>
        <w:t xml:space="preserve">) </w:t>
      </w:r>
      <w:r w:rsidR="00FE4D8F">
        <w:rPr>
          <w:rFonts w:ascii="Times New Roman" w:hAnsi="Times New Roman" w:cs="Times New Roman"/>
          <w:color w:val="000000"/>
          <w:lang w:val="el-GR"/>
        </w:rPr>
        <w:t xml:space="preserve">για την αυτοματοποίηση της διαδικασίας παραγωγής εγγράφων </w:t>
      </w:r>
      <w:r w:rsidR="00FE4D8F">
        <w:rPr>
          <w:rFonts w:ascii="Times New Roman" w:hAnsi="Times New Roman" w:cs="Times New Roman"/>
          <w:color w:val="000000"/>
        </w:rPr>
        <w:t>Functional</w:t>
      </w:r>
      <w:r w:rsidR="00FE4D8F" w:rsidRPr="00FE4D8F">
        <w:rPr>
          <w:rFonts w:ascii="Times New Roman" w:hAnsi="Times New Roman" w:cs="Times New Roman"/>
          <w:color w:val="000000"/>
          <w:lang w:val="el-GR"/>
        </w:rPr>
        <w:t xml:space="preserve"> </w:t>
      </w:r>
      <w:r w:rsidR="001F6C58">
        <w:rPr>
          <w:rFonts w:ascii="Times New Roman" w:hAnsi="Times New Roman" w:cs="Times New Roman"/>
          <w:color w:val="000000"/>
        </w:rPr>
        <w:t>Design</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rPr>
        <w:t>Specification</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rPr>
        <w:t>FDS</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rPr>
        <w:t>user</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rPr>
        <w:t>stories</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lang w:val="el-GR"/>
        </w:rPr>
        <w:t xml:space="preserve">και </w:t>
      </w:r>
      <w:r w:rsidR="001F6C58">
        <w:rPr>
          <w:rFonts w:ascii="Times New Roman" w:hAnsi="Times New Roman" w:cs="Times New Roman"/>
          <w:color w:val="000000"/>
        </w:rPr>
        <w:t>acceptance</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rPr>
        <w:t>criteria</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lang w:val="el-GR"/>
        </w:rPr>
        <w:t xml:space="preserve">με δεδομένα από τη διαδικασία του </w:t>
      </w:r>
      <w:r w:rsidR="001F6C58">
        <w:rPr>
          <w:rFonts w:ascii="Times New Roman" w:hAnsi="Times New Roman" w:cs="Times New Roman"/>
          <w:color w:val="000000"/>
        </w:rPr>
        <w:t>elicitation</w:t>
      </w:r>
      <w:r w:rsidR="001F6C58" w:rsidRPr="001F6C58">
        <w:rPr>
          <w:rFonts w:ascii="Times New Roman" w:hAnsi="Times New Roman" w:cs="Times New Roman"/>
          <w:color w:val="000000"/>
          <w:lang w:val="el-GR"/>
        </w:rPr>
        <w:t xml:space="preserve"> </w:t>
      </w:r>
      <w:r w:rsidR="001F6C58">
        <w:rPr>
          <w:rFonts w:ascii="Times New Roman" w:hAnsi="Times New Roman" w:cs="Times New Roman"/>
          <w:color w:val="000000"/>
          <w:lang w:val="el-GR"/>
        </w:rPr>
        <w:t xml:space="preserve">(παρουσιάσεις, </w:t>
      </w:r>
      <w:r w:rsidR="00A20ACB">
        <w:rPr>
          <w:rFonts w:ascii="Times New Roman" w:hAnsi="Times New Roman" w:cs="Times New Roman"/>
          <w:color w:val="000000"/>
          <w:lang w:val="el-GR"/>
        </w:rPr>
        <w:t xml:space="preserve">σημειώσεις από συναντήσεις κ.λπ.). Συγκεκριμένα τα μοντέλα που χρησιμοποιήθηκαν ήταν το </w:t>
      </w:r>
      <w:r w:rsidR="00A20ACB">
        <w:rPr>
          <w:rFonts w:ascii="Times New Roman" w:hAnsi="Times New Roman" w:cs="Times New Roman"/>
          <w:color w:val="000000"/>
        </w:rPr>
        <w:t>GPT</w:t>
      </w:r>
      <w:r w:rsidR="00A20ACB" w:rsidRPr="00A20ACB">
        <w:rPr>
          <w:rFonts w:ascii="Times New Roman" w:hAnsi="Times New Roman" w:cs="Times New Roman"/>
          <w:color w:val="000000"/>
          <w:lang w:val="el-GR"/>
        </w:rPr>
        <w:t xml:space="preserve">-3.5 </w:t>
      </w:r>
      <w:r w:rsidR="00A20ACB">
        <w:rPr>
          <w:rFonts w:ascii="Times New Roman" w:hAnsi="Times New Roman" w:cs="Times New Roman"/>
          <w:color w:val="000000"/>
        </w:rPr>
        <w:t>Turbo</w:t>
      </w:r>
      <w:r w:rsidR="00A20ACB" w:rsidRPr="00A20ACB">
        <w:rPr>
          <w:rFonts w:ascii="Times New Roman" w:hAnsi="Times New Roman" w:cs="Times New Roman"/>
          <w:color w:val="000000"/>
          <w:lang w:val="el-GR"/>
        </w:rPr>
        <w:t xml:space="preserve">, </w:t>
      </w:r>
      <w:r w:rsidR="00A20ACB">
        <w:rPr>
          <w:rFonts w:ascii="Times New Roman" w:hAnsi="Times New Roman" w:cs="Times New Roman"/>
          <w:color w:val="000000"/>
          <w:lang w:val="el-GR"/>
        </w:rPr>
        <w:t xml:space="preserve">το </w:t>
      </w:r>
      <w:r w:rsidR="00A20ACB">
        <w:rPr>
          <w:rFonts w:ascii="Times New Roman" w:hAnsi="Times New Roman" w:cs="Times New Roman"/>
          <w:color w:val="000000"/>
        </w:rPr>
        <w:t>GPT</w:t>
      </w:r>
      <w:r w:rsidR="007C658C" w:rsidRPr="007C658C">
        <w:rPr>
          <w:rFonts w:ascii="Times New Roman" w:hAnsi="Times New Roman" w:cs="Times New Roman"/>
          <w:color w:val="000000"/>
          <w:lang w:val="el-GR"/>
        </w:rPr>
        <w:t>-4</w:t>
      </w:r>
      <w:r w:rsidR="007C658C">
        <w:rPr>
          <w:rFonts w:ascii="Times New Roman" w:hAnsi="Times New Roman" w:cs="Times New Roman"/>
          <w:color w:val="000000"/>
        </w:rPr>
        <w:t>o</w:t>
      </w:r>
      <w:r w:rsidR="007C658C" w:rsidRPr="007C658C">
        <w:rPr>
          <w:rFonts w:ascii="Times New Roman" w:hAnsi="Times New Roman" w:cs="Times New Roman"/>
          <w:color w:val="000000"/>
          <w:lang w:val="el-GR"/>
        </w:rPr>
        <w:t xml:space="preserve"> </w:t>
      </w:r>
      <w:r w:rsidR="007C658C">
        <w:rPr>
          <w:rFonts w:ascii="Times New Roman" w:hAnsi="Times New Roman" w:cs="Times New Roman"/>
          <w:color w:val="000000"/>
          <w:lang w:val="el-GR"/>
        </w:rPr>
        <w:t xml:space="preserve">και το </w:t>
      </w:r>
      <w:r w:rsidR="007C658C">
        <w:rPr>
          <w:rFonts w:ascii="Times New Roman" w:hAnsi="Times New Roman" w:cs="Times New Roman"/>
          <w:color w:val="000000"/>
        </w:rPr>
        <w:t>Llama</w:t>
      </w:r>
      <w:r w:rsidR="007C658C" w:rsidRPr="007C658C">
        <w:rPr>
          <w:rFonts w:ascii="Times New Roman" w:hAnsi="Times New Roman" w:cs="Times New Roman"/>
          <w:color w:val="000000"/>
          <w:lang w:val="el-GR"/>
        </w:rPr>
        <w:t>-3-70</w:t>
      </w:r>
      <w:r w:rsidR="007C658C">
        <w:rPr>
          <w:rFonts w:ascii="Times New Roman" w:hAnsi="Times New Roman" w:cs="Times New Roman"/>
          <w:color w:val="000000"/>
        </w:rPr>
        <w:t>B</w:t>
      </w:r>
      <w:r w:rsidR="007C658C" w:rsidRPr="007C658C">
        <w:rPr>
          <w:rFonts w:ascii="Times New Roman" w:hAnsi="Times New Roman" w:cs="Times New Roman"/>
          <w:color w:val="000000"/>
          <w:lang w:val="el-GR"/>
        </w:rPr>
        <w:t xml:space="preserve">. </w:t>
      </w:r>
      <w:r w:rsidR="007C658C">
        <w:rPr>
          <w:rFonts w:ascii="Times New Roman" w:hAnsi="Times New Roman" w:cs="Times New Roman"/>
          <w:color w:val="000000"/>
          <w:lang w:val="el-GR"/>
        </w:rPr>
        <w:t xml:space="preserve">Τα αποτελέσματα που εξήχθησαν έδειξαν ότι το </w:t>
      </w:r>
      <w:r w:rsidR="007C658C">
        <w:rPr>
          <w:rFonts w:ascii="Times New Roman" w:hAnsi="Times New Roman" w:cs="Times New Roman"/>
          <w:color w:val="000000"/>
        </w:rPr>
        <w:t>GPT</w:t>
      </w:r>
      <w:r w:rsidR="007C658C" w:rsidRPr="00C93D07">
        <w:rPr>
          <w:rFonts w:ascii="Times New Roman" w:hAnsi="Times New Roman" w:cs="Times New Roman"/>
          <w:color w:val="000000"/>
          <w:lang w:val="el-GR"/>
        </w:rPr>
        <w:t>-4</w:t>
      </w:r>
      <w:r w:rsidR="007C658C">
        <w:rPr>
          <w:rFonts w:ascii="Times New Roman" w:hAnsi="Times New Roman" w:cs="Times New Roman"/>
          <w:color w:val="000000"/>
        </w:rPr>
        <w:t>o</w:t>
      </w:r>
      <w:r w:rsidR="007C658C" w:rsidRPr="00C93D07">
        <w:rPr>
          <w:rFonts w:ascii="Times New Roman" w:hAnsi="Times New Roman" w:cs="Times New Roman"/>
          <w:color w:val="000000"/>
          <w:lang w:val="el-GR"/>
        </w:rPr>
        <w:t xml:space="preserve"> </w:t>
      </w:r>
      <w:r w:rsidR="00C93D07">
        <w:rPr>
          <w:rFonts w:ascii="Times New Roman" w:hAnsi="Times New Roman" w:cs="Times New Roman"/>
          <w:color w:val="000000"/>
          <w:lang w:val="el-GR"/>
        </w:rPr>
        <w:t xml:space="preserve">παρήγαγε λεπτομερή και συνεπή </w:t>
      </w:r>
      <w:r w:rsidR="00C93D07">
        <w:rPr>
          <w:rFonts w:ascii="Times New Roman" w:hAnsi="Times New Roman" w:cs="Times New Roman"/>
          <w:color w:val="000000"/>
        </w:rPr>
        <w:t>user</w:t>
      </w:r>
      <w:r w:rsidR="00C93D07" w:rsidRPr="00C93D07">
        <w:rPr>
          <w:rFonts w:ascii="Times New Roman" w:hAnsi="Times New Roman" w:cs="Times New Roman"/>
          <w:color w:val="000000"/>
          <w:lang w:val="el-GR"/>
        </w:rPr>
        <w:t xml:space="preserve"> </w:t>
      </w:r>
      <w:r w:rsidR="00C93D07">
        <w:rPr>
          <w:rFonts w:ascii="Times New Roman" w:hAnsi="Times New Roman" w:cs="Times New Roman"/>
          <w:color w:val="000000"/>
        </w:rPr>
        <w:t>stories</w:t>
      </w:r>
      <w:r w:rsidR="00C93D07" w:rsidRPr="00C93D07">
        <w:rPr>
          <w:rFonts w:ascii="Times New Roman" w:hAnsi="Times New Roman" w:cs="Times New Roman"/>
          <w:color w:val="000000"/>
          <w:lang w:val="el-GR"/>
        </w:rPr>
        <w:t xml:space="preserve">, </w:t>
      </w:r>
      <w:r w:rsidR="00C93D07">
        <w:rPr>
          <w:rFonts w:ascii="Times New Roman" w:hAnsi="Times New Roman" w:cs="Times New Roman"/>
          <w:color w:val="000000"/>
          <w:lang w:val="el-GR"/>
        </w:rPr>
        <w:t xml:space="preserve">ενώ το </w:t>
      </w:r>
      <w:r w:rsidR="00C93D07">
        <w:rPr>
          <w:rFonts w:ascii="Times New Roman" w:hAnsi="Times New Roman" w:cs="Times New Roman"/>
          <w:color w:val="000000"/>
        </w:rPr>
        <w:t>Llama</w:t>
      </w:r>
      <w:r w:rsidR="00C93D07" w:rsidRPr="00C93D07">
        <w:rPr>
          <w:rFonts w:ascii="Times New Roman" w:hAnsi="Times New Roman" w:cs="Times New Roman"/>
          <w:color w:val="000000"/>
          <w:lang w:val="el-GR"/>
        </w:rPr>
        <w:t xml:space="preserve"> </w:t>
      </w:r>
      <w:r w:rsidR="00D802A1">
        <w:rPr>
          <w:rFonts w:ascii="Times New Roman" w:hAnsi="Times New Roman" w:cs="Times New Roman"/>
          <w:color w:val="000000"/>
          <w:lang w:val="el-GR"/>
        </w:rPr>
        <w:t>παρουσίασε πιο συνοπτικά</w:t>
      </w:r>
      <w:r w:rsidR="00C93D07" w:rsidRPr="00C93D07">
        <w:rPr>
          <w:rFonts w:ascii="Times New Roman" w:hAnsi="Times New Roman" w:cs="Times New Roman"/>
          <w:color w:val="000000"/>
          <w:lang w:val="el-GR"/>
        </w:rPr>
        <w:t xml:space="preserve"> </w:t>
      </w:r>
      <w:r w:rsidR="00D802A1">
        <w:rPr>
          <w:rFonts w:ascii="Times New Roman" w:hAnsi="Times New Roman" w:cs="Times New Roman"/>
          <w:color w:val="000000"/>
          <w:lang w:val="el-GR"/>
        </w:rPr>
        <w:t xml:space="preserve">αποτελέσματα, αλλά δομικά </w:t>
      </w:r>
      <w:r w:rsidR="006C4848">
        <w:rPr>
          <w:rFonts w:ascii="Times New Roman" w:hAnsi="Times New Roman" w:cs="Times New Roman"/>
          <w:color w:val="000000"/>
          <w:lang w:val="el-GR"/>
        </w:rPr>
        <w:t>σαφή</w:t>
      </w:r>
      <w:r w:rsidR="00D802A1">
        <w:rPr>
          <w:rFonts w:ascii="Times New Roman" w:hAnsi="Times New Roman" w:cs="Times New Roman"/>
          <w:color w:val="000000"/>
          <w:lang w:val="el-GR"/>
        </w:rPr>
        <w:t>.</w:t>
      </w:r>
      <w:r w:rsidR="00B95EA8">
        <w:rPr>
          <w:rFonts w:ascii="Times New Roman" w:hAnsi="Times New Roman" w:cs="Times New Roman"/>
          <w:color w:val="000000"/>
          <w:lang w:val="el-GR"/>
        </w:rPr>
        <w:t xml:space="preserve"> Με τη χρήση των συγκεκριμένων εργαλείων, εκτιμήθηκε πως</w:t>
      </w:r>
      <w:r w:rsidR="004151CB">
        <w:rPr>
          <w:rFonts w:ascii="Times New Roman" w:hAnsi="Times New Roman" w:cs="Times New Roman"/>
          <w:color w:val="000000"/>
          <w:lang w:val="el-GR"/>
        </w:rPr>
        <w:t xml:space="preserve"> η εξοικονόμηση χρόνου για τις συγκεκριμένες διαδικασίες κυμαίνεται από 10% έως 15%</w:t>
      </w:r>
      <w:r w:rsidR="0025326E">
        <w:rPr>
          <w:rFonts w:ascii="Times New Roman" w:hAnsi="Times New Roman" w:cs="Times New Roman"/>
          <w:color w:val="000000"/>
          <w:lang w:val="el-GR"/>
        </w:rPr>
        <w:t xml:space="preserve">, γεγονός που υποδηλώνει πως η ανθρώπινη </w:t>
      </w:r>
      <w:r w:rsidR="00CD54B7">
        <w:rPr>
          <w:rFonts w:ascii="Times New Roman" w:hAnsi="Times New Roman" w:cs="Times New Roman"/>
          <w:color w:val="000000"/>
          <w:lang w:val="el-GR"/>
        </w:rPr>
        <w:t xml:space="preserve">κρίση </w:t>
      </w:r>
      <w:r w:rsidR="0025326E">
        <w:rPr>
          <w:rFonts w:ascii="Times New Roman" w:hAnsi="Times New Roman" w:cs="Times New Roman"/>
          <w:color w:val="000000"/>
          <w:lang w:val="el-GR"/>
        </w:rPr>
        <w:t xml:space="preserve"> και επεξεργασία δεν μπορεί να αντικατασταθεί πλήρως</w:t>
      </w:r>
      <w:r w:rsidR="004151CB">
        <w:rPr>
          <w:rFonts w:ascii="Times New Roman" w:hAnsi="Times New Roman" w:cs="Times New Roman"/>
          <w:color w:val="000000"/>
          <w:lang w:val="el-GR"/>
        </w:rPr>
        <w:t>.</w:t>
      </w:r>
      <w:r w:rsidR="0025326E">
        <w:rPr>
          <w:rFonts w:ascii="Times New Roman" w:hAnsi="Times New Roman" w:cs="Times New Roman"/>
          <w:color w:val="000000"/>
          <w:lang w:val="el-GR"/>
        </w:rPr>
        <w:t xml:space="preserve"> </w:t>
      </w:r>
      <w:r w:rsidR="002615AF">
        <w:rPr>
          <w:rFonts w:ascii="Times New Roman" w:hAnsi="Times New Roman" w:cs="Times New Roman"/>
          <w:color w:val="000000"/>
          <w:lang w:val="el-GR"/>
        </w:rPr>
        <w:t xml:space="preserve">Σε </w:t>
      </w:r>
      <w:r w:rsidR="00E63622">
        <w:rPr>
          <w:rFonts w:ascii="Times New Roman" w:hAnsi="Times New Roman" w:cs="Times New Roman"/>
          <w:color w:val="000000"/>
          <w:lang w:val="el-GR"/>
        </w:rPr>
        <w:t xml:space="preserve">άλλη μελέτη, οι </w:t>
      </w:r>
      <w:r w:rsidR="00E63622">
        <w:rPr>
          <w:rFonts w:ascii="Times New Roman" w:hAnsi="Times New Roman" w:cs="Times New Roman"/>
          <w:color w:val="000000"/>
        </w:rPr>
        <w:t>Ganiuly</w:t>
      </w:r>
      <w:r w:rsidR="00E63622" w:rsidRPr="00E63622">
        <w:rPr>
          <w:rFonts w:ascii="Times New Roman" w:hAnsi="Times New Roman" w:cs="Times New Roman"/>
          <w:color w:val="000000"/>
          <w:lang w:val="el-GR"/>
        </w:rPr>
        <w:t xml:space="preserve"> </w:t>
      </w:r>
      <w:r w:rsidR="00E63622">
        <w:rPr>
          <w:rFonts w:ascii="Times New Roman" w:hAnsi="Times New Roman" w:cs="Times New Roman"/>
          <w:color w:val="000000"/>
          <w:lang w:val="el-GR"/>
        </w:rPr>
        <w:t xml:space="preserve">και </w:t>
      </w:r>
      <w:r w:rsidR="00E63622">
        <w:rPr>
          <w:rFonts w:ascii="Times New Roman" w:hAnsi="Times New Roman" w:cs="Times New Roman"/>
          <w:color w:val="000000"/>
        </w:rPr>
        <w:t>Smaiyl</w:t>
      </w:r>
      <w:r w:rsidR="00E63622" w:rsidRPr="00E63622">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"/>
          <w:id w:val="-1544739335"/>
          <w:placeholder>
            <w:docPart w:val="DefaultPlaceholder_-1854013440"/>
          </w:placeholder>
        </w:sdtPr>
        <w:sdtContent>
          <w:r w:rsidR="00A82491" w:rsidRPr="00A82491">
            <w:rPr>
              <w:rFonts w:ascii="Times New Roman" w:eastAsia="Times New Roman" w:hAnsi="Times New Roman" w:cs="Times New Roman"/>
              <w:color w:val="000000"/>
              <w:lang w:val="el-GR"/>
            </w:rPr>
            <w:t>(2024)</w:t>
          </w:r>
        </w:sdtContent>
      </w:sdt>
      <w:r w:rsidR="00E63622" w:rsidRPr="00E63622">
        <w:rPr>
          <w:rFonts w:ascii="Times New Roman" w:hAnsi="Times New Roman" w:cs="Times New Roman"/>
          <w:color w:val="000000"/>
          <w:lang w:val="el-GR"/>
        </w:rPr>
        <w:t xml:space="preserve"> </w:t>
      </w:r>
      <w:r w:rsidR="00E63622">
        <w:rPr>
          <w:rFonts w:ascii="Times New Roman" w:hAnsi="Times New Roman" w:cs="Times New Roman"/>
          <w:color w:val="000000"/>
          <w:lang w:val="el-GR"/>
        </w:rPr>
        <w:t xml:space="preserve">δημιούργησαν ένα σύστημα </w:t>
      </w:r>
      <w:r w:rsidR="00E63622">
        <w:rPr>
          <w:rFonts w:ascii="Times New Roman" w:hAnsi="Times New Roman" w:cs="Times New Roman"/>
          <w:color w:val="000000"/>
        </w:rPr>
        <w:t>NLP</w:t>
      </w:r>
      <w:r w:rsidR="00E63622" w:rsidRPr="00E63622">
        <w:rPr>
          <w:rFonts w:ascii="Times New Roman" w:hAnsi="Times New Roman" w:cs="Times New Roman"/>
          <w:color w:val="000000"/>
          <w:lang w:val="el-GR"/>
        </w:rPr>
        <w:t xml:space="preserve"> (</w:t>
      </w:r>
      <w:r w:rsidR="00E63622">
        <w:rPr>
          <w:rFonts w:ascii="Times New Roman" w:hAnsi="Times New Roman" w:cs="Times New Roman"/>
          <w:color w:val="000000"/>
        </w:rPr>
        <w:t>Natural</w:t>
      </w:r>
      <w:r w:rsidR="00E63622" w:rsidRPr="00E63622">
        <w:rPr>
          <w:rFonts w:ascii="Times New Roman" w:hAnsi="Times New Roman" w:cs="Times New Roman"/>
          <w:color w:val="000000"/>
          <w:lang w:val="el-GR"/>
        </w:rPr>
        <w:t xml:space="preserve"> </w:t>
      </w:r>
      <w:r w:rsidR="00E63622">
        <w:rPr>
          <w:rFonts w:ascii="Times New Roman" w:hAnsi="Times New Roman" w:cs="Times New Roman"/>
          <w:color w:val="000000"/>
        </w:rPr>
        <w:t>Language</w:t>
      </w:r>
      <w:r w:rsidR="00E63622" w:rsidRPr="00E63622">
        <w:rPr>
          <w:rFonts w:ascii="Times New Roman" w:hAnsi="Times New Roman" w:cs="Times New Roman"/>
          <w:color w:val="000000"/>
          <w:lang w:val="el-GR"/>
        </w:rPr>
        <w:t xml:space="preserve"> </w:t>
      </w:r>
      <w:r w:rsidR="00E63622">
        <w:rPr>
          <w:rFonts w:ascii="Times New Roman" w:hAnsi="Times New Roman" w:cs="Times New Roman"/>
          <w:color w:val="000000"/>
        </w:rPr>
        <w:t>Processing</w:t>
      </w:r>
      <w:r w:rsidR="00E63622" w:rsidRPr="00E63622">
        <w:rPr>
          <w:rFonts w:ascii="Times New Roman" w:hAnsi="Times New Roman" w:cs="Times New Roman"/>
          <w:color w:val="000000"/>
          <w:lang w:val="el-GR"/>
        </w:rPr>
        <w:t>)</w:t>
      </w:r>
      <w:r w:rsidR="00E70476" w:rsidRPr="00E70476">
        <w:rPr>
          <w:rFonts w:ascii="Times New Roman" w:hAnsi="Times New Roman" w:cs="Times New Roman"/>
          <w:color w:val="000000"/>
          <w:lang w:val="el-GR"/>
        </w:rPr>
        <w:t xml:space="preserve"> </w:t>
      </w:r>
      <w:r w:rsidR="00E70476">
        <w:rPr>
          <w:rFonts w:ascii="Times New Roman" w:hAnsi="Times New Roman" w:cs="Times New Roman"/>
          <w:color w:val="000000"/>
          <w:lang w:val="el-GR"/>
        </w:rPr>
        <w:t xml:space="preserve">βασισμένο στο </w:t>
      </w:r>
      <w:r w:rsidR="00E70476">
        <w:rPr>
          <w:rFonts w:ascii="Times New Roman" w:hAnsi="Times New Roman" w:cs="Times New Roman"/>
          <w:color w:val="000000"/>
        </w:rPr>
        <w:t>GPT</w:t>
      </w:r>
      <w:r w:rsidR="00E70476" w:rsidRPr="00E70476">
        <w:rPr>
          <w:rFonts w:ascii="Times New Roman" w:hAnsi="Times New Roman" w:cs="Times New Roman"/>
          <w:color w:val="000000"/>
          <w:lang w:val="el-GR"/>
        </w:rPr>
        <w:t xml:space="preserve"> 3-5 </w:t>
      </w:r>
      <w:r w:rsidR="00E70476">
        <w:rPr>
          <w:rFonts w:ascii="Times New Roman" w:hAnsi="Times New Roman" w:cs="Times New Roman"/>
          <w:color w:val="000000"/>
          <w:lang w:val="el-GR"/>
        </w:rPr>
        <w:t xml:space="preserve">το οποίο μετατρέπει </w:t>
      </w:r>
      <w:r w:rsidR="00CF2431">
        <w:rPr>
          <w:rFonts w:ascii="Times New Roman" w:hAnsi="Times New Roman" w:cs="Times New Roman"/>
          <w:color w:val="000000"/>
          <w:lang w:val="el-GR"/>
        </w:rPr>
        <w:t>τις επιχειρηματικές απαιτήσεις (</w:t>
      </w:r>
      <w:r w:rsidR="00CF2431">
        <w:rPr>
          <w:rFonts w:ascii="Times New Roman" w:hAnsi="Times New Roman" w:cs="Times New Roman"/>
          <w:color w:val="000000"/>
        </w:rPr>
        <w:t>Business</w:t>
      </w:r>
      <w:r w:rsidR="00CF2431" w:rsidRPr="00CF2431">
        <w:rPr>
          <w:rFonts w:ascii="Times New Roman" w:hAnsi="Times New Roman" w:cs="Times New Roman"/>
          <w:color w:val="000000"/>
          <w:lang w:val="el-GR"/>
        </w:rPr>
        <w:t xml:space="preserve"> </w:t>
      </w:r>
      <w:r w:rsidR="00CF2431">
        <w:rPr>
          <w:rFonts w:ascii="Times New Roman" w:hAnsi="Times New Roman" w:cs="Times New Roman"/>
          <w:color w:val="000000"/>
        </w:rPr>
        <w:t>Requirements</w:t>
      </w:r>
      <w:r w:rsidR="00CF2431" w:rsidRPr="00CF2431">
        <w:rPr>
          <w:rFonts w:ascii="Times New Roman" w:hAnsi="Times New Roman" w:cs="Times New Roman"/>
          <w:color w:val="000000"/>
          <w:lang w:val="el-GR"/>
        </w:rPr>
        <w:t xml:space="preserve">) </w:t>
      </w:r>
      <w:r w:rsidR="00CF2431">
        <w:rPr>
          <w:rFonts w:ascii="Times New Roman" w:hAnsi="Times New Roman" w:cs="Times New Roman"/>
          <w:color w:val="000000"/>
          <w:lang w:val="el-GR"/>
        </w:rPr>
        <w:t xml:space="preserve">σε δομημένες τεχνικές προδιαγραφές. Η συγκεκριμένη </w:t>
      </w:r>
      <w:r w:rsidR="00B015D2">
        <w:rPr>
          <w:rFonts w:ascii="Times New Roman" w:hAnsi="Times New Roman" w:cs="Times New Roman"/>
          <w:color w:val="000000"/>
          <w:lang w:val="el-GR"/>
        </w:rPr>
        <w:t xml:space="preserve">εφαρμογή πέτυχε μέση τιμή </w:t>
      </w:r>
      <w:r w:rsidR="00B015D2">
        <w:rPr>
          <w:rFonts w:ascii="Times New Roman" w:hAnsi="Times New Roman" w:cs="Times New Roman"/>
          <w:color w:val="000000"/>
        </w:rPr>
        <w:t>BLEU</w:t>
      </w:r>
      <w:r w:rsidR="00B015D2" w:rsidRPr="007353DD">
        <w:rPr>
          <w:rFonts w:ascii="Times New Roman" w:hAnsi="Times New Roman" w:cs="Times New Roman"/>
          <w:color w:val="000000"/>
          <w:lang w:val="el-GR"/>
        </w:rPr>
        <w:t xml:space="preserve"> </w:t>
      </w:r>
      <w:r w:rsidR="00B015D2">
        <w:rPr>
          <w:rFonts w:ascii="Times New Roman" w:hAnsi="Times New Roman" w:cs="Times New Roman"/>
          <w:color w:val="000000"/>
        </w:rPr>
        <w:t>score</w:t>
      </w:r>
      <w:r w:rsidR="00B015D2" w:rsidRPr="007353DD">
        <w:rPr>
          <w:rFonts w:ascii="Times New Roman" w:hAnsi="Times New Roman" w:cs="Times New Roman"/>
          <w:color w:val="000000"/>
          <w:lang w:val="el-GR"/>
        </w:rPr>
        <w:t xml:space="preserve"> 0.72</w:t>
      </w:r>
      <w:r w:rsidR="007353DD" w:rsidRPr="007353DD">
        <w:rPr>
          <w:rFonts w:ascii="Times New Roman" w:hAnsi="Times New Roman" w:cs="Times New Roman"/>
          <w:color w:val="000000"/>
          <w:lang w:val="el-GR"/>
        </w:rPr>
        <w:t xml:space="preserve">. </w:t>
      </w:r>
      <w:r w:rsidR="007353DD">
        <w:rPr>
          <w:rFonts w:ascii="Times New Roman" w:hAnsi="Times New Roman" w:cs="Times New Roman"/>
          <w:color w:val="000000"/>
          <w:lang w:val="el-GR"/>
        </w:rPr>
        <w:t xml:space="preserve">Το </w:t>
      </w:r>
      <w:r w:rsidR="007353DD">
        <w:rPr>
          <w:rFonts w:ascii="Times New Roman" w:hAnsi="Times New Roman" w:cs="Times New Roman"/>
          <w:color w:val="000000"/>
        </w:rPr>
        <w:t>BLEU</w:t>
      </w:r>
      <w:r w:rsidR="007353DD" w:rsidRPr="00C947A9">
        <w:rPr>
          <w:rFonts w:ascii="Times New Roman" w:hAnsi="Times New Roman" w:cs="Times New Roman"/>
          <w:color w:val="000000"/>
          <w:lang w:val="el-GR"/>
        </w:rPr>
        <w:t xml:space="preserve"> </w:t>
      </w:r>
      <w:r w:rsidR="007353DD">
        <w:rPr>
          <w:rFonts w:ascii="Times New Roman" w:hAnsi="Times New Roman" w:cs="Times New Roman"/>
          <w:color w:val="000000"/>
        </w:rPr>
        <w:t>Score</w:t>
      </w:r>
      <w:r w:rsidR="007353DD" w:rsidRPr="00C947A9">
        <w:rPr>
          <w:rFonts w:ascii="Times New Roman" w:hAnsi="Times New Roman" w:cs="Times New Roman"/>
          <w:color w:val="000000"/>
          <w:lang w:val="el-GR"/>
        </w:rPr>
        <w:t xml:space="preserve"> </w:t>
      </w:r>
      <w:r w:rsidR="007353DD">
        <w:rPr>
          <w:rFonts w:ascii="Times New Roman" w:hAnsi="Times New Roman" w:cs="Times New Roman"/>
          <w:color w:val="000000"/>
          <w:lang w:val="el-GR"/>
        </w:rPr>
        <w:t>εξετάζει την ακρίβεια</w:t>
      </w:r>
      <w:r w:rsidR="00C947A9">
        <w:rPr>
          <w:rFonts w:ascii="Times New Roman" w:hAnsi="Times New Roman" w:cs="Times New Roman"/>
          <w:color w:val="000000"/>
          <w:lang w:val="el-GR"/>
        </w:rPr>
        <w:t xml:space="preserve"> των αποτελεσμάτων του μοντέλου </w:t>
      </w:r>
      <w:r w:rsidR="0090078B">
        <w:rPr>
          <w:rFonts w:ascii="Times New Roman" w:hAnsi="Times New Roman" w:cs="Times New Roman"/>
          <w:color w:val="000000"/>
          <w:lang w:val="el-GR"/>
        </w:rPr>
        <w:t xml:space="preserve">με </w:t>
      </w:r>
      <w:r w:rsidR="00C61810">
        <w:rPr>
          <w:rFonts w:ascii="Times New Roman" w:hAnsi="Times New Roman" w:cs="Times New Roman"/>
          <w:color w:val="000000"/>
          <w:lang w:val="el-GR"/>
        </w:rPr>
        <w:t>αυ</w:t>
      </w:r>
      <w:r w:rsidR="0090078B">
        <w:rPr>
          <w:rFonts w:ascii="Times New Roman" w:hAnsi="Times New Roman" w:cs="Times New Roman"/>
          <w:color w:val="000000"/>
          <w:lang w:val="el-GR"/>
        </w:rPr>
        <w:t>τ</w:t>
      </w:r>
      <w:r w:rsidR="00C61810">
        <w:rPr>
          <w:rFonts w:ascii="Times New Roman" w:hAnsi="Times New Roman" w:cs="Times New Roman"/>
          <w:color w:val="000000"/>
          <w:lang w:val="el-GR"/>
        </w:rPr>
        <w:t>ά των</w:t>
      </w:r>
      <w:r w:rsidR="0090078B">
        <w:rPr>
          <w:rFonts w:ascii="Times New Roman" w:hAnsi="Times New Roman" w:cs="Times New Roman"/>
          <w:color w:val="000000"/>
          <w:lang w:val="el-GR"/>
        </w:rPr>
        <w:t xml:space="preserve"> ανθρώπ</w:t>
      </w:r>
      <w:r w:rsidR="00C61810">
        <w:rPr>
          <w:rFonts w:ascii="Times New Roman" w:hAnsi="Times New Roman" w:cs="Times New Roman"/>
          <w:color w:val="000000"/>
          <w:lang w:val="el-GR"/>
        </w:rPr>
        <w:t>ων,</w:t>
      </w:r>
      <w:r w:rsidR="004015FF">
        <w:rPr>
          <w:rFonts w:ascii="Times New Roman" w:hAnsi="Times New Roman" w:cs="Times New Roman"/>
          <w:color w:val="000000"/>
          <w:lang w:val="el-GR"/>
        </w:rPr>
        <w:t xml:space="preserve"> στη προκειμένη περίπτωση με έμφαση στα </w:t>
      </w:r>
      <w:r w:rsidR="004015FF">
        <w:rPr>
          <w:rFonts w:ascii="Times New Roman" w:hAnsi="Times New Roman" w:cs="Times New Roman"/>
          <w:color w:val="000000"/>
        </w:rPr>
        <w:t>user</w:t>
      </w:r>
      <w:r w:rsidR="004015FF" w:rsidRPr="004015FF">
        <w:rPr>
          <w:rFonts w:ascii="Times New Roman" w:hAnsi="Times New Roman" w:cs="Times New Roman"/>
          <w:color w:val="000000"/>
          <w:lang w:val="el-GR"/>
        </w:rPr>
        <w:t xml:space="preserve"> </w:t>
      </w:r>
      <w:r w:rsidR="004015FF">
        <w:rPr>
          <w:rFonts w:ascii="Times New Roman" w:hAnsi="Times New Roman" w:cs="Times New Roman"/>
          <w:color w:val="000000"/>
        </w:rPr>
        <w:t>stories</w:t>
      </w:r>
      <w:r w:rsidR="004015FF" w:rsidRPr="004015FF">
        <w:rPr>
          <w:rFonts w:ascii="Times New Roman" w:hAnsi="Times New Roman" w:cs="Times New Roman"/>
          <w:color w:val="000000"/>
          <w:lang w:val="el-GR"/>
        </w:rPr>
        <w:t xml:space="preserve"> </w:t>
      </w:r>
      <w:r w:rsidR="004015FF">
        <w:rPr>
          <w:rFonts w:ascii="Times New Roman" w:hAnsi="Times New Roman" w:cs="Times New Roman"/>
          <w:color w:val="000000"/>
          <w:lang w:val="el-GR"/>
        </w:rPr>
        <w:t>και τις τεχνικές προδιαγραφές.</w:t>
      </w:r>
      <w:r w:rsidR="00C61810">
        <w:rPr>
          <w:rFonts w:ascii="Times New Roman" w:hAnsi="Times New Roman" w:cs="Times New Roman"/>
          <w:color w:val="000000"/>
          <w:lang w:val="el-GR"/>
        </w:rPr>
        <w:t xml:space="preserve"> </w:t>
      </w:r>
    </w:p>
    <w:p w14:paraId="436E6C5D" w14:textId="42FEDDB7" w:rsidR="00CC32D6" w:rsidRDefault="005C63CD" w:rsidP="00FC1E73">
      <w:pPr>
        <w:jc w:val="both"/>
        <w:rPr>
          <w:rFonts w:ascii="Times New Roman" w:hAnsi="Times New Roman" w:cs="Times New Roman"/>
          <w:color w:val="000000"/>
          <w:lang w:val="el-GR"/>
        </w:rPr>
      </w:pPr>
      <w:r>
        <w:rPr>
          <w:rFonts w:ascii="Times New Roman" w:hAnsi="Times New Roman" w:cs="Times New Roman"/>
          <w:color w:val="000000"/>
          <w:lang w:val="el-GR"/>
        </w:rPr>
        <w:t>Οι</w:t>
      </w:r>
      <w:r w:rsidRPr="00470E6B">
        <w:rPr>
          <w:rFonts w:ascii="Times New Roman" w:hAnsi="Times New Roman" w:cs="Times New Roman"/>
          <w:color w:val="000000"/>
          <w:lang w:val="el-GR"/>
        </w:rPr>
        <w:t xml:space="preserve"> </w:t>
      </w:r>
      <w:r>
        <w:rPr>
          <w:rFonts w:ascii="Times New Roman" w:hAnsi="Times New Roman" w:cs="Times New Roman"/>
          <w:color w:val="000000"/>
        </w:rPr>
        <w:t>Rahman</w:t>
      </w:r>
      <w:r w:rsidRPr="00470E6B">
        <w:rPr>
          <w:rFonts w:ascii="Times New Roman" w:hAnsi="Times New Roman" w:cs="Times New Roman"/>
          <w:color w:val="000000"/>
          <w:lang w:val="el-GR"/>
        </w:rPr>
        <w:t xml:space="preserve"> </w:t>
      </w:r>
      <w:r>
        <w:rPr>
          <w:rFonts w:ascii="Times New Roman" w:hAnsi="Times New Roman" w:cs="Times New Roman"/>
          <w:color w:val="000000"/>
        </w:rPr>
        <w:t>et</w:t>
      </w:r>
      <w:r w:rsidRPr="00470E6B">
        <w:rPr>
          <w:rFonts w:ascii="Times New Roman" w:hAnsi="Times New Roman" w:cs="Times New Roman"/>
          <w:color w:val="000000"/>
          <w:lang w:val="el-GR"/>
        </w:rPr>
        <w:t xml:space="preserve"> </w:t>
      </w:r>
      <w:r>
        <w:rPr>
          <w:rFonts w:ascii="Times New Roman" w:hAnsi="Times New Roman" w:cs="Times New Roman"/>
          <w:color w:val="000000"/>
        </w:rPr>
        <w:t>al</w:t>
      </w:r>
      <w:r w:rsidRPr="00470E6B">
        <w:rPr>
          <w:rFonts w:ascii="Times New Roman" w:hAnsi="Times New Roman" w:cs="Times New Roman"/>
          <w:color w:val="000000"/>
          <w:lang w:val="el-GR"/>
        </w:rPr>
        <w:t xml:space="preserve">. </w:t>
      </w:r>
      <w:r w:rsidRPr="008D6D89">
        <w:rPr>
          <w:rFonts w:ascii="Times New Roman" w:hAnsi="Times New Roman" w:cs="Times New Roman"/>
          <w:color w:val="000000"/>
          <w:lang w:val="el-GR"/>
        </w:rPr>
        <w:t xml:space="preserve">(2024, </w:t>
      </w:r>
      <w:r>
        <w:rPr>
          <w:rFonts w:ascii="Times New Roman" w:hAnsi="Times New Roman" w:cs="Times New Roman"/>
          <w:color w:val="000000"/>
          <w:lang w:val="el-GR"/>
        </w:rPr>
        <w:t>αναφορά</w:t>
      </w:r>
      <w:r w:rsidRPr="008D6D89">
        <w:rPr>
          <w:rFonts w:ascii="Times New Roman" w:hAnsi="Times New Roman" w:cs="Times New Roman"/>
          <w:color w:val="000000"/>
          <w:lang w:val="el-GR"/>
        </w:rPr>
        <w:t xml:space="preserve"> </w:t>
      </w:r>
      <w:r>
        <w:rPr>
          <w:rFonts w:ascii="Times New Roman" w:hAnsi="Times New Roman" w:cs="Times New Roman"/>
          <w:color w:val="000000"/>
          <w:lang w:val="el-GR"/>
        </w:rPr>
        <w:t>σε</w:t>
      </w:r>
      <w:r w:rsidRPr="008D6D89">
        <w:rPr>
          <w:rFonts w:ascii="Times New Roman" w:hAnsi="Times New Roman" w:cs="Times New Roman"/>
          <w:color w:val="000000"/>
          <w:lang w:val="el-GR"/>
        </w:rPr>
        <w:t xml:space="preserve"> </w:t>
      </w:r>
      <w:sdt>
        <w:sdtPr>
          <w:rPr>
            <w:rFonts w:ascii="Times New Roman" w:hAnsi="Times New Roman" w:cs="Times New Roman"/>
            <w:color w:val="000000"/>
          </w:rPr>
          <w:tag w:val="MENDELEY_CITATION_v3_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"/>
          <w:id w:val="-871462188"/>
          <w:placeholder>
            <w:docPart w:val="DefaultPlaceholder_-1854013440"/>
          </w:placeholder>
        </w:sdtPr>
        <w:sdtContent>
          <w:r w:rsidR="00A82491" w:rsidRPr="00A82491">
            <w:rPr>
              <w:rFonts w:ascii="Times New Roman" w:hAnsi="Times New Roman" w:cs="Times New Roman"/>
              <w:color w:val="000000"/>
              <w:lang w:val="el-GR"/>
            </w:rPr>
            <w:t>(Yamani et al., 2025)</w:t>
          </w:r>
        </w:sdtContent>
      </w:sdt>
      <w:r w:rsidR="008D6D89" w:rsidRPr="008D6D89">
        <w:rPr>
          <w:rFonts w:ascii="Times New Roman" w:hAnsi="Times New Roman" w:cs="Times New Roman"/>
          <w:color w:val="000000"/>
          <w:lang w:val="el-GR"/>
        </w:rPr>
        <w:t xml:space="preserve"> </w:t>
      </w:r>
      <w:r w:rsidR="00D01D25">
        <w:rPr>
          <w:rFonts w:ascii="Times New Roman" w:hAnsi="Times New Roman" w:cs="Times New Roman"/>
          <w:color w:val="000000"/>
          <w:lang w:val="el-GR"/>
        </w:rPr>
        <w:t xml:space="preserve">πρότειναν μια μεθοδολογία τριών βημάτων που αφορούν το </w:t>
      </w:r>
      <w:r w:rsidR="00D01D25">
        <w:rPr>
          <w:rFonts w:ascii="Times New Roman" w:hAnsi="Times New Roman" w:cs="Times New Roman"/>
          <w:color w:val="000000"/>
        </w:rPr>
        <w:t>prompt</w:t>
      </w:r>
      <w:r w:rsidR="00D01D25" w:rsidRPr="00D01D25">
        <w:rPr>
          <w:rFonts w:ascii="Times New Roman" w:hAnsi="Times New Roman" w:cs="Times New Roman"/>
          <w:color w:val="000000"/>
          <w:lang w:val="el-GR"/>
        </w:rPr>
        <w:t xml:space="preserve"> </w:t>
      </w:r>
      <w:r w:rsidR="00D01D25">
        <w:rPr>
          <w:rFonts w:ascii="Times New Roman" w:hAnsi="Times New Roman" w:cs="Times New Roman"/>
          <w:color w:val="000000"/>
        </w:rPr>
        <w:t>engineering</w:t>
      </w:r>
      <w:r w:rsidR="000D72A8" w:rsidRPr="000D72A8">
        <w:rPr>
          <w:rFonts w:ascii="Times New Roman" w:hAnsi="Times New Roman" w:cs="Times New Roman"/>
          <w:color w:val="000000"/>
          <w:lang w:val="el-GR"/>
        </w:rPr>
        <w:t xml:space="preserve"> </w:t>
      </w:r>
      <w:r w:rsidR="000D72A8">
        <w:rPr>
          <w:rFonts w:ascii="Times New Roman" w:hAnsi="Times New Roman" w:cs="Times New Roman"/>
          <w:color w:val="000000"/>
          <w:lang w:val="el-GR"/>
        </w:rPr>
        <w:t xml:space="preserve">με τη χρήση του εργαλείου </w:t>
      </w:r>
      <w:r w:rsidR="000D72A8">
        <w:rPr>
          <w:rFonts w:ascii="Times New Roman" w:hAnsi="Times New Roman" w:cs="Times New Roman"/>
          <w:color w:val="000000"/>
        </w:rPr>
        <w:t>GPT</w:t>
      </w:r>
      <w:r w:rsidR="000D72A8" w:rsidRPr="000D72A8">
        <w:rPr>
          <w:rFonts w:ascii="Times New Roman" w:hAnsi="Times New Roman" w:cs="Times New Roman"/>
          <w:color w:val="000000"/>
          <w:lang w:val="el-GR"/>
        </w:rPr>
        <w:t>-4.0-</w:t>
      </w:r>
      <w:r w:rsidR="000D72A8">
        <w:rPr>
          <w:rFonts w:ascii="Times New Roman" w:hAnsi="Times New Roman" w:cs="Times New Roman"/>
          <w:color w:val="000000"/>
        </w:rPr>
        <w:t>turbo</w:t>
      </w:r>
      <w:r w:rsidR="000D72A8" w:rsidRPr="000D72A8">
        <w:rPr>
          <w:rFonts w:ascii="Times New Roman" w:hAnsi="Times New Roman" w:cs="Times New Roman"/>
          <w:color w:val="000000"/>
          <w:lang w:val="el-GR"/>
        </w:rPr>
        <w:t xml:space="preserve"> </w:t>
      </w:r>
      <w:r w:rsidR="000D72A8">
        <w:rPr>
          <w:rFonts w:ascii="Times New Roman" w:hAnsi="Times New Roman" w:cs="Times New Roman"/>
          <w:color w:val="000000"/>
          <w:lang w:val="el-GR"/>
        </w:rPr>
        <w:t xml:space="preserve">για εξαγωγή </w:t>
      </w:r>
      <w:r w:rsidR="000D72A8">
        <w:rPr>
          <w:rFonts w:ascii="Times New Roman" w:hAnsi="Times New Roman" w:cs="Times New Roman"/>
          <w:color w:val="000000"/>
        </w:rPr>
        <w:t>user</w:t>
      </w:r>
      <w:r w:rsidR="000D72A8" w:rsidRPr="000D72A8">
        <w:rPr>
          <w:rFonts w:ascii="Times New Roman" w:hAnsi="Times New Roman" w:cs="Times New Roman"/>
          <w:color w:val="000000"/>
          <w:lang w:val="el-GR"/>
        </w:rPr>
        <w:t xml:space="preserve"> </w:t>
      </w:r>
      <w:r w:rsidR="000D72A8">
        <w:rPr>
          <w:rFonts w:ascii="Times New Roman" w:hAnsi="Times New Roman" w:cs="Times New Roman"/>
          <w:color w:val="000000"/>
        </w:rPr>
        <w:t>stories</w:t>
      </w:r>
      <w:r w:rsidR="000D72A8" w:rsidRPr="000D72A8">
        <w:rPr>
          <w:rFonts w:ascii="Times New Roman" w:hAnsi="Times New Roman" w:cs="Times New Roman"/>
          <w:color w:val="000000"/>
          <w:lang w:val="el-GR"/>
        </w:rPr>
        <w:t xml:space="preserve">, </w:t>
      </w:r>
      <w:r w:rsidR="000D72A8">
        <w:rPr>
          <w:rFonts w:ascii="Times New Roman" w:hAnsi="Times New Roman" w:cs="Times New Roman"/>
          <w:color w:val="000000"/>
          <w:lang w:val="el-GR"/>
        </w:rPr>
        <w:t xml:space="preserve">λειτουργικών και μη λειτουργικών απαιτήσεων και </w:t>
      </w:r>
      <w:r w:rsidR="007B07BC">
        <w:rPr>
          <w:rFonts w:ascii="Times New Roman" w:hAnsi="Times New Roman" w:cs="Times New Roman"/>
          <w:color w:val="000000"/>
          <w:lang w:val="el-GR"/>
        </w:rPr>
        <w:t xml:space="preserve">περιπτώσεων ελέγχου του έργου </w:t>
      </w:r>
      <w:r w:rsidR="007B07BC" w:rsidRPr="007B07BC">
        <w:rPr>
          <w:rFonts w:ascii="Times New Roman" w:hAnsi="Times New Roman" w:cs="Times New Roman"/>
          <w:color w:val="000000"/>
          <w:lang w:val="el-GR"/>
        </w:rPr>
        <w:t>(</w:t>
      </w:r>
      <w:r w:rsidR="007B07BC">
        <w:rPr>
          <w:rFonts w:ascii="Times New Roman" w:hAnsi="Times New Roman" w:cs="Times New Roman"/>
          <w:color w:val="000000"/>
        </w:rPr>
        <w:t>test</w:t>
      </w:r>
      <w:r w:rsidR="007B07BC" w:rsidRPr="007B07BC">
        <w:rPr>
          <w:rFonts w:ascii="Times New Roman" w:hAnsi="Times New Roman" w:cs="Times New Roman"/>
          <w:color w:val="000000"/>
          <w:lang w:val="el-GR"/>
        </w:rPr>
        <w:t xml:space="preserve"> </w:t>
      </w:r>
      <w:r w:rsidR="007B07BC">
        <w:rPr>
          <w:rFonts w:ascii="Times New Roman" w:hAnsi="Times New Roman" w:cs="Times New Roman"/>
          <w:color w:val="000000"/>
        </w:rPr>
        <w:t>cases</w:t>
      </w:r>
      <w:r w:rsidR="007B07BC" w:rsidRPr="007B07BC">
        <w:rPr>
          <w:rFonts w:ascii="Times New Roman" w:hAnsi="Times New Roman" w:cs="Times New Roman"/>
          <w:color w:val="000000"/>
          <w:lang w:val="el-GR"/>
        </w:rPr>
        <w:t xml:space="preserve">) </w:t>
      </w:r>
      <w:r w:rsidR="00743C40">
        <w:rPr>
          <w:rFonts w:ascii="Times New Roman" w:hAnsi="Times New Roman" w:cs="Times New Roman"/>
          <w:color w:val="000000"/>
          <w:lang w:val="el-GR"/>
        </w:rPr>
        <w:t>από έγγραφα που παρουσιάζουν τις απαιτήσεις του τεχνολογικού έργου.</w:t>
      </w:r>
      <w:r w:rsidR="001A2836">
        <w:rPr>
          <w:rFonts w:ascii="Times New Roman" w:hAnsi="Times New Roman" w:cs="Times New Roman"/>
          <w:color w:val="000000"/>
          <w:lang w:val="el-GR"/>
        </w:rPr>
        <w:t xml:space="preserve"> Τ</w:t>
      </w:r>
      <w:r w:rsidR="0032367C">
        <w:rPr>
          <w:rFonts w:ascii="Times New Roman" w:hAnsi="Times New Roman" w:cs="Times New Roman"/>
          <w:color w:val="000000"/>
          <w:lang w:val="el-GR"/>
        </w:rPr>
        <w:t xml:space="preserve">α αποτελέσματα του εργαλείου </w:t>
      </w:r>
      <w:r w:rsidR="007D2674">
        <w:rPr>
          <w:rFonts w:ascii="Times New Roman" w:hAnsi="Times New Roman" w:cs="Times New Roman"/>
          <w:color w:val="000000"/>
          <w:lang w:val="el-GR"/>
        </w:rPr>
        <w:t>αξιολογήθηκαν από 76 προγραμματιστές</w:t>
      </w:r>
      <w:r w:rsidR="002B3DDB">
        <w:rPr>
          <w:rFonts w:ascii="Times New Roman" w:hAnsi="Times New Roman" w:cs="Times New Roman"/>
          <w:color w:val="000000"/>
          <w:lang w:val="el-GR"/>
        </w:rPr>
        <w:t xml:space="preserve">, </w:t>
      </w:r>
      <w:r w:rsidR="00422621">
        <w:rPr>
          <w:rFonts w:ascii="Times New Roman" w:hAnsi="Times New Roman" w:cs="Times New Roman"/>
          <w:color w:val="000000"/>
          <w:lang w:val="el-GR"/>
        </w:rPr>
        <w:t xml:space="preserve">οι οποίοι επιβεβαίωσαν πως τα </w:t>
      </w:r>
      <w:r w:rsidR="00A927CD">
        <w:rPr>
          <w:rFonts w:ascii="Times New Roman" w:hAnsi="Times New Roman" w:cs="Times New Roman"/>
          <w:color w:val="000000"/>
          <w:lang w:val="el-GR"/>
        </w:rPr>
        <w:t>παραγόμενα</w:t>
      </w:r>
      <w:r w:rsidR="00422621">
        <w:rPr>
          <w:rFonts w:ascii="Times New Roman" w:hAnsi="Times New Roman" w:cs="Times New Roman"/>
          <w:color w:val="000000"/>
          <w:lang w:val="el-GR"/>
        </w:rPr>
        <w:t xml:space="preserve"> έγγραφα </w:t>
      </w:r>
      <w:r w:rsidR="00A927CD">
        <w:rPr>
          <w:rFonts w:ascii="Times New Roman" w:hAnsi="Times New Roman" w:cs="Times New Roman"/>
          <w:color w:val="000000"/>
          <w:lang w:val="el-GR"/>
        </w:rPr>
        <w:t>ήταν κατανοητά και αναγνώσιμα, με σχετικές ανάγκες βελτίωσεις στις τεχνικές προδιαγραφές.</w:t>
      </w:r>
    </w:p>
    <w:p w14:paraId="1BB59345" w14:textId="75138561" w:rsidR="005F72F4" w:rsidRDefault="00CC32D6" w:rsidP="00FC1E73">
      <w:pPr>
        <w:jc w:val="both"/>
        <w:rPr>
          <w:rFonts w:ascii="Times New Roman" w:hAnsi="Times New Roman" w:cs="Times New Roman"/>
          <w:color w:val="000000"/>
          <w:lang w:val="el-GR"/>
        </w:rPr>
      </w:pPr>
      <w:r>
        <w:rPr>
          <w:rFonts w:ascii="Times New Roman" w:hAnsi="Times New Roman" w:cs="Times New Roman"/>
          <w:color w:val="000000"/>
          <w:lang w:val="el-GR"/>
        </w:rPr>
        <w:t xml:space="preserve">Όσον αφορά τη μοντελοποίηση και την απεικόνιση διαδικασιών, </w:t>
      </w:r>
      <w:r w:rsidR="00675935">
        <w:rPr>
          <w:rFonts w:ascii="Times New Roman" w:hAnsi="Times New Roman" w:cs="Times New Roman"/>
          <w:color w:val="000000"/>
          <w:lang w:val="el-GR"/>
        </w:rPr>
        <w:t xml:space="preserve">οι </w:t>
      </w:r>
      <w:r w:rsidR="00675935">
        <w:rPr>
          <w:rFonts w:ascii="Times New Roman" w:hAnsi="Times New Roman" w:cs="Times New Roman"/>
          <w:color w:val="000000"/>
        </w:rPr>
        <w:t>Nasiri</w:t>
      </w:r>
      <w:r w:rsidR="00675935" w:rsidRPr="00675935">
        <w:rPr>
          <w:rFonts w:ascii="Times New Roman" w:hAnsi="Times New Roman" w:cs="Times New Roman"/>
          <w:color w:val="000000"/>
          <w:lang w:val="el-GR"/>
        </w:rPr>
        <w:t xml:space="preserve"> </w:t>
      </w:r>
      <w:r w:rsidR="00675935">
        <w:rPr>
          <w:rFonts w:ascii="Times New Roman" w:hAnsi="Times New Roman" w:cs="Times New Roman"/>
          <w:color w:val="000000"/>
        </w:rPr>
        <w:t>et</w:t>
      </w:r>
      <w:r w:rsidR="00675935" w:rsidRPr="00675935">
        <w:rPr>
          <w:rFonts w:ascii="Times New Roman" w:hAnsi="Times New Roman" w:cs="Times New Roman"/>
          <w:color w:val="000000"/>
          <w:lang w:val="el-GR"/>
        </w:rPr>
        <w:t xml:space="preserve"> </w:t>
      </w:r>
      <w:r w:rsidR="00675935">
        <w:rPr>
          <w:rFonts w:ascii="Times New Roman" w:hAnsi="Times New Roman" w:cs="Times New Roman"/>
          <w:color w:val="000000"/>
        </w:rPr>
        <w:t>al</w:t>
      </w:r>
      <w:r w:rsidR="00675935" w:rsidRPr="00675935">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"/>
          <w:id w:val="1446124375"/>
          <w:placeholder>
            <w:docPart w:val="DefaultPlaceholder_-1854013440"/>
          </w:placeholder>
        </w:sdtPr>
        <w:sdtContent>
          <w:r w:rsidR="00A82491" w:rsidRPr="00A82491">
            <w:rPr>
              <w:rFonts w:ascii="Times New Roman" w:hAnsi="Times New Roman" w:cs="Times New Roman"/>
              <w:color w:val="000000"/>
              <w:lang w:val="el-GR"/>
            </w:rPr>
            <w:t>(2023)</w:t>
          </w:r>
        </w:sdtContent>
      </w:sdt>
      <w:r w:rsidR="00736EAC">
        <w:rPr>
          <w:rFonts w:ascii="Times New Roman" w:hAnsi="Times New Roman" w:cs="Times New Roman"/>
          <w:color w:val="000000"/>
          <w:lang w:val="el-GR"/>
        </w:rPr>
        <w:t xml:space="preserve"> έδειξαν πως τα </w:t>
      </w:r>
      <w:r w:rsidR="00736EAC">
        <w:rPr>
          <w:rFonts w:ascii="Times New Roman" w:hAnsi="Times New Roman" w:cs="Times New Roman"/>
          <w:color w:val="000000"/>
        </w:rPr>
        <w:t>user</w:t>
      </w:r>
      <w:r w:rsidR="00736EAC" w:rsidRPr="00736EAC">
        <w:rPr>
          <w:rFonts w:ascii="Times New Roman" w:hAnsi="Times New Roman" w:cs="Times New Roman"/>
          <w:color w:val="000000"/>
          <w:lang w:val="el-GR"/>
        </w:rPr>
        <w:t xml:space="preserve"> </w:t>
      </w:r>
      <w:r w:rsidR="00736EAC">
        <w:rPr>
          <w:rFonts w:ascii="Times New Roman" w:hAnsi="Times New Roman" w:cs="Times New Roman"/>
          <w:color w:val="000000"/>
        </w:rPr>
        <w:t>stories</w:t>
      </w:r>
      <w:r w:rsidR="00736EAC" w:rsidRPr="00736EAC">
        <w:rPr>
          <w:rFonts w:ascii="Times New Roman" w:hAnsi="Times New Roman" w:cs="Times New Roman"/>
          <w:color w:val="000000"/>
          <w:lang w:val="el-GR"/>
        </w:rPr>
        <w:t xml:space="preserve"> </w:t>
      </w:r>
      <w:r w:rsidR="00736EAC">
        <w:rPr>
          <w:rFonts w:ascii="Times New Roman" w:hAnsi="Times New Roman" w:cs="Times New Roman"/>
          <w:color w:val="000000"/>
          <w:lang w:val="el-GR"/>
        </w:rPr>
        <w:t xml:space="preserve">και τα </w:t>
      </w:r>
      <w:r w:rsidR="00736EAC">
        <w:rPr>
          <w:rFonts w:ascii="Times New Roman" w:hAnsi="Times New Roman" w:cs="Times New Roman"/>
          <w:color w:val="000000"/>
        </w:rPr>
        <w:t>acceptance</w:t>
      </w:r>
      <w:r w:rsidR="00736EAC" w:rsidRPr="00736EAC">
        <w:rPr>
          <w:rFonts w:ascii="Times New Roman" w:hAnsi="Times New Roman" w:cs="Times New Roman"/>
          <w:color w:val="000000"/>
          <w:lang w:val="el-GR"/>
        </w:rPr>
        <w:t xml:space="preserve"> </w:t>
      </w:r>
      <w:r w:rsidR="00736EAC">
        <w:rPr>
          <w:rFonts w:ascii="Times New Roman" w:hAnsi="Times New Roman" w:cs="Times New Roman"/>
          <w:color w:val="000000"/>
        </w:rPr>
        <w:t>criteria</w:t>
      </w:r>
      <w:r w:rsidR="00736EAC" w:rsidRPr="00736EAC">
        <w:rPr>
          <w:rFonts w:ascii="Times New Roman" w:hAnsi="Times New Roman" w:cs="Times New Roman"/>
          <w:color w:val="000000"/>
          <w:lang w:val="el-GR"/>
        </w:rPr>
        <w:t xml:space="preserve"> </w:t>
      </w:r>
      <w:r w:rsidR="00736EAC">
        <w:rPr>
          <w:rFonts w:ascii="Times New Roman" w:hAnsi="Times New Roman" w:cs="Times New Roman"/>
          <w:color w:val="000000"/>
          <w:lang w:val="el-GR"/>
        </w:rPr>
        <w:t xml:space="preserve">ενός έργου μπορούν να χρησιμοποιηθούν ως είσοδος για την αυτόματη παραγωγή </w:t>
      </w:r>
      <w:r w:rsidR="00736EAC">
        <w:rPr>
          <w:rFonts w:ascii="Times New Roman" w:hAnsi="Times New Roman" w:cs="Times New Roman"/>
          <w:color w:val="000000"/>
        </w:rPr>
        <w:t>UML</w:t>
      </w:r>
      <w:r w:rsidR="00736EAC" w:rsidRPr="00736EAC">
        <w:rPr>
          <w:rFonts w:ascii="Times New Roman" w:hAnsi="Times New Roman" w:cs="Times New Roman"/>
          <w:color w:val="000000"/>
          <w:lang w:val="el-GR"/>
        </w:rPr>
        <w:t xml:space="preserve"> </w:t>
      </w:r>
      <w:r w:rsidR="00736EAC">
        <w:rPr>
          <w:rFonts w:ascii="Times New Roman" w:hAnsi="Times New Roman" w:cs="Times New Roman"/>
          <w:color w:val="000000"/>
        </w:rPr>
        <w:t>activity</w:t>
      </w:r>
      <w:r w:rsidR="00736EAC" w:rsidRPr="00736EAC">
        <w:rPr>
          <w:rFonts w:ascii="Times New Roman" w:hAnsi="Times New Roman" w:cs="Times New Roman"/>
          <w:color w:val="000000"/>
          <w:lang w:val="el-GR"/>
        </w:rPr>
        <w:t xml:space="preserve"> </w:t>
      </w:r>
      <w:r w:rsidR="00736EAC">
        <w:rPr>
          <w:rFonts w:ascii="Times New Roman" w:hAnsi="Times New Roman" w:cs="Times New Roman"/>
          <w:color w:val="000000"/>
        </w:rPr>
        <w:t>diagrams</w:t>
      </w:r>
      <w:r w:rsidR="00736EAC" w:rsidRPr="00736EAC">
        <w:rPr>
          <w:rFonts w:ascii="Times New Roman" w:hAnsi="Times New Roman" w:cs="Times New Roman"/>
          <w:color w:val="000000"/>
          <w:lang w:val="el-GR"/>
        </w:rPr>
        <w:t>.</w:t>
      </w:r>
      <w:r w:rsidR="00FB1953" w:rsidRPr="00FB1953">
        <w:rPr>
          <w:rFonts w:ascii="Times New Roman" w:hAnsi="Times New Roman" w:cs="Times New Roman"/>
          <w:color w:val="000000"/>
          <w:lang w:val="el-GR"/>
        </w:rPr>
        <w:t xml:space="preserve"> </w:t>
      </w:r>
      <w:r w:rsidR="00FB1953">
        <w:rPr>
          <w:rFonts w:ascii="Times New Roman" w:hAnsi="Times New Roman" w:cs="Times New Roman"/>
          <w:color w:val="000000"/>
          <w:lang w:val="el-GR"/>
        </w:rPr>
        <w:t>Βασισμένοι σε κώδικα προγραμματισμού</w:t>
      </w:r>
      <w:r w:rsidR="00953B8D" w:rsidRPr="00953B8D">
        <w:rPr>
          <w:rFonts w:ascii="Times New Roman" w:hAnsi="Times New Roman" w:cs="Times New Roman"/>
          <w:color w:val="000000"/>
          <w:lang w:val="el-GR"/>
        </w:rPr>
        <w:t xml:space="preserve"> (</w:t>
      </w:r>
      <w:r w:rsidR="00953B8D">
        <w:rPr>
          <w:rFonts w:ascii="Times New Roman" w:hAnsi="Times New Roman" w:cs="Times New Roman"/>
          <w:color w:val="000000"/>
        </w:rPr>
        <w:t>Python</w:t>
      </w:r>
      <w:r w:rsidR="006A3246" w:rsidRPr="006A3246">
        <w:rPr>
          <w:rFonts w:ascii="Times New Roman" w:hAnsi="Times New Roman" w:cs="Times New Roman"/>
          <w:color w:val="000000"/>
          <w:lang w:val="el-GR"/>
        </w:rPr>
        <w:t>),</w:t>
      </w:r>
      <w:r w:rsidR="00CA7D8C">
        <w:rPr>
          <w:rFonts w:ascii="Times New Roman" w:hAnsi="Times New Roman" w:cs="Times New Roman"/>
          <w:color w:val="000000"/>
          <w:lang w:val="el-GR"/>
        </w:rPr>
        <w:t xml:space="preserve"> </w:t>
      </w:r>
      <w:r w:rsidR="00953B8D">
        <w:rPr>
          <w:rFonts w:ascii="Times New Roman" w:hAnsi="Times New Roman" w:cs="Times New Roman"/>
          <w:color w:val="000000"/>
          <w:lang w:val="el-GR"/>
        </w:rPr>
        <w:t>τεχνικές ανάλυσης φυσικής γλώσσας</w:t>
      </w:r>
      <w:r w:rsidR="006A3246" w:rsidRPr="006A3246">
        <w:rPr>
          <w:rFonts w:ascii="Times New Roman" w:hAnsi="Times New Roman" w:cs="Times New Roman"/>
          <w:color w:val="000000"/>
          <w:lang w:val="el-GR"/>
        </w:rPr>
        <w:t xml:space="preserve"> (</w:t>
      </w:r>
      <w:r w:rsidR="006A3246">
        <w:rPr>
          <w:rFonts w:ascii="Times New Roman" w:hAnsi="Times New Roman" w:cs="Times New Roman"/>
          <w:color w:val="000000"/>
        </w:rPr>
        <w:t>Stanford</w:t>
      </w:r>
      <w:r w:rsidR="006A3246" w:rsidRPr="006A3246">
        <w:rPr>
          <w:rFonts w:ascii="Times New Roman" w:hAnsi="Times New Roman" w:cs="Times New Roman"/>
          <w:color w:val="000000"/>
          <w:lang w:val="el-GR"/>
        </w:rPr>
        <w:t xml:space="preserve"> </w:t>
      </w:r>
      <w:r w:rsidR="006A3246">
        <w:rPr>
          <w:rFonts w:ascii="Times New Roman" w:hAnsi="Times New Roman" w:cs="Times New Roman"/>
          <w:color w:val="000000"/>
        </w:rPr>
        <w:t>CoreNLP</w:t>
      </w:r>
      <w:r w:rsidR="006A3246" w:rsidRPr="006A3246">
        <w:rPr>
          <w:rFonts w:ascii="Times New Roman" w:hAnsi="Times New Roman" w:cs="Times New Roman"/>
          <w:color w:val="000000"/>
          <w:lang w:val="el-GR"/>
        </w:rPr>
        <w:t>)</w:t>
      </w:r>
      <w:r w:rsidR="00953B8D">
        <w:rPr>
          <w:rFonts w:ascii="Times New Roman" w:hAnsi="Times New Roman" w:cs="Times New Roman"/>
          <w:color w:val="000000"/>
          <w:lang w:val="el-GR"/>
        </w:rPr>
        <w:t xml:space="preserve"> </w:t>
      </w:r>
      <w:r w:rsidR="006A3246">
        <w:rPr>
          <w:rFonts w:ascii="Times New Roman" w:hAnsi="Times New Roman" w:cs="Times New Roman"/>
          <w:color w:val="000000"/>
          <w:lang w:val="el-GR"/>
        </w:rPr>
        <w:t xml:space="preserve">και άλλα εργαλεία, </w:t>
      </w:r>
      <w:r w:rsidR="00953B8D">
        <w:rPr>
          <w:rFonts w:ascii="Times New Roman" w:hAnsi="Times New Roman" w:cs="Times New Roman"/>
          <w:color w:val="000000"/>
          <w:lang w:val="el-GR"/>
        </w:rPr>
        <w:t>κατάφεραν</w:t>
      </w:r>
      <w:r w:rsidR="00675935" w:rsidRPr="00C67F15">
        <w:rPr>
          <w:rFonts w:ascii="Times New Roman" w:hAnsi="Times New Roman" w:cs="Times New Roman"/>
          <w:color w:val="000000"/>
          <w:lang w:val="el-GR"/>
        </w:rPr>
        <w:t xml:space="preserve"> </w:t>
      </w:r>
      <w:r w:rsidR="00F616CB">
        <w:rPr>
          <w:rFonts w:ascii="Times New Roman" w:hAnsi="Times New Roman" w:cs="Times New Roman"/>
          <w:color w:val="000000"/>
          <w:lang w:val="el-GR"/>
        </w:rPr>
        <w:t xml:space="preserve">να μετατρέψουν τη φυσική γλώσσα σε οπτικά μοντέλα, διευκολύνοντας την επικοινωνία με τους </w:t>
      </w:r>
      <w:r w:rsidR="00F616CB">
        <w:rPr>
          <w:rFonts w:ascii="Times New Roman" w:hAnsi="Times New Roman" w:cs="Times New Roman"/>
          <w:color w:val="000000"/>
        </w:rPr>
        <w:t>stakeholders</w:t>
      </w:r>
      <w:r w:rsidR="00F616CB" w:rsidRPr="00F616CB">
        <w:rPr>
          <w:rFonts w:ascii="Times New Roman" w:hAnsi="Times New Roman" w:cs="Times New Roman"/>
          <w:color w:val="000000"/>
          <w:lang w:val="el-GR"/>
        </w:rPr>
        <w:t xml:space="preserve"> </w:t>
      </w:r>
      <w:r w:rsidR="00F616CB">
        <w:rPr>
          <w:rFonts w:ascii="Times New Roman" w:hAnsi="Times New Roman" w:cs="Times New Roman"/>
          <w:color w:val="000000"/>
          <w:lang w:val="el-GR"/>
        </w:rPr>
        <w:t>και τη παρουσίαση σύνθετων διαδικασιών</w:t>
      </w:r>
      <w:r w:rsidR="00EA526B">
        <w:rPr>
          <w:rFonts w:ascii="Times New Roman" w:hAnsi="Times New Roman" w:cs="Times New Roman"/>
          <w:color w:val="000000"/>
          <w:lang w:val="el-GR"/>
        </w:rPr>
        <w:t>,</w:t>
      </w:r>
      <w:r w:rsidR="00CA7D8C">
        <w:rPr>
          <w:rFonts w:ascii="Times New Roman" w:hAnsi="Times New Roman" w:cs="Times New Roman"/>
          <w:color w:val="000000"/>
          <w:lang w:val="el-GR"/>
        </w:rPr>
        <w:t xml:space="preserve"> επιτυγχάνοντας ακρίβεια 88%</w:t>
      </w:r>
      <w:r w:rsidR="00F616CB">
        <w:rPr>
          <w:rFonts w:ascii="Times New Roman" w:hAnsi="Times New Roman" w:cs="Times New Roman"/>
          <w:color w:val="000000"/>
          <w:lang w:val="el-GR"/>
        </w:rPr>
        <w:t>.</w:t>
      </w:r>
    </w:p>
    <w:p w14:paraId="6FC8EFCD" w14:textId="5B4F95C3" w:rsidR="00B10A6F" w:rsidRPr="00181A0B" w:rsidRDefault="00A335B0" w:rsidP="00FC1E73">
      <w:pPr>
        <w:jc w:val="both"/>
        <w:rPr>
          <w:rFonts w:ascii="Times New Roman" w:hAnsi="Times New Roman" w:cs="Times New Roman"/>
          <w:color w:val="000000"/>
          <w:lang w:val="el-GR"/>
        </w:rPr>
      </w:pPr>
      <w:r>
        <w:rPr>
          <w:rFonts w:ascii="Times New Roman" w:hAnsi="Times New Roman" w:cs="Times New Roman"/>
          <w:color w:val="000000"/>
          <w:lang w:val="el-GR"/>
        </w:rPr>
        <w:t>Παρά τις σημαντικές δυνατότητες, η βιβλιογραφία αναδεικνύει ένα σύνολο κρίσιμων περιορισμών</w:t>
      </w:r>
      <w:r w:rsidR="009842A4" w:rsidRPr="009842A4">
        <w:rPr>
          <w:rFonts w:ascii="Times New Roman" w:hAnsi="Times New Roman" w:cs="Times New Roman"/>
          <w:color w:val="000000"/>
          <w:lang w:val="el-GR"/>
        </w:rPr>
        <w:t xml:space="preserve">. </w:t>
      </w:r>
      <w:r w:rsidR="009842A4">
        <w:rPr>
          <w:rFonts w:ascii="Times New Roman" w:hAnsi="Times New Roman" w:cs="Times New Roman"/>
          <w:color w:val="000000"/>
          <w:lang w:val="el-GR"/>
        </w:rPr>
        <w:t xml:space="preserve">Η συστηματική ανασκόπηση των </w:t>
      </w:r>
      <w:r w:rsidR="009842A4">
        <w:rPr>
          <w:rFonts w:ascii="Times New Roman" w:hAnsi="Times New Roman" w:cs="Times New Roman"/>
          <w:color w:val="000000"/>
        </w:rPr>
        <w:t>Cheng</w:t>
      </w:r>
      <w:r w:rsidR="009842A4" w:rsidRPr="009842A4">
        <w:rPr>
          <w:rFonts w:ascii="Times New Roman" w:hAnsi="Times New Roman" w:cs="Times New Roman"/>
          <w:color w:val="000000"/>
          <w:lang w:val="el-GR"/>
        </w:rPr>
        <w:t xml:space="preserve"> </w:t>
      </w:r>
      <w:r w:rsidR="009842A4">
        <w:rPr>
          <w:rFonts w:ascii="Times New Roman" w:hAnsi="Times New Roman" w:cs="Times New Roman"/>
          <w:color w:val="000000"/>
        </w:rPr>
        <w:t>et</w:t>
      </w:r>
      <w:r w:rsidR="009842A4" w:rsidRPr="009842A4">
        <w:rPr>
          <w:rFonts w:ascii="Times New Roman" w:hAnsi="Times New Roman" w:cs="Times New Roman"/>
          <w:color w:val="000000"/>
          <w:lang w:val="el-GR"/>
        </w:rPr>
        <w:t xml:space="preserve"> </w:t>
      </w:r>
      <w:r w:rsidR="009842A4">
        <w:rPr>
          <w:rFonts w:ascii="Times New Roman" w:hAnsi="Times New Roman" w:cs="Times New Roman"/>
          <w:color w:val="000000"/>
        </w:rPr>
        <w:t>al</w:t>
      </w:r>
      <w:r w:rsidR="009842A4" w:rsidRPr="009842A4">
        <w:rPr>
          <w:rFonts w:ascii="Times New Roman" w:hAnsi="Times New Roman" w:cs="Times New Roman"/>
          <w:color w:val="000000"/>
          <w:lang w:val="el-GR"/>
        </w:rPr>
        <w:t xml:space="preserve">. </w:t>
      </w:r>
      <w:sdt>
        <w:sdtPr>
          <w:rPr>
            <w:rFonts w:ascii="Times New Roman" w:hAnsi="Times New Roman" w:cs="Times New Roman"/>
            <w:color w:val="000000"/>
          </w:rPr>
          <w:tag w:val="MENDELEY_CITATION_v3_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"/>
          <w:id w:val="899030025"/>
          <w:placeholder>
            <w:docPart w:val="DefaultPlaceholder_-1854013440"/>
          </w:placeholder>
        </w:sdtPr>
        <w:sdtContent>
          <w:r w:rsidR="00A82491" w:rsidRPr="00A82491">
            <w:rPr>
              <w:rFonts w:ascii="Times New Roman" w:hAnsi="Times New Roman" w:cs="Times New Roman"/>
              <w:color w:val="000000"/>
              <w:lang w:val="el-GR"/>
            </w:rPr>
            <w:t>(2025)</w:t>
          </w:r>
        </w:sdtContent>
      </w:sdt>
      <w:r w:rsidR="00DE06A5" w:rsidRPr="00865744">
        <w:rPr>
          <w:rFonts w:ascii="Times New Roman" w:hAnsi="Times New Roman" w:cs="Times New Roman"/>
          <w:color w:val="000000"/>
          <w:lang w:val="el-GR"/>
        </w:rPr>
        <w:t xml:space="preserve">, </w:t>
      </w:r>
      <w:r w:rsidR="00DE06A5">
        <w:rPr>
          <w:rFonts w:ascii="Times New Roman" w:hAnsi="Times New Roman" w:cs="Times New Roman"/>
          <w:color w:val="000000"/>
          <w:lang w:val="el-GR"/>
        </w:rPr>
        <w:t>που ανέλυσε 238 μελέτες, εντόπισε δέκα βασικές κατηγορίες προκλήσεων.</w:t>
      </w:r>
      <w:r w:rsidR="00865744">
        <w:rPr>
          <w:rFonts w:ascii="Times New Roman" w:hAnsi="Times New Roman" w:cs="Times New Roman"/>
          <w:color w:val="000000"/>
          <w:lang w:val="el-GR"/>
        </w:rPr>
        <w:t xml:space="preserve"> Η αναπαραγωγιμότητα (</w:t>
      </w:r>
      <w:r w:rsidR="00BE794E">
        <w:rPr>
          <w:rFonts w:ascii="Times New Roman" w:hAnsi="Times New Roman" w:cs="Times New Roman"/>
          <w:color w:val="000000"/>
        </w:rPr>
        <w:t>reproducibility</w:t>
      </w:r>
      <w:r w:rsidR="00865744">
        <w:rPr>
          <w:rFonts w:ascii="Times New Roman" w:hAnsi="Times New Roman" w:cs="Times New Roman"/>
          <w:color w:val="000000"/>
          <w:lang w:val="el-GR"/>
        </w:rPr>
        <w:t>)</w:t>
      </w:r>
      <w:r w:rsidR="00BE794E" w:rsidRPr="00F420C6">
        <w:rPr>
          <w:rFonts w:ascii="Times New Roman" w:hAnsi="Times New Roman" w:cs="Times New Roman"/>
          <w:color w:val="000000"/>
          <w:lang w:val="el-GR"/>
        </w:rPr>
        <w:t xml:space="preserve"> </w:t>
      </w:r>
      <w:r w:rsidR="00F420C6">
        <w:rPr>
          <w:rFonts w:ascii="Times New Roman" w:hAnsi="Times New Roman" w:cs="Times New Roman"/>
          <w:color w:val="000000"/>
          <w:lang w:val="el-GR"/>
        </w:rPr>
        <w:t>αναφέρθηκε ως ζήτημα στο 66.8% των 238 μελετών, αποτυπώνοντας την αδυναμία ύπαρξης μιας σταθερής και επαληθεύσιμης παραγωγής αποτελεσμάτων</w:t>
      </w:r>
      <w:r w:rsidR="00115E66">
        <w:rPr>
          <w:rFonts w:ascii="Times New Roman" w:hAnsi="Times New Roman" w:cs="Times New Roman"/>
          <w:color w:val="000000"/>
          <w:lang w:val="el-GR"/>
        </w:rPr>
        <w:t xml:space="preserve"> λόγω της στοχαστικότητας των </w:t>
      </w:r>
      <w:r w:rsidR="00115E66">
        <w:rPr>
          <w:rFonts w:ascii="Times New Roman" w:hAnsi="Times New Roman" w:cs="Times New Roman"/>
          <w:color w:val="000000"/>
        </w:rPr>
        <w:t>LLMs</w:t>
      </w:r>
      <w:r w:rsidR="00115E66">
        <w:rPr>
          <w:rFonts w:ascii="Times New Roman" w:hAnsi="Times New Roman" w:cs="Times New Roman"/>
          <w:color w:val="000000"/>
          <w:lang w:val="el-GR"/>
        </w:rPr>
        <w:t xml:space="preserve"> και της ευαισθησίας σε μεταβολές των </w:t>
      </w:r>
      <w:r w:rsidR="00115E66">
        <w:rPr>
          <w:rFonts w:ascii="Times New Roman" w:hAnsi="Times New Roman" w:cs="Times New Roman"/>
          <w:color w:val="000000"/>
        </w:rPr>
        <w:t>prompts</w:t>
      </w:r>
      <w:r w:rsidR="00115E66" w:rsidRPr="00115E66">
        <w:rPr>
          <w:rFonts w:ascii="Times New Roman" w:hAnsi="Times New Roman" w:cs="Times New Roman"/>
          <w:color w:val="000000"/>
          <w:lang w:val="el-GR"/>
        </w:rPr>
        <w:t xml:space="preserve">. </w:t>
      </w:r>
      <w:r w:rsidR="00CB6A2E">
        <w:rPr>
          <w:rFonts w:ascii="Times New Roman" w:hAnsi="Times New Roman" w:cs="Times New Roman"/>
          <w:color w:val="000000"/>
          <w:lang w:val="el-GR"/>
        </w:rPr>
        <w:t xml:space="preserve">Τα </w:t>
      </w:r>
      <w:r w:rsidR="00CB6A2E">
        <w:rPr>
          <w:rFonts w:ascii="Times New Roman" w:hAnsi="Times New Roman" w:cs="Times New Roman"/>
          <w:color w:val="000000"/>
        </w:rPr>
        <w:t>hallucinations</w:t>
      </w:r>
      <w:r w:rsidR="00CB6A2E" w:rsidRPr="001307DC">
        <w:rPr>
          <w:rFonts w:ascii="Times New Roman" w:hAnsi="Times New Roman" w:cs="Times New Roman"/>
          <w:color w:val="000000"/>
          <w:lang w:val="el-GR"/>
        </w:rPr>
        <w:t xml:space="preserve"> </w:t>
      </w:r>
      <w:r w:rsidR="00CB6A2E">
        <w:rPr>
          <w:rFonts w:ascii="Times New Roman" w:hAnsi="Times New Roman" w:cs="Times New Roman"/>
          <w:color w:val="000000"/>
          <w:lang w:val="el-GR"/>
        </w:rPr>
        <w:t>αναφέρθηκαν στο 63.4% των μελετών,</w:t>
      </w:r>
      <w:r w:rsidR="001307DC">
        <w:rPr>
          <w:rFonts w:ascii="Times New Roman" w:hAnsi="Times New Roman" w:cs="Times New Roman"/>
          <w:color w:val="000000"/>
          <w:lang w:val="el-GR"/>
        </w:rPr>
        <w:t xml:space="preserve"> αναδεικνύοντας το πρόβλημα της έλλειψης αξιοπιστίας στα μοντέλα</w:t>
      </w:r>
      <w:r w:rsidR="006E7D34">
        <w:rPr>
          <w:rFonts w:ascii="Times New Roman" w:hAnsi="Times New Roman" w:cs="Times New Roman"/>
          <w:color w:val="000000"/>
          <w:lang w:val="el-GR"/>
        </w:rPr>
        <w:t xml:space="preserve">, τα οποία ενδέχεται να παράγουν λανθασμένα αποτελέσματα προκαλώντας κρίσιμα ζητήματα σε </w:t>
      </w:r>
      <w:r w:rsidR="00B10A6F">
        <w:rPr>
          <w:rFonts w:ascii="Times New Roman" w:hAnsi="Times New Roman" w:cs="Times New Roman"/>
          <w:color w:val="000000"/>
          <w:lang w:val="el-GR"/>
        </w:rPr>
        <w:t xml:space="preserve">μετέπειτα στάδιο ενός έργου. Η ερμηνεία και η εξήγηση αποτελεί εξίσου κρίσιμο παράγοντα, με 57.1%, </w:t>
      </w:r>
      <w:r w:rsidR="00DD2A30">
        <w:rPr>
          <w:rFonts w:ascii="Times New Roman" w:hAnsi="Times New Roman" w:cs="Times New Roman"/>
          <w:color w:val="000000"/>
          <w:lang w:val="el-GR"/>
        </w:rPr>
        <w:t>με την απουσία ξεκάθαρων πηγών να εμποδίζει την επικύρωση</w:t>
      </w:r>
      <w:r w:rsidR="006A2722">
        <w:rPr>
          <w:rFonts w:ascii="Times New Roman" w:hAnsi="Times New Roman" w:cs="Times New Roman"/>
          <w:color w:val="000000"/>
          <w:lang w:val="el-GR"/>
        </w:rPr>
        <w:t xml:space="preserve"> και την λογοδοσία</w:t>
      </w:r>
      <w:r w:rsidR="00BA0D5C">
        <w:rPr>
          <w:rFonts w:ascii="Times New Roman" w:hAnsi="Times New Roman" w:cs="Times New Roman"/>
          <w:color w:val="000000"/>
          <w:lang w:val="el-GR"/>
        </w:rPr>
        <w:t xml:space="preserve"> των αποτελεσμάτων</w:t>
      </w:r>
      <w:r w:rsidR="006A2722">
        <w:rPr>
          <w:rFonts w:ascii="Times New Roman" w:hAnsi="Times New Roman" w:cs="Times New Roman"/>
          <w:color w:val="000000"/>
          <w:lang w:val="el-GR"/>
        </w:rPr>
        <w:t>.</w:t>
      </w:r>
      <w:r w:rsidR="00BA0D5C">
        <w:rPr>
          <w:rFonts w:ascii="Times New Roman" w:hAnsi="Times New Roman" w:cs="Times New Roman"/>
          <w:color w:val="000000"/>
          <w:lang w:val="el-GR"/>
        </w:rPr>
        <w:t xml:space="preserve"> </w:t>
      </w:r>
      <w:r w:rsidR="00470E6B">
        <w:rPr>
          <w:rFonts w:ascii="Times New Roman" w:hAnsi="Times New Roman" w:cs="Times New Roman"/>
          <w:color w:val="000000"/>
          <w:lang w:val="el-GR"/>
        </w:rPr>
        <w:t>Ο έλεγχος</w:t>
      </w:r>
      <w:r w:rsidR="00355D6B">
        <w:rPr>
          <w:rFonts w:ascii="Times New Roman" w:hAnsi="Times New Roman" w:cs="Times New Roman"/>
          <w:color w:val="000000"/>
          <w:lang w:val="el-GR"/>
        </w:rPr>
        <w:t xml:space="preserve"> με 50.8% και το υπολογιστικό-οικονομικό κόστος με 48.7%, συνθέτουν</w:t>
      </w:r>
      <w:r w:rsidR="00181A0B">
        <w:rPr>
          <w:rFonts w:ascii="Times New Roman" w:hAnsi="Times New Roman" w:cs="Times New Roman"/>
          <w:color w:val="000000"/>
          <w:lang w:val="el-GR"/>
        </w:rPr>
        <w:t xml:space="preserve"> την ενδιάμεση ζώνη προκλήσεων. Έπειτα, </w:t>
      </w:r>
      <w:r w:rsidR="003A6FA0">
        <w:rPr>
          <w:rFonts w:ascii="Times New Roman" w:hAnsi="Times New Roman" w:cs="Times New Roman"/>
          <w:color w:val="000000"/>
          <w:lang w:val="el-GR"/>
        </w:rPr>
        <w:t xml:space="preserve">τα </w:t>
      </w:r>
      <w:r w:rsidR="00181A0B">
        <w:rPr>
          <w:rFonts w:ascii="Times New Roman" w:hAnsi="Times New Roman" w:cs="Times New Roman"/>
          <w:color w:val="000000"/>
          <w:lang w:val="el-GR"/>
        </w:rPr>
        <w:t xml:space="preserve">θέματα </w:t>
      </w:r>
      <w:r w:rsidR="00181A0B">
        <w:rPr>
          <w:rFonts w:ascii="Times New Roman" w:hAnsi="Times New Roman" w:cs="Times New Roman"/>
          <w:color w:val="000000"/>
        </w:rPr>
        <w:t>bias</w:t>
      </w:r>
      <w:r w:rsidR="00181A0B" w:rsidRPr="005371D1">
        <w:rPr>
          <w:rFonts w:ascii="Times New Roman" w:hAnsi="Times New Roman" w:cs="Times New Roman"/>
          <w:color w:val="000000"/>
          <w:lang w:val="el-GR"/>
        </w:rPr>
        <w:t xml:space="preserve"> &amp; </w:t>
      </w:r>
      <w:r w:rsidR="00181A0B">
        <w:rPr>
          <w:rFonts w:ascii="Times New Roman" w:hAnsi="Times New Roman" w:cs="Times New Roman"/>
          <w:color w:val="000000"/>
        </w:rPr>
        <w:t>fairness</w:t>
      </w:r>
      <w:r w:rsidR="00181A0B" w:rsidRPr="005371D1">
        <w:rPr>
          <w:rFonts w:ascii="Times New Roman" w:hAnsi="Times New Roman" w:cs="Times New Roman"/>
          <w:color w:val="000000"/>
          <w:lang w:val="el-GR"/>
        </w:rPr>
        <w:t xml:space="preserve"> </w:t>
      </w:r>
      <w:r w:rsidR="005371D1">
        <w:rPr>
          <w:rFonts w:ascii="Times New Roman" w:hAnsi="Times New Roman" w:cs="Times New Roman"/>
          <w:color w:val="000000"/>
          <w:lang w:val="el-GR"/>
        </w:rPr>
        <w:t>(28.2%), ασφάλειας και απορρήτου (26.1%), δεοντολογίας (26.1%) και πνευματικής ιδιοκτησίας (8.8%)</w:t>
      </w:r>
      <w:r w:rsidR="003A6FA0">
        <w:rPr>
          <w:rFonts w:ascii="Times New Roman" w:hAnsi="Times New Roman" w:cs="Times New Roman"/>
          <w:color w:val="000000"/>
          <w:lang w:val="el-GR"/>
        </w:rPr>
        <w:t xml:space="preserve"> συμπληρώνουν το σύνολο των κοινωνικών και τεχνικών ζητημάτων που πηγάζουν από τη χρήση</w:t>
      </w:r>
      <w:r w:rsidR="004B3B2D">
        <w:rPr>
          <w:rFonts w:ascii="Times New Roman" w:hAnsi="Times New Roman" w:cs="Times New Roman"/>
          <w:color w:val="000000"/>
          <w:lang w:val="el-GR"/>
        </w:rPr>
        <w:t xml:space="preserve"> των σύγχρονων συστημάτων </w:t>
      </w:r>
      <w:r w:rsidR="00786FBD">
        <w:rPr>
          <w:rFonts w:ascii="Times New Roman" w:hAnsi="Times New Roman" w:cs="Times New Roman"/>
          <w:color w:val="000000"/>
          <w:lang w:val="el-GR"/>
        </w:rPr>
        <w:t xml:space="preserve">τεχνητής νοημοσύνης </w:t>
      </w:r>
      <w:sdt>
        <w:sdtPr>
          <w:rPr>
            <w:rFonts w:ascii="Times New Roman" w:hAnsi="Times New Roman" w:cs="Times New Roman"/>
            <w:color w:val="000000"/>
            <w:lang w:val="el-GR"/>
          </w:rPr>
          <w:tag w:val="MENDELEY_CITATION_v3_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"/>
          <w:id w:val="1430775919"/>
          <w:placeholder>
            <w:docPart w:val="DefaultPlaceholder_-1854013440"/>
          </w:placeholder>
        </w:sdtPr>
        <w:sdtContent>
          <w:r w:rsidR="00A82491" w:rsidRPr="00A82491">
            <w:rPr>
              <w:rFonts w:ascii="Times New Roman" w:hAnsi="Times New Roman" w:cs="Times New Roman"/>
              <w:color w:val="000000"/>
              <w:lang w:val="el-GR"/>
            </w:rPr>
            <w:t>(Cheng et al., 2025)</w:t>
          </w:r>
        </w:sdtContent>
      </w:sdt>
      <w:r w:rsidR="00EC744E">
        <w:rPr>
          <w:rFonts w:ascii="Times New Roman" w:hAnsi="Times New Roman" w:cs="Times New Roman"/>
          <w:color w:val="000000"/>
          <w:lang w:val="el-GR"/>
        </w:rPr>
        <w:t xml:space="preserve">. </w:t>
      </w:r>
    </w:p>
    <w:p w14:paraId="6525EAEA" w14:textId="664FC56F" w:rsidR="007D528F" w:rsidRPr="00B52CF3" w:rsidRDefault="00AC49CA" w:rsidP="007D528F">
      <w:pPr>
        <w:jc w:val="both"/>
        <w:rPr>
          <w:rFonts w:ascii="Times New Roman" w:hAnsi="Times New Roman" w:cs="Times New Roman"/>
          <w:color w:val="000000"/>
          <w:lang w:val="el-GR"/>
        </w:rPr>
      </w:pPr>
      <w:r w:rsidRPr="007D528F">
        <w:rPr>
          <w:rFonts w:ascii="Times New Roman" w:hAnsi="Times New Roman" w:cs="Times New Roman"/>
          <w:lang w:val="el-GR"/>
        </w:rPr>
        <w:t>Το κύριο αποτέλεσμα που πηγάζει από τη βιβλιογραφία είναι σαφές</w:t>
      </w:r>
      <w:r w:rsidR="00883DC9" w:rsidRPr="007D528F">
        <w:rPr>
          <w:rFonts w:ascii="Times New Roman" w:hAnsi="Times New Roman" w:cs="Times New Roman"/>
          <w:lang w:val="el-GR"/>
        </w:rPr>
        <w:t xml:space="preserve">, η τεχνητή νοημοσύνη δεν αποτελεί και δεν θα πρέπει να παρουσιαστεί ως μια μέθοδος που αντικαθιστά πλήρως τον </w:t>
      </w:r>
      <w:r w:rsidR="00883DC9" w:rsidRPr="007D528F">
        <w:rPr>
          <w:rFonts w:ascii="Times New Roman" w:hAnsi="Times New Roman" w:cs="Times New Roman"/>
        </w:rPr>
        <w:t>Business</w:t>
      </w:r>
      <w:r w:rsidR="00883DC9" w:rsidRPr="007D528F">
        <w:rPr>
          <w:rFonts w:ascii="Times New Roman" w:hAnsi="Times New Roman" w:cs="Times New Roman"/>
          <w:lang w:val="el-GR"/>
        </w:rPr>
        <w:t xml:space="preserve"> </w:t>
      </w:r>
      <w:r w:rsidR="00883DC9" w:rsidRPr="007D528F">
        <w:rPr>
          <w:rFonts w:ascii="Times New Roman" w:hAnsi="Times New Roman" w:cs="Times New Roman"/>
        </w:rPr>
        <w:t>Analyst</w:t>
      </w:r>
      <w:r w:rsidR="00883DC9" w:rsidRPr="007D528F">
        <w:rPr>
          <w:rFonts w:ascii="Times New Roman" w:hAnsi="Times New Roman" w:cs="Times New Roman"/>
          <w:lang w:val="el-GR"/>
        </w:rPr>
        <w:t>.</w:t>
      </w:r>
      <w:r w:rsidR="005C2D38" w:rsidRPr="007D528F">
        <w:rPr>
          <w:rFonts w:ascii="Times New Roman" w:hAnsi="Times New Roman" w:cs="Times New Roman"/>
          <w:lang w:val="el-GR"/>
        </w:rPr>
        <w:t xml:space="preserve"> Τόσο οι </w:t>
      </w:r>
      <w:sdt>
        <w:sdtPr>
          <w:rPr>
            <w:rFonts w:ascii="Times New Roman" w:hAnsi="Times New Roman" w:cs="Times New Roman"/>
            <w:color w:val="000000"/>
            <w:lang w:val="el-GR"/>
          </w:rPr>
          <w:tag w:val="MENDELEY_CITATION_v3_eyJjaXRhdGlvbklEIjoiTUVOREVMRVlfQ0lUQVRJT05fYjZjNDI0N2MtMjg4OS00YjBlLTg0MjQtZDA3NWFlY2Y4N2Q0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
          <w:id w:val="-288438034"/>
          <w:placeholder>
            <w:docPart w:val="DefaultPlaceholder_-1854013440"/>
          </w:placeholder>
        </w:sdtPr>
        <w:sdtContent>
          <w:r w:rsidR="00A82491" w:rsidRPr="00A82491">
            <w:rPr>
              <w:rFonts w:ascii="Times New Roman" w:hAnsi="Times New Roman" w:cs="Times New Roman"/>
              <w:color w:val="000000"/>
            </w:rPr>
            <w:t>Pasquale et al., (2025)</w:t>
          </w:r>
        </w:sdtContent>
      </w:sdt>
      <w:r w:rsidR="005C2D38" w:rsidRPr="007D528F">
        <w:rPr>
          <w:rFonts w:ascii="Times New Roman" w:hAnsi="Times New Roman" w:cs="Times New Roman"/>
          <w:color w:val="000000"/>
          <w:lang w:val="el-GR"/>
        </w:rPr>
        <w:t xml:space="preserve"> όσο και οι </w:t>
      </w:r>
      <w:sdt>
        <w:sdtPr>
          <w:rPr>
            <w:rFonts w:ascii="Times New Roman" w:hAnsi="Times New Roman" w:cs="Times New Roman"/>
            <w:color w:val="000000"/>
            <w:lang w:val="el-GR"/>
          </w:rPr>
          <w:tag w:val="MENDELEY_CITATION_v3_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"/>
          <w:id w:val="-1663075505"/>
          <w:placeholder>
            <w:docPart w:val="DefaultPlaceholder_-1854013440"/>
          </w:placeholder>
        </w:sdtPr>
        <w:sdtContent>
          <w:r w:rsidR="00A82491" w:rsidRPr="00A82491">
            <w:rPr>
              <w:rFonts w:ascii="Times New Roman" w:hAnsi="Times New Roman" w:cs="Times New Roman"/>
              <w:color w:val="000000"/>
              <w:lang w:val="el-GR"/>
            </w:rPr>
            <w:t>Yamani et al., (2025)</w:t>
          </w:r>
        </w:sdtContent>
      </w:sdt>
      <w:r w:rsidR="005C2D38" w:rsidRPr="007D528F">
        <w:rPr>
          <w:rFonts w:ascii="Times New Roman" w:hAnsi="Times New Roman" w:cs="Times New Roman"/>
          <w:color w:val="000000"/>
          <w:lang w:val="el-GR"/>
        </w:rPr>
        <w:t xml:space="preserve"> </w:t>
      </w:r>
      <w:r w:rsidR="00455C61" w:rsidRPr="007D528F">
        <w:rPr>
          <w:rFonts w:ascii="Times New Roman" w:hAnsi="Times New Roman" w:cs="Times New Roman"/>
          <w:color w:val="000000"/>
          <w:lang w:val="el-GR"/>
        </w:rPr>
        <w:t xml:space="preserve">καταλήγουν στο συμπέρασμα πως τα </w:t>
      </w:r>
      <w:r w:rsidR="00455C61" w:rsidRPr="007D528F">
        <w:rPr>
          <w:rFonts w:ascii="Times New Roman" w:hAnsi="Times New Roman" w:cs="Times New Roman"/>
          <w:color w:val="000000"/>
        </w:rPr>
        <w:t>LLMs</w:t>
      </w:r>
      <w:r w:rsidR="00455C61" w:rsidRPr="007D528F">
        <w:rPr>
          <w:rFonts w:ascii="Times New Roman" w:hAnsi="Times New Roman" w:cs="Times New Roman"/>
          <w:color w:val="000000"/>
          <w:lang w:val="el-GR"/>
        </w:rPr>
        <w:t xml:space="preserve"> δεν είναι ακόμη έτοιμα να αντικαταστήσουν πλήρως την ανθρώπινη εμπλοκή στη διαδικασία της επιχειρηματικής ανάλυσης. </w:t>
      </w:r>
      <w:r w:rsidR="000B7226" w:rsidRPr="007D528F">
        <w:rPr>
          <w:rFonts w:ascii="Times New Roman" w:hAnsi="Times New Roman" w:cs="Times New Roman"/>
          <w:color w:val="000000"/>
          <w:lang w:val="el-GR"/>
        </w:rPr>
        <w:t xml:space="preserve">Οι </w:t>
      </w:r>
      <w:sdt>
        <w:sdtPr>
          <w:rPr>
            <w:rFonts w:ascii="Times New Roman" w:hAnsi="Times New Roman" w:cs="Times New Roman"/>
            <w:color w:val="000000"/>
            <w:lang w:val="el-GR"/>
          </w:rPr>
          <w:tag w:val="MENDELEY_CITATION_v3_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"/>
          <w:id w:val="-1373537948"/>
          <w:placeholder>
            <w:docPart w:val="DefaultPlaceholder_-1854013440"/>
          </w:placeholder>
        </w:sdtPr>
        <w:sdtContent>
          <w:r w:rsidR="00A82491" w:rsidRPr="00A82491">
            <w:rPr>
              <w:rFonts w:ascii="Times New Roman" w:hAnsi="Times New Roman" w:cs="Times New Roman"/>
              <w:color w:val="000000"/>
              <w:lang w:val="el-GR"/>
            </w:rPr>
            <w:t>(Pasquale et al., 2025)</w:t>
          </w:r>
        </w:sdtContent>
      </w:sdt>
      <w:r w:rsidR="000B7226" w:rsidRPr="007D528F">
        <w:rPr>
          <w:rFonts w:ascii="Times New Roman" w:hAnsi="Times New Roman" w:cs="Times New Roman"/>
          <w:color w:val="000000"/>
          <w:lang w:val="el-GR"/>
        </w:rPr>
        <w:t xml:space="preserve"> τονίζουν πως τα </w:t>
      </w:r>
      <w:r w:rsidR="000B7226" w:rsidRPr="007D528F">
        <w:rPr>
          <w:rFonts w:ascii="Times New Roman" w:hAnsi="Times New Roman" w:cs="Times New Roman"/>
          <w:color w:val="000000"/>
        </w:rPr>
        <w:t>LLMs</w:t>
      </w:r>
      <w:r w:rsidR="000B7226" w:rsidRPr="007D528F">
        <w:rPr>
          <w:rFonts w:ascii="Times New Roman" w:hAnsi="Times New Roman" w:cs="Times New Roman"/>
          <w:color w:val="000000"/>
          <w:lang w:val="el-GR"/>
        </w:rPr>
        <w:t xml:space="preserve"> λειτουργούν ως ένα αποτελεσματικό εργαλείο για τη σύνταξη των αρχικών</w:t>
      </w:r>
      <w:r w:rsidR="00507013" w:rsidRPr="007D528F">
        <w:rPr>
          <w:rFonts w:ascii="Times New Roman" w:hAnsi="Times New Roman" w:cs="Times New Roman"/>
          <w:color w:val="000000"/>
          <w:lang w:val="el-GR"/>
        </w:rPr>
        <w:t>-</w:t>
      </w:r>
      <w:r w:rsidR="00507013" w:rsidRPr="007D528F">
        <w:rPr>
          <w:rFonts w:ascii="Times New Roman" w:hAnsi="Times New Roman" w:cs="Times New Roman"/>
          <w:color w:val="000000"/>
        </w:rPr>
        <w:t>draft</w:t>
      </w:r>
      <w:r w:rsidR="00507013" w:rsidRPr="007D528F">
        <w:rPr>
          <w:rFonts w:ascii="Times New Roman" w:hAnsi="Times New Roman" w:cs="Times New Roman"/>
          <w:color w:val="000000"/>
          <w:lang w:val="el-GR"/>
        </w:rPr>
        <w:t xml:space="preserve"> εγγράφων, ενώ ο αναλυτής παραμένει απαραίτητος για την ύπαρξη ακρίβειας</w:t>
      </w:r>
      <w:r w:rsidR="0094433F" w:rsidRPr="007D528F">
        <w:rPr>
          <w:rFonts w:ascii="Times New Roman" w:hAnsi="Times New Roman" w:cs="Times New Roman"/>
          <w:color w:val="000000"/>
          <w:lang w:val="el-GR"/>
        </w:rPr>
        <w:t xml:space="preserve">, πληρότητας και προσαρμοστικότητας στα παραδοτέα. </w:t>
      </w:r>
      <w:r w:rsidR="005B1FAF" w:rsidRPr="007D528F">
        <w:rPr>
          <w:rFonts w:ascii="Times New Roman" w:hAnsi="Times New Roman" w:cs="Times New Roman"/>
          <w:color w:val="000000"/>
          <w:lang w:val="el-GR"/>
        </w:rPr>
        <w:t>Η τεχνητή νοημοσύνη μπορεί να συνεισφέρει στην ενίσχυση της παραγωγικότητας στις αρχικές φάσεις ενός έργου, αλλά δεν δύναται να αντικαταστήσει την ανθρώπινη κρίση σε σύνθετα έργα.</w:t>
      </w:r>
    </w:p>
    <w:p w14:paraId="14B7AAF3" w14:textId="22F32B5F" w:rsidR="007D528F" w:rsidRPr="00770FE4" w:rsidRDefault="007D528F" w:rsidP="007D528F">
      <w:pPr>
        <w:pStyle w:val="2"/>
        <w:rPr>
          <w:rFonts w:ascii="Times New Roman" w:hAnsi="Times New Roman" w:cs="Times New Roman"/>
          <w:sz w:val="28"/>
          <w:szCs w:val="28"/>
          <w:highlight w:val="yellow"/>
          <w:lang w:val="el-GR"/>
        </w:rPr>
      </w:pPr>
      <w:bookmarkStart w:id="8" w:name="_Toc231752208"/>
      <w:r w:rsidRPr="00770FE4">
        <w:rPr>
          <w:rFonts w:ascii="Times New Roman" w:hAnsi="Times New Roman" w:cs="Times New Roman"/>
          <w:sz w:val="28"/>
          <w:szCs w:val="28"/>
          <w:highlight w:val="yellow"/>
          <w:lang w:val="el-GR"/>
        </w:rPr>
        <w:t>2.</w:t>
      </w:r>
      <w:r w:rsidR="009F204B" w:rsidRPr="00B52CF3">
        <w:rPr>
          <w:rFonts w:ascii="Times New Roman" w:hAnsi="Times New Roman" w:cs="Times New Roman"/>
          <w:sz w:val="28"/>
          <w:szCs w:val="28"/>
          <w:highlight w:val="yellow"/>
          <w:lang w:val="el-GR"/>
        </w:rPr>
        <w:t>4</w:t>
      </w:r>
      <w:r w:rsidRPr="00770FE4">
        <w:rPr>
          <w:rFonts w:ascii="Times New Roman" w:hAnsi="Times New Roman" w:cs="Times New Roman"/>
          <w:sz w:val="28"/>
          <w:szCs w:val="28"/>
          <w:highlight w:val="yellow"/>
          <w:lang w:val="el-GR"/>
        </w:rPr>
        <w:t xml:space="preserve"> Ερευνητικό κενό και στόχοι έρευνας</w:t>
      </w:r>
      <w:bookmarkEnd w:id="8"/>
    </w:p>
    <w:p w14:paraId="45E40228" w14:textId="1745DC64" w:rsidR="007D528F" w:rsidRPr="00770FE4" w:rsidRDefault="00377623" w:rsidP="007D528F">
      <w:pPr>
        <w:rPr>
          <w:rFonts w:ascii="Times New Roman" w:hAnsi="Times New Roman" w:cs="Times New Roman"/>
          <w:highlight w:val="yellow"/>
          <w:lang w:val="el-GR"/>
        </w:rPr>
      </w:pPr>
      <w:r w:rsidRPr="00770FE4">
        <w:rPr>
          <w:rFonts w:ascii="Times New Roman" w:hAnsi="Times New Roman" w:cs="Times New Roman"/>
          <w:highlight w:val="yellow"/>
          <w:lang w:val="el-GR"/>
        </w:rPr>
        <w:t xml:space="preserve">Η παραπάνω επισκόπηση </w:t>
      </w:r>
      <w:r w:rsidR="00CD2F65" w:rsidRPr="00770FE4">
        <w:rPr>
          <w:rFonts w:ascii="Times New Roman" w:hAnsi="Times New Roman" w:cs="Times New Roman"/>
          <w:highlight w:val="yellow"/>
          <w:lang w:val="el-GR"/>
        </w:rPr>
        <w:t xml:space="preserve">της βιβλιογραφίας </w:t>
      </w:r>
      <w:r w:rsidR="0000015A" w:rsidRPr="00770FE4">
        <w:rPr>
          <w:rFonts w:ascii="Times New Roman" w:hAnsi="Times New Roman" w:cs="Times New Roman"/>
          <w:highlight w:val="yellow"/>
          <w:lang w:val="el-GR"/>
        </w:rPr>
        <w:t>αναδεικνύει έναν κλάδο ο οποίος παρουσιάζει έντονη κινητικότητα όσον αφορά τις τεχνολογικές εξελίξεις, ο οποίος ωστόσο εξακολουθεί να χαρακτηρίζεται</w:t>
      </w:r>
      <w:r w:rsidR="008B45FC" w:rsidRPr="00770FE4">
        <w:rPr>
          <w:rFonts w:ascii="Times New Roman" w:hAnsi="Times New Roman" w:cs="Times New Roman"/>
          <w:highlight w:val="yellow"/>
          <w:lang w:val="el-GR"/>
        </w:rPr>
        <w:t xml:space="preserve"> από κενά μεταξύ θεωρ</w:t>
      </w:r>
      <w:r w:rsidR="00B32D13" w:rsidRPr="00770FE4">
        <w:rPr>
          <w:rFonts w:ascii="Times New Roman" w:hAnsi="Times New Roman" w:cs="Times New Roman"/>
          <w:highlight w:val="yellow"/>
          <w:lang w:val="el-GR"/>
        </w:rPr>
        <w:t>ίας και επαλήθευση</w:t>
      </w:r>
      <w:r w:rsidR="00A25329" w:rsidRPr="00770FE4">
        <w:rPr>
          <w:rFonts w:ascii="Times New Roman" w:hAnsi="Times New Roman" w:cs="Times New Roman"/>
          <w:highlight w:val="yellow"/>
          <w:lang w:val="el-GR"/>
        </w:rPr>
        <w:t>ς σε πραγματικά πλαίσια. Στη παρούσα ενότητα αναλύεται το ερευνητικό κενό που καλείται να καλύψει η συγκεκριμένη εργασία</w:t>
      </w:r>
      <w:r w:rsidR="006C7A78" w:rsidRPr="00770FE4">
        <w:rPr>
          <w:rFonts w:ascii="Times New Roman" w:hAnsi="Times New Roman" w:cs="Times New Roman"/>
          <w:highlight w:val="yellow"/>
          <w:lang w:val="el-GR"/>
        </w:rPr>
        <w:t xml:space="preserve"> και διατυπώνονται οι στόχοι.</w:t>
      </w:r>
    </w:p>
    <w:p w14:paraId="0CFB8534" w14:textId="03F2D125" w:rsidR="006C7A78" w:rsidRPr="00770FE4" w:rsidRDefault="00A4351C" w:rsidP="007D528F">
      <w:pPr>
        <w:rPr>
          <w:rFonts w:ascii="Times New Roman" w:hAnsi="Times New Roman" w:cs="Times New Roman"/>
          <w:color w:val="000000"/>
          <w:highlight w:val="yellow"/>
          <w:lang w:val="el-GR"/>
        </w:rPr>
      </w:pPr>
      <w:r w:rsidRPr="00770FE4">
        <w:rPr>
          <w:rFonts w:ascii="Times New Roman" w:hAnsi="Times New Roman" w:cs="Times New Roman"/>
          <w:highlight w:val="yellow"/>
          <w:lang w:val="el-GR"/>
        </w:rPr>
        <w:t xml:space="preserve">Το πιο κρίσιμο κενό που παρατηρείται στη βιβλιογραφία αφορά την απόσταση μεταξύ της </w:t>
      </w:r>
      <w:r w:rsidR="009C69CE" w:rsidRPr="00770FE4">
        <w:rPr>
          <w:rFonts w:ascii="Times New Roman" w:hAnsi="Times New Roman" w:cs="Times New Roman"/>
          <w:highlight w:val="yellow"/>
          <w:lang w:val="el-GR"/>
        </w:rPr>
        <w:t>ακαδημαϊκής</w:t>
      </w:r>
      <w:r w:rsidRPr="00770FE4">
        <w:rPr>
          <w:rFonts w:ascii="Times New Roman" w:hAnsi="Times New Roman" w:cs="Times New Roman"/>
          <w:highlight w:val="yellow"/>
          <w:lang w:val="el-GR"/>
        </w:rPr>
        <w:t xml:space="preserve"> έρευνας και τ</w:t>
      </w:r>
      <w:r w:rsidR="009C69CE" w:rsidRPr="00770FE4">
        <w:rPr>
          <w:rFonts w:ascii="Times New Roman" w:hAnsi="Times New Roman" w:cs="Times New Roman"/>
          <w:highlight w:val="yellow"/>
          <w:lang w:val="el-GR"/>
        </w:rPr>
        <w:t xml:space="preserve">ων πρακτικών εφαρμογών. Η συστηματική ανασκόπηση των </w:t>
      </w:r>
      <w:sdt>
        <w:sdtPr>
          <w:rPr>
            <w:rFonts w:ascii="Times New Roman" w:hAnsi="Times New Roman" w:cs="Times New Roman"/>
            <w:color w:val="000000"/>
            <w:highlight w:val="yellow"/>
            <w:lang w:val="el-GR"/>
          </w:rPr>
          <w:tag w:val="MENDELEY_CITATION_v3_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"/>
          <w:id w:val="-1041900938"/>
          <w:placeholder>
            <w:docPart w:val="DefaultPlaceholder_-1854013440"/>
          </w:placeholder>
        </w:sdtPr>
        <w:sdtContent>
          <w:r w:rsidR="00A82491" w:rsidRPr="00A82491">
            <w:rPr>
              <w:rFonts w:ascii="Times New Roman" w:hAnsi="Times New Roman" w:cs="Times New Roman"/>
              <w:color w:val="000000"/>
              <w:highlight w:val="yellow"/>
              <w:lang w:val="el-GR"/>
            </w:rPr>
            <w:t>Cheng et al. (2025)</w:t>
          </w:r>
        </w:sdtContent>
      </w:sdt>
      <w:r w:rsidR="00B75520" w:rsidRPr="00770FE4">
        <w:rPr>
          <w:rFonts w:ascii="Times New Roman" w:hAnsi="Times New Roman" w:cs="Times New Roman"/>
          <w:color w:val="000000"/>
          <w:highlight w:val="yellow"/>
          <w:lang w:val="el-GR"/>
        </w:rPr>
        <w:t xml:space="preserve"> έδειξε πως το 90</w:t>
      </w:r>
      <w:r w:rsidR="00217C3C" w:rsidRPr="00770FE4">
        <w:rPr>
          <w:rFonts w:ascii="Times New Roman" w:hAnsi="Times New Roman" w:cs="Times New Roman"/>
          <w:color w:val="000000"/>
          <w:highlight w:val="yellow"/>
          <w:lang w:val="el-GR"/>
        </w:rPr>
        <w:t>.3</w:t>
      </w:r>
      <w:r w:rsidR="00B75520" w:rsidRPr="00770FE4">
        <w:rPr>
          <w:rFonts w:ascii="Times New Roman" w:hAnsi="Times New Roman" w:cs="Times New Roman"/>
          <w:color w:val="000000"/>
          <w:highlight w:val="yellow"/>
          <w:lang w:val="el-GR"/>
        </w:rPr>
        <w:t xml:space="preserve">% των ερευνητικών εργασιών για τη χρήση </w:t>
      </w:r>
      <w:r w:rsidR="00B75520" w:rsidRPr="00770FE4">
        <w:rPr>
          <w:rFonts w:ascii="Times New Roman" w:hAnsi="Times New Roman" w:cs="Times New Roman"/>
          <w:color w:val="000000"/>
          <w:highlight w:val="yellow"/>
        </w:rPr>
        <w:t>Generative</w:t>
      </w:r>
      <w:r w:rsidR="00B75520" w:rsidRPr="00770FE4">
        <w:rPr>
          <w:rFonts w:ascii="Times New Roman" w:hAnsi="Times New Roman" w:cs="Times New Roman"/>
          <w:color w:val="000000"/>
          <w:highlight w:val="yellow"/>
          <w:lang w:val="el-GR"/>
        </w:rPr>
        <w:t xml:space="preserve"> </w:t>
      </w:r>
      <w:r w:rsidR="00B75520" w:rsidRPr="00770FE4">
        <w:rPr>
          <w:rFonts w:ascii="Times New Roman" w:hAnsi="Times New Roman" w:cs="Times New Roman"/>
          <w:color w:val="000000"/>
          <w:highlight w:val="yellow"/>
        </w:rPr>
        <w:t>AI</w:t>
      </w:r>
      <w:r w:rsidR="00B75520" w:rsidRPr="00770FE4">
        <w:rPr>
          <w:rFonts w:ascii="Times New Roman" w:hAnsi="Times New Roman" w:cs="Times New Roman"/>
          <w:color w:val="000000"/>
          <w:highlight w:val="yellow"/>
          <w:lang w:val="el-GR"/>
        </w:rPr>
        <w:t xml:space="preserve"> στη διαδικασία </w:t>
      </w:r>
      <w:r w:rsidR="0010490D" w:rsidRPr="00770FE4">
        <w:rPr>
          <w:rFonts w:ascii="Times New Roman" w:hAnsi="Times New Roman" w:cs="Times New Roman"/>
          <w:color w:val="000000"/>
          <w:highlight w:val="yellow"/>
          <w:lang w:val="el-GR"/>
        </w:rPr>
        <w:t xml:space="preserve">της ανάλυσης απαιτήσεων παραμένουν σε </w:t>
      </w:r>
      <w:r w:rsidR="00181791" w:rsidRPr="00770FE4">
        <w:rPr>
          <w:rFonts w:ascii="Times New Roman" w:hAnsi="Times New Roman" w:cs="Times New Roman"/>
          <w:color w:val="000000"/>
          <w:highlight w:val="yellow"/>
          <w:lang w:val="el-GR"/>
        </w:rPr>
        <w:t xml:space="preserve">πρώιμο </w:t>
      </w:r>
      <w:r w:rsidR="0010490D" w:rsidRPr="00770FE4">
        <w:rPr>
          <w:rFonts w:ascii="Times New Roman" w:hAnsi="Times New Roman" w:cs="Times New Roman"/>
          <w:color w:val="000000"/>
          <w:highlight w:val="yellow"/>
          <w:lang w:val="el-GR"/>
        </w:rPr>
        <w:t>στάδιο</w:t>
      </w:r>
      <w:r w:rsidR="00B75520" w:rsidRPr="00770FE4">
        <w:rPr>
          <w:rFonts w:ascii="Times New Roman" w:hAnsi="Times New Roman" w:cs="Times New Roman"/>
          <w:color w:val="000000"/>
          <w:highlight w:val="yellow"/>
          <w:lang w:val="el-GR"/>
        </w:rPr>
        <w:t xml:space="preserve"> </w:t>
      </w:r>
      <w:r w:rsidR="00181791" w:rsidRPr="00770FE4">
        <w:rPr>
          <w:rFonts w:ascii="Times New Roman" w:hAnsi="Times New Roman" w:cs="Times New Roman"/>
          <w:color w:val="000000"/>
          <w:highlight w:val="yellow"/>
          <w:lang w:val="el-GR"/>
        </w:rPr>
        <w:t>ανάπτυξης χωρίς επαλήθευση σε πραγματικό περιβάλλον (</w:t>
      </w:r>
      <w:r w:rsidR="00181791" w:rsidRPr="00770FE4">
        <w:rPr>
          <w:rFonts w:ascii="Times New Roman" w:hAnsi="Times New Roman" w:cs="Times New Roman"/>
          <w:color w:val="000000"/>
          <w:highlight w:val="yellow"/>
        </w:rPr>
        <w:t>Proof</w:t>
      </w:r>
      <w:r w:rsidR="00181791" w:rsidRPr="00770FE4">
        <w:rPr>
          <w:rFonts w:ascii="Times New Roman" w:hAnsi="Times New Roman" w:cs="Times New Roman"/>
          <w:color w:val="000000"/>
          <w:highlight w:val="yellow"/>
          <w:lang w:val="el-GR"/>
        </w:rPr>
        <w:t xml:space="preserve"> </w:t>
      </w:r>
      <w:r w:rsidR="00181791" w:rsidRPr="00770FE4">
        <w:rPr>
          <w:rFonts w:ascii="Times New Roman" w:hAnsi="Times New Roman" w:cs="Times New Roman"/>
          <w:color w:val="000000"/>
          <w:highlight w:val="yellow"/>
        </w:rPr>
        <w:t>of</w:t>
      </w:r>
      <w:r w:rsidR="00181791" w:rsidRPr="00770FE4">
        <w:rPr>
          <w:rFonts w:ascii="Times New Roman" w:hAnsi="Times New Roman" w:cs="Times New Roman"/>
          <w:color w:val="000000"/>
          <w:highlight w:val="yellow"/>
          <w:lang w:val="el-GR"/>
        </w:rPr>
        <w:t xml:space="preserve"> </w:t>
      </w:r>
      <w:r w:rsidR="00181791" w:rsidRPr="00770FE4">
        <w:rPr>
          <w:rFonts w:ascii="Times New Roman" w:hAnsi="Times New Roman" w:cs="Times New Roman"/>
          <w:color w:val="000000"/>
          <w:highlight w:val="yellow"/>
        </w:rPr>
        <w:t>Concept</w:t>
      </w:r>
      <w:r w:rsidR="00181791" w:rsidRPr="00770FE4">
        <w:rPr>
          <w:rFonts w:ascii="Times New Roman" w:hAnsi="Times New Roman" w:cs="Times New Roman"/>
          <w:color w:val="000000"/>
          <w:highlight w:val="yellow"/>
          <w:lang w:val="el-GR"/>
        </w:rPr>
        <w:t xml:space="preserve"> – </w:t>
      </w:r>
      <w:r w:rsidR="00181791" w:rsidRPr="00770FE4">
        <w:rPr>
          <w:rFonts w:ascii="Times New Roman" w:hAnsi="Times New Roman" w:cs="Times New Roman"/>
          <w:color w:val="000000"/>
          <w:highlight w:val="yellow"/>
        </w:rPr>
        <w:t>PoC</w:t>
      </w:r>
      <w:r w:rsidR="00181791" w:rsidRPr="00770FE4">
        <w:rPr>
          <w:rFonts w:ascii="Times New Roman" w:hAnsi="Times New Roman" w:cs="Times New Roman"/>
          <w:color w:val="000000"/>
          <w:highlight w:val="yellow"/>
          <w:lang w:val="el-GR"/>
        </w:rPr>
        <w:t>). Μόλις το 8</w:t>
      </w:r>
      <w:r w:rsidR="00EF28E4" w:rsidRPr="00770FE4">
        <w:rPr>
          <w:rFonts w:ascii="Times New Roman" w:hAnsi="Times New Roman" w:cs="Times New Roman"/>
          <w:color w:val="000000"/>
          <w:highlight w:val="yellow"/>
          <w:lang w:val="el-GR"/>
        </w:rPr>
        <w:t>.4% είχε φτάσει σε επίπεδο πειραματικής υλοποίησης και το 1.3% σε παραγωγικής κλίμακα υλοποίηση.</w:t>
      </w:r>
      <w:r w:rsidR="00941412" w:rsidRPr="00770FE4">
        <w:rPr>
          <w:rFonts w:ascii="Times New Roman" w:hAnsi="Times New Roman" w:cs="Times New Roman"/>
          <w:color w:val="000000"/>
          <w:highlight w:val="yellow"/>
          <w:lang w:val="el-GR"/>
        </w:rPr>
        <w:t xml:space="preserve"> </w:t>
      </w:r>
      <w:commentRangeStart w:id="9"/>
      <w:r w:rsidR="00941412" w:rsidRPr="00770FE4">
        <w:rPr>
          <w:rFonts w:ascii="Times New Roman" w:hAnsi="Times New Roman" w:cs="Times New Roman"/>
          <w:color w:val="000000"/>
          <w:highlight w:val="yellow"/>
          <w:lang w:val="el-GR"/>
        </w:rPr>
        <w:t>Οι</w:t>
      </w:r>
      <w:r w:rsidR="009114EA" w:rsidRPr="00770FE4">
        <w:rPr>
          <w:rFonts w:ascii="Times New Roman" w:hAnsi="Times New Roman" w:cs="Times New Roman"/>
          <w:color w:val="000000"/>
          <w:highlight w:val="yellow"/>
          <w:lang w:val="el-GR"/>
        </w:rPr>
        <w:t xml:space="preserve"> </w:t>
      </w:r>
      <w:sdt>
        <w:sdtPr>
          <w:rPr>
            <w:rFonts w:ascii="Times New Roman" w:hAnsi="Times New Roman" w:cs="Times New Roman"/>
            <w:color w:val="000000"/>
            <w:highlight w:val="yellow"/>
            <w:lang w:val="el-GR"/>
          </w:rPr>
          <w:tag w:val="MENDELEY_CITATION_v3_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"/>
          <w:id w:val="1300414016"/>
          <w:placeholder>
            <w:docPart w:val="DefaultPlaceholder_-1854013440"/>
          </w:placeholder>
        </w:sdtPr>
        <w:sdtContent>
          <w:r w:rsidR="00A82491" w:rsidRPr="00A82491">
            <w:rPr>
              <w:rFonts w:ascii="Times New Roman" w:hAnsi="Times New Roman" w:cs="Times New Roman"/>
              <w:color w:val="000000"/>
              <w:highlight w:val="yellow"/>
              <w:lang w:val="el-GR"/>
            </w:rPr>
            <w:t>Cheng et al., (2025)</w:t>
          </w:r>
        </w:sdtContent>
      </w:sdt>
      <w:r w:rsidR="009114EA" w:rsidRPr="00770FE4">
        <w:rPr>
          <w:rFonts w:ascii="Times New Roman" w:hAnsi="Times New Roman" w:cs="Times New Roman"/>
          <w:color w:val="000000"/>
          <w:highlight w:val="yellow"/>
          <w:lang w:val="el-GR"/>
        </w:rPr>
        <w:t xml:space="preserve"> </w:t>
      </w:r>
      <w:r w:rsidR="00941412" w:rsidRPr="00770FE4">
        <w:rPr>
          <w:rFonts w:ascii="Times New Roman" w:hAnsi="Times New Roman" w:cs="Times New Roman"/>
          <w:color w:val="000000"/>
          <w:highlight w:val="yellow"/>
          <w:lang w:val="el-GR"/>
        </w:rPr>
        <w:t xml:space="preserve">κατηγοριοποίησαν τους λόγους που εμποδίζουν τη μετάφραση των ερευνητικών αποτελεσμάτων σε λειτουργικές εφαρμογές. Οι </w:t>
      </w:r>
      <w:r w:rsidR="007B41E9" w:rsidRPr="00770FE4">
        <w:rPr>
          <w:rFonts w:ascii="Times New Roman" w:hAnsi="Times New Roman" w:cs="Times New Roman"/>
          <w:color w:val="000000"/>
          <w:highlight w:val="yellow"/>
          <w:lang w:val="el-GR"/>
        </w:rPr>
        <w:t>τέσσερις</w:t>
      </w:r>
      <w:r w:rsidR="00941412" w:rsidRPr="00770FE4">
        <w:rPr>
          <w:rFonts w:ascii="Times New Roman" w:hAnsi="Times New Roman" w:cs="Times New Roman"/>
          <w:color w:val="000000"/>
          <w:highlight w:val="yellow"/>
          <w:lang w:val="el-GR"/>
        </w:rPr>
        <w:t xml:space="preserve"> πιο βασικοί λόγοι είναι η περιορισμένη γενίκευση, δηλαδή το εργαλείο</w:t>
      </w:r>
      <w:r w:rsidR="001E7B4F" w:rsidRPr="00770FE4">
        <w:rPr>
          <w:rFonts w:ascii="Times New Roman" w:hAnsi="Times New Roman" w:cs="Times New Roman"/>
          <w:color w:val="000000"/>
          <w:highlight w:val="yellow"/>
          <w:lang w:val="el-GR"/>
        </w:rPr>
        <w:t xml:space="preserve"> που παρουσιάζεται στην εκάστοτε έρευνα</w:t>
      </w:r>
      <w:r w:rsidR="00941412" w:rsidRPr="00770FE4">
        <w:rPr>
          <w:rFonts w:ascii="Times New Roman" w:hAnsi="Times New Roman" w:cs="Times New Roman"/>
          <w:color w:val="000000"/>
          <w:highlight w:val="yellow"/>
          <w:lang w:val="el-GR"/>
        </w:rPr>
        <w:t xml:space="preserve"> λειτουργεί μόνο στο τομέα στον οποίο δοκιμάστηκε (39.9%). Έπειτα, η ποιότητα και η διαθεσιμότητα των δεδομένων δεν επιτρέπουν την ολοκληρωμένη τεκμηρίωση καθώς υπάρχουν </w:t>
      </w:r>
      <w:r w:rsidR="00FF4778" w:rsidRPr="00770FE4">
        <w:rPr>
          <w:rFonts w:ascii="Times New Roman" w:hAnsi="Times New Roman" w:cs="Times New Roman"/>
          <w:color w:val="000000"/>
          <w:highlight w:val="yellow"/>
          <w:lang w:val="el-GR"/>
        </w:rPr>
        <w:t>περιορισμένα</w:t>
      </w:r>
      <w:r w:rsidR="00941412" w:rsidRPr="00770FE4">
        <w:rPr>
          <w:rFonts w:ascii="Times New Roman" w:hAnsi="Times New Roman" w:cs="Times New Roman"/>
          <w:color w:val="000000"/>
          <w:highlight w:val="yellow"/>
          <w:lang w:val="el-GR"/>
        </w:rPr>
        <w:t xml:space="preserve"> και συνθετικά </w:t>
      </w:r>
      <w:r w:rsidR="00941412" w:rsidRPr="00770FE4">
        <w:rPr>
          <w:rFonts w:ascii="Times New Roman" w:hAnsi="Times New Roman" w:cs="Times New Roman"/>
          <w:color w:val="000000"/>
          <w:highlight w:val="yellow"/>
        </w:rPr>
        <w:t>datasets</w:t>
      </w:r>
      <w:r w:rsidR="00941412" w:rsidRPr="00770FE4">
        <w:rPr>
          <w:rFonts w:ascii="Times New Roman" w:hAnsi="Times New Roman" w:cs="Times New Roman"/>
          <w:color w:val="000000"/>
          <w:highlight w:val="yellow"/>
          <w:lang w:val="el-GR"/>
        </w:rPr>
        <w:t xml:space="preserve"> (39.1%).</w:t>
      </w:r>
      <w:r w:rsidR="007B41E9" w:rsidRPr="00770FE4">
        <w:rPr>
          <w:rFonts w:ascii="Times New Roman" w:hAnsi="Times New Roman" w:cs="Times New Roman"/>
          <w:color w:val="000000"/>
          <w:highlight w:val="yellow"/>
          <w:lang w:val="el-GR"/>
        </w:rPr>
        <w:t xml:space="preserve"> Ο τρίτος λόγος σχετίζεται με την αδυναμία να παρουσιαστεί μια μεθοδολογία αξιολόγησης των ερευνών,</w:t>
      </w:r>
      <w:r w:rsidR="00FA4E8C" w:rsidRPr="00770FE4">
        <w:rPr>
          <w:rFonts w:ascii="Times New Roman" w:hAnsi="Times New Roman" w:cs="Times New Roman"/>
          <w:color w:val="000000"/>
          <w:highlight w:val="yellow"/>
          <w:lang w:val="el-GR"/>
        </w:rPr>
        <w:t xml:space="preserve"> καθώς οι περισσότερες μέθοδοι που έχουν χρησιμοποιηθεί δεν επαρκούν για να αποδειχθεί πραγματική αξιοπιστία (28.8%). Τέλος,</w:t>
      </w:r>
      <w:r w:rsidR="00DD6F75" w:rsidRPr="00770FE4">
        <w:rPr>
          <w:rFonts w:ascii="Times New Roman" w:hAnsi="Times New Roman" w:cs="Times New Roman"/>
          <w:color w:val="000000"/>
          <w:highlight w:val="yellow"/>
          <w:lang w:val="el-GR"/>
        </w:rPr>
        <w:t xml:space="preserve"> σε πολλαπλές έρευνες όπου παρουσιάστηκε κάποιο εργαλείο αυτοματοποίησης, υπήρξε ανάγκη ανθρώπινης παρέμβασης</w:t>
      </w:r>
      <w:r w:rsidR="0063655A" w:rsidRPr="00770FE4">
        <w:rPr>
          <w:rFonts w:ascii="Times New Roman" w:hAnsi="Times New Roman" w:cs="Times New Roman"/>
          <w:color w:val="000000"/>
          <w:highlight w:val="yellow"/>
          <w:lang w:val="el-GR"/>
        </w:rPr>
        <w:t xml:space="preserve">, συνεπώς τα συστήματα δεν είναι πλήρως αυτοματοποιημένα για να συγκριθούν κάτω από την ίδια βάση (27%). Σύμφωνα με την έρευνα των </w:t>
      </w:r>
      <w:sdt>
        <w:sdtPr>
          <w:rPr>
            <w:rFonts w:ascii="Times New Roman" w:hAnsi="Times New Roman" w:cs="Times New Roman"/>
            <w:color w:val="000000"/>
            <w:highlight w:val="yellow"/>
            <w:lang w:val="el-GR"/>
          </w:rPr>
          <w:tag w:val="MENDELEY_CITATION_v3_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"/>
          <w:id w:val="-471901652"/>
          <w:placeholder>
            <w:docPart w:val="DefaultPlaceholder_-1854013440"/>
          </w:placeholder>
        </w:sdtPr>
        <w:sdtContent>
          <w:r w:rsidR="00A82491" w:rsidRPr="00A82491">
            <w:rPr>
              <w:rFonts w:ascii="Times New Roman" w:hAnsi="Times New Roman" w:cs="Times New Roman"/>
              <w:color w:val="000000"/>
              <w:highlight w:val="yellow"/>
              <w:lang w:val="el-GR"/>
            </w:rPr>
            <w:t>Cheng et al., (2025)</w:t>
          </w:r>
        </w:sdtContent>
      </w:sdt>
      <w:r w:rsidR="00A243E0" w:rsidRPr="00770FE4">
        <w:rPr>
          <w:rFonts w:ascii="Times New Roman" w:hAnsi="Times New Roman" w:cs="Times New Roman"/>
          <w:color w:val="000000"/>
          <w:highlight w:val="yellow"/>
          <w:lang w:val="el-GR"/>
        </w:rPr>
        <w:t xml:space="preserve"> το 47.2% των μελετών αντιμετωπίζουν τρεις η περισσότερους περιορισμούς, από αυτούς που παρουσιάστηκαν</w:t>
      </w:r>
      <w:r w:rsidR="00915E19" w:rsidRPr="00770FE4">
        <w:rPr>
          <w:rFonts w:ascii="Times New Roman" w:hAnsi="Times New Roman" w:cs="Times New Roman"/>
          <w:color w:val="000000"/>
          <w:highlight w:val="yellow"/>
          <w:lang w:val="el-GR"/>
        </w:rPr>
        <w:t>, αποδεικνύοντας πως δεν υπάρχει ένα συγκεκριμένο χάσμα μεταξύ της βιβλιογραφίας και των πραγματικών δεδομένων.</w:t>
      </w:r>
      <w:commentRangeEnd w:id="9"/>
      <w:r w:rsidR="009D5D58" w:rsidRPr="00770FE4">
        <w:rPr>
          <w:rStyle w:val="ad"/>
          <w:rFonts w:ascii="Times New Roman" w:hAnsi="Times New Roman" w:cs="Times New Roman"/>
          <w:color w:val="000000"/>
          <w:sz w:val="24"/>
          <w:szCs w:val="24"/>
          <w:highlight w:val="yellow"/>
          <w:lang w:val="el-GR"/>
        </w:rPr>
        <w:commentReference w:id="9"/>
      </w:r>
    </w:p>
    <w:p w14:paraId="67C558C2" w14:textId="6CDEAD0B" w:rsidR="00941412" w:rsidRPr="00770FE4" w:rsidRDefault="00941412" w:rsidP="007D528F">
      <w:p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Η δεύτερη διάσταση που κρίνεται</w:t>
      </w:r>
      <w:r w:rsidR="00C36E64" w:rsidRPr="00770FE4">
        <w:rPr>
          <w:rFonts w:ascii="Times New Roman" w:hAnsi="Times New Roman" w:cs="Times New Roman"/>
          <w:color w:val="000000"/>
          <w:highlight w:val="yellow"/>
          <w:lang w:val="el-GR"/>
        </w:rPr>
        <w:t xml:space="preserve"> ως</w:t>
      </w:r>
      <w:r w:rsidRPr="00770FE4">
        <w:rPr>
          <w:rFonts w:ascii="Times New Roman" w:hAnsi="Times New Roman" w:cs="Times New Roman"/>
          <w:color w:val="000000"/>
          <w:highlight w:val="yellow"/>
          <w:lang w:val="el-GR"/>
        </w:rPr>
        <w:t xml:space="preserve"> κενό στη βιβλιογραφία είναι η έλλειψη αξιολόγησης της βιβλιογραφίας</w:t>
      </w:r>
      <w:r w:rsidR="0083351E" w:rsidRPr="00770FE4">
        <w:rPr>
          <w:rFonts w:ascii="Times New Roman" w:hAnsi="Times New Roman" w:cs="Times New Roman"/>
          <w:color w:val="000000"/>
          <w:highlight w:val="yellow"/>
          <w:lang w:val="el-GR"/>
        </w:rPr>
        <w:t xml:space="preserve"> με διαφορετικές μεθόδους</w:t>
      </w:r>
      <w:r w:rsidRPr="00770FE4">
        <w:rPr>
          <w:rFonts w:ascii="Times New Roman" w:hAnsi="Times New Roman" w:cs="Times New Roman"/>
          <w:color w:val="000000"/>
          <w:highlight w:val="yellow"/>
          <w:lang w:val="el-GR"/>
        </w:rPr>
        <w:t xml:space="preserve">. Οι μέθοδοι αξιολόγησης συγκεντρώνονται σε </w:t>
      </w:r>
      <w:r w:rsidR="00EA4862" w:rsidRPr="00770FE4">
        <w:rPr>
          <w:rFonts w:ascii="Times New Roman" w:hAnsi="Times New Roman" w:cs="Times New Roman"/>
          <w:color w:val="000000"/>
          <w:highlight w:val="yellow"/>
          <w:lang w:val="el-GR"/>
        </w:rPr>
        <w:t>περιορισμένο πλήθος δεικτών (</w:t>
      </w:r>
      <w:r w:rsidR="00EA4862" w:rsidRPr="00770FE4">
        <w:rPr>
          <w:rFonts w:ascii="Times New Roman" w:hAnsi="Times New Roman" w:cs="Times New Roman"/>
          <w:color w:val="000000"/>
          <w:highlight w:val="yellow"/>
        </w:rPr>
        <w:t>precision</w:t>
      </w:r>
      <w:r w:rsidR="00EA4862" w:rsidRPr="00770FE4">
        <w:rPr>
          <w:rFonts w:ascii="Times New Roman" w:hAnsi="Times New Roman" w:cs="Times New Roman"/>
          <w:color w:val="000000"/>
          <w:highlight w:val="yellow"/>
          <w:lang w:val="el-GR"/>
        </w:rPr>
        <w:t xml:space="preserve">, </w:t>
      </w:r>
      <w:r w:rsidR="00EA4862" w:rsidRPr="00770FE4">
        <w:rPr>
          <w:rFonts w:ascii="Times New Roman" w:hAnsi="Times New Roman" w:cs="Times New Roman"/>
          <w:color w:val="000000"/>
          <w:highlight w:val="yellow"/>
        </w:rPr>
        <w:t>recall</w:t>
      </w:r>
      <w:r w:rsidR="00EA4862" w:rsidRPr="00770FE4">
        <w:rPr>
          <w:rFonts w:ascii="Times New Roman" w:hAnsi="Times New Roman" w:cs="Times New Roman"/>
          <w:color w:val="000000"/>
          <w:highlight w:val="yellow"/>
          <w:lang w:val="el-GR"/>
        </w:rPr>
        <w:t xml:space="preserve">), ενώ η ανθρωποκεντρική αξιολόγηση δεν συνδυάζεται συχνά με ποσοτικές μετρήσεις για να εξαχθούν συνδυαστικά αποτελέσματα. Η συγκεκριμένη </w:t>
      </w:r>
      <w:r w:rsidR="008849A4" w:rsidRPr="00770FE4">
        <w:rPr>
          <w:rFonts w:ascii="Times New Roman" w:hAnsi="Times New Roman" w:cs="Times New Roman"/>
          <w:color w:val="000000"/>
          <w:highlight w:val="yellow"/>
          <w:lang w:val="el-GR"/>
        </w:rPr>
        <w:t xml:space="preserve">συνδυαστική </w:t>
      </w:r>
      <w:r w:rsidR="00EA4862" w:rsidRPr="00770FE4">
        <w:rPr>
          <w:rFonts w:ascii="Times New Roman" w:hAnsi="Times New Roman" w:cs="Times New Roman"/>
          <w:color w:val="000000"/>
          <w:highlight w:val="yellow"/>
          <w:lang w:val="el-GR"/>
        </w:rPr>
        <w:t xml:space="preserve">μεθοδολογία δεν βρίσκεται σε ώριμο στάδιο, συνεπώς ακόμη και θετικές αξιολογήσεις δεν παρέχουν αξιόπιστα τεκμήρια για επιχειρησιακή υιοθέτηση. </w:t>
      </w:r>
    </w:p>
    <w:p w14:paraId="389143A0" w14:textId="7BF763DB" w:rsidR="00EA4862" w:rsidRPr="00770FE4" w:rsidRDefault="00EA4862" w:rsidP="007D528F">
      <w:p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 xml:space="preserve">Η τρίτη διάσταση εντοπίζεται στην απουσία μιας σύγκρισης </w:t>
      </w:r>
      <w:r w:rsidRPr="00770FE4">
        <w:rPr>
          <w:rFonts w:ascii="Times New Roman" w:hAnsi="Times New Roman" w:cs="Times New Roman"/>
          <w:color w:val="000000"/>
          <w:highlight w:val="yellow"/>
        </w:rPr>
        <w:t>human</w:t>
      </w:r>
      <w:r w:rsidRPr="00770FE4">
        <w:rPr>
          <w:rFonts w:ascii="Times New Roman" w:hAnsi="Times New Roman" w:cs="Times New Roman"/>
          <w:color w:val="000000"/>
          <w:highlight w:val="yellow"/>
          <w:lang w:val="el-GR"/>
        </w:rPr>
        <w:t>-</w:t>
      </w:r>
      <w:r w:rsidRPr="00770FE4">
        <w:rPr>
          <w:rFonts w:ascii="Times New Roman" w:hAnsi="Times New Roman" w:cs="Times New Roman"/>
          <w:color w:val="000000"/>
          <w:highlight w:val="yellow"/>
        </w:rPr>
        <w:t>authored</w:t>
      </w:r>
      <w:r w:rsidRPr="00770FE4">
        <w:rPr>
          <w:rFonts w:ascii="Times New Roman" w:hAnsi="Times New Roman" w:cs="Times New Roman"/>
          <w:color w:val="000000"/>
          <w:highlight w:val="yellow"/>
          <w:lang w:val="el-GR"/>
        </w:rPr>
        <w:t xml:space="preserve"> και </w:t>
      </w:r>
      <w:r w:rsidRPr="00770FE4">
        <w:rPr>
          <w:rFonts w:ascii="Times New Roman" w:hAnsi="Times New Roman" w:cs="Times New Roman"/>
          <w:color w:val="000000"/>
          <w:highlight w:val="yellow"/>
        </w:rPr>
        <w:t>AI</w:t>
      </w:r>
      <w:r w:rsidRPr="00770FE4">
        <w:rPr>
          <w:rFonts w:ascii="Times New Roman" w:hAnsi="Times New Roman" w:cs="Times New Roman"/>
          <w:color w:val="000000"/>
          <w:highlight w:val="yellow"/>
          <w:lang w:val="el-GR"/>
        </w:rPr>
        <w:t>-</w:t>
      </w:r>
      <w:r w:rsidRPr="00770FE4">
        <w:rPr>
          <w:rFonts w:ascii="Times New Roman" w:hAnsi="Times New Roman" w:cs="Times New Roman"/>
          <w:color w:val="000000"/>
          <w:highlight w:val="yellow"/>
        </w:rPr>
        <w:t>generated</w:t>
      </w:r>
      <w:r w:rsidRPr="00770FE4">
        <w:rPr>
          <w:rFonts w:ascii="Times New Roman" w:hAnsi="Times New Roman" w:cs="Times New Roman"/>
          <w:color w:val="000000"/>
          <w:highlight w:val="yellow"/>
          <w:lang w:val="el-GR"/>
        </w:rPr>
        <w:t xml:space="preserve"> παραδοτέων σε πραγματικό βιομηχανικό πλαίσιο. Οι</w:t>
      </w:r>
      <w:r w:rsidR="00555D4A" w:rsidRPr="00770FE4">
        <w:rPr>
          <w:rFonts w:ascii="Times New Roman" w:hAnsi="Times New Roman" w:cs="Times New Roman"/>
          <w:color w:val="000000"/>
          <w:highlight w:val="yellow"/>
          <w:lang w:val="el-GR"/>
        </w:rPr>
        <w:t xml:space="preserve"> </w:t>
      </w:r>
      <w:sdt>
        <w:sdtPr>
          <w:rPr>
            <w:rFonts w:ascii="Times New Roman" w:hAnsi="Times New Roman" w:cs="Times New Roman"/>
            <w:color w:val="000000"/>
            <w:highlight w:val="yellow"/>
            <w:lang w:val="el-GR"/>
          </w:rPr>
          <w:tag w:val="MENDELEY_CITATION_v3_eyJjaXRhdGlvbklEIjoiTUVOREVMRVlfQ0lUQVRJT05fYmMxNzc0NzctZjhjOC00YTdmLWE2NjAtYTEzNjYwZTliNWIw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
          <w:id w:val="561990738"/>
          <w:placeholder>
            <w:docPart w:val="DefaultPlaceholder_-1854013440"/>
          </w:placeholder>
        </w:sdtPr>
        <w:sdtContent>
          <w:r w:rsidR="00A82491" w:rsidRPr="00A82491">
            <w:rPr>
              <w:rFonts w:ascii="Times New Roman" w:hAnsi="Times New Roman" w:cs="Times New Roman"/>
              <w:color w:val="000000"/>
              <w:highlight w:val="yellow"/>
              <w:lang w:val="el-GR"/>
            </w:rPr>
            <w:t>Pasquale et al., (2025)</w:t>
          </w:r>
        </w:sdtContent>
      </w:sdt>
      <w:r w:rsidRPr="00770FE4">
        <w:rPr>
          <w:rFonts w:ascii="Times New Roman" w:hAnsi="Times New Roman" w:cs="Times New Roman"/>
          <w:color w:val="000000"/>
          <w:highlight w:val="yellow"/>
          <w:lang w:val="el-GR"/>
        </w:rPr>
        <w:t xml:space="preserve">, </w:t>
      </w:r>
      <w:r w:rsidR="008849A4" w:rsidRPr="00770FE4">
        <w:rPr>
          <w:rFonts w:ascii="Times New Roman" w:hAnsi="Times New Roman" w:cs="Times New Roman"/>
          <w:color w:val="000000"/>
          <w:highlight w:val="yellow"/>
          <w:lang w:val="el-GR"/>
        </w:rPr>
        <w:t>στη</w:t>
      </w:r>
      <w:r w:rsidRPr="00770FE4">
        <w:rPr>
          <w:rFonts w:ascii="Times New Roman" w:hAnsi="Times New Roman" w:cs="Times New Roman"/>
          <w:color w:val="000000"/>
          <w:highlight w:val="yellow"/>
          <w:lang w:val="el-GR"/>
        </w:rPr>
        <w:t xml:space="preserve"> δομικά πλησιέστερη μελέτη, αναφέρουν ως «η μελέτη δεν ενσωμάτωσε σύγκριση με παραδοτέα που έχουν παραχθεί από ανθρώπο». Αντίστοιχα, οι</w:t>
      </w:r>
      <w:r w:rsidR="00555D4A" w:rsidRPr="00770FE4">
        <w:rPr>
          <w:rFonts w:ascii="Times New Roman" w:hAnsi="Times New Roman" w:cs="Times New Roman"/>
          <w:color w:val="000000"/>
          <w:highlight w:val="yellow"/>
          <w:lang w:val="el-GR"/>
        </w:rPr>
        <w:t xml:space="preserve"> </w:t>
      </w:r>
      <w:sdt>
        <w:sdtPr>
          <w:rPr>
            <w:rFonts w:ascii="Times New Roman" w:hAnsi="Times New Roman" w:cs="Times New Roman"/>
            <w:color w:val="000000"/>
            <w:highlight w:val="yellow"/>
            <w:lang w:val="el-GR"/>
          </w:rPr>
          <w:tag w:val="MENDELEY_CITATION_v3_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"/>
          <w:id w:val="-1361052499"/>
          <w:placeholder>
            <w:docPart w:val="DefaultPlaceholder_-1854013440"/>
          </w:placeholder>
        </w:sdtPr>
        <w:sdtContent>
          <w:r w:rsidR="00A82491" w:rsidRPr="00A82491">
            <w:rPr>
              <w:rFonts w:ascii="Times New Roman" w:hAnsi="Times New Roman" w:cs="Times New Roman"/>
              <w:color w:val="000000"/>
              <w:highlight w:val="yellow"/>
              <w:lang w:val="el-GR"/>
            </w:rPr>
            <w:t>Yamani et al., (2025)</w:t>
          </w:r>
        </w:sdtContent>
      </w:sdt>
      <w:r w:rsidRPr="00770FE4">
        <w:rPr>
          <w:rFonts w:ascii="Times New Roman" w:hAnsi="Times New Roman" w:cs="Times New Roman"/>
          <w:color w:val="000000"/>
          <w:highlight w:val="yellow"/>
          <w:lang w:val="el-GR"/>
        </w:rPr>
        <w:t xml:space="preserve"> δεν έχουν ενσωματώσει </w:t>
      </w:r>
      <w:r w:rsidRPr="00770FE4">
        <w:rPr>
          <w:rFonts w:ascii="Times New Roman" w:hAnsi="Times New Roman" w:cs="Times New Roman"/>
          <w:color w:val="000000"/>
          <w:highlight w:val="yellow"/>
        </w:rPr>
        <w:t>blind</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review</w:t>
      </w:r>
      <w:r w:rsidRPr="00770FE4">
        <w:rPr>
          <w:rFonts w:ascii="Times New Roman" w:hAnsi="Times New Roman" w:cs="Times New Roman"/>
          <w:color w:val="000000"/>
          <w:highlight w:val="yellow"/>
          <w:lang w:val="el-GR"/>
        </w:rPr>
        <w:t xml:space="preserve"> από πρακτικούς </w:t>
      </w:r>
      <w:r w:rsidRPr="00770FE4">
        <w:rPr>
          <w:rFonts w:ascii="Times New Roman" w:hAnsi="Times New Roman" w:cs="Times New Roman"/>
          <w:color w:val="000000"/>
          <w:highlight w:val="yellow"/>
        </w:rPr>
        <w:t>Business</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Analysts</w:t>
      </w:r>
      <w:r w:rsidRPr="00770FE4">
        <w:rPr>
          <w:rFonts w:ascii="Times New Roman" w:hAnsi="Times New Roman" w:cs="Times New Roman"/>
          <w:color w:val="000000"/>
          <w:highlight w:val="yellow"/>
          <w:lang w:val="el-GR"/>
        </w:rPr>
        <w:t xml:space="preserve">. </w:t>
      </w:r>
    </w:p>
    <w:p w14:paraId="48683039" w14:textId="5472C53A" w:rsidR="008F4AE6" w:rsidRPr="00770FE4" w:rsidRDefault="00EA4862" w:rsidP="007D528F">
      <w:p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 xml:space="preserve">Η τελευταία διάσταση αφορά την έλλειψη μιας μέτρησης της αποδοχής των εργαλείων από πρακτικούς </w:t>
      </w:r>
      <w:r w:rsidRPr="00770FE4">
        <w:rPr>
          <w:rFonts w:ascii="Times New Roman" w:hAnsi="Times New Roman" w:cs="Times New Roman"/>
          <w:color w:val="000000"/>
          <w:highlight w:val="yellow"/>
        </w:rPr>
        <w:t>Business</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Analysts</w:t>
      </w:r>
      <w:r w:rsidRPr="00770FE4">
        <w:rPr>
          <w:rFonts w:ascii="Times New Roman" w:hAnsi="Times New Roman" w:cs="Times New Roman"/>
          <w:color w:val="000000"/>
          <w:highlight w:val="yellow"/>
          <w:lang w:val="el-GR"/>
        </w:rPr>
        <w:t xml:space="preserve">. </w:t>
      </w:r>
      <w:r w:rsidR="008849A4" w:rsidRPr="00770FE4">
        <w:rPr>
          <w:rFonts w:ascii="Times New Roman" w:hAnsi="Times New Roman" w:cs="Times New Roman"/>
          <w:color w:val="000000"/>
          <w:highlight w:val="yellow"/>
          <w:lang w:val="el-GR"/>
        </w:rPr>
        <w:t>Πέρα από την ύπαρξη και υλοποίηση τεχνικά άρτιων εργαλείων, πρέπει να</w:t>
      </w:r>
      <w:r w:rsidRPr="00770FE4">
        <w:rPr>
          <w:rFonts w:ascii="Times New Roman" w:hAnsi="Times New Roman" w:cs="Times New Roman"/>
          <w:color w:val="000000"/>
          <w:highlight w:val="yellow"/>
          <w:lang w:val="el-GR"/>
        </w:rPr>
        <w:t xml:space="preserve"> αξιολογ</w:t>
      </w:r>
      <w:r w:rsidR="008849A4" w:rsidRPr="00770FE4">
        <w:rPr>
          <w:rFonts w:ascii="Times New Roman" w:hAnsi="Times New Roman" w:cs="Times New Roman"/>
          <w:color w:val="000000"/>
          <w:highlight w:val="yellow"/>
          <w:lang w:val="el-GR"/>
        </w:rPr>
        <w:t>ηθεί</w:t>
      </w:r>
      <w:r w:rsidRPr="00770FE4">
        <w:rPr>
          <w:rFonts w:ascii="Times New Roman" w:hAnsi="Times New Roman" w:cs="Times New Roman"/>
          <w:color w:val="000000"/>
          <w:highlight w:val="yellow"/>
          <w:lang w:val="el-GR"/>
        </w:rPr>
        <w:t xml:space="preserve"> </w:t>
      </w:r>
      <w:r w:rsidR="0083351E" w:rsidRPr="00770FE4">
        <w:rPr>
          <w:rFonts w:ascii="Times New Roman" w:hAnsi="Times New Roman" w:cs="Times New Roman"/>
          <w:color w:val="000000"/>
          <w:highlight w:val="yellow"/>
          <w:lang w:val="el-GR"/>
        </w:rPr>
        <w:t>και</w:t>
      </w:r>
      <w:r w:rsidRPr="00770FE4">
        <w:rPr>
          <w:rFonts w:ascii="Times New Roman" w:hAnsi="Times New Roman" w:cs="Times New Roman"/>
          <w:color w:val="000000"/>
          <w:highlight w:val="yellow"/>
          <w:lang w:val="el-GR"/>
        </w:rPr>
        <w:t xml:space="preserve"> η αποδοχή των εργαλείων τεχνητής νοημοσύνης από </w:t>
      </w:r>
      <w:r w:rsidRPr="00770FE4">
        <w:rPr>
          <w:rFonts w:ascii="Times New Roman" w:hAnsi="Times New Roman" w:cs="Times New Roman"/>
          <w:color w:val="000000"/>
          <w:highlight w:val="yellow"/>
        </w:rPr>
        <w:t>Business</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Analysts</w:t>
      </w:r>
      <w:r w:rsidRPr="00770FE4">
        <w:rPr>
          <w:rFonts w:ascii="Times New Roman" w:hAnsi="Times New Roman" w:cs="Times New Roman"/>
          <w:color w:val="000000"/>
          <w:highlight w:val="yellow"/>
          <w:lang w:val="el-GR"/>
        </w:rPr>
        <w:t xml:space="preserve"> που διαθέτουν πραγματική εμπειρία σε εν ενεργεία έργα.</w:t>
      </w:r>
    </w:p>
    <w:p w14:paraId="7DC4D97D" w14:textId="4524ADE4" w:rsidR="007D528F" w:rsidRPr="00770FE4" w:rsidRDefault="008F4AE6" w:rsidP="007D528F">
      <w:p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Με βάση τις παραπάνω παρατηρήσεις στην διαθέσιμη βιβλιογραφία, οι στόχοι της εργασίας είναι οι παρακάτω:</w:t>
      </w:r>
    </w:p>
    <w:p w14:paraId="670712E7" w14:textId="4D9BE05D" w:rsidR="008F4AE6" w:rsidRPr="00770FE4" w:rsidRDefault="008F4AE6" w:rsidP="008F4AE6">
      <w:pPr>
        <w:pStyle w:val="a6"/>
        <w:numPr>
          <w:ilvl w:val="0"/>
          <w:numId w:val="9"/>
        </w:num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 xml:space="preserve">Διερεύνηση μετρήσιμης χρονικής εξοικονόμησης από τη χρήση ενός εργαλείου τεχνητής νοημοσύνης για τη παραγωγική παραδοτέων </w:t>
      </w:r>
      <w:r w:rsidRPr="00770FE4">
        <w:rPr>
          <w:rFonts w:ascii="Times New Roman" w:hAnsi="Times New Roman" w:cs="Times New Roman"/>
          <w:color w:val="000000"/>
          <w:highlight w:val="yellow"/>
        </w:rPr>
        <w:t>Functional</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Requirements</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Specification</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document</w:t>
      </w:r>
      <w:r w:rsidRPr="00770FE4">
        <w:rPr>
          <w:rFonts w:ascii="Times New Roman" w:hAnsi="Times New Roman" w:cs="Times New Roman"/>
          <w:color w:val="000000"/>
          <w:highlight w:val="yellow"/>
          <w:lang w:val="el-GR"/>
        </w:rPr>
        <w:t xml:space="preserve"> και </w:t>
      </w:r>
      <w:r w:rsidRPr="00770FE4">
        <w:rPr>
          <w:rFonts w:ascii="Times New Roman" w:hAnsi="Times New Roman" w:cs="Times New Roman"/>
          <w:color w:val="000000"/>
          <w:highlight w:val="yellow"/>
        </w:rPr>
        <w:t>Project</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Scope</w:t>
      </w:r>
      <w:r w:rsidRPr="00770FE4">
        <w:rPr>
          <w:rFonts w:ascii="Times New Roman" w:hAnsi="Times New Roman" w:cs="Times New Roman"/>
          <w:color w:val="000000"/>
          <w:highlight w:val="yellow"/>
          <w:lang w:val="el-GR"/>
        </w:rPr>
        <w:t xml:space="preserve"> σε πραγματικά έργα </w:t>
      </w:r>
      <w:r w:rsidRPr="00770FE4">
        <w:rPr>
          <w:rFonts w:ascii="Times New Roman" w:hAnsi="Times New Roman" w:cs="Times New Roman"/>
          <w:color w:val="000000"/>
          <w:highlight w:val="yellow"/>
        </w:rPr>
        <w:t>IT</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Consulting</w:t>
      </w:r>
      <w:r w:rsidRPr="00770FE4">
        <w:rPr>
          <w:rFonts w:ascii="Times New Roman" w:hAnsi="Times New Roman" w:cs="Times New Roman"/>
          <w:color w:val="000000"/>
          <w:highlight w:val="yellow"/>
          <w:lang w:val="el-GR"/>
        </w:rPr>
        <w:t>.</w:t>
      </w:r>
    </w:p>
    <w:p w14:paraId="19118993" w14:textId="5A828F16" w:rsidR="008F4AE6" w:rsidRPr="00770FE4" w:rsidRDefault="008F4AE6" w:rsidP="008F4AE6">
      <w:pPr>
        <w:pStyle w:val="a6"/>
        <w:numPr>
          <w:ilvl w:val="0"/>
          <w:numId w:val="9"/>
        </w:num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 xml:space="preserve">Αξιολόγηση της ποιότητας και της επάρκειας </w:t>
      </w:r>
      <w:r w:rsidRPr="00770FE4">
        <w:rPr>
          <w:rFonts w:ascii="Times New Roman" w:hAnsi="Times New Roman" w:cs="Times New Roman"/>
          <w:color w:val="000000"/>
          <w:highlight w:val="yellow"/>
        </w:rPr>
        <w:t>AI</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generated</w:t>
      </w:r>
      <w:r w:rsidRPr="00770FE4">
        <w:rPr>
          <w:rFonts w:ascii="Times New Roman" w:hAnsi="Times New Roman" w:cs="Times New Roman"/>
          <w:color w:val="000000"/>
          <w:highlight w:val="yellow"/>
          <w:lang w:val="el-GR"/>
        </w:rPr>
        <w:t xml:space="preserve"> έναντι </w:t>
      </w:r>
      <w:r w:rsidRPr="00770FE4">
        <w:rPr>
          <w:rFonts w:ascii="Times New Roman" w:hAnsi="Times New Roman" w:cs="Times New Roman"/>
          <w:color w:val="000000"/>
          <w:highlight w:val="yellow"/>
        </w:rPr>
        <w:t>manually</w:t>
      </w:r>
      <w:r w:rsidRPr="00770FE4">
        <w:rPr>
          <w:rFonts w:ascii="Times New Roman" w:hAnsi="Times New Roman" w:cs="Times New Roman"/>
          <w:color w:val="000000"/>
          <w:highlight w:val="yellow"/>
          <w:lang w:val="el-GR"/>
        </w:rPr>
        <w:t>-</w:t>
      </w:r>
      <w:r w:rsidRPr="00770FE4">
        <w:rPr>
          <w:rFonts w:ascii="Times New Roman" w:hAnsi="Times New Roman" w:cs="Times New Roman"/>
          <w:color w:val="000000"/>
          <w:highlight w:val="yellow"/>
        </w:rPr>
        <w:t>written</w:t>
      </w:r>
      <w:r w:rsidRPr="00770FE4">
        <w:rPr>
          <w:rFonts w:ascii="Times New Roman" w:hAnsi="Times New Roman" w:cs="Times New Roman"/>
          <w:color w:val="000000"/>
          <w:highlight w:val="yellow"/>
          <w:lang w:val="el-GR"/>
        </w:rPr>
        <w:t xml:space="preserve"> παραδοτέων μέσω ελεγχόμενου </w:t>
      </w:r>
      <w:r w:rsidRPr="00770FE4">
        <w:rPr>
          <w:rFonts w:ascii="Times New Roman" w:hAnsi="Times New Roman" w:cs="Times New Roman"/>
          <w:color w:val="000000"/>
          <w:highlight w:val="yellow"/>
        </w:rPr>
        <w:t>blind</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test</w:t>
      </w:r>
      <w:r w:rsidRPr="00770FE4">
        <w:rPr>
          <w:rFonts w:ascii="Times New Roman" w:hAnsi="Times New Roman" w:cs="Times New Roman"/>
          <w:color w:val="000000"/>
          <w:highlight w:val="yellow"/>
          <w:lang w:val="el-GR"/>
        </w:rPr>
        <w:t xml:space="preserve"> από έμπειρους </w:t>
      </w:r>
      <w:r w:rsidRPr="00770FE4">
        <w:rPr>
          <w:rFonts w:ascii="Times New Roman" w:hAnsi="Times New Roman" w:cs="Times New Roman"/>
          <w:color w:val="000000"/>
          <w:highlight w:val="yellow"/>
        </w:rPr>
        <w:t>Business</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Analysts</w:t>
      </w:r>
      <w:r w:rsidRPr="00770FE4">
        <w:rPr>
          <w:rFonts w:ascii="Times New Roman" w:hAnsi="Times New Roman" w:cs="Times New Roman"/>
          <w:color w:val="000000"/>
          <w:highlight w:val="yellow"/>
          <w:lang w:val="el-GR"/>
        </w:rPr>
        <w:t>.</w:t>
      </w:r>
    </w:p>
    <w:p w14:paraId="3FF58841" w14:textId="7BF87280" w:rsidR="008F4AE6" w:rsidRPr="00770FE4" w:rsidRDefault="008F4AE6" w:rsidP="008F4AE6">
      <w:pPr>
        <w:pStyle w:val="a6"/>
        <w:numPr>
          <w:ilvl w:val="0"/>
          <w:numId w:val="9"/>
        </w:num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 xml:space="preserve">Μέτρηση της αποδοχής και εμπιστοσύνης των </w:t>
      </w:r>
      <w:r w:rsidRPr="00770FE4">
        <w:rPr>
          <w:rFonts w:ascii="Times New Roman" w:hAnsi="Times New Roman" w:cs="Times New Roman"/>
          <w:color w:val="000000"/>
          <w:highlight w:val="yellow"/>
        </w:rPr>
        <w:t>Business</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Analysts</w:t>
      </w:r>
      <w:r w:rsidRPr="00770FE4">
        <w:rPr>
          <w:rFonts w:ascii="Times New Roman" w:hAnsi="Times New Roman" w:cs="Times New Roman"/>
          <w:color w:val="000000"/>
          <w:highlight w:val="yellow"/>
          <w:lang w:val="el-GR"/>
        </w:rPr>
        <w:t xml:space="preserve"> μέσω </w:t>
      </w:r>
      <w:r w:rsidRPr="00770FE4">
        <w:rPr>
          <w:rFonts w:ascii="Times New Roman" w:hAnsi="Times New Roman" w:cs="Times New Roman"/>
          <w:color w:val="000000"/>
          <w:highlight w:val="yellow"/>
        </w:rPr>
        <w:t>TAM</w:t>
      </w:r>
      <w:r w:rsidRPr="00770FE4">
        <w:rPr>
          <w:rFonts w:ascii="Times New Roman" w:hAnsi="Times New Roman" w:cs="Times New Roman"/>
          <w:color w:val="000000"/>
          <w:highlight w:val="yellow"/>
          <w:lang w:val="el-GR"/>
        </w:rPr>
        <w:t xml:space="preserve"> </w:t>
      </w:r>
      <w:r w:rsidRPr="00770FE4">
        <w:rPr>
          <w:rFonts w:ascii="Times New Roman" w:hAnsi="Times New Roman" w:cs="Times New Roman"/>
          <w:color w:val="000000"/>
          <w:highlight w:val="yellow"/>
        </w:rPr>
        <w:t>framework</w:t>
      </w:r>
      <w:r w:rsidRPr="00770FE4">
        <w:rPr>
          <w:rFonts w:ascii="Times New Roman" w:hAnsi="Times New Roman" w:cs="Times New Roman"/>
          <w:color w:val="000000"/>
          <w:highlight w:val="yellow"/>
          <w:lang w:val="el-GR"/>
        </w:rPr>
        <w:t>, βάσει πραγματικής εμπειρίας χρήσης.</w:t>
      </w:r>
    </w:p>
    <w:p w14:paraId="7DBC9118" w14:textId="7B4AC609" w:rsidR="008F4AE6" w:rsidRPr="00770FE4" w:rsidRDefault="008849A4" w:rsidP="007D528F">
      <w:pPr>
        <w:pStyle w:val="a6"/>
        <w:numPr>
          <w:ilvl w:val="0"/>
          <w:numId w:val="9"/>
        </w:numPr>
        <w:rPr>
          <w:rFonts w:ascii="Times New Roman" w:hAnsi="Times New Roman" w:cs="Times New Roman"/>
          <w:color w:val="000000"/>
          <w:highlight w:val="yellow"/>
          <w:lang w:val="el-GR"/>
        </w:rPr>
      </w:pPr>
      <w:r w:rsidRPr="00770FE4">
        <w:rPr>
          <w:rFonts w:ascii="Times New Roman" w:hAnsi="Times New Roman" w:cs="Times New Roman"/>
          <w:color w:val="000000"/>
          <w:highlight w:val="yellow"/>
          <w:lang w:val="el-GR"/>
        </w:rPr>
        <w:t>Συνδυαστική ανάλυση των ποιοτικών και ποσοτικών ευρημάτων για την ύπαρξη μιας ενοποιημένης αξιολόγησης ώστε να συγκριθούν τα ευρήματα με αυτά της βιβλιογραφίας.</w:t>
      </w:r>
    </w:p>
    <w:p w14:paraId="11CE0BE2" w14:textId="7EE1A226" w:rsidR="008849A4" w:rsidRDefault="008849A4" w:rsidP="008849A4">
      <w:pPr>
        <w:pStyle w:val="1"/>
        <w:rPr>
          <w:rFonts w:ascii="Times New Roman" w:hAnsi="Times New Roman" w:cs="Times New Roman"/>
          <w:lang w:val="el-GR"/>
        </w:rPr>
      </w:pPr>
      <w:bookmarkStart w:id="10" w:name="_Toc231752209"/>
      <w:r>
        <w:rPr>
          <w:rFonts w:ascii="Times New Roman" w:hAnsi="Times New Roman" w:cs="Times New Roman"/>
          <w:lang w:val="el-GR"/>
        </w:rPr>
        <w:t>3</w:t>
      </w:r>
      <w:r w:rsidRPr="00FC1E73">
        <w:rPr>
          <w:rFonts w:ascii="Times New Roman" w:hAnsi="Times New Roman" w:cs="Times New Roman"/>
          <w:lang w:val="el-GR"/>
        </w:rPr>
        <w:t xml:space="preserve">. </w:t>
      </w:r>
      <w:r>
        <w:rPr>
          <w:rFonts w:ascii="Times New Roman" w:hAnsi="Times New Roman" w:cs="Times New Roman"/>
          <w:lang w:val="el-GR"/>
        </w:rPr>
        <w:t>Ερευνητική Μεθοδολογία</w:t>
      </w:r>
      <w:bookmarkEnd w:id="10"/>
    </w:p>
    <w:p w14:paraId="46541983" w14:textId="2865FA3B" w:rsidR="008849A4" w:rsidRPr="005C2BC3" w:rsidRDefault="0043490A" w:rsidP="008849A4">
      <w:pPr>
        <w:rPr>
          <w:rFonts w:ascii="Times New Roman" w:hAnsi="Times New Roman" w:cs="Times New Roman"/>
          <w:lang w:val="el-GR"/>
        </w:rPr>
      </w:pPr>
      <w:r w:rsidRPr="005C2BC3">
        <w:rPr>
          <w:rFonts w:ascii="Times New Roman" w:hAnsi="Times New Roman" w:cs="Times New Roman"/>
          <w:lang w:val="el-GR"/>
        </w:rPr>
        <w:t xml:space="preserve">Η παρούσα έρευνα ακολουθεί μια μικτή μεθοδολογία με </w:t>
      </w:r>
      <w:r w:rsidRPr="005C2BC3">
        <w:rPr>
          <w:rFonts w:ascii="Times New Roman" w:hAnsi="Times New Roman" w:cs="Times New Roman"/>
        </w:rPr>
        <w:t>Sequential</w:t>
      </w:r>
      <w:r w:rsidRPr="005C2BC3">
        <w:rPr>
          <w:rFonts w:ascii="Times New Roman" w:hAnsi="Times New Roman" w:cs="Times New Roman"/>
          <w:lang w:val="el-GR"/>
        </w:rPr>
        <w:t xml:space="preserve"> </w:t>
      </w:r>
      <w:r w:rsidRPr="005C2BC3">
        <w:rPr>
          <w:rFonts w:ascii="Times New Roman" w:hAnsi="Times New Roman" w:cs="Times New Roman"/>
        </w:rPr>
        <w:t>Explanatory</w:t>
      </w:r>
      <w:r w:rsidRPr="005C2BC3">
        <w:rPr>
          <w:rFonts w:ascii="Times New Roman" w:hAnsi="Times New Roman" w:cs="Times New Roman"/>
          <w:lang w:val="el-GR"/>
        </w:rPr>
        <w:t xml:space="preserve"> </w:t>
      </w:r>
      <w:r w:rsidR="004C7B3A">
        <w:rPr>
          <w:rFonts w:ascii="Times New Roman" w:hAnsi="Times New Roman" w:cs="Times New Roman"/>
        </w:rPr>
        <w:t>Strategy</w:t>
      </w:r>
      <w:r w:rsidRPr="005C2BC3">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"/>
          <w:id w:val="880367266"/>
          <w:placeholder>
            <w:docPart w:val="DefaultPlaceholder_-1854013440"/>
          </w:placeholder>
        </w:sdtPr>
        <w:sdtContent>
          <w:r w:rsidR="00A82491" w:rsidRPr="00A82491">
            <w:rPr>
              <w:rFonts w:ascii="Times New Roman" w:hAnsi="Times New Roman" w:cs="Times New Roman"/>
              <w:color w:val="000000"/>
              <w:lang w:val="el-GR"/>
            </w:rPr>
            <w:t>(Creswell, 2009)</w:t>
          </w:r>
        </w:sdtContent>
      </w:sdt>
      <w:r w:rsidRPr="005C2BC3">
        <w:rPr>
          <w:rFonts w:ascii="Times New Roman" w:hAnsi="Times New Roman" w:cs="Times New Roman"/>
          <w:lang w:val="el-GR"/>
        </w:rPr>
        <w:t>, η οποία θα ακολουθήσει τρεις φάσεις που αντιστοιχούν στα παραπάνω ερευνητικά ερωτήματα. Η συγκεκριμένη μεθοδολογική επιλογή ανταποκρίνεται στην</w:t>
      </w:r>
      <w:r w:rsidR="008D3E03">
        <w:rPr>
          <w:rFonts w:ascii="Times New Roman" w:hAnsi="Times New Roman" w:cs="Times New Roman"/>
          <w:lang w:val="el-GR"/>
        </w:rPr>
        <w:t xml:space="preserve"> ανάγκη </w:t>
      </w:r>
      <w:r w:rsidRPr="005C2BC3">
        <w:rPr>
          <w:rFonts w:ascii="Times New Roman" w:hAnsi="Times New Roman" w:cs="Times New Roman"/>
          <w:lang w:val="el-GR"/>
        </w:rPr>
        <w:t xml:space="preserve">των </w:t>
      </w:r>
      <w:sdt>
        <w:sdtPr>
          <w:rPr>
            <w:rFonts w:ascii="Times New Roman" w:hAnsi="Times New Roman" w:cs="Times New Roman"/>
            <w:color w:val="000000"/>
            <w:lang w:val="el-GR"/>
          </w:rPr>
          <w:tag w:val="MENDELEY_CITATION_v3_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"/>
          <w:id w:val="1021133164"/>
          <w:placeholder>
            <w:docPart w:val="DefaultPlaceholder_-1854013440"/>
          </w:placeholder>
        </w:sdtPr>
        <w:sdtContent>
          <w:r w:rsidR="00A82491" w:rsidRPr="00A82491">
            <w:rPr>
              <w:rFonts w:ascii="Times New Roman" w:hAnsi="Times New Roman" w:cs="Times New Roman"/>
              <w:color w:val="000000"/>
              <w:lang w:val="el-GR"/>
            </w:rPr>
            <w:t>(Cheng et al., 2025)</w:t>
          </w:r>
        </w:sdtContent>
      </w:sdt>
      <w:r w:rsidR="008D3E03">
        <w:rPr>
          <w:rFonts w:ascii="Times New Roman" w:hAnsi="Times New Roman" w:cs="Times New Roman"/>
          <w:color w:val="000000"/>
          <w:lang w:val="el-GR"/>
        </w:rPr>
        <w:t xml:space="preserve"> </w:t>
      </w:r>
      <w:r w:rsidRPr="005C2BC3">
        <w:rPr>
          <w:rFonts w:ascii="Times New Roman" w:hAnsi="Times New Roman" w:cs="Times New Roman"/>
          <w:lang w:val="el-GR"/>
        </w:rPr>
        <w:t>για «</w:t>
      </w:r>
      <w:r w:rsidRPr="005C2BC3">
        <w:rPr>
          <w:rFonts w:ascii="Times New Roman" w:hAnsi="Times New Roman" w:cs="Times New Roman"/>
        </w:rPr>
        <w:t>mixed</w:t>
      </w:r>
      <w:r w:rsidRPr="005C2BC3">
        <w:rPr>
          <w:rFonts w:ascii="Times New Roman" w:hAnsi="Times New Roman" w:cs="Times New Roman"/>
          <w:lang w:val="el-GR"/>
        </w:rPr>
        <w:t>-</w:t>
      </w:r>
      <w:r w:rsidRPr="005C2BC3">
        <w:rPr>
          <w:rFonts w:ascii="Times New Roman" w:hAnsi="Times New Roman" w:cs="Times New Roman"/>
        </w:rPr>
        <w:t>method</w:t>
      </w:r>
      <w:r w:rsidRPr="005C2BC3">
        <w:rPr>
          <w:rFonts w:ascii="Times New Roman" w:hAnsi="Times New Roman" w:cs="Times New Roman"/>
          <w:lang w:val="el-GR"/>
        </w:rPr>
        <w:t xml:space="preserve"> </w:t>
      </w:r>
      <w:r w:rsidRPr="005C2BC3">
        <w:rPr>
          <w:rFonts w:ascii="Times New Roman" w:hAnsi="Times New Roman" w:cs="Times New Roman"/>
        </w:rPr>
        <w:t>designs</w:t>
      </w:r>
      <w:r w:rsidRPr="005C2BC3">
        <w:rPr>
          <w:rFonts w:ascii="Times New Roman" w:hAnsi="Times New Roman" w:cs="Times New Roman"/>
          <w:lang w:val="el-GR"/>
        </w:rPr>
        <w:t xml:space="preserve"> </w:t>
      </w:r>
      <w:r w:rsidRPr="005C2BC3">
        <w:rPr>
          <w:rFonts w:ascii="Times New Roman" w:hAnsi="Times New Roman" w:cs="Times New Roman"/>
        </w:rPr>
        <w:t>combining</w:t>
      </w:r>
      <w:r w:rsidRPr="005C2BC3">
        <w:rPr>
          <w:rFonts w:ascii="Times New Roman" w:hAnsi="Times New Roman" w:cs="Times New Roman"/>
          <w:lang w:val="el-GR"/>
        </w:rPr>
        <w:t xml:space="preserve"> </w:t>
      </w:r>
      <w:r w:rsidRPr="005C2BC3">
        <w:rPr>
          <w:rFonts w:ascii="Times New Roman" w:hAnsi="Times New Roman" w:cs="Times New Roman"/>
        </w:rPr>
        <w:t>quantitative</w:t>
      </w:r>
      <w:r w:rsidRPr="005C2BC3">
        <w:rPr>
          <w:rFonts w:ascii="Times New Roman" w:hAnsi="Times New Roman" w:cs="Times New Roman"/>
          <w:lang w:val="el-GR"/>
        </w:rPr>
        <w:t xml:space="preserve"> </w:t>
      </w:r>
      <w:r w:rsidRPr="005C2BC3">
        <w:rPr>
          <w:rFonts w:ascii="Times New Roman" w:hAnsi="Times New Roman" w:cs="Times New Roman"/>
        </w:rPr>
        <w:t>metrics</w:t>
      </w:r>
      <w:r w:rsidRPr="005C2BC3">
        <w:rPr>
          <w:rFonts w:ascii="Times New Roman" w:hAnsi="Times New Roman" w:cs="Times New Roman"/>
          <w:lang w:val="el-GR"/>
        </w:rPr>
        <w:t xml:space="preserve"> </w:t>
      </w:r>
      <w:r w:rsidRPr="005C2BC3">
        <w:rPr>
          <w:rFonts w:ascii="Times New Roman" w:hAnsi="Times New Roman" w:cs="Times New Roman"/>
        </w:rPr>
        <w:t>with</w:t>
      </w:r>
      <w:r w:rsidRPr="005C2BC3">
        <w:rPr>
          <w:rFonts w:ascii="Times New Roman" w:hAnsi="Times New Roman" w:cs="Times New Roman"/>
          <w:lang w:val="el-GR"/>
        </w:rPr>
        <w:t xml:space="preserve"> </w:t>
      </w:r>
      <w:r w:rsidRPr="005C2BC3">
        <w:rPr>
          <w:rFonts w:ascii="Times New Roman" w:hAnsi="Times New Roman" w:cs="Times New Roman"/>
        </w:rPr>
        <w:t>practitioner</w:t>
      </w:r>
      <w:r w:rsidRPr="005C2BC3">
        <w:rPr>
          <w:rFonts w:ascii="Times New Roman" w:hAnsi="Times New Roman" w:cs="Times New Roman"/>
          <w:lang w:val="el-GR"/>
        </w:rPr>
        <w:t xml:space="preserve"> </w:t>
      </w:r>
      <w:r w:rsidRPr="005C2BC3">
        <w:rPr>
          <w:rFonts w:ascii="Times New Roman" w:hAnsi="Times New Roman" w:cs="Times New Roman"/>
        </w:rPr>
        <w:t>insights</w:t>
      </w:r>
      <w:r w:rsidRPr="005C2BC3">
        <w:rPr>
          <w:rFonts w:ascii="Times New Roman" w:hAnsi="Times New Roman" w:cs="Times New Roman"/>
          <w:lang w:val="el-GR"/>
        </w:rPr>
        <w:t>», δεδομένου ότι η χρήση των εργαλείων τεχνητής νοημοσύνης στην επιχειρηματική ανάλυση μπορεί να λάβει μετρήσιμες διαστάσεις για την απόδοση, τη ποιότητα των παραδοτέων αλλά και την ανθρωποκεντρική διάσταση αποδοχής.</w:t>
      </w:r>
    </w:p>
    <w:p w14:paraId="4950C729" w14:textId="2DB5E487" w:rsidR="00EA1504" w:rsidRPr="005C2BC3" w:rsidRDefault="00EA1504" w:rsidP="00EA1504">
      <w:pPr>
        <w:pStyle w:val="2"/>
        <w:rPr>
          <w:rFonts w:ascii="Times New Roman" w:hAnsi="Times New Roman" w:cs="Times New Roman"/>
          <w:sz w:val="28"/>
          <w:szCs w:val="28"/>
          <w:lang w:val="el-GR"/>
        </w:rPr>
      </w:pPr>
      <w:bookmarkStart w:id="11" w:name="_Toc231752210"/>
      <w:r w:rsidRPr="005C2BC3">
        <w:rPr>
          <w:rFonts w:ascii="Times New Roman" w:hAnsi="Times New Roman" w:cs="Times New Roman"/>
          <w:sz w:val="28"/>
          <w:szCs w:val="28"/>
          <w:lang w:val="el-GR"/>
        </w:rPr>
        <w:t xml:space="preserve">3.1 Φάση 1: Ποσοτική σύγκριση παραδοτέων τα οποία έχουν παραχθεί </w:t>
      </w:r>
      <w:r w:rsidRPr="005C2BC3">
        <w:rPr>
          <w:rFonts w:ascii="Times New Roman" w:hAnsi="Times New Roman" w:cs="Times New Roman"/>
          <w:sz w:val="28"/>
          <w:szCs w:val="28"/>
        </w:rPr>
        <w:t>manual</w:t>
      </w:r>
      <w:r w:rsidRPr="005C2BC3">
        <w:rPr>
          <w:rFonts w:ascii="Times New Roman" w:hAnsi="Times New Roman" w:cs="Times New Roman"/>
          <w:sz w:val="28"/>
          <w:szCs w:val="28"/>
          <w:lang w:val="el-GR"/>
        </w:rPr>
        <w:t xml:space="preserve"> και μ</w:t>
      </w:r>
      <w:r w:rsidR="005D5AF3">
        <w:rPr>
          <w:rFonts w:ascii="Times New Roman" w:hAnsi="Times New Roman" w:cs="Times New Roman"/>
          <w:sz w:val="28"/>
          <w:szCs w:val="28"/>
          <w:lang w:val="el-GR"/>
        </w:rPr>
        <w:t>ε χρήση</w:t>
      </w:r>
      <w:r w:rsidRPr="005C2BC3">
        <w:rPr>
          <w:rFonts w:ascii="Times New Roman" w:hAnsi="Times New Roman" w:cs="Times New Roman"/>
          <w:sz w:val="28"/>
          <w:szCs w:val="28"/>
          <w:lang w:val="el-GR"/>
        </w:rPr>
        <w:t xml:space="preserve"> εργαλείου</w:t>
      </w:r>
      <w:bookmarkEnd w:id="11"/>
    </w:p>
    <w:p w14:paraId="1FE44DFB" w14:textId="77777777" w:rsidR="00475CC3" w:rsidRDefault="0043490A" w:rsidP="008849A4">
      <w:pPr>
        <w:rPr>
          <w:rFonts w:ascii="Times New Roman" w:hAnsi="Times New Roman" w:cs="Times New Roman"/>
          <w:lang w:val="el-GR"/>
        </w:rPr>
      </w:pPr>
      <w:r w:rsidRPr="005C2BC3">
        <w:rPr>
          <w:rFonts w:ascii="Times New Roman" w:hAnsi="Times New Roman" w:cs="Times New Roman"/>
          <w:lang w:val="el-GR"/>
        </w:rPr>
        <w:t>Η πρώτη φάση της έρευνας συνδέεται με την μέτρηση της πραγματικής καθαρής χρονικής εξοικονόμησης χρόνου. Το συγκεκριμένο στάδιο της έρευνας διακρίνεται σε τρεις εκδοχές του ίδιου παραδοτέου (</w:t>
      </w:r>
      <w:r w:rsidRPr="005C2BC3">
        <w:rPr>
          <w:rFonts w:ascii="Times New Roman" w:hAnsi="Times New Roman" w:cs="Times New Roman"/>
        </w:rPr>
        <w:t>Scope</w:t>
      </w:r>
      <w:r w:rsidRPr="005C2BC3">
        <w:rPr>
          <w:rFonts w:ascii="Times New Roman" w:hAnsi="Times New Roman" w:cs="Times New Roman"/>
          <w:lang w:val="el-GR"/>
        </w:rPr>
        <w:t xml:space="preserve"> και </w:t>
      </w:r>
      <w:r w:rsidRPr="005C2BC3">
        <w:rPr>
          <w:rFonts w:ascii="Times New Roman" w:hAnsi="Times New Roman" w:cs="Times New Roman"/>
        </w:rPr>
        <w:t>FRS</w:t>
      </w:r>
      <w:r w:rsidRPr="005C2BC3">
        <w:rPr>
          <w:rFonts w:ascii="Times New Roman" w:hAnsi="Times New Roman" w:cs="Times New Roman"/>
          <w:lang w:val="el-GR"/>
        </w:rPr>
        <w:t xml:space="preserve">), τα οποία παράγονται από τα ίδια ακριβώς αρχικά δεδομένα ενός πραγματικού </w:t>
      </w:r>
      <w:r w:rsidR="00ED5DF3">
        <w:rPr>
          <w:rFonts w:ascii="Times New Roman" w:hAnsi="Times New Roman" w:cs="Times New Roman"/>
          <w:lang w:val="el-GR"/>
        </w:rPr>
        <w:t xml:space="preserve">τραπεζικού </w:t>
      </w:r>
      <w:r w:rsidR="00054585">
        <w:rPr>
          <w:rFonts w:ascii="Times New Roman" w:hAnsi="Times New Roman" w:cs="Times New Roman"/>
          <w:lang w:val="el-GR"/>
        </w:rPr>
        <w:t xml:space="preserve">τεχνολογικού </w:t>
      </w:r>
      <w:r w:rsidRPr="005C2BC3">
        <w:rPr>
          <w:rFonts w:ascii="Times New Roman" w:hAnsi="Times New Roman" w:cs="Times New Roman"/>
          <w:lang w:val="el-GR"/>
        </w:rPr>
        <w:t xml:space="preserve">έργου. </w:t>
      </w:r>
      <w:r w:rsidR="00054585">
        <w:rPr>
          <w:rFonts w:ascii="Times New Roman" w:hAnsi="Times New Roman" w:cs="Times New Roman"/>
          <w:lang w:val="el-GR"/>
        </w:rPr>
        <w:t xml:space="preserve">Το έργο αφορά </w:t>
      </w:r>
      <w:r w:rsidR="00A618B6">
        <w:rPr>
          <w:rFonts w:ascii="Times New Roman" w:hAnsi="Times New Roman" w:cs="Times New Roman"/>
          <w:lang w:val="el-GR"/>
        </w:rPr>
        <w:t>σ</w:t>
      </w:r>
      <w:r w:rsidR="00054585">
        <w:rPr>
          <w:rFonts w:ascii="Times New Roman" w:hAnsi="Times New Roman" w:cs="Times New Roman"/>
          <w:lang w:val="el-GR"/>
        </w:rPr>
        <w:t xml:space="preserve">την αυτοματοποίηση μιας διαδικασίας με χρήση τεχνολογίας </w:t>
      </w:r>
      <w:r w:rsidR="00054585">
        <w:rPr>
          <w:rFonts w:ascii="Times New Roman" w:hAnsi="Times New Roman" w:cs="Times New Roman"/>
        </w:rPr>
        <w:t>Robotics</w:t>
      </w:r>
      <w:r w:rsidR="00054585" w:rsidRPr="00054585">
        <w:rPr>
          <w:rFonts w:ascii="Times New Roman" w:hAnsi="Times New Roman" w:cs="Times New Roman"/>
          <w:lang w:val="el-GR"/>
        </w:rPr>
        <w:t xml:space="preserve"> </w:t>
      </w:r>
      <w:r w:rsidR="00054585">
        <w:rPr>
          <w:rFonts w:ascii="Times New Roman" w:hAnsi="Times New Roman" w:cs="Times New Roman"/>
        </w:rPr>
        <w:t>Process</w:t>
      </w:r>
      <w:r w:rsidR="00054585" w:rsidRPr="00054585">
        <w:rPr>
          <w:rFonts w:ascii="Times New Roman" w:hAnsi="Times New Roman" w:cs="Times New Roman"/>
          <w:lang w:val="el-GR"/>
        </w:rPr>
        <w:t xml:space="preserve"> </w:t>
      </w:r>
      <w:r w:rsidR="00054585">
        <w:rPr>
          <w:rFonts w:ascii="Times New Roman" w:hAnsi="Times New Roman" w:cs="Times New Roman"/>
        </w:rPr>
        <w:t>automation</w:t>
      </w:r>
      <w:r w:rsidR="00A618B6">
        <w:rPr>
          <w:rFonts w:ascii="Times New Roman" w:hAnsi="Times New Roman" w:cs="Times New Roman"/>
          <w:lang w:val="el-GR"/>
        </w:rPr>
        <w:t>, δηλαδή η αυτόματη ολοκλήρωση μιας ροής διαδικασιών χωρίς την ύπαρξη ανθρώπινης προσπάθειας</w:t>
      </w:r>
      <w:r w:rsidR="00054585" w:rsidRPr="00054585">
        <w:rPr>
          <w:rFonts w:ascii="Times New Roman" w:hAnsi="Times New Roman" w:cs="Times New Roman"/>
          <w:lang w:val="el-GR"/>
        </w:rPr>
        <w:t xml:space="preserve">. </w:t>
      </w:r>
      <w:r w:rsidR="00A618B6" w:rsidRPr="00A618B6">
        <w:rPr>
          <w:rFonts w:ascii="Times New Roman" w:hAnsi="Times New Roman" w:cs="Times New Roman"/>
          <w:lang w:val="el-GR"/>
        </w:rPr>
        <w:br/>
      </w:r>
      <w:r w:rsidR="00A618B6" w:rsidRPr="00A618B6">
        <w:rPr>
          <w:rFonts w:ascii="Times New Roman" w:hAnsi="Times New Roman" w:cs="Times New Roman"/>
          <w:lang w:val="el-GR"/>
        </w:rPr>
        <w:br/>
      </w:r>
      <w:r w:rsidRPr="005C2BC3">
        <w:rPr>
          <w:rFonts w:ascii="Times New Roman" w:hAnsi="Times New Roman" w:cs="Times New Roman"/>
          <w:lang w:val="el-GR"/>
        </w:rPr>
        <w:t>Η πρώτη εκδοχή είναι τ</w:t>
      </w:r>
      <w:r w:rsidR="00A618B6">
        <w:rPr>
          <w:rFonts w:ascii="Times New Roman" w:hAnsi="Times New Roman" w:cs="Times New Roman"/>
          <w:lang w:val="el-GR"/>
        </w:rPr>
        <w:t>α</w:t>
      </w:r>
      <w:r w:rsidRPr="005C2BC3">
        <w:rPr>
          <w:rFonts w:ascii="Times New Roman" w:hAnsi="Times New Roman" w:cs="Times New Roman"/>
          <w:lang w:val="el-GR"/>
        </w:rPr>
        <w:t xml:space="preserve"> επίσημ</w:t>
      </w:r>
      <w:r w:rsidR="00A618B6">
        <w:rPr>
          <w:rFonts w:ascii="Times New Roman" w:hAnsi="Times New Roman" w:cs="Times New Roman"/>
          <w:lang w:val="el-GR"/>
        </w:rPr>
        <w:t>α</w:t>
      </w:r>
      <w:r w:rsidRPr="005C2BC3">
        <w:rPr>
          <w:rFonts w:ascii="Times New Roman" w:hAnsi="Times New Roman" w:cs="Times New Roman"/>
          <w:lang w:val="el-GR"/>
        </w:rPr>
        <w:t xml:space="preserve"> εγκεκριμέν</w:t>
      </w:r>
      <w:r w:rsidR="00A618B6">
        <w:rPr>
          <w:rFonts w:ascii="Times New Roman" w:hAnsi="Times New Roman" w:cs="Times New Roman"/>
          <w:lang w:val="el-GR"/>
        </w:rPr>
        <w:t>α</w:t>
      </w:r>
      <w:r w:rsidRPr="005C2BC3">
        <w:rPr>
          <w:rFonts w:ascii="Times New Roman" w:hAnsi="Times New Roman" w:cs="Times New Roman"/>
          <w:lang w:val="el-GR"/>
        </w:rPr>
        <w:t xml:space="preserve"> παραδοτέ</w:t>
      </w:r>
      <w:r w:rsidR="00A618B6">
        <w:rPr>
          <w:rFonts w:ascii="Times New Roman" w:hAnsi="Times New Roman" w:cs="Times New Roman"/>
          <w:lang w:val="el-GR"/>
        </w:rPr>
        <w:t>α</w:t>
      </w:r>
      <w:r w:rsidRPr="005C2BC3">
        <w:rPr>
          <w:rFonts w:ascii="Times New Roman" w:hAnsi="Times New Roman" w:cs="Times New Roman"/>
          <w:lang w:val="el-GR"/>
        </w:rPr>
        <w:t xml:space="preserve"> (</w:t>
      </w:r>
      <w:r w:rsidRPr="005C2BC3">
        <w:rPr>
          <w:rFonts w:ascii="Times New Roman" w:hAnsi="Times New Roman" w:cs="Times New Roman"/>
        </w:rPr>
        <w:t>signed</w:t>
      </w:r>
      <w:r w:rsidRPr="005C2BC3">
        <w:rPr>
          <w:rFonts w:ascii="Times New Roman" w:hAnsi="Times New Roman" w:cs="Times New Roman"/>
          <w:lang w:val="el-GR"/>
        </w:rPr>
        <w:t>-</w:t>
      </w:r>
      <w:r w:rsidRPr="005C2BC3">
        <w:rPr>
          <w:rFonts w:ascii="Times New Roman" w:hAnsi="Times New Roman" w:cs="Times New Roman"/>
        </w:rPr>
        <w:t>off</w:t>
      </w:r>
      <w:r w:rsidRPr="005C2BC3">
        <w:rPr>
          <w:rFonts w:ascii="Times New Roman" w:hAnsi="Times New Roman" w:cs="Times New Roman"/>
          <w:lang w:val="el-GR"/>
        </w:rPr>
        <w:t xml:space="preserve"> </w:t>
      </w:r>
      <w:r w:rsidRPr="005C2BC3">
        <w:rPr>
          <w:rFonts w:ascii="Times New Roman" w:hAnsi="Times New Roman" w:cs="Times New Roman"/>
        </w:rPr>
        <w:t>document</w:t>
      </w:r>
      <w:r w:rsidR="00A618B6">
        <w:rPr>
          <w:rFonts w:ascii="Times New Roman" w:hAnsi="Times New Roman" w:cs="Times New Roman"/>
        </w:rPr>
        <w:t>s</w:t>
      </w:r>
      <w:r w:rsidRPr="005C2BC3">
        <w:rPr>
          <w:rFonts w:ascii="Times New Roman" w:hAnsi="Times New Roman" w:cs="Times New Roman"/>
          <w:lang w:val="el-GR"/>
        </w:rPr>
        <w:t>), τ</w:t>
      </w:r>
      <w:r w:rsidR="00A618B6">
        <w:rPr>
          <w:rFonts w:ascii="Times New Roman" w:hAnsi="Times New Roman" w:cs="Times New Roman"/>
          <w:lang w:val="el-GR"/>
        </w:rPr>
        <w:t>α</w:t>
      </w:r>
      <w:r w:rsidRPr="005C2BC3">
        <w:rPr>
          <w:rFonts w:ascii="Times New Roman" w:hAnsi="Times New Roman" w:cs="Times New Roman"/>
          <w:lang w:val="el-GR"/>
        </w:rPr>
        <w:t xml:space="preserve"> οποί</w:t>
      </w:r>
      <w:r w:rsidR="00A618B6">
        <w:rPr>
          <w:rFonts w:ascii="Times New Roman" w:hAnsi="Times New Roman" w:cs="Times New Roman"/>
          <w:lang w:val="el-GR"/>
        </w:rPr>
        <w:t>α</w:t>
      </w:r>
      <w:r w:rsidRPr="005C2BC3">
        <w:rPr>
          <w:rFonts w:ascii="Times New Roman" w:hAnsi="Times New Roman" w:cs="Times New Roman"/>
          <w:lang w:val="el-GR"/>
        </w:rPr>
        <w:t xml:space="preserve"> αποτελ</w:t>
      </w:r>
      <w:r w:rsidR="00A618B6">
        <w:rPr>
          <w:rFonts w:ascii="Times New Roman" w:hAnsi="Times New Roman" w:cs="Times New Roman"/>
          <w:lang w:val="el-GR"/>
        </w:rPr>
        <w:t>ούν</w:t>
      </w:r>
      <w:r w:rsidRPr="005C2BC3">
        <w:rPr>
          <w:rFonts w:ascii="Times New Roman" w:hAnsi="Times New Roman" w:cs="Times New Roman"/>
          <w:lang w:val="el-GR"/>
        </w:rPr>
        <w:t xml:space="preserve"> τ</w:t>
      </w:r>
      <w:r w:rsidR="00A618B6">
        <w:rPr>
          <w:rFonts w:ascii="Times New Roman" w:hAnsi="Times New Roman" w:cs="Times New Roman"/>
          <w:lang w:val="el-GR"/>
        </w:rPr>
        <w:t>α</w:t>
      </w:r>
      <w:r w:rsidRPr="005C2BC3">
        <w:rPr>
          <w:rFonts w:ascii="Times New Roman" w:hAnsi="Times New Roman" w:cs="Times New Roman"/>
          <w:lang w:val="el-GR"/>
        </w:rPr>
        <w:t xml:space="preserve"> έγγραφ</w:t>
      </w:r>
      <w:r w:rsidR="00A618B6">
        <w:rPr>
          <w:rFonts w:ascii="Times New Roman" w:hAnsi="Times New Roman" w:cs="Times New Roman"/>
          <w:lang w:val="el-GR"/>
        </w:rPr>
        <w:t>α</w:t>
      </w:r>
      <w:r w:rsidRPr="005C2BC3">
        <w:rPr>
          <w:rFonts w:ascii="Times New Roman" w:hAnsi="Times New Roman" w:cs="Times New Roman"/>
          <w:lang w:val="el-GR"/>
        </w:rPr>
        <w:t xml:space="preserve"> εγκυρότητας και επαλήθευσης της έρευνας, καθώς έχ</w:t>
      </w:r>
      <w:r w:rsidR="00A618B6">
        <w:rPr>
          <w:rFonts w:ascii="Times New Roman" w:hAnsi="Times New Roman" w:cs="Times New Roman"/>
          <w:lang w:val="el-GR"/>
        </w:rPr>
        <w:t>ουν</w:t>
      </w:r>
      <w:r w:rsidRPr="005C2BC3">
        <w:rPr>
          <w:rFonts w:ascii="Times New Roman" w:hAnsi="Times New Roman" w:cs="Times New Roman"/>
          <w:lang w:val="el-GR"/>
        </w:rPr>
        <w:t xml:space="preserve"> επικυρωθεί και χρησιμοποιηθεί σε πραγματικές επαγγελματικές συνθήκες. </w:t>
      </w:r>
      <w:r w:rsidR="00F6651C">
        <w:rPr>
          <w:rFonts w:ascii="Times New Roman" w:hAnsi="Times New Roman" w:cs="Times New Roman"/>
          <w:lang w:val="el-GR"/>
        </w:rPr>
        <w:br/>
      </w:r>
      <w:r w:rsidRPr="005C2BC3">
        <w:rPr>
          <w:rFonts w:ascii="Times New Roman" w:hAnsi="Times New Roman" w:cs="Times New Roman"/>
          <w:lang w:val="el-GR"/>
        </w:rPr>
        <w:t>Η δεύτερη εκδοχή είναι τ</w:t>
      </w:r>
      <w:r w:rsidR="00F6651C">
        <w:rPr>
          <w:rFonts w:ascii="Times New Roman" w:hAnsi="Times New Roman" w:cs="Times New Roman"/>
          <w:lang w:val="el-GR"/>
        </w:rPr>
        <w:t>α</w:t>
      </w:r>
      <w:r w:rsidRPr="005C2BC3">
        <w:rPr>
          <w:rFonts w:ascii="Times New Roman" w:hAnsi="Times New Roman" w:cs="Times New Roman"/>
          <w:lang w:val="el-GR"/>
        </w:rPr>
        <w:t xml:space="preserve"> </w:t>
      </w:r>
      <w:r w:rsidRPr="005C2BC3">
        <w:rPr>
          <w:rFonts w:ascii="Times New Roman" w:hAnsi="Times New Roman" w:cs="Times New Roman"/>
        </w:rPr>
        <w:t>manually</w:t>
      </w:r>
      <w:r w:rsidRPr="005C2BC3">
        <w:rPr>
          <w:rFonts w:ascii="Times New Roman" w:hAnsi="Times New Roman" w:cs="Times New Roman"/>
          <w:lang w:val="el-GR"/>
        </w:rPr>
        <w:t xml:space="preserve"> </w:t>
      </w:r>
      <w:r w:rsidRPr="005C2BC3">
        <w:rPr>
          <w:rFonts w:ascii="Times New Roman" w:hAnsi="Times New Roman" w:cs="Times New Roman"/>
        </w:rPr>
        <w:t>written</w:t>
      </w:r>
      <w:r w:rsidRPr="005C2BC3">
        <w:rPr>
          <w:rFonts w:ascii="Times New Roman" w:hAnsi="Times New Roman" w:cs="Times New Roman"/>
          <w:lang w:val="el-GR"/>
        </w:rPr>
        <w:t xml:space="preserve"> παραδοτέ</w:t>
      </w:r>
      <w:r w:rsidR="00F6651C">
        <w:rPr>
          <w:rFonts w:ascii="Times New Roman" w:hAnsi="Times New Roman" w:cs="Times New Roman"/>
          <w:lang w:val="el-GR"/>
        </w:rPr>
        <w:t>α</w:t>
      </w:r>
      <w:r w:rsidRPr="005C2BC3">
        <w:rPr>
          <w:rFonts w:ascii="Times New Roman" w:hAnsi="Times New Roman" w:cs="Times New Roman"/>
          <w:lang w:val="el-GR"/>
        </w:rPr>
        <w:t xml:space="preserve"> τ</w:t>
      </w:r>
      <w:r w:rsidR="00F6651C">
        <w:rPr>
          <w:rFonts w:ascii="Times New Roman" w:hAnsi="Times New Roman" w:cs="Times New Roman"/>
          <w:lang w:val="el-GR"/>
        </w:rPr>
        <w:t>α</w:t>
      </w:r>
      <w:r w:rsidRPr="005C2BC3">
        <w:rPr>
          <w:rFonts w:ascii="Times New Roman" w:hAnsi="Times New Roman" w:cs="Times New Roman"/>
          <w:lang w:val="el-GR"/>
        </w:rPr>
        <w:t xml:space="preserve"> οποί</w:t>
      </w:r>
      <w:r w:rsidR="00F6651C">
        <w:rPr>
          <w:rFonts w:ascii="Times New Roman" w:hAnsi="Times New Roman" w:cs="Times New Roman"/>
          <w:lang w:val="el-GR"/>
        </w:rPr>
        <w:t>α</w:t>
      </w:r>
      <w:r w:rsidRPr="005C2BC3">
        <w:rPr>
          <w:rFonts w:ascii="Times New Roman" w:hAnsi="Times New Roman" w:cs="Times New Roman"/>
          <w:lang w:val="el-GR"/>
        </w:rPr>
        <w:t xml:space="preserve"> συντάχθηκ</w:t>
      </w:r>
      <w:r w:rsidR="00F6651C">
        <w:rPr>
          <w:rFonts w:ascii="Times New Roman" w:hAnsi="Times New Roman" w:cs="Times New Roman"/>
          <w:lang w:val="el-GR"/>
        </w:rPr>
        <w:t>αν</w:t>
      </w:r>
      <w:r w:rsidRPr="005C2BC3">
        <w:rPr>
          <w:rFonts w:ascii="Times New Roman" w:hAnsi="Times New Roman" w:cs="Times New Roman"/>
          <w:lang w:val="el-GR"/>
        </w:rPr>
        <w:t xml:space="preserve"> εκ νέου από τον ερευνητή, στο πλαίσιο της παρούσας μελέτης, με πλήρη καταγραφή κάθε σταδίου της εργασίας, συμπεριλαμβανομένου της ανάγνωσης και ανάλυσης των </w:t>
      </w:r>
      <w:r w:rsidRPr="005C2BC3">
        <w:rPr>
          <w:rFonts w:ascii="Times New Roman" w:hAnsi="Times New Roman" w:cs="Times New Roman"/>
        </w:rPr>
        <w:t>recordings</w:t>
      </w:r>
      <w:r w:rsidRPr="005C2BC3">
        <w:rPr>
          <w:rFonts w:ascii="Times New Roman" w:hAnsi="Times New Roman" w:cs="Times New Roman"/>
          <w:lang w:val="el-GR"/>
        </w:rPr>
        <w:t>/</w:t>
      </w:r>
      <w:r w:rsidRPr="005C2BC3">
        <w:rPr>
          <w:rFonts w:ascii="Times New Roman" w:hAnsi="Times New Roman" w:cs="Times New Roman"/>
        </w:rPr>
        <w:t>inputs</w:t>
      </w:r>
      <w:r w:rsidRPr="005C2BC3">
        <w:rPr>
          <w:rFonts w:ascii="Times New Roman" w:hAnsi="Times New Roman" w:cs="Times New Roman"/>
          <w:lang w:val="el-GR"/>
        </w:rPr>
        <w:t xml:space="preserve">, τη σύνταξη, διόρθωση και τελικό </w:t>
      </w:r>
      <w:r w:rsidRPr="005C2BC3">
        <w:rPr>
          <w:rFonts w:ascii="Times New Roman" w:hAnsi="Times New Roman" w:cs="Times New Roman"/>
        </w:rPr>
        <w:t>review</w:t>
      </w:r>
      <w:r w:rsidRPr="005C2BC3">
        <w:rPr>
          <w:rFonts w:ascii="Times New Roman" w:hAnsi="Times New Roman" w:cs="Times New Roman"/>
          <w:lang w:val="el-GR"/>
        </w:rPr>
        <w:t xml:space="preserve">. </w:t>
      </w:r>
      <w:r w:rsidR="00EA1504" w:rsidRPr="005C2BC3">
        <w:rPr>
          <w:rFonts w:ascii="Times New Roman" w:hAnsi="Times New Roman" w:cs="Times New Roman"/>
          <w:lang w:val="el-GR"/>
        </w:rPr>
        <w:t>Η εκ νέου σύνταξη τ</w:t>
      </w:r>
      <w:r w:rsidR="00F6651C">
        <w:rPr>
          <w:rFonts w:ascii="Times New Roman" w:hAnsi="Times New Roman" w:cs="Times New Roman"/>
          <w:lang w:val="el-GR"/>
        </w:rPr>
        <w:t>ων</w:t>
      </w:r>
      <w:r w:rsidR="00EA1504" w:rsidRPr="005C2BC3">
        <w:rPr>
          <w:rFonts w:ascii="Times New Roman" w:hAnsi="Times New Roman" w:cs="Times New Roman"/>
          <w:lang w:val="el-GR"/>
        </w:rPr>
        <w:t xml:space="preserve"> εγγράφ</w:t>
      </w:r>
      <w:r w:rsidR="00F6651C">
        <w:rPr>
          <w:rFonts w:ascii="Times New Roman" w:hAnsi="Times New Roman" w:cs="Times New Roman"/>
          <w:lang w:val="el-GR"/>
        </w:rPr>
        <w:t>ων</w:t>
      </w:r>
      <w:r w:rsidR="00EA1504" w:rsidRPr="005C2BC3">
        <w:rPr>
          <w:rFonts w:ascii="Times New Roman" w:hAnsi="Times New Roman" w:cs="Times New Roman"/>
          <w:lang w:val="el-GR"/>
        </w:rPr>
        <w:t>, ενώ υπάρχ</w:t>
      </w:r>
      <w:r w:rsidR="00F6651C">
        <w:rPr>
          <w:rFonts w:ascii="Times New Roman" w:hAnsi="Times New Roman" w:cs="Times New Roman"/>
          <w:lang w:val="el-GR"/>
        </w:rPr>
        <w:t xml:space="preserve">ουν </w:t>
      </w:r>
      <w:r w:rsidR="00EA1504" w:rsidRPr="005C2BC3">
        <w:rPr>
          <w:rFonts w:ascii="Times New Roman" w:hAnsi="Times New Roman" w:cs="Times New Roman"/>
          <w:lang w:val="el-GR"/>
        </w:rPr>
        <w:t>ήδη τ</w:t>
      </w:r>
      <w:r w:rsidR="00F6651C">
        <w:rPr>
          <w:rFonts w:ascii="Times New Roman" w:hAnsi="Times New Roman" w:cs="Times New Roman"/>
          <w:lang w:val="el-GR"/>
        </w:rPr>
        <w:t xml:space="preserve">α </w:t>
      </w:r>
      <w:r w:rsidR="00EA1504" w:rsidRPr="005C2BC3">
        <w:rPr>
          <w:rFonts w:ascii="Times New Roman" w:hAnsi="Times New Roman" w:cs="Times New Roman"/>
          <w:lang w:val="el-GR"/>
        </w:rPr>
        <w:t>επίσημ</w:t>
      </w:r>
      <w:r w:rsidR="00F6651C">
        <w:rPr>
          <w:rFonts w:ascii="Times New Roman" w:hAnsi="Times New Roman" w:cs="Times New Roman"/>
          <w:lang w:val="el-GR"/>
        </w:rPr>
        <w:t>α</w:t>
      </w:r>
      <w:r w:rsidR="00EA1504" w:rsidRPr="005C2BC3">
        <w:rPr>
          <w:rFonts w:ascii="Times New Roman" w:hAnsi="Times New Roman" w:cs="Times New Roman"/>
          <w:lang w:val="el-GR"/>
        </w:rPr>
        <w:t xml:space="preserve"> και εγκεκριμέν</w:t>
      </w:r>
      <w:r w:rsidR="00F6651C">
        <w:rPr>
          <w:rFonts w:ascii="Times New Roman" w:hAnsi="Times New Roman" w:cs="Times New Roman"/>
          <w:lang w:val="el-GR"/>
        </w:rPr>
        <w:t>α</w:t>
      </w:r>
      <w:r w:rsidR="00EA1504" w:rsidRPr="005C2BC3">
        <w:rPr>
          <w:rFonts w:ascii="Times New Roman" w:hAnsi="Times New Roman" w:cs="Times New Roman"/>
          <w:lang w:val="el-GR"/>
        </w:rPr>
        <w:t>, είναι για να εξασφαλ</w:t>
      </w:r>
      <w:r w:rsidR="00BC72A2">
        <w:rPr>
          <w:rFonts w:ascii="Times New Roman" w:hAnsi="Times New Roman" w:cs="Times New Roman"/>
          <w:lang w:val="el-GR"/>
        </w:rPr>
        <w:t>ιστεί</w:t>
      </w:r>
      <w:r w:rsidR="00EA1504" w:rsidRPr="005C2BC3">
        <w:rPr>
          <w:rFonts w:ascii="Times New Roman" w:hAnsi="Times New Roman" w:cs="Times New Roman"/>
          <w:lang w:val="el-GR"/>
        </w:rPr>
        <w:t xml:space="preserve"> η σύγκριση κάτω από παρόμοιες συνθήκες εκκίνησης για τις δύο προσεγγίσεις (</w:t>
      </w:r>
      <w:r w:rsidR="00EA1504" w:rsidRPr="005C2BC3">
        <w:rPr>
          <w:rFonts w:ascii="Times New Roman" w:hAnsi="Times New Roman" w:cs="Times New Roman"/>
        </w:rPr>
        <w:t>human</w:t>
      </w:r>
      <w:r w:rsidR="00EA1504" w:rsidRPr="005C2BC3">
        <w:rPr>
          <w:rFonts w:ascii="Times New Roman" w:hAnsi="Times New Roman" w:cs="Times New Roman"/>
          <w:lang w:val="el-GR"/>
        </w:rPr>
        <w:t xml:space="preserve"> και ΑΙ), με αποτέλεσμα να αποτραπεί το σφάλμα άνισης γνώσης. Επίσης, δεν υπήρχε ήδη καταγεγραμμένη, σε μετρήσιμους δείκτες, η σύνταξη του αρχικού εγγράφου, συνεπώς δεν θα μπορούσε να υπάρξει άμεση σύγκριση των παραδοτέων εξ αρχής. </w:t>
      </w:r>
    </w:p>
    <w:p w14:paraId="2C9F510D" w14:textId="77C8BA4F" w:rsidR="00EA1504" w:rsidRPr="005C2BC3" w:rsidRDefault="00EA1504" w:rsidP="008849A4">
      <w:pPr>
        <w:rPr>
          <w:rFonts w:ascii="Times New Roman" w:hAnsi="Times New Roman" w:cs="Times New Roman"/>
          <w:lang w:val="el-GR"/>
        </w:rPr>
      </w:pPr>
      <w:r w:rsidRPr="005C2BC3">
        <w:rPr>
          <w:rFonts w:ascii="Times New Roman" w:hAnsi="Times New Roman" w:cs="Times New Roman"/>
          <w:lang w:val="el-GR"/>
        </w:rPr>
        <w:t xml:space="preserve">Η </w:t>
      </w:r>
      <w:r w:rsidR="00ED5DF3">
        <w:rPr>
          <w:rFonts w:ascii="Times New Roman" w:hAnsi="Times New Roman" w:cs="Times New Roman"/>
          <w:lang w:val="el-GR"/>
        </w:rPr>
        <w:t>τ</w:t>
      </w:r>
      <w:r w:rsidRPr="005C2BC3">
        <w:rPr>
          <w:rFonts w:ascii="Times New Roman" w:hAnsi="Times New Roman" w:cs="Times New Roman"/>
          <w:lang w:val="el-GR"/>
        </w:rPr>
        <w:t>ρίτη εκδοχή είναι τ</w:t>
      </w:r>
      <w:r w:rsidR="00475CC3">
        <w:rPr>
          <w:rFonts w:ascii="Times New Roman" w:hAnsi="Times New Roman" w:cs="Times New Roman"/>
          <w:lang w:val="el-GR"/>
        </w:rPr>
        <w:t>α</w:t>
      </w:r>
      <w:r w:rsidRPr="005C2BC3">
        <w:rPr>
          <w:rFonts w:ascii="Times New Roman" w:hAnsi="Times New Roman" w:cs="Times New Roman"/>
          <w:lang w:val="el-GR"/>
        </w:rPr>
        <w:t xml:space="preserve"> </w:t>
      </w:r>
      <w:r w:rsidRPr="005C2BC3">
        <w:rPr>
          <w:rFonts w:ascii="Times New Roman" w:hAnsi="Times New Roman" w:cs="Times New Roman"/>
        </w:rPr>
        <w:t>AI</w:t>
      </w:r>
      <w:r w:rsidRPr="005C2BC3">
        <w:rPr>
          <w:rFonts w:ascii="Times New Roman" w:hAnsi="Times New Roman" w:cs="Times New Roman"/>
          <w:lang w:val="el-GR"/>
        </w:rPr>
        <w:t xml:space="preserve"> </w:t>
      </w:r>
      <w:r w:rsidRPr="005C2BC3">
        <w:rPr>
          <w:rFonts w:ascii="Times New Roman" w:hAnsi="Times New Roman" w:cs="Times New Roman"/>
        </w:rPr>
        <w:t>generated</w:t>
      </w:r>
      <w:r w:rsidRPr="005C2BC3">
        <w:rPr>
          <w:rFonts w:ascii="Times New Roman" w:hAnsi="Times New Roman" w:cs="Times New Roman"/>
          <w:lang w:val="el-GR"/>
        </w:rPr>
        <w:t xml:space="preserve"> </w:t>
      </w:r>
      <w:r w:rsidR="00475CC3">
        <w:rPr>
          <w:rFonts w:ascii="Times New Roman" w:hAnsi="Times New Roman" w:cs="Times New Roman"/>
        </w:rPr>
        <w:t>Scope</w:t>
      </w:r>
      <w:r w:rsidR="00475CC3" w:rsidRPr="00475CC3">
        <w:rPr>
          <w:rFonts w:ascii="Times New Roman" w:hAnsi="Times New Roman" w:cs="Times New Roman"/>
          <w:lang w:val="el-GR"/>
        </w:rPr>
        <w:t xml:space="preserve"> </w:t>
      </w:r>
      <w:r w:rsidR="00475CC3">
        <w:rPr>
          <w:rFonts w:ascii="Times New Roman" w:hAnsi="Times New Roman" w:cs="Times New Roman"/>
          <w:lang w:val="el-GR"/>
        </w:rPr>
        <w:t xml:space="preserve">και </w:t>
      </w:r>
      <w:r w:rsidR="00475CC3">
        <w:rPr>
          <w:rFonts w:ascii="Times New Roman" w:hAnsi="Times New Roman" w:cs="Times New Roman"/>
        </w:rPr>
        <w:t>FRS</w:t>
      </w:r>
      <w:r w:rsidRPr="005C2BC3">
        <w:rPr>
          <w:rFonts w:ascii="Times New Roman" w:hAnsi="Times New Roman" w:cs="Times New Roman"/>
          <w:lang w:val="el-GR"/>
        </w:rPr>
        <w:t>, που παράγ</w:t>
      </w:r>
      <w:r w:rsidR="00475CC3">
        <w:rPr>
          <w:rFonts w:ascii="Times New Roman" w:hAnsi="Times New Roman" w:cs="Times New Roman"/>
          <w:lang w:val="el-GR"/>
        </w:rPr>
        <w:t>ονται</w:t>
      </w:r>
      <w:r w:rsidRPr="005C2BC3">
        <w:rPr>
          <w:rFonts w:ascii="Times New Roman" w:hAnsi="Times New Roman" w:cs="Times New Roman"/>
          <w:lang w:val="el-GR"/>
        </w:rPr>
        <w:t xml:space="preserve"> από το εταιρικό εργαλείο με τα ίδια ακριβώς δεδομένα εισόδου (</w:t>
      </w:r>
      <w:r w:rsidRPr="005C2BC3">
        <w:rPr>
          <w:rFonts w:ascii="Times New Roman" w:hAnsi="Times New Roman" w:cs="Times New Roman"/>
        </w:rPr>
        <w:t>recordings</w:t>
      </w:r>
      <w:r w:rsidRPr="005C2BC3">
        <w:rPr>
          <w:rFonts w:ascii="Times New Roman" w:hAnsi="Times New Roman" w:cs="Times New Roman"/>
          <w:lang w:val="el-GR"/>
        </w:rPr>
        <w:t>). Για αυτό καταγράφονται επίσης τα ξεχωριστά στάδια, όπως η προετοιμασία εισόδου των δεδομένων, ο χρόνος παραγωγής, ο χρόνος της ανθρώπινης εξέτασης και διόρθωσης.</w:t>
      </w:r>
    </w:p>
    <w:p w14:paraId="5C144CB9" w14:textId="6EA6024C" w:rsidR="00EA1504" w:rsidRPr="004542CC" w:rsidRDefault="00EA1504" w:rsidP="00EA1504">
      <w:pPr>
        <w:pStyle w:val="2"/>
        <w:rPr>
          <w:rFonts w:ascii="Times New Roman" w:hAnsi="Times New Roman" w:cs="Times New Roman"/>
          <w:sz w:val="28"/>
          <w:szCs w:val="28"/>
          <w:lang w:val="el-GR"/>
        </w:rPr>
      </w:pPr>
      <w:bookmarkStart w:id="12" w:name="_Toc231752211"/>
      <w:r w:rsidRPr="005C2BC3">
        <w:rPr>
          <w:rFonts w:ascii="Times New Roman" w:hAnsi="Times New Roman" w:cs="Times New Roman"/>
          <w:sz w:val="28"/>
          <w:szCs w:val="28"/>
          <w:lang w:val="el-GR"/>
        </w:rPr>
        <w:t xml:space="preserve">3.2 Φάση 2: Ποιοτική αξιολόγηση μέσω </w:t>
      </w:r>
      <w:r w:rsidRPr="005C2BC3">
        <w:rPr>
          <w:rFonts w:ascii="Times New Roman" w:hAnsi="Times New Roman" w:cs="Times New Roman"/>
          <w:sz w:val="28"/>
          <w:szCs w:val="28"/>
        </w:rPr>
        <w:t>Blind</w:t>
      </w:r>
      <w:r w:rsidRPr="005C2BC3">
        <w:rPr>
          <w:rFonts w:ascii="Times New Roman" w:hAnsi="Times New Roman" w:cs="Times New Roman"/>
          <w:sz w:val="28"/>
          <w:szCs w:val="28"/>
          <w:lang w:val="el-GR"/>
        </w:rPr>
        <w:t xml:space="preserve"> </w:t>
      </w:r>
      <w:r w:rsidRPr="005C2BC3">
        <w:rPr>
          <w:rFonts w:ascii="Times New Roman" w:hAnsi="Times New Roman" w:cs="Times New Roman"/>
          <w:sz w:val="28"/>
          <w:szCs w:val="28"/>
        </w:rPr>
        <w:t>review</w:t>
      </w:r>
      <w:bookmarkEnd w:id="12"/>
    </w:p>
    <w:p w14:paraId="7E4994CA" w14:textId="5D94B4EC" w:rsidR="00EA1504" w:rsidRPr="005C2BC3" w:rsidRDefault="00EA1504" w:rsidP="00EA1504">
      <w:pPr>
        <w:rPr>
          <w:rFonts w:ascii="Times New Roman" w:hAnsi="Times New Roman" w:cs="Times New Roman"/>
          <w:lang w:val="el-GR"/>
        </w:rPr>
      </w:pPr>
      <w:r w:rsidRPr="005C2BC3">
        <w:rPr>
          <w:rFonts w:ascii="Times New Roman" w:hAnsi="Times New Roman" w:cs="Times New Roman"/>
          <w:lang w:val="el-GR"/>
        </w:rPr>
        <w:t xml:space="preserve">Η δεύτερη φάση αφορά το δεύτερο ερευνητικό ερώτημα, που αφορά τη ποιότητα των παραδοτέων, μέσω τυφλής αξιολόγησης. Δύο </w:t>
      </w:r>
      <w:r w:rsidRPr="005C2BC3">
        <w:rPr>
          <w:rFonts w:ascii="Times New Roman" w:hAnsi="Times New Roman" w:cs="Times New Roman"/>
        </w:rPr>
        <w:t>senior</w:t>
      </w:r>
      <w:r w:rsidRPr="005C2BC3">
        <w:rPr>
          <w:rFonts w:ascii="Times New Roman" w:hAnsi="Times New Roman" w:cs="Times New Roman"/>
          <w:lang w:val="el-GR"/>
        </w:rPr>
        <w:t xml:space="preserve"> </w:t>
      </w:r>
      <w:r w:rsidRPr="005C2BC3">
        <w:rPr>
          <w:rFonts w:ascii="Times New Roman" w:hAnsi="Times New Roman" w:cs="Times New Roman"/>
        </w:rPr>
        <w:t>Business</w:t>
      </w:r>
      <w:r w:rsidRPr="005C2BC3">
        <w:rPr>
          <w:rFonts w:ascii="Times New Roman" w:hAnsi="Times New Roman" w:cs="Times New Roman"/>
          <w:lang w:val="el-GR"/>
        </w:rPr>
        <w:t xml:space="preserve"> </w:t>
      </w:r>
      <w:r w:rsidRPr="005C2BC3">
        <w:rPr>
          <w:rFonts w:ascii="Times New Roman" w:hAnsi="Times New Roman" w:cs="Times New Roman"/>
        </w:rPr>
        <w:t>Analysts</w:t>
      </w:r>
      <w:r w:rsidR="00C84395" w:rsidRPr="005C2BC3">
        <w:rPr>
          <w:rFonts w:ascii="Times New Roman" w:hAnsi="Times New Roman" w:cs="Times New Roman"/>
          <w:lang w:val="el-GR"/>
        </w:rPr>
        <w:t xml:space="preserve"> της εταιρείας αξιολογούν συγκριτικά τ</w:t>
      </w:r>
      <w:r w:rsidR="00D80DE6">
        <w:rPr>
          <w:rFonts w:ascii="Times New Roman" w:hAnsi="Times New Roman" w:cs="Times New Roman"/>
          <w:lang w:val="el-GR"/>
        </w:rPr>
        <w:t>α</w:t>
      </w:r>
      <w:r w:rsidR="00C84395" w:rsidRPr="005C2BC3">
        <w:rPr>
          <w:rFonts w:ascii="Times New Roman" w:hAnsi="Times New Roman" w:cs="Times New Roman"/>
          <w:lang w:val="el-GR"/>
        </w:rPr>
        <w:t xml:space="preserve"> </w:t>
      </w:r>
      <w:r w:rsidR="00C84395" w:rsidRPr="005C2BC3">
        <w:rPr>
          <w:rFonts w:ascii="Times New Roman" w:hAnsi="Times New Roman" w:cs="Times New Roman"/>
        </w:rPr>
        <w:t>manually</w:t>
      </w:r>
      <w:r w:rsidR="00C84395" w:rsidRPr="005C2BC3">
        <w:rPr>
          <w:rFonts w:ascii="Times New Roman" w:hAnsi="Times New Roman" w:cs="Times New Roman"/>
          <w:lang w:val="el-GR"/>
        </w:rPr>
        <w:t>-</w:t>
      </w:r>
      <w:r w:rsidR="00C84395" w:rsidRPr="005C2BC3">
        <w:rPr>
          <w:rFonts w:ascii="Times New Roman" w:hAnsi="Times New Roman" w:cs="Times New Roman"/>
        </w:rPr>
        <w:t>written</w:t>
      </w:r>
      <w:r w:rsidR="00C84395" w:rsidRPr="005C2BC3">
        <w:rPr>
          <w:rFonts w:ascii="Times New Roman" w:hAnsi="Times New Roman" w:cs="Times New Roman"/>
          <w:lang w:val="el-GR"/>
        </w:rPr>
        <w:t xml:space="preserve"> και τ</w:t>
      </w:r>
      <w:r w:rsidR="00D80DE6">
        <w:rPr>
          <w:rFonts w:ascii="Times New Roman" w:hAnsi="Times New Roman" w:cs="Times New Roman"/>
          <w:lang w:val="el-GR"/>
        </w:rPr>
        <w:t>α</w:t>
      </w:r>
      <w:r w:rsidR="00C84395" w:rsidRPr="005C2BC3">
        <w:rPr>
          <w:rFonts w:ascii="Times New Roman" w:hAnsi="Times New Roman" w:cs="Times New Roman"/>
          <w:lang w:val="el-GR"/>
        </w:rPr>
        <w:t xml:space="preserve"> </w:t>
      </w:r>
      <w:r w:rsidR="00C84395" w:rsidRPr="005C2BC3">
        <w:rPr>
          <w:rFonts w:ascii="Times New Roman" w:hAnsi="Times New Roman" w:cs="Times New Roman"/>
        </w:rPr>
        <w:t>AI</w:t>
      </w:r>
      <w:r w:rsidR="00C84395" w:rsidRPr="005C2BC3">
        <w:rPr>
          <w:rFonts w:ascii="Times New Roman" w:hAnsi="Times New Roman" w:cs="Times New Roman"/>
          <w:lang w:val="el-GR"/>
        </w:rPr>
        <w:t>-</w:t>
      </w:r>
      <w:r w:rsidR="00C84395" w:rsidRPr="005C2BC3">
        <w:rPr>
          <w:rFonts w:ascii="Times New Roman" w:hAnsi="Times New Roman" w:cs="Times New Roman"/>
        </w:rPr>
        <w:t>generated</w:t>
      </w:r>
      <w:r w:rsidR="00C84395" w:rsidRPr="005C2BC3">
        <w:rPr>
          <w:rFonts w:ascii="Times New Roman" w:hAnsi="Times New Roman" w:cs="Times New Roman"/>
          <w:lang w:val="el-GR"/>
        </w:rPr>
        <w:t xml:space="preserve"> </w:t>
      </w:r>
      <w:r w:rsidR="00D80DE6">
        <w:rPr>
          <w:rFonts w:ascii="Times New Roman" w:hAnsi="Times New Roman" w:cs="Times New Roman"/>
        </w:rPr>
        <w:t>Scope</w:t>
      </w:r>
      <w:r w:rsidR="00D80DE6" w:rsidRPr="00D80DE6">
        <w:rPr>
          <w:rFonts w:ascii="Times New Roman" w:hAnsi="Times New Roman" w:cs="Times New Roman"/>
          <w:lang w:val="el-GR"/>
        </w:rPr>
        <w:t xml:space="preserve"> </w:t>
      </w:r>
      <w:r w:rsidR="00D80DE6">
        <w:rPr>
          <w:rFonts w:ascii="Times New Roman" w:hAnsi="Times New Roman" w:cs="Times New Roman"/>
          <w:lang w:val="el-GR"/>
        </w:rPr>
        <w:t>και</w:t>
      </w:r>
      <w:r w:rsidR="00D80DE6" w:rsidRPr="00D80DE6">
        <w:rPr>
          <w:rFonts w:ascii="Times New Roman" w:hAnsi="Times New Roman" w:cs="Times New Roman"/>
          <w:lang w:val="el-GR"/>
        </w:rPr>
        <w:t xml:space="preserve"> </w:t>
      </w:r>
      <w:r w:rsidR="00D80DE6">
        <w:rPr>
          <w:rFonts w:ascii="Times New Roman" w:hAnsi="Times New Roman" w:cs="Times New Roman"/>
        </w:rPr>
        <w:t>FRS</w:t>
      </w:r>
      <w:r w:rsidR="00C84395" w:rsidRPr="005C2BC3">
        <w:rPr>
          <w:rFonts w:ascii="Times New Roman" w:hAnsi="Times New Roman" w:cs="Times New Roman"/>
          <w:lang w:val="el-GR"/>
        </w:rPr>
        <w:t>, χωρίς να γνωρίζουν ποι</w:t>
      </w:r>
      <w:r w:rsidR="00D80DE6">
        <w:rPr>
          <w:rFonts w:ascii="Times New Roman" w:hAnsi="Times New Roman" w:cs="Times New Roman"/>
          <w:lang w:val="el-GR"/>
        </w:rPr>
        <w:t>α</w:t>
      </w:r>
      <w:r w:rsidR="00C84395" w:rsidRPr="005C2BC3">
        <w:rPr>
          <w:rFonts w:ascii="Times New Roman" w:hAnsi="Times New Roman" w:cs="Times New Roman"/>
          <w:lang w:val="el-GR"/>
        </w:rPr>
        <w:t xml:space="preserve"> παραδοτέ</w:t>
      </w:r>
      <w:r w:rsidR="00D80DE6">
        <w:rPr>
          <w:rFonts w:ascii="Times New Roman" w:hAnsi="Times New Roman" w:cs="Times New Roman"/>
          <w:lang w:val="el-GR"/>
        </w:rPr>
        <w:t>α</w:t>
      </w:r>
      <w:r w:rsidR="00C84395" w:rsidRPr="005C2BC3">
        <w:rPr>
          <w:rFonts w:ascii="Times New Roman" w:hAnsi="Times New Roman" w:cs="Times New Roman"/>
          <w:lang w:val="el-GR"/>
        </w:rPr>
        <w:t xml:space="preserve"> αντιστοιχ</w:t>
      </w:r>
      <w:r w:rsidR="00D80DE6">
        <w:rPr>
          <w:rFonts w:ascii="Times New Roman" w:hAnsi="Times New Roman" w:cs="Times New Roman"/>
          <w:lang w:val="el-GR"/>
        </w:rPr>
        <w:t>ούν</w:t>
      </w:r>
      <w:r w:rsidR="00C84395" w:rsidRPr="005C2BC3">
        <w:rPr>
          <w:rFonts w:ascii="Times New Roman" w:hAnsi="Times New Roman" w:cs="Times New Roman"/>
          <w:lang w:val="el-GR"/>
        </w:rPr>
        <w:t xml:space="preserve"> σε ποια εκδοχή, με μόνο κριτήριο αναφοράς τα </w:t>
      </w:r>
      <w:r w:rsidR="00C84395" w:rsidRPr="005C2BC3">
        <w:rPr>
          <w:rFonts w:ascii="Times New Roman" w:hAnsi="Times New Roman" w:cs="Times New Roman"/>
        </w:rPr>
        <w:t>signed</w:t>
      </w:r>
      <w:r w:rsidR="00C84395" w:rsidRPr="005C2BC3">
        <w:rPr>
          <w:rFonts w:ascii="Times New Roman" w:hAnsi="Times New Roman" w:cs="Times New Roman"/>
          <w:lang w:val="el-GR"/>
        </w:rPr>
        <w:t>-</w:t>
      </w:r>
      <w:r w:rsidR="00C84395" w:rsidRPr="005C2BC3">
        <w:rPr>
          <w:rFonts w:ascii="Times New Roman" w:hAnsi="Times New Roman" w:cs="Times New Roman"/>
        </w:rPr>
        <w:t>off</w:t>
      </w:r>
      <w:r w:rsidR="00C84395" w:rsidRPr="005C2BC3">
        <w:rPr>
          <w:rFonts w:ascii="Times New Roman" w:hAnsi="Times New Roman" w:cs="Times New Roman"/>
          <w:lang w:val="el-GR"/>
        </w:rPr>
        <w:t xml:space="preserve"> έγγραφα που έχουν στη κατοχή τους. Η απόκρυψη της προέλευσης είναι στοχευμένη ώστε να μην παρατηρηθεί προκατάληψη κατά την αντιμετώπιση του </w:t>
      </w:r>
      <w:r w:rsidR="00C84395" w:rsidRPr="005C2BC3">
        <w:rPr>
          <w:rFonts w:ascii="Times New Roman" w:hAnsi="Times New Roman" w:cs="Times New Roman"/>
        </w:rPr>
        <w:t>AI</w:t>
      </w:r>
      <w:r w:rsidR="00C84395" w:rsidRPr="005C2BC3">
        <w:rPr>
          <w:rFonts w:ascii="Times New Roman" w:hAnsi="Times New Roman" w:cs="Times New Roman"/>
          <w:lang w:val="el-GR"/>
        </w:rPr>
        <w:t xml:space="preserve"> </w:t>
      </w:r>
      <w:r w:rsidR="00C84395" w:rsidRPr="005C2BC3">
        <w:rPr>
          <w:rFonts w:ascii="Times New Roman" w:hAnsi="Times New Roman" w:cs="Times New Roman"/>
        </w:rPr>
        <w:t>generated</w:t>
      </w:r>
      <w:r w:rsidR="00C84395" w:rsidRPr="005C2BC3">
        <w:rPr>
          <w:rFonts w:ascii="Times New Roman" w:hAnsi="Times New Roman" w:cs="Times New Roman"/>
          <w:lang w:val="el-GR"/>
        </w:rPr>
        <w:t xml:space="preserve"> περιεχομένου, αναλόγως τη στάση απέναντι στη τεχνολογία.</w:t>
      </w:r>
    </w:p>
    <w:p w14:paraId="538C309F" w14:textId="1BE7F639" w:rsidR="00C84395" w:rsidRPr="005C2BC3" w:rsidRDefault="00C84395" w:rsidP="00EA1504">
      <w:pPr>
        <w:rPr>
          <w:rFonts w:ascii="Times New Roman" w:hAnsi="Times New Roman" w:cs="Times New Roman"/>
        </w:rPr>
      </w:pPr>
      <w:r w:rsidRPr="005C2BC3">
        <w:rPr>
          <w:rFonts w:ascii="Times New Roman" w:hAnsi="Times New Roman" w:cs="Times New Roman"/>
          <w:lang w:val="el-GR"/>
        </w:rPr>
        <w:t>Η επιλογή δύο αξιολογητών τεκμηριώνεται για μελέτες ποιοτικής αξιολόγησης εγγράφων από την διαθέσιμη βιβλιογραφία. Η χρήση δύο αξιολογητών επιτρέπει τον υπολογισμό δεικτών όπως το “</w:t>
      </w:r>
      <w:r w:rsidRPr="005C2BC3">
        <w:rPr>
          <w:rFonts w:ascii="Times New Roman" w:hAnsi="Times New Roman" w:cs="Times New Roman"/>
        </w:rPr>
        <w:t>Cohen</w:t>
      </w:r>
      <w:r w:rsidRPr="005C2BC3">
        <w:rPr>
          <w:rFonts w:ascii="Times New Roman" w:hAnsi="Times New Roman" w:cs="Times New Roman"/>
          <w:lang w:val="el-GR"/>
        </w:rPr>
        <w:t>’</w:t>
      </w:r>
      <w:r w:rsidRPr="005C2BC3">
        <w:rPr>
          <w:rFonts w:ascii="Times New Roman" w:hAnsi="Times New Roman" w:cs="Times New Roman"/>
        </w:rPr>
        <w:t>s</w:t>
      </w:r>
      <w:r w:rsidRPr="005C2BC3">
        <w:rPr>
          <w:rFonts w:ascii="Times New Roman" w:hAnsi="Times New Roman" w:cs="Times New Roman"/>
          <w:lang w:val="el-GR"/>
        </w:rPr>
        <w:t xml:space="preserve"> </w:t>
      </w:r>
      <w:r w:rsidRPr="005C2BC3">
        <w:rPr>
          <w:rFonts w:ascii="Times New Roman" w:hAnsi="Times New Roman" w:cs="Times New Roman"/>
        </w:rPr>
        <w:t>Kappa</w:t>
      </w:r>
      <w:r w:rsidRPr="005C2BC3">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"/>
          <w:id w:val="638688903"/>
          <w:placeholder>
            <w:docPart w:val="DefaultPlaceholder_-1854013440"/>
          </w:placeholder>
        </w:sdtPr>
        <w:sdtContent>
          <w:r w:rsidR="00A82491" w:rsidRPr="00A82491">
            <w:rPr>
              <w:rFonts w:ascii="Times New Roman" w:hAnsi="Times New Roman" w:cs="Times New Roman"/>
              <w:color w:val="000000"/>
              <w:lang w:val="el-GR"/>
            </w:rPr>
            <w:t>(Cohen, 1960)</w:t>
          </w:r>
        </w:sdtContent>
      </w:sdt>
      <w:r w:rsidRPr="005C2BC3">
        <w:rPr>
          <w:rFonts w:ascii="Times New Roman" w:hAnsi="Times New Roman" w:cs="Times New Roman"/>
          <w:lang w:val="el-GR"/>
        </w:rPr>
        <w:t xml:space="preserve"> για τη μέτρηση </w:t>
      </w:r>
      <w:r w:rsidRPr="005C2BC3">
        <w:rPr>
          <w:rFonts w:ascii="Times New Roman" w:hAnsi="Times New Roman" w:cs="Times New Roman"/>
        </w:rPr>
        <w:t>inter</w:t>
      </w:r>
      <w:r w:rsidRPr="005C2BC3">
        <w:rPr>
          <w:rFonts w:ascii="Times New Roman" w:hAnsi="Times New Roman" w:cs="Times New Roman"/>
          <w:lang w:val="el-GR"/>
        </w:rPr>
        <w:t>-</w:t>
      </w:r>
      <w:r w:rsidRPr="005C2BC3">
        <w:rPr>
          <w:rFonts w:ascii="Times New Roman" w:hAnsi="Times New Roman" w:cs="Times New Roman"/>
        </w:rPr>
        <w:t>rater</w:t>
      </w:r>
      <w:r w:rsidRPr="005C2BC3">
        <w:rPr>
          <w:rFonts w:ascii="Times New Roman" w:hAnsi="Times New Roman" w:cs="Times New Roman"/>
          <w:lang w:val="el-GR"/>
        </w:rPr>
        <w:t xml:space="preserve"> </w:t>
      </w:r>
      <w:r w:rsidRPr="005C2BC3">
        <w:rPr>
          <w:rFonts w:ascii="Times New Roman" w:hAnsi="Times New Roman" w:cs="Times New Roman"/>
        </w:rPr>
        <w:t>reliability</w:t>
      </w:r>
      <w:r w:rsidRPr="005C2BC3">
        <w:rPr>
          <w:rFonts w:ascii="Times New Roman" w:hAnsi="Times New Roman" w:cs="Times New Roman"/>
          <w:lang w:val="el-GR"/>
        </w:rPr>
        <w:t>, δηλαδή του βαθμού στον οποίο οι δύο κριτές συμφωνούν ανεξάρτητα από την τυχαιότητα. Γενικότερα</w:t>
      </w:r>
      <w:r w:rsidRPr="005C2BC3">
        <w:rPr>
          <w:rFonts w:ascii="Times New Roman" w:hAnsi="Times New Roman" w:cs="Times New Roman"/>
        </w:rPr>
        <w:t xml:space="preserve">, </w:t>
      </w:r>
      <w:r w:rsidRPr="005C2BC3">
        <w:rPr>
          <w:rFonts w:ascii="Times New Roman" w:hAnsi="Times New Roman" w:cs="Times New Roman"/>
          <w:lang w:val="el-GR"/>
        </w:rPr>
        <w:t>οι</w:t>
      </w:r>
      <w:r w:rsidRPr="005C2BC3">
        <w:rPr>
          <w:rFonts w:ascii="Times New Roman" w:hAnsi="Times New Roman" w:cs="Times New Roman"/>
        </w:rPr>
        <w:t xml:space="preserve"> </w:t>
      </w:r>
      <w:r w:rsidRPr="005C2BC3">
        <w:rPr>
          <w:rFonts w:ascii="Times New Roman" w:hAnsi="Times New Roman" w:cs="Times New Roman"/>
          <w:lang w:val="el-GR"/>
        </w:rPr>
        <w:t>τιμές</w:t>
      </w:r>
      <w:r w:rsidRPr="005C2BC3">
        <w:rPr>
          <w:rFonts w:ascii="Times New Roman" w:hAnsi="Times New Roman" w:cs="Times New Roman"/>
        </w:rPr>
        <w:t xml:space="preserve"> </w:t>
      </w:r>
      <w:r w:rsidRPr="005C2BC3">
        <w:rPr>
          <w:rFonts w:ascii="Times New Roman" w:hAnsi="Times New Roman" w:cs="Times New Roman"/>
          <w:lang w:val="el-GR"/>
        </w:rPr>
        <w:t>κ</w:t>
      </w:r>
      <w:r w:rsidRPr="005C2BC3">
        <w:rPr>
          <w:rFonts w:ascii="Times New Roman" w:hAnsi="Times New Roman" w:cs="Times New Roman"/>
        </w:rPr>
        <w:t xml:space="preserve">&gt;= 0.61 </w:t>
      </w:r>
      <w:r w:rsidRPr="005C2BC3">
        <w:rPr>
          <w:rFonts w:ascii="Times New Roman" w:hAnsi="Times New Roman" w:cs="Times New Roman"/>
          <w:lang w:val="el-GR"/>
        </w:rPr>
        <w:t>θεωρούνται</w:t>
      </w:r>
      <w:r w:rsidRPr="005C2BC3">
        <w:rPr>
          <w:rFonts w:ascii="Times New Roman" w:hAnsi="Times New Roman" w:cs="Times New Roman"/>
        </w:rPr>
        <w:t xml:space="preserve"> substantial agreement </w:t>
      </w:r>
      <w:r w:rsidRPr="005C2BC3">
        <w:rPr>
          <w:rFonts w:ascii="Times New Roman" w:hAnsi="Times New Roman" w:cs="Times New Roman"/>
          <w:lang w:val="el-GR"/>
        </w:rPr>
        <w:t>και</w:t>
      </w:r>
      <w:r w:rsidRPr="005C2BC3">
        <w:rPr>
          <w:rFonts w:ascii="Times New Roman" w:hAnsi="Times New Roman" w:cs="Times New Roman"/>
        </w:rPr>
        <w:t xml:space="preserve"> </w:t>
      </w:r>
      <w:r w:rsidRPr="005C2BC3">
        <w:rPr>
          <w:rFonts w:ascii="Times New Roman" w:hAnsi="Times New Roman" w:cs="Times New Roman"/>
          <w:lang w:val="el-GR"/>
        </w:rPr>
        <w:t>κ</w:t>
      </w:r>
      <w:r w:rsidRPr="005C2BC3">
        <w:rPr>
          <w:rFonts w:ascii="Times New Roman" w:hAnsi="Times New Roman" w:cs="Times New Roman"/>
        </w:rPr>
        <w:t xml:space="preserve">&gt;=0.81 almost perfect agreement </w:t>
      </w:r>
      <w:sdt>
        <w:sdtPr>
          <w:rPr>
            <w:rFonts w:ascii="Times New Roman" w:hAnsi="Times New Roman" w:cs="Times New Roman"/>
            <w:color w:val="000000"/>
          </w:rPr>
          <w:tag w:val="MENDELEY_CITATION_v3_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"/>
          <w:id w:val="2038002240"/>
          <w:placeholder>
            <w:docPart w:val="DefaultPlaceholder_-1854013440"/>
          </w:placeholder>
        </w:sdtPr>
        <w:sdtContent>
          <w:r w:rsidR="00A82491" w:rsidRPr="00A82491">
            <w:rPr>
              <w:rFonts w:ascii="Times New Roman" w:eastAsia="Times New Roman" w:hAnsi="Times New Roman" w:cs="Times New Roman"/>
              <w:color w:val="000000"/>
            </w:rPr>
            <w:t>(Landis &amp; Koch, 1977)</w:t>
          </w:r>
        </w:sdtContent>
      </w:sdt>
      <w:r w:rsidR="00D86D7C">
        <w:rPr>
          <w:rFonts w:ascii="Times New Roman" w:hAnsi="Times New Roman" w:cs="Times New Roman"/>
          <w:color w:val="000000"/>
        </w:rPr>
        <w:t>.</w:t>
      </w:r>
    </w:p>
    <w:p w14:paraId="742E1057" w14:textId="12473B3C" w:rsidR="00AA10FA" w:rsidRDefault="000E031E" w:rsidP="00C14088">
      <w:pPr>
        <w:rPr>
          <w:rFonts w:ascii="Times New Roman" w:hAnsi="Times New Roman" w:cs="Times New Roman"/>
        </w:rPr>
      </w:pPr>
      <w:r w:rsidRPr="009E0822">
        <w:rPr>
          <w:rFonts w:ascii="Times New Roman" w:hAnsi="Times New Roman" w:cs="Times New Roman"/>
          <w:lang w:val="el-GR"/>
        </w:rPr>
        <w:t>Το πλαίσιο αξιολόγησης βασίζεται σε δέκα</w:t>
      </w:r>
      <w:r w:rsidR="005D5AF3" w:rsidRPr="009E0822">
        <w:rPr>
          <w:rFonts w:ascii="Times New Roman" w:hAnsi="Times New Roman" w:cs="Times New Roman"/>
          <w:lang w:val="el-GR"/>
        </w:rPr>
        <w:t xml:space="preserve"> μετρικές</w:t>
      </w:r>
      <w:r w:rsidRPr="009E0822">
        <w:rPr>
          <w:rFonts w:ascii="Times New Roman" w:hAnsi="Times New Roman" w:cs="Times New Roman"/>
          <w:lang w:val="el-GR"/>
        </w:rPr>
        <w:t xml:space="preserve">, τα οποία καλύπτουν βασικές διαστάσεις </w:t>
      </w:r>
      <w:r w:rsidR="005D5AF3" w:rsidRPr="009E0822">
        <w:rPr>
          <w:rFonts w:ascii="Times New Roman" w:hAnsi="Times New Roman" w:cs="Times New Roman"/>
          <w:lang w:val="el-GR"/>
        </w:rPr>
        <w:t xml:space="preserve">της </w:t>
      </w:r>
      <w:r w:rsidRPr="009E0822">
        <w:rPr>
          <w:rFonts w:ascii="Times New Roman" w:hAnsi="Times New Roman" w:cs="Times New Roman"/>
          <w:lang w:val="el-GR"/>
        </w:rPr>
        <w:t xml:space="preserve">ποιότητας </w:t>
      </w:r>
      <w:r w:rsidR="005D5AF3" w:rsidRPr="009E0822">
        <w:rPr>
          <w:rFonts w:ascii="Times New Roman" w:hAnsi="Times New Roman" w:cs="Times New Roman"/>
          <w:lang w:val="el-GR"/>
        </w:rPr>
        <w:t>απαιτήσεων</w:t>
      </w:r>
      <w:r w:rsidRPr="009E0822">
        <w:rPr>
          <w:rFonts w:ascii="Times New Roman" w:hAnsi="Times New Roman" w:cs="Times New Roman"/>
          <w:lang w:val="el-GR"/>
        </w:rPr>
        <w:t xml:space="preserve"> της </w:t>
      </w:r>
      <w:r w:rsidR="00AA10FA" w:rsidRPr="009E0822">
        <w:rPr>
          <w:rFonts w:ascii="Times New Roman" w:hAnsi="Times New Roman" w:cs="Times New Roman"/>
          <w:lang w:val="el-GR"/>
        </w:rPr>
        <w:t xml:space="preserve">διεθνούς </w:t>
      </w:r>
      <w:r w:rsidRPr="009E0822">
        <w:rPr>
          <w:rFonts w:ascii="Times New Roman" w:hAnsi="Times New Roman" w:cs="Times New Roman"/>
          <w:lang w:val="el-GR"/>
        </w:rPr>
        <w:t>βιβλιογραφίας</w:t>
      </w:r>
      <w:r w:rsidR="00AA10FA">
        <w:rPr>
          <w:rFonts w:ascii="Times New Roman" w:hAnsi="Times New Roman" w:cs="Times New Roman"/>
          <w:lang w:val="el-GR"/>
        </w:rPr>
        <w:t xml:space="preserve"> (</w:t>
      </w:r>
      <w:r w:rsidR="00AA10FA">
        <w:rPr>
          <w:rFonts w:ascii="Times New Roman" w:hAnsi="Times New Roman" w:cs="Times New Roman"/>
        </w:rPr>
        <w:t>IEEE</w:t>
      </w:r>
      <w:r w:rsidR="00AA10FA" w:rsidRPr="00AA10FA">
        <w:rPr>
          <w:rFonts w:ascii="Times New Roman" w:hAnsi="Times New Roman" w:cs="Times New Roman"/>
          <w:lang w:val="el-GR"/>
        </w:rPr>
        <w:t xml:space="preserve"> 830, </w:t>
      </w:r>
      <w:r w:rsidR="00AA10FA">
        <w:rPr>
          <w:rFonts w:ascii="Times New Roman" w:hAnsi="Times New Roman" w:cs="Times New Roman"/>
        </w:rPr>
        <w:t>ISO</w:t>
      </w:r>
      <w:r w:rsidR="00AA10FA" w:rsidRPr="00AA10FA">
        <w:rPr>
          <w:rFonts w:ascii="Times New Roman" w:hAnsi="Times New Roman" w:cs="Times New Roman"/>
          <w:lang w:val="el-GR"/>
        </w:rPr>
        <w:t>/</w:t>
      </w:r>
      <w:r w:rsidR="00AA10FA">
        <w:rPr>
          <w:rFonts w:ascii="Times New Roman" w:hAnsi="Times New Roman" w:cs="Times New Roman"/>
        </w:rPr>
        <w:t>IEC</w:t>
      </w:r>
      <w:r w:rsidR="00AA10FA" w:rsidRPr="00AA10FA">
        <w:rPr>
          <w:rFonts w:ascii="Times New Roman" w:hAnsi="Times New Roman" w:cs="Times New Roman"/>
          <w:lang w:val="el-GR"/>
        </w:rPr>
        <w:t xml:space="preserve">) </w:t>
      </w:r>
      <w:r w:rsidR="00AA10FA">
        <w:rPr>
          <w:rFonts w:ascii="Times New Roman" w:hAnsi="Times New Roman" w:cs="Times New Roman"/>
          <w:lang w:val="el-GR"/>
        </w:rPr>
        <w:t xml:space="preserve">αλλά και επαγγελματικές διαστάσεις που συνδέονται με το ρόλο του </w:t>
      </w:r>
      <w:r w:rsidR="00AA10FA">
        <w:rPr>
          <w:rFonts w:ascii="Times New Roman" w:hAnsi="Times New Roman" w:cs="Times New Roman"/>
        </w:rPr>
        <w:t>Business</w:t>
      </w:r>
      <w:r w:rsidR="00AA10FA" w:rsidRPr="00AA10FA">
        <w:rPr>
          <w:rFonts w:ascii="Times New Roman" w:hAnsi="Times New Roman" w:cs="Times New Roman"/>
          <w:lang w:val="el-GR"/>
        </w:rPr>
        <w:t xml:space="preserve"> </w:t>
      </w:r>
      <w:r w:rsidR="00AA10FA">
        <w:rPr>
          <w:rFonts w:ascii="Times New Roman" w:hAnsi="Times New Roman" w:cs="Times New Roman"/>
        </w:rPr>
        <w:t>Analyst</w:t>
      </w:r>
      <w:r w:rsidR="00AA10FA" w:rsidRPr="00AA10FA">
        <w:rPr>
          <w:rFonts w:ascii="Times New Roman" w:hAnsi="Times New Roman" w:cs="Times New Roman"/>
          <w:lang w:val="el-GR"/>
        </w:rPr>
        <w:t xml:space="preserve">. </w:t>
      </w:r>
      <w:r w:rsidR="00AA10FA">
        <w:rPr>
          <w:rFonts w:ascii="Times New Roman" w:hAnsi="Times New Roman" w:cs="Times New Roman"/>
          <w:lang w:val="el-GR"/>
        </w:rPr>
        <w:t>Οι μετρικές τ</w:t>
      </w:r>
      <w:r w:rsidR="003134AD">
        <w:rPr>
          <w:rFonts w:ascii="Times New Roman" w:hAnsi="Times New Roman" w:cs="Times New Roman"/>
          <w:lang w:val="el-GR"/>
        </w:rPr>
        <w:t>η</w:t>
      </w:r>
      <w:r w:rsidR="00AA10FA">
        <w:rPr>
          <w:rFonts w:ascii="Times New Roman" w:hAnsi="Times New Roman" w:cs="Times New Roman"/>
          <w:lang w:val="el-GR"/>
        </w:rPr>
        <w:t xml:space="preserve">ς </w:t>
      </w:r>
      <w:r w:rsidR="003134AD">
        <w:rPr>
          <w:rFonts w:ascii="Times New Roman" w:hAnsi="Times New Roman" w:cs="Times New Roman"/>
          <w:lang w:val="el-GR"/>
        </w:rPr>
        <w:t>αξιολόγησης</w:t>
      </w:r>
      <w:r w:rsidR="00AA10FA">
        <w:rPr>
          <w:rFonts w:ascii="Times New Roman" w:hAnsi="Times New Roman" w:cs="Times New Roman"/>
          <w:lang w:val="el-GR"/>
        </w:rPr>
        <w:t xml:space="preserve"> των </w:t>
      </w:r>
      <w:r w:rsidR="003134AD">
        <w:rPr>
          <w:rFonts w:ascii="Times New Roman" w:hAnsi="Times New Roman" w:cs="Times New Roman"/>
          <w:lang w:val="el-GR"/>
        </w:rPr>
        <w:t>παραδοτέων</w:t>
      </w:r>
      <w:r w:rsidR="00AA10FA">
        <w:rPr>
          <w:rFonts w:ascii="Times New Roman" w:hAnsi="Times New Roman" w:cs="Times New Roman"/>
          <w:lang w:val="el-GR"/>
        </w:rPr>
        <w:t xml:space="preserve"> παρουσιάζονται παρακάτω:</w:t>
      </w:r>
      <w:r w:rsidR="00AA10FA">
        <w:rPr>
          <w:rFonts w:ascii="Times New Roman" w:hAnsi="Times New Roman" w:cs="Times New Roman"/>
          <w:lang w:val="el-GR"/>
        </w:rPr>
        <w:br/>
      </w:r>
    </w:p>
    <w:tbl>
      <w:tblPr>
        <w:tblW w:w="53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5"/>
        <w:gridCol w:w="6391"/>
      </w:tblGrid>
      <w:tr w:rsidR="004F1283" w:rsidRPr="009B64ED" w14:paraId="52A4F95E" w14:textId="77777777" w:rsidTr="004F1283">
        <w:trPr>
          <w:tblHeader/>
        </w:trPr>
        <w:tc>
          <w:tcPr>
            <w:tcW w:w="1800" w:type="pct"/>
            <w:shd w:val="clear" w:color="auto" w:fill="2E5FA3"/>
            <w:tcMar>
              <w:top w:w="80" w:type="dxa"/>
              <w:left w:w="100" w:type="dxa"/>
              <w:bottom w:w="80" w:type="dxa"/>
              <w:right w:w="100" w:type="dxa"/>
            </w:tcMar>
          </w:tcPr>
          <w:p w14:paraId="6ADDB8EB"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b/>
                <w:bCs/>
                <w:kern w:val="0"/>
                <w:sz w:val="18"/>
                <w:szCs w:val="18"/>
                <w14:ligatures w14:val="none"/>
              </w:rPr>
              <w:t>Κριτήριο</w:t>
            </w:r>
          </w:p>
        </w:tc>
        <w:tc>
          <w:tcPr>
            <w:tcW w:w="3200" w:type="pct"/>
            <w:shd w:val="clear" w:color="auto" w:fill="2E5FA3"/>
            <w:tcMar>
              <w:top w:w="80" w:type="dxa"/>
              <w:left w:w="100" w:type="dxa"/>
              <w:bottom w:w="80" w:type="dxa"/>
              <w:right w:w="100" w:type="dxa"/>
            </w:tcMar>
          </w:tcPr>
          <w:p w14:paraId="570C095A"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b/>
                <w:bCs/>
                <w:kern w:val="0"/>
                <w:sz w:val="18"/>
                <w:szCs w:val="18"/>
                <w14:ligatures w14:val="none"/>
              </w:rPr>
              <w:t>Πηγή Τεκμηρίωσης</w:t>
            </w:r>
          </w:p>
        </w:tc>
      </w:tr>
      <w:tr w:rsidR="004F1283" w:rsidRPr="009B64ED" w14:paraId="4C4CB0C8" w14:textId="77777777" w:rsidTr="004F1283">
        <w:tc>
          <w:tcPr>
            <w:tcW w:w="1800" w:type="pct"/>
            <w:shd w:val="clear" w:color="auto" w:fill="EEF2F8"/>
            <w:tcMar>
              <w:top w:w="80" w:type="dxa"/>
              <w:left w:w="100" w:type="dxa"/>
              <w:bottom w:w="80" w:type="dxa"/>
              <w:right w:w="100" w:type="dxa"/>
            </w:tcMar>
          </w:tcPr>
          <w:p w14:paraId="1DFF60A5"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Πληρότητα (Completeness)</w:t>
            </w:r>
          </w:p>
        </w:tc>
        <w:sdt>
          <w:sdtPr>
            <w:rPr>
              <w:rFonts w:ascii="Times New Roman" w:eastAsia="Times New Roman" w:hAnsi="Times New Roman" w:cs="Times New Roman"/>
              <w:color w:val="000000"/>
              <w:kern w:val="0"/>
              <w:sz w:val="20"/>
              <w:szCs w:val="20"/>
              <w14:ligatures w14:val="none"/>
            </w:rPr>
            <w:tag w:val="MENDELEY_CITATION_v3_eyJjaXRhdGlvbklEIjoiTUVOREVMRVlfQ0lUQVRJT05fZjc3OGQ4OGUtODRlMC00ZjE2LTgwMWMtNjU3MmI2ODI4MDU3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lJlcXVpcmVtZW50cyBFbmdpbmVlcmluZyIsImNvbnRhaW5lci10aXRsZS1zaG9ydCI6IlJlcXVpci4gRW5nLiIsIkRPSSI6IjEwLjEwMDcvczAwNzY2LTAxNi0wMjUwLXgiLCJJU1NOIjoiMDk0Ny0zNjAyIiwiaXNzdWVkIjp7ImRhdGUtcGFydHMiOltbMjAxNiw5LDFdXX0sInBhZ2UiOiIzODMtNDAzIiwiaXNzdWUiOiIzIiwidm9sdW1lIjoiMjEifSwiaXNUZW1wb3JhcnkiOmZhbHNlfV19"/>
            <w:id w:val="-1375310705"/>
            <w:placeholder>
              <w:docPart w:val="1BAA8251A3B7487C85795531614E4FEE"/>
            </w:placeholder>
          </w:sdtPr>
          <w:sdtContent>
            <w:tc>
              <w:tcPr>
                <w:tcW w:w="3200" w:type="pct"/>
                <w:tcMar>
                  <w:top w:w="80" w:type="dxa"/>
                  <w:left w:w="100" w:type="dxa"/>
                  <w:bottom w:w="80" w:type="dxa"/>
                  <w:right w:w="100" w:type="dxa"/>
                </w:tcMar>
              </w:tcPr>
              <w:p w14:paraId="692B5715" w14:textId="5027C042"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sz w:val="20"/>
                  </w:rPr>
                  <w:t>(</w:t>
                </w:r>
                <w:r w:rsidRPr="00A82491">
                  <w:rPr>
                    <w:rFonts w:ascii="Times New Roman" w:eastAsia="Times New Roman" w:hAnsi="Times New Roman" w:cs="Times New Roman"/>
                    <w:i/>
                    <w:iCs/>
                    <w:color w:val="000000"/>
                    <w:sz w:val="20"/>
                  </w:rPr>
                  <w:t>IEEE Std 830-1998 : IEEE Recommended Practice for Software Requirements Specifications</w:t>
                </w:r>
                <w:r w:rsidRPr="00A82491">
                  <w:rPr>
                    <w:rFonts w:ascii="Times New Roman" w:eastAsia="Times New Roman" w:hAnsi="Times New Roman" w:cs="Times New Roman"/>
                    <w:color w:val="000000"/>
                    <w:sz w:val="20"/>
                  </w:rPr>
                  <w:t>, 1998; Lucassen et al., 2016)</w:t>
                </w:r>
              </w:p>
            </w:tc>
          </w:sdtContent>
        </w:sdt>
      </w:tr>
      <w:tr w:rsidR="004F1283" w:rsidRPr="009B64ED" w14:paraId="22005B9F" w14:textId="77777777" w:rsidTr="004F1283">
        <w:tc>
          <w:tcPr>
            <w:tcW w:w="1800" w:type="pct"/>
            <w:shd w:val="clear" w:color="auto" w:fill="EEF2F8"/>
            <w:tcMar>
              <w:top w:w="80" w:type="dxa"/>
              <w:left w:w="100" w:type="dxa"/>
              <w:bottom w:w="80" w:type="dxa"/>
              <w:right w:w="100" w:type="dxa"/>
            </w:tcMar>
          </w:tcPr>
          <w:p w14:paraId="3526C0D9"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Ακρίβεια (Correctness)</w:t>
            </w:r>
          </w:p>
        </w:tc>
        <w:sdt>
          <w:sdtPr>
            <w:rPr>
              <w:rFonts w:ascii="Times New Roman" w:eastAsia="Times New Roman" w:hAnsi="Times New Roman" w:cs="Times New Roman"/>
              <w:color w:val="000000"/>
              <w:kern w:val="0"/>
              <w:sz w:val="20"/>
              <w:szCs w:val="20"/>
              <w14:ligatures w14:val="none"/>
            </w:rPr>
            <w:tag w:val="MENDELEY_CITATION_v3_eyJjaXRhdGlvbklEIjoiTUVOREVMRVlfQ0lUQVRJT05fNzhhNDQxNmMtMjgwYy00ODdlLWJlZWItMjdjY2I3ZDZiMzA0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"/>
            <w:id w:val="-1776319038"/>
            <w:placeholder>
              <w:docPart w:val="1BAA8251A3B7487C85795531614E4FEE"/>
            </w:placeholder>
          </w:sdtPr>
          <w:sdtContent>
            <w:tc>
              <w:tcPr>
                <w:tcW w:w="3200" w:type="pct"/>
                <w:tcMar>
                  <w:top w:w="80" w:type="dxa"/>
                  <w:left w:w="100" w:type="dxa"/>
                  <w:bottom w:w="80" w:type="dxa"/>
                  <w:right w:w="100" w:type="dxa"/>
                </w:tcMar>
              </w:tcPr>
              <w:p w14:paraId="2AC116A8" w14:textId="33267FB1"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sz w:val="20"/>
                  </w:rPr>
                  <w:t>(</w:t>
                </w:r>
                <w:r w:rsidRPr="00A82491">
                  <w:rPr>
                    <w:rFonts w:ascii="Times New Roman" w:eastAsia="Times New Roman" w:hAnsi="Times New Roman" w:cs="Times New Roman"/>
                    <w:i/>
                    <w:iCs/>
                    <w:color w:val="000000"/>
                    <w:sz w:val="20"/>
                  </w:rPr>
                  <w:t>IEEE Std 830-1998 : IEEE Recommended Practice for Software Requirements Specifications</w:t>
                </w:r>
                <w:r w:rsidRPr="00A82491">
                  <w:rPr>
                    <w:rFonts w:ascii="Times New Roman" w:eastAsia="Times New Roman" w:hAnsi="Times New Roman" w:cs="Times New Roman"/>
                    <w:color w:val="000000"/>
                    <w:sz w:val="20"/>
                  </w:rPr>
                  <w:t>, 1998)</w:t>
                </w:r>
              </w:p>
            </w:tc>
          </w:sdtContent>
        </w:sdt>
      </w:tr>
      <w:tr w:rsidR="004F1283" w:rsidRPr="009B64ED" w14:paraId="4F4A8D85" w14:textId="77777777" w:rsidTr="004F1283">
        <w:tc>
          <w:tcPr>
            <w:tcW w:w="1800" w:type="pct"/>
            <w:shd w:val="clear" w:color="auto" w:fill="EEF2F8"/>
            <w:tcMar>
              <w:top w:w="80" w:type="dxa"/>
              <w:left w:w="100" w:type="dxa"/>
              <w:bottom w:w="80" w:type="dxa"/>
              <w:right w:w="100" w:type="dxa"/>
            </w:tcMar>
          </w:tcPr>
          <w:p w14:paraId="02C7AF44"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Σαφήνεια (Clarity &amp; Unambiguity)</w:t>
            </w:r>
          </w:p>
        </w:tc>
        <w:sdt>
          <w:sdtPr>
            <w:rPr>
              <w:rFonts w:ascii="Times New Roman" w:eastAsia="Times New Roman" w:hAnsi="Times New Roman" w:cs="Times New Roman"/>
              <w:color w:val="000000"/>
              <w:kern w:val="0"/>
              <w:sz w:val="18"/>
              <w:szCs w:val="18"/>
              <w14:ligatures w14:val="none"/>
            </w:rPr>
            <w:tag w:val="MENDELEY_CITATION_v3_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"/>
            <w:id w:val="1782756558"/>
            <w:placeholder>
              <w:docPart w:val="DefaultPlaceholder_-1854013440"/>
            </w:placeholder>
          </w:sdtPr>
          <w:sdtContent>
            <w:tc>
              <w:tcPr>
                <w:tcW w:w="3200" w:type="pct"/>
                <w:tcMar>
                  <w:top w:w="80" w:type="dxa"/>
                  <w:left w:w="100" w:type="dxa"/>
                  <w:bottom w:w="80" w:type="dxa"/>
                  <w:right w:w="100" w:type="dxa"/>
                </w:tcMar>
              </w:tcPr>
              <w:p w14:paraId="419B88A3" w14:textId="3F93E895"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sz w:val="18"/>
                  </w:rPr>
                  <w:t>(</w:t>
                </w:r>
                <w:r w:rsidRPr="00A82491">
                  <w:rPr>
                    <w:rFonts w:ascii="Times New Roman" w:eastAsia="Times New Roman" w:hAnsi="Times New Roman" w:cs="Times New Roman"/>
                    <w:i/>
                    <w:iCs/>
                    <w:color w:val="000000"/>
                    <w:sz w:val="18"/>
                  </w:rPr>
                  <w:t>ISO/IEC/IEEE International Standard - Systems and Software Engineering -- Life Cycle Processes -- Requirements Engineering</w:t>
                </w:r>
                <w:r w:rsidRPr="00A82491">
                  <w:rPr>
                    <w:rFonts w:ascii="Times New Roman" w:eastAsia="Times New Roman" w:hAnsi="Times New Roman" w:cs="Times New Roman"/>
                    <w:color w:val="000000"/>
                    <w:sz w:val="18"/>
                  </w:rPr>
                  <w:t>, 2018)</w:t>
                </w:r>
              </w:p>
            </w:tc>
          </w:sdtContent>
        </w:sdt>
      </w:tr>
      <w:tr w:rsidR="004F1283" w:rsidRPr="009B64ED" w14:paraId="708515E0" w14:textId="77777777" w:rsidTr="004F1283">
        <w:tc>
          <w:tcPr>
            <w:tcW w:w="1800" w:type="pct"/>
            <w:shd w:val="clear" w:color="auto" w:fill="EEF2F8"/>
            <w:tcMar>
              <w:top w:w="80" w:type="dxa"/>
              <w:left w:w="100" w:type="dxa"/>
              <w:bottom w:w="80" w:type="dxa"/>
              <w:right w:w="100" w:type="dxa"/>
            </w:tcMar>
          </w:tcPr>
          <w:p w14:paraId="7A23F709"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Συνέπεια (Consistency)</w:t>
            </w:r>
          </w:p>
        </w:tc>
        <w:sdt>
          <w:sdtPr>
            <w:rPr>
              <w:rFonts w:ascii="Times New Roman" w:eastAsia="Times New Roman" w:hAnsi="Times New Roman" w:cs="Times New Roman"/>
              <w:color w:val="000000"/>
              <w:kern w:val="0"/>
              <w:sz w:val="18"/>
              <w:szCs w:val="18"/>
              <w14:ligatures w14:val="none"/>
            </w:rPr>
            <w:tag w:val="MENDELEY_CITATION_v3_eyJjaXRhdGlvbklEIjoiTUVOREVMRVlfQ0lUQVRJT05fNDU1YWE2MDAtMDY5Yy00NjZiLWI0NjItMjQ3ZmFmMWFiMWEw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"/>
            <w:id w:val="1279071345"/>
            <w:placeholder>
              <w:docPart w:val="DefaultPlaceholder_-1854013440"/>
            </w:placeholder>
          </w:sdtPr>
          <w:sdtContent>
            <w:tc>
              <w:tcPr>
                <w:tcW w:w="3200" w:type="pct"/>
                <w:tcMar>
                  <w:top w:w="80" w:type="dxa"/>
                  <w:left w:w="100" w:type="dxa"/>
                  <w:bottom w:w="80" w:type="dxa"/>
                  <w:right w:w="100" w:type="dxa"/>
                </w:tcMar>
              </w:tcPr>
              <w:p w14:paraId="50C91EA9" w14:textId="1755D92B"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sz w:val="18"/>
                  </w:rPr>
                  <w:t>(</w:t>
                </w:r>
                <w:r w:rsidRPr="00A82491">
                  <w:rPr>
                    <w:rFonts w:ascii="Times New Roman" w:eastAsia="Times New Roman" w:hAnsi="Times New Roman" w:cs="Times New Roman"/>
                    <w:i/>
                    <w:iCs/>
                    <w:color w:val="000000"/>
                    <w:sz w:val="18"/>
                  </w:rPr>
                  <w:t>IEEE Std 830-1998 : IEEE Recommended Practice for Software Requirements Specifications</w:t>
                </w:r>
                <w:r w:rsidRPr="00A82491">
                  <w:rPr>
                    <w:rFonts w:ascii="Times New Roman" w:eastAsia="Times New Roman" w:hAnsi="Times New Roman" w:cs="Times New Roman"/>
                    <w:color w:val="000000"/>
                    <w:sz w:val="18"/>
                  </w:rPr>
                  <w:t>, 1998)</w:t>
                </w:r>
              </w:p>
            </w:tc>
          </w:sdtContent>
        </w:sdt>
      </w:tr>
      <w:tr w:rsidR="004F1283" w:rsidRPr="009B64ED" w14:paraId="18A819DE" w14:textId="77777777" w:rsidTr="004F1283">
        <w:tc>
          <w:tcPr>
            <w:tcW w:w="1800" w:type="pct"/>
            <w:shd w:val="clear" w:color="auto" w:fill="EEF2F8"/>
            <w:tcMar>
              <w:top w:w="80" w:type="dxa"/>
              <w:left w:w="100" w:type="dxa"/>
              <w:bottom w:w="80" w:type="dxa"/>
              <w:right w:w="100" w:type="dxa"/>
            </w:tcMar>
          </w:tcPr>
          <w:p w14:paraId="3CA52F6E"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Ιχνηλασιμότητα (Traceability)</w:t>
            </w:r>
          </w:p>
        </w:tc>
        <w:sdt>
          <w:sdtPr>
            <w:rPr>
              <w:rFonts w:ascii="Times New Roman" w:eastAsia="Times New Roman" w:hAnsi="Times New Roman" w:cs="Times New Roman"/>
              <w:color w:val="000000"/>
              <w:kern w:val="0"/>
              <w:sz w:val="18"/>
              <w:szCs w:val="18"/>
              <w14:ligatures w14:val="none"/>
            </w:rPr>
            <w:tag w:val="MENDELEY_CITATION_v3_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"/>
            <w:id w:val="-622378252"/>
            <w:placeholder>
              <w:docPart w:val="DefaultPlaceholder_-1854013440"/>
            </w:placeholder>
          </w:sdtPr>
          <w:sdtContent>
            <w:tc>
              <w:tcPr>
                <w:tcW w:w="3200" w:type="pct"/>
                <w:tcMar>
                  <w:top w:w="80" w:type="dxa"/>
                  <w:left w:w="100" w:type="dxa"/>
                  <w:bottom w:w="80" w:type="dxa"/>
                  <w:right w:w="100" w:type="dxa"/>
                </w:tcMar>
              </w:tcPr>
              <w:p w14:paraId="28196EF2" w14:textId="7B432F1D"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sz w:val="18"/>
                  </w:rPr>
                  <w:t>(</w:t>
                </w:r>
                <w:r w:rsidRPr="00A82491">
                  <w:rPr>
                    <w:rFonts w:ascii="Times New Roman" w:eastAsia="Times New Roman" w:hAnsi="Times New Roman" w:cs="Times New Roman"/>
                    <w:i/>
                    <w:iCs/>
                    <w:color w:val="000000"/>
                    <w:sz w:val="18"/>
                  </w:rPr>
                  <w:t>ISO/IEC/IEEE International Standard - Systems and Software Engineering -- Life Cycle Processes -- Requirements Engineering</w:t>
                </w:r>
                <w:r w:rsidRPr="00A82491">
                  <w:rPr>
                    <w:rFonts w:ascii="Times New Roman" w:eastAsia="Times New Roman" w:hAnsi="Times New Roman" w:cs="Times New Roman"/>
                    <w:color w:val="000000"/>
                    <w:sz w:val="18"/>
                  </w:rPr>
                  <w:t>, 2018)</w:t>
                </w:r>
              </w:p>
            </w:tc>
          </w:sdtContent>
        </w:sdt>
      </w:tr>
      <w:tr w:rsidR="004F1283" w:rsidRPr="009B64ED" w14:paraId="79E7B134" w14:textId="77777777" w:rsidTr="004F1283">
        <w:tc>
          <w:tcPr>
            <w:tcW w:w="1800" w:type="pct"/>
            <w:shd w:val="clear" w:color="auto" w:fill="EEF2F8"/>
            <w:tcMar>
              <w:top w:w="80" w:type="dxa"/>
              <w:left w:w="100" w:type="dxa"/>
              <w:bottom w:w="80" w:type="dxa"/>
              <w:right w:w="100" w:type="dxa"/>
            </w:tcMar>
          </w:tcPr>
          <w:p w14:paraId="03F5204F"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Επαληθευσιμότητα (Verifiability)</w:t>
            </w:r>
          </w:p>
        </w:tc>
        <w:tc>
          <w:tcPr>
            <w:tcW w:w="3200" w:type="pct"/>
            <w:tcMar>
              <w:top w:w="80" w:type="dxa"/>
              <w:left w:w="100" w:type="dxa"/>
              <w:bottom w:w="80" w:type="dxa"/>
              <w:right w:w="100" w:type="dxa"/>
            </w:tcMar>
          </w:tcPr>
          <w:sdt>
            <w:sdtPr>
              <w:rPr>
                <w:rFonts w:ascii="Times New Roman" w:eastAsia="Times New Roman" w:hAnsi="Times New Roman" w:cs="Times New Roman"/>
                <w:color w:val="000000"/>
                <w:kern w:val="0"/>
                <w:sz w:val="18"/>
                <w:szCs w:val="18"/>
                <w14:ligatures w14:val="none"/>
              </w:rPr>
              <w:tag w:val="MENDELEY_CITATION_v3_eyJjaXRhdGlvbklEIjoiTUVOREVMRVlfQ0lUQVRJT05fYjY2Nzg4NzktYWRjZi00ODRiLWE5MWUtNmU3MzVhMWQ4N2Yw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lJlcXVpcmVtZW50cyBFbmdpbmVlcmluZyIsImNvbnRhaW5lci10aXRsZS1zaG9ydCI6IlJlcXVpci4gRW5nLiIsIkRPSSI6IjEwLjEwMDcvczAwNzY2LTAxNi0wMjUwLXgiLCJJU1NOIjoiMDk0Ny0zNjAyIiwiaXNzdWVkIjp7ImRhdGUtcGFydHMiOltbMjAxNiw5LDFdXX0sInBhZ2UiOiIzODMtNDAzIiwiaXNzdWUiOiIzIiwidm9sdW1lIjoiMjEifSwiaXNUZW1wb3JhcnkiOmZhbHNlfV19"/>
              <w:id w:val="226971207"/>
              <w:placeholder>
                <w:docPart w:val="DefaultPlaceholder_-1854013440"/>
              </w:placeholder>
            </w:sdtPr>
            <w:sdtContent>
              <w:p w14:paraId="6DE53530" w14:textId="7DD5A05A"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sz w:val="18"/>
                  </w:rPr>
                  <w:t>(</w:t>
                </w:r>
                <w:r w:rsidRPr="00A82491">
                  <w:rPr>
                    <w:rFonts w:ascii="Times New Roman" w:eastAsia="Times New Roman" w:hAnsi="Times New Roman" w:cs="Times New Roman"/>
                    <w:i/>
                    <w:iCs/>
                    <w:color w:val="000000"/>
                    <w:sz w:val="18"/>
                  </w:rPr>
                  <w:t>IEEE Std 830-1998 : IEEE Recommended Practice for Software Requirements Specifications</w:t>
                </w:r>
                <w:r w:rsidRPr="00A82491">
                  <w:rPr>
                    <w:rFonts w:ascii="Times New Roman" w:eastAsia="Times New Roman" w:hAnsi="Times New Roman" w:cs="Times New Roman"/>
                    <w:color w:val="000000"/>
                    <w:sz w:val="18"/>
                  </w:rPr>
                  <w:t>, 1998; Lucassen et al., 2016)</w:t>
                </w:r>
              </w:p>
            </w:sdtContent>
          </w:sdt>
        </w:tc>
      </w:tr>
      <w:tr w:rsidR="004F1283" w:rsidRPr="009B64ED" w14:paraId="1264E4B8" w14:textId="77777777" w:rsidTr="004F1283">
        <w:tc>
          <w:tcPr>
            <w:tcW w:w="1800" w:type="pct"/>
            <w:shd w:val="clear" w:color="auto" w:fill="EEF2F8"/>
            <w:tcMar>
              <w:top w:w="80" w:type="dxa"/>
              <w:left w:w="100" w:type="dxa"/>
              <w:bottom w:w="80" w:type="dxa"/>
              <w:right w:w="100" w:type="dxa"/>
            </w:tcMar>
          </w:tcPr>
          <w:p w14:paraId="48862428"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Επιχειρησιακή Συνάφεια (Business Relevance)</w:t>
            </w:r>
          </w:p>
        </w:tc>
        <w:tc>
          <w:tcPr>
            <w:tcW w:w="3200" w:type="pct"/>
            <w:tcMar>
              <w:top w:w="80" w:type="dxa"/>
              <w:left w:w="100" w:type="dxa"/>
              <w:bottom w:w="80" w:type="dxa"/>
              <w:right w:w="100" w:type="dxa"/>
            </w:tcMar>
          </w:tcPr>
          <w:sdt>
            <w:sdtPr>
              <w:rPr>
                <w:rFonts w:ascii="Times New Roman" w:eastAsia="Times New Roman" w:hAnsi="Times New Roman" w:cs="Times New Roman"/>
                <w:color w:val="000000"/>
                <w:kern w:val="0"/>
                <w:sz w:val="18"/>
                <w:szCs w:val="18"/>
                <w14:ligatures w14:val="none"/>
              </w:rPr>
              <w:tag w:val="MENDELEY_CITATION_v3_eyJjaXRhdGlvbklEIjoiTUVOREVMRVlfQ0lUQVRJT05fNDhlY2U3OGQtYjZkYi00ZWFhLThhYmMtMTJlMTNhN2JmYjAx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
              <w:id w:val="1905949192"/>
              <w:placeholder>
                <w:docPart w:val="DefaultPlaceholder_-1854013440"/>
              </w:placeholder>
            </w:sdtPr>
            <w:sdtContent>
              <w:p w14:paraId="5D25ED91" w14:textId="6B4CABE4"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kern w:val="0"/>
                    <w:sz w:val="18"/>
                    <w:szCs w:val="18"/>
                    <w14:ligatures w14:val="none"/>
                  </w:rPr>
                  <w:t>(International Institute of Business Analysis, 2015)</w:t>
                </w:r>
              </w:p>
            </w:sdtContent>
          </w:sdt>
        </w:tc>
      </w:tr>
      <w:tr w:rsidR="004F1283" w:rsidRPr="009B64ED" w14:paraId="473B5025" w14:textId="77777777" w:rsidTr="004F1283">
        <w:tc>
          <w:tcPr>
            <w:tcW w:w="1800" w:type="pct"/>
            <w:shd w:val="clear" w:color="auto" w:fill="EEF2F8"/>
            <w:tcMar>
              <w:top w:w="80" w:type="dxa"/>
              <w:left w:w="100" w:type="dxa"/>
              <w:bottom w:w="80" w:type="dxa"/>
              <w:right w:w="100" w:type="dxa"/>
            </w:tcMar>
          </w:tcPr>
          <w:p w14:paraId="43A714B3"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Δομή &amp; Αναγνωσιμότητα (Structure)</w:t>
            </w:r>
          </w:p>
        </w:tc>
        <w:sdt>
          <w:sdtPr>
            <w:rPr>
              <w:rFonts w:ascii="Times New Roman" w:eastAsia="Times New Roman" w:hAnsi="Times New Roman" w:cs="Times New Roman"/>
              <w:color w:val="000000"/>
              <w:kern w:val="0"/>
              <w:sz w:val="18"/>
              <w:szCs w:val="18"/>
              <w14:ligatures w14:val="none"/>
            </w:rPr>
            <w:tag w:val="MENDELEY_CITATION_v3_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"/>
            <w:id w:val="-1529562472"/>
            <w:placeholder>
              <w:docPart w:val="DefaultPlaceholder_-1854013440"/>
            </w:placeholder>
          </w:sdtPr>
          <w:sdtContent>
            <w:tc>
              <w:tcPr>
                <w:tcW w:w="3200" w:type="pct"/>
                <w:tcMar>
                  <w:top w:w="80" w:type="dxa"/>
                  <w:left w:w="100" w:type="dxa"/>
                  <w:bottom w:w="80" w:type="dxa"/>
                  <w:right w:w="100" w:type="dxa"/>
                </w:tcMar>
              </w:tcPr>
              <w:p w14:paraId="7BD1F728" w14:textId="5A84CCE7"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kern w:val="0"/>
                    <w:sz w:val="18"/>
                    <w:szCs w:val="18"/>
                    <w14:ligatures w14:val="none"/>
                  </w:rPr>
                  <w:t>(Lucassen et al., 2016)</w:t>
                </w:r>
              </w:p>
            </w:tc>
          </w:sdtContent>
        </w:sdt>
      </w:tr>
      <w:tr w:rsidR="004F1283" w:rsidRPr="009B64ED" w14:paraId="526EA9A3" w14:textId="77777777" w:rsidTr="004F1283">
        <w:tc>
          <w:tcPr>
            <w:tcW w:w="1800" w:type="pct"/>
            <w:shd w:val="clear" w:color="auto" w:fill="EEF2F8"/>
            <w:tcMar>
              <w:top w:w="80" w:type="dxa"/>
              <w:left w:w="100" w:type="dxa"/>
              <w:bottom w:w="80" w:type="dxa"/>
              <w:right w:w="100" w:type="dxa"/>
            </w:tcMar>
          </w:tcPr>
          <w:p w14:paraId="497E70B6"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Λειτουργική Χρησιμότητα (Actionability)</w:t>
            </w:r>
          </w:p>
        </w:tc>
        <w:tc>
          <w:tcPr>
            <w:tcW w:w="3200" w:type="pct"/>
            <w:tcMar>
              <w:top w:w="80" w:type="dxa"/>
              <w:left w:w="100" w:type="dxa"/>
              <w:bottom w:w="80" w:type="dxa"/>
              <w:right w:w="100" w:type="dxa"/>
            </w:tcMar>
          </w:tcPr>
          <w:sdt>
            <w:sdtPr>
              <w:rPr>
                <w:rFonts w:ascii="Times New Roman" w:eastAsia="Times New Roman" w:hAnsi="Times New Roman" w:cs="Times New Roman"/>
                <w:color w:val="000000"/>
                <w:kern w:val="0"/>
                <w:sz w:val="18"/>
                <w:szCs w:val="18"/>
                <w14:ligatures w14:val="none"/>
              </w:rPr>
              <w:tag w:val="MENDELEY_CITATION_v3_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"/>
              <w:id w:val="955904050"/>
              <w:placeholder>
                <w:docPart w:val="DefaultPlaceholder_-1854013440"/>
              </w:placeholder>
            </w:sdtPr>
            <w:sdtContent>
              <w:p w14:paraId="12B6C4B8" w14:textId="08F40220"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kern w:val="0"/>
                    <w:sz w:val="18"/>
                    <w:szCs w:val="18"/>
                    <w14:ligatures w14:val="none"/>
                  </w:rPr>
                  <w:t>(Lucassen et al., 2016)</w:t>
                </w:r>
              </w:p>
            </w:sdtContent>
          </w:sdt>
        </w:tc>
      </w:tr>
      <w:tr w:rsidR="004F1283" w:rsidRPr="009B64ED" w14:paraId="30C7AFE0" w14:textId="77777777" w:rsidTr="004F1283">
        <w:tc>
          <w:tcPr>
            <w:tcW w:w="1800" w:type="pct"/>
            <w:shd w:val="clear" w:color="auto" w:fill="EEF2F8"/>
            <w:tcMar>
              <w:top w:w="80" w:type="dxa"/>
              <w:left w:w="100" w:type="dxa"/>
              <w:bottom w:w="80" w:type="dxa"/>
              <w:right w:w="100" w:type="dxa"/>
            </w:tcMar>
          </w:tcPr>
          <w:p w14:paraId="7A6EB4F8" w14:textId="77777777" w:rsidR="004F1283" w:rsidRPr="009B64ED" w:rsidRDefault="004F1283" w:rsidP="009B64ED">
            <w:pPr>
              <w:spacing w:after="40" w:line="240" w:lineRule="auto"/>
              <w:rPr>
                <w:rFonts w:ascii="Times New Roman" w:eastAsia="Times New Roman" w:hAnsi="Times New Roman" w:cs="Times New Roman"/>
                <w:kern w:val="0"/>
                <w:sz w:val="20"/>
                <w:szCs w:val="20"/>
                <w14:ligatures w14:val="none"/>
              </w:rPr>
            </w:pPr>
            <w:r w:rsidRPr="009B64ED">
              <w:rPr>
                <w:rFonts w:ascii="Times New Roman" w:eastAsia="Times New Roman" w:hAnsi="Times New Roman" w:cs="Times New Roman"/>
                <w:kern w:val="0"/>
                <w:sz w:val="18"/>
                <w:szCs w:val="18"/>
                <w14:ligatures w14:val="none"/>
              </w:rPr>
              <w:t>Ανάγκη Επανεπεξεργασίας (Required Rework)</w:t>
            </w:r>
          </w:p>
        </w:tc>
        <w:sdt>
          <w:sdtPr>
            <w:rPr>
              <w:rFonts w:ascii="Times New Roman" w:eastAsia="Times New Roman" w:hAnsi="Times New Roman" w:cs="Times New Roman"/>
              <w:color w:val="000000"/>
              <w:kern w:val="0"/>
              <w:sz w:val="20"/>
              <w:szCs w:val="20"/>
              <w14:ligatures w14:val="none"/>
            </w:rPr>
            <w:tag w:val="MENDELEY_CITATION_v3_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"/>
            <w:id w:val="-739555254"/>
            <w:placeholder>
              <w:docPart w:val="DefaultPlaceholder_-1854013440"/>
            </w:placeholder>
          </w:sdtPr>
          <w:sdtContent>
            <w:tc>
              <w:tcPr>
                <w:tcW w:w="3200" w:type="pct"/>
                <w:tcMar>
                  <w:top w:w="80" w:type="dxa"/>
                  <w:left w:w="100" w:type="dxa"/>
                  <w:bottom w:w="80" w:type="dxa"/>
                  <w:right w:w="100" w:type="dxa"/>
                </w:tcMar>
              </w:tcPr>
              <w:p w14:paraId="0421775F" w14:textId="59087F9A" w:rsidR="004F1283" w:rsidRPr="009B64ED" w:rsidRDefault="00A82491" w:rsidP="009B64ED">
                <w:pPr>
                  <w:spacing w:after="40" w:line="240" w:lineRule="auto"/>
                  <w:rPr>
                    <w:rFonts w:ascii="Times New Roman" w:eastAsia="Times New Roman" w:hAnsi="Times New Roman" w:cs="Times New Roman"/>
                    <w:kern w:val="0"/>
                    <w:sz w:val="20"/>
                    <w:szCs w:val="20"/>
                    <w14:ligatures w14:val="none"/>
                  </w:rPr>
                </w:pPr>
                <w:r w:rsidRPr="00A82491">
                  <w:rPr>
                    <w:rFonts w:ascii="Times New Roman" w:eastAsia="Times New Roman" w:hAnsi="Times New Roman" w:cs="Times New Roman"/>
                    <w:color w:val="000000"/>
                    <w:sz w:val="20"/>
                  </w:rPr>
                  <w:t>(Karl Wiegers &amp; Joy Beatty, 2013)</w:t>
                </w:r>
              </w:p>
            </w:tc>
          </w:sdtContent>
        </w:sdt>
      </w:tr>
    </w:tbl>
    <w:p w14:paraId="327EA44D" w14:textId="77777777" w:rsidR="007313D1" w:rsidRDefault="007313D1" w:rsidP="00EA1504">
      <w:pPr>
        <w:rPr>
          <w:rFonts w:ascii="Times New Roman" w:hAnsi="Times New Roman" w:cs="Times New Roman"/>
        </w:rPr>
      </w:pPr>
    </w:p>
    <w:p w14:paraId="0E34C6AA" w14:textId="6A4B79D4" w:rsidR="007313D1" w:rsidRPr="00CC77FD" w:rsidRDefault="0090785B" w:rsidP="00EA1504">
      <w:pPr>
        <w:rPr>
          <w:rFonts w:ascii="Times New Roman" w:hAnsi="Times New Roman" w:cs="Times New Roman"/>
          <w:lang w:val="el-GR"/>
        </w:rPr>
      </w:pPr>
      <w:r>
        <w:rPr>
          <w:rFonts w:ascii="Times New Roman" w:hAnsi="Times New Roman" w:cs="Times New Roman"/>
          <w:lang w:val="el-GR"/>
        </w:rPr>
        <w:t xml:space="preserve">Κάθε κριτήριο βαθμολογείται σε κλίμακα </w:t>
      </w:r>
      <w:r>
        <w:rPr>
          <w:rFonts w:ascii="Times New Roman" w:hAnsi="Times New Roman" w:cs="Times New Roman"/>
        </w:rPr>
        <w:t>Likert</w:t>
      </w:r>
      <w:r w:rsidRPr="0090785B">
        <w:rPr>
          <w:rFonts w:ascii="Times New Roman" w:hAnsi="Times New Roman" w:cs="Times New Roman"/>
          <w:lang w:val="el-GR"/>
        </w:rPr>
        <w:t xml:space="preserve"> 1-5 </w:t>
      </w:r>
      <w:r>
        <w:rPr>
          <w:rFonts w:ascii="Times New Roman" w:hAnsi="Times New Roman" w:cs="Times New Roman"/>
          <w:lang w:val="el-GR"/>
        </w:rPr>
        <w:t>για κάθε παραδοτέο (</w:t>
      </w:r>
      <w:r>
        <w:rPr>
          <w:rFonts w:ascii="Times New Roman" w:hAnsi="Times New Roman" w:cs="Times New Roman"/>
        </w:rPr>
        <w:t>Scope</w:t>
      </w:r>
      <w:r w:rsidRPr="0090785B">
        <w:rPr>
          <w:rFonts w:ascii="Times New Roman" w:hAnsi="Times New Roman" w:cs="Times New Roman"/>
          <w:lang w:val="el-GR"/>
        </w:rPr>
        <w:t xml:space="preserve"> </w:t>
      </w:r>
      <w:r>
        <w:rPr>
          <w:rFonts w:ascii="Times New Roman" w:hAnsi="Times New Roman" w:cs="Times New Roman"/>
        </w:rPr>
        <w:t>A</w:t>
      </w:r>
      <w:r w:rsidRPr="0090785B">
        <w:rPr>
          <w:rFonts w:ascii="Times New Roman" w:hAnsi="Times New Roman" w:cs="Times New Roman"/>
          <w:lang w:val="el-GR"/>
        </w:rPr>
        <w:t>/</w:t>
      </w:r>
      <w:r>
        <w:rPr>
          <w:rFonts w:ascii="Times New Roman" w:hAnsi="Times New Roman" w:cs="Times New Roman"/>
        </w:rPr>
        <w:t>B</w:t>
      </w:r>
      <w:r w:rsidRPr="0090785B">
        <w:rPr>
          <w:rFonts w:ascii="Times New Roman" w:hAnsi="Times New Roman" w:cs="Times New Roman"/>
          <w:lang w:val="el-GR"/>
        </w:rPr>
        <w:t xml:space="preserve">, </w:t>
      </w:r>
      <w:r>
        <w:rPr>
          <w:rFonts w:ascii="Times New Roman" w:hAnsi="Times New Roman" w:cs="Times New Roman"/>
        </w:rPr>
        <w:t>FRS</w:t>
      </w:r>
      <w:r w:rsidRPr="0090785B">
        <w:rPr>
          <w:rFonts w:ascii="Times New Roman" w:hAnsi="Times New Roman" w:cs="Times New Roman"/>
          <w:lang w:val="el-GR"/>
        </w:rPr>
        <w:t xml:space="preserve"> </w:t>
      </w:r>
      <w:r>
        <w:rPr>
          <w:rFonts w:ascii="Times New Roman" w:hAnsi="Times New Roman" w:cs="Times New Roman"/>
        </w:rPr>
        <w:t>A</w:t>
      </w:r>
      <w:r w:rsidRPr="0090785B">
        <w:rPr>
          <w:rFonts w:ascii="Times New Roman" w:hAnsi="Times New Roman" w:cs="Times New Roman"/>
          <w:lang w:val="el-GR"/>
        </w:rPr>
        <w:t>/</w:t>
      </w:r>
      <w:r>
        <w:rPr>
          <w:rFonts w:ascii="Times New Roman" w:hAnsi="Times New Roman" w:cs="Times New Roman"/>
        </w:rPr>
        <w:t>B</w:t>
      </w:r>
      <w:r w:rsidRPr="0090785B">
        <w:rPr>
          <w:rFonts w:ascii="Times New Roman" w:hAnsi="Times New Roman" w:cs="Times New Roman"/>
          <w:lang w:val="el-GR"/>
        </w:rPr>
        <w:t xml:space="preserve">). </w:t>
      </w:r>
    </w:p>
    <w:p w14:paraId="0F924F09" w14:textId="75760E9B" w:rsidR="000E031E" w:rsidRPr="00AA10FA" w:rsidRDefault="000E031E" w:rsidP="000E031E">
      <w:pPr>
        <w:pStyle w:val="2"/>
        <w:rPr>
          <w:rFonts w:ascii="Times New Roman" w:hAnsi="Times New Roman" w:cs="Times New Roman"/>
          <w:sz w:val="28"/>
          <w:szCs w:val="28"/>
          <w:lang w:val="el-GR"/>
        </w:rPr>
      </w:pPr>
      <w:bookmarkStart w:id="13" w:name="_Toc231752212"/>
      <w:r w:rsidRPr="005C2BC3">
        <w:rPr>
          <w:rFonts w:ascii="Times New Roman" w:hAnsi="Times New Roman" w:cs="Times New Roman"/>
          <w:sz w:val="28"/>
          <w:szCs w:val="28"/>
          <w:lang w:val="el-GR"/>
        </w:rPr>
        <w:t>3.3 Φάση 3: Μέτρηση Αποδοχής Τεχνολογίας (</w:t>
      </w:r>
      <w:r w:rsidRPr="005C2BC3">
        <w:rPr>
          <w:rFonts w:ascii="Times New Roman" w:hAnsi="Times New Roman" w:cs="Times New Roman"/>
          <w:sz w:val="28"/>
          <w:szCs w:val="28"/>
        </w:rPr>
        <w:t>TAM</w:t>
      </w:r>
      <w:r w:rsidRPr="005C2BC3">
        <w:rPr>
          <w:rFonts w:ascii="Times New Roman" w:hAnsi="Times New Roman" w:cs="Times New Roman"/>
          <w:sz w:val="28"/>
          <w:szCs w:val="28"/>
          <w:lang w:val="el-GR"/>
        </w:rPr>
        <w:t>)</w:t>
      </w:r>
      <w:bookmarkEnd w:id="13"/>
    </w:p>
    <w:p w14:paraId="19CA7BDD" w14:textId="15A39A8D" w:rsidR="00C3634A" w:rsidRDefault="000E031E" w:rsidP="000E031E">
      <w:pPr>
        <w:rPr>
          <w:rFonts w:ascii="Times New Roman" w:hAnsi="Times New Roman" w:cs="Times New Roman"/>
          <w:lang w:val="el-GR"/>
        </w:rPr>
      </w:pPr>
      <w:r w:rsidRPr="004542CC">
        <w:rPr>
          <w:rFonts w:ascii="Times New Roman" w:hAnsi="Times New Roman" w:cs="Times New Roman"/>
          <w:lang w:val="el-GR"/>
        </w:rPr>
        <w:t xml:space="preserve">Η </w:t>
      </w:r>
      <w:r w:rsidR="0076734C">
        <w:rPr>
          <w:rFonts w:ascii="Times New Roman" w:hAnsi="Times New Roman" w:cs="Times New Roman"/>
          <w:lang w:val="el-GR"/>
        </w:rPr>
        <w:t>τ</w:t>
      </w:r>
      <w:r w:rsidRPr="004542CC">
        <w:rPr>
          <w:rFonts w:ascii="Times New Roman" w:hAnsi="Times New Roman" w:cs="Times New Roman"/>
          <w:lang w:val="el-GR"/>
        </w:rPr>
        <w:t xml:space="preserve">ρίτη φάση μετράει την αποδοχή και την εμπιστοσύνη των </w:t>
      </w:r>
      <w:r w:rsidRPr="004542CC">
        <w:rPr>
          <w:rFonts w:ascii="Times New Roman" w:hAnsi="Times New Roman" w:cs="Times New Roman"/>
        </w:rPr>
        <w:t>Business</w:t>
      </w:r>
      <w:r w:rsidRPr="004542CC">
        <w:rPr>
          <w:rFonts w:ascii="Times New Roman" w:hAnsi="Times New Roman" w:cs="Times New Roman"/>
          <w:lang w:val="el-GR"/>
        </w:rPr>
        <w:t xml:space="preserve"> </w:t>
      </w:r>
      <w:r w:rsidRPr="004542CC">
        <w:rPr>
          <w:rFonts w:ascii="Times New Roman" w:hAnsi="Times New Roman" w:cs="Times New Roman"/>
        </w:rPr>
        <w:t>Analysts</w:t>
      </w:r>
      <w:r w:rsidRPr="004542CC">
        <w:rPr>
          <w:rFonts w:ascii="Times New Roman" w:hAnsi="Times New Roman" w:cs="Times New Roman"/>
          <w:lang w:val="el-GR"/>
        </w:rPr>
        <w:t xml:space="preserve"> και των ατόμων</w:t>
      </w:r>
      <w:r w:rsidR="005C2BC3" w:rsidRPr="004542CC">
        <w:rPr>
          <w:rFonts w:ascii="Times New Roman" w:hAnsi="Times New Roman" w:cs="Times New Roman"/>
          <w:lang w:val="el-GR"/>
        </w:rPr>
        <w:t xml:space="preserve"> που εκτίθενται σε τέτοιες διαδικασίες. Στα πλαίσια αυτής της μέτρησης γίνεται χρήση του </w:t>
      </w:r>
      <w:r w:rsidR="005C2BC3" w:rsidRPr="004542CC">
        <w:rPr>
          <w:rFonts w:ascii="Times New Roman" w:hAnsi="Times New Roman" w:cs="Times New Roman"/>
        </w:rPr>
        <w:t>Technology</w:t>
      </w:r>
      <w:r w:rsidR="005C2BC3" w:rsidRPr="004542CC">
        <w:rPr>
          <w:rFonts w:ascii="Times New Roman" w:hAnsi="Times New Roman" w:cs="Times New Roman"/>
          <w:lang w:val="el-GR"/>
        </w:rPr>
        <w:t xml:space="preserve"> </w:t>
      </w:r>
      <w:r w:rsidR="005C2BC3" w:rsidRPr="004542CC">
        <w:rPr>
          <w:rFonts w:ascii="Times New Roman" w:hAnsi="Times New Roman" w:cs="Times New Roman"/>
        </w:rPr>
        <w:t>Acceptance</w:t>
      </w:r>
      <w:r w:rsidR="005C2BC3" w:rsidRPr="004542CC">
        <w:rPr>
          <w:rFonts w:ascii="Times New Roman" w:hAnsi="Times New Roman" w:cs="Times New Roman"/>
          <w:lang w:val="el-GR"/>
        </w:rPr>
        <w:t xml:space="preserve"> </w:t>
      </w:r>
      <w:r w:rsidR="005C2BC3" w:rsidRPr="004542CC">
        <w:rPr>
          <w:rFonts w:ascii="Times New Roman" w:hAnsi="Times New Roman" w:cs="Times New Roman"/>
        </w:rPr>
        <w:t>Model</w:t>
      </w:r>
      <w:r w:rsidR="001627E1">
        <w:rPr>
          <w:rFonts w:ascii="Times New Roman" w:hAnsi="Times New Roman" w:cs="Times New Roman"/>
          <w:lang w:val="el-GR"/>
        </w:rPr>
        <w:t xml:space="preserve"> </w:t>
      </w:r>
      <w:sdt>
        <w:sdtPr>
          <w:rPr>
            <w:rFonts w:ascii="Times New Roman" w:hAnsi="Times New Roman" w:cs="Times New Roman"/>
            <w:color w:val="000000"/>
          </w:rPr>
          <w:tag w:val="MENDELEY_CITATION_v3_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"/>
          <w:id w:val="319164927"/>
          <w:placeholder>
            <w:docPart w:val="DefaultPlaceholder_-1854013440"/>
          </w:placeholder>
        </w:sdtPr>
        <w:sdtContent>
          <w:r w:rsidR="00A82491" w:rsidRPr="00A82491">
            <w:rPr>
              <w:rFonts w:ascii="Times New Roman" w:hAnsi="Times New Roman" w:cs="Times New Roman"/>
              <w:color w:val="000000"/>
              <w:lang w:val="el-GR"/>
            </w:rPr>
            <w:t>(Davis, 1989)</w:t>
          </w:r>
        </w:sdtContent>
      </w:sdt>
      <w:r w:rsidR="005C2BC3" w:rsidRPr="004542CC">
        <w:rPr>
          <w:rFonts w:ascii="Times New Roman" w:hAnsi="Times New Roman" w:cs="Times New Roman"/>
          <w:lang w:val="el-GR"/>
        </w:rPr>
        <w:t xml:space="preserve"> με πρόσθετα χαρακτηριστικά,</w:t>
      </w:r>
      <w:r w:rsidR="00A615C4" w:rsidRPr="00A615C4">
        <w:rPr>
          <w:rFonts w:ascii="Times New Roman" w:hAnsi="Times New Roman" w:cs="Times New Roman"/>
          <w:lang w:val="el-GR"/>
        </w:rPr>
        <w:t xml:space="preserve"> </w:t>
      </w:r>
      <w:r w:rsidR="00A615C4">
        <w:rPr>
          <w:rFonts w:ascii="Times New Roman" w:hAnsi="Times New Roman" w:cs="Times New Roman"/>
          <w:lang w:val="el-GR"/>
        </w:rPr>
        <w:t>όπως</w:t>
      </w:r>
      <w:r w:rsidR="005C2BC3" w:rsidRPr="004542CC">
        <w:rPr>
          <w:rFonts w:ascii="Times New Roman" w:hAnsi="Times New Roman" w:cs="Times New Roman"/>
          <w:lang w:val="el-GR"/>
        </w:rPr>
        <w:t xml:space="preserve"> την εμπιστοσύνη στα παραγόμενα έγγραφα και την εμπειρία χρήσης τεχνητής νοημοσύνης</w:t>
      </w:r>
      <w:r w:rsidR="005D5AF3" w:rsidRPr="004542CC">
        <w:rPr>
          <w:rFonts w:ascii="Times New Roman" w:hAnsi="Times New Roman" w:cs="Times New Roman"/>
          <w:lang w:val="el-GR"/>
        </w:rPr>
        <w:t xml:space="preserve">. Η συγκεκριμένη μεθοδολογία έχει εστιάσει σε </w:t>
      </w:r>
      <w:r w:rsidR="005D5AF3" w:rsidRPr="004542CC">
        <w:rPr>
          <w:rFonts w:ascii="Times New Roman" w:hAnsi="Times New Roman" w:cs="Times New Roman"/>
        </w:rPr>
        <w:t>Business</w:t>
      </w:r>
      <w:r w:rsidR="005D5AF3" w:rsidRPr="004542CC">
        <w:rPr>
          <w:rFonts w:ascii="Times New Roman" w:hAnsi="Times New Roman" w:cs="Times New Roman"/>
          <w:lang w:val="el-GR"/>
        </w:rPr>
        <w:t xml:space="preserve"> </w:t>
      </w:r>
      <w:r w:rsidR="005D5AF3" w:rsidRPr="004542CC">
        <w:rPr>
          <w:rFonts w:ascii="Times New Roman" w:hAnsi="Times New Roman" w:cs="Times New Roman"/>
        </w:rPr>
        <w:t>Analysts</w:t>
      </w:r>
      <w:r w:rsidR="005D5AF3" w:rsidRPr="004542CC">
        <w:rPr>
          <w:rFonts w:ascii="Times New Roman" w:hAnsi="Times New Roman" w:cs="Times New Roman"/>
          <w:lang w:val="el-GR"/>
        </w:rPr>
        <w:t xml:space="preserve"> με πραγματική εμπειρία χρήσης </w:t>
      </w:r>
      <w:r w:rsidR="00A615C4" w:rsidRPr="004542CC">
        <w:rPr>
          <w:rFonts w:ascii="Times New Roman" w:hAnsi="Times New Roman" w:cs="Times New Roman"/>
          <w:lang w:val="el-GR"/>
        </w:rPr>
        <w:t>εργαλείων</w:t>
      </w:r>
      <w:r w:rsidR="005D5AF3" w:rsidRPr="004542CC">
        <w:rPr>
          <w:rFonts w:ascii="Times New Roman" w:hAnsi="Times New Roman" w:cs="Times New Roman"/>
          <w:lang w:val="el-GR"/>
        </w:rPr>
        <w:t xml:space="preserve"> τεχνητής νοημοσύνης, αντί γενικής και υποθετικής στάσης. </w:t>
      </w:r>
    </w:p>
    <w:p w14:paraId="66C4E0E7" w14:textId="180E187B" w:rsidR="005D5AF3" w:rsidRPr="00343E02" w:rsidRDefault="00343E02" w:rsidP="000E031E">
      <w:pPr>
        <w:rPr>
          <w:rFonts w:ascii="Times New Roman" w:hAnsi="Times New Roman" w:cs="Times New Roman"/>
          <w:lang w:val="el-GR"/>
        </w:rPr>
      </w:pPr>
      <w:r>
        <w:rPr>
          <w:rFonts w:ascii="Times New Roman" w:hAnsi="Times New Roman" w:cs="Times New Roman"/>
          <w:lang w:val="el-GR"/>
        </w:rPr>
        <w:t xml:space="preserve">Συγκεκριμένα, διερευνά κατά πόσο οι </w:t>
      </w:r>
      <w:r>
        <w:rPr>
          <w:rFonts w:ascii="Times New Roman" w:hAnsi="Times New Roman" w:cs="Times New Roman"/>
        </w:rPr>
        <w:t>Business</w:t>
      </w:r>
      <w:r w:rsidRPr="00343E02">
        <w:rPr>
          <w:rFonts w:ascii="Times New Roman" w:hAnsi="Times New Roman" w:cs="Times New Roman"/>
          <w:lang w:val="el-GR"/>
        </w:rPr>
        <w:t xml:space="preserve"> </w:t>
      </w:r>
      <w:r>
        <w:rPr>
          <w:rFonts w:ascii="Times New Roman" w:hAnsi="Times New Roman" w:cs="Times New Roman"/>
        </w:rPr>
        <w:t>Analysts</w:t>
      </w:r>
      <w:r w:rsidRPr="00343E02">
        <w:rPr>
          <w:rFonts w:ascii="Times New Roman" w:hAnsi="Times New Roman" w:cs="Times New Roman"/>
          <w:lang w:val="el-GR"/>
        </w:rPr>
        <w:t xml:space="preserve"> </w:t>
      </w:r>
      <w:r>
        <w:rPr>
          <w:rFonts w:ascii="Times New Roman" w:hAnsi="Times New Roman" w:cs="Times New Roman"/>
          <w:lang w:val="el-GR"/>
        </w:rPr>
        <w:t>και συναφείς ρόλοι αντιλαμβάνονται τα εργαλεία ΑΙ ως χρήσιμα και εύχρη</w:t>
      </w:r>
      <w:r w:rsidR="00AD29C8">
        <w:rPr>
          <w:rFonts w:ascii="Times New Roman" w:hAnsi="Times New Roman" w:cs="Times New Roman"/>
          <w:lang w:val="el-GR"/>
        </w:rPr>
        <w:t>στ</w:t>
      </w:r>
      <w:r>
        <w:rPr>
          <w:rFonts w:ascii="Times New Roman" w:hAnsi="Times New Roman" w:cs="Times New Roman"/>
          <w:lang w:val="el-GR"/>
        </w:rPr>
        <w:t>α,</w:t>
      </w:r>
      <w:r w:rsidR="00ED5828">
        <w:rPr>
          <w:rFonts w:ascii="Times New Roman" w:hAnsi="Times New Roman" w:cs="Times New Roman"/>
          <w:lang w:val="el-GR"/>
        </w:rPr>
        <w:t xml:space="preserve"> αν σκοπεύουν να τα ενσωματώσουν συστηματικά στη ροή εργασίας</w:t>
      </w:r>
      <w:r w:rsidR="005E0087">
        <w:rPr>
          <w:rFonts w:ascii="Times New Roman" w:hAnsi="Times New Roman" w:cs="Times New Roman"/>
          <w:lang w:val="el-GR"/>
        </w:rPr>
        <w:t xml:space="preserve"> καθώς και αν η πραγματική χρήση συνδέεται με την εξοικονόμηση χρόνου</w:t>
      </w:r>
      <w:r w:rsidR="00C3634A">
        <w:rPr>
          <w:rFonts w:ascii="Times New Roman" w:hAnsi="Times New Roman" w:cs="Times New Roman"/>
          <w:lang w:val="el-GR"/>
        </w:rPr>
        <w:t>, με τη βελτίωση της ποιότητας παραδοτέων και την ενίσχυση της αυτοπεποίθησης αποφάσεων. Ακόμη, εξετάσει σε τι ποσοστό οι επαγγελματίες εμπιστεύονται τα παραγόμενα αποτελέσματα της τεχνητής νοημοσύνης και αν θεωρούν την ανθρώπινη επίβλεψη</w:t>
      </w:r>
      <w:r w:rsidR="00E77461">
        <w:rPr>
          <w:rFonts w:ascii="Times New Roman" w:hAnsi="Times New Roman" w:cs="Times New Roman"/>
          <w:lang w:val="el-GR"/>
        </w:rPr>
        <w:t xml:space="preserve"> απαραίτητη. Συνολικά, το ερωτηματολόγιο εξετάζει τόσο τη τεχνική αποδοχή</w:t>
      </w:r>
      <w:r w:rsidR="002A2C8C">
        <w:rPr>
          <w:rFonts w:ascii="Times New Roman" w:hAnsi="Times New Roman" w:cs="Times New Roman"/>
          <w:lang w:val="el-GR"/>
        </w:rPr>
        <w:t>, αλλά και τη σχέση μεταξύ χρησιμότητας, εμπιστοσύνης και ποιότητας των παραδοτέων των εργαλείων.</w:t>
      </w:r>
    </w:p>
    <w:p w14:paraId="3F1F3E7A" w14:textId="2A3624E2" w:rsidR="005D5AF3" w:rsidRPr="00A92B01" w:rsidRDefault="005D5AF3" w:rsidP="005D5AF3">
      <w:pPr>
        <w:pStyle w:val="2"/>
        <w:rPr>
          <w:rFonts w:ascii="Times New Roman" w:hAnsi="Times New Roman" w:cs="Times New Roman"/>
          <w:sz w:val="28"/>
          <w:szCs w:val="28"/>
          <w:highlight w:val="yellow"/>
          <w:lang w:val="el-GR"/>
        </w:rPr>
      </w:pPr>
      <w:bookmarkStart w:id="14" w:name="_Toc231752213"/>
      <w:r w:rsidRPr="00A92B01">
        <w:rPr>
          <w:rFonts w:ascii="Times New Roman" w:hAnsi="Times New Roman" w:cs="Times New Roman"/>
          <w:sz w:val="28"/>
          <w:szCs w:val="28"/>
          <w:highlight w:val="yellow"/>
          <w:lang w:val="el-GR"/>
        </w:rPr>
        <w:t>3.4 Περιορισμοί</w:t>
      </w:r>
      <w:bookmarkEnd w:id="14"/>
    </w:p>
    <w:p w14:paraId="6141C70D" w14:textId="3E9C9838" w:rsidR="005D5AF3" w:rsidRPr="004542CC" w:rsidRDefault="005D5AF3" w:rsidP="005D5AF3">
      <w:pPr>
        <w:rPr>
          <w:rFonts w:ascii="Times New Roman" w:hAnsi="Times New Roman" w:cs="Times New Roman"/>
          <w:lang w:val="el-GR"/>
        </w:rPr>
      </w:pPr>
      <w:r w:rsidRPr="00A92B01">
        <w:rPr>
          <w:rFonts w:ascii="Times New Roman" w:hAnsi="Times New Roman" w:cs="Times New Roman"/>
          <w:highlight w:val="yellow"/>
          <w:lang w:val="el-GR"/>
        </w:rPr>
        <w:t>Αναγνωρίζονται τέσσερις περιορισμοί: (α) τα αποτελέσματα αφορούν συγκεκριμένο τύπο παραδοτέων (</w:t>
      </w:r>
      <w:r w:rsidR="00A106C2" w:rsidRPr="00A92B01">
        <w:rPr>
          <w:rFonts w:ascii="Times New Roman" w:hAnsi="Times New Roman" w:cs="Times New Roman"/>
          <w:highlight w:val="yellow"/>
          <w:lang w:val="el-GR"/>
        </w:rPr>
        <w:t>έ</w:t>
      </w:r>
      <w:r w:rsidRPr="00A92B01">
        <w:rPr>
          <w:rFonts w:ascii="Times New Roman" w:hAnsi="Times New Roman" w:cs="Times New Roman"/>
          <w:highlight w:val="yellow"/>
          <w:lang w:val="el-GR"/>
        </w:rPr>
        <w:t xml:space="preserve">να </w:t>
      </w:r>
      <w:r w:rsidRPr="00A92B01">
        <w:rPr>
          <w:rFonts w:ascii="Times New Roman" w:hAnsi="Times New Roman" w:cs="Times New Roman"/>
          <w:highlight w:val="yellow"/>
        </w:rPr>
        <w:t>Scope</w:t>
      </w:r>
      <w:r w:rsidRPr="00A92B01">
        <w:rPr>
          <w:rFonts w:ascii="Times New Roman" w:hAnsi="Times New Roman" w:cs="Times New Roman"/>
          <w:highlight w:val="yellow"/>
          <w:lang w:val="el-GR"/>
        </w:rPr>
        <w:t xml:space="preserve"> και ένα </w:t>
      </w:r>
      <w:r w:rsidRPr="00A92B01">
        <w:rPr>
          <w:rFonts w:ascii="Times New Roman" w:hAnsi="Times New Roman" w:cs="Times New Roman"/>
          <w:highlight w:val="yellow"/>
        </w:rPr>
        <w:t>FRS</w:t>
      </w:r>
      <w:r w:rsidRPr="00A92B01">
        <w:rPr>
          <w:rFonts w:ascii="Times New Roman" w:hAnsi="Times New Roman" w:cs="Times New Roman"/>
          <w:highlight w:val="yellow"/>
          <w:lang w:val="el-GR"/>
        </w:rPr>
        <w:t xml:space="preserve">) και εταιρικό εργαλείο, χωρίς αυτόματη γενίκευση και σε άλλα πλαίσια, (β) η στοχαστική φύση των </w:t>
      </w:r>
      <w:r w:rsidRPr="00A92B01">
        <w:rPr>
          <w:rFonts w:ascii="Times New Roman" w:hAnsi="Times New Roman" w:cs="Times New Roman"/>
          <w:highlight w:val="yellow"/>
        </w:rPr>
        <w:t>LLMs</w:t>
      </w:r>
      <w:r w:rsidRPr="00A92B01">
        <w:rPr>
          <w:rFonts w:ascii="Times New Roman" w:hAnsi="Times New Roman" w:cs="Times New Roman"/>
          <w:highlight w:val="yellow"/>
          <w:lang w:val="el-GR"/>
        </w:rPr>
        <w:t xml:space="preserve">, η οποία αναφέρεται και ως κυρίαρχη πρόκληση αναπαραγωγής ίδιων παραδοτέων, σημαίνει ότι ελαφρώς διαφορετικές είσοδοι μπορούν να δώσουν διαφορετικά αποτελέσματα, (γ) τα εταιρικά δεδομένα ανωνυμοποιούνται πλήρως σύμφωνα με το </w:t>
      </w:r>
      <w:r w:rsidRPr="00A92B01">
        <w:rPr>
          <w:rFonts w:ascii="Times New Roman" w:hAnsi="Times New Roman" w:cs="Times New Roman"/>
          <w:highlight w:val="yellow"/>
        </w:rPr>
        <w:t>GDPR</w:t>
      </w:r>
      <w:r w:rsidRPr="00A92B01">
        <w:rPr>
          <w:rFonts w:ascii="Times New Roman" w:hAnsi="Times New Roman" w:cs="Times New Roman"/>
          <w:highlight w:val="yellow"/>
          <w:lang w:val="el-GR"/>
        </w:rPr>
        <w:t xml:space="preserve"> και τους κανόνες της εταιρείας, (δ) το δείγμα </w:t>
      </w:r>
      <w:r w:rsidRPr="00A92B01">
        <w:rPr>
          <w:rFonts w:ascii="Times New Roman" w:hAnsi="Times New Roman" w:cs="Times New Roman"/>
          <w:highlight w:val="yellow"/>
        </w:rPr>
        <w:t>n</w:t>
      </w:r>
      <w:r w:rsidRPr="00A92B01">
        <w:rPr>
          <w:rFonts w:ascii="Times New Roman" w:hAnsi="Times New Roman" w:cs="Times New Roman"/>
          <w:highlight w:val="yellow"/>
          <w:lang w:val="el-GR"/>
        </w:rPr>
        <w:t xml:space="preserve">=2 αξιολογητών επαρκεί για </w:t>
      </w:r>
      <w:r w:rsidRPr="00A92B01">
        <w:rPr>
          <w:rFonts w:ascii="Times New Roman" w:hAnsi="Times New Roman" w:cs="Times New Roman"/>
          <w:highlight w:val="yellow"/>
        </w:rPr>
        <w:t>Cohen</w:t>
      </w:r>
      <w:r w:rsidRPr="00A92B01">
        <w:rPr>
          <w:rFonts w:ascii="Times New Roman" w:hAnsi="Times New Roman" w:cs="Times New Roman"/>
          <w:highlight w:val="yellow"/>
          <w:lang w:val="el-GR"/>
        </w:rPr>
        <w:t>’</w:t>
      </w:r>
      <w:r w:rsidRPr="00A92B01">
        <w:rPr>
          <w:rFonts w:ascii="Times New Roman" w:hAnsi="Times New Roman" w:cs="Times New Roman"/>
          <w:highlight w:val="yellow"/>
        </w:rPr>
        <w:t>s</w:t>
      </w:r>
      <w:r w:rsidRPr="00A92B01">
        <w:rPr>
          <w:rFonts w:ascii="Times New Roman" w:hAnsi="Times New Roman" w:cs="Times New Roman"/>
          <w:highlight w:val="yellow"/>
          <w:lang w:val="el-GR"/>
        </w:rPr>
        <w:t xml:space="preserve"> </w:t>
      </w:r>
      <w:r w:rsidRPr="00A92B01">
        <w:rPr>
          <w:rFonts w:ascii="Times New Roman" w:hAnsi="Times New Roman" w:cs="Times New Roman"/>
          <w:highlight w:val="yellow"/>
        </w:rPr>
        <w:t>Kappa</w:t>
      </w:r>
      <w:r w:rsidRPr="00A92B01">
        <w:rPr>
          <w:rFonts w:ascii="Times New Roman" w:hAnsi="Times New Roman" w:cs="Times New Roman"/>
          <w:highlight w:val="yellow"/>
          <w:lang w:val="el-GR"/>
        </w:rPr>
        <w:t>, αλλά περιορίζει τη στατιστική γενίκευση, περιορισμό</w:t>
      </w:r>
      <w:r w:rsidR="00A106C2" w:rsidRPr="00A92B01">
        <w:rPr>
          <w:rFonts w:ascii="Times New Roman" w:hAnsi="Times New Roman" w:cs="Times New Roman"/>
          <w:highlight w:val="yellow"/>
          <w:lang w:val="el-GR"/>
        </w:rPr>
        <w:t>ς</w:t>
      </w:r>
      <w:r w:rsidRPr="00A92B01">
        <w:rPr>
          <w:rFonts w:ascii="Times New Roman" w:hAnsi="Times New Roman" w:cs="Times New Roman"/>
          <w:highlight w:val="yellow"/>
          <w:lang w:val="el-GR"/>
        </w:rPr>
        <w:t xml:space="preserve"> που αναγνωρίζεται ρητά ως χαρακτηριστικό της πιλοτικής φάσης της μελέτη</w:t>
      </w:r>
      <w:r w:rsidR="00A106C2" w:rsidRPr="00A92B01">
        <w:rPr>
          <w:rFonts w:ascii="Times New Roman" w:hAnsi="Times New Roman" w:cs="Times New Roman"/>
          <w:highlight w:val="yellow"/>
          <w:lang w:val="el-GR"/>
        </w:rPr>
        <w:t>ς</w:t>
      </w:r>
      <w:r w:rsidRPr="00A92B01">
        <w:rPr>
          <w:rFonts w:ascii="Times New Roman" w:hAnsi="Times New Roman" w:cs="Times New Roman"/>
          <w:highlight w:val="yellow"/>
          <w:lang w:val="el-GR"/>
        </w:rPr>
        <w:t xml:space="preserve">, (ε) το δείγμα </w:t>
      </w:r>
      <w:r w:rsidRPr="00A92B01">
        <w:rPr>
          <w:rFonts w:ascii="Times New Roman" w:hAnsi="Times New Roman" w:cs="Times New Roman"/>
          <w:highlight w:val="yellow"/>
        </w:rPr>
        <w:t>n</w:t>
      </w:r>
      <w:r w:rsidRPr="00A92B01">
        <w:rPr>
          <w:rFonts w:ascii="Times New Roman" w:hAnsi="Times New Roman" w:cs="Times New Roman"/>
          <w:highlight w:val="yellow"/>
          <w:lang w:val="el-GR"/>
        </w:rPr>
        <w:t>=2</w:t>
      </w:r>
      <w:r w:rsidR="00A106C2" w:rsidRPr="00A92B01">
        <w:rPr>
          <w:rFonts w:ascii="Times New Roman" w:hAnsi="Times New Roman" w:cs="Times New Roman"/>
          <w:highlight w:val="yellow"/>
          <w:lang w:val="el-GR"/>
        </w:rPr>
        <w:t>4</w:t>
      </w:r>
      <w:r w:rsidRPr="00A92B01">
        <w:rPr>
          <w:rFonts w:ascii="Times New Roman" w:hAnsi="Times New Roman" w:cs="Times New Roman"/>
          <w:highlight w:val="yellow"/>
          <w:lang w:val="el-GR"/>
        </w:rPr>
        <w:t xml:space="preserve"> συμμετεχόντων</w:t>
      </w:r>
      <w:r w:rsidR="007825CF" w:rsidRPr="00A92B01">
        <w:rPr>
          <w:rFonts w:ascii="Times New Roman" w:hAnsi="Times New Roman" w:cs="Times New Roman"/>
          <w:highlight w:val="yellow"/>
          <w:lang w:val="el-GR"/>
        </w:rPr>
        <w:t xml:space="preserve"> επιτρέπει τη στατιστική ανάλυση μόνο με μη παραμετρικές μεθόδους (</w:t>
      </w:r>
      <w:r w:rsidR="007825CF" w:rsidRPr="00A92B01">
        <w:rPr>
          <w:rFonts w:ascii="Times New Roman" w:hAnsi="Times New Roman" w:cs="Times New Roman"/>
          <w:highlight w:val="yellow"/>
        </w:rPr>
        <w:t>Spearman</w:t>
      </w:r>
      <w:r w:rsidR="007825CF" w:rsidRPr="00A92B01">
        <w:rPr>
          <w:rFonts w:ascii="Times New Roman" w:hAnsi="Times New Roman" w:cs="Times New Roman"/>
          <w:highlight w:val="yellow"/>
          <w:lang w:val="el-GR"/>
        </w:rPr>
        <w:t xml:space="preserve"> </w:t>
      </w:r>
      <w:r w:rsidR="007825CF" w:rsidRPr="00A92B01">
        <w:rPr>
          <w:rFonts w:ascii="Times New Roman" w:hAnsi="Times New Roman" w:cs="Times New Roman"/>
          <w:highlight w:val="yellow"/>
        </w:rPr>
        <w:t>correlations</w:t>
      </w:r>
      <w:r w:rsidR="007825CF" w:rsidRPr="00A92B01">
        <w:rPr>
          <w:rFonts w:ascii="Times New Roman" w:hAnsi="Times New Roman" w:cs="Times New Roman"/>
          <w:highlight w:val="yellow"/>
          <w:lang w:val="el-GR"/>
        </w:rPr>
        <w:t xml:space="preserve">, </w:t>
      </w:r>
      <w:r w:rsidR="007825CF" w:rsidRPr="00A92B01">
        <w:rPr>
          <w:rFonts w:ascii="Times New Roman" w:hAnsi="Times New Roman" w:cs="Times New Roman"/>
          <w:highlight w:val="yellow"/>
        </w:rPr>
        <w:t>Wilcoxon</w:t>
      </w:r>
      <w:r w:rsidR="007825CF" w:rsidRPr="00A92B01">
        <w:rPr>
          <w:rFonts w:ascii="Times New Roman" w:hAnsi="Times New Roman" w:cs="Times New Roman"/>
          <w:highlight w:val="yellow"/>
          <w:lang w:val="el-GR"/>
        </w:rPr>
        <w:t xml:space="preserve"> </w:t>
      </w:r>
      <w:r w:rsidR="007825CF" w:rsidRPr="00A92B01">
        <w:rPr>
          <w:rFonts w:ascii="Times New Roman" w:hAnsi="Times New Roman" w:cs="Times New Roman"/>
          <w:highlight w:val="yellow"/>
        </w:rPr>
        <w:t>Signed</w:t>
      </w:r>
      <w:r w:rsidR="007825CF" w:rsidRPr="00A92B01">
        <w:rPr>
          <w:rFonts w:ascii="Times New Roman" w:hAnsi="Times New Roman" w:cs="Times New Roman"/>
          <w:highlight w:val="yellow"/>
          <w:lang w:val="el-GR"/>
        </w:rPr>
        <w:t>-</w:t>
      </w:r>
      <w:r w:rsidR="007825CF" w:rsidRPr="00A92B01">
        <w:rPr>
          <w:rFonts w:ascii="Times New Roman" w:hAnsi="Times New Roman" w:cs="Times New Roman"/>
          <w:highlight w:val="yellow"/>
        </w:rPr>
        <w:t>Rank</w:t>
      </w:r>
      <w:r w:rsidR="007825CF" w:rsidRPr="00A92B01">
        <w:rPr>
          <w:rFonts w:ascii="Times New Roman" w:hAnsi="Times New Roman" w:cs="Times New Roman"/>
          <w:highlight w:val="yellow"/>
          <w:lang w:val="el-GR"/>
        </w:rPr>
        <w:t xml:space="preserve"> </w:t>
      </w:r>
      <w:r w:rsidR="007825CF" w:rsidRPr="00A92B01">
        <w:rPr>
          <w:rFonts w:ascii="Times New Roman" w:hAnsi="Times New Roman" w:cs="Times New Roman"/>
          <w:highlight w:val="yellow"/>
        </w:rPr>
        <w:t>Test</w:t>
      </w:r>
      <w:r w:rsidR="007825CF" w:rsidRPr="00A92B01">
        <w:rPr>
          <w:rFonts w:ascii="Times New Roman" w:hAnsi="Times New Roman" w:cs="Times New Roman"/>
          <w:highlight w:val="yellow"/>
          <w:lang w:val="el-GR"/>
        </w:rPr>
        <w:t xml:space="preserve">) και περιγραφική στατιστική. Αναλύσεις που προϋποθέτουν μεγαλύτερο δείγμα δεν εφαρμόστηκαν, ενώ τα αποτελέσματα παρουσιάζονται ως </w:t>
      </w:r>
      <w:r w:rsidR="007825CF" w:rsidRPr="00A92B01">
        <w:rPr>
          <w:rFonts w:ascii="Times New Roman" w:hAnsi="Times New Roman" w:cs="Times New Roman"/>
          <w:highlight w:val="yellow"/>
        </w:rPr>
        <w:t>exploratory</w:t>
      </w:r>
      <w:r w:rsidR="007825CF" w:rsidRPr="00A92B01">
        <w:rPr>
          <w:rFonts w:ascii="Times New Roman" w:hAnsi="Times New Roman" w:cs="Times New Roman"/>
          <w:highlight w:val="yellow"/>
          <w:lang w:val="el-GR"/>
        </w:rPr>
        <w:t xml:space="preserve"> και δεν αξιώνουν στατιστική γενίκευση του συγκεκριμένου </w:t>
      </w:r>
      <w:commentRangeStart w:id="15"/>
      <w:r w:rsidR="007825CF" w:rsidRPr="00A92B01">
        <w:rPr>
          <w:rFonts w:ascii="Times New Roman" w:hAnsi="Times New Roman" w:cs="Times New Roman"/>
          <w:highlight w:val="yellow"/>
          <w:lang w:val="el-GR"/>
        </w:rPr>
        <w:t>δείγματος</w:t>
      </w:r>
      <w:commentRangeEnd w:id="15"/>
      <w:r w:rsidR="009D5D58" w:rsidRPr="00A92B01">
        <w:rPr>
          <w:rStyle w:val="ad"/>
          <w:rFonts w:ascii="Times New Roman" w:hAnsi="Times New Roman" w:cs="Times New Roman"/>
          <w:sz w:val="24"/>
          <w:szCs w:val="24"/>
          <w:highlight w:val="yellow"/>
          <w:lang w:val="el-GR"/>
        </w:rPr>
        <w:commentReference w:id="15"/>
      </w:r>
      <w:r w:rsidR="007825CF" w:rsidRPr="00A92B01">
        <w:rPr>
          <w:rFonts w:ascii="Times New Roman" w:hAnsi="Times New Roman" w:cs="Times New Roman"/>
          <w:highlight w:val="yellow"/>
          <w:lang w:val="el-GR"/>
        </w:rPr>
        <w:t>.</w:t>
      </w:r>
    </w:p>
    <w:p w14:paraId="06AB011F" w14:textId="77777777" w:rsidR="005D5AF3" w:rsidRDefault="005D5AF3" w:rsidP="000E031E">
      <w:pPr>
        <w:rPr>
          <w:rFonts w:ascii="Times New Roman" w:hAnsi="Times New Roman" w:cs="Times New Roman"/>
          <w:lang w:val="el-GR"/>
        </w:rPr>
      </w:pPr>
    </w:p>
    <w:p w14:paraId="569169B2" w14:textId="54CF1573" w:rsidR="001A4C30" w:rsidRDefault="001A4C30" w:rsidP="001A4C30">
      <w:pPr>
        <w:pStyle w:val="1"/>
        <w:rPr>
          <w:rFonts w:ascii="Times New Roman" w:hAnsi="Times New Roman" w:cs="Times New Roman"/>
          <w:lang w:val="el-GR"/>
        </w:rPr>
      </w:pPr>
      <w:bookmarkStart w:id="16" w:name="_Toc231752214"/>
      <w:r>
        <w:rPr>
          <w:rFonts w:ascii="Times New Roman" w:hAnsi="Times New Roman" w:cs="Times New Roman"/>
          <w:lang w:val="el-GR"/>
        </w:rPr>
        <w:t>4</w:t>
      </w:r>
      <w:r w:rsidRPr="00FC1E73">
        <w:rPr>
          <w:rFonts w:ascii="Times New Roman" w:hAnsi="Times New Roman" w:cs="Times New Roman"/>
          <w:lang w:val="el-GR"/>
        </w:rPr>
        <w:t xml:space="preserve">. </w:t>
      </w:r>
      <w:r w:rsidR="008C34E1">
        <w:rPr>
          <w:rFonts w:ascii="Times New Roman" w:hAnsi="Times New Roman" w:cs="Times New Roman"/>
          <w:lang w:val="el-GR"/>
        </w:rPr>
        <w:t>Παρουσίαση και σ</w:t>
      </w:r>
      <w:r>
        <w:rPr>
          <w:rFonts w:ascii="Times New Roman" w:hAnsi="Times New Roman" w:cs="Times New Roman"/>
          <w:lang w:val="el-GR"/>
        </w:rPr>
        <w:t>υζήτηση αποτελεσμάτων</w:t>
      </w:r>
      <w:bookmarkEnd w:id="16"/>
    </w:p>
    <w:p w14:paraId="46D93BEE" w14:textId="21DF2E5C" w:rsidR="008C34E1" w:rsidRDefault="008C34E1" w:rsidP="008C34E1">
      <w:pPr>
        <w:pStyle w:val="2"/>
        <w:rPr>
          <w:rFonts w:ascii="Times New Roman" w:hAnsi="Times New Roman" w:cs="Times New Roman"/>
          <w:sz w:val="28"/>
          <w:szCs w:val="28"/>
          <w:lang w:val="el-GR"/>
        </w:rPr>
      </w:pPr>
      <w:bookmarkStart w:id="17" w:name="_Toc231752215"/>
      <w:r>
        <w:rPr>
          <w:rFonts w:ascii="Times New Roman" w:hAnsi="Times New Roman" w:cs="Times New Roman"/>
          <w:sz w:val="28"/>
          <w:szCs w:val="28"/>
          <w:lang w:val="el-GR"/>
        </w:rPr>
        <w:t>4</w:t>
      </w:r>
      <w:r w:rsidRPr="005C2BC3">
        <w:rPr>
          <w:rFonts w:ascii="Times New Roman" w:hAnsi="Times New Roman" w:cs="Times New Roman"/>
          <w:sz w:val="28"/>
          <w:szCs w:val="28"/>
          <w:lang w:val="el-GR"/>
        </w:rPr>
        <w:t>.</w:t>
      </w:r>
      <w:r>
        <w:rPr>
          <w:rFonts w:ascii="Times New Roman" w:hAnsi="Times New Roman" w:cs="Times New Roman"/>
          <w:sz w:val="28"/>
          <w:szCs w:val="28"/>
          <w:lang w:val="el-GR"/>
        </w:rPr>
        <w:t>1</w:t>
      </w:r>
      <w:r w:rsidRPr="005C2BC3">
        <w:rPr>
          <w:rFonts w:ascii="Times New Roman" w:hAnsi="Times New Roman" w:cs="Times New Roman"/>
          <w:sz w:val="28"/>
          <w:szCs w:val="28"/>
          <w:lang w:val="el-GR"/>
        </w:rPr>
        <w:t xml:space="preserve"> </w:t>
      </w:r>
      <w:r w:rsidR="009751BC">
        <w:rPr>
          <w:rFonts w:ascii="Times New Roman" w:hAnsi="Times New Roman" w:cs="Times New Roman"/>
          <w:sz w:val="28"/>
          <w:szCs w:val="28"/>
          <w:lang w:val="el-GR"/>
        </w:rPr>
        <w:t>Αποτελέσματα φ</w:t>
      </w:r>
      <w:r w:rsidRPr="005C2BC3">
        <w:rPr>
          <w:rFonts w:ascii="Times New Roman" w:hAnsi="Times New Roman" w:cs="Times New Roman"/>
          <w:sz w:val="28"/>
          <w:szCs w:val="28"/>
          <w:lang w:val="el-GR"/>
        </w:rPr>
        <w:t>άση</w:t>
      </w:r>
      <w:r w:rsidR="009751BC">
        <w:rPr>
          <w:rFonts w:ascii="Times New Roman" w:hAnsi="Times New Roman" w:cs="Times New Roman"/>
          <w:sz w:val="28"/>
          <w:szCs w:val="28"/>
          <w:lang w:val="el-GR"/>
        </w:rPr>
        <w:t>ς</w:t>
      </w:r>
      <w:r w:rsidRPr="005C2BC3">
        <w:rPr>
          <w:rFonts w:ascii="Times New Roman" w:hAnsi="Times New Roman" w:cs="Times New Roman"/>
          <w:sz w:val="28"/>
          <w:szCs w:val="28"/>
          <w:lang w:val="el-GR"/>
        </w:rPr>
        <w:t xml:space="preserve"> </w:t>
      </w:r>
      <w:r>
        <w:rPr>
          <w:rFonts w:ascii="Times New Roman" w:hAnsi="Times New Roman" w:cs="Times New Roman"/>
          <w:sz w:val="28"/>
          <w:szCs w:val="28"/>
          <w:lang w:val="el-GR"/>
        </w:rPr>
        <w:t>1</w:t>
      </w:r>
      <w:r w:rsidRPr="005C2BC3">
        <w:rPr>
          <w:rFonts w:ascii="Times New Roman" w:hAnsi="Times New Roman" w:cs="Times New Roman"/>
          <w:sz w:val="28"/>
          <w:szCs w:val="28"/>
          <w:lang w:val="el-GR"/>
        </w:rPr>
        <w:t xml:space="preserve">: </w:t>
      </w:r>
      <w:r>
        <w:rPr>
          <w:rFonts w:ascii="Times New Roman" w:hAnsi="Times New Roman" w:cs="Times New Roman"/>
          <w:sz w:val="28"/>
          <w:szCs w:val="28"/>
          <w:lang w:val="el-GR"/>
        </w:rPr>
        <w:t>Αποτελέσματα ποσοτικής σύγκρισης – Χρόνος παραγωγής παραδοτέων</w:t>
      </w:r>
      <w:bookmarkEnd w:id="17"/>
    </w:p>
    <w:p w14:paraId="3D8FC136" w14:textId="2A91C87E" w:rsidR="008C34E1" w:rsidRDefault="008C34E1" w:rsidP="008C34E1">
      <w:pPr>
        <w:rPr>
          <w:rFonts w:ascii="Times New Roman" w:hAnsi="Times New Roman" w:cs="Times New Roman"/>
          <w:lang w:val="el-GR"/>
        </w:rPr>
      </w:pPr>
      <w:r w:rsidRPr="00C62978">
        <w:rPr>
          <w:rFonts w:ascii="Times New Roman" w:hAnsi="Times New Roman" w:cs="Times New Roman"/>
          <w:lang w:val="el-GR"/>
        </w:rPr>
        <w:t xml:space="preserve">Η πρώτη φάση της έρευνας αφορά τη μέτρηση και σύγκριση του χρόνου που απαιτήθηκε για τη παραγωγή των παραδοτέων </w:t>
      </w:r>
      <w:r w:rsidRPr="00C62978">
        <w:rPr>
          <w:rFonts w:ascii="Times New Roman" w:hAnsi="Times New Roman" w:cs="Times New Roman"/>
        </w:rPr>
        <w:t>Scope</w:t>
      </w:r>
      <w:r w:rsidRPr="00C62978">
        <w:rPr>
          <w:rFonts w:ascii="Times New Roman" w:hAnsi="Times New Roman" w:cs="Times New Roman"/>
          <w:lang w:val="el-GR"/>
        </w:rPr>
        <w:t xml:space="preserve"> και </w:t>
      </w:r>
      <w:r w:rsidRPr="00C62978">
        <w:rPr>
          <w:rFonts w:ascii="Times New Roman" w:hAnsi="Times New Roman" w:cs="Times New Roman"/>
        </w:rPr>
        <w:t>Functional</w:t>
      </w:r>
      <w:r w:rsidRPr="00C62978">
        <w:rPr>
          <w:rFonts w:ascii="Times New Roman" w:hAnsi="Times New Roman" w:cs="Times New Roman"/>
          <w:lang w:val="el-GR"/>
        </w:rPr>
        <w:t xml:space="preserve"> </w:t>
      </w:r>
      <w:r w:rsidRPr="00C62978">
        <w:rPr>
          <w:rFonts w:ascii="Times New Roman" w:hAnsi="Times New Roman" w:cs="Times New Roman"/>
        </w:rPr>
        <w:t>Requirements</w:t>
      </w:r>
      <w:r w:rsidRPr="00C62978">
        <w:rPr>
          <w:rFonts w:ascii="Times New Roman" w:hAnsi="Times New Roman" w:cs="Times New Roman"/>
          <w:lang w:val="el-GR"/>
        </w:rPr>
        <w:t xml:space="preserve"> </w:t>
      </w:r>
      <w:r w:rsidRPr="00C62978">
        <w:rPr>
          <w:rFonts w:ascii="Times New Roman" w:hAnsi="Times New Roman" w:cs="Times New Roman"/>
        </w:rPr>
        <w:t>Specification</w:t>
      </w:r>
      <w:r w:rsidRPr="00C62978">
        <w:rPr>
          <w:rFonts w:ascii="Times New Roman" w:hAnsi="Times New Roman" w:cs="Times New Roman"/>
          <w:lang w:val="el-GR"/>
        </w:rPr>
        <w:t xml:space="preserve"> </w:t>
      </w:r>
      <w:r w:rsidRPr="00C62978">
        <w:rPr>
          <w:rFonts w:ascii="Times New Roman" w:hAnsi="Times New Roman" w:cs="Times New Roman"/>
        </w:rPr>
        <w:t>document</w:t>
      </w:r>
      <w:r w:rsidRPr="00C62978">
        <w:rPr>
          <w:rFonts w:ascii="Times New Roman" w:hAnsi="Times New Roman" w:cs="Times New Roman"/>
          <w:lang w:val="el-GR"/>
        </w:rPr>
        <w:t xml:space="preserve"> ενός τραπεζικού έργου το οποίο θα υλοποιηθεί με τη τεχνολογία </w:t>
      </w:r>
      <w:r w:rsidRPr="00C62978">
        <w:rPr>
          <w:rFonts w:ascii="Times New Roman" w:hAnsi="Times New Roman" w:cs="Times New Roman"/>
        </w:rPr>
        <w:t>Robotics</w:t>
      </w:r>
      <w:r w:rsidRPr="00C62978">
        <w:rPr>
          <w:rFonts w:ascii="Times New Roman" w:hAnsi="Times New Roman" w:cs="Times New Roman"/>
          <w:lang w:val="el-GR"/>
        </w:rPr>
        <w:t xml:space="preserve"> </w:t>
      </w:r>
      <w:r w:rsidRPr="00C62978">
        <w:rPr>
          <w:rFonts w:ascii="Times New Roman" w:hAnsi="Times New Roman" w:cs="Times New Roman"/>
        </w:rPr>
        <w:t>Process</w:t>
      </w:r>
      <w:r w:rsidRPr="00C62978">
        <w:rPr>
          <w:rFonts w:ascii="Times New Roman" w:hAnsi="Times New Roman" w:cs="Times New Roman"/>
          <w:lang w:val="el-GR"/>
        </w:rPr>
        <w:t xml:space="preserve"> </w:t>
      </w:r>
      <w:r w:rsidRPr="00C62978">
        <w:rPr>
          <w:rFonts w:ascii="Times New Roman" w:hAnsi="Times New Roman" w:cs="Times New Roman"/>
        </w:rPr>
        <w:t>Automation</w:t>
      </w:r>
      <w:r w:rsidRPr="00C62978">
        <w:rPr>
          <w:rFonts w:ascii="Times New Roman" w:hAnsi="Times New Roman" w:cs="Times New Roman"/>
          <w:lang w:val="el-GR"/>
        </w:rPr>
        <w:t xml:space="preserve">. Τα παραδοτέα </w:t>
      </w:r>
      <w:r w:rsidR="0054307E" w:rsidRPr="00C62978">
        <w:rPr>
          <w:rFonts w:ascii="Times New Roman" w:hAnsi="Times New Roman" w:cs="Times New Roman"/>
          <w:lang w:val="el-GR"/>
        </w:rPr>
        <w:t>δημιουργήθηκαν</w:t>
      </w:r>
      <w:r w:rsidRPr="00C62978">
        <w:rPr>
          <w:rFonts w:ascii="Times New Roman" w:hAnsi="Times New Roman" w:cs="Times New Roman"/>
          <w:lang w:val="el-GR"/>
        </w:rPr>
        <w:t xml:space="preserve"> μέσω της χειρόγραφης διαδικασίας και μέσω του εταιρικού </w:t>
      </w:r>
      <w:r w:rsidRPr="00C62978">
        <w:rPr>
          <w:rFonts w:ascii="Times New Roman" w:hAnsi="Times New Roman" w:cs="Times New Roman"/>
        </w:rPr>
        <w:t>generative</w:t>
      </w:r>
      <w:r w:rsidRPr="00C62978">
        <w:rPr>
          <w:rFonts w:ascii="Times New Roman" w:hAnsi="Times New Roman" w:cs="Times New Roman"/>
          <w:lang w:val="el-GR"/>
        </w:rPr>
        <w:t xml:space="preserve"> </w:t>
      </w:r>
      <w:r w:rsidRPr="00C62978">
        <w:rPr>
          <w:rFonts w:ascii="Times New Roman" w:hAnsi="Times New Roman" w:cs="Times New Roman"/>
        </w:rPr>
        <w:t>AI</w:t>
      </w:r>
      <w:r w:rsidRPr="00C62978">
        <w:rPr>
          <w:rFonts w:ascii="Times New Roman" w:hAnsi="Times New Roman" w:cs="Times New Roman"/>
          <w:lang w:val="el-GR"/>
        </w:rPr>
        <w:t xml:space="preserve"> εργαλείου. Η καταγραφή έγινε σε επίπεδο επιμέρους σταδίου εργασίας, σε πραγματικό εργασιακό πλαίσιο με σκοπό τον </w:t>
      </w:r>
      <w:r w:rsidR="00C62978" w:rsidRPr="00C62978">
        <w:rPr>
          <w:rFonts w:ascii="Times New Roman" w:hAnsi="Times New Roman" w:cs="Times New Roman"/>
          <w:lang w:val="el-GR"/>
        </w:rPr>
        <w:t>υπολογισμό</w:t>
      </w:r>
      <w:r w:rsidRPr="00C62978">
        <w:rPr>
          <w:rFonts w:ascii="Times New Roman" w:hAnsi="Times New Roman" w:cs="Times New Roman"/>
          <w:lang w:val="el-GR"/>
        </w:rPr>
        <w:t xml:space="preserve"> της πραγματικής καθαρής εξοικονόμησης</w:t>
      </w:r>
      <w:r w:rsidR="00C62978" w:rsidRPr="00C62978">
        <w:rPr>
          <w:rFonts w:ascii="Times New Roman" w:hAnsi="Times New Roman" w:cs="Times New Roman"/>
          <w:lang w:val="el-GR"/>
        </w:rPr>
        <w:t xml:space="preserve"> χρόνου. Σε όλη τη διαδικασία λήφθηκε υπόψιν και ο χρόνος τη ανθρώπινης αναθεώρησης και διόρθωσης των παραδοτέων που δημιουργήθηκαν με τεχνητή νοημοσύνη.</w:t>
      </w:r>
    </w:p>
    <w:p w14:paraId="6C19D698" w14:textId="676FC9EA" w:rsidR="00C62978" w:rsidRPr="009114EA" w:rsidRDefault="00C62978" w:rsidP="00C62978">
      <w:pPr>
        <w:pStyle w:val="3"/>
        <w:rPr>
          <w:rFonts w:ascii="Times New Roman" w:hAnsi="Times New Roman" w:cs="Times New Roman"/>
          <w:sz w:val="24"/>
          <w:szCs w:val="24"/>
        </w:rPr>
      </w:pPr>
      <w:bookmarkStart w:id="18" w:name="_Toc231752216"/>
      <w:r w:rsidRPr="00C62978">
        <w:rPr>
          <w:rFonts w:ascii="Times New Roman" w:hAnsi="Times New Roman" w:cs="Times New Roman"/>
          <w:sz w:val="24"/>
          <w:szCs w:val="24"/>
        </w:rPr>
        <w:t xml:space="preserve">4.1.1 </w:t>
      </w:r>
      <w:r>
        <w:rPr>
          <w:rFonts w:ascii="Times New Roman" w:hAnsi="Times New Roman" w:cs="Times New Roman"/>
          <w:sz w:val="24"/>
          <w:szCs w:val="24"/>
          <w:lang w:val="el-GR"/>
        </w:rPr>
        <w:t>Χειρόγραφη</w:t>
      </w:r>
      <w:r w:rsidRPr="00C62978">
        <w:rPr>
          <w:rFonts w:ascii="Times New Roman" w:hAnsi="Times New Roman" w:cs="Times New Roman"/>
          <w:sz w:val="24"/>
          <w:szCs w:val="24"/>
        </w:rPr>
        <w:t xml:space="preserve"> </w:t>
      </w:r>
      <w:r>
        <w:rPr>
          <w:rFonts w:ascii="Times New Roman" w:hAnsi="Times New Roman" w:cs="Times New Roman"/>
          <w:sz w:val="24"/>
          <w:szCs w:val="24"/>
          <w:lang w:val="el-GR"/>
        </w:rPr>
        <w:t>διαδικασία</w:t>
      </w:r>
      <w:r w:rsidRPr="00C62978">
        <w:rPr>
          <w:rFonts w:ascii="Times New Roman" w:hAnsi="Times New Roman" w:cs="Times New Roman"/>
          <w:sz w:val="24"/>
          <w:szCs w:val="24"/>
        </w:rPr>
        <w:t xml:space="preserve"> (</w:t>
      </w:r>
      <w:r>
        <w:rPr>
          <w:rFonts w:ascii="Times New Roman" w:hAnsi="Times New Roman" w:cs="Times New Roman"/>
          <w:sz w:val="24"/>
          <w:szCs w:val="24"/>
        </w:rPr>
        <w:t>Manual</w:t>
      </w:r>
      <w:r w:rsidRPr="00C62978">
        <w:rPr>
          <w:rFonts w:ascii="Times New Roman" w:hAnsi="Times New Roman" w:cs="Times New Roman"/>
          <w:sz w:val="24"/>
          <w:szCs w:val="24"/>
        </w:rPr>
        <w:t>-</w:t>
      </w:r>
      <w:r>
        <w:rPr>
          <w:rFonts w:ascii="Times New Roman" w:hAnsi="Times New Roman" w:cs="Times New Roman"/>
          <w:sz w:val="24"/>
          <w:szCs w:val="24"/>
        </w:rPr>
        <w:t>written</w:t>
      </w:r>
      <w:r w:rsidRPr="00C62978">
        <w:rPr>
          <w:rFonts w:ascii="Times New Roman" w:hAnsi="Times New Roman" w:cs="Times New Roman"/>
          <w:sz w:val="24"/>
          <w:szCs w:val="24"/>
        </w:rPr>
        <w:t xml:space="preserve"> </w:t>
      </w:r>
      <w:r>
        <w:rPr>
          <w:rFonts w:ascii="Times New Roman" w:hAnsi="Times New Roman" w:cs="Times New Roman"/>
          <w:sz w:val="24"/>
          <w:szCs w:val="24"/>
        </w:rPr>
        <w:t>effort)</w:t>
      </w:r>
      <w:bookmarkEnd w:id="18"/>
    </w:p>
    <w:p w14:paraId="14F3369A" w14:textId="5BCBFB9D" w:rsidR="00D15CE0" w:rsidRPr="00D15CE0" w:rsidRDefault="00C62978" w:rsidP="00D15CE0">
      <w:pPr>
        <w:rPr>
          <w:rFonts w:ascii="Times New Roman" w:hAnsi="Times New Roman" w:cs="Times New Roman"/>
        </w:rPr>
      </w:pPr>
      <w:r w:rsidRPr="00D15CE0">
        <w:rPr>
          <w:rFonts w:ascii="Times New Roman" w:hAnsi="Times New Roman" w:cs="Times New Roman"/>
          <w:lang w:val="el-GR"/>
        </w:rPr>
        <w:t xml:space="preserve">Για τη χειρόγραφη διαδικασία χρειάστηκαν συνολικά 685 λεπτά (11.4 ώρες), κατανεμημένα σε τέσσερις εργάσιμες μέρες εργασίας και τρία διακριτά στάδια: παρακολούθηση </w:t>
      </w:r>
      <w:r w:rsidRPr="00D15CE0">
        <w:rPr>
          <w:rFonts w:ascii="Times New Roman" w:hAnsi="Times New Roman" w:cs="Times New Roman"/>
        </w:rPr>
        <w:t>recordings</w:t>
      </w:r>
      <w:r w:rsidRPr="00D15CE0">
        <w:rPr>
          <w:rFonts w:ascii="Times New Roman" w:hAnsi="Times New Roman" w:cs="Times New Roman"/>
          <w:lang w:val="el-GR"/>
        </w:rPr>
        <w:t xml:space="preserve">/ </w:t>
      </w:r>
      <w:r w:rsidRPr="00D15CE0">
        <w:rPr>
          <w:rFonts w:ascii="Times New Roman" w:hAnsi="Times New Roman" w:cs="Times New Roman"/>
        </w:rPr>
        <w:t>inputs</w:t>
      </w:r>
      <w:r w:rsidRPr="00D15CE0">
        <w:rPr>
          <w:rFonts w:ascii="Times New Roman" w:hAnsi="Times New Roman" w:cs="Times New Roman"/>
          <w:lang w:val="el-GR"/>
        </w:rPr>
        <w:t xml:space="preserve">, σύνταξη των εγγράφων και </w:t>
      </w:r>
      <w:r w:rsidRPr="00D15CE0">
        <w:rPr>
          <w:rFonts w:ascii="Times New Roman" w:hAnsi="Times New Roman" w:cs="Times New Roman"/>
        </w:rPr>
        <w:t>review</w:t>
      </w:r>
      <w:r w:rsidRPr="00D15CE0">
        <w:rPr>
          <w:rFonts w:ascii="Times New Roman" w:hAnsi="Times New Roman" w:cs="Times New Roman"/>
          <w:lang w:val="el-GR"/>
        </w:rPr>
        <w:t>. Ο αναλυτικό πίνακας ανά ημέρα και στάδιο παρουσιάζεται παρακάτω:</w:t>
      </w:r>
    </w:p>
    <w:tbl>
      <w:tblPr>
        <w:tblStyle w:val="5-1"/>
        <w:tblW w:w="5000" w:type="pct"/>
        <w:tblLook w:val="04A0" w:firstRow="1" w:lastRow="0" w:firstColumn="1" w:lastColumn="0" w:noHBand="0" w:noVBand="1"/>
      </w:tblPr>
      <w:tblGrid>
        <w:gridCol w:w="1091"/>
        <w:gridCol w:w="1817"/>
        <w:gridCol w:w="759"/>
        <w:gridCol w:w="1307"/>
        <w:gridCol w:w="2251"/>
        <w:gridCol w:w="2125"/>
      </w:tblGrid>
      <w:tr w:rsidR="00D15CE0" w:rsidRPr="00D15CE0" w14:paraId="29C51567" w14:textId="77777777" w:rsidTr="00BC1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277A1"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Ημέρα</w:t>
            </w:r>
          </w:p>
        </w:tc>
        <w:tc>
          <w:tcPr>
            <w:tcW w:w="0" w:type="auto"/>
            <w:hideMark/>
          </w:tcPr>
          <w:p w14:paraId="1534327C" w14:textId="77777777" w:rsidR="00D15CE0" w:rsidRPr="00D15CE0" w:rsidRDefault="00D15CE0" w:rsidP="00D15CE0">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Χρονικό Διάστημα</w:t>
            </w:r>
          </w:p>
        </w:tc>
        <w:tc>
          <w:tcPr>
            <w:tcW w:w="0" w:type="auto"/>
            <w:hideMark/>
          </w:tcPr>
          <w:p w14:paraId="0E816E1B" w14:textId="77777777" w:rsidR="00D15CE0" w:rsidRPr="00D15CE0" w:rsidRDefault="00D15CE0" w:rsidP="00D15CE0">
            <w:pPr>
              <w:spacing w:after="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Λεπτά</w:t>
            </w:r>
          </w:p>
        </w:tc>
        <w:tc>
          <w:tcPr>
            <w:tcW w:w="0" w:type="auto"/>
            <w:hideMark/>
          </w:tcPr>
          <w:p w14:paraId="1669B7FC" w14:textId="77777777" w:rsidR="00D15CE0" w:rsidRPr="00D15CE0" w:rsidRDefault="00D15CE0" w:rsidP="00D15CE0">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Έγγραφο</w:t>
            </w:r>
          </w:p>
        </w:tc>
        <w:tc>
          <w:tcPr>
            <w:tcW w:w="0" w:type="auto"/>
            <w:hideMark/>
          </w:tcPr>
          <w:p w14:paraId="70C3FE88" w14:textId="77777777" w:rsidR="00D15CE0" w:rsidRPr="00D15CE0" w:rsidRDefault="00D15CE0" w:rsidP="00D15CE0">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Στάδιο</w:t>
            </w:r>
          </w:p>
        </w:tc>
        <w:tc>
          <w:tcPr>
            <w:tcW w:w="0" w:type="auto"/>
            <w:hideMark/>
          </w:tcPr>
          <w:p w14:paraId="2A08AC41" w14:textId="77777777" w:rsidR="00D15CE0" w:rsidRPr="00D15CE0" w:rsidRDefault="00D15CE0" w:rsidP="00D15CE0">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Σχόλιο</w:t>
            </w:r>
          </w:p>
        </w:tc>
      </w:tr>
      <w:tr w:rsidR="00D15CE0" w:rsidRPr="00D15CE0" w14:paraId="73F98BCF"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2D774"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1</w:t>
            </w:r>
          </w:p>
        </w:tc>
        <w:tc>
          <w:tcPr>
            <w:tcW w:w="0" w:type="auto"/>
            <w:hideMark/>
          </w:tcPr>
          <w:p w14:paraId="1BA0381D"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13:05–14:05</w:t>
            </w:r>
          </w:p>
        </w:tc>
        <w:tc>
          <w:tcPr>
            <w:tcW w:w="0" w:type="auto"/>
            <w:hideMark/>
          </w:tcPr>
          <w:p w14:paraId="6C956223"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60</w:t>
            </w:r>
          </w:p>
        </w:tc>
        <w:tc>
          <w:tcPr>
            <w:tcW w:w="0" w:type="auto"/>
            <w:hideMark/>
          </w:tcPr>
          <w:p w14:paraId="39E2BBFF" w14:textId="6EF26E09"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lang w:val="el-GR"/>
                <w14:ligatures w14:val="none"/>
              </w:rPr>
              <w:t>/</w:t>
            </w:r>
            <w:r w:rsidR="00520447">
              <w:rPr>
                <w:rFonts w:ascii="Times New Roman" w:eastAsia="Times New Roman" w:hAnsi="Times New Roman" w:cs="Times New Roman"/>
                <w:kern w:val="0"/>
                <w:sz w:val="20"/>
                <w:szCs w:val="20"/>
                <w14:ligatures w14:val="none"/>
              </w:rPr>
              <w:t>FRS</w:t>
            </w:r>
          </w:p>
        </w:tc>
        <w:tc>
          <w:tcPr>
            <w:tcW w:w="0" w:type="auto"/>
            <w:hideMark/>
          </w:tcPr>
          <w:p w14:paraId="4A52F30A"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0" w:type="auto"/>
            <w:hideMark/>
          </w:tcPr>
          <w:p w14:paraId="6B429275"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 3</w:t>
            </w:r>
          </w:p>
        </w:tc>
      </w:tr>
      <w:tr w:rsidR="00D15CE0" w:rsidRPr="00D15CE0" w14:paraId="417BCBB2" w14:textId="77777777" w:rsidTr="00BC10BD">
        <w:tc>
          <w:tcPr>
            <w:cnfStyle w:val="001000000000" w:firstRow="0" w:lastRow="0" w:firstColumn="1" w:lastColumn="0" w:oddVBand="0" w:evenVBand="0" w:oddHBand="0" w:evenHBand="0" w:firstRowFirstColumn="0" w:firstRowLastColumn="0" w:lastRowFirstColumn="0" w:lastRowLastColumn="0"/>
            <w:tcW w:w="0" w:type="auto"/>
            <w:hideMark/>
          </w:tcPr>
          <w:p w14:paraId="47758766"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1</w:t>
            </w:r>
          </w:p>
        </w:tc>
        <w:tc>
          <w:tcPr>
            <w:tcW w:w="0" w:type="auto"/>
            <w:hideMark/>
          </w:tcPr>
          <w:p w14:paraId="02D82FFF"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14:10–14:30</w:t>
            </w:r>
          </w:p>
        </w:tc>
        <w:tc>
          <w:tcPr>
            <w:tcW w:w="0" w:type="auto"/>
            <w:hideMark/>
          </w:tcPr>
          <w:p w14:paraId="3AB5F83E"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20</w:t>
            </w:r>
          </w:p>
        </w:tc>
        <w:tc>
          <w:tcPr>
            <w:tcW w:w="0" w:type="auto"/>
            <w:hideMark/>
          </w:tcPr>
          <w:p w14:paraId="72013B9D" w14:textId="42DCE34C"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14:ligatures w14:val="none"/>
              </w:rPr>
              <w:t>/FRS</w:t>
            </w:r>
          </w:p>
        </w:tc>
        <w:tc>
          <w:tcPr>
            <w:tcW w:w="0" w:type="auto"/>
            <w:hideMark/>
          </w:tcPr>
          <w:p w14:paraId="3458E5C1"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0" w:type="auto"/>
            <w:hideMark/>
          </w:tcPr>
          <w:p w14:paraId="5172F05C"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 3 ολοκλ.</w:t>
            </w:r>
          </w:p>
        </w:tc>
      </w:tr>
      <w:tr w:rsidR="00D15CE0" w:rsidRPr="00D15CE0" w14:paraId="2E9AF5AB"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23013"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1</w:t>
            </w:r>
          </w:p>
        </w:tc>
        <w:tc>
          <w:tcPr>
            <w:tcW w:w="0" w:type="auto"/>
            <w:hideMark/>
          </w:tcPr>
          <w:p w14:paraId="173B1C86"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16:20–16:50</w:t>
            </w:r>
          </w:p>
        </w:tc>
        <w:tc>
          <w:tcPr>
            <w:tcW w:w="0" w:type="auto"/>
            <w:hideMark/>
          </w:tcPr>
          <w:p w14:paraId="51C20F6E"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30</w:t>
            </w:r>
          </w:p>
        </w:tc>
        <w:tc>
          <w:tcPr>
            <w:tcW w:w="0" w:type="auto"/>
            <w:hideMark/>
          </w:tcPr>
          <w:p w14:paraId="1CD6C522" w14:textId="561B04D5"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14:ligatures w14:val="none"/>
              </w:rPr>
              <w:t>/FRS</w:t>
            </w:r>
          </w:p>
        </w:tc>
        <w:tc>
          <w:tcPr>
            <w:tcW w:w="0" w:type="auto"/>
            <w:hideMark/>
          </w:tcPr>
          <w:p w14:paraId="7655587A"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0" w:type="auto"/>
            <w:hideMark/>
          </w:tcPr>
          <w:p w14:paraId="43304A30"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 1</w:t>
            </w:r>
          </w:p>
        </w:tc>
      </w:tr>
      <w:tr w:rsidR="00D15CE0" w:rsidRPr="00D15CE0" w14:paraId="553A349E" w14:textId="77777777" w:rsidTr="00BC10BD">
        <w:tc>
          <w:tcPr>
            <w:cnfStyle w:val="001000000000" w:firstRow="0" w:lastRow="0" w:firstColumn="1" w:lastColumn="0" w:oddVBand="0" w:evenVBand="0" w:oddHBand="0" w:evenHBand="0" w:firstRowFirstColumn="0" w:firstRowLastColumn="0" w:lastRowFirstColumn="0" w:lastRowLastColumn="0"/>
            <w:tcW w:w="0" w:type="auto"/>
          </w:tcPr>
          <w:p w14:paraId="09CF7FFC"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p>
        </w:tc>
        <w:tc>
          <w:tcPr>
            <w:tcW w:w="0" w:type="auto"/>
            <w:hideMark/>
          </w:tcPr>
          <w:p w14:paraId="786D985F"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Σύνολο Ημ. 1</w:t>
            </w:r>
          </w:p>
        </w:tc>
        <w:tc>
          <w:tcPr>
            <w:tcW w:w="0" w:type="auto"/>
            <w:hideMark/>
          </w:tcPr>
          <w:p w14:paraId="1F7B6CB3"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110</w:t>
            </w:r>
          </w:p>
        </w:tc>
        <w:tc>
          <w:tcPr>
            <w:tcW w:w="0" w:type="auto"/>
          </w:tcPr>
          <w:p w14:paraId="5D05CFFD"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43090942"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4CB4F57A"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D15CE0" w:rsidRPr="00D15CE0" w14:paraId="3F55F9B9"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16F6F" w14:textId="7727FEB6" w:rsidR="00D15CE0" w:rsidRPr="00D15CE0" w:rsidRDefault="002702EE" w:rsidP="00D15CE0">
            <w:pPr>
              <w:spacing w:after="40"/>
              <w:rPr>
                <w:rFonts w:ascii="Times New Roman" w:eastAsia="Times New Roman" w:hAnsi="Times New Roman" w:cs="Times New Roman"/>
                <w:kern w:val="0"/>
                <w:sz w:val="20"/>
                <w:szCs w:val="20"/>
                <w:lang w:val="el-GR"/>
                <w14:ligatures w14:val="none"/>
              </w:rPr>
            </w:pPr>
            <w:r>
              <w:rPr>
                <w:rFonts w:ascii="Times New Roman" w:eastAsia="Times New Roman" w:hAnsi="Times New Roman" w:cs="Times New Roman"/>
                <w:kern w:val="0"/>
                <w:sz w:val="20"/>
                <w:szCs w:val="20"/>
                <w:lang w:val="el-GR"/>
                <w14:ligatures w14:val="none"/>
              </w:rPr>
              <w:t>Ημ. 2</w:t>
            </w:r>
          </w:p>
        </w:tc>
        <w:tc>
          <w:tcPr>
            <w:tcW w:w="0" w:type="auto"/>
            <w:hideMark/>
          </w:tcPr>
          <w:p w14:paraId="131CCD98"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9:30–10:40</w:t>
            </w:r>
          </w:p>
        </w:tc>
        <w:tc>
          <w:tcPr>
            <w:tcW w:w="0" w:type="auto"/>
            <w:hideMark/>
          </w:tcPr>
          <w:p w14:paraId="5307F2A5"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70</w:t>
            </w:r>
          </w:p>
        </w:tc>
        <w:tc>
          <w:tcPr>
            <w:tcW w:w="0" w:type="auto"/>
            <w:hideMark/>
          </w:tcPr>
          <w:p w14:paraId="72F48725" w14:textId="12190F35"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14:ligatures w14:val="none"/>
              </w:rPr>
              <w:t>/FRS</w:t>
            </w:r>
          </w:p>
        </w:tc>
        <w:tc>
          <w:tcPr>
            <w:tcW w:w="0" w:type="auto"/>
            <w:hideMark/>
          </w:tcPr>
          <w:p w14:paraId="29F1832A"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0" w:type="auto"/>
            <w:hideMark/>
          </w:tcPr>
          <w:p w14:paraId="3141AB50"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1&amp;2 ολοκλ.</w:t>
            </w:r>
          </w:p>
        </w:tc>
      </w:tr>
      <w:tr w:rsidR="00D15CE0" w:rsidRPr="00D15CE0" w14:paraId="7CCB65A2" w14:textId="77777777" w:rsidTr="00BC10BD">
        <w:tc>
          <w:tcPr>
            <w:cnfStyle w:val="001000000000" w:firstRow="0" w:lastRow="0" w:firstColumn="1" w:lastColumn="0" w:oddVBand="0" w:evenVBand="0" w:oddHBand="0" w:evenHBand="0" w:firstRowFirstColumn="0" w:firstRowLastColumn="0" w:lastRowFirstColumn="0" w:lastRowLastColumn="0"/>
            <w:tcW w:w="0" w:type="auto"/>
            <w:hideMark/>
          </w:tcPr>
          <w:p w14:paraId="605A09FE"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2</w:t>
            </w:r>
          </w:p>
        </w:tc>
        <w:tc>
          <w:tcPr>
            <w:tcW w:w="0" w:type="auto"/>
            <w:hideMark/>
          </w:tcPr>
          <w:p w14:paraId="793E42AA"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10:45–11:30</w:t>
            </w:r>
          </w:p>
        </w:tc>
        <w:tc>
          <w:tcPr>
            <w:tcW w:w="0" w:type="auto"/>
            <w:hideMark/>
          </w:tcPr>
          <w:p w14:paraId="64907B73"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45</w:t>
            </w:r>
          </w:p>
        </w:tc>
        <w:tc>
          <w:tcPr>
            <w:tcW w:w="0" w:type="auto"/>
            <w:hideMark/>
          </w:tcPr>
          <w:p w14:paraId="15DCE92F" w14:textId="0E2A1DED"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14:ligatures w14:val="none"/>
              </w:rPr>
              <w:t>/FRS</w:t>
            </w:r>
          </w:p>
        </w:tc>
        <w:tc>
          <w:tcPr>
            <w:tcW w:w="0" w:type="auto"/>
            <w:hideMark/>
          </w:tcPr>
          <w:p w14:paraId="56EA73F5"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0" w:type="auto"/>
            <w:hideMark/>
          </w:tcPr>
          <w:p w14:paraId="7B6F6D92"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 4 ολοκλ.</w:t>
            </w:r>
          </w:p>
        </w:tc>
      </w:tr>
      <w:tr w:rsidR="00D15CE0" w:rsidRPr="00D15CE0" w14:paraId="1B8277F4"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6F1C3"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2</w:t>
            </w:r>
          </w:p>
        </w:tc>
        <w:tc>
          <w:tcPr>
            <w:tcW w:w="0" w:type="auto"/>
            <w:hideMark/>
          </w:tcPr>
          <w:p w14:paraId="7F758DB1"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12:00–13:00</w:t>
            </w:r>
          </w:p>
        </w:tc>
        <w:tc>
          <w:tcPr>
            <w:tcW w:w="0" w:type="auto"/>
            <w:hideMark/>
          </w:tcPr>
          <w:p w14:paraId="5BC9C6EB"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60</w:t>
            </w:r>
          </w:p>
        </w:tc>
        <w:tc>
          <w:tcPr>
            <w:tcW w:w="0" w:type="auto"/>
            <w:hideMark/>
          </w:tcPr>
          <w:p w14:paraId="66E11CE1" w14:textId="30077E6B"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14:ligatures w14:val="none"/>
              </w:rPr>
              <w:t>/FRS</w:t>
            </w:r>
          </w:p>
        </w:tc>
        <w:tc>
          <w:tcPr>
            <w:tcW w:w="0" w:type="auto"/>
            <w:hideMark/>
          </w:tcPr>
          <w:p w14:paraId="651DD913"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0" w:type="auto"/>
            <w:hideMark/>
          </w:tcPr>
          <w:p w14:paraId="451D98FA"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 5 ολοκλ.</w:t>
            </w:r>
          </w:p>
        </w:tc>
      </w:tr>
      <w:tr w:rsidR="00D15CE0" w:rsidRPr="00D15CE0" w14:paraId="2494224D" w14:textId="77777777" w:rsidTr="00BC10BD">
        <w:tc>
          <w:tcPr>
            <w:cnfStyle w:val="001000000000" w:firstRow="0" w:lastRow="0" w:firstColumn="1" w:lastColumn="0" w:oddVBand="0" w:evenVBand="0" w:oddHBand="0" w:evenHBand="0" w:firstRowFirstColumn="0" w:firstRowLastColumn="0" w:lastRowFirstColumn="0" w:lastRowLastColumn="0"/>
            <w:tcW w:w="0" w:type="auto"/>
            <w:hideMark/>
          </w:tcPr>
          <w:p w14:paraId="774089E7"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2</w:t>
            </w:r>
          </w:p>
        </w:tc>
        <w:tc>
          <w:tcPr>
            <w:tcW w:w="0" w:type="auto"/>
            <w:hideMark/>
          </w:tcPr>
          <w:p w14:paraId="01F760F4"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13:30–14:15</w:t>
            </w:r>
          </w:p>
        </w:tc>
        <w:tc>
          <w:tcPr>
            <w:tcW w:w="0" w:type="auto"/>
            <w:hideMark/>
          </w:tcPr>
          <w:p w14:paraId="0A4F11D6"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45</w:t>
            </w:r>
          </w:p>
        </w:tc>
        <w:tc>
          <w:tcPr>
            <w:tcW w:w="0" w:type="auto"/>
            <w:hideMark/>
          </w:tcPr>
          <w:p w14:paraId="166C0422"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p>
        </w:tc>
        <w:tc>
          <w:tcPr>
            <w:tcW w:w="0" w:type="auto"/>
            <w:hideMark/>
          </w:tcPr>
          <w:p w14:paraId="48E7381A"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writing</w:t>
            </w:r>
          </w:p>
        </w:tc>
        <w:tc>
          <w:tcPr>
            <w:tcW w:w="0" w:type="auto"/>
            <w:hideMark/>
          </w:tcPr>
          <w:p w14:paraId="69600B08"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w:t>
            </w:r>
          </w:p>
        </w:tc>
      </w:tr>
      <w:tr w:rsidR="00D15CE0" w:rsidRPr="00D15CE0" w14:paraId="0014635E"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4A921"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2</w:t>
            </w:r>
          </w:p>
        </w:tc>
        <w:tc>
          <w:tcPr>
            <w:tcW w:w="0" w:type="auto"/>
            <w:hideMark/>
          </w:tcPr>
          <w:p w14:paraId="020949EF"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14:45–16:00</w:t>
            </w:r>
          </w:p>
        </w:tc>
        <w:tc>
          <w:tcPr>
            <w:tcW w:w="0" w:type="auto"/>
            <w:hideMark/>
          </w:tcPr>
          <w:p w14:paraId="3965FB5D"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75</w:t>
            </w:r>
          </w:p>
        </w:tc>
        <w:tc>
          <w:tcPr>
            <w:tcW w:w="0" w:type="auto"/>
            <w:hideMark/>
          </w:tcPr>
          <w:p w14:paraId="1868F8B4" w14:textId="03A9D39A"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14:ligatures w14:val="none"/>
              </w:rPr>
              <w:t>/FRS</w:t>
            </w:r>
          </w:p>
        </w:tc>
        <w:tc>
          <w:tcPr>
            <w:tcW w:w="0" w:type="auto"/>
            <w:hideMark/>
          </w:tcPr>
          <w:p w14:paraId="0E19DAAD"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0" w:type="auto"/>
            <w:hideMark/>
          </w:tcPr>
          <w:p w14:paraId="10E6C4B1"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3&amp;4</w:t>
            </w:r>
          </w:p>
        </w:tc>
      </w:tr>
      <w:tr w:rsidR="00D15CE0" w:rsidRPr="00D15CE0" w14:paraId="60D3D093" w14:textId="77777777" w:rsidTr="00BC10BD">
        <w:tc>
          <w:tcPr>
            <w:cnfStyle w:val="001000000000" w:firstRow="0" w:lastRow="0" w:firstColumn="1" w:lastColumn="0" w:oddVBand="0" w:evenVBand="0" w:oddHBand="0" w:evenHBand="0" w:firstRowFirstColumn="0" w:firstRowLastColumn="0" w:lastRowFirstColumn="0" w:lastRowLastColumn="0"/>
            <w:tcW w:w="0" w:type="auto"/>
          </w:tcPr>
          <w:p w14:paraId="2934AEF1"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p>
        </w:tc>
        <w:tc>
          <w:tcPr>
            <w:tcW w:w="0" w:type="auto"/>
            <w:hideMark/>
          </w:tcPr>
          <w:p w14:paraId="65282A51"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Σύνολο Ημ. 2</w:t>
            </w:r>
          </w:p>
        </w:tc>
        <w:tc>
          <w:tcPr>
            <w:tcW w:w="0" w:type="auto"/>
            <w:hideMark/>
          </w:tcPr>
          <w:p w14:paraId="50EC59F0"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295</w:t>
            </w:r>
          </w:p>
        </w:tc>
        <w:tc>
          <w:tcPr>
            <w:tcW w:w="0" w:type="auto"/>
          </w:tcPr>
          <w:p w14:paraId="16433756"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2BAEAE58"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6763201C"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D15CE0" w:rsidRPr="00D15CE0" w14:paraId="2FC3D921"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581A7"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3</w:t>
            </w:r>
          </w:p>
        </w:tc>
        <w:tc>
          <w:tcPr>
            <w:tcW w:w="0" w:type="auto"/>
            <w:hideMark/>
          </w:tcPr>
          <w:p w14:paraId="3D7BACE0"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9:15–10:30</w:t>
            </w:r>
          </w:p>
        </w:tc>
        <w:tc>
          <w:tcPr>
            <w:tcW w:w="0" w:type="auto"/>
            <w:hideMark/>
          </w:tcPr>
          <w:p w14:paraId="4CA3D29C"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75</w:t>
            </w:r>
          </w:p>
        </w:tc>
        <w:tc>
          <w:tcPr>
            <w:tcW w:w="0" w:type="auto"/>
            <w:hideMark/>
          </w:tcPr>
          <w:p w14:paraId="43D37E38"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p>
        </w:tc>
        <w:tc>
          <w:tcPr>
            <w:tcW w:w="0" w:type="auto"/>
            <w:hideMark/>
          </w:tcPr>
          <w:p w14:paraId="239DF221"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writing</w:t>
            </w:r>
          </w:p>
        </w:tc>
        <w:tc>
          <w:tcPr>
            <w:tcW w:w="0" w:type="auto"/>
            <w:hideMark/>
          </w:tcPr>
          <w:p w14:paraId="7D5E8FE9"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w:t>
            </w:r>
          </w:p>
        </w:tc>
      </w:tr>
      <w:tr w:rsidR="00D15CE0" w:rsidRPr="00D15CE0" w14:paraId="6D43B05E" w14:textId="77777777" w:rsidTr="00BC10BD">
        <w:tc>
          <w:tcPr>
            <w:cnfStyle w:val="001000000000" w:firstRow="0" w:lastRow="0" w:firstColumn="1" w:lastColumn="0" w:oddVBand="0" w:evenVBand="0" w:oddHBand="0" w:evenHBand="0" w:firstRowFirstColumn="0" w:firstRowLastColumn="0" w:lastRowFirstColumn="0" w:lastRowLastColumn="0"/>
            <w:tcW w:w="0" w:type="auto"/>
            <w:hideMark/>
          </w:tcPr>
          <w:p w14:paraId="076D87A8"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3</w:t>
            </w:r>
          </w:p>
        </w:tc>
        <w:tc>
          <w:tcPr>
            <w:tcW w:w="0" w:type="auto"/>
            <w:hideMark/>
          </w:tcPr>
          <w:p w14:paraId="0FF9E225"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11:20–12:30</w:t>
            </w:r>
          </w:p>
        </w:tc>
        <w:tc>
          <w:tcPr>
            <w:tcW w:w="0" w:type="auto"/>
            <w:hideMark/>
          </w:tcPr>
          <w:p w14:paraId="00655C11"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70</w:t>
            </w:r>
          </w:p>
        </w:tc>
        <w:tc>
          <w:tcPr>
            <w:tcW w:w="0" w:type="auto"/>
            <w:hideMark/>
          </w:tcPr>
          <w:p w14:paraId="4B89BB9C"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p>
        </w:tc>
        <w:tc>
          <w:tcPr>
            <w:tcW w:w="0" w:type="auto"/>
            <w:hideMark/>
          </w:tcPr>
          <w:p w14:paraId="7DEF3BCB"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writing</w:t>
            </w:r>
          </w:p>
        </w:tc>
        <w:tc>
          <w:tcPr>
            <w:tcW w:w="0" w:type="auto"/>
            <w:hideMark/>
          </w:tcPr>
          <w:p w14:paraId="5DD5C717"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ολοκλ.</w:t>
            </w:r>
          </w:p>
        </w:tc>
      </w:tr>
      <w:tr w:rsidR="00D15CE0" w:rsidRPr="00D15CE0" w14:paraId="5C837E7B"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1FF62"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3</w:t>
            </w:r>
          </w:p>
        </w:tc>
        <w:tc>
          <w:tcPr>
            <w:tcW w:w="0" w:type="auto"/>
            <w:hideMark/>
          </w:tcPr>
          <w:p w14:paraId="0B3F288C"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15:00–15:30</w:t>
            </w:r>
          </w:p>
        </w:tc>
        <w:tc>
          <w:tcPr>
            <w:tcW w:w="0" w:type="auto"/>
            <w:hideMark/>
          </w:tcPr>
          <w:p w14:paraId="11034373"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30</w:t>
            </w:r>
          </w:p>
        </w:tc>
        <w:tc>
          <w:tcPr>
            <w:tcW w:w="0" w:type="auto"/>
            <w:hideMark/>
          </w:tcPr>
          <w:p w14:paraId="453F5C48"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p>
        </w:tc>
        <w:tc>
          <w:tcPr>
            <w:tcW w:w="0" w:type="auto"/>
            <w:hideMark/>
          </w:tcPr>
          <w:p w14:paraId="2AC41744"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reviewing</w:t>
            </w:r>
          </w:p>
        </w:tc>
        <w:tc>
          <w:tcPr>
            <w:tcW w:w="0" w:type="auto"/>
            <w:hideMark/>
          </w:tcPr>
          <w:p w14:paraId="3FBD4EC4"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w:t>
            </w:r>
          </w:p>
        </w:tc>
      </w:tr>
      <w:tr w:rsidR="00D15CE0" w:rsidRPr="00D15CE0" w14:paraId="6263DA15" w14:textId="77777777" w:rsidTr="00BC10BD">
        <w:tc>
          <w:tcPr>
            <w:cnfStyle w:val="001000000000" w:firstRow="0" w:lastRow="0" w:firstColumn="1" w:lastColumn="0" w:oddVBand="0" w:evenVBand="0" w:oddHBand="0" w:evenHBand="0" w:firstRowFirstColumn="0" w:firstRowLastColumn="0" w:lastRowFirstColumn="0" w:lastRowLastColumn="0"/>
            <w:tcW w:w="0" w:type="auto"/>
          </w:tcPr>
          <w:p w14:paraId="3B982740"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p>
        </w:tc>
        <w:tc>
          <w:tcPr>
            <w:tcW w:w="0" w:type="auto"/>
            <w:hideMark/>
          </w:tcPr>
          <w:p w14:paraId="572691AC"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Σύνολο Ημ. 3</w:t>
            </w:r>
          </w:p>
        </w:tc>
        <w:tc>
          <w:tcPr>
            <w:tcW w:w="0" w:type="auto"/>
            <w:hideMark/>
          </w:tcPr>
          <w:p w14:paraId="7DAF6200"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175</w:t>
            </w:r>
          </w:p>
        </w:tc>
        <w:tc>
          <w:tcPr>
            <w:tcW w:w="0" w:type="auto"/>
          </w:tcPr>
          <w:p w14:paraId="4C4F9721"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l-GR"/>
                <w14:ligatures w14:val="none"/>
              </w:rPr>
            </w:pPr>
          </w:p>
        </w:tc>
        <w:tc>
          <w:tcPr>
            <w:tcW w:w="0" w:type="auto"/>
          </w:tcPr>
          <w:p w14:paraId="2465B404"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l-GR"/>
                <w14:ligatures w14:val="none"/>
              </w:rPr>
            </w:pPr>
          </w:p>
        </w:tc>
        <w:tc>
          <w:tcPr>
            <w:tcW w:w="0" w:type="auto"/>
          </w:tcPr>
          <w:p w14:paraId="6CB7CDEC"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l-GR"/>
                <w14:ligatures w14:val="none"/>
              </w:rPr>
            </w:pPr>
          </w:p>
        </w:tc>
      </w:tr>
      <w:tr w:rsidR="00D15CE0" w:rsidRPr="00D15CE0" w14:paraId="72684E38"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24181"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4</w:t>
            </w:r>
          </w:p>
        </w:tc>
        <w:tc>
          <w:tcPr>
            <w:tcW w:w="0" w:type="auto"/>
            <w:hideMark/>
          </w:tcPr>
          <w:p w14:paraId="7087BE96"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12:05–13:05</w:t>
            </w:r>
          </w:p>
        </w:tc>
        <w:tc>
          <w:tcPr>
            <w:tcW w:w="0" w:type="auto"/>
            <w:hideMark/>
          </w:tcPr>
          <w:p w14:paraId="22A780B2"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60</w:t>
            </w:r>
          </w:p>
        </w:tc>
        <w:tc>
          <w:tcPr>
            <w:tcW w:w="0" w:type="auto"/>
            <w:hideMark/>
          </w:tcPr>
          <w:p w14:paraId="0F00FE6A"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w:t>
            </w:r>
          </w:p>
        </w:tc>
        <w:tc>
          <w:tcPr>
            <w:tcW w:w="0" w:type="auto"/>
            <w:hideMark/>
          </w:tcPr>
          <w:p w14:paraId="342CE281"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 writing</w:t>
            </w:r>
          </w:p>
        </w:tc>
        <w:tc>
          <w:tcPr>
            <w:tcW w:w="0" w:type="auto"/>
            <w:hideMark/>
          </w:tcPr>
          <w:p w14:paraId="38FA38F8"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w:t>
            </w:r>
          </w:p>
        </w:tc>
      </w:tr>
      <w:tr w:rsidR="00D15CE0" w:rsidRPr="00D15CE0" w14:paraId="4F901EFD" w14:textId="77777777" w:rsidTr="00BC10BD">
        <w:tc>
          <w:tcPr>
            <w:cnfStyle w:val="001000000000" w:firstRow="0" w:lastRow="0" w:firstColumn="1" w:lastColumn="0" w:oddVBand="0" w:evenVBand="0" w:oddHBand="0" w:evenHBand="0" w:firstRowFirstColumn="0" w:firstRowLastColumn="0" w:lastRowFirstColumn="0" w:lastRowLastColumn="0"/>
            <w:tcW w:w="0" w:type="auto"/>
            <w:hideMark/>
          </w:tcPr>
          <w:p w14:paraId="268DA92A"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Ημ. 4</w:t>
            </w:r>
          </w:p>
        </w:tc>
        <w:tc>
          <w:tcPr>
            <w:tcW w:w="0" w:type="auto"/>
            <w:hideMark/>
          </w:tcPr>
          <w:p w14:paraId="239F7C9D"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14:15–16:00</w:t>
            </w:r>
          </w:p>
        </w:tc>
        <w:tc>
          <w:tcPr>
            <w:tcW w:w="0" w:type="auto"/>
            <w:hideMark/>
          </w:tcPr>
          <w:p w14:paraId="387C4A09"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45</w:t>
            </w:r>
          </w:p>
        </w:tc>
        <w:tc>
          <w:tcPr>
            <w:tcW w:w="0" w:type="auto"/>
            <w:hideMark/>
          </w:tcPr>
          <w:p w14:paraId="1330FB30"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w:t>
            </w:r>
          </w:p>
        </w:tc>
        <w:tc>
          <w:tcPr>
            <w:tcW w:w="0" w:type="auto"/>
            <w:hideMark/>
          </w:tcPr>
          <w:p w14:paraId="59211197" w14:textId="59101036"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 writing</w:t>
            </w:r>
            <w:r>
              <w:rPr>
                <w:rFonts w:ascii="Times New Roman" w:eastAsia="Times New Roman" w:hAnsi="Times New Roman" w:cs="Times New Roman"/>
                <w:kern w:val="0"/>
                <w:sz w:val="20"/>
                <w:szCs w:val="20"/>
                <w14:ligatures w14:val="none"/>
              </w:rPr>
              <w:t xml:space="preserve"> &amp; </w:t>
            </w:r>
            <w:r w:rsidR="009751BC">
              <w:rPr>
                <w:rFonts w:ascii="Times New Roman" w:eastAsia="Times New Roman" w:hAnsi="Times New Roman" w:cs="Times New Roman"/>
                <w:kern w:val="0"/>
                <w:sz w:val="20"/>
                <w:szCs w:val="20"/>
                <w14:ligatures w14:val="none"/>
              </w:rPr>
              <w:t>reviewing</w:t>
            </w:r>
          </w:p>
        </w:tc>
        <w:tc>
          <w:tcPr>
            <w:tcW w:w="0" w:type="auto"/>
            <w:hideMark/>
          </w:tcPr>
          <w:p w14:paraId="64ACADB0"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 ολοκλ.</w:t>
            </w:r>
          </w:p>
        </w:tc>
      </w:tr>
      <w:tr w:rsidR="00D15CE0" w:rsidRPr="00D15CE0" w14:paraId="64083B32" w14:textId="77777777" w:rsidTr="00BC1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01B8E2"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p>
        </w:tc>
        <w:tc>
          <w:tcPr>
            <w:tcW w:w="0" w:type="auto"/>
            <w:hideMark/>
          </w:tcPr>
          <w:p w14:paraId="481EA24C"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Σύνολο Ημ. 4</w:t>
            </w:r>
          </w:p>
        </w:tc>
        <w:tc>
          <w:tcPr>
            <w:tcW w:w="0" w:type="auto"/>
            <w:hideMark/>
          </w:tcPr>
          <w:p w14:paraId="5A452289"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105</w:t>
            </w:r>
          </w:p>
        </w:tc>
        <w:tc>
          <w:tcPr>
            <w:tcW w:w="0" w:type="auto"/>
          </w:tcPr>
          <w:p w14:paraId="294AD550"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36E614FC"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33BFE6DB"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D15CE0" w:rsidRPr="00D15CE0" w14:paraId="2ACB92EE" w14:textId="77777777" w:rsidTr="00BC10BD">
        <w:tc>
          <w:tcPr>
            <w:cnfStyle w:val="001000000000" w:firstRow="0" w:lastRow="0" w:firstColumn="1" w:lastColumn="0" w:oddVBand="0" w:evenVBand="0" w:oddHBand="0" w:evenHBand="0" w:firstRowFirstColumn="0" w:firstRowLastColumn="0" w:lastRowFirstColumn="0" w:lastRowLastColumn="0"/>
            <w:tcW w:w="0" w:type="auto"/>
            <w:hideMark/>
          </w:tcPr>
          <w:p w14:paraId="2AD3CCA0"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ΣΥΝΟΛΟ</w:t>
            </w:r>
          </w:p>
        </w:tc>
        <w:tc>
          <w:tcPr>
            <w:tcW w:w="0" w:type="auto"/>
          </w:tcPr>
          <w:p w14:paraId="1A5DD957"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1D678F76"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685</w:t>
            </w:r>
          </w:p>
        </w:tc>
        <w:tc>
          <w:tcPr>
            <w:tcW w:w="0" w:type="auto"/>
            <w:hideMark/>
          </w:tcPr>
          <w:p w14:paraId="28F765D4"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Scope + FRS</w:t>
            </w:r>
          </w:p>
        </w:tc>
        <w:tc>
          <w:tcPr>
            <w:tcW w:w="0" w:type="auto"/>
          </w:tcPr>
          <w:p w14:paraId="360A4631"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433386EA"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11,4 ώρες</w:t>
            </w:r>
          </w:p>
        </w:tc>
      </w:tr>
    </w:tbl>
    <w:p w14:paraId="3E6647F0" w14:textId="77777777" w:rsidR="0054307E" w:rsidRDefault="0054307E" w:rsidP="00C62978">
      <w:pPr>
        <w:rPr>
          <w:rFonts w:ascii="Times New Roman" w:hAnsi="Times New Roman" w:cs="Times New Roman"/>
          <w:lang w:val="el-GR"/>
        </w:rPr>
      </w:pPr>
    </w:p>
    <w:p w14:paraId="05CDD687" w14:textId="29C67AEB" w:rsidR="00D15CE0" w:rsidRPr="00D15CE0" w:rsidRDefault="00D15CE0" w:rsidP="00C62978">
      <w:pPr>
        <w:rPr>
          <w:rFonts w:ascii="Times New Roman" w:hAnsi="Times New Roman" w:cs="Times New Roman"/>
          <w:lang w:val="el-GR"/>
        </w:rPr>
      </w:pPr>
      <w:r w:rsidRPr="00D15CE0">
        <w:rPr>
          <w:rFonts w:ascii="Times New Roman" w:hAnsi="Times New Roman" w:cs="Times New Roman"/>
          <w:lang w:val="el-GR"/>
        </w:rPr>
        <w:t>Η ανάλυση ανά στάδιο και παραδοτέο παρουσιάζεται παρακάτω, ανά κατηγορία εργασίας:</w:t>
      </w:r>
    </w:p>
    <w:tbl>
      <w:tblPr>
        <w:tblStyle w:val="5-1"/>
        <w:tblW w:w="5000" w:type="pct"/>
        <w:tblLook w:val="04A0" w:firstRow="1" w:lastRow="0" w:firstColumn="1" w:lastColumn="0" w:noHBand="0" w:noVBand="1"/>
      </w:tblPr>
      <w:tblGrid>
        <w:gridCol w:w="2425"/>
        <w:gridCol w:w="2611"/>
        <w:gridCol w:w="2251"/>
        <w:gridCol w:w="2063"/>
      </w:tblGrid>
      <w:tr w:rsidR="00D15CE0" w:rsidRPr="00D15CE0" w14:paraId="4ADBA9C9" w14:textId="77777777" w:rsidTr="00823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7" w:type="pct"/>
            <w:hideMark/>
          </w:tcPr>
          <w:p w14:paraId="44ABA314"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Παραδοτέο</w:t>
            </w:r>
          </w:p>
        </w:tc>
        <w:tc>
          <w:tcPr>
            <w:tcW w:w="1396" w:type="pct"/>
            <w:hideMark/>
          </w:tcPr>
          <w:p w14:paraId="079C0C49" w14:textId="77777777" w:rsidR="00D15CE0" w:rsidRPr="00D15CE0" w:rsidRDefault="00D15CE0" w:rsidP="00D15CE0">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Στάδιο</w:t>
            </w:r>
          </w:p>
        </w:tc>
        <w:tc>
          <w:tcPr>
            <w:tcW w:w="1204" w:type="pct"/>
            <w:hideMark/>
          </w:tcPr>
          <w:p w14:paraId="08901414" w14:textId="77777777" w:rsidR="00D15CE0" w:rsidRPr="00D15CE0" w:rsidRDefault="00D15CE0" w:rsidP="00D15CE0">
            <w:pPr>
              <w:spacing w:after="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Λεπτά</w:t>
            </w:r>
          </w:p>
        </w:tc>
        <w:tc>
          <w:tcPr>
            <w:tcW w:w="1104" w:type="pct"/>
            <w:hideMark/>
          </w:tcPr>
          <w:p w14:paraId="1A5F08A7" w14:textId="77777777" w:rsidR="00D15CE0" w:rsidRPr="00D15CE0" w:rsidRDefault="00D15CE0" w:rsidP="00D15CE0">
            <w:pPr>
              <w:spacing w:after="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 επί συνόλου</w:t>
            </w:r>
          </w:p>
        </w:tc>
      </w:tr>
      <w:tr w:rsidR="00D15CE0" w:rsidRPr="00D15CE0" w14:paraId="68A8E5B7"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7" w:type="pct"/>
            <w:hideMark/>
          </w:tcPr>
          <w:p w14:paraId="680D69EB" w14:textId="1F3BEDF6"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r w:rsidR="00520447">
              <w:rPr>
                <w:rFonts w:ascii="Times New Roman" w:eastAsia="Times New Roman" w:hAnsi="Times New Roman" w:cs="Times New Roman"/>
                <w:kern w:val="0"/>
                <w:sz w:val="20"/>
                <w:szCs w:val="20"/>
                <w14:ligatures w14:val="none"/>
              </w:rPr>
              <w:t>/FRS</w:t>
            </w:r>
          </w:p>
        </w:tc>
        <w:tc>
          <w:tcPr>
            <w:tcW w:w="1396" w:type="pct"/>
            <w:hideMark/>
          </w:tcPr>
          <w:p w14:paraId="65A55DC5"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Recordings watching</w:t>
            </w:r>
          </w:p>
        </w:tc>
        <w:tc>
          <w:tcPr>
            <w:tcW w:w="1204" w:type="pct"/>
            <w:hideMark/>
          </w:tcPr>
          <w:p w14:paraId="140B4302"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360</w:t>
            </w:r>
          </w:p>
        </w:tc>
        <w:tc>
          <w:tcPr>
            <w:tcW w:w="1104" w:type="pct"/>
            <w:hideMark/>
          </w:tcPr>
          <w:p w14:paraId="0F16618C"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52,6%</w:t>
            </w:r>
          </w:p>
        </w:tc>
      </w:tr>
      <w:tr w:rsidR="00D15CE0" w:rsidRPr="00D15CE0" w14:paraId="630F61A3" w14:textId="77777777" w:rsidTr="00823EF5">
        <w:tc>
          <w:tcPr>
            <w:cnfStyle w:val="001000000000" w:firstRow="0" w:lastRow="0" w:firstColumn="1" w:lastColumn="0" w:oddVBand="0" w:evenVBand="0" w:oddHBand="0" w:evenHBand="0" w:firstRowFirstColumn="0" w:firstRowLastColumn="0" w:lastRowFirstColumn="0" w:lastRowLastColumn="0"/>
            <w:tcW w:w="1297" w:type="pct"/>
            <w:hideMark/>
          </w:tcPr>
          <w:p w14:paraId="32817D9D"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p>
        </w:tc>
        <w:tc>
          <w:tcPr>
            <w:tcW w:w="1396" w:type="pct"/>
            <w:hideMark/>
          </w:tcPr>
          <w:p w14:paraId="2CBCCB99"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writing</w:t>
            </w:r>
          </w:p>
        </w:tc>
        <w:tc>
          <w:tcPr>
            <w:tcW w:w="1204" w:type="pct"/>
            <w:hideMark/>
          </w:tcPr>
          <w:p w14:paraId="61DB8512"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190</w:t>
            </w:r>
          </w:p>
        </w:tc>
        <w:tc>
          <w:tcPr>
            <w:tcW w:w="1104" w:type="pct"/>
            <w:hideMark/>
          </w:tcPr>
          <w:p w14:paraId="3D8CF13C"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27,7%</w:t>
            </w:r>
          </w:p>
        </w:tc>
      </w:tr>
      <w:tr w:rsidR="00D15CE0" w:rsidRPr="00D15CE0" w14:paraId="5A535FA6"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7" w:type="pct"/>
            <w:hideMark/>
          </w:tcPr>
          <w:p w14:paraId="6021980F"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w:t>
            </w:r>
          </w:p>
        </w:tc>
        <w:tc>
          <w:tcPr>
            <w:tcW w:w="1396" w:type="pct"/>
            <w:hideMark/>
          </w:tcPr>
          <w:p w14:paraId="03D35C3B"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reviewing</w:t>
            </w:r>
          </w:p>
        </w:tc>
        <w:tc>
          <w:tcPr>
            <w:tcW w:w="1204" w:type="pct"/>
            <w:hideMark/>
          </w:tcPr>
          <w:p w14:paraId="5E8602AC"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30</w:t>
            </w:r>
          </w:p>
        </w:tc>
        <w:tc>
          <w:tcPr>
            <w:tcW w:w="1104" w:type="pct"/>
            <w:hideMark/>
          </w:tcPr>
          <w:p w14:paraId="56216603"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4,4%</w:t>
            </w:r>
          </w:p>
        </w:tc>
      </w:tr>
      <w:tr w:rsidR="00D15CE0" w:rsidRPr="00D15CE0" w14:paraId="403F4251" w14:textId="77777777" w:rsidTr="00823EF5">
        <w:tc>
          <w:tcPr>
            <w:cnfStyle w:val="001000000000" w:firstRow="0" w:lastRow="0" w:firstColumn="1" w:lastColumn="0" w:oddVBand="0" w:evenVBand="0" w:oddHBand="0" w:evenHBand="0" w:firstRowFirstColumn="0" w:firstRowLastColumn="0" w:lastRowFirstColumn="0" w:lastRowLastColumn="0"/>
            <w:tcW w:w="1297" w:type="pct"/>
            <w:hideMark/>
          </w:tcPr>
          <w:p w14:paraId="4B8945FC"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Scope — Σύνολο</w:t>
            </w:r>
          </w:p>
        </w:tc>
        <w:tc>
          <w:tcPr>
            <w:tcW w:w="1396" w:type="pct"/>
          </w:tcPr>
          <w:p w14:paraId="6C4EB6DA"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204" w:type="pct"/>
            <w:hideMark/>
          </w:tcPr>
          <w:p w14:paraId="22C9AF06"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580</w:t>
            </w:r>
          </w:p>
        </w:tc>
        <w:tc>
          <w:tcPr>
            <w:tcW w:w="1104" w:type="pct"/>
            <w:hideMark/>
          </w:tcPr>
          <w:p w14:paraId="2E4C4D53"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84,7%</w:t>
            </w:r>
          </w:p>
        </w:tc>
      </w:tr>
      <w:tr w:rsidR="00D15CE0" w:rsidRPr="00D15CE0" w14:paraId="482B27FF"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7" w:type="pct"/>
            <w:hideMark/>
          </w:tcPr>
          <w:p w14:paraId="55DFFD1C"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w:t>
            </w:r>
          </w:p>
        </w:tc>
        <w:tc>
          <w:tcPr>
            <w:tcW w:w="1396" w:type="pct"/>
            <w:hideMark/>
          </w:tcPr>
          <w:p w14:paraId="0CFDF34A" w14:textId="6F62B9B8"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 writing</w:t>
            </w:r>
            <w:r>
              <w:rPr>
                <w:rFonts w:ascii="Times New Roman" w:eastAsia="Times New Roman" w:hAnsi="Times New Roman" w:cs="Times New Roman"/>
                <w:kern w:val="0"/>
                <w:sz w:val="20"/>
                <w:szCs w:val="20"/>
                <w:lang w:val="el-GR"/>
                <w14:ligatures w14:val="none"/>
              </w:rPr>
              <w:t xml:space="preserve"> &amp; </w:t>
            </w:r>
            <w:r w:rsidR="009751BC">
              <w:rPr>
                <w:rFonts w:ascii="Times New Roman" w:eastAsia="Times New Roman" w:hAnsi="Times New Roman" w:cs="Times New Roman"/>
                <w:kern w:val="0"/>
                <w:sz w:val="20"/>
                <w:szCs w:val="20"/>
                <w14:ligatures w14:val="none"/>
              </w:rPr>
              <w:t>reviewing</w:t>
            </w:r>
          </w:p>
        </w:tc>
        <w:tc>
          <w:tcPr>
            <w:tcW w:w="1204" w:type="pct"/>
            <w:hideMark/>
          </w:tcPr>
          <w:p w14:paraId="056B28BD"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105</w:t>
            </w:r>
          </w:p>
        </w:tc>
        <w:tc>
          <w:tcPr>
            <w:tcW w:w="1104" w:type="pct"/>
            <w:hideMark/>
          </w:tcPr>
          <w:p w14:paraId="7B069FBE"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15,3%</w:t>
            </w:r>
          </w:p>
        </w:tc>
      </w:tr>
      <w:tr w:rsidR="00D15CE0" w:rsidRPr="00D15CE0" w14:paraId="41CF9555" w14:textId="77777777" w:rsidTr="00823EF5">
        <w:tc>
          <w:tcPr>
            <w:cnfStyle w:val="001000000000" w:firstRow="0" w:lastRow="0" w:firstColumn="1" w:lastColumn="0" w:oddVBand="0" w:evenVBand="0" w:oddHBand="0" w:evenHBand="0" w:firstRowFirstColumn="0" w:firstRowLastColumn="0" w:lastRowFirstColumn="0" w:lastRowLastColumn="0"/>
            <w:tcW w:w="1297" w:type="pct"/>
            <w:hideMark/>
          </w:tcPr>
          <w:p w14:paraId="3AAA31BC"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FRS — Σύνολο</w:t>
            </w:r>
          </w:p>
        </w:tc>
        <w:tc>
          <w:tcPr>
            <w:tcW w:w="1396" w:type="pct"/>
          </w:tcPr>
          <w:p w14:paraId="2E42D9CE" w14:textId="77777777" w:rsidR="00D15CE0" w:rsidRPr="00D15CE0" w:rsidRDefault="00D15CE0" w:rsidP="00D15CE0">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204" w:type="pct"/>
            <w:hideMark/>
          </w:tcPr>
          <w:p w14:paraId="55AA8BE0"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105</w:t>
            </w:r>
          </w:p>
        </w:tc>
        <w:tc>
          <w:tcPr>
            <w:tcW w:w="1104" w:type="pct"/>
            <w:hideMark/>
          </w:tcPr>
          <w:p w14:paraId="0AC4FAA0" w14:textId="77777777" w:rsidR="00D15CE0" w:rsidRPr="00D15CE0" w:rsidRDefault="00D15CE0" w:rsidP="00D15CE0">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15,3%</w:t>
            </w:r>
          </w:p>
        </w:tc>
      </w:tr>
      <w:tr w:rsidR="00D15CE0" w:rsidRPr="00D15CE0" w14:paraId="04ADF972"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7" w:type="pct"/>
            <w:hideMark/>
          </w:tcPr>
          <w:p w14:paraId="53A0A31D" w14:textId="77777777" w:rsidR="00D15CE0" w:rsidRPr="00D15CE0" w:rsidRDefault="00D15CE0" w:rsidP="00D15CE0">
            <w:pPr>
              <w:spacing w:after="4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kern w:val="0"/>
                <w:sz w:val="20"/>
                <w:szCs w:val="20"/>
                <w14:ligatures w14:val="none"/>
              </w:rPr>
              <w:t>ΓΕΝΙΚΟ ΣΥΝΟΛΟ</w:t>
            </w:r>
          </w:p>
        </w:tc>
        <w:tc>
          <w:tcPr>
            <w:tcW w:w="1396" w:type="pct"/>
          </w:tcPr>
          <w:p w14:paraId="549E6314" w14:textId="77777777" w:rsidR="00D15CE0" w:rsidRPr="00D15CE0" w:rsidRDefault="00D15CE0" w:rsidP="00D15CE0">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204" w:type="pct"/>
            <w:hideMark/>
          </w:tcPr>
          <w:p w14:paraId="5B4BE469"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685</w:t>
            </w:r>
          </w:p>
        </w:tc>
        <w:tc>
          <w:tcPr>
            <w:tcW w:w="1104" w:type="pct"/>
            <w:hideMark/>
          </w:tcPr>
          <w:p w14:paraId="09866A70" w14:textId="77777777" w:rsidR="00D15CE0" w:rsidRPr="00D15CE0" w:rsidRDefault="00D15CE0" w:rsidP="00D15CE0">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15CE0">
              <w:rPr>
                <w:rFonts w:ascii="Times New Roman" w:eastAsia="Times New Roman" w:hAnsi="Times New Roman" w:cs="Times New Roman"/>
                <w:b/>
                <w:bCs/>
                <w:kern w:val="0"/>
                <w:sz w:val="20"/>
                <w:szCs w:val="20"/>
                <w14:ligatures w14:val="none"/>
              </w:rPr>
              <w:t>100%</w:t>
            </w:r>
          </w:p>
        </w:tc>
      </w:tr>
    </w:tbl>
    <w:p w14:paraId="3040AC49" w14:textId="41DAE69C" w:rsidR="00D15CE0" w:rsidRPr="00D15CE0" w:rsidRDefault="00D15CE0" w:rsidP="00C62978">
      <w:pPr>
        <w:rPr>
          <w:lang w:val="el-GR"/>
        </w:rPr>
      </w:pPr>
    </w:p>
    <w:p w14:paraId="0F53BB85" w14:textId="728F089C" w:rsidR="00FB1E21" w:rsidRPr="009114EA" w:rsidRDefault="00D15CE0" w:rsidP="00D15CE0">
      <w:pPr>
        <w:tabs>
          <w:tab w:val="left" w:pos="919"/>
        </w:tabs>
        <w:rPr>
          <w:rFonts w:ascii="Times New Roman" w:hAnsi="Times New Roman" w:cs="Times New Roman"/>
          <w:lang w:val="el-GR"/>
        </w:rPr>
      </w:pPr>
      <w:r>
        <w:rPr>
          <w:rFonts w:ascii="Times New Roman" w:hAnsi="Times New Roman" w:cs="Times New Roman"/>
          <w:lang w:val="el-GR"/>
        </w:rPr>
        <w:t xml:space="preserve">Παρατηρείται ότι το 52.6% του συνολικού χρόνου, 360 λεπτά, αφιερώθηκε </w:t>
      </w:r>
      <w:r w:rsidR="00361525">
        <w:rPr>
          <w:rFonts w:ascii="Times New Roman" w:hAnsi="Times New Roman" w:cs="Times New Roman"/>
          <w:lang w:val="el-GR"/>
        </w:rPr>
        <w:t xml:space="preserve">στη παρακολούθηση και ανάλυση των </w:t>
      </w:r>
      <w:r w:rsidR="00361525">
        <w:rPr>
          <w:rFonts w:ascii="Times New Roman" w:hAnsi="Times New Roman" w:cs="Times New Roman"/>
        </w:rPr>
        <w:t>recordings</w:t>
      </w:r>
      <w:r w:rsidR="00361525" w:rsidRPr="00361525">
        <w:rPr>
          <w:rFonts w:ascii="Times New Roman" w:hAnsi="Times New Roman" w:cs="Times New Roman"/>
          <w:lang w:val="el-GR"/>
        </w:rPr>
        <w:t xml:space="preserve">, </w:t>
      </w:r>
      <w:r w:rsidR="00E56A13">
        <w:rPr>
          <w:rFonts w:ascii="Times New Roman" w:hAnsi="Times New Roman" w:cs="Times New Roman"/>
          <w:lang w:val="el-GR"/>
        </w:rPr>
        <w:t xml:space="preserve">φάση που αντιστοιχεί στη συλλογή και κατανόηση των πληροφοριών που συλλέχθηκαν στη διαδικασία της ανάλυσης. Διευκρινίζεται ότι τα 360 λεπτά καταγεγραμμένης παρακολούθησης δεν αντιστοιχούν όλα στη διάρκεια του αρχικού περιεχομένου. Το συνολικό μήκος των </w:t>
      </w:r>
      <w:r w:rsidR="00E56A13">
        <w:rPr>
          <w:rFonts w:ascii="Times New Roman" w:hAnsi="Times New Roman" w:cs="Times New Roman"/>
        </w:rPr>
        <w:t>recordings</w:t>
      </w:r>
      <w:r w:rsidR="00E56A13" w:rsidRPr="00E56A13">
        <w:rPr>
          <w:rFonts w:ascii="Times New Roman" w:hAnsi="Times New Roman" w:cs="Times New Roman"/>
          <w:lang w:val="el-GR"/>
        </w:rPr>
        <w:t xml:space="preserve"> </w:t>
      </w:r>
      <w:r w:rsidR="00E56A13">
        <w:rPr>
          <w:rFonts w:ascii="Times New Roman" w:hAnsi="Times New Roman" w:cs="Times New Roman"/>
          <w:lang w:val="el-GR"/>
        </w:rPr>
        <w:t>ανερχόταν στα 282 λεπτά, ενώ τα υπόλοιπα 78 λεπτά (21.7%) αφορούν την επαναπροβολή συγκεκριμένων τμημάτων με σκοπό την επιβεβαίωση λεπτομερειών, τη διασταύρωση πληροφοριών και την επίλυση σε κομμάτια που υπάρχει ασάφεια. Ο επιπλέον χρόνος μπορεί να θεωρηθεί μετρήσιμος δείκτης της διαδικασίας</w:t>
      </w:r>
      <w:r w:rsidR="00857B1D">
        <w:rPr>
          <w:rFonts w:ascii="Times New Roman" w:hAnsi="Times New Roman" w:cs="Times New Roman"/>
          <w:lang w:val="el-GR"/>
        </w:rPr>
        <w:t>, ενώ στη διαδικασία τεχνητής νοημοσύνης δεν υπάρχει. Συνολικά, το συγκεκριμένο στάδιο απουσιάζει και καλύπτεται αυτοματοποιημένα από το εργαλείο τεχνητής νοημοσύνης.</w:t>
      </w:r>
    </w:p>
    <w:p w14:paraId="13C8DCFA" w14:textId="2DB09824" w:rsidR="00857B1D" w:rsidRPr="009751BC" w:rsidRDefault="00857B1D" w:rsidP="00857B1D">
      <w:pPr>
        <w:pStyle w:val="3"/>
        <w:rPr>
          <w:rFonts w:ascii="Times New Roman" w:hAnsi="Times New Roman" w:cs="Times New Roman"/>
          <w:sz w:val="24"/>
          <w:szCs w:val="24"/>
          <w:lang w:val="el-GR"/>
        </w:rPr>
      </w:pPr>
      <w:bookmarkStart w:id="19" w:name="_Toc231752217"/>
      <w:r w:rsidRPr="009751BC">
        <w:rPr>
          <w:rFonts w:ascii="Times New Roman" w:hAnsi="Times New Roman" w:cs="Times New Roman"/>
          <w:sz w:val="24"/>
          <w:szCs w:val="24"/>
          <w:lang w:val="el-GR"/>
        </w:rPr>
        <w:t>4.1.2 Διαδικασία με το εργαλείο τεχνητής νοημοσύνης</w:t>
      </w:r>
      <w:bookmarkEnd w:id="19"/>
    </w:p>
    <w:p w14:paraId="07FA5AF4" w14:textId="2C62F193" w:rsidR="00C62978" w:rsidRPr="009114EA" w:rsidRDefault="002702EE" w:rsidP="008C34E1">
      <w:pPr>
        <w:rPr>
          <w:rFonts w:ascii="Times New Roman" w:hAnsi="Times New Roman" w:cs="Times New Roman"/>
          <w:lang w:val="el-GR"/>
        </w:rPr>
      </w:pPr>
      <w:r w:rsidRPr="009751BC">
        <w:rPr>
          <w:rFonts w:ascii="Times New Roman" w:hAnsi="Times New Roman" w:cs="Times New Roman"/>
          <w:lang w:val="el-GR"/>
        </w:rPr>
        <w:t>Η διαδικασία παραγωγής των εγγράφων με το εργαλείο τεχνητής νοημοσύνης χρειάστηκε 74 λεπτά (1.2 ώρες), η οποία κατανεμήθηκε σε δύο ημέρες και τρία στάδια: παραγωγή (</w:t>
      </w:r>
      <w:r w:rsidRPr="009751BC">
        <w:rPr>
          <w:rFonts w:ascii="Times New Roman" w:hAnsi="Times New Roman" w:cs="Times New Roman"/>
        </w:rPr>
        <w:t>AI</w:t>
      </w:r>
      <w:r w:rsidRPr="009751BC">
        <w:rPr>
          <w:rFonts w:ascii="Times New Roman" w:hAnsi="Times New Roman" w:cs="Times New Roman"/>
          <w:lang w:val="el-GR"/>
        </w:rPr>
        <w:t xml:space="preserve"> </w:t>
      </w:r>
      <w:r w:rsidRPr="009751BC">
        <w:rPr>
          <w:rFonts w:ascii="Times New Roman" w:hAnsi="Times New Roman" w:cs="Times New Roman"/>
        </w:rPr>
        <w:t>generation</w:t>
      </w:r>
      <w:r w:rsidRPr="009751BC">
        <w:rPr>
          <w:rFonts w:ascii="Times New Roman" w:hAnsi="Times New Roman" w:cs="Times New Roman"/>
          <w:lang w:val="el-GR"/>
        </w:rPr>
        <w:t xml:space="preserve">), διόρθωση και </w:t>
      </w:r>
      <w:r w:rsidRPr="009751BC">
        <w:rPr>
          <w:rFonts w:ascii="Times New Roman" w:hAnsi="Times New Roman" w:cs="Times New Roman"/>
        </w:rPr>
        <w:t>review</w:t>
      </w:r>
      <w:r w:rsidRPr="009751BC">
        <w:rPr>
          <w:rFonts w:ascii="Times New Roman" w:hAnsi="Times New Roman" w:cs="Times New Roman"/>
          <w:lang w:val="el-GR"/>
        </w:rPr>
        <w:t xml:space="preserve"> του </w:t>
      </w:r>
      <w:r w:rsidRPr="009751BC">
        <w:rPr>
          <w:rFonts w:ascii="Times New Roman" w:hAnsi="Times New Roman" w:cs="Times New Roman"/>
        </w:rPr>
        <w:t>Scope</w:t>
      </w:r>
      <w:r w:rsidRPr="009751BC">
        <w:rPr>
          <w:rFonts w:ascii="Times New Roman" w:hAnsi="Times New Roman" w:cs="Times New Roman"/>
          <w:lang w:val="el-GR"/>
        </w:rPr>
        <w:t xml:space="preserve"> και εν τέλη διόρθωση και </w:t>
      </w:r>
      <w:r w:rsidRPr="009751BC">
        <w:rPr>
          <w:rFonts w:ascii="Times New Roman" w:hAnsi="Times New Roman" w:cs="Times New Roman"/>
        </w:rPr>
        <w:t>review</w:t>
      </w:r>
      <w:r w:rsidRPr="009751BC">
        <w:rPr>
          <w:rFonts w:ascii="Times New Roman" w:hAnsi="Times New Roman" w:cs="Times New Roman"/>
          <w:lang w:val="el-GR"/>
        </w:rPr>
        <w:t xml:space="preserve"> του </w:t>
      </w:r>
      <w:r w:rsidRPr="009751BC">
        <w:rPr>
          <w:rFonts w:ascii="Times New Roman" w:hAnsi="Times New Roman" w:cs="Times New Roman"/>
        </w:rPr>
        <w:t>FRS</w:t>
      </w:r>
      <w:r w:rsidRPr="009751BC">
        <w:rPr>
          <w:rFonts w:ascii="Times New Roman" w:hAnsi="Times New Roman" w:cs="Times New Roman"/>
          <w:lang w:val="el-GR"/>
        </w:rPr>
        <w:t>. Το στάδιο της παραγωγής, το οποίο περιείχε και το στάδιο της περιήγησης και κατανόησης του εργαλείου, κάλυψε αυτόματα και τα δύο έγγραφα ταυτόχρονα, γεγονός που αποτελεί πλεονέκτημα έναντι της χειρόγραφης διαδικασίας.</w:t>
      </w:r>
    </w:p>
    <w:tbl>
      <w:tblPr>
        <w:tblStyle w:val="5-1"/>
        <w:tblW w:w="5000" w:type="pct"/>
        <w:tblLook w:val="04A0" w:firstRow="1" w:lastRow="0" w:firstColumn="1" w:lastColumn="0" w:noHBand="0" w:noVBand="1"/>
      </w:tblPr>
      <w:tblGrid>
        <w:gridCol w:w="1091"/>
        <w:gridCol w:w="1787"/>
        <w:gridCol w:w="759"/>
        <w:gridCol w:w="1300"/>
        <w:gridCol w:w="2350"/>
        <w:gridCol w:w="2063"/>
      </w:tblGrid>
      <w:tr w:rsidR="00FB1E21" w:rsidRPr="00FB1E21" w14:paraId="679DB856" w14:textId="77777777" w:rsidTr="00823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F8EB60"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Ημέρα</w:t>
            </w:r>
          </w:p>
        </w:tc>
        <w:tc>
          <w:tcPr>
            <w:tcW w:w="0" w:type="auto"/>
          </w:tcPr>
          <w:p w14:paraId="776AB363" w14:textId="77777777" w:rsidR="00FB1E21" w:rsidRPr="00FB1E21" w:rsidRDefault="00FB1E21" w:rsidP="00FB1E21">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Χρονικό Διάστημα</w:t>
            </w:r>
          </w:p>
        </w:tc>
        <w:tc>
          <w:tcPr>
            <w:tcW w:w="0" w:type="auto"/>
          </w:tcPr>
          <w:p w14:paraId="5370E449" w14:textId="77777777" w:rsidR="00FB1E21" w:rsidRPr="00FB1E21" w:rsidRDefault="00FB1E21" w:rsidP="00FB1E21">
            <w:pPr>
              <w:spacing w:after="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Λεπτά</w:t>
            </w:r>
          </w:p>
        </w:tc>
        <w:tc>
          <w:tcPr>
            <w:tcW w:w="0" w:type="auto"/>
          </w:tcPr>
          <w:p w14:paraId="2CF2A029" w14:textId="77777777" w:rsidR="00FB1E21" w:rsidRPr="00FB1E21" w:rsidRDefault="00FB1E21" w:rsidP="00FB1E21">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Έγγραφο</w:t>
            </w:r>
          </w:p>
        </w:tc>
        <w:tc>
          <w:tcPr>
            <w:tcW w:w="0" w:type="auto"/>
          </w:tcPr>
          <w:p w14:paraId="72F6FDFD" w14:textId="77777777" w:rsidR="00FB1E21" w:rsidRPr="00FB1E21" w:rsidRDefault="00FB1E21" w:rsidP="00FB1E21">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Στάδιο</w:t>
            </w:r>
          </w:p>
        </w:tc>
        <w:tc>
          <w:tcPr>
            <w:tcW w:w="0" w:type="auto"/>
          </w:tcPr>
          <w:p w14:paraId="087ABC7D" w14:textId="77777777" w:rsidR="00FB1E21" w:rsidRPr="00FB1E21" w:rsidRDefault="00FB1E21" w:rsidP="00FB1E21">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Σχόλιο</w:t>
            </w:r>
          </w:p>
        </w:tc>
      </w:tr>
      <w:tr w:rsidR="00FB1E21" w:rsidRPr="00FB1E21" w14:paraId="5AF797A4"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B5AC89"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Ημ. 1</w:t>
            </w:r>
          </w:p>
        </w:tc>
        <w:tc>
          <w:tcPr>
            <w:tcW w:w="0" w:type="auto"/>
          </w:tcPr>
          <w:p w14:paraId="5CA8CFD2"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11:45–12:05</w:t>
            </w:r>
          </w:p>
        </w:tc>
        <w:tc>
          <w:tcPr>
            <w:tcW w:w="0" w:type="auto"/>
          </w:tcPr>
          <w:p w14:paraId="53399324"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20</w:t>
            </w:r>
          </w:p>
        </w:tc>
        <w:tc>
          <w:tcPr>
            <w:tcW w:w="0" w:type="auto"/>
          </w:tcPr>
          <w:p w14:paraId="62CE9C79" w14:textId="169CE7CB"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Scope</w:t>
            </w:r>
            <w:r w:rsidR="00520447" w:rsidRPr="009751BC">
              <w:rPr>
                <w:rFonts w:ascii="Times New Roman" w:eastAsia="Times New Roman" w:hAnsi="Times New Roman" w:cs="Times New Roman"/>
                <w:kern w:val="0"/>
                <w:sz w:val="20"/>
                <w:szCs w:val="20"/>
                <w14:ligatures w14:val="none"/>
              </w:rPr>
              <w:t>/</w:t>
            </w:r>
            <w:r w:rsidRPr="00FB1E21">
              <w:rPr>
                <w:rFonts w:ascii="Times New Roman" w:eastAsia="Times New Roman" w:hAnsi="Times New Roman" w:cs="Times New Roman"/>
                <w:kern w:val="0"/>
                <w:sz w:val="20"/>
                <w:szCs w:val="20"/>
                <w14:ligatures w14:val="none"/>
              </w:rPr>
              <w:t>FRS</w:t>
            </w:r>
          </w:p>
        </w:tc>
        <w:tc>
          <w:tcPr>
            <w:tcW w:w="0" w:type="auto"/>
          </w:tcPr>
          <w:p w14:paraId="2B55CA57"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AI generation + app testing</w:t>
            </w:r>
          </w:p>
        </w:tc>
        <w:tc>
          <w:tcPr>
            <w:tcW w:w="0" w:type="auto"/>
          </w:tcPr>
          <w:p w14:paraId="1540332A"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Και τα δύο παραχθέντα</w:t>
            </w:r>
          </w:p>
        </w:tc>
      </w:tr>
      <w:tr w:rsidR="00FB1E21" w:rsidRPr="00FB1E21" w14:paraId="40259A73" w14:textId="77777777" w:rsidTr="00823EF5">
        <w:tc>
          <w:tcPr>
            <w:cnfStyle w:val="001000000000" w:firstRow="0" w:lastRow="0" w:firstColumn="1" w:lastColumn="0" w:oddVBand="0" w:evenVBand="0" w:oddHBand="0" w:evenHBand="0" w:firstRowFirstColumn="0" w:firstRowLastColumn="0" w:lastRowFirstColumn="0" w:lastRowLastColumn="0"/>
            <w:tcW w:w="0" w:type="auto"/>
          </w:tcPr>
          <w:p w14:paraId="6781500F"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Ημ. 2</w:t>
            </w:r>
          </w:p>
        </w:tc>
        <w:tc>
          <w:tcPr>
            <w:tcW w:w="0" w:type="auto"/>
          </w:tcPr>
          <w:p w14:paraId="66E9355A"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11:02–11:15</w:t>
            </w:r>
          </w:p>
        </w:tc>
        <w:tc>
          <w:tcPr>
            <w:tcW w:w="0" w:type="auto"/>
          </w:tcPr>
          <w:p w14:paraId="1BB098BC" w14:textId="77777777" w:rsidR="00FB1E21" w:rsidRPr="00FB1E21" w:rsidRDefault="00FB1E21" w:rsidP="00FB1E21">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13</w:t>
            </w:r>
          </w:p>
        </w:tc>
        <w:tc>
          <w:tcPr>
            <w:tcW w:w="0" w:type="auto"/>
          </w:tcPr>
          <w:p w14:paraId="60E0325F"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Scope</w:t>
            </w:r>
          </w:p>
        </w:tc>
        <w:tc>
          <w:tcPr>
            <w:tcW w:w="0" w:type="auto"/>
          </w:tcPr>
          <w:p w14:paraId="13F94AB2"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Διόρθωση &amp; review</w:t>
            </w:r>
          </w:p>
        </w:tc>
        <w:tc>
          <w:tcPr>
            <w:tcW w:w="0" w:type="auto"/>
          </w:tcPr>
          <w:p w14:paraId="5DB33C85"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Ολοκλ.</w:t>
            </w:r>
          </w:p>
        </w:tc>
      </w:tr>
      <w:tr w:rsidR="00FB1E21" w:rsidRPr="00FB1E21" w14:paraId="5CCF91CC"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30956"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Ημ. 2</w:t>
            </w:r>
          </w:p>
        </w:tc>
        <w:tc>
          <w:tcPr>
            <w:tcW w:w="0" w:type="auto"/>
          </w:tcPr>
          <w:p w14:paraId="72AA2718"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11:16–11:57</w:t>
            </w:r>
          </w:p>
        </w:tc>
        <w:tc>
          <w:tcPr>
            <w:tcW w:w="0" w:type="auto"/>
          </w:tcPr>
          <w:p w14:paraId="04AAB17E"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41</w:t>
            </w:r>
          </w:p>
        </w:tc>
        <w:tc>
          <w:tcPr>
            <w:tcW w:w="0" w:type="auto"/>
          </w:tcPr>
          <w:p w14:paraId="2367E64C"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FRS</w:t>
            </w:r>
          </w:p>
        </w:tc>
        <w:tc>
          <w:tcPr>
            <w:tcW w:w="0" w:type="auto"/>
          </w:tcPr>
          <w:p w14:paraId="63FABBF0"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Διόρθωση &amp; review</w:t>
            </w:r>
          </w:p>
        </w:tc>
        <w:tc>
          <w:tcPr>
            <w:tcW w:w="0" w:type="auto"/>
          </w:tcPr>
          <w:p w14:paraId="2508C739"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Ολοκλ.</w:t>
            </w:r>
          </w:p>
        </w:tc>
      </w:tr>
      <w:tr w:rsidR="00FB1E21" w:rsidRPr="00FB1E21" w14:paraId="58D69D6B" w14:textId="77777777" w:rsidTr="00823EF5">
        <w:tc>
          <w:tcPr>
            <w:cnfStyle w:val="001000000000" w:firstRow="0" w:lastRow="0" w:firstColumn="1" w:lastColumn="0" w:oddVBand="0" w:evenVBand="0" w:oddHBand="0" w:evenHBand="0" w:firstRowFirstColumn="0" w:firstRowLastColumn="0" w:lastRowFirstColumn="0" w:lastRowLastColumn="0"/>
            <w:tcW w:w="0" w:type="auto"/>
          </w:tcPr>
          <w:p w14:paraId="221932E0"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ΣΥΝΟΛΟ</w:t>
            </w:r>
          </w:p>
        </w:tc>
        <w:tc>
          <w:tcPr>
            <w:tcW w:w="0" w:type="auto"/>
          </w:tcPr>
          <w:p w14:paraId="3BC18734"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0A6CA8D7" w14:textId="77777777" w:rsidR="00FB1E21" w:rsidRPr="00FB1E21" w:rsidRDefault="00FB1E21" w:rsidP="00FB1E21">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b/>
                <w:bCs/>
                <w:kern w:val="0"/>
                <w:sz w:val="20"/>
                <w:szCs w:val="20"/>
                <w14:ligatures w14:val="none"/>
              </w:rPr>
              <w:t>74</w:t>
            </w:r>
          </w:p>
        </w:tc>
        <w:tc>
          <w:tcPr>
            <w:tcW w:w="0" w:type="auto"/>
          </w:tcPr>
          <w:p w14:paraId="0595F682"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b/>
                <w:bCs/>
                <w:kern w:val="0"/>
                <w:sz w:val="20"/>
                <w:szCs w:val="20"/>
                <w14:ligatures w14:val="none"/>
              </w:rPr>
              <w:t>Scope + FRS</w:t>
            </w:r>
          </w:p>
        </w:tc>
        <w:tc>
          <w:tcPr>
            <w:tcW w:w="0" w:type="auto"/>
          </w:tcPr>
          <w:p w14:paraId="651E87C1"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5F4AEF99"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b/>
                <w:bCs/>
                <w:kern w:val="0"/>
                <w:sz w:val="20"/>
                <w:szCs w:val="20"/>
                <w14:ligatures w14:val="none"/>
              </w:rPr>
              <w:t>1,2 ώρες</w:t>
            </w:r>
          </w:p>
        </w:tc>
      </w:tr>
    </w:tbl>
    <w:p w14:paraId="12E65EF1" w14:textId="77777777" w:rsidR="008C34E1" w:rsidRPr="009751BC" w:rsidRDefault="008C34E1" w:rsidP="008C34E1">
      <w:pPr>
        <w:rPr>
          <w:rFonts w:ascii="Times New Roman" w:hAnsi="Times New Roman" w:cs="Times New Roman"/>
          <w:lang w:val="el-GR"/>
        </w:rPr>
      </w:pPr>
    </w:p>
    <w:tbl>
      <w:tblPr>
        <w:tblStyle w:val="5-1"/>
        <w:tblW w:w="5000" w:type="pct"/>
        <w:tblLook w:val="04A0" w:firstRow="1" w:lastRow="0" w:firstColumn="1" w:lastColumn="0" w:noHBand="0" w:noVBand="1"/>
      </w:tblPr>
      <w:tblGrid>
        <w:gridCol w:w="2875"/>
        <w:gridCol w:w="2160"/>
        <w:gridCol w:w="2251"/>
        <w:gridCol w:w="2064"/>
      </w:tblGrid>
      <w:tr w:rsidR="00FB1E21" w:rsidRPr="00FB1E21" w14:paraId="53A3F56C" w14:textId="77777777" w:rsidTr="00823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tcPr>
          <w:p w14:paraId="1CBD5366"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Στάδιο</w:t>
            </w:r>
          </w:p>
        </w:tc>
        <w:tc>
          <w:tcPr>
            <w:tcW w:w="1155" w:type="pct"/>
          </w:tcPr>
          <w:p w14:paraId="2635384A" w14:textId="77777777" w:rsidR="00FB1E21" w:rsidRPr="00FB1E21" w:rsidRDefault="00FB1E21" w:rsidP="00FB1E21">
            <w:pPr>
              <w:spacing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Έγγραφο</w:t>
            </w:r>
          </w:p>
        </w:tc>
        <w:tc>
          <w:tcPr>
            <w:tcW w:w="1204" w:type="pct"/>
          </w:tcPr>
          <w:p w14:paraId="62BD2641" w14:textId="77777777" w:rsidR="00FB1E21" w:rsidRPr="00FB1E21" w:rsidRDefault="00FB1E21" w:rsidP="00FB1E21">
            <w:pPr>
              <w:spacing w:after="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Λεπτά</w:t>
            </w:r>
          </w:p>
        </w:tc>
        <w:tc>
          <w:tcPr>
            <w:tcW w:w="1104" w:type="pct"/>
          </w:tcPr>
          <w:p w14:paraId="0D716E5F" w14:textId="77777777" w:rsidR="00FB1E21" w:rsidRPr="00FB1E21" w:rsidRDefault="00FB1E21" w:rsidP="00FB1E21">
            <w:pPr>
              <w:spacing w:after="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 επί συνόλου AI</w:t>
            </w:r>
          </w:p>
        </w:tc>
      </w:tr>
      <w:tr w:rsidR="00FB1E21" w:rsidRPr="00FB1E21" w14:paraId="7A3D82F3"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tcPr>
          <w:p w14:paraId="540B11F1"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AI Generation</w:t>
            </w:r>
          </w:p>
        </w:tc>
        <w:tc>
          <w:tcPr>
            <w:tcW w:w="1155" w:type="pct"/>
          </w:tcPr>
          <w:p w14:paraId="47BC1EFF" w14:textId="3D35B37D"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Scope</w:t>
            </w:r>
            <w:r w:rsidR="00520447" w:rsidRPr="009751BC">
              <w:rPr>
                <w:rFonts w:ascii="Times New Roman" w:eastAsia="Times New Roman" w:hAnsi="Times New Roman" w:cs="Times New Roman"/>
                <w:kern w:val="0"/>
                <w:sz w:val="20"/>
                <w:szCs w:val="20"/>
                <w14:ligatures w14:val="none"/>
              </w:rPr>
              <w:t>/</w:t>
            </w:r>
            <w:r w:rsidRPr="00FB1E21">
              <w:rPr>
                <w:rFonts w:ascii="Times New Roman" w:eastAsia="Times New Roman" w:hAnsi="Times New Roman" w:cs="Times New Roman"/>
                <w:kern w:val="0"/>
                <w:sz w:val="20"/>
                <w:szCs w:val="20"/>
                <w14:ligatures w14:val="none"/>
              </w:rPr>
              <w:t>FRS</w:t>
            </w:r>
          </w:p>
        </w:tc>
        <w:tc>
          <w:tcPr>
            <w:tcW w:w="1204" w:type="pct"/>
          </w:tcPr>
          <w:p w14:paraId="16FDEB50"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20</w:t>
            </w:r>
          </w:p>
        </w:tc>
        <w:tc>
          <w:tcPr>
            <w:tcW w:w="1104" w:type="pct"/>
          </w:tcPr>
          <w:p w14:paraId="26392B43"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27,0%</w:t>
            </w:r>
          </w:p>
        </w:tc>
      </w:tr>
      <w:tr w:rsidR="00FB1E21" w:rsidRPr="00FB1E21" w14:paraId="3601B613" w14:textId="77777777" w:rsidTr="00823EF5">
        <w:tc>
          <w:tcPr>
            <w:cnfStyle w:val="001000000000" w:firstRow="0" w:lastRow="0" w:firstColumn="1" w:lastColumn="0" w:oddVBand="0" w:evenVBand="0" w:oddHBand="0" w:evenHBand="0" w:firstRowFirstColumn="0" w:firstRowLastColumn="0" w:lastRowFirstColumn="0" w:lastRowLastColumn="0"/>
            <w:tcW w:w="1537" w:type="pct"/>
          </w:tcPr>
          <w:p w14:paraId="24D5ADC6"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Διόρθωση &amp; Review</w:t>
            </w:r>
          </w:p>
        </w:tc>
        <w:tc>
          <w:tcPr>
            <w:tcW w:w="1155" w:type="pct"/>
          </w:tcPr>
          <w:p w14:paraId="34784465" w14:textId="77777777"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Scope</w:t>
            </w:r>
          </w:p>
        </w:tc>
        <w:tc>
          <w:tcPr>
            <w:tcW w:w="1204" w:type="pct"/>
          </w:tcPr>
          <w:p w14:paraId="04E4AAC4" w14:textId="77777777" w:rsidR="00FB1E21" w:rsidRPr="00FB1E21" w:rsidRDefault="00FB1E21" w:rsidP="00FB1E21">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13</w:t>
            </w:r>
          </w:p>
        </w:tc>
        <w:tc>
          <w:tcPr>
            <w:tcW w:w="1104" w:type="pct"/>
          </w:tcPr>
          <w:p w14:paraId="5377CD09" w14:textId="77777777" w:rsidR="00FB1E21" w:rsidRPr="00FB1E21" w:rsidRDefault="00FB1E21" w:rsidP="00FB1E21">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17,6%</w:t>
            </w:r>
          </w:p>
        </w:tc>
      </w:tr>
      <w:tr w:rsidR="00FB1E21" w:rsidRPr="00FB1E21" w14:paraId="28027144"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tcPr>
          <w:p w14:paraId="7AB2CEA4"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Διόρθωση &amp; Review</w:t>
            </w:r>
          </w:p>
        </w:tc>
        <w:tc>
          <w:tcPr>
            <w:tcW w:w="1155" w:type="pct"/>
          </w:tcPr>
          <w:p w14:paraId="38AE5E51"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FRS</w:t>
            </w:r>
          </w:p>
        </w:tc>
        <w:tc>
          <w:tcPr>
            <w:tcW w:w="1204" w:type="pct"/>
          </w:tcPr>
          <w:p w14:paraId="14652345"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41</w:t>
            </w:r>
          </w:p>
        </w:tc>
        <w:tc>
          <w:tcPr>
            <w:tcW w:w="1104" w:type="pct"/>
          </w:tcPr>
          <w:p w14:paraId="0706B961"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55,4%</w:t>
            </w:r>
          </w:p>
        </w:tc>
      </w:tr>
      <w:tr w:rsidR="00FB1E21" w:rsidRPr="00FB1E21" w14:paraId="43D5DA32" w14:textId="77777777" w:rsidTr="00823EF5">
        <w:tc>
          <w:tcPr>
            <w:cnfStyle w:val="001000000000" w:firstRow="0" w:lastRow="0" w:firstColumn="1" w:lastColumn="0" w:oddVBand="0" w:evenVBand="0" w:oddHBand="0" w:evenHBand="0" w:firstRowFirstColumn="0" w:firstRowLastColumn="0" w:lastRowFirstColumn="0" w:lastRowLastColumn="0"/>
            <w:tcW w:w="1537" w:type="pct"/>
          </w:tcPr>
          <w:p w14:paraId="00C00BEF"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Review (σύνολο)</w:t>
            </w:r>
          </w:p>
        </w:tc>
        <w:tc>
          <w:tcPr>
            <w:tcW w:w="1155" w:type="pct"/>
          </w:tcPr>
          <w:p w14:paraId="62967536" w14:textId="07597972" w:rsidR="00FB1E21" w:rsidRPr="00FB1E21" w:rsidRDefault="00FB1E21" w:rsidP="00FB1E21">
            <w:pPr>
              <w:spacing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Scope</w:t>
            </w:r>
            <w:r w:rsidR="00520447" w:rsidRPr="009751BC">
              <w:rPr>
                <w:rFonts w:ascii="Times New Roman" w:eastAsia="Times New Roman" w:hAnsi="Times New Roman" w:cs="Times New Roman"/>
                <w:kern w:val="0"/>
                <w:sz w:val="20"/>
                <w:szCs w:val="20"/>
                <w14:ligatures w14:val="none"/>
              </w:rPr>
              <w:t>/</w:t>
            </w:r>
            <w:r w:rsidRPr="00FB1E21">
              <w:rPr>
                <w:rFonts w:ascii="Times New Roman" w:eastAsia="Times New Roman" w:hAnsi="Times New Roman" w:cs="Times New Roman"/>
                <w:kern w:val="0"/>
                <w:sz w:val="20"/>
                <w:szCs w:val="20"/>
                <w14:ligatures w14:val="none"/>
              </w:rPr>
              <w:t>FRS</w:t>
            </w:r>
          </w:p>
        </w:tc>
        <w:tc>
          <w:tcPr>
            <w:tcW w:w="1204" w:type="pct"/>
          </w:tcPr>
          <w:p w14:paraId="411B8AF6" w14:textId="77777777" w:rsidR="00FB1E21" w:rsidRPr="00FB1E21" w:rsidRDefault="00FB1E21" w:rsidP="00FB1E21">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b/>
                <w:bCs/>
                <w:kern w:val="0"/>
                <w:sz w:val="20"/>
                <w:szCs w:val="20"/>
                <w14:ligatures w14:val="none"/>
              </w:rPr>
              <w:t>54</w:t>
            </w:r>
          </w:p>
        </w:tc>
        <w:tc>
          <w:tcPr>
            <w:tcW w:w="1104" w:type="pct"/>
          </w:tcPr>
          <w:p w14:paraId="58AEC559" w14:textId="77777777" w:rsidR="00FB1E21" w:rsidRPr="00FB1E21" w:rsidRDefault="00FB1E21" w:rsidP="00FB1E21">
            <w:pPr>
              <w:spacing w:after="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b/>
                <w:bCs/>
                <w:kern w:val="0"/>
                <w:sz w:val="20"/>
                <w:szCs w:val="20"/>
                <w14:ligatures w14:val="none"/>
              </w:rPr>
              <w:t>73,0%</w:t>
            </w:r>
          </w:p>
        </w:tc>
      </w:tr>
      <w:tr w:rsidR="00FB1E21" w:rsidRPr="00FB1E21" w14:paraId="7FB5CF61"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tcPr>
          <w:p w14:paraId="7E209B75" w14:textId="77777777" w:rsidR="00FB1E21" w:rsidRPr="00FB1E21" w:rsidRDefault="00FB1E21" w:rsidP="00FB1E21">
            <w:pPr>
              <w:spacing w:after="4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kern w:val="0"/>
                <w:sz w:val="20"/>
                <w:szCs w:val="20"/>
                <w14:ligatures w14:val="none"/>
              </w:rPr>
              <w:t>ΓΕΝΙΚΟ ΣΥΝΟΛΟ</w:t>
            </w:r>
          </w:p>
        </w:tc>
        <w:tc>
          <w:tcPr>
            <w:tcW w:w="1155" w:type="pct"/>
          </w:tcPr>
          <w:p w14:paraId="43F8DBE7" w14:textId="77777777" w:rsidR="00FB1E21" w:rsidRPr="00FB1E21" w:rsidRDefault="00FB1E21" w:rsidP="00FB1E21">
            <w:pPr>
              <w:spacing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204" w:type="pct"/>
          </w:tcPr>
          <w:p w14:paraId="3D190542"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b/>
                <w:bCs/>
                <w:kern w:val="0"/>
                <w:sz w:val="20"/>
                <w:szCs w:val="20"/>
                <w14:ligatures w14:val="none"/>
              </w:rPr>
              <w:t>74</w:t>
            </w:r>
          </w:p>
        </w:tc>
        <w:tc>
          <w:tcPr>
            <w:tcW w:w="1104" w:type="pct"/>
          </w:tcPr>
          <w:p w14:paraId="03EB94BD" w14:textId="77777777" w:rsidR="00FB1E21" w:rsidRPr="00FB1E21" w:rsidRDefault="00FB1E21" w:rsidP="00FB1E21">
            <w:pPr>
              <w:spacing w:after="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B1E21">
              <w:rPr>
                <w:rFonts w:ascii="Times New Roman" w:eastAsia="Times New Roman" w:hAnsi="Times New Roman" w:cs="Times New Roman"/>
                <w:b/>
                <w:bCs/>
                <w:kern w:val="0"/>
                <w:sz w:val="20"/>
                <w:szCs w:val="20"/>
                <w14:ligatures w14:val="none"/>
              </w:rPr>
              <w:t>100%</w:t>
            </w:r>
          </w:p>
        </w:tc>
      </w:tr>
    </w:tbl>
    <w:p w14:paraId="318F03CC" w14:textId="77777777" w:rsidR="001A4C30" w:rsidRPr="009751BC" w:rsidRDefault="001A4C30" w:rsidP="000E031E">
      <w:pPr>
        <w:rPr>
          <w:rFonts w:ascii="Times New Roman" w:hAnsi="Times New Roman" w:cs="Times New Roman"/>
          <w:lang w:val="el-GR"/>
        </w:rPr>
      </w:pPr>
    </w:p>
    <w:p w14:paraId="69B46228" w14:textId="68391634" w:rsidR="007D528F" w:rsidRPr="009751BC" w:rsidRDefault="00FB1E21" w:rsidP="00FC1E73">
      <w:pPr>
        <w:jc w:val="both"/>
        <w:rPr>
          <w:rFonts w:ascii="Times New Roman" w:hAnsi="Times New Roman" w:cs="Times New Roman"/>
          <w:lang w:val="el-GR"/>
        </w:rPr>
      </w:pPr>
      <w:r w:rsidRPr="009751BC">
        <w:rPr>
          <w:rFonts w:ascii="Times New Roman" w:hAnsi="Times New Roman" w:cs="Times New Roman"/>
          <w:lang w:val="el-GR"/>
        </w:rPr>
        <w:t xml:space="preserve">Το σημαντικότερο στοιχείο στα παραπάνω δεδομένα είναι πως το 73% του χρόνου (45 λεπτά) αφορά την ανθρώπινη αναθεώρηση και διόρθωση. Αυτό επιβεβαιώνει την ανάγκη ύπαρξης του χρόνου του </w:t>
      </w:r>
      <w:r w:rsidRPr="009751BC">
        <w:rPr>
          <w:rFonts w:ascii="Times New Roman" w:hAnsi="Times New Roman" w:cs="Times New Roman"/>
        </w:rPr>
        <w:t>review</w:t>
      </w:r>
      <w:r w:rsidRPr="009751BC">
        <w:rPr>
          <w:rFonts w:ascii="Times New Roman" w:hAnsi="Times New Roman" w:cs="Times New Roman"/>
          <w:lang w:val="el-GR"/>
        </w:rPr>
        <w:t xml:space="preserve"> στη μέτρηση της αποδοτικότητας των εργαλείων, καθώς η αγνόηση του </w:t>
      </w:r>
      <w:r w:rsidRPr="009751BC">
        <w:rPr>
          <w:rFonts w:ascii="Times New Roman" w:hAnsi="Times New Roman" w:cs="Times New Roman"/>
        </w:rPr>
        <w:t>review</w:t>
      </w:r>
      <w:r w:rsidRPr="009751BC">
        <w:rPr>
          <w:rFonts w:ascii="Times New Roman" w:hAnsi="Times New Roman" w:cs="Times New Roman"/>
          <w:lang w:val="el-GR"/>
        </w:rPr>
        <w:t xml:space="preserve"> </w:t>
      </w:r>
      <w:r w:rsidRPr="009751BC">
        <w:rPr>
          <w:rFonts w:ascii="Times New Roman" w:hAnsi="Times New Roman" w:cs="Times New Roman"/>
        </w:rPr>
        <w:t>time</w:t>
      </w:r>
      <w:r w:rsidRPr="009751BC">
        <w:rPr>
          <w:rFonts w:ascii="Times New Roman" w:hAnsi="Times New Roman" w:cs="Times New Roman"/>
          <w:lang w:val="el-GR"/>
        </w:rPr>
        <w:t xml:space="preserve"> οδηγεί σε υπερεκτίμηση της εξοικονόμησης. Παρατηρείται επίσης ότι το </w:t>
      </w:r>
      <w:r w:rsidRPr="009751BC">
        <w:rPr>
          <w:rFonts w:ascii="Times New Roman" w:hAnsi="Times New Roman" w:cs="Times New Roman"/>
        </w:rPr>
        <w:t>FRS</w:t>
      </w:r>
      <w:r w:rsidRPr="009751BC">
        <w:rPr>
          <w:rFonts w:ascii="Times New Roman" w:hAnsi="Times New Roman" w:cs="Times New Roman"/>
          <w:lang w:val="el-GR"/>
        </w:rPr>
        <w:t xml:space="preserve"> απαίτησε 41 λεπτά </w:t>
      </w:r>
      <w:r w:rsidRPr="009751BC">
        <w:rPr>
          <w:rFonts w:ascii="Times New Roman" w:hAnsi="Times New Roman" w:cs="Times New Roman"/>
        </w:rPr>
        <w:t>review</w:t>
      </w:r>
      <w:r w:rsidRPr="009751BC">
        <w:rPr>
          <w:rFonts w:ascii="Times New Roman" w:hAnsi="Times New Roman" w:cs="Times New Roman"/>
          <w:lang w:val="el-GR"/>
        </w:rPr>
        <w:t xml:space="preserve"> έναντι 13 λεπτών για το </w:t>
      </w:r>
      <w:r w:rsidRPr="009751BC">
        <w:rPr>
          <w:rFonts w:ascii="Times New Roman" w:hAnsi="Times New Roman" w:cs="Times New Roman"/>
        </w:rPr>
        <w:t>Scope</w:t>
      </w:r>
      <w:r w:rsidRPr="009751BC">
        <w:rPr>
          <w:rFonts w:ascii="Times New Roman" w:hAnsi="Times New Roman" w:cs="Times New Roman"/>
          <w:lang w:val="el-GR"/>
        </w:rPr>
        <w:t xml:space="preserve">, καθώς παρατηρείται μεγαλύτερος βαθμός τεχνικών όρων και αναφορών στο </w:t>
      </w:r>
      <w:r w:rsidRPr="009751BC">
        <w:rPr>
          <w:rFonts w:ascii="Times New Roman" w:hAnsi="Times New Roman" w:cs="Times New Roman"/>
        </w:rPr>
        <w:t>FRS</w:t>
      </w:r>
      <w:r w:rsidRPr="009751BC">
        <w:rPr>
          <w:rFonts w:ascii="Times New Roman" w:hAnsi="Times New Roman" w:cs="Times New Roman"/>
          <w:lang w:val="el-GR"/>
        </w:rPr>
        <w:t>, συνεπώς και μεγαλύτερη ανάγκη για επίβλεψη και διόρθωση.</w:t>
      </w:r>
    </w:p>
    <w:p w14:paraId="5679F36D" w14:textId="1086730B" w:rsidR="00520447" w:rsidRPr="002D2590" w:rsidRDefault="00520447" w:rsidP="00520447">
      <w:pPr>
        <w:pStyle w:val="3"/>
        <w:rPr>
          <w:rFonts w:ascii="Times New Roman" w:hAnsi="Times New Roman" w:cs="Times New Roman"/>
          <w:sz w:val="24"/>
          <w:szCs w:val="24"/>
          <w:highlight w:val="yellow"/>
          <w:lang w:val="el-GR"/>
        </w:rPr>
      </w:pPr>
      <w:bookmarkStart w:id="20" w:name="_Toc231752218"/>
      <w:r w:rsidRPr="002D2590">
        <w:rPr>
          <w:rFonts w:ascii="Times New Roman" w:hAnsi="Times New Roman" w:cs="Times New Roman"/>
          <w:sz w:val="24"/>
          <w:szCs w:val="24"/>
          <w:highlight w:val="yellow"/>
          <w:lang w:val="el-GR"/>
        </w:rPr>
        <w:t>4.1.2 Συγκριτική ανάλυση του χρόνου</w:t>
      </w:r>
      <w:bookmarkEnd w:id="20"/>
    </w:p>
    <w:p w14:paraId="683B78A5" w14:textId="7E8EB59C" w:rsidR="00FB1E21" w:rsidRPr="002D2590" w:rsidRDefault="00520447" w:rsidP="00FC1E73">
      <w:pPr>
        <w:jc w:val="both"/>
        <w:rPr>
          <w:rFonts w:ascii="Times New Roman" w:hAnsi="Times New Roman" w:cs="Times New Roman"/>
          <w:highlight w:val="yellow"/>
          <w:lang w:val="el-GR"/>
        </w:rPr>
      </w:pPr>
      <w:r w:rsidRPr="002D2590">
        <w:rPr>
          <w:rFonts w:ascii="Times New Roman" w:hAnsi="Times New Roman" w:cs="Times New Roman"/>
          <w:highlight w:val="yellow"/>
          <w:lang w:val="el-GR"/>
        </w:rPr>
        <w:t xml:space="preserve">Τα αποτελέσματα καταδεικνύουν καθαρή εξοικονόμηση χρόνου από τα 685 λεπτά σε μόλις 74, δηλαδή μείωση κατά 611 λεπτά (89.2%). Ο αριθμός αυτός υπερβαίνει σημαντικά τις εκτιμήσεις της βιβλιογραφίας: οι </w:t>
      </w:r>
      <w:sdt>
        <w:sdtPr>
          <w:rPr>
            <w:rFonts w:ascii="Times New Roman" w:hAnsi="Times New Roman" w:cs="Times New Roman"/>
            <w:color w:val="000000"/>
            <w:highlight w:val="yellow"/>
            <w:lang w:val="el-GR"/>
          </w:rPr>
          <w:tag w:val="MENDELEY_CITATION_v3_eyJjaXRhdGlvbklEIjoiTUVOREVMRVlfQ0lUQVRJT05fMzdhZTU3NDgtYzU4ZC00YTkxLTg3YjQtZTBkMDU4ZGRmNGFl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
          <w:id w:val="825866423"/>
          <w:placeholder>
            <w:docPart w:val="DefaultPlaceholder_-1854013440"/>
          </w:placeholder>
        </w:sdtPr>
        <w:sdtContent>
          <w:r w:rsidR="00A82491" w:rsidRPr="00A82491">
            <w:rPr>
              <w:rFonts w:ascii="Times New Roman" w:hAnsi="Times New Roman" w:cs="Times New Roman"/>
              <w:color w:val="000000"/>
              <w:highlight w:val="yellow"/>
              <w:lang w:val="el-GR"/>
            </w:rPr>
            <w:t>Pasquale et al., (2025)</w:t>
          </w:r>
        </w:sdtContent>
      </w:sdt>
      <w:r w:rsidRPr="002D2590">
        <w:rPr>
          <w:rFonts w:ascii="Times New Roman" w:hAnsi="Times New Roman" w:cs="Times New Roman"/>
          <w:highlight w:val="yellow"/>
          <w:lang w:val="el-GR"/>
        </w:rPr>
        <w:t xml:space="preserve"> ανέφεραν εξοικονόμηση 10-15%, ενώ οι </w:t>
      </w:r>
      <w:r w:rsidRPr="002D2590">
        <w:rPr>
          <w:rFonts w:ascii="Times New Roman" w:hAnsi="Times New Roman" w:cs="Times New Roman"/>
          <w:highlight w:val="yellow"/>
        </w:rPr>
        <w:t>Rahman</w:t>
      </w:r>
      <w:r w:rsidRPr="002D2590">
        <w:rPr>
          <w:rFonts w:ascii="Times New Roman" w:hAnsi="Times New Roman" w:cs="Times New Roman"/>
          <w:highlight w:val="yellow"/>
          <w:lang w:val="el-GR"/>
        </w:rPr>
        <w:t xml:space="preserve"> </w:t>
      </w:r>
      <w:r w:rsidRPr="002D2590">
        <w:rPr>
          <w:rFonts w:ascii="Times New Roman" w:hAnsi="Times New Roman" w:cs="Times New Roman"/>
          <w:highlight w:val="yellow"/>
        </w:rPr>
        <w:t>et</w:t>
      </w:r>
      <w:r w:rsidRPr="002D2590">
        <w:rPr>
          <w:rFonts w:ascii="Times New Roman" w:hAnsi="Times New Roman" w:cs="Times New Roman"/>
          <w:highlight w:val="yellow"/>
          <w:lang w:val="el-GR"/>
        </w:rPr>
        <w:t xml:space="preserve"> </w:t>
      </w:r>
      <w:r w:rsidRPr="002D2590">
        <w:rPr>
          <w:rFonts w:ascii="Times New Roman" w:hAnsi="Times New Roman" w:cs="Times New Roman"/>
          <w:highlight w:val="yellow"/>
        </w:rPr>
        <w:t>al</w:t>
      </w:r>
      <w:r w:rsidRPr="002D2590">
        <w:rPr>
          <w:rFonts w:ascii="Times New Roman" w:hAnsi="Times New Roman" w:cs="Times New Roman"/>
          <w:highlight w:val="yellow"/>
          <w:lang w:val="el-GR"/>
        </w:rPr>
        <w:t xml:space="preserve"> 2024 </w:t>
      </w:r>
      <w:r w:rsidR="008F148A" w:rsidRPr="002D2590">
        <w:rPr>
          <w:rFonts w:ascii="Times New Roman" w:hAnsi="Times New Roman" w:cs="Times New Roman"/>
          <w:highlight w:val="yellow"/>
          <w:lang w:val="el-GR"/>
        </w:rPr>
        <w:t>(</w:t>
      </w:r>
      <w:r w:rsidRPr="002D2590">
        <w:rPr>
          <w:rFonts w:ascii="Times New Roman" w:hAnsi="Times New Roman" w:cs="Times New Roman"/>
          <w:highlight w:val="yellow"/>
          <w:lang w:val="el-GR"/>
        </w:rPr>
        <w:t xml:space="preserve">αναφορά σε </w:t>
      </w:r>
      <w:sdt>
        <w:sdtPr>
          <w:rPr>
            <w:rFonts w:ascii="Times New Roman" w:hAnsi="Times New Roman" w:cs="Times New Roman"/>
            <w:color w:val="000000"/>
            <w:highlight w:val="yellow"/>
            <w:lang w:val="el-GR"/>
          </w:rPr>
          <w:tag w:val="MENDELEY_CITATION_v3_eyJjaXRhdGlvbklEIjoiTUVOREVMRVlfQ0lUQVRJT05fY2QxZTA4MzYtMDYzMS00OTZkLTlhMDQtNzQ4OGFiZGYxZmRl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
          <w:id w:val="1890227844"/>
          <w:placeholder>
            <w:docPart w:val="DefaultPlaceholder_-1854013440"/>
          </w:placeholder>
        </w:sdtPr>
        <w:sdtContent>
          <w:r w:rsidR="00A82491" w:rsidRPr="00A82491">
            <w:rPr>
              <w:rFonts w:ascii="Times New Roman" w:hAnsi="Times New Roman" w:cs="Times New Roman"/>
              <w:color w:val="000000"/>
              <w:highlight w:val="yellow"/>
              <w:lang w:val="el-GR"/>
            </w:rPr>
            <w:t>Pasquale et al., (2025)</w:t>
          </w:r>
        </w:sdtContent>
      </w:sdt>
      <w:r w:rsidR="008F148A" w:rsidRPr="002D2590">
        <w:rPr>
          <w:rFonts w:ascii="Times New Roman" w:hAnsi="Times New Roman" w:cs="Times New Roman"/>
          <w:color w:val="000000"/>
          <w:highlight w:val="yellow"/>
          <w:lang w:val="el-GR"/>
        </w:rPr>
        <w:t xml:space="preserve">) </w:t>
      </w:r>
      <w:r w:rsidRPr="002D2590">
        <w:rPr>
          <w:rFonts w:ascii="Times New Roman" w:hAnsi="Times New Roman" w:cs="Times New Roman"/>
          <w:highlight w:val="yellow"/>
          <w:lang w:val="el-GR"/>
        </w:rPr>
        <w:t>κατέγραψαν θετική αξιολόγηση χωρίς ακριβή ποσοτικοποίηση. Η διαφορά αυτή ερμηνεύεται παρακάτω.</w:t>
      </w:r>
    </w:p>
    <w:p w14:paraId="1783FAB3" w14:textId="57198949" w:rsidR="00520447" w:rsidRPr="002D2590" w:rsidRDefault="00520447" w:rsidP="00FC1E73">
      <w:pPr>
        <w:jc w:val="both"/>
        <w:rPr>
          <w:rFonts w:ascii="Times New Roman" w:hAnsi="Times New Roman" w:cs="Times New Roman"/>
          <w:highlight w:val="yellow"/>
          <w:lang w:val="el-GR"/>
        </w:rPr>
      </w:pPr>
      <w:r w:rsidRPr="002D2590">
        <w:rPr>
          <w:rFonts w:ascii="Times New Roman" w:hAnsi="Times New Roman" w:cs="Times New Roman"/>
          <w:highlight w:val="yellow"/>
          <w:lang w:val="el-GR"/>
        </w:rPr>
        <w:t>Ο κυρίαρχος παράγοντας εξοικονόμησης χρόνου εντοπίζεται στο στάδιο της ανάλυσης των δεδομένων εισόδου (</w:t>
      </w:r>
      <w:r w:rsidRPr="002D2590">
        <w:rPr>
          <w:rFonts w:ascii="Times New Roman" w:hAnsi="Times New Roman" w:cs="Times New Roman"/>
          <w:highlight w:val="yellow"/>
        </w:rPr>
        <w:t>recordings</w:t>
      </w:r>
      <w:r w:rsidRPr="002D2590">
        <w:rPr>
          <w:rFonts w:ascii="Times New Roman" w:hAnsi="Times New Roman" w:cs="Times New Roman"/>
          <w:highlight w:val="yellow"/>
          <w:lang w:val="el-GR"/>
        </w:rPr>
        <w:t xml:space="preserve">), όπου χρησιμοποιήθηκαν 360 λεπτά (52.6%) για τη παρακολούθηση και επεξεργασία της πληροφορίας. Αντίθετα, το εργαλείο τεχνητής νοημοσύνης επεξεργάστηκε αυτόματα αυτή τη πληροφορία σε λίγα λεπτά. Το συγκεκριμένο συμπέρασμα αποτελεί δομικό πλεονέκτημα έναντι των άλλων </w:t>
      </w:r>
      <w:r w:rsidRPr="002D2590">
        <w:rPr>
          <w:rFonts w:ascii="Times New Roman" w:hAnsi="Times New Roman" w:cs="Times New Roman"/>
          <w:highlight w:val="yellow"/>
        </w:rPr>
        <w:t>LLM</w:t>
      </w:r>
      <w:r w:rsidRPr="002D2590">
        <w:rPr>
          <w:rFonts w:ascii="Times New Roman" w:hAnsi="Times New Roman" w:cs="Times New Roman"/>
          <w:highlight w:val="yellow"/>
          <w:lang w:val="el-GR"/>
        </w:rPr>
        <w:t xml:space="preserve"> που εξετάστηκαν στη βιβλιογραφία, τα οποία δεν διαθέτουν ενσωματωμένη δυνατότητα ανάλυσης </w:t>
      </w:r>
      <w:r w:rsidRPr="002D2590">
        <w:rPr>
          <w:rFonts w:ascii="Times New Roman" w:hAnsi="Times New Roman" w:cs="Times New Roman"/>
          <w:highlight w:val="yellow"/>
        </w:rPr>
        <w:t>video</w:t>
      </w:r>
      <w:r w:rsidRPr="002D2590">
        <w:rPr>
          <w:rFonts w:ascii="Times New Roman" w:hAnsi="Times New Roman" w:cs="Times New Roman"/>
          <w:highlight w:val="yellow"/>
          <w:lang w:val="el-GR"/>
        </w:rPr>
        <w:t>/</w:t>
      </w:r>
      <w:r w:rsidRPr="002D2590">
        <w:rPr>
          <w:rFonts w:ascii="Times New Roman" w:hAnsi="Times New Roman" w:cs="Times New Roman"/>
          <w:highlight w:val="yellow"/>
        </w:rPr>
        <w:t>audio</w:t>
      </w:r>
      <w:r w:rsidRPr="002D2590">
        <w:rPr>
          <w:rFonts w:ascii="Times New Roman" w:hAnsi="Times New Roman" w:cs="Times New Roman"/>
          <w:highlight w:val="yellow"/>
          <w:lang w:val="el-GR"/>
        </w:rPr>
        <w:t xml:space="preserve"> </w:t>
      </w:r>
      <w:r w:rsidRPr="002D2590">
        <w:rPr>
          <w:rFonts w:ascii="Times New Roman" w:hAnsi="Times New Roman" w:cs="Times New Roman"/>
          <w:highlight w:val="yellow"/>
        </w:rPr>
        <w:t>recordings</w:t>
      </w:r>
      <w:r w:rsidRPr="002D2590">
        <w:rPr>
          <w:rFonts w:ascii="Times New Roman" w:hAnsi="Times New Roman" w:cs="Times New Roman"/>
          <w:highlight w:val="yellow"/>
          <w:lang w:val="el-GR"/>
        </w:rPr>
        <w:t>. Η παρατήρηση αυτή συνδέεται άμεσα με το περιορισμό της γενίκευσης που αναγνωρίζεται στο κεφάλαιο 3, δηλαδή ότι τα αποτελέσματα αντικατοπτρίζουν δυνατότητες του συγκεκριμένου εταιρικού εργαλείου και δεν μπο</w:t>
      </w:r>
      <w:r w:rsidR="00972383" w:rsidRPr="002D2590">
        <w:rPr>
          <w:rFonts w:ascii="Times New Roman" w:hAnsi="Times New Roman" w:cs="Times New Roman"/>
          <w:highlight w:val="yellow"/>
          <w:lang w:val="el-GR"/>
        </w:rPr>
        <w:t>ρούν να μεταφερθούν σε άλλα συστήματα</w:t>
      </w:r>
      <w:r w:rsidR="00854382">
        <w:rPr>
          <w:rFonts w:ascii="Times New Roman" w:hAnsi="Times New Roman" w:cs="Times New Roman"/>
          <w:highlight w:val="yellow"/>
          <w:lang w:val="el-GR"/>
        </w:rPr>
        <w:t xml:space="preserve">. </w:t>
      </w:r>
    </w:p>
    <w:p w14:paraId="2063B146" w14:textId="44B87206" w:rsidR="00FB1E21" w:rsidRPr="009813FB" w:rsidRDefault="00972383" w:rsidP="00FC1E73">
      <w:pPr>
        <w:jc w:val="both"/>
        <w:rPr>
          <w:rFonts w:ascii="Times New Roman" w:hAnsi="Times New Roman" w:cs="Times New Roman"/>
          <w:lang w:val="el-GR"/>
        </w:rPr>
      </w:pPr>
      <w:r w:rsidRPr="002D2590">
        <w:rPr>
          <w:rFonts w:ascii="Times New Roman" w:hAnsi="Times New Roman" w:cs="Times New Roman"/>
          <w:highlight w:val="yellow"/>
          <w:lang w:val="el-GR"/>
        </w:rPr>
        <w:t xml:space="preserve">Συνολικά, τα ευρήματα της πρώτης φάση επιβεβαιώνουν τη σημαντική εξοικονόμηση χρόνου μέσω της χρήσης τέτοιου είδους εργαλείων, ενώ γίνεται κατανοητό πως η ανθρώπινη παρέμβαση αποτελεί ακόμη αναγκαία </w:t>
      </w:r>
      <w:commentRangeStart w:id="21"/>
      <w:r w:rsidRPr="002D2590">
        <w:rPr>
          <w:rFonts w:ascii="Times New Roman" w:hAnsi="Times New Roman" w:cs="Times New Roman"/>
          <w:highlight w:val="yellow"/>
          <w:lang w:val="el-GR"/>
        </w:rPr>
        <w:t>διαδικασία</w:t>
      </w:r>
      <w:commentRangeEnd w:id="21"/>
      <w:r w:rsidR="009D5D58" w:rsidRPr="002D2590">
        <w:rPr>
          <w:rStyle w:val="ad"/>
          <w:rFonts w:ascii="Times New Roman" w:hAnsi="Times New Roman" w:cs="Times New Roman"/>
          <w:sz w:val="24"/>
          <w:szCs w:val="24"/>
          <w:highlight w:val="yellow"/>
          <w:lang w:val="el-GR"/>
        </w:rPr>
        <w:commentReference w:id="21"/>
      </w:r>
      <w:r w:rsidR="009813FB" w:rsidRPr="002D2590">
        <w:rPr>
          <w:rFonts w:ascii="Times New Roman" w:hAnsi="Times New Roman" w:cs="Times New Roman"/>
          <w:highlight w:val="yellow"/>
          <w:lang w:val="el-GR"/>
        </w:rPr>
        <w:t>.</w:t>
      </w:r>
    </w:p>
    <w:p w14:paraId="34E983D1" w14:textId="0985B68A" w:rsidR="009751BC" w:rsidRPr="00B07CFA" w:rsidRDefault="009751BC" w:rsidP="00B07CFA">
      <w:pPr>
        <w:pStyle w:val="2"/>
        <w:rPr>
          <w:rFonts w:ascii="Times New Roman" w:hAnsi="Times New Roman" w:cs="Times New Roman"/>
          <w:sz w:val="28"/>
          <w:szCs w:val="28"/>
          <w:lang w:val="el-GR"/>
        </w:rPr>
      </w:pPr>
      <w:bookmarkStart w:id="22" w:name="_Toc231752219"/>
      <w:r>
        <w:rPr>
          <w:rFonts w:ascii="Times New Roman" w:hAnsi="Times New Roman" w:cs="Times New Roman"/>
          <w:sz w:val="28"/>
          <w:szCs w:val="28"/>
          <w:lang w:val="el-GR"/>
        </w:rPr>
        <w:t>4</w:t>
      </w:r>
      <w:r w:rsidRPr="005C2BC3">
        <w:rPr>
          <w:rFonts w:ascii="Times New Roman" w:hAnsi="Times New Roman" w:cs="Times New Roman"/>
          <w:sz w:val="28"/>
          <w:szCs w:val="28"/>
          <w:lang w:val="el-GR"/>
        </w:rPr>
        <w:t>.</w:t>
      </w:r>
      <w:r>
        <w:rPr>
          <w:rFonts w:ascii="Times New Roman" w:hAnsi="Times New Roman" w:cs="Times New Roman"/>
          <w:sz w:val="28"/>
          <w:szCs w:val="28"/>
          <w:lang w:val="el-GR"/>
        </w:rPr>
        <w:t>3</w:t>
      </w:r>
      <w:r w:rsidRPr="005C2BC3">
        <w:rPr>
          <w:rFonts w:ascii="Times New Roman" w:hAnsi="Times New Roman" w:cs="Times New Roman"/>
          <w:sz w:val="28"/>
          <w:szCs w:val="28"/>
          <w:lang w:val="el-GR"/>
        </w:rPr>
        <w:t xml:space="preserve"> </w:t>
      </w:r>
      <w:r>
        <w:rPr>
          <w:rFonts w:ascii="Times New Roman" w:hAnsi="Times New Roman" w:cs="Times New Roman"/>
          <w:sz w:val="28"/>
          <w:szCs w:val="28"/>
          <w:lang w:val="el-GR"/>
        </w:rPr>
        <w:t>Αποτελέσματα φ</w:t>
      </w:r>
      <w:r w:rsidRPr="005C2BC3">
        <w:rPr>
          <w:rFonts w:ascii="Times New Roman" w:hAnsi="Times New Roman" w:cs="Times New Roman"/>
          <w:sz w:val="28"/>
          <w:szCs w:val="28"/>
          <w:lang w:val="el-GR"/>
        </w:rPr>
        <w:t>άση</w:t>
      </w:r>
      <w:r>
        <w:rPr>
          <w:rFonts w:ascii="Times New Roman" w:hAnsi="Times New Roman" w:cs="Times New Roman"/>
          <w:sz w:val="28"/>
          <w:szCs w:val="28"/>
          <w:lang w:val="el-GR"/>
        </w:rPr>
        <w:t>ς</w:t>
      </w:r>
      <w:r w:rsidRPr="005C2BC3">
        <w:rPr>
          <w:rFonts w:ascii="Times New Roman" w:hAnsi="Times New Roman" w:cs="Times New Roman"/>
          <w:sz w:val="28"/>
          <w:szCs w:val="28"/>
          <w:lang w:val="el-GR"/>
        </w:rPr>
        <w:t xml:space="preserve"> </w:t>
      </w:r>
      <w:r>
        <w:rPr>
          <w:rFonts w:ascii="Times New Roman" w:hAnsi="Times New Roman" w:cs="Times New Roman"/>
          <w:sz w:val="28"/>
          <w:szCs w:val="28"/>
          <w:lang w:val="el-GR"/>
        </w:rPr>
        <w:t>3</w:t>
      </w:r>
      <w:r w:rsidRPr="005C2BC3">
        <w:rPr>
          <w:rFonts w:ascii="Times New Roman" w:hAnsi="Times New Roman" w:cs="Times New Roman"/>
          <w:sz w:val="28"/>
          <w:szCs w:val="28"/>
          <w:lang w:val="el-GR"/>
        </w:rPr>
        <w:t xml:space="preserve">: </w:t>
      </w:r>
      <w:r>
        <w:rPr>
          <w:rFonts w:ascii="Times New Roman" w:hAnsi="Times New Roman" w:cs="Times New Roman"/>
          <w:sz w:val="28"/>
          <w:szCs w:val="28"/>
          <w:lang w:val="el-GR"/>
        </w:rPr>
        <w:t>Αξιολόγηση αποδοχής και εμπιστοσύνης – Ανάλυση ερωτηματολογίου ΤΑΜ (</w:t>
      </w:r>
      <w:r>
        <w:rPr>
          <w:rFonts w:ascii="Times New Roman" w:hAnsi="Times New Roman" w:cs="Times New Roman"/>
          <w:sz w:val="28"/>
          <w:szCs w:val="28"/>
        </w:rPr>
        <w:t>n</w:t>
      </w:r>
      <w:r w:rsidRPr="009751BC">
        <w:rPr>
          <w:rFonts w:ascii="Times New Roman" w:hAnsi="Times New Roman" w:cs="Times New Roman"/>
          <w:sz w:val="28"/>
          <w:szCs w:val="28"/>
          <w:lang w:val="el-GR"/>
        </w:rPr>
        <w:t>=</w:t>
      </w:r>
      <w:r w:rsidR="00B73968">
        <w:rPr>
          <w:rFonts w:ascii="Times New Roman" w:hAnsi="Times New Roman" w:cs="Times New Roman"/>
          <w:sz w:val="28"/>
          <w:szCs w:val="28"/>
          <w:lang w:val="el-GR"/>
        </w:rPr>
        <w:t>3</w:t>
      </w:r>
      <w:r w:rsidR="00B928BA">
        <w:rPr>
          <w:rFonts w:ascii="Times New Roman" w:hAnsi="Times New Roman" w:cs="Times New Roman"/>
          <w:sz w:val="28"/>
          <w:szCs w:val="28"/>
          <w:lang w:val="el-GR"/>
        </w:rPr>
        <w:t>1</w:t>
      </w:r>
      <w:r w:rsidRPr="009751BC">
        <w:rPr>
          <w:rFonts w:ascii="Times New Roman" w:hAnsi="Times New Roman" w:cs="Times New Roman"/>
          <w:sz w:val="28"/>
          <w:szCs w:val="28"/>
          <w:lang w:val="el-GR"/>
        </w:rPr>
        <w:t>)</w:t>
      </w:r>
      <w:bookmarkEnd w:id="22"/>
    </w:p>
    <w:p w14:paraId="3F9BE2AE" w14:textId="2675E3E8" w:rsidR="009751BC" w:rsidRPr="00AC0DA3" w:rsidRDefault="009751BC" w:rsidP="009751BC">
      <w:pPr>
        <w:pStyle w:val="3"/>
        <w:rPr>
          <w:rFonts w:ascii="Times New Roman" w:hAnsi="Times New Roman" w:cs="Times New Roman"/>
          <w:sz w:val="24"/>
          <w:szCs w:val="24"/>
          <w:lang w:val="el-GR"/>
        </w:rPr>
      </w:pPr>
      <w:bookmarkStart w:id="23" w:name="_Toc231752220"/>
      <w:r w:rsidRPr="009751BC">
        <w:rPr>
          <w:rFonts w:ascii="Times New Roman" w:hAnsi="Times New Roman" w:cs="Times New Roman"/>
          <w:sz w:val="24"/>
          <w:szCs w:val="24"/>
          <w:lang w:val="el-GR"/>
        </w:rPr>
        <w:t xml:space="preserve">4.3.1 </w:t>
      </w:r>
      <w:r w:rsidR="003968D9">
        <w:rPr>
          <w:rFonts w:ascii="Times New Roman" w:hAnsi="Times New Roman" w:cs="Times New Roman"/>
          <w:sz w:val="24"/>
          <w:szCs w:val="24"/>
          <w:lang w:val="el-GR"/>
        </w:rPr>
        <w:t>Εισαγωγή</w:t>
      </w:r>
      <w:bookmarkEnd w:id="23"/>
    </w:p>
    <w:p w14:paraId="1F98CE45" w14:textId="1DBCF5B7" w:rsidR="005F179A" w:rsidRDefault="009751BC" w:rsidP="009751BC">
      <w:pPr>
        <w:rPr>
          <w:rFonts w:ascii="Times New Roman" w:hAnsi="Times New Roman" w:cs="Times New Roman"/>
          <w:lang w:val="el-GR"/>
        </w:rPr>
      </w:pPr>
      <w:r w:rsidRPr="00AC0DA3">
        <w:rPr>
          <w:rFonts w:ascii="Times New Roman" w:hAnsi="Times New Roman" w:cs="Times New Roman"/>
          <w:lang w:val="el-GR"/>
        </w:rPr>
        <w:t xml:space="preserve">Η φάση 3 της έρευνας αξιολογεί την στάση και την αντίληψη των επαγγελματιών </w:t>
      </w:r>
      <w:r w:rsidRPr="00AC0DA3">
        <w:rPr>
          <w:rFonts w:ascii="Times New Roman" w:hAnsi="Times New Roman" w:cs="Times New Roman"/>
        </w:rPr>
        <w:t>Business</w:t>
      </w:r>
      <w:r w:rsidRPr="00AC0DA3">
        <w:rPr>
          <w:rFonts w:ascii="Times New Roman" w:hAnsi="Times New Roman" w:cs="Times New Roman"/>
          <w:lang w:val="el-GR"/>
        </w:rPr>
        <w:t xml:space="preserve"> </w:t>
      </w:r>
      <w:r w:rsidRPr="00AC0DA3">
        <w:rPr>
          <w:rFonts w:ascii="Times New Roman" w:hAnsi="Times New Roman" w:cs="Times New Roman"/>
        </w:rPr>
        <w:t>Analysts</w:t>
      </w:r>
      <w:r w:rsidRPr="00AC0DA3">
        <w:rPr>
          <w:rFonts w:ascii="Times New Roman" w:hAnsi="Times New Roman" w:cs="Times New Roman"/>
          <w:lang w:val="el-GR"/>
        </w:rPr>
        <w:t xml:space="preserve"> και ατόμων που εμπλέκονται σε κομμάτια επιχειρηματικής ανάλυσης, ως προς τη χρήση εργαλείων τεχνητής νοημοσύνης. Το ερωτηματολόγιο θεμελιώνεται στο </w:t>
      </w:r>
      <w:r w:rsidRPr="00AC0DA3">
        <w:rPr>
          <w:rFonts w:ascii="Times New Roman" w:hAnsi="Times New Roman" w:cs="Times New Roman"/>
        </w:rPr>
        <w:t>Technology</w:t>
      </w:r>
      <w:r w:rsidRPr="00AC0DA3">
        <w:rPr>
          <w:rFonts w:ascii="Times New Roman" w:hAnsi="Times New Roman" w:cs="Times New Roman"/>
          <w:lang w:val="el-GR"/>
        </w:rPr>
        <w:t xml:space="preserve"> </w:t>
      </w:r>
      <w:r w:rsidRPr="00AC0DA3">
        <w:rPr>
          <w:rFonts w:ascii="Times New Roman" w:hAnsi="Times New Roman" w:cs="Times New Roman"/>
        </w:rPr>
        <w:t>Acceptance</w:t>
      </w:r>
      <w:r w:rsidRPr="00AC0DA3">
        <w:rPr>
          <w:rFonts w:ascii="Times New Roman" w:hAnsi="Times New Roman" w:cs="Times New Roman"/>
          <w:lang w:val="el-GR"/>
        </w:rPr>
        <w:t xml:space="preserve"> </w:t>
      </w:r>
      <w:r w:rsidRPr="00AC0DA3">
        <w:rPr>
          <w:rFonts w:ascii="Times New Roman" w:hAnsi="Times New Roman" w:cs="Times New Roman"/>
        </w:rPr>
        <w:t>Model</w:t>
      </w:r>
      <w:r w:rsidRPr="00AC0DA3">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"/>
          <w:id w:val="-757134111"/>
          <w:placeholder>
            <w:docPart w:val="DefaultPlaceholder_-1854013440"/>
          </w:placeholder>
        </w:sdtPr>
        <w:sdtContent>
          <w:r w:rsidR="00A82491" w:rsidRPr="00A82491">
            <w:rPr>
              <w:rFonts w:ascii="Times New Roman" w:hAnsi="Times New Roman" w:cs="Times New Roman"/>
              <w:color w:val="000000"/>
              <w:lang w:val="el-GR"/>
            </w:rPr>
            <w:t>(Davis, 1989)</w:t>
          </w:r>
        </w:sdtContent>
      </w:sdt>
      <w:r w:rsidR="008243A3">
        <w:rPr>
          <w:rFonts w:ascii="Times New Roman" w:hAnsi="Times New Roman" w:cs="Times New Roman"/>
          <w:color w:val="000000"/>
          <w:lang w:val="el-GR"/>
        </w:rPr>
        <w:t xml:space="preserve"> </w:t>
      </w:r>
      <w:r w:rsidRPr="00AC0DA3">
        <w:rPr>
          <w:rFonts w:ascii="Times New Roman" w:hAnsi="Times New Roman" w:cs="Times New Roman"/>
          <w:lang w:val="el-GR"/>
        </w:rPr>
        <w:t xml:space="preserve">και εμπλουτίζεται με επτά ακόμα πτυχές ειδικά διαμορφωμένες για το τομέα του </w:t>
      </w:r>
      <w:r w:rsidRPr="00AC0DA3">
        <w:rPr>
          <w:rFonts w:ascii="Times New Roman" w:hAnsi="Times New Roman" w:cs="Times New Roman"/>
        </w:rPr>
        <w:t>Business</w:t>
      </w:r>
      <w:r w:rsidRPr="00AC0DA3">
        <w:rPr>
          <w:rFonts w:ascii="Times New Roman" w:hAnsi="Times New Roman" w:cs="Times New Roman"/>
          <w:lang w:val="el-GR"/>
        </w:rPr>
        <w:t xml:space="preserve"> </w:t>
      </w:r>
      <w:r w:rsidRPr="00AC0DA3">
        <w:rPr>
          <w:rFonts w:ascii="Times New Roman" w:hAnsi="Times New Roman" w:cs="Times New Roman"/>
        </w:rPr>
        <w:t>Analysis</w:t>
      </w:r>
      <w:r w:rsidRPr="00AC0DA3">
        <w:rPr>
          <w:rFonts w:ascii="Times New Roman" w:hAnsi="Times New Roman" w:cs="Times New Roman"/>
          <w:lang w:val="el-GR"/>
        </w:rPr>
        <w:t xml:space="preserve">. Οι πτυχές που εντάχθηκαν αφορούν την εμπιστοσύνη στο ΑΙ, τη ποιότητα των εξόδων, την αυτοπεποίθηση αποφάσεων, εξοικονόμηση χρόνου, βελτίωση ποιότητας εργασίας, πραγματική χρήση ΑΙ και την ανάγκη ανθρώπινης επίβλεψης. </w:t>
      </w:r>
    </w:p>
    <w:p w14:paraId="09E8E200" w14:textId="40496424" w:rsidR="005F179A" w:rsidRPr="00F940B2" w:rsidRDefault="005F179A" w:rsidP="005F179A">
      <w:pPr>
        <w:pStyle w:val="3"/>
        <w:rPr>
          <w:rFonts w:ascii="Times New Roman" w:hAnsi="Times New Roman" w:cs="Times New Roman"/>
          <w:sz w:val="24"/>
          <w:szCs w:val="24"/>
          <w:lang w:val="el-GR"/>
        </w:rPr>
      </w:pPr>
      <w:bookmarkStart w:id="24" w:name="_Toc231752221"/>
      <w:r w:rsidRPr="009751BC">
        <w:rPr>
          <w:rFonts w:ascii="Times New Roman" w:hAnsi="Times New Roman" w:cs="Times New Roman"/>
          <w:sz w:val="24"/>
          <w:szCs w:val="24"/>
          <w:lang w:val="el-GR"/>
        </w:rPr>
        <w:t>4.3.</w:t>
      </w:r>
      <w:r w:rsidR="007D4863" w:rsidRPr="007D4863">
        <w:rPr>
          <w:rFonts w:ascii="Times New Roman" w:hAnsi="Times New Roman" w:cs="Times New Roman"/>
          <w:sz w:val="24"/>
          <w:szCs w:val="24"/>
          <w:lang w:val="el-GR"/>
        </w:rPr>
        <w:t>2</w:t>
      </w:r>
      <w:r w:rsidRPr="009751BC">
        <w:rPr>
          <w:rFonts w:ascii="Times New Roman" w:hAnsi="Times New Roman" w:cs="Times New Roman"/>
          <w:sz w:val="24"/>
          <w:szCs w:val="24"/>
          <w:lang w:val="el-GR"/>
        </w:rPr>
        <w:t xml:space="preserve"> </w:t>
      </w:r>
      <w:r>
        <w:rPr>
          <w:rFonts w:ascii="Times New Roman" w:hAnsi="Times New Roman" w:cs="Times New Roman"/>
          <w:sz w:val="24"/>
          <w:szCs w:val="24"/>
          <w:lang w:val="el-GR"/>
        </w:rPr>
        <w:t>Προετοιμασία βάσης δεδομένων</w:t>
      </w:r>
      <w:bookmarkEnd w:id="24"/>
    </w:p>
    <w:p w14:paraId="1576CED1" w14:textId="77777777" w:rsidR="005F179A" w:rsidRPr="00AC0DA3" w:rsidRDefault="005F179A" w:rsidP="009751BC">
      <w:pPr>
        <w:rPr>
          <w:rFonts w:ascii="Times New Roman" w:hAnsi="Times New Roman" w:cs="Times New Roman"/>
          <w:lang w:val="el-GR"/>
        </w:rPr>
      </w:pPr>
    </w:p>
    <w:p w14:paraId="173C4FC4" w14:textId="69E579A3" w:rsidR="005F179A" w:rsidRPr="005F179A" w:rsidRDefault="00AC0DA3" w:rsidP="005F179A">
      <w:pPr>
        <w:pStyle w:val="3"/>
        <w:rPr>
          <w:rFonts w:ascii="Times New Roman" w:hAnsi="Times New Roman" w:cs="Times New Roman"/>
          <w:sz w:val="24"/>
          <w:szCs w:val="24"/>
          <w:lang w:val="el-GR"/>
        </w:rPr>
      </w:pPr>
      <w:bookmarkStart w:id="25" w:name="_Toc231752222"/>
      <w:r w:rsidRPr="009751BC">
        <w:rPr>
          <w:rFonts w:ascii="Times New Roman" w:hAnsi="Times New Roman" w:cs="Times New Roman"/>
          <w:sz w:val="24"/>
          <w:szCs w:val="24"/>
          <w:lang w:val="el-GR"/>
        </w:rPr>
        <w:t>4.3.</w:t>
      </w:r>
      <w:r w:rsidR="007D4863" w:rsidRPr="007D4863">
        <w:rPr>
          <w:rFonts w:ascii="Times New Roman" w:hAnsi="Times New Roman" w:cs="Times New Roman"/>
          <w:sz w:val="24"/>
          <w:szCs w:val="24"/>
          <w:lang w:val="el-GR"/>
        </w:rPr>
        <w:t>3</w:t>
      </w:r>
      <w:r w:rsidRPr="009751BC">
        <w:rPr>
          <w:rFonts w:ascii="Times New Roman" w:hAnsi="Times New Roman" w:cs="Times New Roman"/>
          <w:sz w:val="24"/>
          <w:szCs w:val="24"/>
          <w:lang w:val="el-GR"/>
        </w:rPr>
        <w:t xml:space="preserve"> </w:t>
      </w:r>
      <w:r w:rsidR="000A2B93">
        <w:rPr>
          <w:rFonts w:ascii="Times New Roman" w:hAnsi="Times New Roman" w:cs="Times New Roman"/>
          <w:sz w:val="24"/>
          <w:szCs w:val="24"/>
          <w:lang w:val="el-GR"/>
        </w:rPr>
        <w:t>Δημογραφικά</w:t>
      </w:r>
      <w:r>
        <w:rPr>
          <w:rFonts w:ascii="Times New Roman" w:hAnsi="Times New Roman" w:cs="Times New Roman"/>
          <w:sz w:val="24"/>
          <w:szCs w:val="24"/>
          <w:lang w:val="el-GR"/>
        </w:rPr>
        <w:t xml:space="preserve"> του δείγματος</w:t>
      </w:r>
      <w:bookmarkEnd w:id="25"/>
    </w:p>
    <w:p w14:paraId="14EC9365" w14:textId="7EB4B570" w:rsidR="00B35A50" w:rsidRPr="00F940B2" w:rsidRDefault="00AC0DA3" w:rsidP="00AC0DA3">
      <w:pPr>
        <w:rPr>
          <w:rFonts w:ascii="Times New Roman" w:hAnsi="Times New Roman" w:cs="Times New Roman"/>
          <w:lang w:val="el-GR"/>
        </w:rPr>
      </w:pPr>
      <w:r w:rsidRPr="00530CD9">
        <w:rPr>
          <w:rFonts w:ascii="Times New Roman" w:hAnsi="Times New Roman" w:cs="Times New Roman"/>
          <w:lang w:val="el-GR"/>
        </w:rPr>
        <w:t xml:space="preserve">Ο πίνακας </w:t>
      </w:r>
      <w:r w:rsidRPr="00530CD9">
        <w:rPr>
          <w:rFonts w:ascii="Times New Roman" w:hAnsi="Times New Roman" w:cs="Times New Roman"/>
          <w:highlight w:val="yellow"/>
          <w:lang w:val="el-GR"/>
        </w:rPr>
        <w:t>4.3.1</w:t>
      </w:r>
      <w:r w:rsidRPr="00530CD9">
        <w:rPr>
          <w:rFonts w:ascii="Times New Roman" w:hAnsi="Times New Roman" w:cs="Times New Roman"/>
          <w:lang w:val="el-GR"/>
        </w:rPr>
        <w:t xml:space="preserve"> παρουσιάζει τα δημογραφικά χαρακτηριστικά των </w:t>
      </w:r>
      <w:r w:rsidR="00A8571A">
        <w:rPr>
          <w:rFonts w:ascii="Times New Roman" w:hAnsi="Times New Roman" w:cs="Times New Roman"/>
          <w:lang w:val="el-GR"/>
        </w:rPr>
        <w:t>3</w:t>
      </w:r>
      <w:r w:rsidR="00B928BA" w:rsidRPr="00B928BA">
        <w:rPr>
          <w:rFonts w:ascii="Times New Roman" w:hAnsi="Times New Roman" w:cs="Times New Roman"/>
          <w:lang w:val="el-GR"/>
        </w:rPr>
        <w:t>1</w:t>
      </w:r>
      <w:r w:rsidRPr="00530CD9">
        <w:rPr>
          <w:rFonts w:ascii="Times New Roman" w:hAnsi="Times New Roman" w:cs="Times New Roman"/>
          <w:lang w:val="el-GR"/>
        </w:rPr>
        <w:t xml:space="preserve"> συμμετεχόντων. Η πλειοψηφία του δείγματος κατέχει το ρόλο του </w:t>
      </w:r>
      <w:r w:rsidRPr="00530CD9">
        <w:rPr>
          <w:rFonts w:ascii="Times New Roman" w:hAnsi="Times New Roman" w:cs="Times New Roman"/>
        </w:rPr>
        <w:t>Business</w:t>
      </w:r>
      <w:r w:rsidRPr="00530CD9">
        <w:rPr>
          <w:rFonts w:ascii="Times New Roman" w:hAnsi="Times New Roman" w:cs="Times New Roman"/>
          <w:lang w:val="el-GR"/>
        </w:rPr>
        <w:t xml:space="preserve"> </w:t>
      </w:r>
      <w:r w:rsidRPr="00530CD9">
        <w:rPr>
          <w:rFonts w:ascii="Times New Roman" w:hAnsi="Times New Roman" w:cs="Times New Roman"/>
        </w:rPr>
        <w:t>Analyst</w:t>
      </w:r>
      <w:r w:rsidR="00530CD9" w:rsidRPr="00530CD9">
        <w:rPr>
          <w:rFonts w:ascii="Times New Roman" w:hAnsi="Times New Roman" w:cs="Times New Roman"/>
          <w:lang w:val="el-GR"/>
        </w:rPr>
        <w:t xml:space="preserve"> (</w:t>
      </w:r>
      <w:r w:rsidR="00B928BA">
        <w:rPr>
          <w:rFonts w:ascii="Times New Roman" w:hAnsi="Times New Roman" w:cs="Times New Roman"/>
          <w:lang w:val="el-GR"/>
        </w:rPr>
        <w:t>58.1</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n</w:t>
      </w:r>
      <w:r w:rsidR="00530CD9" w:rsidRPr="00530CD9">
        <w:rPr>
          <w:rFonts w:ascii="Times New Roman" w:hAnsi="Times New Roman" w:cs="Times New Roman"/>
          <w:lang w:val="el-GR"/>
        </w:rPr>
        <w:t>=1</w:t>
      </w:r>
      <w:r w:rsidR="007D1C8D">
        <w:rPr>
          <w:rFonts w:ascii="Times New Roman" w:hAnsi="Times New Roman" w:cs="Times New Roman"/>
          <w:lang w:val="el-GR"/>
        </w:rPr>
        <w:t>8</w:t>
      </w:r>
      <w:r w:rsidR="00530CD9" w:rsidRPr="00530CD9">
        <w:rPr>
          <w:rFonts w:ascii="Times New Roman" w:hAnsi="Times New Roman" w:cs="Times New Roman"/>
          <w:lang w:val="el-GR"/>
        </w:rPr>
        <w:t>)</w:t>
      </w:r>
      <w:r w:rsidRPr="00530CD9">
        <w:rPr>
          <w:rFonts w:ascii="Times New Roman" w:hAnsi="Times New Roman" w:cs="Times New Roman"/>
          <w:lang w:val="el-GR"/>
        </w:rPr>
        <w:t xml:space="preserve">, </w:t>
      </w:r>
      <w:r w:rsidR="00530CD9" w:rsidRPr="00530CD9">
        <w:rPr>
          <w:rFonts w:ascii="Times New Roman" w:hAnsi="Times New Roman" w:cs="Times New Roman"/>
          <w:lang w:val="el-GR"/>
        </w:rPr>
        <w:t xml:space="preserve">ακολουθεί ο </w:t>
      </w:r>
      <w:r w:rsidR="00530CD9" w:rsidRPr="00530CD9">
        <w:rPr>
          <w:rFonts w:ascii="Times New Roman" w:hAnsi="Times New Roman" w:cs="Times New Roman"/>
        </w:rPr>
        <w:t>Project</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Manager</w:t>
      </w:r>
      <w:r w:rsidR="00530CD9" w:rsidRPr="00530CD9">
        <w:rPr>
          <w:rFonts w:ascii="Times New Roman" w:hAnsi="Times New Roman" w:cs="Times New Roman"/>
          <w:lang w:val="el-GR"/>
        </w:rPr>
        <w:t xml:space="preserve"> (</w:t>
      </w:r>
      <w:r w:rsidR="00B928BA">
        <w:rPr>
          <w:rFonts w:ascii="Times New Roman" w:hAnsi="Times New Roman" w:cs="Times New Roman"/>
          <w:lang w:val="el-GR"/>
        </w:rPr>
        <w:t>29</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n</w:t>
      </w:r>
      <w:r w:rsidR="00530CD9" w:rsidRPr="00530CD9">
        <w:rPr>
          <w:rFonts w:ascii="Times New Roman" w:hAnsi="Times New Roman" w:cs="Times New Roman"/>
          <w:lang w:val="el-GR"/>
        </w:rPr>
        <w:t>=</w:t>
      </w:r>
      <w:r w:rsidR="007D1C8D">
        <w:rPr>
          <w:rFonts w:ascii="Times New Roman" w:hAnsi="Times New Roman" w:cs="Times New Roman"/>
          <w:lang w:val="el-GR"/>
        </w:rPr>
        <w:t>9</w:t>
      </w:r>
      <w:r w:rsidR="00530CD9" w:rsidRPr="00530CD9">
        <w:rPr>
          <w:rFonts w:ascii="Times New Roman" w:hAnsi="Times New Roman" w:cs="Times New Roman"/>
          <w:lang w:val="el-GR"/>
        </w:rPr>
        <w:t xml:space="preserve">), ενώ τα υπόλοιπα </w:t>
      </w:r>
      <w:r w:rsidR="00B928BA">
        <w:rPr>
          <w:rFonts w:ascii="Times New Roman" w:hAnsi="Times New Roman" w:cs="Times New Roman"/>
          <w:lang w:val="el-GR"/>
        </w:rPr>
        <w:t>τέσσερα</w:t>
      </w:r>
      <w:r w:rsidR="00530CD9" w:rsidRPr="00530CD9">
        <w:rPr>
          <w:rFonts w:ascii="Times New Roman" w:hAnsi="Times New Roman" w:cs="Times New Roman"/>
          <w:lang w:val="el-GR"/>
        </w:rPr>
        <w:t xml:space="preserve"> επαγγελματικά προφίλ είναι </w:t>
      </w:r>
      <w:r w:rsidR="00530CD9" w:rsidRPr="00530CD9">
        <w:rPr>
          <w:rFonts w:ascii="Times New Roman" w:hAnsi="Times New Roman" w:cs="Times New Roman"/>
        </w:rPr>
        <w:t>Delivery</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Lead</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Consultant</w:t>
      </w:r>
      <w:r w:rsidR="00B928BA">
        <w:rPr>
          <w:rFonts w:ascii="Times New Roman" w:hAnsi="Times New Roman" w:cs="Times New Roman"/>
          <w:lang w:val="el-GR"/>
        </w:rPr>
        <w:t>,</w:t>
      </w:r>
      <w:r w:rsidR="00B928BA" w:rsidRPr="00B928BA">
        <w:rPr>
          <w:rFonts w:ascii="Times New Roman" w:hAnsi="Times New Roman" w:cs="Times New Roman"/>
          <w:lang w:val="el-GR"/>
        </w:rPr>
        <w:t xml:space="preserve"> </w:t>
      </w:r>
      <w:r w:rsidR="00B928BA">
        <w:rPr>
          <w:rFonts w:ascii="Times New Roman" w:hAnsi="Times New Roman" w:cs="Times New Roman"/>
        </w:rPr>
        <w:t>Manager</w:t>
      </w:r>
      <w:r w:rsidR="00530CD9" w:rsidRPr="00530CD9">
        <w:rPr>
          <w:rFonts w:ascii="Times New Roman" w:hAnsi="Times New Roman" w:cs="Times New Roman"/>
          <w:lang w:val="el-GR"/>
        </w:rPr>
        <w:t xml:space="preserve"> και </w:t>
      </w:r>
      <w:r w:rsidR="00530CD9" w:rsidRPr="00530CD9">
        <w:rPr>
          <w:rFonts w:ascii="Times New Roman" w:hAnsi="Times New Roman" w:cs="Times New Roman"/>
        </w:rPr>
        <w:t>RPA</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Architect</w:t>
      </w:r>
      <w:r w:rsidR="00530CD9" w:rsidRPr="00530CD9">
        <w:rPr>
          <w:rFonts w:ascii="Times New Roman" w:hAnsi="Times New Roman" w:cs="Times New Roman"/>
          <w:lang w:val="el-GR"/>
        </w:rPr>
        <w:t xml:space="preserve">. Τα </w:t>
      </w:r>
      <w:r w:rsidR="00B928BA">
        <w:rPr>
          <w:rFonts w:ascii="Times New Roman" w:hAnsi="Times New Roman" w:cs="Times New Roman"/>
          <w:lang w:val="el-GR"/>
        </w:rPr>
        <w:t>τέσσερα</w:t>
      </w:r>
      <w:r w:rsidR="00530CD9" w:rsidRPr="00530CD9">
        <w:rPr>
          <w:rFonts w:ascii="Times New Roman" w:hAnsi="Times New Roman" w:cs="Times New Roman"/>
          <w:lang w:val="el-GR"/>
        </w:rPr>
        <w:t xml:space="preserve"> προαναφερθέντα επαγγέλματα εκπροσωπούνται από ένα άτομο το κάθε ένα (</w:t>
      </w:r>
      <w:r w:rsidR="00022ED2">
        <w:rPr>
          <w:rFonts w:ascii="Times New Roman" w:hAnsi="Times New Roman" w:cs="Times New Roman"/>
          <w:lang w:val="el-GR"/>
        </w:rPr>
        <w:t>3.</w:t>
      </w:r>
      <w:r w:rsidR="00B928BA">
        <w:rPr>
          <w:rFonts w:ascii="Times New Roman" w:hAnsi="Times New Roman" w:cs="Times New Roman"/>
          <w:lang w:val="el-GR"/>
        </w:rPr>
        <w:t>2</w:t>
      </w:r>
      <w:r w:rsidR="00530CD9" w:rsidRPr="00530CD9">
        <w:rPr>
          <w:rFonts w:ascii="Times New Roman" w:hAnsi="Times New Roman" w:cs="Times New Roman"/>
          <w:lang w:val="el-GR"/>
        </w:rPr>
        <w:t>%). Σημαντικό είναι να αναφερθεί πως η παρουσία το</w:t>
      </w:r>
      <w:r w:rsidR="00D05B3F">
        <w:rPr>
          <w:rFonts w:ascii="Times New Roman" w:hAnsi="Times New Roman" w:cs="Times New Roman"/>
          <w:lang w:val="el-GR"/>
        </w:rPr>
        <w:t>υ</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RPA</w:t>
      </w:r>
      <w:r w:rsidR="00530CD9" w:rsidRPr="00530CD9">
        <w:rPr>
          <w:rFonts w:ascii="Times New Roman" w:hAnsi="Times New Roman" w:cs="Times New Roman"/>
          <w:lang w:val="el-GR"/>
        </w:rPr>
        <w:t xml:space="preserve"> </w:t>
      </w:r>
      <w:r w:rsidR="00530CD9" w:rsidRPr="00530CD9">
        <w:rPr>
          <w:rFonts w:ascii="Times New Roman" w:hAnsi="Times New Roman" w:cs="Times New Roman"/>
        </w:rPr>
        <w:t>Architect</w:t>
      </w:r>
      <w:r w:rsidR="00530CD9" w:rsidRPr="00530CD9">
        <w:rPr>
          <w:rFonts w:ascii="Times New Roman" w:hAnsi="Times New Roman" w:cs="Times New Roman"/>
          <w:lang w:val="el-GR"/>
        </w:rPr>
        <w:t xml:space="preserve"> προσδίδει μια πιο τεχνική οπτική, ο οποίος παρόλα αυτά συμμετέχει ενεργά στη διαδικασία και σχεδιασμό της λύσης.</w:t>
      </w:r>
      <w:r w:rsidR="00530CD9">
        <w:rPr>
          <w:rFonts w:ascii="Times New Roman" w:hAnsi="Times New Roman" w:cs="Times New Roman"/>
          <w:lang w:val="el-GR"/>
        </w:rPr>
        <w:t xml:space="preserve"> Όσον αφορά την εμπειρία, το </w:t>
      </w:r>
      <w:r w:rsidR="00701430">
        <w:rPr>
          <w:rFonts w:ascii="Times New Roman" w:hAnsi="Times New Roman" w:cs="Times New Roman"/>
          <w:lang w:val="el-GR"/>
        </w:rPr>
        <w:t>3</w:t>
      </w:r>
      <w:r w:rsidR="00B928BA">
        <w:rPr>
          <w:rFonts w:ascii="Times New Roman" w:hAnsi="Times New Roman" w:cs="Times New Roman"/>
          <w:lang w:val="el-GR"/>
        </w:rPr>
        <w:t>5</w:t>
      </w:r>
      <w:r w:rsidR="00701430">
        <w:rPr>
          <w:rFonts w:ascii="Times New Roman" w:hAnsi="Times New Roman" w:cs="Times New Roman"/>
          <w:lang w:val="el-GR"/>
        </w:rPr>
        <w:t>.</w:t>
      </w:r>
      <w:r w:rsidR="00B928BA">
        <w:rPr>
          <w:rFonts w:ascii="Times New Roman" w:hAnsi="Times New Roman" w:cs="Times New Roman"/>
          <w:lang w:val="el-GR"/>
        </w:rPr>
        <w:t>5</w:t>
      </w:r>
      <w:r w:rsidR="00530CD9">
        <w:rPr>
          <w:rFonts w:ascii="Times New Roman" w:hAnsi="Times New Roman" w:cs="Times New Roman"/>
          <w:lang w:val="el-GR"/>
        </w:rPr>
        <w:t>% (</w:t>
      </w:r>
      <w:r w:rsidR="00530CD9">
        <w:rPr>
          <w:rFonts w:ascii="Times New Roman" w:hAnsi="Times New Roman" w:cs="Times New Roman"/>
        </w:rPr>
        <w:t>n</w:t>
      </w:r>
      <w:r w:rsidR="00530CD9" w:rsidRPr="00530CD9">
        <w:rPr>
          <w:rFonts w:ascii="Times New Roman" w:hAnsi="Times New Roman" w:cs="Times New Roman"/>
          <w:lang w:val="el-GR"/>
        </w:rPr>
        <w:t>=1</w:t>
      </w:r>
      <w:r w:rsidR="00701430">
        <w:rPr>
          <w:rFonts w:ascii="Times New Roman" w:hAnsi="Times New Roman" w:cs="Times New Roman"/>
          <w:lang w:val="el-GR"/>
        </w:rPr>
        <w:t>1</w:t>
      </w:r>
      <w:r w:rsidR="00530CD9" w:rsidRPr="00530CD9">
        <w:rPr>
          <w:rFonts w:ascii="Times New Roman" w:hAnsi="Times New Roman" w:cs="Times New Roman"/>
          <w:lang w:val="el-GR"/>
        </w:rPr>
        <w:t xml:space="preserve">) </w:t>
      </w:r>
      <w:r w:rsidR="00530CD9">
        <w:rPr>
          <w:rFonts w:ascii="Times New Roman" w:hAnsi="Times New Roman" w:cs="Times New Roman"/>
          <w:lang w:val="el-GR"/>
        </w:rPr>
        <w:t xml:space="preserve">του δείγματος έχει εμπειρία 0-1 ετών, το </w:t>
      </w:r>
      <w:r w:rsidR="00701430">
        <w:rPr>
          <w:rFonts w:ascii="Times New Roman" w:hAnsi="Times New Roman" w:cs="Times New Roman"/>
          <w:lang w:val="el-GR"/>
        </w:rPr>
        <w:t>3</w:t>
      </w:r>
      <w:r w:rsidR="00B928BA">
        <w:rPr>
          <w:rFonts w:ascii="Times New Roman" w:hAnsi="Times New Roman" w:cs="Times New Roman"/>
          <w:lang w:val="el-GR"/>
        </w:rPr>
        <w:t>2</w:t>
      </w:r>
      <w:r w:rsidR="00701430">
        <w:rPr>
          <w:rFonts w:ascii="Times New Roman" w:hAnsi="Times New Roman" w:cs="Times New Roman"/>
          <w:lang w:val="el-GR"/>
        </w:rPr>
        <w:t>.3</w:t>
      </w:r>
      <w:r w:rsidR="00530CD9">
        <w:rPr>
          <w:rFonts w:ascii="Times New Roman" w:hAnsi="Times New Roman" w:cs="Times New Roman"/>
          <w:lang w:val="el-GR"/>
        </w:rPr>
        <w:t>% (</w:t>
      </w:r>
      <w:r w:rsidR="00530CD9">
        <w:rPr>
          <w:rFonts w:ascii="Times New Roman" w:hAnsi="Times New Roman" w:cs="Times New Roman"/>
        </w:rPr>
        <w:t>n</w:t>
      </w:r>
      <w:r w:rsidR="00530CD9" w:rsidRPr="00530CD9">
        <w:rPr>
          <w:rFonts w:ascii="Times New Roman" w:hAnsi="Times New Roman" w:cs="Times New Roman"/>
          <w:lang w:val="el-GR"/>
        </w:rPr>
        <w:t>=</w:t>
      </w:r>
      <w:r w:rsidR="00701430">
        <w:rPr>
          <w:rFonts w:ascii="Times New Roman" w:hAnsi="Times New Roman" w:cs="Times New Roman"/>
          <w:lang w:val="el-GR"/>
        </w:rPr>
        <w:t>10</w:t>
      </w:r>
      <w:r w:rsidR="00530CD9" w:rsidRPr="00530CD9">
        <w:rPr>
          <w:rFonts w:ascii="Times New Roman" w:hAnsi="Times New Roman" w:cs="Times New Roman"/>
          <w:lang w:val="el-GR"/>
        </w:rPr>
        <w:t xml:space="preserve">) </w:t>
      </w:r>
      <w:r w:rsidR="00530CD9">
        <w:rPr>
          <w:rFonts w:ascii="Times New Roman" w:hAnsi="Times New Roman" w:cs="Times New Roman"/>
          <w:lang w:val="el-GR"/>
        </w:rPr>
        <w:t>έχει 2-4 έτη</w:t>
      </w:r>
      <w:r w:rsidR="003F2C98">
        <w:rPr>
          <w:rFonts w:ascii="Times New Roman" w:hAnsi="Times New Roman" w:cs="Times New Roman"/>
          <w:lang w:val="el-GR"/>
        </w:rPr>
        <w:t xml:space="preserve">, </w:t>
      </w:r>
      <w:r w:rsidR="00530CD9">
        <w:rPr>
          <w:rFonts w:ascii="Times New Roman" w:hAnsi="Times New Roman" w:cs="Times New Roman"/>
          <w:lang w:val="el-GR"/>
        </w:rPr>
        <w:t xml:space="preserve">το </w:t>
      </w:r>
      <w:r w:rsidR="003F2C98">
        <w:rPr>
          <w:rFonts w:ascii="Times New Roman" w:hAnsi="Times New Roman" w:cs="Times New Roman"/>
          <w:lang w:val="el-GR"/>
        </w:rPr>
        <w:t>16.</w:t>
      </w:r>
      <w:r w:rsidR="00B928BA">
        <w:rPr>
          <w:rFonts w:ascii="Times New Roman" w:hAnsi="Times New Roman" w:cs="Times New Roman"/>
          <w:lang w:val="el-GR"/>
        </w:rPr>
        <w:t>1</w:t>
      </w:r>
      <w:r w:rsidR="00530CD9">
        <w:rPr>
          <w:rFonts w:ascii="Times New Roman" w:hAnsi="Times New Roman" w:cs="Times New Roman"/>
          <w:lang w:val="el-GR"/>
        </w:rPr>
        <w:t>% (</w:t>
      </w:r>
      <w:r w:rsidR="00530CD9">
        <w:rPr>
          <w:rFonts w:ascii="Times New Roman" w:hAnsi="Times New Roman" w:cs="Times New Roman"/>
        </w:rPr>
        <w:t>n</w:t>
      </w:r>
      <w:r w:rsidR="00530CD9" w:rsidRPr="00530CD9">
        <w:rPr>
          <w:rFonts w:ascii="Times New Roman" w:hAnsi="Times New Roman" w:cs="Times New Roman"/>
          <w:lang w:val="el-GR"/>
        </w:rPr>
        <w:t>=</w:t>
      </w:r>
      <w:r w:rsidR="003F2C98">
        <w:rPr>
          <w:rFonts w:ascii="Times New Roman" w:hAnsi="Times New Roman" w:cs="Times New Roman"/>
          <w:lang w:val="el-GR"/>
        </w:rPr>
        <w:t>5</w:t>
      </w:r>
      <w:r w:rsidR="00530CD9" w:rsidRPr="00530CD9">
        <w:rPr>
          <w:rFonts w:ascii="Times New Roman" w:hAnsi="Times New Roman" w:cs="Times New Roman"/>
          <w:lang w:val="el-GR"/>
        </w:rPr>
        <w:t xml:space="preserve">) </w:t>
      </w:r>
      <w:r w:rsidR="00530CD9">
        <w:rPr>
          <w:rFonts w:ascii="Times New Roman" w:hAnsi="Times New Roman" w:cs="Times New Roman"/>
          <w:lang w:val="el-GR"/>
        </w:rPr>
        <w:t>έχει 5</w:t>
      </w:r>
      <w:r w:rsidR="003F2C98">
        <w:rPr>
          <w:rFonts w:ascii="Times New Roman" w:hAnsi="Times New Roman" w:cs="Times New Roman"/>
          <w:lang w:val="el-GR"/>
        </w:rPr>
        <w:t xml:space="preserve">-9 έτη και </w:t>
      </w:r>
      <w:r w:rsidR="00B928BA">
        <w:rPr>
          <w:rFonts w:ascii="Times New Roman" w:hAnsi="Times New Roman" w:cs="Times New Roman"/>
          <w:lang w:val="el-GR"/>
        </w:rPr>
        <w:t>εξίσου</w:t>
      </w:r>
      <w:r w:rsidR="003F2C98">
        <w:rPr>
          <w:rFonts w:ascii="Times New Roman" w:hAnsi="Times New Roman" w:cs="Times New Roman"/>
          <w:lang w:val="el-GR"/>
        </w:rPr>
        <w:t xml:space="preserve"> 1</w:t>
      </w:r>
      <w:r w:rsidR="00B928BA">
        <w:rPr>
          <w:rFonts w:ascii="Times New Roman" w:hAnsi="Times New Roman" w:cs="Times New Roman"/>
          <w:lang w:val="el-GR"/>
        </w:rPr>
        <w:t>6</w:t>
      </w:r>
      <w:r w:rsidR="003F2C98">
        <w:rPr>
          <w:rFonts w:ascii="Times New Roman" w:hAnsi="Times New Roman" w:cs="Times New Roman"/>
          <w:lang w:val="el-GR"/>
        </w:rPr>
        <w:t>.</w:t>
      </w:r>
      <w:r w:rsidR="00B928BA">
        <w:rPr>
          <w:rFonts w:ascii="Times New Roman" w:hAnsi="Times New Roman" w:cs="Times New Roman"/>
          <w:lang w:val="el-GR"/>
        </w:rPr>
        <w:t>1</w:t>
      </w:r>
      <w:r w:rsidR="003F2C98">
        <w:rPr>
          <w:rFonts w:ascii="Times New Roman" w:hAnsi="Times New Roman" w:cs="Times New Roman"/>
          <w:lang w:val="el-GR"/>
        </w:rPr>
        <w:t>% διαθέτει εμπειρία άνω των 10 ετών</w:t>
      </w:r>
      <w:r w:rsidR="00530CD9">
        <w:rPr>
          <w:rFonts w:ascii="Times New Roman" w:hAnsi="Times New Roman" w:cs="Times New Roman"/>
          <w:lang w:val="el-GR"/>
        </w:rPr>
        <w:t xml:space="preserve">. </w:t>
      </w:r>
    </w:p>
    <w:p w14:paraId="398FA8F0" w14:textId="52DF58F7" w:rsidR="00AC0DA3" w:rsidRPr="00530CD9" w:rsidRDefault="00530CD9" w:rsidP="00AC0DA3">
      <w:pPr>
        <w:rPr>
          <w:rFonts w:ascii="Times New Roman" w:hAnsi="Times New Roman" w:cs="Times New Roman"/>
          <w:lang w:val="el-GR"/>
        </w:rPr>
      </w:pPr>
      <w:commentRangeStart w:id="26"/>
      <w:r w:rsidRPr="00852A42">
        <w:rPr>
          <w:rFonts w:ascii="Times New Roman" w:hAnsi="Times New Roman" w:cs="Times New Roman"/>
          <w:highlight w:val="yellow"/>
          <w:lang w:val="el-GR"/>
        </w:rPr>
        <w:t>Κρίσιμο</w:t>
      </w:r>
      <w:commentRangeEnd w:id="26"/>
      <w:r w:rsidR="009D5D58" w:rsidRPr="00852A42">
        <w:rPr>
          <w:rStyle w:val="ad"/>
          <w:rFonts w:ascii="Times New Roman" w:hAnsi="Times New Roman" w:cs="Times New Roman"/>
          <w:sz w:val="24"/>
          <w:szCs w:val="24"/>
          <w:highlight w:val="yellow"/>
          <w:lang w:val="el-GR"/>
        </w:rPr>
        <w:commentReference w:id="26"/>
      </w:r>
      <w:r w:rsidRPr="00852A42">
        <w:rPr>
          <w:rFonts w:ascii="Times New Roman" w:hAnsi="Times New Roman" w:cs="Times New Roman"/>
          <w:highlight w:val="yellow"/>
          <w:lang w:val="el-GR"/>
        </w:rPr>
        <w:t xml:space="preserve"> δημογραφικό στοιχείο είναι πως το 100% του δείγματος χρησιμοποιεί εργαλεία τεχνητής νοημοσύνης, γεγονός το οποίο αυξάνει την αξία του ερωτηματολογίου, αλλά προσθέτει μια προκατάληψη, καθώς δεν παρουσιάζονται άτομα που δεν χρησιμοποιούν ΑΙ.</w:t>
      </w:r>
    </w:p>
    <w:tbl>
      <w:tblPr>
        <w:tblStyle w:val="3-1"/>
        <w:tblW w:w="9265" w:type="dxa"/>
        <w:tblLook w:val="04A0" w:firstRow="1" w:lastRow="0" w:firstColumn="1" w:lastColumn="0" w:noHBand="0" w:noVBand="1"/>
      </w:tblPr>
      <w:tblGrid>
        <w:gridCol w:w="2695"/>
        <w:gridCol w:w="3150"/>
        <w:gridCol w:w="980"/>
        <w:gridCol w:w="2440"/>
      </w:tblGrid>
      <w:tr w:rsidR="00FC295D" w:rsidRPr="00830044" w14:paraId="3D70E5DA" w14:textId="77777777" w:rsidTr="00FC29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Pr>
          <w:p w14:paraId="5257D591" w14:textId="5BBDADBC" w:rsidR="00FC295D" w:rsidRPr="00FC295D" w:rsidRDefault="00FC295D" w:rsidP="00521CDE">
            <w:pPr>
              <w:jc w:val="center"/>
              <w:rPr>
                <w:rFonts w:ascii="Times New Roman" w:eastAsia="Arial" w:hAnsi="Times New Roman" w:cs="Times New Roman"/>
                <w:kern w:val="0"/>
                <w:sz w:val="22"/>
                <w:szCs w:val="22"/>
                <w:lang w:val="el-GR"/>
                <w14:ligatures w14:val="none"/>
              </w:rPr>
            </w:pPr>
            <w:bookmarkStart w:id="27" w:name="_Toc231752223"/>
            <w:r>
              <w:rPr>
                <w:rFonts w:ascii="Times New Roman" w:eastAsia="Arial" w:hAnsi="Times New Roman" w:cs="Times New Roman"/>
                <w:color w:val="FFFFFF"/>
                <w:kern w:val="0"/>
                <w:sz w:val="22"/>
                <w:szCs w:val="22"/>
                <w:lang w:val="el-GR"/>
                <w14:ligatures w14:val="none"/>
              </w:rPr>
              <w:t>Μεταβλητή</w:t>
            </w:r>
          </w:p>
        </w:tc>
        <w:tc>
          <w:tcPr>
            <w:tcW w:w="3150" w:type="dxa"/>
          </w:tcPr>
          <w:p w14:paraId="61DD9EE3" w14:textId="3E7753E0" w:rsidR="00FC295D" w:rsidRPr="00FC295D" w:rsidRDefault="00FC295D"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Κατηγορία</w:t>
            </w:r>
          </w:p>
        </w:tc>
        <w:tc>
          <w:tcPr>
            <w:tcW w:w="980" w:type="dxa"/>
          </w:tcPr>
          <w:p w14:paraId="0E25473B" w14:textId="04BE0E06" w:rsidR="00FC295D" w:rsidRPr="00FC295D" w:rsidRDefault="00FC295D" w:rsidP="00FC295D">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n</w:t>
            </w:r>
          </w:p>
        </w:tc>
        <w:tc>
          <w:tcPr>
            <w:tcW w:w="2440" w:type="dxa"/>
          </w:tcPr>
          <w:p w14:paraId="472A50F7" w14:textId="31D730D8" w:rsidR="00FC295D" w:rsidRPr="00FC295D" w:rsidRDefault="00FC295D"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w:t>
            </w:r>
          </w:p>
        </w:tc>
      </w:tr>
      <w:tr w:rsidR="00FC295D" w:rsidRPr="00172803" w14:paraId="788C5EB9"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87D8216" w14:textId="6A326A12" w:rsidR="00FC295D" w:rsidRPr="00BB761F" w:rsidRDefault="00FC295D" w:rsidP="00FC295D">
            <w:pPr>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Επαγγελματικός Ρόλος</w:t>
            </w:r>
          </w:p>
        </w:tc>
        <w:tc>
          <w:tcPr>
            <w:tcW w:w="3150" w:type="dxa"/>
            <w:vAlign w:val="center"/>
          </w:tcPr>
          <w:p w14:paraId="571E6BB4" w14:textId="743A0D87" w:rsidR="00FC295D" w:rsidRPr="00172803"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Business Analyst</w:t>
            </w:r>
          </w:p>
        </w:tc>
        <w:tc>
          <w:tcPr>
            <w:tcW w:w="980" w:type="dxa"/>
            <w:vAlign w:val="center"/>
          </w:tcPr>
          <w:p w14:paraId="4516CD47" w14:textId="35378549" w:rsidR="00FC295D" w:rsidRPr="00172803"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1</w:t>
            </w:r>
            <w:r w:rsidRPr="00B35A50">
              <w:rPr>
                <w:rFonts w:ascii="Times New Roman" w:eastAsia="Arial" w:hAnsi="Times New Roman" w:cs="Times New Roman"/>
                <w:color w:val="000000"/>
                <w:kern w:val="0"/>
                <w:sz w:val="22"/>
                <w:szCs w:val="22"/>
                <w:lang w:val="el-GR"/>
                <w14:ligatures w14:val="none"/>
              </w:rPr>
              <w:t>8</w:t>
            </w:r>
          </w:p>
        </w:tc>
        <w:tc>
          <w:tcPr>
            <w:tcW w:w="2440" w:type="dxa"/>
            <w:vAlign w:val="center"/>
          </w:tcPr>
          <w:p w14:paraId="16CE046C" w14:textId="0FEE9115" w:rsidR="00FC295D" w:rsidRPr="00172803" w:rsidRDefault="00B928BA"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Arial" w:eastAsia="Arial" w:hAnsi="Arial" w:cs="Arial"/>
                <w:color w:val="000000"/>
                <w:kern w:val="0"/>
                <w:sz w:val="17"/>
                <w:szCs w:val="17"/>
                <w14:ligatures w14:val="none"/>
              </w:rPr>
              <w:t>58.1</w:t>
            </w:r>
            <w:r w:rsidR="00FC295D" w:rsidRPr="00530CD9">
              <w:rPr>
                <w:rFonts w:ascii="Arial" w:eastAsia="Arial" w:hAnsi="Arial" w:cs="Arial"/>
                <w:color w:val="000000"/>
                <w:kern w:val="0"/>
                <w:sz w:val="17"/>
                <w:szCs w:val="17"/>
                <w14:ligatures w14:val="none"/>
              </w:rPr>
              <w:t>%</w:t>
            </w:r>
          </w:p>
        </w:tc>
      </w:tr>
      <w:tr w:rsidR="00FC295D" w:rsidRPr="00172803" w14:paraId="0F661D0A" w14:textId="77777777" w:rsidTr="00FC295D">
        <w:tc>
          <w:tcPr>
            <w:cnfStyle w:val="001000000000" w:firstRow="0" w:lastRow="0" w:firstColumn="1" w:lastColumn="0" w:oddVBand="0" w:evenVBand="0" w:oddHBand="0" w:evenHBand="0" w:firstRowFirstColumn="0" w:firstRowLastColumn="0" w:lastRowFirstColumn="0" w:lastRowLastColumn="0"/>
            <w:tcW w:w="2695" w:type="dxa"/>
            <w:vAlign w:val="center"/>
          </w:tcPr>
          <w:p w14:paraId="6963D206"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357D188E" w14:textId="5B74B55D"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Project Manager</w:t>
            </w:r>
          </w:p>
        </w:tc>
        <w:tc>
          <w:tcPr>
            <w:tcW w:w="980" w:type="dxa"/>
            <w:vAlign w:val="center"/>
          </w:tcPr>
          <w:p w14:paraId="1B23DA67" w14:textId="275E9B7C"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kern w:val="0"/>
                <w:sz w:val="22"/>
                <w:szCs w:val="22"/>
                <w:lang w:val="el-GR"/>
                <w14:ligatures w14:val="none"/>
              </w:rPr>
              <w:t>9</w:t>
            </w:r>
          </w:p>
        </w:tc>
        <w:tc>
          <w:tcPr>
            <w:tcW w:w="2440" w:type="dxa"/>
            <w:vAlign w:val="center"/>
          </w:tcPr>
          <w:p w14:paraId="497E5A97" w14:textId="3C965F49" w:rsidR="00FC295D" w:rsidRDefault="00B928BA" w:rsidP="00FC295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17"/>
                <w:szCs w:val="17"/>
                <w:lang w:val="el-GR"/>
                <w14:ligatures w14:val="none"/>
              </w:rPr>
            </w:pPr>
            <w:r>
              <w:rPr>
                <w:rFonts w:ascii="Arial" w:eastAsia="Arial" w:hAnsi="Arial" w:cs="Arial"/>
                <w:color w:val="000000"/>
                <w:kern w:val="0"/>
                <w:sz w:val="17"/>
                <w:szCs w:val="17"/>
                <w14:ligatures w14:val="none"/>
              </w:rPr>
              <w:t>29</w:t>
            </w:r>
            <w:r w:rsidR="00FC295D" w:rsidRPr="00530CD9">
              <w:rPr>
                <w:rFonts w:ascii="Arial" w:eastAsia="Arial" w:hAnsi="Arial" w:cs="Arial"/>
                <w:color w:val="000000"/>
                <w:kern w:val="0"/>
                <w:sz w:val="17"/>
                <w:szCs w:val="17"/>
                <w14:ligatures w14:val="none"/>
              </w:rPr>
              <w:t>%</w:t>
            </w:r>
          </w:p>
        </w:tc>
      </w:tr>
      <w:tr w:rsidR="00FC295D" w:rsidRPr="00172803" w14:paraId="79409AB0"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0DA61508"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378196F8" w14:textId="3E7B4BF5" w:rsidR="00FC295D" w:rsidRPr="00B35A50"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Delivery Lead</w:t>
            </w:r>
          </w:p>
        </w:tc>
        <w:tc>
          <w:tcPr>
            <w:tcW w:w="980" w:type="dxa"/>
            <w:vAlign w:val="center"/>
          </w:tcPr>
          <w:p w14:paraId="01897161" w14:textId="1B1DDB89" w:rsidR="00FC295D" w:rsidRPr="00B35A50"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35A50">
              <w:rPr>
                <w:rFonts w:ascii="Times New Roman" w:eastAsia="Arial" w:hAnsi="Times New Roman" w:cs="Times New Roman"/>
                <w:color w:val="000000"/>
                <w:kern w:val="0"/>
                <w:sz w:val="22"/>
                <w:szCs w:val="22"/>
                <w14:ligatures w14:val="none"/>
              </w:rPr>
              <w:t>1</w:t>
            </w:r>
          </w:p>
        </w:tc>
        <w:tc>
          <w:tcPr>
            <w:tcW w:w="2440" w:type="dxa"/>
            <w:vAlign w:val="center"/>
          </w:tcPr>
          <w:p w14:paraId="10CF3C15" w14:textId="71AC7711" w:rsidR="00FC295D"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17"/>
                <w:szCs w:val="17"/>
                <w:lang w:val="el-GR"/>
                <w14:ligatures w14:val="none"/>
              </w:rPr>
            </w:pPr>
            <w:r>
              <w:rPr>
                <w:rFonts w:ascii="Arial" w:eastAsia="Arial" w:hAnsi="Arial" w:cs="Arial"/>
                <w:color w:val="000000"/>
                <w:kern w:val="0"/>
                <w:sz w:val="17"/>
                <w:szCs w:val="17"/>
                <w:lang w:val="el-GR"/>
                <w14:ligatures w14:val="none"/>
              </w:rPr>
              <w:t>3.</w:t>
            </w:r>
            <w:r w:rsidR="00B928BA">
              <w:rPr>
                <w:rFonts w:ascii="Arial" w:eastAsia="Arial" w:hAnsi="Arial" w:cs="Arial"/>
                <w:color w:val="000000"/>
                <w:kern w:val="0"/>
                <w:sz w:val="17"/>
                <w:szCs w:val="17"/>
                <w14:ligatures w14:val="none"/>
              </w:rPr>
              <w:t>2</w:t>
            </w:r>
            <w:r w:rsidRPr="00530CD9">
              <w:rPr>
                <w:rFonts w:ascii="Arial" w:eastAsia="Arial" w:hAnsi="Arial" w:cs="Arial"/>
                <w:color w:val="000000"/>
                <w:kern w:val="0"/>
                <w:sz w:val="17"/>
                <w:szCs w:val="17"/>
                <w14:ligatures w14:val="none"/>
              </w:rPr>
              <w:t>%</w:t>
            </w:r>
          </w:p>
        </w:tc>
      </w:tr>
      <w:tr w:rsidR="00FC295D" w:rsidRPr="00172803" w14:paraId="08F37E21" w14:textId="77777777" w:rsidTr="00FC295D">
        <w:tc>
          <w:tcPr>
            <w:cnfStyle w:val="001000000000" w:firstRow="0" w:lastRow="0" w:firstColumn="1" w:lastColumn="0" w:oddVBand="0" w:evenVBand="0" w:oddHBand="0" w:evenHBand="0" w:firstRowFirstColumn="0" w:firstRowLastColumn="0" w:lastRowFirstColumn="0" w:lastRowLastColumn="0"/>
            <w:tcW w:w="2695" w:type="dxa"/>
            <w:vAlign w:val="center"/>
          </w:tcPr>
          <w:p w14:paraId="2678EC96"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081901E0" w14:textId="003A78E1"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Consultant</w:t>
            </w:r>
          </w:p>
        </w:tc>
        <w:tc>
          <w:tcPr>
            <w:tcW w:w="980" w:type="dxa"/>
            <w:vAlign w:val="center"/>
          </w:tcPr>
          <w:p w14:paraId="42699783" w14:textId="5E3C0EC0"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1</w:t>
            </w:r>
          </w:p>
        </w:tc>
        <w:tc>
          <w:tcPr>
            <w:tcW w:w="2440" w:type="dxa"/>
            <w:vAlign w:val="center"/>
          </w:tcPr>
          <w:p w14:paraId="67E64BB6" w14:textId="18B449AF" w:rsidR="00FC295D"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17"/>
                <w:szCs w:val="17"/>
                <w:lang w:val="el-GR"/>
                <w14:ligatures w14:val="none"/>
              </w:rPr>
            </w:pPr>
            <w:r>
              <w:rPr>
                <w:rFonts w:ascii="Arial" w:eastAsia="Arial" w:hAnsi="Arial" w:cs="Arial"/>
                <w:color w:val="000000"/>
                <w:kern w:val="0"/>
                <w:sz w:val="17"/>
                <w:szCs w:val="17"/>
                <w:lang w:val="el-GR"/>
                <w14:ligatures w14:val="none"/>
              </w:rPr>
              <w:t>3.</w:t>
            </w:r>
            <w:r w:rsidR="00B928BA">
              <w:rPr>
                <w:rFonts w:ascii="Arial" w:eastAsia="Arial" w:hAnsi="Arial" w:cs="Arial"/>
                <w:color w:val="000000"/>
                <w:kern w:val="0"/>
                <w:sz w:val="17"/>
                <w:szCs w:val="17"/>
                <w14:ligatures w14:val="none"/>
              </w:rPr>
              <w:t>2</w:t>
            </w:r>
            <w:r w:rsidRPr="00530CD9">
              <w:rPr>
                <w:rFonts w:ascii="Arial" w:eastAsia="Arial" w:hAnsi="Arial" w:cs="Arial"/>
                <w:color w:val="000000"/>
                <w:kern w:val="0"/>
                <w:sz w:val="17"/>
                <w:szCs w:val="17"/>
                <w14:ligatures w14:val="none"/>
              </w:rPr>
              <w:t>%</w:t>
            </w:r>
          </w:p>
        </w:tc>
      </w:tr>
      <w:tr w:rsidR="00B928BA" w:rsidRPr="00172803" w14:paraId="655E40C0"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314CBBC2" w14:textId="77777777" w:rsidR="00B928BA" w:rsidRPr="00B35A50" w:rsidRDefault="00B928BA" w:rsidP="00B928BA">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67CBBF71" w14:textId="262A7A84" w:rsidR="00B928BA" w:rsidRPr="00B35A50"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Manager</w:t>
            </w:r>
          </w:p>
        </w:tc>
        <w:tc>
          <w:tcPr>
            <w:tcW w:w="980" w:type="dxa"/>
            <w:vAlign w:val="center"/>
          </w:tcPr>
          <w:p w14:paraId="0E7C3436" w14:textId="46AAD4D9" w:rsidR="00B928BA" w:rsidRPr="00B35A50"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w:t>
            </w:r>
          </w:p>
        </w:tc>
        <w:tc>
          <w:tcPr>
            <w:tcW w:w="2440" w:type="dxa"/>
            <w:vAlign w:val="center"/>
          </w:tcPr>
          <w:p w14:paraId="4DEBAD25" w14:textId="7FED037F" w:rsidR="00B928BA" w:rsidRPr="00B928BA"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17"/>
                <w:szCs w:val="17"/>
                <w14:ligatures w14:val="none"/>
              </w:rPr>
            </w:pPr>
            <w:r>
              <w:rPr>
                <w:rFonts w:ascii="Arial" w:eastAsia="Arial" w:hAnsi="Arial" w:cs="Arial"/>
                <w:color w:val="000000"/>
                <w:kern w:val="0"/>
                <w:sz w:val="17"/>
                <w:szCs w:val="17"/>
                <w:lang w:val="el-GR"/>
                <w14:ligatures w14:val="none"/>
              </w:rPr>
              <w:t>3.</w:t>
            </w:r>
            <w:r>
              <w:rPr>
                <w:rFonts w:ascii="Arial" w:eastAsia="Arial" w:hAnsi="Arial" w:cs="Arial"/>
                <w:color w:val="000000"/>
                <w:kern w:val="0"/>
                <w:sz w:val="17"/>
                <w:szCs w:val="17"/>
                <w14:ligatures w14:val="none"/>
              </w:rPr>
              <w:t>2</w:t>
            </w:r>
            <w:r w:rsidRPr="00530CD9">
              <w:rPr>
                <w:rFonts w:ascii="Arial" w:eastAsia="Arial" w:hAnsi="Arial" w:cs="Arial"/>
                <w:color w:val="000000"/>
                <w:kern w:val="0"/>
                <w:sz w:val="17"/>
                <w:szCs w:val="17"/>
                <w14:ligatures w14:val="none"/>
              </w:rPr>
              <w:t>%</w:t>
            </w:r>
          </w:p>
        </w:tc>
      </w:tr>
      <w:tr w:rsidR="00FC295D" w:rsidRPr="00172803" w14:paraId="066CC1CB" w14:textId="77777777" w:rsidTr="00FC295D">
        <w:tc>
          <w:tcPr>
            <w:cnfStyle w:val="001000000000" w:firstRow="0" w:lastRow="0" w:firstColumn="1" w:lastColumn="0" w:oddVBand="0" w:evenVBand="0" w:oddHBand="0" w:evenHBand="0" w:firstRowFirstColumn="0" w:firstRowLastColumn="0" w:lastRowFirstColumn="0" w:lastRowLastColumn="0"/>
            <w:tcW w:w="2695" w:type="dxa"/>
            <w:vAlign w:val="center"/>
          </w:tcPr>
          <w:p w14:paraId="0188FB09"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7F133E84" w14:textId="15532C57"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RPA Architect</w:t>
            </w:r>
          </w:p>
        </w:tc>
        <w:tc>
          <w:tcPr>
            <w:tcW w:w="980" w:type="dxa"/>
            <w:vAlign w:val="center"/>
          </w:tcPr>
          <w:p w14:paraId="20523B47" w14:textId="32D8C3CC"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1</w:t>
            </w:r>
          </w:p>
        </w:tc>
        <w:tc>
          <w:tcPr>
            <w:tcW w:w="2440" w:type="dxa"/>
            <w:vAlign w:val="center"/>
          </w:tcPr>
          <w:p w14:paraId="0DB8D269" w14:textId="5EE22DDF" w:rsidR="00FC295D"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17"/>
                <w:szCs w:val="17"/>
                <w:lang w:val="el-GR"/>
                <w14:ligatures w14:val="none"/>
              </w:rPr>
            </w:pPr>
            <w:r>
              <w:rPr>
                <w:rFonts w:ascii="Arial" w:eastAsia="Arial" w:hAnsi="Arial" w:cs="Arial"/>
                <w:color w:val="000000"/>
                <w:kern w:val="0"/>
                <w:sz w:val="17"/>
                <w:szCs w:val="17"/>
                <w:lang w:val="el-GR"/>
                <w14:ligatures w14:val="none"/>
              </w:rPr>
              <w:t>3.</w:t>
            </w:r>
            <w:r w:rsidR="00B928BA">
              <w:rPr>
                <w:rFonts w:ascii="Arial" w:eastAsia="Arial" w:hAnsi="Arial" w:cs="Arial"/>
                <w:color w:val="000000"/>
                <w:kern w:val="0"/>
                <w:sz w:val="17"/>
                <w:szCs w:val="17"/>
                <w14:ligatures w14:val="none"/>
              </w:rPr>
              <w:t>2</w:t>
            </w:r>
            <w:r w:rsidRPr="00530CD9">
              <w:rPr>
                <w:rFonts w:ascii="Arial" w:eastAsia="Arial" w:hAnsi="Arial" w:cs="Arial"/>
                <w:color w:val="000000"/>
                <w:kern w:val="0"/>
                <w:sz w:val="17"/>
                <w:szCs w:val="17"/>
                <w14:ligatures w14:val="none"/>
              </w:rPr>
              <w:t>%</w:t>
            </w:r>
          </w:p>
        </w:tc>
      </w:tr>
      <w:tr w:rsidR="00FC295D" w:rsidRPr="00172803" w14:paraId="3C5CDB54"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DDE8162" w14:textId="5156FEC1" w:rsidR="00FC295D" w:rsidRPr="00B35A50" w:rsidRDefault="00FC295D" w:rsidP="00FC295D">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Χρόνια Εμπειρίας</w:t>
            </w:r>
          </w:p>
        </w:tc>
        <w:tc>
          <w:tcPr>
            <w:tcW w:w="3150" w:type="dxa"/>
            <w:vAlign w:val="center"/>
          </w:tcPr>
          <w:p w14:paraId="3C166F22" w14:textId="117818C5" w:rsidR="00FC295D" w:rsidRPr="00B35A50"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0–1 έτη</w:t>
            </w:r>
          </w:p>
        </w:tc>
        <w:tc>
          <w:tcPr>
            <w:tcW w:w="980" w:type="dxa"/>
            <w:vAlign w:val="center"/>
          </w:tcPr>
          <w:p w14:paraId="43B23FB9" w14:textId="475AEB33" w:rsidR="00FC295D" w:rsidRPr="00B35A50"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1</w:t>
            </w:r>
            <w:r w:rsidRPr="00B35A50">
              <w:rPr>
                <w:rFonts w:ascii="Times New Roman" w:eastAsia="Arial" w:hAnsi="Times New Roman" w:cs="Times New Roman"/>
                <w:color w:val="000000"/>
                <w:kern w:val="0"/>
                <w:sz w:val="22"/>
                <w:szCs w:val="22"/>
                <w:lang w:val="el-GR"/>
                <w14:ligatures w14:val="none"/>
              </w:rPr>
              <w:t>1</w:t>
            </w:r>
          </w:p>
        </w:tc>
        <w:tc>
          <w:tcPr>
            <w:tcW w:w="2440" w:type="dxa"/>
            <w:vAlign w:val="center"/>
          </w:tcPr>
          <w:p w14:paraId="284363EA" w14:textId="55F929DF" w:rsidR="00FC295D"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17"/>
                <w:szCs w:val="17"/>
                <w:lang w:val="el-GR"/>
                <w14:ligatures w14:val="none"/>
              </w:rPr>
            </w:pPr>
            <w:r>
              <w:rPr>
                <w:rFonts w:ascii="Arial" w:eastAsia="Arial" w:hAnsi="Arial" w:cs="Arial"/>
                <w:color w:val="000000"/>
                <w:kern w:val="0"/>
                <w:sz w:val="17"/>
                <w:szCs w:val="17"/>
                <w:lang w:val="el-GR"/>
                <w14:ligatures w14:val="none"/>
              </w:rPr>
              <w:t>3</w:t>
            </w:r>
            <w:r w:rsidR="00B928BA">
              <w:rPr>
                <w:rFonts w:ascii="Arial" w:eastAsia="Arial" w:hAnsi="Arial" w:cs="Arial"/>
                <w:color w:val="000000"/>
                <w:kern w:val="0"/>
                <w:sz w:val="17"/>
                <w:szCs w:val="17"/>
                <w14:ligatures w14:val="none"/>
              </w:rPr>
              <w:t>5.5</w:t>
            </w:r>
            <w:r w:rsidRPr="00530CD9">
              <w:rPr>
                <w:rFonts w:ascii="Arial" w:eastAsia="Arial" w:hAnsi="Arial" w:cs="Arial"/>
                <w:color w:val="000000"/>
                <w:kern w:val="0"/>
                <w:sz w:val="17"/>
                <w:szCs w:val="17"/>
                <w14:ligatures w14:val="none"/>
              </w:rPr>
              <w:t>%</w:t>
            </w:r>
          </w:p>
        </w:tc>
      </w:tr>
      <w:tr w:rsidR="00FC295D" w:rsidRPr="00172803" w14:paraId="3C303E16" w14:textId="77777777" w:rsidTr="00FC295D">
        <w:tc>
          <w:tcPr>
            <w:cnfStyle w:val="001000000000" w:firstRow="0" w:lastRow="0" w:firstColumn="1" w:lastColumn="0" w:oddVBand="0" w:evenVBand="0" w:oddHBand="0" w:evenHBand="0" w:firstRowFirstColumn="0" w:firstRowLastColumn="0" w:lastRowFirstColumn="0" w:lastRowLastColumn="0"/>
            <w:tcW w:w="2695" w:type="dxa"/>
            <w:vAlign w:val="center"/>
          </w:tcPr>
          <w:p w14:paraId="6281A9EC"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2360B29B" w14:textId="21CA9E32"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2–4 έτη</w:t>
            </w:r>
          </w:p>
        </w:tc>
        <w:tc>
          <w:tcPr>
            <w:tcW w:w="980" w:type="dxa"/>
            <w:vAlign w:val="center"/>
          </w:tcPr>
          <w:p w14:paraId="4FB09F0D" w14:textId="7523B396"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kern w:val="0"/>
                <w:sz w:val="22"/>
                <w:szCs w:val="22"/>
                <w:lang w:val="el-GR"/>
                <w14:ligatures w14:val="none"/>
              </w:rPr>
              <w:t>10</w:t>
            </w:r>
          </w:p>
        </w:tc>
        <w:tc>
          <w:tcPr>
            <w:tcW w:w="2440" w:type="dxa"/>
            <w:vAlign w:val="center"/>
          </w:tcPr>
          <w:p w14:paraId="45D29F26" w14:textId="34D637C6" w:rsidR="00FC295D"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17"/>
                <w:szCs w:val="17"/>
                <w:lang w:val="el-GR"/>
                <w14:ligatures w14:val="none"/>
              </w:rPr>
            </w:pPr>
            <w:r>
              <w:rPr>
                <w:rFonts w:ascii="Arial" w:eastAsia="Arial" w:hAnsi="Arial" w:cs="Arial"/>
                <w:color w:val="000000"/>
                <w:kern w:val="0"/>
                <w:sz w:val="17"/>
                <w:szCs w:val="17"/>
                <w:lang w:val="el-GR"/>
                <w14:ligatures w14:val="none"/>
              </w:rPr>
              <w:t>3</w:t>
            </w:r>
            <w:r w:rsidR="00B928BA">
              <w:rPr>
                <w:rFonts w:ascii="Arial" w:eastAsia="Arial" w:hAnsi="Arial" w:cs="Arial"/>
                <w:color w:val="000000"/>
                <w:kern w:val="0"/>
                <w:sz w:val="17"/>
                <w:szCs w:val="17"/>
                <w14:ligatures w14:val="none"/>
              </w:rPr>
              <w:t>2.3</w:t>
            </w:r>
            <w:r w:rsidRPr="00530CD9">
              <w:rPr>
                <w:rFonts w:ascii="Arial" w:eastAsia="Arial" w:hAnsi="Arial" w:cs="Arial"/>
                <w:color w:val="000000"/>
                <w:kern w:val="0"/>
                <w:sz w:val="17"/>
                <w:szCs w:val="17"/>
                <w14:ligatures w14:val="none"/>
              </w:rPr>
              <w:t>%</w:t>
            </w:r>
          </w:p>
        </w:tc>
      </w:tr>
      <w:tr w:rsidR="00FC295D" w:rsidRPr="00172803" w14:paraId="77CA6B30"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EDF3872"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34854874" w14:textId="2B7EF78A" w:rsidR="00FC295D" w:rsidRPr="00B35A50"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5–9 έτη</w:t>
            </w:r>
          </w:p>
        </w:tc>
        <w:tc>
          <w:tcPr>
            <w:tcW w:w="980" w:type="dxa"/>
            <w:vAlign w:val="center"/>
          </w:tcPr>
          <w:p w14:paraId="78395836" w14:textId="40EB4093" w:rsidR="00FC295D" w:rsidRPr="00B35A50"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35A50">
              <w:rPr>
                <w:rFonts w:ascii="Times New Roman" w:eastAsia="Arial" w:hAnsi="Times New Roman" w:cs="Times New Roman"/>
                <w:kern w:val="0"/>
                <w:sz w:val="22"/>
                <w:szCs w:val="22"/>
                <w:lang w:val="el-GR"/>
                <w14:ligatures w14:val="none"/>
              </w:rPr>
              <w:t>5</w:t>
            </w:r>
          </w:p>
        </w:tc>
        <w:tc>
          <w:tcPr>
            <w:tcW w:w="2440" w:type="dxa"/>
            <w:vAlign w:val="center"/>
          </w:tcPr>
          <w:p w14:paraId="4AFA1A29" w14:textId="721BDA48" w:rsidR="00FC295D"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17"/>
                <w:szCs w:val="17"/>
                <w:lang w:val="el-GR"/>
                <w14:ligatures w14:val="none"/>
              </w:rPr>
            </w:pPr>
            <w:r w:rsidRPr="00530CD9">
              <w:rPr>
                <w:rFonts w:ascii="Arial" w:eastAsia="Arial" w:hAnsi="Arial" w:cs="Arial"/>
                <w:color w:val="000000"/>
                <w:kern w:val="0"/>
                <w:sz w:val="17"/>
                <w:szCs w:val="17"/>
                <w14:ligatures w14:val="none"/>
              </w:rPr>
              <w:t>1</w:t>
            </w:r>
            <w:r>
              <w:rPr>
                <w:rFonts w:ascii="Arial" w:eastAsia="Arial" w:hAnsi="Arial" w:cs="Arial"/>
                <w:color w:val="000000"/>
                <w:kern w:val="0"/>
                <w:sz w:val="17"/>
                <w:szCs w:val="17"/>
                <w:lang w:val="el-GR"/>
                <w14:ligatures w14:val="none"/>
              </w:rPr>
              <w:t>6.</w:t>
            </w:r>
            <w:r w:rsidR="00B928BA">
              <w:rPr>
                <w:rFonts w:ascii="Arial" w:eastAsia="Arial" w:hAnsi="Arial" w:cs="Arial"/>
                <w:color w:val="000000"/>
                <w:kern w:val="0"/>
                <w:sz w:val="17"/>
                <w:szCs w:val="17"/>
                <w14:ligatures w14:val="none"/>
              </w:rPr>
              <w:t>1</w:t>
            </w:r>
            <w:r w:rsidRPr="00530CD9">
              <w:rPr>
                <w:rFonts w:ascii="Arial" w:eastAsia="Arial" w:hAnsi="Arial" w:cs="Arial"/>
                <w:color w:val="000000"/>
                <w:kern w:val="0"/>
                <w:sz w:val="17"/>
                <w:szCs w:val="17"/>
                <w14:ligatures w14:val="none"/>
              </w:rPr>
              <w:t>%</w:t>
            </w:r>
          </w:p>
        </w:tc>
      </w:tr>
      <w:tr w:rsidR="00FC295D" w:rsidRPr="00172803" w14:paraId="1BB3B7DD" w14:textId="77777777" w:rsidTr="00FC295D">
        <w:tc>
          <w:tcPr>
            <w:cnfStyle w:val="001000000000" w:firstRow="0" w:lastRow="0" w:firstColumn="1" w:lastColumn="0" w:oddVBand="0" w:evenVBand="0" w:oddHBand="0" w:evenHBand="0" w:firstRowFirstColumn="0" w:firstRowLastColumn="0" w:lastRowFirstColumn="0" w:lastRowLastColumn="0"/>
            <w:tcW w:w="2695" w:type="dxa"/>
            <w:vAlign w:val="center"/>
          </w:tcPr>
          <w:p w14:paraId="7DFBDD9E"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4271E55E" w14:textId="58A169C2"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10+ έτη</w:t>
            </w:r>
          </w:p>
        </w:tc>
        <w:tc>
          <w:tcPr>
            <w:tcW w:w="980" w:type="dxa"/>
            <w:vAlign w:val="center"/>
          </w:tcPr>
          <w:p w14:paraId="26792170" w14:textId="43631476"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35A50">
              <w:rPr>
                <w:rFonts w:ascii="Times New Roman" w:eastAsia="Arial" w:hAnsi="Times New Roman" w:cs="Times New Roman"/>
                <w:color w:val="000000"/>
                <w:kern w:val="0"/>
                <w:sz w:val="22"/>
                <w:szCs w:val="22"/>
                <w14:ligatures w14:val="none"/>
              </w:rPr>
              <w:t>4</w:t>
            </w:r>
          </w:p>
        </w:tc>
        <w:tc>
          <w:tcPr>
            <w:tcW w:w="2440" w:type="dxa"/>
            <w:vAlign w:val="center"/>
          </w:tcPr>
          <w:p w14:paraId="10049ACF" w14:textId="52FF2924" w:rsidR="00FC295D" w:rsidRPr="00530CD9"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17"/>
                <w:szCs w:val="17"/>
                <w14:ligatures w14:val="none"/>
              </w:rPr>
            </w:pPr>
            <w:r>
              <w:rPr>
                <w:rFonts w:ascii="Arial" w:eastAsia="Arial" w:hAnsi="Arial" w:cs="Arial"/>
                <w:color w:val="000000"/>
                <w:kern w:val="0"/>
                <w:sz w:val="17"/>
                <w:szCs w:val="17"/>
                <w:lang w:val="el-GR"/>
                <w14:ligatures w14:val="none"/>
              </w:rPr>
              <w:t>1</w:t>
            </w:r>
            <w:r w:rsidR="00B928BA">
              <w:rPr>
                <w:rFonts w:ascii="Arial" w:eastAsia="Arial" w:hAnsi="Arial" w:cs="Arial"/>
                <w:color w:val="000000"/>
                <w:kern w:val="0"/>
                <w:sz w:val="17"/>
                <w:szCs w:val="17"/>
                <w14:ligatures w14:val="none"/>
              </w:rPr>
              <w:t>6.1</w:t>
            </w:r>
            <w:r w:rsidRPr="00530CD9">
              <w:rPr>
                <w:rFonts w:ascii="Arial" w:eastAsia="Arial" w:hAnsi="Arial" w:cs="Arial"/>
                <w:color w:val="000000"/>
                <w:kern w:val="0"/>
                <w:sz w:val="17"/>
                <w:szCs w:val="17"/>
                <w14:ligatures w14:val="none"/>
              </w:rPr>
              <w:t>%</w:t>
            </w:r>
          </w:p>
        </w:tc>
      </w:tr>
      <w:tr w:rsidR="00FC295D" w:rsidRPr="00172803" w14:paraId="15FF51A7"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79AE36D" w14:textId="7EEC2FAF" w:rsidR="00FC295D" w:rsidRPr="00B35A50" w:rsidRDefault="00FC295D" w:rsidP="00FC295D">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Χρήση AI Εργαλείων</w:t>
            </w:r>
          </w:p>
        </w:tc>
        <w:tc>
          <w:tcPr>
            <w:tcW w:w="3150" w:type="dxa"/>
            <w:vAlign w:val="center"/>
          </w:tcPr>
          <w:p w14:paraId="6C13A2B0" w14:textId="45EE395F" w:rsidR="00FC295D" w:rsidRPr="00B35A50"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Ναι</w:t>
            </w:r>
          </w:p>
        </w:tc>
        <w:tc>
          <w:tcPr>
            <w:tcW w:w="980" w:type="dxa"/>
            <w:vAlign w:val="center"/>
          </w:tcPr>
          <w:p w14:paraId="48552ED3" w14:textId="4C133857" w:rsidR="00FC295D" w:rsidRPr="00B928BA"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kern w:val="0"/>
                <w:sz w:val="22"/>
                <w:szCs w:val="22"/>
                <w:lang w:val="el-GR"/>
                <w14:ligatures w14:val="none"/>
              </w:rPr>
              <w:t>3</w:t>
            </w:r>
            <w:r w:rsidR="00B928BA">
              <w:rPr>
                <w:rFonts w:ascii="Times New Roman" w:eastAsia="Arial" w:hAnsi="Times New Roman" w:cs="Times New Roman"/>
                <w:kern w:val="0"/>
                <w:sz w:val="22"/>
                <w:szCs w:val="22"/>
                <w14:ligatures w14:val="none"/>
              </w:rPr>
              <w:t>1</w:t>
            </w:r>
          </w:p>
        </w:tc>
        <w:tc>
          <w:tcPr>
            <w:tcW w:w="2440" w:type="dxa"/>
            <w:vAlign w:val="center"/>
          </w:tcPr>
          <w:p w14:paraId="06F23C48" w14:textId="46D99E70" w:rsidR="00FC295D" w:rsidRDefault="00FC295D" w:rsidP="00FC295D">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17"/>
                <w:szCs w:val="17"/>
                <w:lang w:val="el-GR"/>
                <w14:ligatures w14:val="none"/>
              </w:rPr>
            </w:pPr>
            <w:r w:rsidRPr="00530CD9">
              <w:rPr>
                <w:rFonts w:ascii="Arial" w:eastAsia="Arial" w:hAnsi="Arial" w:cs="Arial"/>
                <w:color w:val="000000"/>
                <w:kern w:val="0"/>
                <w:sz w:val="17"/>
                <w:szCs w:val="17"/>
                <w14:ligatures w14:val="none"/>
              </w:rPr>
              <w:t>100%</w:t>
            </w:r>
          </w:p>
        </w:tc>
      </w:tr>
      <w:tr w:rsidR="00FC295D" w:rsidRPr="00172803" w14:paraId="1E063BF1" w14:textId="77777777" w:rsidTr="00FC295D">
        <w:tc>
          <w:tcPr>
            <w:cnfStyle w:val="001000000000" w:firstRow="0" w:lastRow="0" w:firstColumn="1" w:lastColumn="0" w:oddVBand="0" w:evenVBand="0" w:oddHBand="0" w:evenHBand="0" w:firstRowFirstColumn="0" w:firstRowLastColumn="0" w:lastRowFirstColumn="0" w:lastRowLastColumn="0"/>
            <w:tcW w:w="2695" w:type="dxa"/>
            <w:vAlign w:val="center"/>
          </w:tcPr>
          <w:p w14:paraId="71D1EFA5" w14:textId="77777777" w:rsidR="00FC295D" w:rsidRPr="00B35A50" w:rsidRDefault="00FC295D" w:rsidP="00FC295D">
            <w:pPr>
              <w:rPr>
                <w:rFonts w:ascii="Times New Roman" w:eastAsia="Arial" w:hAnsi="Times New Roman" w:cs="Times New Roman"/>
                <w:b w:val="0"/>
                <w:bCs w:val="0"/>
                <w:color w:val="000000"/>
                <w:kern w:val="0"/>
                <w:sz w:val="22"/>
                <w:szCs w:val="22"/>
                <w14:ligatures w14:val="none"/>
              </w:rPr>
            </w:pPr>
          </w:p>
        </w:tc>
        <w:tc>
          <w:tcPr>
            <w:tcW w:w="3150" w:type="dxa"/>
            <w:vAlign w:val="center"/>
          </w:tcPr>
          <w:p w14:paraId="1DE377F1" w14:textId="7036578D"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Όχι</w:t>
            </w:r>
          </w:p>
        </w:tc>
        <w:tc>
          <w:tcPr>
            <w:tcW w:w="980" w:type="dxa"/>
            <w:vAlign w:val="center"/>
          </w:tcPr>
          <w:p w14:paraId="3A7D1AB7" w14:textId="6FC9B59B" w:rsidR="00FC295D" w:rsidRPr="00B35A50"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35A50">
              <w:rPr>
                <w:rFonts w:ascii="Times New Roman" w:eastAsia="Arial" w:hAnsi="Times New Roman" w:cs="Times New Roman"/>
                <w:color w:val="000000"/>
                <w:kern w:val="0"/>
                <w:sz w:val="22"/>
                <w:szCs w:val="22"/>
                <w14:ligatures w14:val="none"/>
              </w:rPr>
              <w:t>0</w:t>
            </w:r>
          </w:p>
        </w:tc>
        <w:tc>
          <w:tcPr>
            <w:tcW w:w="2440" w:type="dxa"/>
            <w:vAlign w:val="center"/>
          </w:tcPr>
          <w:p w14:paraId="6C76A0DD" w14:textId="2848DF0A" w:rsidR="00FC295D" w:rsidRPr="00530CD9" w:rsidRDefault="00FC295D" w:rsidP="00FC295D">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17"/>
                <w:szCs w:val="17"/>
                <w14:ligatures w14:val="none"/>
              </w:rPr>
            </w:pPr>
            <w:r w:rsidRPr="00530CD9">
              <w:rPr>
                <w:rFonts w:ascii="Arial" w:eastAsia="Arial" w:hAnsi="Arial" w:cs="Arial"/>
                <w:color w:val="000000"/>
                <w:kern w:val="0"/>
                <w:sz w:val="17"/>
                <w:szCs w:val="17"/>
                <w14:ligatures w14:val="none"/>
              </w:rPr>
              <w:t>0%</w:t>
            </w:r>
          </w:p>
        </w:tc>
      </w:tr>
    </w:tbl>
    <w:p w14:paraId="3972EA90" w14:textId="6FB4EBB9" w:rsidR="0026039C" w:rsidRPr="00FC295D" w:rsidRDefault="0026039C" w:rsidP="00FC295D">
      <w:pPr>
        <w:pStyle w:val="3"/>
        <w:rPr>
          <w:rFonts w:ascii="Times New Roman" w:hAnsi="Times New Roman" w:cs="Times New Roman"/>
          <w:sz w:val="24"/>
          <w:szCs w:val="24"/>
          <w:lang w:val="el-GR"/>
        </w:rPr>
      </w:pPr>
      <w:r w:rsidRPr="00FC295D">
        <w:rPr>
          <w:rFonts w:ascii="Times New Roman" w:hAnsi="Times New Roman" w:cs="Times New Roman"/>
          <w:sz w:val="24"/>
          <w:szCs w:val="24"/>
          <w:lang w:val="el-GR"/>
        </w:rPr>
        <w:t>4.3.</w:t>
      </w:r>
      <w:r w:rsidR="007D4863" w:rsidRPr="00FC295D">
        <w:rPr>
          <w:rFonts w:ascii="Times New Roman" w:hAnsi="Times New Roman" w:cs="Times New Roman"/>
          <w:sz w:val="24"/>
          <w:szCs w:val="24"/>
          <w:lang w:val="el-GR"/>
        </w:rPr>
        <w:t>4</w:t>
      </w:r>
      <w:r w:rsidRPr="00FC295D">
        <w:rPr>
          <w:rFonts w:ascii="Times New Roman" w:hAnsi="Times New Roman" w:cs="Times New Roman"/>
          <w:sz w:val="24"/>
          <w:szCs w:val="24"/>
          <w:lang w:val="el-GR"/>
        </w:rPr>
        <w:t xml:space="preserve"> </w:t>
      </w:r>
      <w:r w:rsidR="000A0DF0" w:rsidRPr="00FC295D">
        <w:rPr>
          <w:rFonts w:ascii="Times New Roman" w:hAnsi="Times New Roman" w:cs="Times New Roman"/>
          <w:sz w:val="24"/>
          <w:szCs w:val="24"/>
          <w:lang w:val="el-GR"/>
        </w:rPr>
        <w:t>Περιγραφική στατιστική και α</w:t>
      </w:r>
      <w:r w:rsidR="00204981" w:rsidRPr="00FC295D">
        <w:rPr>
          <w:rFonts w:ascii="Times New Roman" w:hAnsi="Times New Roman" w:cs="Times New Roman"/>
          <w:sz w:val="24"/>
          <w:szCs w:val="24"/>
          <w:lang w:val="el-GR"/>
        </w:rPr>
        <w:t>ξιοπιστία κλ</w:t>
      </w:r>
      <w:r w:rsidR="00BF0BE4" w:rsidRPr="00FC295D">
        <w:rPr>
          <w:rFonts w:ascii="Times New Roman" w:hAnsi="Times New Roman" w:cs="Times New Roman"/>
          <w:sz w:val="24"/>
          <w:szCs w:val="24"/>
          <w:lang w:val="el-GR"/>
        </w:rPr>
        <w:t>ιμάκων</w:t>
      </w:r>
      <w:bookmarkEnd w:id="27"/>
    </w:p>
    <w:p w14:paraId="6DEC32E8" w14:textId="7D08AABE" w:rsidR="0006051E" w:rsidRPr="00FC295D" w:rsidRDefault="00BF0BE4" w:rsidP="0006051E">
      <w:pPr>
        <w:rPr>
          <w:rFonts w:ascii="Times New Roman" w:hAnsi="Times New Roman" w:cs="Times New Roman"/>
          <w:color w:val="000000"/>
          <w:lang w:val="el-GR"/>
        </w:rPr>
      </w:pPr>
      <w:r>
        <w:rPr>
          <w:rFonts w:ascii="Times New Roman" w:hAnsi="Times New Roman" w:cs="Times New Roman"/>
          <w:lang w:val="el-GR"/>
        </w:rPr>
        <w:t>Ο πίνακας 4.3.2 παρουσιάζει τη μέση τιμή (Μ) και τη διάμεσο (</w:t>
      </w:r>
      <w:r>
        <w:rPr>
          <w:rFonts w:ascii="Times New Roman" w:hAnsi="Times New Roman" w:cs="Times New Roman"/>
        </w:rPr>
        <w:t>Mdn</w:t>
      </w:r>
      <w:r w:rsidRPr="00BF0BE4">
        <w:rPr>
          <w:rFonts w:ascii="Times New Roman" w:hAnsi="Times New Roman" w:cs="Times New Roman"/>
          <w:lang w:val="el-GR"/>
        </w:rPr>
        <w:t xml:space="preserve">) </w:t>
      </w:r>
      <w:r w:rsidR="00860844">
        <w:rPr>
          <w:rFonts w:ascii="Times New Roman" w:hAnsi="Times New Roman" w:cs="Times New Roman"/>
          <w:lang w:val="el-GR"/>
        </w:rPr>
        <w:t>ως μέτρα κεντρικής τάσης και τη τυπική απόκλιση (</w:t>
      </w:r>
      <w:r w:rsidR="00860844">
        <w:rPr>
          <w:rFonts w:ascii="Times New Roman" w:hAnsi="Times New Roman" w:cs="Times New Roman"/>
        </w:rPr>
        <w:t>SD</w:t>
      </w:r>
      <w:r w:rsidR="00860844" w:rsidRPr="00860844">
        <w:rPr>
          <w:rFonts w:ascii="Times New Roman" w:hAnsi="Times New Roman" w:cs="Times New Roman"/>
          <w:lang w:val="el-GR"/>
        </w:rPr>
        <w:t xml:space="preserve">) </w:t>
      </w:r>
      <w:r w:rsidR="00860844">
        <w:rPr>
          <w:rFonts w:ascii="Times New Roman" w:hAnsi="Times New Roman" w:cs="Times New Roman"/>
          <w:lang w:val="el-GR"/>
        </w:rPr>
        <w:t xml:space="preserve">ως μέτρο διασποράς. </w:t>
      </w:r>
      <w:r w:rsidR="007C29DB">
        <w:rPr>
          <w:rFonts w:ascii="Times New Roman" w:hAnsi="Times New Roman" w:cs="Times New Roman"/>
          <w:lang w:val="el-GR"/>
        </w:rPr>
        <w:t>Για την αξιολόγηση της εσωτερικής συνοχής των επιμέρους ενοτ</w:t>
      </w:r>
      <w:r w:rsidR="003D234E">
        <w:rPr>
          <w:rFonts w:ascii="Times New Roman" w:hAnsi="Times New Roman" w:cs="Times New Roman"/>
          <w:lang w:val="el-GR"/>
        </w:rPr>
        <w:t xml:space="preserve">ήτων του ερωτηματολογίου χρησιμοποιήθηκαν οι δείκτες </w:t>
      </w:r>
      <w:r w:rsidR="003D234E">
        <w:rPr>
          <w:rFonts w:ascii="Times New Roman" w:hAnsi="Times New Roman" w:cs="Times New Roman"/>
        </w:rPr>
        <w:t>Cronbach</w:t>
      </w:r>
      <w:r w:rsidR="003D234E" w:rsidRPr="003D234E">
        <w:rPr>
          <w:rFonts w:ascii="Times New Roman" w:hAnsi="Times New Roman" w:cs="Times New Roman"/>
          <w:lang w:val="el-GR"/>
        </w:rPr>
        <w:t>’</w:t>
      </w:r>
      <w:r w:rsidR="003D234E">
        <w:rPr>
          <w:rFonts w:ascii="Times New Roman" w:hAnsi="Times New Roman" w:cs="Times New Roman"/>
        </w:rPr>
        <w:t>s</w:t>
      </w:r>
      <w:r w:rsidR="003D234E" w:rsidRPr="003D234E">
        <w:rPr>
          <w:rFonts w:ascii="Times New Roman" w:hAnsi="Times New Roman" w:cs="Times New Roman"/>
          <w:lang w:val="el-GR"/>
        </w:rPr>
        <w:t xml:space="preserve"> </w:t>
      </w:r>
      <w:r w:rsidR="003D234E">
        <w:rPr>
          <w:rFonts w:ascii="Times New Roman" w:hAnsi="Times New Roman" w:cs="Times New Roman"/>
        </w:rPr>
        <w:t>a</w:t>
      </w:r>
      <w:r w:rsidR="003D234E">
        <w:rPr>
          <w:rFonts w:ascii="Times New Roman" w:hAnsi="Times New Roman" w:cs="Times New Roman"/>
          <w:lang w:val="el-GR"/>
        </w:rPr>
        <w:t xml:space="preserve"> και </w:t>
      </w:r>
      <w:r w:rsidR="003D234E">
        <w:rPr>
          <w:rFonts w:ascii="Times New Roman" w:hAnsi="Times New Roman" w:cs="Times New Roman"/>
        </w:rPr>
        <w:t>McDonald</w:t>
      </w:r>
      <w:r w:rsidR="003D234E" w:rsidRPr="003D234E">
        <w:rPr>
          <w:rFonts w:ascii="Times New Roman" w:hAnsi="Times New Roman" w:cs="Times New Roman"/>
          <w:lang w:val="el-GR"/>
        </w:rPr>
        <w:t xml:space="preserve"> </w:t>
      </w:r>
      <w:r w:rsidR="003D234E">
        <w:rPr>
          <w:rFonts w:ascii="Times New Roman" w:hAnsi="Times New Roman" w:cs="Times New Roman"/>
          <w:lang w:val="el-GR"/>
        </w:rPr>
        <w:t xml:space="preserve">ω. Ο </w:t>
      </w:r>
      <w:r w:rsidR="003D234E">
        <w:rPr>
          <w:rFonts w:ascii="Times New Roman" w:hAnsi="Times New Roman" w:cs="Times New Roman"/>
        </w:rPr>
        <w:t>Cronbach</w:t>
      </w:r>
      <w:r w:rsidR="003D234E" w:rsidRPr="003D234E">
        <w:rPr>
          <w:rFonts w:ascii="Times New Roman" w:hAnsi="Times New Roman" w:cs="Times New Roman"/>
          <w:lang w:val="el-GR"/>
        </w:rPr>
        <w:t>’</w:t>
      </w:r>
      <w:r w:rsidR="003D234E">
        <w:rPr>
          <w:rFonts w:ascii="Times New Roman" w:hAnsi="Times New Roman" w:cs="Times New Roman"/>
        </w:rPr>
        <w:t>s</w:t>
      </w:r>
      <w:r w:rsidR="003D234E" w:rsidRPr="003D234E">
        <w:rPr>
          <w:rFonts w:ascii="Times New Roman" w:hAnsi="Times New Roman" w:cs="Times New Roman"/>
          <w:lang w:val="el-GR"/>
        </w:rPr>
        <w:t xml:space="preserve"> </w:t>
      </w:r>
      <w:r w:rsidR="003D234E">
        <w:rPr>
          <w:rFonts w:ascii="Times New Roman" w:hAnsi="Times New Roman" w:cs="Times New Roman"/>
        </w:rPr>
        <w:t>a</w:t>
      </w:r>
      <w:r w:rsidR="003D234E" w:rsidRPr="003D234E">
        <w:rPr>
          <w:rFonts w:ascii="Times New Roman" w:hAnsi="Times New Roman" w:cs="Times New Roman"/>
          <w:lang w:val="el-GR"/>
        </w:rPr>
        <w:t xml:space="preserve"> </w:t>
      </w:r>
      <w:r w:rsidR="003D234E">
        <w:rPr>
          <w:rFonts w:ascii="Times New Roman" w:hAnsi="Times New Roman" w:cs="Times New Roman"/>
          <w:lang w:val="el-GR"/>
        </w:rPr>
        <w:t>αποτελεί έναν από τους πιο διαδεδομένους δείκτες αξιοπιστίας και αποτυπώνει τον βαθμό στον οποίο τα ερωτήματα μιας ενότητας μετρούν τ</w:t>
      </w:r>
      <w:r w:rsidR="00DD6CCE">
        <w:rPr>
          <w:rFonts w:ascii="Times New Roman" w:hAnsi="Times New Roman" w:cs="Times New Roman"/>
          <w:lang w:val="el-GR"/>
        </w:rPr>
        <w:t xml:space="preserve">ην ίδια ακριβώς κατηγορία. Ταυτόχρονα, χρησιμοποιήθηκε συμπληρωματικά και ο δείκτης </w:t>
      </w:r>
      <w:r w:rsidR="00DD6CCE">
        <w:rPr>
          <w:rFonts w:ascii="Times New Roman" w:hAnsi="Times New Roman" w:cs="Times New Roman"/>
        </w:rPr>
        <w:t>McDonald</w:t>
      </w:r>
      <w:r w:rsidR="00DD6CCE" w:rsidRPr="00DD6CCE">
        <w:rPr>
          <w:rFonts w:ascii="Times New Roman" w:hAnsi="Times New Roman" w:cs="Times New Roman"/>
          <w:lang w:val="el-GR"/>
        </w:rPr>
        <w:t xml:space="preserve"> </w:t>
      </w:r>
      <w:r w:rsidR="00DD6CCE">
        <w:rPr>
          <w:rFonts w:ascii="Times New Roman" w:hAnsi="Times New Roman" w:cs="Times New Roman"/>
          <w:lang w:val="el-GR"/>
        </w:rPr>
        <w:t xml:space="preserve">ω, ο οποίος θεωρείται πιο ευέλικτος και συχνά πιο κατάλληλος όταν τα </w:t>
      </w:r>
      <w:r w:rsidR="00DD6CCE">
        <w:rPr>
          <w:rFonts w:ascii="Times New Roman" w:hAnsi="Times New Roman" w:cs="Times New Roman"/>
        </w:rPr>
        <w:t>items</w:t>
      </w:r>
      <w:r w:rsidR="00B73D67">
        <w:rPr>
          <w:rFonts w:ascii="Times New Roman" w:hAnsi="Times New Roman" w:cs="Times New Roman"/>
          <w:lang w:val="el-GR"/>
        </w:rPr>
        <w:t xml:space="preserve"> </w:t>
      </w:r>
      <w:r w:rsidR="00DD6CCE" w:rsidRPr="00DD6CCE">
        <w:rPr>
          <w:rFonts w:ascii="Times New Roman" w:hAnsi="Times New Roman" w:cs="Times New Roman"/>
          <w:lang w:val="el-GR"/>
        </w:rPr>
        <w:t>(</w:t>
      </w:r>
      <w:r w:rsidR="00DD6CCE">
        <w:rPr>
          <w:rFonts w:ascii="Times New Roman" w:hAnsi="Times New Roman" w:cs="Times New Roman"/>
          <w:lang w:val="el-GR"/>
        </w:rPr>
        <w:t>επιμέρους ερωτήσεις) δεν έχουν απόλυτα ίση ψυχομετρική βαρύτητα</w:t>
      </w:r>
      <w:r w:rsidR="00074467">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"/>
          <w:id w:val="1144393674"/>
          <w:placeholder>
            <w:docPart w:val="DefaultPlaceholder_-1854013440"/>
          </w:placeholder>
        </w:sdtPr>
        <w:sdtContent>
          <w:r w:rsidR="00A82491" w:rsidRPr="00A82491">
            <w:rPr>
              <w:rFonts w:ascii="Times New Roman" w:hAnsi="Times New Roman" w:cs="Times New Roman"/>
              <w:color w:val="000000"/>
              <w:lang w:val="el-GR"/>
            </w:rPr>
            <w:t>(Cronbach, 1951; McNeish, 2018)</w:t>
          </w:r>
        </w:sdtContent>
      </w:sdt>
      <w:r w:rsidR="00F940B2">
        <w:rPr>
          <w:rFonts w:ascii="Times New Roman" w:hAnsi="Times New Roman" w:cs="Times New Roman"/>
          <w:color w:val="000000"/>
          <w:lang w:val="el-GR"/>
        </w:rPr>
        <w:t>. Στη παρούσα ανάλυση, ως αποδεκτό όριο αξιοπιστίας θεωρήθηκε η τιμή α</w:t>
      </w:r>
      <w:r w:rsidR="00DD6A1F">
        <w:rPr>
          <w:rFonts w:ascii="Times New Roman" w:hAnsi="Times New Roman" w:cs="Times New Roman"/>
          <w:color w:val="000000"/>
          <w:lang w:val="el-GR"/>
        </w:rPr>
        <w:t xml:space="preserve"> </w:t>
      </w:r>
      <w:r w:rsidR="00DD6A1F" w:rsidRPr="00DD6A1F">
        <w:rPr>
          <w:rFonts w:ascii="Times New Roman" w:hAnsi="Times New Roman" w:cs="Times New Roman"/>
          <w:color w:val="000000"/>
          <w:lang w:val="el-GR"/>
        </w:rPr>
        <w:t>≥</w:t>
      </w:r>
      <w:r w:rsidR="00DD6A1F">
        <w:rPr>
          <w:rFonts w:ascii="Times New Roman" w:hAnsi="Times New Roman" w:cs="Times New Roman"/>
          <w:color w:val="000000"/>
          <w:lang w:val="el-GR"/>
        </w:rPr>
        <w:t xml:space="preserve"> 0.70, ενώ οι τιμές από 0.60 έως 0.70 ως οριακές και απαιτούν προσοχή, ιδιαίτερα και λόγω μικρού μεγέθους δείγματος</w:t>
      </w:r>
      <w:r w:rsidR="00FA2E8F">
        <w:rPr>
          <w:rFonts w:ascii="Times New Roman" w:hAnsi="Times New Roman" w:cs="Times New Roman"/>
          <w:color w:val="000000"/>
          <w:lang w:val="el-GR"/>
        </w:rPr>
        <w:t xml:space="preserve"> </w:t>
      </w:r>
      <w:sdt>
        <w:sdtPr>
          <w:rPr>
            <w:rFonts w:ascii="Times New Roman" w:hAnsi="Times New Roman" w:cs="Times New Roman"/>
            <w:color w:val="000000"/>
            <w:lang w:val="el-GR"/>
          </w:rPr>
          <w:tag w:val="MENDELEY_CITATION_v3_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"/>
          <w:id w:val="-1618372188"/>
          <w:placeholder>
            <w:docPart w:val="DefaultPlaceholder_-1854013440"/>
          </w:placeholder>
        </w:sdtPr>
        <w:sdtContent>
          <w:r w:rsidR="00A82491" w:rsidRPr="00A82491">
            <w:rPr>
              <w:rFonts w:ascii="Times New Roman" w:hAnsi="Times New Roman" w:cs="Times New Roman"/>
              <w:color w:val="000000"/>
              <w:lang w:val="el-GR"/>
            </w:rPr>
            <w:t>(Taber, 2018)</w:t>
          </w:r>
        </w:sdtContent>
      </w:sdt>
      <w:r w:rsidR="00FA2E8F">
        <w:rPr>
          <w:rFonts w:ascii="Times New Roman" w:hAnsi="Times New Roman" w:cs="Times New Roman"/>
          <w:color w:val="000000"/>
          <w:lang w:val="el-GR"/>
        </w:rPr>
        <w:t xml:space="preserve">. </w:t>
      </w:r>
    </w:p>
    <w:tbl>
      <w:tblPr>
        <w:tblStyle w:val="3-1"/>
        <w:tblW w:w="9535" w:type="dxa"/>
        <w:tblLook w:val="04A0" w:firstRow="1" w:lastRow="0" w:firstColumn="1" w:lastColumn="0" w:noHBand="0" w:noVBand="1"/>
      </w:tblPr>
      <w:tblGrid>
        <w:gridCol w:w="2328"/>
        <w:gridCol w:w="1113"/>
        <w:gridCol w:w="711"/>
        <w:gridCol w:w="703"/>
        <w:gridCol w:w="720"/>
        <w:gridCol w:w="1206"/>
        <w:gridCol w:w="1314"/>
        <w:gridCol w:w="90"/>
        <w:gridCol w:w="1350"/>
      </w:tblGrid>
      <w:tr w:rsidR="00830044" w:rsidRPr="00EE1896" w14:paraId="1AF1C7D0" w14:textId="321B1FB0" w:rsidTr="00FC29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8" w:type="dxa"/>
          </w:tcPr>
          <w:p w14:paraId="41E009FA" w14:textId="77777777" w:rsidR="00830044" w:rsidRPr="00BB761F" w:rsidRDefault="00830044" w:rsidP="00521CDE">
            <w:pPr>
              <w:jc w:val="cente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FFFFFF"/>
                <w:kern w:val="0"/>
                <w:sz w:val="22"/>
                <w:szCs w:val="22"/>
                <w14:ligatures w14:val="none"/>
              </w:rPr>
              <w:t>Construct</w:t>
            </w:r>
          </w:p>
        </w:tc>
        <w:tc>
          <w:tcPr>
            <w:tcW w:w="1113" w:type="dxa"/>
          </w:tcPr>
          <w:p w14:paraId="4AEB8639" w14:textId="756EE842" w:rsidR="00830044" w:rsidRPr="0046025B" w:rsidRDefault="00830044"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Ερώτηση</w:t>
            </w:r>
          </w:p>
        </w:tc>
        <w:tc>
          <w:tcPr>
            <w:tcW w:w="711" w:type="dxa"/>
          </w:tcPr>
          <w:p w14:paraId="488920B5" w14:textId="1AA5C727" w:rsidR="00830044" w:rsidRPr="0046025B" w:rsidRDefault="00830044"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M</w:t>
            </w:r>
          </w:p>
        </w:tc>
        <w:tc>
          <w:tcPr>
            <w:tcW w:w="703" w:type="dxa"/>
          </w:tcPr>
          <w:p w14:paraId="4FB89E17" w14:textId="231525AA" w:rsidR="00830044" w:rsidRPr="00BB761F" w:rsidRDefault="00830044"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Mdn</w:t>
            </w:r>
          </w:p>
        </w:tc>
        <w:tc>
          <w:tcPr>
            <w:tcW w:w="720" w:type="dxa"/>
          </w:tcPr>
          <w:p w14:paraId="7895A621" w14:textId="13942827" w:rsidR="00830044" w:rsidRPr="00BB761F" w:rsidRDefault="00830044"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SD</w:t>
            </w:r>
          </w:p>
        </w:tc>
        <w:tc>
          <w:tcPr>
            <w:tcW w:w="1206" w:type="dxa"/>
          </w:tcPr>
          <w:p w14:paraId="20132EA9" w14:textId="18E14890" w:rsidR="00830044" w:rsidRPr="000A6AF5" w:rsidRDefault="00830044"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lang w:val="el-GR"/>
                <w14:ligatures w14:val="none"/>
              </w:rPr>
              <w:t xml:space="preserve">ω </w:t>
            </w:r>
            <w:r>
              <w:rPr>
                <w:rFonts w:ascii="Times New Roman" w:eastAsia="Arial" w:hAnsi="Times New Roman" w:cs="Times New Roman"/>
                <w:kern w:val="0"/>
                <w:sz w:val="22"/>
                <w:szCs w:val="22"/>
                <w14:ligatures w14:val="none"/>
              </w:rPr>
              <w:t>McDonald</w:t>
            </w:r>
          </w:p>
        </w:tc>
        <w:tc>
          <w:tcPr>
            <w:tcW w:w="1404" w:type="dxa"/>
            <w:gridSpan w:val="2"/>
          </w:tcPr>
          <w:p w14:paraId="71157CA6" w14:textId="45FA73D7" w:rsidR="00830044" w:rsidRPr="00830044" w:rsidRDefault="00830044"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a</w:t>
            </w:r>
            <w:r>
              <w:rPr>
                <w:rFonts w:ascii="Times New Roman" w:eastAsia="Arial" w:hAnsi="Times New Roman" w:cs="Times New Roman"/>
                <w:kern w:val="0"/>
                <w:sz w:val="22"/>
                <w:szCs w:val="22"/>
                <w:lang w:val="el-GR"/>
                <w14:ligatures w14:val="none"/>
              </w:rPr>
              <w:t xml:space="preserve"> </w:t>
            </w:r>
            <w:r>
              <w:rPr>
                <w:rFonts w:ascii="Times New Roman" w:eastAsia="Arial" w:hAnsi="Times New Roman" w:cs="Times New Roman"/>
                <w:kern w:val="0"/>
                <w:sz w:val="22"/>
                <w:szCs w:val="22"/>
                <w14:ligatures w14:val="none"/>
              </w:rPr>
              <w:t>Cronbach</w:t>
            </w:r>
          </w:p>
        </w:tc>
        <w:tc>
          <w:tcPr>
            <w:tcW w:w="1350" w:type="dxa"/>
          </w:tcPr>
          <w:p w14:paraId="559B7ECC" w14:textId="03392B86" w:rsidR="00830044" w:rsidRPr="00830044" w:rsidRDefault="00830044" w:rsidP="00521CD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Ερμηνεία α</w:t>
            </w:r>
          </w:p>
        </w:tc>
      </w:tr>
      <w:tr w:rsidR="00830044" w:rsidRPr="00172803" w14:paraId="3FD4066A" w14:textId="0D610BF2"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vAlign w:val="center"/>
          </w:tcPr>
          <w:p w14:paraId="66F0C327" w14:textId="0D697A4F" w:rsidR="00830044" w:rsidRPr="00BB761F" w:rsidRDefault="00830044" w:rsidP="00830044">
            <w:pPr>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Perceived Usefulness (PU)</w:t>
            </w:r>
          </w:p>
        </w:tc>
        <w:tc>
          <w:tcPr>
            <w:tcW w:w="1113" w:type="dxa"/>
            <w:vAlign w:val="center"/>
          </w:tcPr>
          <w:p w14:paraId="3D7B92F9" w14:textId="060E887F" w:rsidR="00830044" w:rsidRPr="00BB761F"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Q11–14</w:t>
            </w:r>
          </w:p>
        </w:tc>
        <w:tc>
          <w:tcPr>
            <w:tcW w:w="711" w:type="dxa"/>
            <w:vAlign w:val="center"/>
          </w:tcPr>
          <w:p w14:paraId="48C23233" w14:textId="6AC6B7BA"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4.</w:t>
            </w:r>
            <w:r w:rsidR="00B928BA">
              <w:rPr>
                <w:rFonts w:ascii="Times New Roman" w:eastAsia="Arial" w:hAnsi="Times New Roman" w:cs="Times New Roman"/>
                <w:color w:val="000000"/>
                <w:kern w:val="0"/>
                <w:sz w:val="22"/>
                <w:szCs w:val="22"/>
                <w14:ligatures w14:val="none"/>
              </w:rPr>
              <w:t>40</w:t>
            </w:r>
          </w:p>
        </w:tc>
        <w:tc>
          <w:tcPr>
            <w:tcW w:w="703" w:type="dxa"/>
            <w:vAlign w:val="center"/>
          </w:tcPr>
          <w:p w14:paraId="5D0C9CE7" w14:textId="68E42D68" w:rsidR="00830044" w:rsidRPr="00BB761F"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4.25</w:t>
            </w:r>
          </w:p>
        </w:tc>
        <w:tc>
          <w:tcPr>
            <w:tcW w:w="720" w:type="dxa"/>
            <w:vAlign w:val="center"/>
          </w:tcPr>
          <w:p w14:paraId="47EC239B" w14:textId="08192898"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0.</w:t>
            </w:r>
            <w:r w:rsidRPr="00B35A50">
              <w:rPr>
                <w:rFonts w:ascii="Times New Roman" w:eastAsia="Arial" w:hAnsi="Times New Roman" w:cs="Times New Roman"/>
                <w:color w:val="000000"/>
                <w:kern w:val="0"/>
                <w:sz w:val="22"/>
                <w:szCs w:val="22"/>
                <w:lang w:val="el-GR"/>
                <w14:ligatures w14:val="none"/>
              </w:rPr>
              <w:t>4</w:t>
            </w:r>
            <w:r w:rsidR="00B928BA">
              <w:rPr>
                <w:rFonts w:ascii="Times New Roman" w:eastAsia="Arial" w:hAnsi="Times New Roman" w:cs="Times New Roman"/>
                <w:color w:val="000000"/>
                <w:kern w:val="0"/>
                <w:sz w:val="22"/>
                <w:szCs w:val="22"/>
                <w14:ligatures w14:val="none"/>
              </w:rPr>
              <w:t>8</w:t>
            </w:r>
          </w:p>
        </w:tc>
        <w:tc>
          <w:tcPr>
            <w:tcW w:w="1206" w:type="dxa"/>
          </w:tcPr>
          <w:p w14:paraId="491EDB68" w14:textId="7A48E2CE"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0.90</w:t>
            </w:r>
            <w:r w:rsidR="00B928BA">
              <w:rPr>
                <w:rFonts w:ascii="Times New Roman" w:eastAsia="Arial" w:hAnsi="Times New Roman" w:cs="Times New Roman"/>
                <w:color w:val="000000"/>
                <w:kern w:val="0"/>
                <w:sz w:val="22"/>
                <w:szCs w:val="22"/>
                <w14:ligatures w14:val="none"/>
              </w:rPr>
              <w:t>6</w:t>
            </w:r>
          </w:p>
        </w:tc>
        <w:tc>
          <w:tcPr>
            <w:tcW w:w="1314" w:type="dxa"/>
            <w:vAlign w:val="center"/>
          </w:tcPr>
          <w:p w14:paraId="6F0856D4" w14:textId="0883A794"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0.8</w:t>
            </w:r>
            <w:r w:rsidRPr="00B35A50">
              <w:rPr>
                <w:rFonts w:ascii="Times New Roman" w:eastAsia="Arial" w:hAnsi="Times New Roman" w:cs="Times New Roman"/>
                <w:kern w:val="0"/>
                <w:sz w:val="22"/>
                <w:szCs w:val="22"/>
                <w:lang w:val="el-GR"/>
                <w14:ligatures w14:val="none"/>
              </w:rPr>
              <w:t>5</w:t>
            </w:r>
            <w:r w:rsidR="00B928BA">
              <w:rPr>
                <w:rFonts w:ascii="Times New Roman" w:eastAsia="Arial" w:hAnsi="Times New Roman" w:cs="Times New Roman"/>
                <w:kern w:val="0"/>
                <w:sz w:val="22"/>
                <w:szCs w:val="22"/>
                <w14:ligatures w14:val="none"/>
              </w:rPr>
              <w:t>0</w:t>
            </w:r>
          </w:p>
        </w:tc>
        <w:tc>
          <w:tcPr>
            <w:tcW w:w="1440" w:type="dxa"/>
            <w:gridSpan w:val="2"/>
            <w:vAlign w:val="center"/>
          </w:tcPr>
          <w:p w14:paraId="5F13ECA6" w14:textId="2578506E" w:rsidR="00830044" w:rsidRPr="00172803"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Αποδεκτό</w:t>
            </w:r>
          </w:p>
        </w:tc>
      </w:tr>
      <w:tr w:rsidR="00830044" w:rsidRPr="00172803" w14:paraId="46C56187" w14:textId="61BA7131" w:rsidTr="00FC295D">
        <w:tc>
          <w:tcPr>
            <w:cnfStyle w:val="001000000000" w:firstRow="0" w:lastRow="0" w:firstColumn="1" w:lastColumn="0" w:oddVBand="0" w:evenVBand="0" w:oddHBand="0" w:evenHBand="0" w:firstRowFirstColumn="0" w:firstRowLastColumn="0" w:lastRowFirstColumn="0" w:lastRowLastColumn="0"/>
            <w:tcW w:w="2328" w:type="dxa"/>
            <w:vAlign w:val="center"/>
          </w:tcPr>
          <w:p w14:paraId="4406DDFC" w14:textId="395DB02B" w:rsidR="00830044" w:rsidRPr="00BB761F" w:rsidRDefault="00830044" w:rsidP="00830044">
            <w:pPr>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Perceived Ease of Use (PEOU)</w:t>
            </w:r>
          </w:p>
        </w:tc>
        <w:tc>
          <w:tcPr>
            <w:tcW w:w="1113" w:type="dxa"/>
            <w:vAlign w:val="center"/>
          </w:tcPr>
          <w:p w14:paraId="567EDF57" w14:textId="53EFED78" w:rsidR="00830044" w:rsidRPr="00BB761F"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Q15–18</w:t>
            </w:r>
          </w:p>
        </w:tc>
        <w:tc>
          <w:tcPr>
            <w:tcW w:w="711" w:type="dxa"/>
            <w:vAlign w:val="center"/>
          </w:tcPr>
          <w:p w14:paraId="5C4B01CB" w14:textId="1A729B64"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lang w:val="el-GR"/>
                <w14:ligatures w14:val="none"/>
              </w:rPr>
              <w:t>4.1</w:t>
            </w:r>
            <w:r w:rsidR="00B928BA">
              <w:rPr>
                <w:rFonts w:ascii="Times New Roman" w:eastAsia="Arial" w:hAnsi="Times New Roman" w:cs="Times New Roman"/>
                <w:kern w:val="0"/>
                <w:sz w:val="22"/>
                <w:szCs w:val="22"/>
                <w14:ligatures w14:val="none"/>
              </w:rPr>
              <w:t>2</w:t>
            </w:r>
          </w:p>
        </w:tc>
        <w:tc>
          <w:tcPr>
            <w:tcW w:w="703" w:type="dxa"/>
            <w:vAlign w:val="center"/>
          </w:tcPr>
          <w:p w14:paraId="4490A5E2" w14:textId="0961D7C1" w:rsidR="00830044" w:rsidRPr="00BB761F"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4.00</w:t>
            </w:r>
          </w:p>
        </w:tc>
        <w:tc>
          <w:tcPr>
            <w:tcW w:w="720" w:type="dxa"/>
            <w:vAlign w:val="center"/>
          </w:tcPr>
          <w:p w14:paraId="7C38A078" w14:textId="293546DB" w:rsidR="00830044" w:rsidRPr="00BB761F"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0.</w:t>
            </w:r>
            <w:r w:rsidRPr="00B35A50">
              <w:rPr>
                <w:rFonts w:ascii="Times New Roman" w:eastAsia="Arial" w:hAnsi="Times New Roman" w:cs="Times New Roman"/>
                <w:color w:val="000000"/>
                <w:kern w:val="0"/>
                <w:sz w:val="22"/>
                <w:szCs w:val="22"/>
                <w:lang w:val="el-GR"/>
                <w14:ligatures w14:val="none"/>
              </w:rPr>
              <w:t>55</w:t>
            </w:r>
          </w:p>
        </w:tc>
        <w:tc>
          <w:tcPr>
            <w:tcW w:w="1206" w:type="dxa"/>
          </w:tcPr>
          <w:p w14:paraId="237125D7" w14:textId="11A4E86E"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0.8</w:t>
            </w:r>
            <w:r w:rsidR="00B928BA">
              <w:rPr>
                <w:rFonts w:ascii="Times New Roman" w:eastAsia="Arial" w:hAnsi="Times New Roman" w:cs="Times New Roman"/>
                <w:color w:val="000000"/>
                <w:kern w:val="0"/>
                <w:sz w:val="22"/>
                <w:szCs w:val="22"/>
                <w14:ligatures w14:val="none"/>
              </w:rPr>
              <w:t>62</w:t>
            </w:r>
          </w:p>
        </w:tc>
        <w:tc>
          <w:tcPr>
            <w:tcW w:w="1314" w:type="dxa"/>
            <w:vAlign w:val="center"/>
          </w:tcPr>
          <w:p w14:paraId="356788C9" w14:textId="4169BD17"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lang w:val="el-GR"/>
                <w14:ligatures w14:val="none"/>
              </w:rPr>
              <w:t>0.7</w:t>
            </w:r>
            <w:r w:rsidR="00B928BA">
              <w:rPr>
                <w:rFonts w:ascii="Times New Roman" w:eastAsia="Arial" w:hAnsi="Times New Roman" w:cs="Times New Roman"/>
                <w:kern w:val="0"/>
                <w:sz w:val="22"/>
                <w:szCs w:val="22"/>
                <w14:ligatures w14:val="none"/>
              </w:rPr>
              <w:t>30</w:t>
            </w:r>
          </w:p>
        </w:tc>
        <w:tc>
          <w:tcPr>
            <w:tcW w:w="1440" w:type="dxa"/>
            <w:gridSpan w:val="2"/>
            <w:vAlign w:val="center"/>
          </w:tcPr>
          <w:p w14:paraId="4895545F" w14:textId="68CCA239" w:rsidR="00830044" w:rsidRPr="00172803"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lang w:val="el-GR"/>
                <w14:ligatures w14:val="none"/>
              </w:rPr>
              <w:t>Αποδεκτό</w:t>
            </w:r>
          </w:p>
        </w:tc>
      </w:tr>
      <w:tr w:rsidR="00830044" w:rsidRPr="00172803" w14:paraId="113D558E" w14:textId="26176C0B"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vAlign w:val="center"/>
          </w:tcPr>
          <w:p w14:paraId="1D3B4945" w14:textId="59888C95" w:rsidR="00830044" w:rsidRPr="00BB761F" w:rsidRDefault="00830044" w:rsidP="00830044">
            <w:pPr>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Behavioral Intention (BI)</w:t>
            </w:r>
          </w:p>
        </w:tc>
        <w:tc>
          <w:tcPr>
            <w:tcW w:w="1113" w:type="dxa"/>
            <w:vAlign w:val="center"/>
          </w:tcPr>
          <w:p w14:paraId="06768BA6" w14:textId="3F7E3DAA" w:rsidR="00830044" w:rsidRPr="00BB761F"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Q19–21</w:t>
            </w:r>
          </w:p>
        </w:tc>
        <w:tc>
          <w:tcPr>
            <w:tcW w:w="711" w:type="dxa"/>
            <w:vAlign w:val="center"/>
          </w:tcPr>
          <w:p w14:paraId="0CD81FE5" w14:textId="185F36D3"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4.</w:t>
            </w:r>
            <w:r w:rsidRPr="00B35A50">
              <w:rPr>
                <w:rFonts w:ascii="Times New Roman" w:eastAsia="Arial" w:hAnsi="Times New Roman" w:cs="Times New Roman"/>
                <w:color w:val="000000"/>
                <w:kern w:val="0"/>
                <w:sz w:val="22"/>
                <w:szCs w:val="22"/>
                <w:lang w:val="el-GR"/>
                <w14:ligatures w14:val="none"/>
              </w:rPr>
              <w:t>7</w:t>
            </w:r>
            <w:r w:rsidR="00B928BA">
              <w:rPr>
                <w:rFonts w:ascii="Times New Roman" w:eastAsia="Arial" w:hAnsi="Times New Roman" w:cs="Times New Roman"/>
                <w:color w:val="000000"/>
                <w:kern w:val="0"/>
                <w:sz w:val="22"/>
                <w:szCs w:val="22"/>
                <w14:ligatures w14:val="none"/>
              </w:rPr>
              <w:t>2</w:t>
            </w:r>
          </w:p>
        </w:tc>
        <w:tc>
          <w:tcPr>
            <w:tcW w:w="703" w:type="dxa"/>
            <w:vAlign w:val="center"/>
          </w:tcPr>
          <w:p w14:paraId="5A4C5DB2" w14:textId="3EEB955A" w:rsidR="00830044" w:rsidRPr="00BB761F"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5.00</w:t>
            </w:r>
          </w:p>
        </w:tc>
        <w:tc>
          <w:tcPr>
            <w:tcW w:w="720" w:type="dxa"/>
            <w:vAlign w:val="center"/>
          </w:tcPr>
          <w:p w14:paraId="3EB356C6" w14:textId="016C5878"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0.4</w:t>
            </w:r>
            <w:r w:rsidR="00B928BA">
              <w:rPr>
                <w:rFonts w:ascii="Times New Roman" w:eastAsia="Arial" w:hAnsi="Times New Roman" w:cs="Times New Roman"/>
                <w:color w:val="000000"/>
                <w:kern w:val="0"/>
                <w:sz w:val="22"/>
                <w:szCs w:val="22"/>
                <w14:ligatures w14:val="none"/>
              </w:rPr>
              <w:t>0</w:t>
            </w:r>
          </w:p>
        </w:tc>
        <w:tc>
          <w:tcPr>
            <w:tcW w:w="1206" w:type="dxa"/>
          </w:tcPr>
          <w:p w14:paraId="0114ACFF" w14:textId="0CE84CF3"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0.92</w:t>
            </w:r>
            <w:r w:rsidR="00B928BA">
              <w:rPr>
                <w:rFonts w:ascii="Times New Roman" w:eastAsia="Arial" w:hAnsi="Times New Roman" w:cs="Times New Roman"/>
                <w:color w:val="000000"/>
                <w:kern w:val="0"/>
                <w:sz w:val="22"/>
                <w:szCs w:val="22"/>
                <w14:ligatures w14:val="none"/>
              </w:rPr>
              <w:t>7</w:t>
            </w:r>
          </w:p>
        </w:tc>
        <w:tc>
          <w:tcPr>
            <w:tcW w:w="1314" w:type="dxa"/>
            <w:vAlign w:val="center"/>
          </w:tcPr>
          <w:p w14:paraId="056AEEDA" w14:textId="47B1750C"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0.87</w:t>
            </w:r>
            <w:r w:rsidR="00B928BA">
              <w:rPr>
                <w:rFonts w:ascii="Times New Roman" w:eastAsia="Arial" w:hAnsi="Times New Roman" w:cs="Times New Roman"/>
                <w:kern w:val="0"/>
                <w:sz w:val="22"/>
                <w:szCs w:val="22"/>
                <w14:ligatures w14:val="none"/>
              </w:rPr>
              <w:t>4</w:t>
            </w:r>
          </w:p>
        </w:tc>
        <w:tc>
          <w:tcPr>
            <w:tcW w:w="1440" w:type="dxa"/>
            <w:gridSpan w:val="2"/>
            <w:vAlign w:val="center"/>
          </w:tcPr>
          <w:p w14:paraId="6B9895D8" w14:textId="562DCBCF" w:rsidR="00830044" w:rsidRPr="00172803"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Αποδεκτό</w:t>
            </w:r>
          </w:p>
        </w:tc>
      </w:tr>
      <w:tr w:rsidR="00830044" w:rsidRPr="00172803" w14:paraId="33138F04" w14:textId="77777777" w:rsidTr="00FC295D">
        <w:tc>
          <w:tcPr>
            <w:cnfStyle w:val="001000000000" w:firstRow="0" w:lastRow="0" w:firstColumn="1" w:lastColumn="0" w:oddVBand="0" w:evenVBand="0" w:oddHBand="0" w:evenHBand="0" w:firstRowFirstColumn="0" w:firstRowLastColumn="0" w:lastRowFirstColumn="0" w:lastRowLastColumn="0"/>
            <w:tcW w:w="2328" w:type="dxa"/>
            <w:vAlign w:val="center"/>
          </w:tcPr>
          <w:p w14:paraId="434803B6" w14:textId="10624A92" w:rsidR="00830044" w:rsidRPr="00B35A50" w:rsidRDefault="00830044" w:rsidP="00830044">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Εμπιστοσύνη στην AI</w:t>
            </w:r>
          </w:p>
        </w:tc>
        <w:tc>
          <w:tcPr>
            <w:tcW w:w="1113" w:type="dxa"/>
            <w:vAlign w:val="center"/>
          </w:tcPr>
          <w:p w14:paraId="3CC333BC" w14:textId="25D38CC5"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Q22–24</w:t>
            </w:r>
          </w:p>
        </w:tc>
        <w:tc>
          <w:tcPr>
            <w:tcW w:w="711" w:type="dxa"/>
            <w:vAlign w:val="center"/>
          </w:tcPr>
          <w:p w14:paraId="27A48C3D" w14:textId="3FCC3137"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kern w:val="0"/>
                <w:sz w:val="22"/>
                <w:szCs w:val="22"/>
                <w:lang w:val="el-GR"/>
                <w14:ligatures w14:val="none"/>
              </w:rPr>
              <w:t>2.97</w:t>
            </w:r>
          </w:p>
        </w:tc>
        <w:tc>
          <w:tcPr>
            <w:tcW w:w="703" w:type="dxa"/>
            <w:vAlign w:val="center"/>
          </w:tcPr>
          <w:p w14:paraId="6EA4CAF0" w14:textId="1788E80B"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3</w:t>
            </w:r>
            <w:r w:rsidRPr="00B35A50">
              <w:rPr>
                <w:rFonts w:ascii="Times New Roman" w:eastAsia="Arial" w:hAnsi="Times New Roman" w:cs="Times New Roman"/>
                <w:color w:val="000000"/>
                <w:kern w:val="0"/>
                <w:sz w:val="22"/>
                <w:szCs w:val="22"/>
                <w:lang w:val="el-GR"/>
                <w14:ligatures w14:val="none"/>
              </w:rPr>
              <w:t>.00</w:t>
            </w:r>
          </w:p>
        </w:tc>
        <w:tc>
          <w:tcPr>
            <w:tcW w:w="720" w:type="dxa"/>
            <w:vAlign w:val="center"/>
          </w:tcPr>
          <w:p w14:paraId="430A3DAB" w14:textId="46C508E0"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w:t>
            </w:r>
            <w:r w:rsidRPr="00B35A50">
              <w:rPr>
                <w:rFonts w:ascii="Times New Roman" w:eastAsia="Arial" w:hAnsi="Times New Roman" w:cs="Times New Roman"/>
                <w:color w:val="000000"/>
                <w:kern w:val="0"/>
                <w:sz w:val="22"/>
                <w:szCs w:val="22"/>
                <w:lang w:val="el-GR"/>
                <w14:ligatures w14:val="none"/>
              </w:rPr>
              <w:t>6</w:t>
            </w:r>
            <w:r w:rsidR="00B928BA">
              <w:rPr>
                <w:rFonts w:ascii="Times New Roman" w:eastAsia="Arial" w:hAnsi="Times New Roman" w:cs="Times New Roman"/>
                <w:color w:val="000000"/>
                <w:kern w:val="0"/>
                <w:sz w:val="22"/>
                <w:szCs w:val="22"/>
                <w14:ligatures w14:val="none"/>
              </w:rPr>
              <w:t>2</w:t>
            </w:r>
          </w:p>
        </w:tc>
        <w:tc>
          <w:tcPr>
            <w:tcW w:w="1206" w:type="dxa"/>
          </w:tcPr>
          <w:p w14:paraId="7AEC92EC" w14:textId="69481455"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0.8</w:t>
            </w:r>
            <w:r w:rsidR="00B928BA">
              <w:rPr>
                <w:rFonts w:ascii="Times New Roman" w:eastAsia="Arial" w:hAnsi="Times New Roman" w:cs="Times New Roman"/>
                <w:color w:val="000000"/>
                <w:kern w:val="0"/>
                <w:sz w:val="22"/>
                <w:szCs w:val="22"/>
                <w14:ligatures w14:val="none"/>
              </w:rPr>
              <w:t>22</w:t>
            </w:r>
          </w:p>
        </w:tc>
        <w:tc>
          <w:tcPr>
            <w:tcW w:w="1314" w:type="dxa"/>
            <w:vAlign w:val="center"/>
          </w:tcPr>
          <w:p w14:paraId="60CD64B7" w14:textId="53863200"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lang w:val="el-GR"/>
                <w14:ligatures w14:val="none"/>
              </w:rPr>
              <w:t>0.6</w:t>
            </w:r>
            <w:r w:rsidR="00B928BA">
              <w:rPr>
                <w:rFonts w:ascii="Times New Roman" w:eastAsia="Arial" w:hAnsi="Times New Roman" w:cs="Times New Roman"/>
                <w:kern w:val="0"/>
                <w:sz w:val="22"/>
                <w:szCs w:val="22"/>
                <w14:ligatures w14:val="none"/>
              </w:rPr>
              <w:t>65</w:t>
            </w:r>
          </w:p>
        </w:tc>
        <w:tc>
          <w:tcPr>
            <w:tcW w:w="1440" w:type="dxa"/>
            <w:gridSpan w:val="2"/>
            <w:vAlign w:val="center"/>
          </w:tcPr>
          <w:p w14:paraId="429D996C" w14:textId="3B6BC903"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lang w:val="el-GR"/>
                <w14:ligatures w14:val="none"/>
              </w:rPr>
              <w:t>Οριακό</w:t>
            </w:r>
          </w:p>
        </w:tc>
      </w:tr>
      <w:tr w:rsidR="00830044" w:rsidRPr="00172803" w14:paraId="6A8A1EE0"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vAlign w:val="center"/>
          </w:tcPr>
          <w:p w14:paraId="5C1E0E69" w14:textId="4FCF5B54" w:rsidR="00830044" w:rsidRPr="00B35A50" w:rsidRDefault="00830044" w:rsidP="00830044">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 xml:space="preserve">Ποιότητα </w:t>
            </w:r>
            <w:r w:rsidRPr="00FC295D">
              <w:rPr>
                <w:rFonts w:ascii="Times New Roman" w:eastAsia="Arial" w:hAnsi="Times New Roman" w:cs="Times New Roman"/>
                <w:color w:val="000000"/>
                <w:kern w:val="0"/>
                <w:sz w:val="22"/>
                <w:szCs w:val="22"/>
                <w:lang w:val="el-GR"/>
                <w14:ligatures w14:val="none"/>
              </w:rPr>
              <w:t>Εκροών</w:t>
            </w:r>
          </w:p>
        </w:tc>
        <w:tc>
          <w:tcPr>
            <w:tcW w:w="1113" w:type="dxa"/>
            <w:vAlign w:val="center"/>
          </w:tcPr>
          <w:p w14:paraId="081BBEA5" w14:textId="60EF8B31"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Q25–27</w:t>
            </w:r>
          </w:p>
        </w:tc>
        <w:tc>
          <w:tcPr>
            <w:tcW w:w="711" w:type="dxa"/>
            <w:vAlign w:val="center"/>
          </w:tcPr>
          <w:p w14:paraId="2B6D7405" w14:textId="49D0E74D"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color w:val="000000"/>
                <w:kern w:val="0"/>
                <w:sz w:val="22"/>
                <w:szCs w:val="22"/>
                <w14:ligatures w14:val="none"/>
              </w:rPr>
              <w:t>3.4</w:t>
            </w:r>
            <w:r w:rsidR="00B928BA">
              <w:rPr>
                <w:rFonts w:ascii="Times New Roman" w:eastAsia="Arial" w:hAnsi="Times New Roman" w:cs="Times New Roman"/>
                <w:color w:val="000000"/>
                <w:kern w:val="0"/>
                <w:sz w:val="22"/>
                <w:szCs w:val="22"/>
                <w14:ligatures w14:val="none"/>
              </w:rPr>
              <w:t>5</w:t>
            </w:r>
          </w:p>
        </w:tc>
        <w:tc>
          <w:tcPr>
            <w:tcW w:w="703" w:type="dxa"/>
            <w:vAlign w:val="center"/>
          </w:tcPr>
          <w:p w14:paraId="2108A083" w14:textId="3F73669F"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3.</w:t>
            </w:r>
            <w:r w:rsidR="00B928BA">
              <w:rPr>
                <w:rFonts w:ascii="Times New Roman" w:eastAsia="Arial" w:hAnsi="Times New Roman" w:cs="Times New Roman"/>
                <w:color w:val="000000"/>
                <w:kern w:val="0"/>
                <w:sz w:val="22"/>
                <w:szCs w:val="22"/>
                <w14:ligatures w14:val="none"/>
              </w:rPr>
              <w:t>67</w:t>
            </w:r>
          </w:p>
        </w:tc>
        <w:tc>
          <w:tcPr>
            <w:tcW w:w="720" w:type="dxa"/>
            <w:vAlign w:val="center"/>
          </w:tcPr>
          <w:p w14:paraId="63027A02" w14:textId="5E9324FF"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0.5</w:t>
            </w:r>
            <w:r w:rsidR="00B928BA">
              <w:rPr>
                <w:rFonts w:ascii="Times New Roman" w:eastAsia="Arial" w:hAnsi="Times New Roman" w:cs="Times New Roman"/>
                <w:color w:val="000000"/>
                <w:kern w:val="0"/>
                <w:sz w:val="22"/>
                <w:szCs w:val="22"/>
                <w14:ligatures w14:val="none"/>
              </w:rPr>
              <w:t>4</w:t>
            </w:r>
          </w:p>
        </w:tc>
        <w:tc>
          <w:tcPr>
            <w:tcW w:w="1206" w:type="dxa"/>
          </w:tcPr>
          <w:p w14:paraId="710F964F" w14:textId="511A4394"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w:t>
            </w:r>
            <w:r w:rsidR="00B928BA">
              <w:rPr>
                <w:rFonts w:ascii="Times New Roman" w:eastAsia="Arial" w:hAnsi="Times New Roman" w:cs="Times New Roman"/>
                <w:color w:val="000000"/>
                <w:kern w:val="0"/>
                <w:sz w:val="22"/>
                <w:szCs w:val="22"/>
                <w14:ligatures w14:val="none"/>
              </w:rPr>
              <w:t>715</w:t>
            </w:r>
          </w:p>
        </w:tc>
        <w:tc>
          <w:tcPr>
            <w:tcW w:w="1314" w:type="dxa"/>
            <w:vAlign w:val="center"/>
          </w:tcPr>
          <w:p w14:paraId="7E065100" w14:textId="2BB9494A"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0.3</w:t>
            </w:r>
            <w:r w:rsidR="00B928BA">
              <w:rPr>
                <w:rFonts w:ascii="Times New Roman" w:eastAsia="Arial" w:hAnsi="Times New Roman" w:cs="Times New Roman"/>
                <w:kern w:val="0"/>
                <w:sz w:val="22"/>
                <w:szCs w:val="22"/>
                <w14:ligatures w14:val="none"/>
              </w:rPr>
              <w:t>77</w:t>
            </w:r>
          </w:p>
        </w:tc>
        <w:tc>
          <w:tcPr>
            <w:tcW w:w="1440" w:type="dxa"/>
            <w:gridSpan w:val="2"/>
            <w:vAlign w:val="center"/>
          </w:tcPr>
          <w:p w14:paraId="535E7A64" w14:textId="5FC60089"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35A50">
              <w:rPr>
                <w:rFonts w:ascii="Times New Roman" w:eastAsia="Arial" w:hAnsi="Times New Roman" w:cs="Times New Roman"/>
                <w:kern w:val="0"/>
                <w:sz w:val="22"/>
                <w:szCs w:val="22"/>
                <w14:ligatures w14:val="none"/>
              </w:rPr>
              <w:t>Χαμηλό</w:t>
            </w:r>
          </w:p>
        </w:tc>
      </w:tr>
      <w:tr w:rsidR="00830044" w:rsidRPr="00172803" w14:paraId="204CE533" w14:textId="77777777" w:rsidTr="00FC295D">
        <w:tc>
          <w:tcPr>
            <w:cnfStyle w:val="001000000000" w:firstRow="0" w:lastRow="0" w:firstColumn="1" w:lastColumn="0" w:oddVBand="0" w:evenVBand="0" w:oddHBand="0" w:evenHBand="0" w:firstRowFirstColumn="0" w:firstRowLastColumn="0" w:lastRowFirstColumn="0" w:lastRowLastColumn="0"/>
            <w:tcW w:w="2328" w:type="dxa"/>
            <w:vAlign w:val="center"/>
          </w:tcPr>
          <w:p w14:paraId="6516480B" w14:textId="41018FD2" w:rsidR="00830044" w:rsidRPr="00B35A50" w:rsidRDefault="00830044" w:rsidP="00830044">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Αυτοπεποίθηση Αποφάσεων</w:t>
            </w:r>
          </w:p>
        </w:tc>
        <w:tc>
          <w:tcPr>
            <w:tcW w:w="1113" w:type="dxa"/>
            <w:vAlign w:val="center"/>
          </w:tcPr>
          <w:p w14:paraId="22D6B540" w14:textId="73F75143"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Q28–30</w:t>
            </w:r>
          </w:p>
        </w:tc>
        <w:tc>
          <w:tcPr>
            <w:tcW w:w="711" w:type="dxa"/>
            <w:vAlign w:val="center"/>
          </w:tcPr>
          <w:p w14:paraId="21F41744" w14:textId="11550457"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3.</w:t>
            </w:r>
            <w:r w:rsidR="00B928BA">
              <w:rPr>
                <w:rFonts w:ascii="Times New Roman" w:eastAsia="Arial" w:hAnsi="Times New Roman" w:cs="Times New Roman"/>
                <w:color w:val="000000"/>
                <w:kern w:val="0"/>
                <w:sz w:val="22"/>
                <w:szCs w:val="22"/>
                <w14:ligatures w14:val="none"/>
              </w:rPr>
              <w:t>91</w:t>
            </w:r>
          </w:p>
        </w:tc>
        <w:tc>
          <w:tcPr>
            <w:tcW w:w="703" w:type="dxa"/>
            <w:vAlign w:val="center"/>
          </w:tcPr>
          <w:p w14:paraId="2C2D5C54" w14:textId="72313312"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4.0</w:t>
            </w:r>
            <w:r w:rsidRPr="00B35A50">
              <w:rPr>
                <w:rFonts w:ascii="Times New Roman" w:eastAsia="Arial" w:hAnsi="Times New Roman" w:cs="Times New Roman"/>
                <w:color w:val="000000"/>
                <w:kern w:val="0"/>
                <w:sz w:val="22"/>
                <w:szCs w:val="22"/>
                <w:lang w:val="el-GR"/>
                <w14:ligatures w14:val="none"/>
              </w:rPr>
              <w:t>0</w:t>
            </w:r>
          </w:p>
        </w:tc>
        <w:tc>
          <w:tcPr>
            <w:tcW w:w="720" w:type="dxa"/>
            <w:vAlign w:val="center"/>
          </w:tcPr>
          <w:p w14:paraId="633BC713" w14:textId="53578943"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0.6</w:t>
            </w:r>
            <w:r w:rsidR="00B928BA">
              <w:rPr>
                <w:rFonts w:ascii="Times New Roman" w:eastAsia="Arial" w:hAnsi="Times New Roman" w:cs="Times New Roman"/>
                <w:color w:val="000000"/>
                <w:kern w:val="0"/>
                <w:sz w:val="22"/>
                <w:szCs w:val="22"/>
                <w14:ligatures w14:val="none"/>
              </w:rPr>
              <w:t>8</w:t>
            </w:r>
          </w:p>
        </w:tc>
        <w:tc>
          <w:tcPr>
            <w:tcW w:w="1206" w:type="dxa"/>
          </w:tcPr>
          <w:p w14:paraId="07510576" w14:textId="481DE473"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0.95</w:t>
            </w:r>
            <w:r w:rsidR="00B928BA">
              <w:rPr>
                <w:rFonts w:ascii="Times New Roman" w:eastAsia="Arial" w:hAnsi="Times New Roman" w:cs="Times New Roman"/>
                <w:color w:val="000000"/>
                <w:kern w:val="0"/>
                <w:sz w:val="22"/>
                <w:szCs w:val="22"/>
                <w14:ligatures w14:val="none"/>
              </w:rPr>
              <w:t>4</w:t>
            </w:r>
          </w:p>
        </w:tc>
        <w:tc>
          <w:tcPr>
            <w:tcW w:w="1314" w:type="dxa"/>
            <w:vAlign w:val="center"/>
          </w:tcPr>
          <w:p w14:paraId="4A4B4660" w14:textId="098EE8C5"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0.9</w:t>
            </w:r>
            <w:r w:rsidR="00B928BA">
              <w:rPr>
                <w:rFonts w:ascii="Times New Roman" w:eastAsia="Arial" w:hAnsi="Times New Roman" w:cs="Times New Roman"/>
                <w:kern w:val="0"/>
                <w:sz w:val="22"/>
                <w:szCs w:val="22"/>
                <w14:ligatures w14:val="none"/>
              </w:rPr>
              <w:t>25</w:t>
            </w:r>
          </w:p>
        </w:tc>
        <w:tc>
          <w:tcPr>
            <w:tcW w:w="1440" w:type="dxa"/>
            <w:gridSpan w:val="2"/>
            <w:vAlign w:val="center"/>
          </w:tcPr>
          <w:p w14:paraId="44D7A7CB" w14:textId="71FCEB95"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Αποδεκτό</w:t>
            </w:r>
          </w:p>
        </w:tc>
      </w:tr>
      <w:tr w:rsidR="00830044" w:rsidRPr="00172803" w14:paraId="7C94D570"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vAlign w:val="center"/>
          </w:tcPr>
          <w:p w14:paraId="685E093E" w14:textId="74CD32E1" w:rsidR="00830044" w:rsidRPr="00B35A50" w:rsidRDefault="00830044" w:rsidP="00830044">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Εξοικονόμηση Χρόνου</w:t>
            </w:r>
          </w:p>
        </w:tc>
        <w:tc>
          <w:tcPr>
            <w:tcW w:w="1113" w:type="dxa"/>
            <w:vAlign w:val="center"/>
          </w:tcPr>
          <w:p w14:paraId="7A956F34" w14:textId="7F25D20D"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Q31–33</w:t>
            </w:r>
          </w:p>
        </w:tc>
        <w:tc>
          <w:tcPr>
            <w:tcW w:w="711" w:type="dxa"/>
            <w:vAlign w:val="center"/>
          </w:tcPr>
          <w:p w14:paraId="51D81C5E" w14:textId="7FE566C2"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w:t>
            </w:r>
            <w:r w:rsidR="00B928BA">
              <w:rPr>
                <w:rFonts w:ascii="Times New Roman" w:eastAsia="Arial" w:hAnsi="Times New Roman" w:cs="Times New Roman"/>
                <w:color w:val="000000"/>
                <w:kern w:val="0"/>
                <w:sz w:val="22"/>
                <w:szCs w:val="22"/>
                <w14:ligatures w14:val="none"/>
              </w:rPr>
              <w:t>51</w:t>
            </w:r>
          </w:p>
        </w:tc>
        <w:tc>
          <w:tcPr>
            <w:tcW w:w="703" w:type="dxa"/>
            <w:vAlign w:val="center"/>
          </w:tcPr>
          <w:p w14:paraId="6AC5335D" w14:textId="17E40F39"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4.67</w:t>
            </w:r>
          </w:p>
        </w:tc>
        <w:tc>
          <w:tcPr>
            <w:tcW w:w="720" w:type="dxa"/>
            <w:vAlign w:val="center"/>
          </w:tcPr>
          <w:p w14:paraId="2A50623C" w14:textId="2328CC16"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w:t>
            </w:r>
            <w:r w:rsidRPr="00B35A50">
              <w:rPr>
                <w:rFonts w:ascii="Times New Roman" w:eastAsia="Arial" w:hAnsi="Times New Roman" w:cs="Times New Roman"/>
                <w:color w:val="000000"/>
                <w:kern w:val="0"/>
                <w:sz w:val="22"/>
                <w:szCs w:val="22"/>
                <w:lang w:val="el-GR"/>
                <w14:ligatures w14:val="none"/>
              </w:rPr>
              <w:t>52</w:t>
            </w:r>
          </w:p>
        </w:tc>
        <w:tc>
          <w:tcPr>
            <w:tcW w:w="1206" w:type="dxa"/>
          </w:tcPr>
          <w:p w14:paraId="68D55D8E" w14:textId="36447100"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0.9</w:t>
            </w:r>
            <w:r w:rsidR="00B928BA">
              <w:rPr>
                <w:rFonts w:ascii="Times New Roman" w:eastAsia="Arial" w:hAnsi="Times New Roman" w:cs="Times New Roman"/>
                <w:color w:val="000000"/>
                <w:kern w:val="0"/>
                <w:sz w:val="22"/>
                <w:szCs w:val="22"/>
                <w14:ligatures w14:val="none"/>
              </w:rPr>
              <w:t>20</w:t>
            </w:r>
          </w:p>
        </w:tc>
        <w:tc>
          <w:tcPr>
            <w:tcW w:w="1314" w:type="dxa"/>
            <w:vAlign w:val="center"/>
          </w:tcPr>
          <w:p w14:paraId="5C72EE8B" w14:textId="58D00F3C"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0.8</w:t>
            </w:r>
            <w:r w:rsidRPr="00B35A50">
              <w:rPr>
                <w:rFonts w:ascii="Times New Roman" w:eastAsia="Arial" w:hAnsi="Times New Roman" w:cs="Times New Roman"/>
                <w:kern w:val="0"/>
                <w:sz w:val="22"/>
                <w:szCs w:val="22"/>
                <w:lang w:val="el-GR"/>
                <w14:ligatures w14:val="none"/>
              </w:rPr>
              <w:t>6</w:t>
            </w:r>
            <w:r w:rsidR="00B928BA">
              <w:rPr>
                <w:rFonts w:ascii="Times New Roman" w:eastAsia="Arial" w:hAnsi="Times New Roman" w:cs="Times New Roman"/>
                <w:kern w:val="0"/>
                <w:sz w:val="22"/>
                <w:szCs w:val="22"/>
                <w14:ligatures w14:val="none"/>
              </w:rPr>
              <w:t>9</w:t>
            </w:r>
          </w:p>
        </w:tc>
        <w:tc>
          <w:tcPr>
            <w:tcW w:w="1440" w:type="dxa"/>
            <w:gridSpan w:val="2"/>
            <w:vAlign w:val="center"/>
          </w:tcPr>
          <w:p w14:paraId="40364228" w14:textId="2E26E250"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Αποδεκτό</w:t>
            </w:r>
          </w:p>
        </w:tc>
      </w:tr>
      <w:tr w:rsidR="00830044" w:rsidRPr="00172803" w14:paraId="275E9C68" w14:textId="77777777" w:rsidTr="00FC295D">
        <w:tc>
          <w:tcPr>
            <w:cnfStyle w:val="001000000000" w:firstRow="0" w:lastRow="0" w:firstColumn="1" w:lastColumn="0" w:oddVBand="0" w:evenVBand="0" w:oddHBand="0" w:evenHBand="0" w:firstRowFirstColumn="0" w:firstRowLastColumn="0" w:lastRowFirstColumn="0" w:lastRowLastColumn="0"/>
            <w:tcW w:w="2328" w:type="dxa"/>
            <w:vAlign w:val="center"/>
          </w:tcPr>
          <w:p w14:paraId="3E98110F" w14:textId="73A302BE" w:rsidR="00830044" w:rsidRPr="00B35A50" w:rsidRDefault="00830044" w:rsidP="00830044">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Βελτίωση Ποιότητας Εργασίας</w:t>
            </w:r>
          </w:p>
        </w:tc>
        <w:tc>
          <w:tcPr>
            <w:tcW w:w="1113" w:type="dxa"/>
            <w:vAlign w:val="center"/>
          </w:tcPr>
          <w:p w14:paraId="6AD35306" w14:textId="4FAD1F5E"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Q34–36</w:t>
            </w:r>
          </w:p>
        </w:tc>
        <w:tc>
          <w:tcPr>
            <w:tcW w:w="711" w:type="dxa"/>
            <w:vAlign w:val="center"/>
          </w:tcPr>
          <w:p w14:paraId="48250092" w14:textId="18EB4BF2"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4.1</w:t>
            </w:r>
            <w:r w:rsidR="00B928BA">
              <w:rPr>
                <w:rFonts w:ascii="Times New Roman" w:eastAsia="Arial" w:hAnsi="Times New Roman" w:cs="Times New Roman"/>
                <w:color w:val="000000"/>
                <w:kern w:val="0"/>
                <w:sz w:val="22"/>
                <w:szCs w:val="22"/>
                <w14:ligatures w14:val="none"/>
              </w:rPr>
              <w:t>3</w:t>
            </w:r>
          </w:p>
        </w:tc>
        <w:tc>
          <w:tcPr>
            <w:tcW w:w="703" w:type="dxa"/>
            <w:vAlign w:val="center"/>
          </w:tcPr>
          <w:p w14:paraId="4E93B063" w14:textId="770BBA20"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4.00</w:t>
            </w:r>
          </w:p>
        </w:tc>
        <w:tc>
          <w:tcPr>
            <w:tcW w:w="720" w:type="dxa"/>
            <w:vAlign w:val="center"/>
          </w:tcPr>
          <w:p w14:paraId="12E2AD85" w14:textId="21DF3B92"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0.4</w:t>
            </w:r>
            <w:r w:rsidR="00B928BA">
              <w:rPr>
                <w:rFonts w:ascii="Times New Roman" w:eastAsia="Arial" w:hAnsi="Times New Roman" w:cs="Times New Roman"/>
                <w:color w:val="000000"/>
                <w:kern w:val="0"/>
                <w:sz w:val="22"/>
                <w:szCs w:val="22"/>
                <w14:ligatures w14:val="none"/>
              </w:rPr>
              <w:t>5</w:t>
            </w:r>
          </w:p>
        </w:tc>
        <w:tc>
          <w:tcPr>
            <w:tcW w:w="1206" w:type="dxa"/>
          </w:tcPr>
          <w:p w14:paraId="1D277BD8" w14:textId="4163FE09"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0.7</w:t>
            </w:r>
            <w:r w:rsidR="00B928BA">
              <w:rPr>
                <w:rFonts w:ascii="Times New Roman" w:eastAsia="Arial" w:hAnsi="Times New Roman" w:cs="Times New Roman"/>
                <w:color w:val="000000"/>
                <w:kern w:val="0"/>
                <w:sz w:val="22"/>
                <w:szCs w:val="22"/>
                <w14:ligatures w14:val="none"/>
              </w:rPr>
              <w:t>75</w:t>
            </w:r>
          </w:p>
        </w:tc>
        <w:tc>
          <w:tcPr>
            <w:tcW w:w="1314" w:type="dxa"/>
            <w:vAlign w:val="center"/>
          </w:tcPr>
          <w:p w14:paraId="0EC6CD9C" w14:textId="0A0C7A43"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w:t>
            </w:r>
            <w:r w:rsidRPr="00B35A50">
              <w:rPr>
                <w:rFonts w:ascii="Times New Roman" w:eastAsia="Arial" w:hAnsi="Times New Roman" w:cs="Times New Roman"/>
                <w:kern w:val="0"/>
                <w:sz w:val="22"/>
                <w:szCs w:val="22"/>
                <w:lang w:val="el-GR"/>
                <w14:ligatures w14:val="none"/>
              </w:rPr>
              <w:t>5</w:t>
            </w:r>
            <w:r w:rsidR="00B928BA">
              <w:rPr>
                <w:rFonts w:ascii="Times New Roman" w:eastAsia="Arial" w:hAnsi="Times New Roman" w:cs="Times New Roman"/>
                <w:kern w:val="0"/>
                <w:sz w:val="22"/>
                <w:szCs w:val="22"/>
                <w14:ligatures w14:val="none"/>
              </w:rPr>
              <w:t>89</w:t>
            </w:r>
          </w:p>
        </w:tc>
        <w:tc>
          <w:tcPr>
            <w:tcW w:w="1440" w:type="dxa"/>
            <w:gridSpan w:val="2"/>
            <w:vAlign w:val="center"/>
          </w:tcPr>
          <w:p w14:paraId="7BCA9FBA" w14:textId="4966CBD3" w:rsidR="00830044" w:rsidRPr="00B928BA" w:rsidRDefault="00B928BA"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Οριακό</w:t>
            </w:r>
          </w:p>
        </w:tc>
      </w:tr>
      <w:tr w:rsidR="00830044" w:rsidRPr="00172803" w14:paraId="2ABB932A" w14:textId="77777777" w:rsidTr="00FC2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vAlign w:val="center"/>
          </w:tcPr>
          <w:p w14:paraId="29317A9C" w14:textId="790981C1" w:rsidR="00830044" w:rsidRPr="00B35A50" w:rsidRDefault="00830044" w:rsidP="00830044">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Πραγματική Χρήση AI</w:t>
            </w:r>
          </w:p>
        </w:tc>
        <w:tc>
          <w:tcPr>
            <w:tcW w:w="1113" w:type="dxa"/>
            <w:vAlign w:val="center"/>
          </w:tcPr>
          <w:p w14:paraId="6A3984DE" w14:textId="7CC3BE99"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Q37–39</w:t>
            </w:r>
          </w:p>
        </w:tc>
        <w:tc>
          <w:tcPr>
            <w:tcW w:w="711" w:type="dxa"/>
            <w:vAlign w:val="center"/>
          </w:tcPr>
          <w:p w14:paraId="3BAB1C74" w14:textId="7C814DF0"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w:t>
            </w:r>
            <w:r w:rsidRPr="00B35A50">
              <w:rPr>
                <w:rFonts w:ascii="Times New Roman" w:eastAsia="Arial" w:hAnsi="Times New Roman" w:cs="Times New Roman"/>
                <w:color w:val="000000"/>
                <w:kern w:val="0"/>
                <w:sz w:val="22"/>
                <w:szCs w:val="22"/>
                <w:lang w:val="el-GR"/>
                <w14:ligatures w14:val="none"/>
              </w:rPr>
              <w:t>3</w:t>
            </w:r>
            <w:r w:rsidR="00B928BA">
              <w:rPr>
                <w:rFonts w:ascii="Times New Roman" w:eastAsia="Arial" w:hAnsi="Times New Roman" w:cs="Times New Roman"/>
                <w:color w:val="000000"/>
                <w:kern w:val="0"/>
                <w:sz w:val="22"/>
                <w:szCs w:val="22"/>
                <w14:ligatures w14:val="none"/>
              </w:rPr>
              <w:t>5</w:t>
            </w:r>
          </w:p>
        </w:tc>
        <w:tc>
          <w:tcPr>
            <w:tcW w:w="703" w:type="dxa"/>
            <w:vAlign w:val="center"/>
          </w:tcPr>
          <w:p w14:paraId="2E6F65E2" w14:textId="0648442F"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w:t>
            </w:r>
            <w:r w:rsidRPr="00B35A50">
              <w:rPr>
                <w:rFonts w:ascii="Times New Roman" w:eastAsia="Arial" w:hAnsi="Times New Roman" w:cs="Times New Roman"/>
                <w:color w:val="000000"/>
                <w:kern w:val="0"/>
                <w:sz w:val="22"/>
                <w:szCs w:val="22"/>
                <w:lang w:val="el-GR"/>
                <w14:ligatures w14:val="none"/>
              </w:rPr>
              <w:t>00</w:t>
            </w:r>
          </w:p>
        </w:tc>
        <w:tc>
          <w:tcPr>
            <w:tcW w:w="720" w:type="dxa"/>
            <w:vAlign w:val="center"/>
          </w:tcPr>
          <w:p w14:paraId="02A45D7B" w14:textId="1D6C8522"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0.4</w:t>
            </w:r>
            <w:r w:rsidRPr="00B35A50">
              <w:rPr>
                <w:rFonts w:ascii="Times New Roman" w:eastAsia="Arial" w:hAnsi="Times New Roman" w:cs="Times New Roman"/>
                <w:color w:val="000000"/>
                <w:kern w:val="0"/>
                <w:sz w:val="22"/>
                <w:szCs w:val="22"/>
                <w:lang w:val="el-GR"/>
                <w14:ligatures w14:val="none"/>
              </w:rPr>
              <w:t>9</w:t>
            </w:r>
          </w:p>
        </w:tc>
        <w:tc>
          <w:tcPr>
            <w:tcW w:w="1206" w:type="dxa"/>
          </w:tcPr>
          <w:p w14:paraId="76A2EB02" w14:textId="2BF62FE6"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0.9</w:t>
            </w:r>
            <w:r w:rsidR="00B928BA">
              <w:rPr>
                <w:rFonts w:ascii="Times New Roman" w:eastAsia="Arial" w:hAnsi="Times New Roman" w:cs="Times New Roman"/>
                <w:color w:val="000000"/>
                <w:kern w:val="0"/>
                <w:sz w:val="22"/>
                <w:szCs w:val="22"/>
                <w14:ligatures w14:val="none"/>
              </w:rPr>
              <w:t>23</w:t>
            </w:r>
          </w:p>
        </w:tc>
        <w:tc>
          <w:tcPr>
            <w:tcW w:w="1314" w:type="dxa"/>
            <w:vAlign w:val="center"/>
          </w:tcPr>
          <w:p w14:paraId="631E95D3" w14:textId="73B38713" w:rsidR="00830044" w:rsidRPr="00B928BA"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w:t>
            </w:r>
            <w:r w:rsidRPr="00B35A50">
              <w:rPr>
                <w:rFonts w:ascii="Times New Roman" w:eastAsia="Arial" w:hAnsi="Times New Roman" w:cs="Times New Roman"/>
                <w:kern w:val="0"/>
                <w:sz w:val="22"/>
                <w:szCs w:val="22"/>
                <w:lang w:val="el-GR"/>
                <w14:ligatures w14:val="none"/>
              </w:rPr>
              <w:t>85</w:t>
            </w:r>
            <w:r w:rsidR="00B928BA">
              <w:rPr>
                <w:rFonts w:ascii="Times New Roman" w:eastAsia="Arial" w:hAnsi="Times New Roman" w:cs="Times New Roman"/>
                <w:kern w:val="0"/>
                <w:sz w:val="22"/>
                <w:szCs w:val="22"/>
                <w14:ligatures w14:val="none"/>
              </w:rPr>
              <w:t>8</w:t>
            </w:r>
          </w:p>
        </w:tc>
        <w:tc>
          <w:tcPr>
            <w:tcW w:w="1440" w:type="dxa"/>
            <w:gridSpan w:val="2"/>
            <w:vAlign w:val="center"/>
          </w:tcPr>
          <w:p w14:paraId="2766B85D" w14:textId="5AEE52A4" w:rsidR="00830044" w:rsidRPr="00B35A50" w:rsidRDefault="00830044" w:rsidP="00830044">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35A50">
              <w:rPr>
                <w:rFonts w:ascii="Times New Roman" w:eastAsia="Arial" w:hAnsi="Times New Roman" w:cs="Times New Roman"/>
                <w:kern w:val="0"/>
                <w:sz w:val="22"/>
                <w:szCs w:val="22"/>
                <w:lang w:val="el-GR"/>
                <w14:ligatures w14:val="none"/>
              </w:rPr>
              <w:t>Αποδεκτό</w:t>
            </w:r>
          </w:p>
        </w:tc>
      </w:tr>
      <w:tr w:rsidR="00830044" w:rsidRPr="00172803" w14:paraId="159A2344" w14:textId="77777777" w:rsidTr="00FC295D">
        <w:tc>
          <w:tcPr>
            <w:cnfStyle w:val="001000000000" w:firstRow="0" w:lastRow="0" w:firstColumn="1" w:lastColumn="0" w:oddVBand="0" w:evenVBand="0" w:oddHBand="0" w:evenHBand="0" w:firstRowFirstColumn="0" w:firstRowLastColumn="0" w:lastRowFirstColumn="0" w:lastRowLastColumn="0"/>
            <w:tcW w:w="2328" w:type="dxa"/>
            <w:vAlign w:val="center"/>
          </w:tcPr>
          <w:p w14:paraId="6507B03F" w14:textId="5547A61E" w:rsidR="00830044" w:rsidRPr="00B35A50" w:rsidRDefault="00830044" w:rsidP="00830044">
            <w:pPr>
              <w:rPr>
                <w:rFonts w:ascii="Times New Roman" w:eastAsia="Arial" w:hAnsi="Times New Roman" w:cs="Times New Roman"/>
                <w:b w:val="0"/>
                <w:bCs w:val="0"/>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Ανάγκη Ανθρώπινης Επίβλεψης</w:t>
            </w:r>
          </w:p>
        </w:tc>
        <w:tc>
          <w:tcPr>
            <w:tcW w:w="1113" w:type="dxa"/>
            <w:vAlign w:val="center"/>
          </w:tcPr>
          <w:p w14:paraId="73013BFF" w14:textId="38BCB281"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Q40–42</w:t>
            </w:r>
          </w:p>
        </w:tc>
        <w:tc>
          <w:tcPr>
            <w:tcW w:w="711" w:type="dxa"/>
            <w:vAlign w:val="center"/>
          </w:tcPr>
          <w:p w14:paraId="1167A10C" w14:textId="68A0B8A9"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w:t>
            </w:r>
            <w:r w:rsidRPr="00B35A50">
              <w:rPr>
                <w:rFonts w:ascii="Times New Roman" w:eastAsia="Arial" w:hAnsi="Times New Roman" w:cs="Times New Roman"/>
                <w:color w:val="000000"/>
                <w:kern w:val="0"/>
                <w:sz w:val="22"/>
                <w:szCs w:val="22"/>
                <w:lang w:val="el-GR"/>
                <w14:ligatures w14:val="none"/>
              </w:rPr>
              <w:t>3</w:t>
            </w:r>
            <w:r w:rsidR="00B928BA">
              <w:rPr>
                <w:rFonts w:ascii="Times New Roman" w:eastAsia="Arial" w:hAnsi="Times New Roman" w:cs="Times New Roman"/>
                <w:color w:val="000000"/>
                <w:kern w:val="0"/>
                <w:sz w:val="22"/>
                <w:szCs w:val="22"/>
                <w14:ligatures w14:val="none"/>
              </w:rPr>
              <w:t>5</w:t>
            </w:r>
          </w:p>
        </w:tc>
        <w:tc>
          <w:tcPr>
            <w:tcW w:w="703" w:type="dxa"/>
            <w:vAlign w:val="center"/>
          </w:tcPr>
          <w:p w14:paraId="4F9A0321" w14:textId="54E7EC5F"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4.</w:t>
            </w:r>
            <w:r w:rsidR="00B928BA">
              <w:rPr>
                <w:rFonts w:ascii="Times New Roman" w:eastAsia="Arial" w:hAnsi="Times New Roman" w:cs="Times New Roman"/>
                <w:color w:val="000000"/>
                <w:kern w:val="0"/>
                <w:sz w:val="22"/>
                <w:szCs w:val="22"/>
                <w14:ligatures w14:val="none"/>
              </w:rPr>
              <w:t>67</w:t>
            </w:r>
          </w:p>
        </w:tc>
        <w:tc>
          <w:tcPr>
            <w:tcW w:w="720" w:type="dxa"/>
            <w:vAlign w:val="center"/>
          </w:tcPr>
          <w:p w14:paraId="6276E48D" w14:textId="07B88B62"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14:ligatures w14:val="none"/>
              </w:rPr>
              <w:t>0.5</w:t>
            </w:r>
            <w:r w:rsidR="00B928BA">
              <w:rPr>
                <w:rFonts w:ascii="Times New Roman" w:eastAsia="Arial" w:hAnsi="Times New Roman" w:cs="Times New Roman"/>
                <w:color w:val="000000"/>
                <w:kern w:val="0"/>
                <w:sz w:val="22"/>
                <w:szCs w:val="22"/>
                <w14:ligatures w14:val="none"/>
              </w:rPr>
              <w:t>6</w:t>
            </w:r>
          </w:p>
        </w:tc>
        <w:tc>
          <w:tcPr>
            <w:tcW w:w="1206" w:type="dxa"/>
          </w:tcPr>
          <w:p w14:paraId="062ACDB8" w14:textId="183E936E"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35A50">
              <w:rPr>
                <w:rFonts w:ascii="Times New Roman" w:eastAsia="Arial" w:hAnsi="Times New Roman" w:cs="Times New Roman"/>
                <w:color w:val="000000"/>
                <w:kern w:val="0"/>
                <w:sz w:val="22"/>
                <w:szCs w:val="22"/>
                <w:lang w:val="el-GR"/>
                <w14:ligatures w14:val="none"/>
              </w:rPr>
              <w:t>0.</w:t>
            </w:r>
            <w:r w:rsidR="00B928BA">
              <w:rPr>
                <w:rFonts w:ascii="Times New Roman" w:eastAsia="Arial" w:hAnsi="Times New Roman" w:cs="Times New Roman"/>
                <w:color w:val="000000"/>
                <w:kern w:val="0"/>
                <w:sz w:val="22"/>
                <w:szCs w:val="22"/>
                <w14:ligatures w14:val="none"/>
              </w:rPr>
              <w:t>700</w:t>
            </w:r>
          </w:p>
        </w:tc>
        <w:tc>
          <w:tcPr>
            <w:tcW w:w="1314" w:type="dxa"/>
            <w:vAlign w:val="center"/>
          </w:tcPr>
          <w:p w14:paraId="3322ACD0" w14:textId="186ADC29" w:rsidR="00830044" w:rsidRPr="00B928BA"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35A50">
              <w:rPr>
                <w:rFonts w:ascii="Times New Roman" w:eastAsia="Arial" w:hAnsi="Times New Roman" w:cs="Times New Roman"/>
                <w:kern w:val="0"/>
                <w:sz w:val="22"/>
                <w:szCs w:val="22"/>
                <w14:ligatures w14:val="none"/>
              </w:rPr>
              <w:t>0.1</w:t>
            </w:r>
            <w:r w:rsidR="00B928BA">
              <w:rPr>
                <w:rFonts w:ascii="Times New Roman" w:eastAsia="Arial" w:hAnsi="Times New Roman" w:cs="Times New Roman"/>
                <w:kern w:val="0"/>
                <w:sz w:val="22"/>
                <w:szCs w:val="22"/>
                <w14:ligatures w14:val="none"/>
              </w:rPr>
              <w:t>87</w:t>
            </w:r>
          </w:p>
        </w:tc>
        <w:tc>
          <w:tcPr>
            <w:tcW w:w="1440" w:type="dxa"/>
            <w:gridSpan w:val="2"/>
            <w:vAlign w:val="center"/>
          </w:tcPr>
          <w:p w14:paraId="544C7E67" w14:textId="35A3B8F4" w:rsidR="00830044" w:rsidRPr="00B35A50" w:rsidRDefault="00830044" w:rsidP="00830044">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35A50">
              <w:rPr>
                <w:rFonts w:ascii="Times New Roman" w:eastAsia="Arial" w:hAnsi="Times New Roman" w:cs="Times New Roman"/>
                <w:kern w:val="0"/>
                <w:sz w:val="22"/>
                <w:szCs w:val="22"/>
                <w14:ligatures w14:val="none"/>
              </w:rPr>
              <w:t>Χαμηλό</w:t>
            </w:r>
          </w:p>
        </w:tc>
      </w:tr>
    </w:tbl>
    <w:p w14:paraId="4D89FDF2" w14:textId="77777777" w:rsidR="0046025B" w:rsidRDefault="0046025B" w:rsidP="0006051E">
      <w:pPr>
        <w:rPr>
          <w:lang w:val="el-GR"/>
        </w:rPr>
      </w:pPr>
    </w:p>
    <w:p w14:paraId="04D17853" w14:textId="5F5705E0" w:rsidR="00FA2E8F" w:rsidRDefault="00FA2E8F" w:rsidP="0006051E">
      <w:pPr>
        <w:rPr>
          <w:rFonts w:ascii="Times New Roman" w:hAnsi="Times New Roman" w:cs="Times New Roman"/>
          <w:lang w:val="el-GR"/>
        </w:rPr>
      </w:pPr>
      <w:r w:rsidRPr="004253C4">
        <w:rPr>
          <w:rFonts w:ascii="Times New Roman" w:hAnsi="Times New Roman" w:cs="Times New Roman"/>
          <w:lang w:val="el-GR"/>
        </w:rPr>
        <w:t xml:space="preserve">Τα αποτελέσματα έδειξαν πως υπάρχει ισχυρή αξιοπιστία για την </w:t>
      </w:r>
      <w:r w:rsidR="001B2CD7">
        <w:rPr>
          <w:rFonts w:ascii="Times New Roman" w:hAnsi="Times New Roman" w:cs="Times New Roman"/>
          <w:lang w:val="el-GR"/>
        </w:rPr>
        <w:t>α</w:t>
      </w:r>
      <w:r w:rsidRPr="004253C4">
        <w:rPr>
          <w:rFonts w:ascii="Times New Roman" w:hAnsi="Times New Roman" w:cs="Times New Roman"/>
          <w:lang w:val="el-GR"/>
        </w:rPr>
        <w:t xml:space="preserve">ντιλαμβανόμενη </w:t>
      </w:r>
      <w:r w:rsidR="001B2CD7">
        <w:rPr>
          <w:rFonts w:ascii="Times New Roman" w:hAnsi="Times New Roman" w:cs="Times New Roman"/>
          <w:lang w:val="el-GR"/>
        </w:rPr>
        <w:t>χ</w:t>
      </w:r>
      <w:r w:rsidRPr="004253C4">
        <w:rPr>
          <w:rFonts w:ascii="Times New Roman" w:hAnsi="Times New Roman" w:cs="Times New Roman"/>
          <w:lang w:val="el-GR"/>
        </w:rPr>
        <w:t>ρησιμότητα</w:t>
      </w:r>
      <w:r w:rsidR="000B3A95" w:rsidRPr="000B3A95">
        <w:rPr>
          <w:rFonts w:ascii="Times New Roman" w:hAnsi="Times New Roman" w:cs="Times New Roman"/>
          <w:lang w:val="el-GR"/>
        </w:rPr>
        <w:t xml:space="preserve"> (</w:t>
      </w:r>
      <w:r w:rsidR="00E91118">
        <w:rPr>
          <w:rFonts w:ascii="Times New Roman" w:hAnsi="Times New Roman" w:cs="Times New Roman"/>
        </w:rPr>
        <w:t>Perceived</w:t>
      </w:r>
      <w:r w:rsidR="00E91118" w:rsidRPr="00E91118">
        <w:rPr>
          <w:rFonts w:ascii="Times New Roman" w:hAnsi="Times New Roman" w:cs="Times New Roman"/>
          <w:lang w:val="el-GR"/>
        </w:rPr>
        <w:t xml:space="preserve"> </w:t>
      </w:r>
      <w:r w:rsidR="00E91118">
        <w:rPr>
          <w:rFonts w:ascii="Times New Roman" w:hAnsi="Times New Roman" w:cs="Times New Roman"/>
        </w:rPr>
        <w:t>Usefulness</w:t>
      </w:r>
      <w:r w:rsidR="000B3A95" w:rsidRPr="000B3A95">
        <w:rPr>
          <w:rFonts w:ascii="Times New Roman" w:hAnsi="Times New Roman" w:cs="Times New Roman"/>
          <w:lang w:val="el-GR"/>
        </w:rPr>
        <w:t>)</w:t>
      </w:r>
      <w:r w:rsidR="00E91118" w:rsidRPr="00E91118">
        <w:rPr>
          <w:rFonts w:ascii="Times New Roman" w:hAnsi="Times New Roman" w:cs="Times New Roman"/>
          <w:lang w:val="el-GR"/>
        </w:rPr>
        <w:t xml:space="preserve">, </w:t>
      </w:r>
      <w:r w:rsidR="00E91118">
        <w:rPr>
          <w:rFonts w:ascii="Times New Roman" w:hAnsi="Times New Roman" w:cs="Times New Roman"/>
          <w:lang w:val="el-GR"/>
        </w:rPr>
        <w:t xml:space="preserve">την </w:t>
      </w:r>
      <w:r w:rsidR="001B2CD7">
        <w:rPr>
          <w:rFonts w:ascii="Times New Roman" w:hAnsi="Times New Roman" w:cs="Times New Roman"/>
          <w:lang w:val="el-GR"/>
        </w:rPr>
        <w:t>α</w:t>
      </w:r>
      <w:r w:rsidR="00E91118">
        <w:rPr>
          <w:rFonts w:ascii="Times New Roman" w:hAnsi="Times New Roman" w:cs="Times New Roman"/>
          <w:lang w:val="el-GR"/>
        </w:rPr>
        <w:t xml:space="preserve">ντιλαμβανόμενη </w:t>
      </w:r>
      <w:r w:rsidR="001B2CD7">
        <w:rPr>
          <w:rFonts w:ascii="Times New Roman" w:hAnsi="Times New Roman" w:cs="Times New Roman"/>
          <w:lang w:val="el-GR"/>
        </w:rPr>
        <w:t>ε</w:t>
      </w:r>
      <w:r w:rsidR="00E91118">
        <w:rPr>
          <w:rFonts w:ascii="Times New Roman" w:hAnsi="Times New Roman" w:cs="Times New Roman"/>
          <w:lang w:val="el-GR"/>
        </w:rPr>
        <w:t>υχρηστία</w:t>
      </w:r>
      <w:r w:rsidR="000B3A95" w:rsidRPr="000B3A95">
        <w:rPr>
          <w:rFonts w:ascii="Times New Roman" w:hAnsi="Times New Roman" w:cs="Times New Roman"/>
          <w:lang w:val="el-GR"/>
        </w:rPr>
        <w:t xml:space="preserve"> (</w:t>
      </w:r>
      <w:r w:rsidR="00BA2465">
        <w:rPr>
          <w:rFonts w:ascii="Times New Roman" w:hAnsi="Times New Roman" w:cs="Times New Roman"/>
        </w:rPr>
        <w:t>Perceived</w:t>
      </w:r>
      <w:r w:rsidR="00BA2465" w:rsidRPr="00BA2465">
        <w:rPr>
          <w:rFonts w:ascii="Times New Roman" w:hAnsi="Times New Roman" w:cs="Times New Roman"/>
          <w:lang w:val="el-GR"/>
        </w:rPr>
        <w:t xml:space="preserve"> </w:t>
      </w:r>
      <w:r w:rsidR="00BA2465">
        <w:rPr>
          <w:rFonts w:ascii="Times New Roman" w:hAnsi="Times New Roman" w:cs="Times New Roman"/>
        </w:rPr>
        <w:t>Ease</w:t>
      </w:r>
      <w:r w:rsidR="00BA2465" w:rsidRPr="00BA2465">
        <w:rPr>
          <w:rFonts w:ascii="Times New Roman" w:hAnsi="Times New Roman" w:cs="Times New Roman"/>
          <w:lang w:val="el-GR"/>
        </w:rPr>
        <w:t xml:space="preserve"> </w:t>
      </w:r>
      <w:r w:rsidR="00BA2465">
        <w:rPr>
          <w:rFonts w:ascii="Times New Roman" w:hAnsi="Times New Roman" w:cs="Times New Roman"/>
        </w:rPr>
        <w:t>of</w:t>
      </w:r>
      <w:r w:rsidR="00BA2465" w:rsidRPr="00BA2465">
        <w:rPr>
          <w:rFonts w:ascii="Times New Roman" w:hAnsi="Times New Roman" w:cs="Times New Roman"/>
          <w:lang w:val="el-GR"/>
        </w:rPr>
        <w:t xml:space="preserve"> </w:t>
      </w:r>
      <w:r w:rsidR="00BA2465">
        <w:rPr>
          <w:rFonts w:ascii="Times New Roman" w:hAnsi="Times New Roman" w:cs="Times New Roman"/>
        </w:rPr>
        <w:t>Use</w:t>
      </w:r>
      <w:r w:rsidR="000B3A95" w:rsidRPr="000B3A95">
        <w:rPr>
          <w:rFonts w:ascii="Times New Roman" w:hAnsi="Times New Roman" w:cs="Times New Roman"/>
          <w:lang w:val="el-GR"/>
        </w:rPr>
        <w:t>)</w:t>
      </w:r>
      <w:r w:rsidR="00F44AB1">
        <w:rPr>
          <w:rFonts w:ascii="Times New Roman" w:hAnsi="Times New Roman" w:cs="Times New Roman"/>
          <w:lang w:val="el-GR"/>
        </w:rPr>
        <w:t xml:space="preserve">, τη </w:t>
      </w:r>
      <w:r w:rsidR="001B2CD7">
        <w:rPr>
          <w:rFonts w:ascii="Times New Roman" w:hAnsi="Times New Roman" w:cs="Times New Roman"/>
          <w:lang w:val="el-GR"/>
        </w:rPr>
        <w:t>σ</w:t>
      </w:r>
      <w:r w:rsidR="00F44AB1">
        <w:rPr>
          <w:rFonts w:ascii="Times New Roman" w:hAnsi="Times New Roman" w:cs="Times New Roman"/>
          <w:lang w:val="el-GR"/>
        </w:rPr>
        <w:t>υμπεριφορική</w:t>
      </w:r>
      <w:r w:rsidR="000B3A95">
        <w:rPr>
          <w:rFonts w:ascii="Times New Roman" w:hAnsi="Times New Roman" w:cs="Times New Roman"/>
          <w:lang w:val="el-GR"/>
        </w:rPr>
        <w:t xml:space="preserve"> πρόθεση χρήσης (</w:t>
      </w:r>
      <w:r w:rsidR="000B3A95">
        <w:rPr>
          <w:rFonts w:ascii="Times New Roman" w:hAnsi="Times New Roman" w:cs="Times New Roman"/>
        </w:rPr>
        <w:t>Behavioral</w:t>
      </w:r>
      <w:r w:rsidR="000B3A95" w:rsidRPr="000B3A95">
        <w:rPr>
          <w:rFonts w:ascii="Times New Roman" w:hAnsi="Times New Roman" w:cs="Times New Roman"/>
          <w:lang w:val="el-GR"/>
        </w:rPr>
        <w:t xml:space="preserve"> </w:t>
      </w:r>
      <w:r w:rsidR="000B3A95">
        <w:rPr>
          <w:rFonts w:ascii="Times New Roman" w:hAnsi="Times New Roman" w:cs="Times New Roman"/>
        </w:rPr>
        <w:t>Intention</w:t>
      </w:r>
      <w:r w:rsidR="000B3A95" w:rsidRPr="000B3A95">
        <w:rPr>
          <w:rFonts w:ascii="Times New Roman" w:hAnsi="Times New Roman" w:cs="Times New Roman"/>
          <w:lang w:val="el-GR"/>
        </w:rPr>
        <w:t xml:space="preserve">), </w:t>
      </w:r>
      <w:r w:rsidR="000B3A95">
        <w:rPr>
          <w:rFonts w:ascii="Times New Roman" w:hAnsi="Times New Roman" w:cs="Times New Roman"/>
          <w:lang w:val="el-GR"/>
        </w:rPr>
        <w:t>την εμπιστοσύνη στο ΑΙ</w:t>
      </w:r>
      <w:r w:rsidR="000E598F">
        <w:rPr>
          <w:rFonts w:ascii="Times New Roman" w:hAnsi="Times New Roman" w:cs="Times New Roman"/>
          <w:lang w:val="el-GR"/>
        </w:rPr>
        <w:t xml:space="preserve">, την </w:t>
      </w:r>
      <w:r w:rsidR="001B2CD7">
        <w:rPr>
          <w:rFonts w:ascii="Times New Roman" w:hAnsi="Times New Roman" w:cs="Times New Roman"/>
          <w:lang w:val="el-GR"/>
        </w:rPr>
        <w:t>α</w:t>
      </w:r>
      <w:r w:rsidR="000E598F">
        <w:rPr>
          <w:rFonts w:ascii="Times New Roman" w:hAnsi="Times New Roman" w:cs="Times New Roman"/>
          <w:lang w:val="el-GR"/>
        </w:rPr>
        <w:t xml:space="preserve">υτοπεποίθηση </w:t>
      </w:r>
      <w:r w:rsidR="001B2CD7">
        <w:rPr>
          <w:rFonts w:ascii="Times New Roman" w:hAnsi="Times New Roman" w:cs="Times New Roman"/>
          <w:lang w:val="el-GR"/>
        </w:rPr>
        <w:t>λήψης α</w:t>
      </w:r>
      <w:r w:rsidR="000E598F">
        <w:rPr>
          <w:rFonts w:ascii="Times New Roman" w:hAnsi="Times New Roman" w:cs="Times New Roman"/>
          <w:lang w:val="el-GR"/>
        </w:rPr>
        <w:t xml:space="preserve">ποφάσεων, την </w:t>
      </w:r>
      <w:r w:rsidR="001B2CD7">
        <w:rPr>
          <w:rFonts w:ascii="Times New Roman" w:hAnsi="Times New Roman" w:cs="Times New Roman"/>
          <w:lang w:val="el-GR"/>
        </w:rPr>
        <w:t>ε</w:t>
      </w:r>
      <w:r w:rsidR="000E598F">
        <w:rPr>
          <w:rFonts w:ascii="Times New Roman" w:hAnsi="Times New Roman" w:cs="Times New Roman"/>
          <w:lang w:val="el-GR"/>
        </w:rPr>
        <w:t xml:space="preserve">ξοικονόμηση </w:t>
      </w:r>
      <w:r w:rsidR="001B2CD7">
        <w:rPr>
          <w:rFonts w:ascii="Times New Roman" w:hAnsi="Times New Roman" w:cs="Times New Roman"/>
          <w:lang w:val="el-GR"/>
        </w:rPr>
        <w:t>χ</w:t>
      </w:r>
      <w:r w:rsidR="000E598F">
        <w:rPr>
          <w:rFonts w:ascii="Times New Roman" w:hAnsi="Times New Roman" w:cs="Times New Roman"/>
          <w:lang w:val="el-GR"/>
        </w:rPr>
        <w:t>ρόνου, τη Πραγματική</w:t>
      </w:r>
      <w:r w:rsidR="00737C4E">
        <w:rPr>
          <w:rFonts w:ascii="Times New Roman" w:hAnsi="Times New Roman" w:cs="Times New Roman"/>
          <w:lang w:val="el-GR"/>
        </w:rPr>
        <w:t xml:space="preserve"> χρήση ΑΙ και τη Βελτίωση ποιότητας εργασίας. </w:t>
      </w:r>
      <w:r w:rsidR="00B928BA">
        <w:rPr>
          <w:rFonts w:ascii="Times New Roman" w:hAnsi="Times New Roman" w:cs="Times New Roman"/>
          <w:lang w:val="el-GR"/>
        </w:rPr>
        <w:t>Η</w:t>
      </w:r>
      <w:r w:rsidR="00737C4E">
        <w:rPr>
          <w:rFonts w:ascii="Times New Roman" w:hAnsi="Times New Roman" w:cs="Times New Roman"/>
          <w:lang w:val="el-GR"/>
        </w:rPr>
        <w:t xml:space="preserve"> </w:t>
      </w:r>
      <w:r w:rsidR="001B2CD7">
        <w:rPr>
          <w:rFonts w:ascii="Times New Roman" w:hAnsi="Times New Roman" w:cs="Times New Roman"/>
          <w:lang w:val="el-GR"/>
        </w:rPr>
        <w:t>Β</w:t>
      </w:r>
      <w:r w:rsidR="00737C4E">
        <w:rPr>
          <w:rFonts w:ascii="Times New Roman" w:hAnsi="Times New Roman" w:cs="Times New Roman"/>
          <w:lang w:val="el-GR"/>
        </w:rPr>
        <w:t>ελτίωση ποιότητας</w:t>
      </w:r>
      <w:r w:rsidR="00B928BA">
        <w:rPr>
          <w:rFonts w:ascii="Times New Roman" w:hAnsi="Times New Roman" w:cs="Times New Roman"/>
          <w:lang w:val="el-GR"/>
        </w:rPr>
        <w:t xml:space="preserve"> εργασίας</w:t>
      </w:r>
      <w:r w:rsidR="00737C4E">
        <w:rPr>
          <w:rFonts w:ascii="Times New Roman" w:hAnsi="Times New Roman" w:cs="Times New Roman"/>
          <w:lang w:val="el-GR"/>
        </w:rPr>
        <w:t>, παρότι εμφάν</w:t>
      </w:r>
      <w:r w:rsidR="001615D3">
        <w:rPr>
          <w:rFonts w:ascii="Times New Roman" w:hAnsi="Times New Roman" w:cs="Times New Roman"/>
          <w:lang w:val="el-GR"/>
        </w:rPr>
        <w:t xml:space="preserve">ισε σχετικά χαμηλό </w:t>
      </w:r>
      <w:r w:rsidR="001615D3">
        <w:rPr>
          <w:rFonts w:ascii="Times New Roman" w:hAnsi="Times New Roman" w:cs="Times New Roman"/>
        </w:rPr>
        <w:t>Cronbach</w:t>
      </w:r>
      <w:r w:rsidR="001615D3" w:rsidRPr="001615D3">
        <w:rPr>
          <w:rFonts w:ascii="Times New Roman" w:hAnsi="Times New Roman" w:cs="Times New Roman"/>
          <w:lang w:val="el-GR"/>
        </w:rPr>
        <w:t>’</w:t>
      </w:r>
      <w:r w:rsidR="001615D3">
        <w:rPr>
          <w:rFonts w:ascii="Times New Roman" w:hAnsi="Times New Roman" w:cs="Times New Roman"/>
        </w:rPr>
        <w:t>s</w:t>
      </w:r>
      <w:r w:rsidR="001615D3" w:rsidRPr="001615D3">
        <w:rPr>
          <w:rFonts w:ascii="Times New Roman" w:hAnsi="Times New Roman" w:cs="Times New Roman"/>
          <w:lang w:val="el-GR"/>
        </w:rPr>
        <w:t xml:space="preserve"> </w:t>
      </w:r>
      <w:r w:rsidR="001615D3">
        <w:rPr>
          <w:rFonts w:ascii="Times New Roman" w:hAnsi="Times New Roman" w:cs="Times New Roman"/>
        </w:rPr>
        <w:t>a</w:t>
      </w:r>
      <w:r w:rsidR="001615D3">
        <w:rPr>
          <w:rFonts w:ascii="Times New Roman" w:hAnsi="Times New Roman" w:cs="Times New Roman"/>
          <w:lang w:val="el-GR"/>
        </w:rPr>
        <w:t xml:space="preserve">, παρουσίασε αποδεκτό </w:t>
      </w:r>
      <w:r w:rsidR="001615D3">
        <w:rPr>
          <w:rFonts w:ascii="Times New Roman" w:hAnsi="Times New Roman" w:cs="Times New Roman"/>
        </w:rPr>
        <w:t>McDonald</w:t>
      </w:r>
      <w:r w:rsidR="001615D3" w:rsidRPr="001615D3">
        <w:rPr>
          <w:rFonts w:ascii="Times New Roman" w:hAnsi="Times New Roman" w:cs="Times New Roman"/>
          <w:lang w:val="el-GR"/>
        </w:rPr>
        <w:t>’</w:t>
      </w:r>
      <w:r w:rsidR="001615D3">
        <w:rPr>
          <w:rFonts w:ascii="Times New Roman" w:hAnsi="Times New Roman" w:cs="Times New Roman"/>
        </w:rPr>
        <w:t>s</w:t>
      </w:r>
      <w:r w:rsidR="001615D3" w:rsidRPr="001615D3">
        <w:rPr>
          <w:rFonts w:ascii="Times New Roman" w:hAnsi="Times New Roman" w:cs="Times New Roman"/>
          <w:lang w:val="el-GR"/>
        </w:rPr>
        <w:t xml:space="preserve"> </w:t>
      </w:r>
      <w:r w:rsidR="001615D3">
        <w:rPr>
          <w:rFonts w:ascii="Times New Roman" w:hAnsi="Times New Roman" w:cs="Times New Roman"/>
          <w:lang w:val="el-GR"/>
        </w:rPr>
        <w:t>ω</w:t>
      </w:r>
      <w:r w:rsidR="00D3230A">
        <w:rPr>
          <w:rFonts w:ascii="Times New Roman" w:hAnsi="Times New Roman" w:cs="Times New Roman"/>
          <w:lang w:val="el-GR"/>
        </w:rPr>
        <w:t xml:space="preserve"> (α = 0.5</w:t>
      </w:r>
      <w:r w:rsidR="00B928BA">
        <w:rPr>
          <w:rFonts w:ascii="Times New Roman" w:hAnsi="Times New Roman" w:cs="Times New Roman"/>
          <w:lang w:val="el-GR"/>
        </w:rPr>
        <w:t>89</w:t>
      </w:r>
      <w:r w:rsidR="00D3230A">
        <w:rPr>
          <w:rFonts w:ascii="Times New Roman" w:hAnsi="Times New Roman" w:cs="Times New Roman"/>
          <w:lang w:val="el-GR"/>
        </w:rPr>
        <w:t>, ω = 0.7</w:t>
      </w:r>
      <w:r w:rsidR="00B928BA">
        <w:rPr>
          <w:rFonts w:ascii="Times New Roman" w:hAnsi="Times New Roman" w:cs="Times New Roman"/>
          <w:lang w:val="el-GR"/>
        </w:rPr>
        <w:t>75</w:t>
      </w:r>
      <w:r w:rsidR="00D3230A">
        <w:rPr>
          <w:rFonts w:ascii="Times New Roman" w:hAnsi="Times New Roman" w:cs="Times New Roman"/>
          <w:lang w:val="el-GR"/>
        </w:rPr>
        <w:t>), με αποτέλεσμα να χρησιμοποιηθεί η ενότητα σαν ενιαίος δείκτης, αλλά με σχετική προσοχή στην ερμηνεία.</w:t>
      </w:r>
      <w:r w:rsidR="00576CD5">
        <w:rPr>
          <w:rFonts w:ascii="Times New Roman" w:hAnsi="Times New Roman" w:cs="Times New Roman"/>
          <w:lang w:val="el-GR"/>
        </w:rPr>
        <w:t xml:space="preserve"> Αντίθετα, η ποιότητα </w:t>
      </w:r>
      <w:r w:rsidR="00A205F3">
        <w:rPr>
          <w:rFonts w:ascii="Times New Roman" w:hAnsi="Times New Roman" w:cs="Times New Roman"/>
          <w:lang w:val="el-GR"/>
        </w:rPr>
        <w:t>εκροών</w:t>
      </w:r>
      <w:r w:rsidR="00576CD5">
        <w:rPr>
          <w:rFonts w:ascii="Times New Roman" w:hAnsi="Times New Roman" w:cs="Times New Roman"/>
          <w:lang w:val="el-GR"/>
        </w:rPr>
        <w:t xml:space="preserve"> παρουσίασε χαμηλό </w:t>
      </w:r>
      <w:r w:rsidR="00576CD5">
        <w:rPr>
          <w:rFonts w:ascii="Times New Roman" w:hAnsi="Times New Roman" w:cs="Times New Roman"/>
        </w:rPr>
        <w:t>Cronbach</w:t>
      </w:r>
      <w:r w:rsidR="00576CD5" w:rsidRPr="00576CD5">
        <w:rPr>
          <w:rFonts w:ascii="Times New Roman" w:hAnsi="Times New Roman" w:cs="Times New Roman"/>
          <w:lang w:val="el-GR"/>
        </w:rPr>
        <w:t>’</w:t>
      </w:r>
      <w:r w:rsidR="00576CD5">
        <w:rPr>
          <w:rFonts w:ascii="Times New Roman" w:hAnsi="Times New Roman" w:cs="Times New Roman"/>
        </w:rPr>
        <w:t>s</w:t>
      </w:r>
      <w:r w:rsidR="00576CD5" w:rsidRPr="00576CD5">
        <w:rPr>
          <w:rFonts w:ascii="Times New Roman" w:hAnsi="Times New Roman" w:cs="Times New Roman"/>
          <w:lang w:val="el-GR"/>
        </w:rPr>
        <w:t xml:space="preserve"> </w:t>
      </w:r>
      <w:r w:rsidR="00576CD5">
        <w:rPr>
          <w:rFonts w:ascii="Times New Roman" w:hAnsi="Times New Roman" w:cs="Times New Roman"/>
        </w:rPr>
        <w:t>a</w:t>
      </w:r>
      <w:r w:rsidR="00576CD5" w:rsidRPr="00576CD5">
        <w:rPr>
          <w:rFonts w:ascii="Times New Roman" w:hAnsi="Times New Roman" w:cs="Times New Roman"/>
          <w:lang w:val="el-GR"/>
        </w:rPr>
        <w:t xml:space="preserve"> </w:t>
      </w:r>
      <w:r w:rsidR="00576CD5">
        <w:rPr>
          <w:rFonts w:ascii="Times New Roman" w:hAnsi="Times New Roman" w:cs="Times New Roman"/>
          <w:lang w:val="el-GR"/>
        </w:rPr>
        <w:t xml:space="preserve">και </w:t>
      </w:r>
      <w:r w:rsidR="00B928BA">
        <w:rPr>
          <w:rFonts w:ascii="Times New Roman" w:hAnsi="Times New Roman" w:cs="Times New Roman"/>
          <w:lang w:val="el-GR"/>
        </w:rPr>
        <w:t>αποδεκτό</w:t>
      </w:r>
      <w:r w:rsidR="00576CD5">
        <w:rPr>
          <w:rFonts w:ascii="Times New Roman" w:hAnsi="Times New Roman" w:cs="Times New Roman"/>
          <w:lang w:val="el-GR"/>
        </w:rPr>
        <w:t xml:space="preserve"> ω (α = 0.3</w:t>
      </w:r>
      <w:r w:rsidR="00B928BA">
        <w:rPr>
          <w:rFonts w:ascii="Times New Roman" w:hAnsi="Times New Roman" w:cs="Times New Roman"/>
          <w:lang w:val="el-GR"/>
        </w:rPr>
        <w:t>77,</w:t>
      </w:r>
      <w:r w:rsidR="00FF70B2">
        <w:rPr>
          <w:rFonts w:ascii="Times New Roman" w:hAnsi="Times New Roman" w:cs="Times New Roman"/>
          <w:lang w:val="el-GR"/>
        </w:rPr>
        <w:t xml:space="preserve"> ω = 0.</w:t>
      </w:r>
      <w:r w:rsidR="00B928BA">
        <w:rPr>
          <w:rFonts w:ascii="Times New Roman" w:hAnsi="Times New Roman" w:cs="Times New Roman"/>
          <w:lang w:val="el-GR"/>
        </w:rPr>
        <w:t>715</w:t>
      </w:r>
      <w:r w:rsidR="00FF70B2">
        <w:rPr>
          <w:rFonts w:ascii="Times New Roman" w:hAnsi="Times New Roman" w:cs="Times New Roman"/>
          <w:lang w:val="el-GR"/>
        </w:rPr>
        <w:t xml:space="preserve">), ενώ η ανάγκη ανθρώπινης επίβλεψης εμφάνισε επίσης μη αποδεκτό α και </w:t>
      </w:r>
      <w:r w:rsidR="00B928BA">
        <w:rPr>
          <w:rFonts w:ascii="Times New Roman" w:hAnsi="Times New Roman" w:cs="Times New Roman"/>
          <w:lang w:val="el-GR"/>
        </w:rPr>
        <w:t>αποδεκτό</w:t>
      </w:r>
      <w:r w:rsidR="00FF70B2">
        <w:rPr>
          <w:rFonts w:ascii="Times New Roman" w:hAnsi="Times New Roman" w:cs="Times New Roman"/>
          <w:lang w:val="el-GR"/>
        </w:rPr>
        <w:t xml:space="preserve"> ω. Επομένως</w:t>
      </w:r>
      <w:r w:rsidR="005E598D">
        <w:rPr>
          <w:rFonts w:ascii="Times New Roman" w:hAnsi="Times New Roman" w:cs="Times New Roman"/>
          <w:lang w:val="el-GR"/>
        </w:rPr>
        <w:t>, αυτές οι ενότητες δεν μπορούν να θεωρηθούν πλήρως αξιόπιστες ενιαίες ψυχομετρικές κλίμακες και οι επιμέρους ερωτήσεις τους θα αξιοποιηθούν κυρίως μεμονωμένα και διερευνητικά στην ανάλυση. Η διαφοροποίηση είναι αναμενόμενη, καθώς οι έννοιες για τη ποιότητα της εξόδου και η ανθρ</w:t>
      </w:r>
      <w:r w:rsidR="00A95F50">
        <w:rPr>
          <w:rFonts w:ascii="Times New Roman" w:hAnsi="Times New Roman" w:cs="Times New Roman"/>
          <w:lang w:val="el-GR"/>
        </w:rPr>
        <w:t xml:space="preserve">ώπινη επίβλεψη μπορεί να είναι πολυδιάστατες και να εξηγούνται διαφορετικά από τον κάθε </w:t>
      </w:r>
      <w:r w:rsidR="00A95F50">
        <w:rPr>
          <w:rFonts w:ascii="Times New Roman" w:hAnsi="Times New Roman" w:cs="Times New Roman"/>
        </w:rPr>
        <w:t>Business</w:t>
      </w:r>
      <w:r w:rsidR="00A95F50" w:rsidRPr="00A95F50">
        <w:rPr>
          <w:rFonts w:ascii="Times New Roman" w:hAnsi="Times New Roman" w:cs="Times New Roman"/>
          <w:lang w:val="el-GR"/>
        </w:rPr>
        <w:t xml:space="preserve"> </w:t>
      </w:r>
      <w:r w:rsidR="00A95F50">
        <w:rPr>
          <w:rFonts w:ascii="Times New Roman" w:hAnsi="Times New Roman" w:cs="Times New Roman"/>
        </w:rPr>
        <w:t>Analyst</w:t>
      </w:r>
      <w:r w:rsidR="00A95F50" w:rsidRPr="00A95F50">
        <w:rPr>
          <w:rFonts w:ascii="Times New Roman" w:hAnsi="Times New Roman" w:cs="Times New Roman"/>
          <w:lang w:val="el-GR"/>
        </w:rPr>
        <w:t>.</w:t>
      </w:r>
    </w:p>
    <w:p w14:paraId="6F8186F6" w14:textId="58F53A91" w:rsidR="00FD6580" w:rsidRPr="009576ED" w:rsidRDefault="00FD6580" w:rsidP="0006051E">
      <w:pPr>
        <w:rPr>
          <w:rFonts w:ascii="Times New Roman" w:hAnsi="Times New Roman" w:cs="Times New Roman"/>
          <w:lang w:val="el-GR"/>
        </w:rPr>
      </w:pPr>
      <w:r>
        <w:rPr>
          <w:rFonts w:ascii="Times New Roman" w:hAnsi="Times New Roman" w:cs="Times New Roman"/>
          <w:lang w:val="el-GR"/>
        </w:rPr>
        <w:t xml:space="preserve">Σε συνδυασμό με το </w:t>
      </w:r>
      <w:r>
        <w:rPr>
          <w:rFonts w:ascii="Times New Roman" w:hAnsi="Times New Roman" w:cs="Times New Roman"/>
        </w:rPr>
        <w:t>Cronbach</w:t>
      </w:r>
      <w:r w:rsidRPr="00FD6580">
        <w:rPr>
          <w:rFonts w:ascii="Times New Roman" w:hAnsi="Times New Roman" w:cs="Times New Roman"/>
          <w:lang w:val="el-GR"/>
        </w:rPr>
        <w:t xml:space="preserve"> </w:t>
      </w:r>
      <w:r>
        <w:rPr>
          <w:rFonts w:ascii="Times New Roman" w:hAnsi="Times New Roman" w:cs="Times New Roman"/>
          <w:lang w:val="el-GR"/>
        </w:rPr>
        <w:t xml:space="preserve">και </w:t>
      </w:r>
      <w:r>
        <w:rPr>
          <w:rFonts w:ascii="Times New Roman" w:hAnsi="Times New Roman" w:cs="Times New Roman"/>
        </w:rPr>
        <w:t>McDonald</w:t>
      </w:r>
      <w:r w:rsidR="00EE1399" w:rsidRPr="00EE1399">
        <w:rPr>
          <w:rFonts w:ascii="Times New Roman" w:hAnsi="Times New Roman" w:cs="Times New Roman"/>
          <w:lang w:val="el-GR"/>
        </w:rPr>
        <w:t xml:space="preserve"> </w:t>
      </w:r>
      <w:r w:rsidR="00EE1399">
        <w:rPr>
          <w:rFonts w:ascii="Times New Roman" w:hAnsi="Times New Roman" w:cs="Times New Roman"/>
          <w:lang w:val="el-GR"/>
        </w:rPr>
        <w:t>πραγματοποιήθηκε έλεγχος της διακριτικής εγκυρότητας (</w:t>
      </w:r>
      <w:r w:rsidR="00EE1399">
        <w:rPr>
          <w:rFonts w:ascii="Times New Roman" w:hAnsi="Times New Roman" w:cs="Times New Roman"/>
        </w:rPr>
        <w:t>discriminant</w:t>
      </w:r>
      <w:r w:rsidR="00EE1399" w:rsidRPr="00EE1399">
        <w:rPr>
          <w:rFonts w:ascii="Times New Roman" w:hAnsi="Times New Roman" w:cs="Times New Roman"/>
          <w:lang w:val="el-GR"/>
        </w:rPr>
        <w:t xml:space="preserve"> </w:t>
      </w:r>
      <w:r w:rsidR="00EE1399">
        <w:rPr>
          <w:rFonts w:ascii="Times New Roman" w:hAnsi="Times New Roman" w:cs="Times New Roman"/>
        </w:rPr>
        <w:t>validity</w:t>
      </w:r>
      <w:r w:rsidR="00EE1399" w:rsidRPr="00EE1399">
        <w:rPr>
          <w:rFonts w:ascii="Times New Roman" w:hAnsi="Times New Roman" w:cs="Times New Roman"/>
          <w:lang w:val="el-GR"/>
        </w:rPr>
        <w:t xml:space="preserve">) </w:t>
      </w:r>
      <w:r w:rsidR="00EE1399">
        <w:rPr>
          <w:rFonts w:ascii="Times New Roman" w:hAnsi="Times New Roman" w:cs="Times New Roman"/>
          <w:lang w:val="el-GR"/>
        </w:rPr>
        <w:t xml:space="preserve">των </w:t>
      </w:r>
      <w:r w:rsidR="0033083F">
        <w:rPr>
          <w:rFonts w:ascii="Times New Roman" w:hAnsi="Times New Roman" w:cs="Times New Roman"/>
          <w:lang w:val="el-GR"/>
        </w:rPr>
        <w:t xml:space="preserve">ενοτήτων της έρευνας, με το δείκτη </w:t>
      </w:r>
      <w:r w:rsidR="0033083F">
        <w:rPr>
          <w:rFonts w:ascii="Times New Roman" w:hAnsi="Times New Roman" w:cs="Times New Roman"/>
        </w:rPr>
        <w:t>HTMT</w:t>
      </w:r>
      <w:r w:rsidR="0033083F" w:rsidRPr="0033083F">
        <w:rPr>
          <w:rFonts w:ascii="Times New Roman" w:hAnsi="Times New Roman" w:cs="Times New Roman"/>
          <w:lang w:val="el-GR"/>
        </w:rPr>
        <w:t xml:space="preserve"> (</w:t>
      </w:r>
      <w:r w:rsidR="0033083F">
        <w:rPr>
          <w:rFonts w:ascii="Times New Roman" w:hAnsi="Times New Roman" w:cs="Times New Roman"/>
        </w:rPr>
        <w:t>Heterotrait</w:t>
      </w:r>
      <w:r w:rsidR="0033083F" w:rsidRPr="0033083F">
        <w:rPr>
          <w:rFonts w:ascii="Times New Roman" w:hAnsi="Times New Roman" w:cs="Times New Roman"/>
          <w:lang w:val="el-GR"/>
        </w:rPr>
        <w:t>-</w:t>
      </w:r>
      <w:r w:rsidR="0033083F">
        <w:rPr>
          <w:rFonts w:ascii="Times New Roman" w:hAnsi="Times New Roman" w:cs="Times New Roman"/>
        </w:rPr>
        <w:t>Monotrait</w:t>
      </w:r>
      <w:r w:rsidR="0033083F" w:rsidRPr="0033083F">
        <w:rPr>
          <w:rFonts w:ascii="Times New Roman" w:hAnsi="Times New Roman" w:cs="Times New Roman"/>
          <w:lang w:val="el-GR"/>
        </w:rPr>
        <w:t xml:space="preserve"> </w:t>
      </w:r>
      <w:r w:rsidR="0033083F">
        <w:rPr>
          <w:rFonts w:ascii="Times New Roman" w:hAnsi="Times New Roman" w:cs="Times New Roman"/>
        </w:rPr>
        <w:t>Ratio</w:t>
      </w:r>
      <w:r w:rsidR="0033083F" w:rsidRPr="0033083F">
        <w:rPr>
          <w:rFonts w:ascii="Times New Roman" w:hAnsi="Times New Roman" w:cs="Times New Roman"/>
          <w:lang w:val="el-GR"/>
        </w:rPr>
        <w:t>)</w:t>
      </w:r>
      <w:r w:rsidR="00DF2A8B" w:rsidRPr="00DF2A8B">
        <w:rPr>
          <w:rFonts w:ascii="Times New Roman" w:hAnsi="Times New Roman" w:cs="Times New Roman"/>
          <w:lang w:val="el-GR"/>
        </w:rPr>
        <w:t xml:space="preserve">. </w:t>
      </w:r>
      <w:r w:rsidR="00DF2A8B">
        <w:rPr>
          <w:rFonts w:ascii="Times New Roman" w:hAnsi="Times New Roman" w:cs="Times New Roman"/>
          <w:lang w:val="el-GR"/>
        </w:rPr>
        <w:t xml:space="preserve">Ο </w:t>
      </w:r>
      <w:r w:rsidR="00DF2A8B">
        <w:rPr>
          <w:rFonts w:ascii="Times New Roman" w:hAnsi="Times New Roman" w:cs="Times New Roman"/>
        </w:rPr>
        <w:t>HTMT</w:t>
      </w:r>
      <w:r w:rsidR="00DF2A8B" w:rsidRPr="00223B87">
        <w:rPr>
          <w:rFonts w:ascii="Times New Roman" w:hAnsi="Times New Roman" w:cs="Times New Roman"/>
          <w:lang w:val="el-GR"/>
        </w:rPr>
        <w:t xml:space="preserve"> </w:t>
      </w:r>
      <w:r w:rsidR="00DF2A8B">
        <w:rPr>
          <w:rFonts w:ascii="Times New Roman" w:hAnsi="Times New Roman" w:cs="Times New Roman"/>
          <w:lang w:val="el-GR"/>
        </w:rPr>
        <w:t>αποτελεί μέθοδο</w:t>
      </w:r>
      <w:r w:rsidR="00223B87" w:rsidRPr="00223B87">
        <w:rPr>
          <w:rFonts w:ascii="Times New Roman" w:hAnsi="Times New Roman" w:cs="Times New Roman"/>
          <w:lang w:val="el-GR"/>
        </w:rPr>
        <w:t xml:space="preserve"> </w:t>
      </w:r>
      <w:r w:rsidR="00223B87">
        <w:rPr>
          <w:rFonts w:ascii="Times New Roman" w:hAnsi="Times New Roman" w:cs="Times New Roman"/>
          <w:lang w:val="el-GR"/>
        </w:rPr>
        <w:t xml:space="preserve">που ελέγχει ότι οι μεταβλητές ενός μοντέλου μετρούν διαφορετικές και διακριτές έννοιες </w:t>
      </w:r>
      <w:sdt>
        <w:sdtPr>
          <w:rPr>
            <w:rFonts w:ascii="Times New Roman" w:hAnsi="Times New Roman" w:cs="Times New Roman"/>
            <w:color w:val="000000"/>
            <w:lang w:val="el-GR"/>
          </w:rPr>
          <w:tag w:val="MENDELEY_CITATION_v3_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"/>
          <w:id w:val="-776414501"/>
          <w:placeholder>
            <w:docPart w:val="DefaultPlaceholder_-1854013440"/>
          </w:placeholder>
        </w:sdtPr>
        <w:sdtContent>
          <w:r w:rsidR="00A82491" w:rsidRPr="00A82491">
            <w:rPr>
              <w:rFonts w:ascii="Times New Roman" w:hAnsi="Times New Roman" w:cs="Times New Roman"/>
              <w:color w:val="000000"/>
              <w:lang w:val="el-GR"/>
            </w:rPr>
            <w:t>(Henseler et al., 2015)</w:t>
          </w:r>
        </w:sdtContent>
      </w:sdt>
      <w:r w:rsidR="00956109">
        <w:rPr>
          <w:rFonts w:ascii="Times New Roman" w:hAnsi="Times New Roman" w:cs="Times New Roman"/>
          <w:color w:val="000000"/>
          <w:lang w:val="el-GR"/>
        </w:rPr>
        <w:t xml:space="preserve">. </w:t>
      </w:r>
      <w:r w:rsidR="00085EA7">
        <w:rPr>
          <w:rFonts w:ascii="Times New Roman" w:hAnsi="Times New Roman" w:cs="Times New Roman"/>
          <w:color w:val="000000"/>
          <w:lang w:val="el-GR"/>
        </w:rPr>
        <w:t>Για να αποδειχθεί ότι υπάρχει</w:t>
      </w:r>
      <w:r w:rsidR="00B70DF0">
        <w:rPr>
          <w:rFonts w:ascii="Times New Roman" w:hAnsi="Times New Roman" w:cs="Times New Roman"/>
          <w:color w:val="000000"/>
          <w:lang w:val="el-GR"/>
        </w:rPr>
        <w:t xml:space="preserve"> διακριτή διαφορά μεταξύ των ενοτήτων, οι τιμές του δείκτη για κάθε ζεύγος ενοτήτων πρέπει να μην ξεπερνάει το όριο του 0.90 </w:t>
      </w:r>
      <w:sdt>
        <w:sdtPr>
          <w:rPr>
            <w:rFonts w:ascii="Times New Roman" w:hAnsi="Times New Roman" w:cs="Times New Roman"/>
            <w:color w:val="000000"/>
            <w:lang w:val="el-GR"/>
          </w:rPr>
          <w:tag w:val="MENDELEY_CITATION_v3_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"/>
          <w:id w:val="-680116345"/>
          <w:placeholder>
            <w:docPart w:val="DefaultPlaceholder_-1854013440"/>
          </w:placeholder>
        </w:sdtPr>
        <w:sdtContent>
          <w:r w:rsidR="00A82491" w:rsidRPr="00A82491">
            <w:rPr>
              <w:rFonts w:ascii="Times New Roman" w:hAnsi="Times New Roman" w:cs="Times New Roman"/>
              <w:color w:val="000000"/>
              <w:lang w:val="el-GR"/>
            </w:rPr>
            <w:t>(Hair et al., 2019)</w:t>
          </w:r>
        </w:sdtContent>
      </w:sdt>
      <w:r w:rsidR="002A6F46">
        <w:rPr>
          <w:rFonts w:ascii="Times New Roman" w:hAnsi="Times New Roman" w:cs="Times New Roman"/>
          <w:color w:val="000000"/>
          <w:lang w:val="el-GR"/>
        </w:rPr>
        <w:t xml:space="preserve">. Τα αποτελέσματα του ελέγχου </w:t>
      </w:r>
      <w:r w:rsidR="002A6F46">
        <w:rPr>
          <w:rFonts w:ascii="Times New Roman" w:hAnsi="Times New Roman" w:cs="Times New Roman"/>
          <w:color w:val="000000"/>
        </w:rPr>
        <w:t>HTMT</w:t>
      </w:r>
      <w:r w:rsidR="002A6F46" w:rsidRPr="002223FD">
        <w:rPr>
          <w:rFonts w:ascii="Times New Roman" w:hAnsi="Times New Roman" w:cs="Times New Roman"/>
          <w:color w:val="000000"/>
          <w:lang w:val="el-GR"/>
        </w:rPr>
        <w:t xml:space="preserve"> </w:t>
      </w:r>
      <w:r w:rsidR="002223FD">
        <w:rPr>
          <w:rFonts w:ascii="Times New Roman" w:hAnsi="Times New Roman" w:cs="Times New Roman"/>
          <w:color w:val="000000"/>
          <w:lang w:val="el-GR"/>
        </w:rPr>
        <w:t xml:space="preserve">έδειξαν πως κανένα ζέυγος δεν βρίσκεται πάνω από το όριο 0.90. Η υψηλότερη τιμή εντοπίζεται στο ζεύγος </w:t>
      </w:r>
      <w:r w:rsidR="00523B51">
        <w:rPr>
          <w:rFonts w:ascii="Times New Roman" w:hAnsi="Times New Roman" w:cs="Times New Roman"/>
          <w:color w:val="000000"/>
          <w:lang w:val="el-GR"/>
        </w:rPr>
        <w:t>ενοτήτων (</w:t>
      </w:r>
      <w:r w:rsidR="00C93291">
        <w:rPr>
          <w:rFonts w:ascii="Times New Roman" w:hAnsi="Times New Roman" w:cs="Times New Roman"/>
          <w:color w:val="000000"/>
          <w:lang w:val="el-GR"/>
        </w:rPr>
        <w:t>Εξοικονόμηση</w:t>
      </w:r>
      <w:r w:rsidR="00523B51">
        <w:rPr>
          <w:rFonts w:ascii="Times New Roman" w:hAnsi="Times New Roman" w:cs="Times New Roman"/>
          <w:color w:val="000000"/>
          <w:lang w:val="el-GR"/>
        </w:rPr>
        <w:t xml:space="preserve"> χρόνου – Πραγματική χρήση ΑΙ με </w:t>
      </w:r>
      <w:r w:rsidR="00523B51">
        <w:rPr>
          <w:rFonts w:ascii="Times New Roman" w:hAnsi="Times New Roman" w:cs="Times New Roman"/>
          <w:color w:val="000000"/>
        </w:rPr>
        <w:t>HTMT</w:t>
      </w:r>
      <w:r w:rsidR="00523B51" w:rsidRPr="00523B51">
        <w:rPr>
          <w:rFonts w:ascii="Times New Roman" w:hAnsi="Times New Roman" w:cs="Times New Roman"/>
          <w:color w:val="000000"/>
          <w:lang w:val="el-GR"/>
        </w:rPr>
        <w:t>=0.</w:t>
      </w:r>
      <w:r w:rsidR="00B928BA">
        <w:rPr>
          <w:rFonts w:ascii="Times New Roman" w:hAnsi="Times New Roman" w:cs="Times New Roman"/>
          <w:color w:val="000000"/>
          <w:lang w:val="el-GR"/>
        </w:rPr>
        <w:t>706</w:t>
      </w:r>
      <w:r w:rsidR="009576ED" w:rsidRPr="009576ED">
        <w:rPr>
          <w:rFonts w:ascii="Times New Roman" w:hAnsi="Times New Roman" w:cs="Times New Roman"/>
          <w:color w:val="000000"/>
          <w:lang w:val="el-GR"/>
        </w:rPr>
        <w:t xml:space="preserve">. </w:t>
      </w:r>
      <w:r w:rsidR="009576ED">
        <w:rPr>
          <w:rFonts w:ascii="Times New Roman" w:hAnsi="Times New Roman" w:cs="Times New Roman"/>
          <w:color w:val="000000"/>
          <w:lang w:val="el-GR"/>
        </w:rPr>
        <w:t xml:space="preserve">Έτσι επιβεβαιώνεται στατιστικά πως υπάρχει διακριτική εγκυρότητα όλων των </w:t>
      </w:r>
      <w:r w:rsidR="00C93291">
        <w:rPr>
          <w:rFonts w:ascii="Times New Roman" w:hAnsi="Times New Roman" w:cs="Times New Roman"/>
          <w:color w:val="000000"/>
          <w:lang w:val="el-GR"/>
        </w:rPr>
        <w:t>μεταβλητών του ερωτηματολογίου.</w:t>
      </w:r>
    </w:p>
    <w:p w14:paraId="21B5A862" w14:textId="21CB6169" w:rsidR="00AD4D16" w:rsidRPr="00B52CF3" w:rsidRDefault="00AD4D16" w:rsidP="00AD4D16">
      <w:pPr>
        <w:pStyle w:val="3"/>
        <w:rPr>
          <w:rFonts w:ascii="Times New Roman" w:hAnsi="Times New Roman" w:cs="Times New Roman"/>
          <w:sz w:val="24"/>
          <w:szCs w:val="24"/>
          <w:lang w:val="el-GR"/>
        </w:rPr>
      </w:pPr>
      <w:bookmarkStart w:id="28" w:name="_Toc231752224"/>
      <w:r w:rsidRPr="00B52CF3">
        <w:rPr>
          <w:rFonts w:ascii="Times New Roman" w:hAnsi="Times New Roman" w:cs="Times New Roman"/>
          <w:sz w:val="24"/>
          <w:szCs w:val="24"/>
          <w:lang w:val="el-GR"/>
        </w:rPr>
        <w:t>4.3.</w:t>
      </w:r>
      <w:r w:rsidR="00801E46">
        <w:rPr>
          <w:rFonts w:ascii="Times New Roman" w:hAnsi="Times New Roman" w:cs="Times New Roman"/>
          <w:sz w:val="24"/>
          <w:szCs w:val="24"/>
          <w:lang w:val="el-GR"/>
        </w:rPr>
        <w:t>5</w:t>
      </w:r>
      <w:r w:rsidRPr="00B52CF3">
        <w:rPr>
          <w:rFonts w:ascii="Times New Roman" w:hAnsi="Times New Roman" w:cs="Times New Roman"/>
          <w:sz w:val="24"/>
          <w:szCs w:val="24"/>
          <w:lang w:val="el-GR"/>
        </w:rPr>
        <w:t xml:space="preserve"> </w:t>
      </w:r>
      <w:r w:rsidRPr="00737FE2">
        <w:rPr>
          <w:rFonts w:ascii="Times New Roman" w:hAnsi="Times New Roman" w:cs="Times New Roman"/>
          <w:sz w:val="24"/>
          <w:szCs w:val="24"/>
        </w:rPr>
        <w:t>Wilcoxon</w:t>
      </w:r>
      <w:r w:rsidRPr="00B52CF3">
        <w:rPr>
          <w:rFonts w:ascii="Times New Roman" w:hAnsi="Times New Roman" w:cs="Times New Roman"/>
          <w:sz w:val="24"/>
          <w:szCs w:val="24"/>
          <w:lang w:val="el-GR"/>
        </w:rPr>
        <w:t xml:space="preserve"> </w:t>
      </w:r>
      <w:r w:rsidRPr="00737FE2">
        <w:rPr>
          <w:rFonts w:ascii="Times New Roman" w:hAnsi="Times New Roman" w:cs="Times New Roman"/>
          <w:sz w:val="24"/>
          <w:szCs w:val="24"/>
        </w:rPr>
        <w:t>Signed</w:t>
      </w:r>
      <w:r w:rsidRPr="00B52CF3">
        <w:rPr>
          <w:rFonts w:ascii="Times New Roman" w:hAnsi="Times New Roman" w:cs="Times New Roman"/>
          <w:sz w:val="24"/>
          <w:szCs w:val="24"/>
          <w:lang w:val="el-GR"/>
        </w:rPr>
        <w:t>-</w:t>
      </w:r>
      <w:r w:rsidRPr="00737FE2">
        <w:rPr>
          <w:rFonts w:ascii="Times New Roman" w:hAnsi="Times New Roman" w:cs="Times New Roman"/>
          <w:sz w:val="24"/>
          <w:szCs w:val="24"/>
        </w:rPr>
        <w:t>Rank</w:t>
      </w:r>
      <w:r w:rsidRPr="00B52CF3">
        <w:rPr>
          <w:rFonts w:ascii="Times New Roman" w:hAnsi="Times New Roman" w:cs="Times New Roman"/>
          <w:sz w:val="24"/>
          <w:szCs w:val="24"/>
          <w:lang w:val="el-GR"/>
        </w:rPr>
        <w:t xml:space="preserve"> </w:t>
      </w:r>
      <w:r w:rsidR="004E5EDC" w:rsidRPr="00737FE2">
        <w:rPr>
          <w:rFonts w:ascii="Times New Roman" w:hAnsi="Times New Roman" w:cs="Times New Roman"/>
          <w:sz w:val="24"/>
          <w:szCs w:val="24"/>
        </w:rPr>
        <w:t>test</w:t>
      </w:r>
      <w:bookmarkEnd w:id="28"/>
    </w:p>
    <w:p w14:paraId="51F50E4B" w14:textId="3DB81FFB" w:rsidR="004E5EDC" w:rsidRPr="00E94B7C" w:rsidRDefault="006E2D83" w:rsidP="004E5EDC">
      <w:pPr>
        <w:rPr>
          <w:rFonts w:ascii="Times New Roman" w:hAnsi="Times New Roman" w:cs="Times New Roman"/>
          <w:lang w:val="el-GR"/>
        </w:rPr>
      </w:pPr>
      <w:r w:rsidRPr="00737FE2">
        <w:rPr>
          <w:rFonts w:ascii="Times New Roman" w:hAnsi="Times New Roman" w:cs="Times New Roman"/>
          <w:lang w:val="el-GR"/>
        </w:rPr>
        <w:t xml:space="preserve">Το </w:t>
      </w:r>
      <w:r w:rsidRPr="00737FE2">
        <w:rPr>
          <w:rFonts w:ascii="Times New Roman" w:hAnsi="Times New Roman" w:cs="Times New Roman"/>
        </w:rPr>
        <w:t>Wilcoxon</w:t>
      </w:r>
      <w:r w:rsidRPr="00737FE2">
        <w:rPr>
          <w:rFonts w:ascii="Times New Roman" w:hAnsi="Times New Roman" w:cs="Times New Roman"/>
          <w:lang w:val="el-GR"/>
        </w:rPr>
        <w:t xml:space="preserve"> </w:t>
      </w:r>
      <w:r w:rsidRPr="00737FE2">
        <w:rPr>
          <w:rFonts w:ascii="Times New Roman" w:hAnsi="Times New Roman" w:cs="Times New Roman"/>
        </w:rPr>
        <w:t>Signed</w:t>
      </w:r>
      <w:r w:rsidRPr="00737FE2">
        <w:rPr>
          <w:rFonts w:ascii="Times New Roman" w:hAnsi="Times New Roman" w:cs="Times New Roman"/>
          <w:lang w:val="el-GR"/>
        </w:rPr>
        <w:t>-</w:t>
      </w:r>
      <w:r w:rsidRPr="00737FE2">
        <w:rPr>
          <w:rFonts w:ascii="Times New Roman" w:hAnsi="Times New Roman" w:cs="Times New Roman"/>
        </w:rPr>
        <w:t>Rank</w:t>
      </w:r>
      <w:r w:rsidRPr="00737FE2">
        <w:rPr>
          <w:rFonts w:ascii="Times New Roman" w:hAnsi="Times New Roman" w:cs="Times New Roman"/>
          <w:lang w:val="el-GR"/>
        </w:rPr>
        <w:t xml:space="preserve"> </w:t>
      </w:r>
      <w:r w:rsidRPr="00737FE2">
        <w:rPr>
          <w:rFonts w:ascii="Times New Roman" w:hAnsi="Times New Roman" w:cs="Times New Roman"/>
        </w:rPr>
        <w:t>test</w:t>
      </w:r>
      <w:r w:rsidR="008637AF" w:rsidRPr="00737FE2">
        <w:rPr>
          <w:rFonts w:ascii="Times New Roman" w:hAnsi="Times New Roman" w:cs="Times New Roman"/>
          <w:lang w:val="el-GR"/>
        </w:rPr>
        <w:t xml:space="preserve"> εφαρμόζεται για να συγκριθεί η κεντρική τάση του δείγματος έναντι μιας τιμής αναφοράς</w:t>
      </w:r>
      <w:r w:rsidR="008C3638" w:rsidRPr="00737FE2">
        <w:rPr>
          <w:rFonts w:ascii="Times New Roman" w:hAnsi="Times New Roman" w:cs="Times New Roman"/>
          <w:lang w:val="el-GR"/>
        </w:rPr>
        <w:t xml:space="preserve">, χωρίς να υπάρχει η προϋπόθεση κανονικότητας στη κατανομή. Ουσιαστικά, ελέγχεται αν η διάμεσος </w:t>
      </w:r>
      <w:r w:rsidR="001D5A83">
        <w:rPr>
          <w:rFonts w:ascii="Times New Roman" w:hAnsi="Times New Roman" w:cs="Times New Roman"/>
          <w:lang w:val="el-GR"/>
        </w:rPr>
        <w:t xml:space="preserve">κάθε ενότητας </w:t>
      </w:r>
      <w:r w:rsidR="008C3638" w:rsidRPr="00737FE2">
        <w:rPr>
          <w:rFonts w:ascii="Times New Roman" w:hAnsi="Times New Roman" w:cs="Times New Roman"/>
          <w:lang w:val="el-GR"/>
        </w:rPr>
        <w:t>αποκλίνει στατιστικά σημαντικά από τον θεωρητικό μέσο</w:t>
      </w:r>
      <w:r w:rsidR="00576D4D" w:rsidRPr="00737FE2">
        <w:rPr>
          <w:rFonts w:ascii="Times New Roman" w:hAnsi="Times New Roman" w:cs="Times New Roman"/>
          <w:lang w:val="el-GR"/>
        </w:rPr>
        <w:t xml:space="preserve">, που στη παρούσα ανάλυση είναι η τιμή </w:t>
      </w:r>
      <w:r w:rsidR="00576D4D" w:rsidRPr="00737FE2">
        <w:rPr>
          <w:rFonts w:ascii="Times New Roman" w:hAnsi="Times New Roman" w:cs="Times New Roman"/>
        </w:rPr>
        <w:t>Mdn</w:t>
      </w:r>
      <w:r w:rsidR="00576D4D" w:rsidRPr="00737FE2">
        <w:rPr>
          <w:rFonts w:ascii="Times New Roman" w:hAnsi="Times New Roman" w:cs="Times New Roman"/>
          <w:lang w:val="el-GR"/>
        </w:rPr>
        <w:t xml:space="preserve">=3 της κλίμακας </w:t>
      </w:r>
      <w:r w:rsidR="00576D4D" w:rsidRPr="00737FE2">
        <w:rPr>
          <w:rFonts w:ascii="Times New Roman" w:hAnsi="Times New Roman" w:cs="Times New Roman"/>
        </w:rPr>
        <w:t>Likert</w:t>
      </w:r>
      <w:r w:rsidR="00576D4D" w:rsidRPr="00737FE2">
        <w:rPr>
          <w:rFonts w:ascii="Times New Roman" w:hAnsi="Times New Roman" w:cs="Times New Roman"/>
          <w:lang w:val="el-GR"/>
        </w:rPr>
        <w:t xml:space="preserve">. </w:t>
      </w:r>
      <w:r w:rsidR="00EF2C57" w:rsidRPr="00737FE2">
        <w:rPr>
          <w:rFonts w:ascii="Times New Roman" w:hAnsi="Times New Roman" w:cs="Times New Roman"/>
          <w:lang w:val="el-GR"/>
        </w:rPr>
        <w:t xml:space="preserve">Η μετρική </w:t>
      </w:r>
      <w:r w:rsidR="00EF2C57" w:rsidRPr="00737FE2">
        <w:rPr>
          <w:rFonts w:ascii="Times New Roman" w:hAnsi="Times New Roman" w:cs="Times New Roman"/>
        </w:rPr>
        <w:t>W</w:t>
      </w:r>
      <w:r w:rsidR="00EF2C57" w:rsidRPr="00737FE2">
        <w:rPr>
          <w:rFonts w:ascii="Times New Roman" w:hAnsi="Times New Roman" w:cs="Times New Roman"/>
          <w:lang w:val="el-GR"/>
        </w:rPr>
        <w:t xml:space="preserve"> παρουσιάζει το άθροισμα των κατατάξεων</w:t>
      </w:r>
      <w:r w:rsidR="00A83957" w:rsidRPr="00737FE2">
        <w:rPr>
          <w:rFonts w:ascii="Times New Roman" w:hAnsi="Times New Roman" w:cs="Times New Roman"/>
          <w:lang w:val="el-GR"/>
        </w:rPr>
        <w:t xml:space="preserve">, όπου αν </w:t>
      </w:r>
      <w:r w:rsidR="00A83957" w:rsidRPr="00737FE2">
        <w:rPr>
          <w:rFonts w:ascii="Times New Roman" w:hAnsi="Times New Roman" w:cs="Times New Roman"/>
        </w:rPr>
        <w:t>W</w:t>
      </w:r>
      <w:r w:rsidR="00A83957" w:rsidRPr="00737FE2">
        <w:rPr>
          <w:rFonts w:ascii="Times New Roman" w:hAnsi="Times New Roman" w:cs="Times New Roman"/>
          <w:lang w:val="el-GR"/>
        </w:rPr>
        <w:t xml:space="preserve">=0 σημαίνει ότι </w:t>
      </w:r>
      <w:r w:rsidR="00A769FE">
        <w:rPr>
          <w:rFonts w:ascii="Times New Roman" w:hAnsi="Times New Roman" w:cs="Times New Roman"/>
          <w:lang w:val="el-GR"/>
        </w:rPr>
        <w:t>οι συμμετέχοντες αποκλίνουν προς την ίδια κατεύθυνση</w:t>
      </w:r>
      <w:r w:rsidR="00A83957" w:rsidRPr="00737FE2">
        <w:rPr>
          <w:rFonts w:ascii="Times New Roman" w:hAnsi="Times New Roman" w:cs="Times New Roman"/>
          <w:lang w:val="el-GR"/>
        </w:rPr>
        <w:t xml:space="preserve">, ενώ υψηλές τιμές </w:t>
      </w:r>
      <w:r w:rsidR="00A83957" w:rsidRPr="00737FE2">
        <w:rPr>
          <w:rFonts w:ascii="Times New Roman" w:hAnsi="Times New Roman" w:cs="Times New Roman"/>
        </w:rPr>
        <w:t>W</w:t>
      </w:r>
      <w:r w:rsidR="00A83957" w:rsidRPr="00737FE2">
        <w:rPr>
          <w:rFonts w:ascii="Times New Roman" w:hAnsi="Times New Roman" w:cs="Times New Roman"/>
          <w:lang w:val="el-GR"/>
        </w:rPr>
        <w:t xml:space="preserve"> δείχνουν μεγάλη διασπορά</w:t>
      </w:r>
      <w:r w:rsidR="00660275" w:rsidRPr="00737FE2">
        <w:rPr>
          <w:rFonts w:ascii="Times New Roman" w:hAnsi="Times New Roman" w:cs="Times New Roman"/>
          <w:lang w:val="el-GR"/>
        </w:rPr>
        <w:t xml:space="preserve"> </w:t>
      </w:r>
      <w:sdt>
        <w:sdtPr>
          <w:rPr>
            <w:rFonts w:ascii="Times New Roman" w:hAnsi="Times New Roman" w:cs="Times New Roman"/>
            <w:color w:val="000000"/>
            <w:lang w:val="el-GR"/>
          </w:rPr>
          <w:tag w:val="MENDELEY_CITATION_v3_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"/>
          <w:id w:val="-317039374"/>
          <w:placeholder>
            <w:docPart w:val="DefaultPlaceholder_-1854013440"/>
          </w:placeholder>
        </w:sdtPr>
        <w:sdtContent>
          <w:r w:rsidR="00A82491" w:rsidRPr="00A82491">
            <w:rPr>
              <w:rFonts w:ascii="Times New Roman" w:hAnsi="Times New Roman" w:cs="Times New Roman"/>
              <w:color w:val="000000"/>
              <w:lang w:val="el-GR"/>
            </w:rPr>
            <w:t>(ADAM HAYES, 2025)</w:t>
          </w:r>
        </w:sdtContent>
      </w:sdt>
      <w:r w:rsidR="00A83957" w:rsidRPr="00737FE2">
        <w:rPr>
          <w:rFonts w:ascii="Times New Roman" w:hAnsi="Times New Roman" w:cs="Times New Roman"/>
          <w:lang w:val="el-GR"/>
        </w:rPr>
        <w:t>.</w:t>
      </w:r>
      <w:r w:rsidR="009A2E52" w:rsidRPr="00737FE2">
        <w:rPr>
          <w:rFonts w:ascii="Times New Roman" w:hAnsi="Times New Roman" w:cs="Times New Roman"/>
          <w:lang w:val="el-GR"/>
        </w:rPr>
        <w:t xml:space="preserve"> </w:t>
      </w:r>
    </w:p>
    <w:tbl>
      <w:tblPr>
        <w:tblStyle w:val="3-1"/>
        <w:tblW w:w="9359" w:type="dxa"/>
        <w:tblLook w:val="04A0" w:firstRow="1" w:lastRow="0" w:firstColumn="1" w:lastColumn="0" w:noHBand="0" w:noVBand="1"/>
      </w:tblPr>
      <w:tblGrid>
        <w:gridCol w:w="3509"/>
        <w:gridCol w:w="1170"/>
        <w:gridCol w:w="990"/>
        <w:gridCol w:w="900"/>
        <w:gridCol w:w="1170"/>
        <w:gridCol w:w="1620"/>
      </w:tblGrid>
      <w:tr w:rsidR="00172803" w:rsidRPr="00737FE2" w14:paraId="440C16F3" w14:textId="77777777" w:rsidTr="00823E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09" w:type="dxa"/>
          </w:tcPr>
          <w:p w14:paraId="211F193A" w14:textId="77777777" w:rsidR="00172803" w:rsidRPr="00BB761F" w:rsidRDefault="00172803" w:rsidP="009E06AE">
            <w:pPr>
              <w:jc w:val="cente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FFFFFF"/>
                <w:kern w:val="0"/>
                <w:sz w:val="22"/>
                <w:szCs w:val="22"/>
                <w14:ligatures w14:val="none"/>
              </w:rPr>
              <w:t>Construct</w:t>
            </w:r>
          </w:p>
        </w:tc>
        <w:tc>
          <w:tcPr>
            <w:tcW w:w="1170" w:type="dxa"/>
          </w:tcPr>
          <w:p w14:paraId="41178217" w14:textId="77777777" w:rsidR="00172803" w:rsidRPr="00BB761F" w:rsidRDefault="00172803" w:rsidP="009E06A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FFFFFF"/>
                <w:kern w:val="0"/>
                <w:sz w:val="22"/>
                <w:szCs w:val="22"/>
                <w14:ligatures w14:val="none"/>
              </w:rPr>
              <w:t>W</w:t>
            </w:r>
          </w:p>
        </w:tc>
        <w:tc>
          <w:tcPr>
            <w:tcW w:w="990" w:type="dxa"/>
          </w:tcPr>
          <w:p w14:paraId="3DE672CA" w14:textId="77777777" w:rsidR="00172803" w:rsidRPr="00BB761F" w:rsidRDefault="00172803" w:rsidP="009E06A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FFFFFF"/>
                <w:kern w:val="0"/>
                <w:sz w:val="22"/>
                <w:szCs w:val="22"/>
                <w14:ligatures w14:val="none"/>
              </w:rPr>
              <w:t>p-value</w:t>
            </w:r>
          </w:p>
        </w:tc>
        <w:tc>
          <w:tcPr>
            <w:tcW w:w="900" w:type="dxa"/>
          </w:tcPr>
          <w:p w14:paraId="4CCE7F55" w14:textId="77777777" w:rsidR="00172803" w:rsidRPr="00BB761F" w:rsidRDefault="00172803" w:rsidP="009E06A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FFFFFF"/>
                <w:kern w:val="0"/>
                <w:sz w:val="22"/>
                <w:szCs w:val="22"/>
                <w14:ligatures w14:val="none"/>
              </w:rPr>
              <w:t>Sig.</w:t>
            </w:r>
          </w:p>
        </w:tc>
        <w:tc>
          <w:tcPr>
            <w:tcW w:w="1170" w:type="dxa"/>
          </w:tcPr>
          <w:p w14:paraId="28F7B274" w14:textId="4BD2B9EA" w:rsidR="00172803" w:rsidRPr="00BB761F" w:rsidRDefault="00172803" w:rsidP="009E06A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FFFFFF"/>
                <w:kern w:val="0"/>
                <w:sz w:val="22"/>
                <w:szCs w:val="22"/>
                <w14:ligatures w14:val="none"/>
              </w:rPr>
              <w:t>Mdn</w:t>
            </w:r>
          </w:p>
        </w:tc>
        <w:tc>
          <w:tcPr>
            <w:tcW w:w="1620" w:type="dxa"/>
          </w:tcPr>
          <w:p w14:paraId="4185C60F" w14:textId="39E9A177" w:rsidR="00172803" w:rsidRPr="00EE1896" w:rsidRDefault="00EE1896" w:rsidP="009E06AE">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b w:val="0"/>
                <w:bCs w:val="0"/>
                <w:color w:val="FFFFFF"/>
                <w:kern w:val="0"/>
                <w:sz w:val="22"/>
                <w:szCs w:val="22"/>
                <w:lang w:val="el-GR"/>
                <w14:ligatures w14:val="none"/>
              </w:rPr>
              <w:t>Ερμηνεία</w:t>
            </w:r>
          </w:p>
        </w:tc>
      </w:tr>
      <w:tr w:rsidR="00172803" w:rsidRPr="00737FE2" w14:paraId="6BFBA946"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1ED93887" w14:textId="77777777" w:rsidR="00172803" w:rsidRPr="000B47CB" w:rsidRDefault="00172803" w:rsidP="009E06AE">
            <w:pPr>
              <w:rPr>
                <w:rFonts w:ascii="Times New Roman" w:eastAsia="Arial" w:hAnsi="Times New Roman" w:cs="Times New Roman"/>
                <w:kern w:val="0"/>
                <w:sz w:val="22"/>
                <w:szCs w:val="22"/>
                <w:lang w:val="el-GR"/>
                <w14:ligatures w14:val="none"/>
              </w:rPr>
            </w:pPr>
            <w:r w:rsidRPr="00BB761F">
              <w:rPr>
                <w:rFonts w:ascii="Times New Roman" w:eastAsia="Arial" w:hAnsi="Times New Roman" w:cs="Times New Roman"/>
                <w:color w:val="000000"/>
                <w:kern w:val="0"/>
                <w:sz w:val="22"/>
                <w:szCs w:val="22"/>
                <w14:ligatures w14:val="none"/>
              </w:rPr>
              <w:t>Perceived Usefulness (PU)</w:t>
            </w:r>
          </w:p>
        </w:tc>
        <w:tc>
          <w:tcPr>
            <w:tcW w:w="1170" w:type="dxa"/>
          </w:tcPr>
          <w:p w14:paraId="0E5A5B21" w14:textId="77777777"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0.0</w:t>
            </w:r>
          </w:p>
        </w:tc>
        <w:tc>
          <w:tcPr>
            <w:tcW w:w="990" w:type="dxa"/>
          </w:tcPr>
          <w:p w14:paraId="3B66AA6D" w14:textId="77777777"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6CA4DC3B" w14:textId="77777777"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0BA1ABF6" w14:textId="72E5FBB8"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4.25</w:t>
            </w:r>
          </w:p>
        </w:tc>
        <w:tc>
          <w:tcPr>
            <w:tcW w:w="1620" w:type="dxa"/>
          </w:tcPr>
          <w:p w14:paraId="544EBED4" w14:textId="28220B99" w:rsidR="00172803" w:rsidRPr="00172803"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r w:rsidR="00172803" w:rsidRPr="00737FE2" w14:paraId="613DCFC7" w14:textId="77777777" w:rsidTr="00823EF5">
        <w:tc>
          <w:tcPr>
            <w:cnfStyle w:val="001000000000" w:firstRow="0" w:lastRow="0" w:firstColumn="1" w:lastColumn="0" w:oddVBand="0" w:evenVBand="0" w:oddHBand="0" w:evenHBand="0" w:firstRowFirstColumn="0" w:firstRowLastColumn="0" w:lastRowFirstColumn="0" w:lastRowLastColumn="0"/>
            <w:tcW w:w="3509" w:type="dxa"/>
          </w:tcPr>
          <w:p w14:paraId="3099CF9A" w14:textId="77777777" w:rsidR="00172803" w:rsidRPr="00BB761F" w:rsidRDefault="00172803" w:rsidP="009E06AE">
            <w:pP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Perceived Ease of Use (PEOU)</w:t>
            </w:r>
          </w:p>
        </w:tc>
        <w:tc>
          <w:tcPr>
            <w:tcW w:w="1170" w:type="dxa"/>
          </w:tcPr>
          <w:p w14:paraId="17BE1373" w14:textId="54834EAA" w:rsidR="00172803" w:rsidRPr="00BB761F"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color w:val="000000"/>
                <w:kern w:val="0"/>
                <w:sz w:val="22"/>
                <w:szCs w:val="22"/>
                <w14:ligatures w14:val="none"/>
              </w:rPr>
              <w:t>2</w:t>
            </w:r>
            <w:r w:rsidRPr="00BB761F">
              <w:rPr>
                <w:rFonts w:ascii="Times New Roman" w:eastAsia="Arial" w:hAnsi="Times New Roman" w:cs="Times New Roman"/>
                <w:color w:val="000000"/>
                <w:kern w:val="0"/>
                <w:sz w:val="22"/>
                <w:szCs w:val="22"/>
                <w14:ligatures w14:val="none"/>
              </w:rPr>
              <w:t>.5</w:t>
            </w:r>
          </w:p>
        </w:tc>
        <w:tc>
          <w:tcPr>
            <w:tcW w:w="990" w:type="dxa"/>
          </w:tcPr>
          <w:p w14:paraId="71FCE7B5" w14:textId="77777777" w:rsidR="00172803" w:rsidRPr="00BB761F"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0E520F28" w14:textId="77777777" w:rsidR="00172803" w:rsidRPr="00BB761F"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7D1C2381" w14:textId="24741EC0" w:rsidR="00172803" w:rsidRPr="00BB761F"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4.00</w:t>
            </w:r>
          </w:p>
        </w:tc>
        <w:tc>
          <w:tcPr>
            <w:tcW w:w="1620" w:type="dxa"/>
          </w:tcPr>
          <w:p w14:paraId="3B8B11FC" w14:textId="1B7828D9" w:rsidR="00172803" w:rsidRPr="00172803"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r w:rsidR="00172803" w:rsidRPr="00737FE2" w14:paraId="0E5F0DFF"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1B590054" w14:textId="77777777" w:rsidR="00172803" w:rsidRPr="00BB761F" w:rsidRDefault="00172803" w:rsidP="009E06AE">
            <w:pP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Behavioral Intention (BI)</w:t>
            </w:r>
          </w:p>
        </w:tc>
        <w:tc>
          <w:tcPr>
            <w:tcW w:w="1170" w:type="dxa"/>
          </w:tcPr>
          <w:p w14:paraId="406E53BB" w14:textId="77777777"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0.0</w:t>
            </w:r>
          </w:p>
        </w:tc>
        <w:tc>
          <w:tcPr>
            <w:tcW w:w="990" w:type="dxa"/>
          </w:tcPr>
          <w:p w14:paraId="638F1622" w14:textId="77777777"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0350F118" w14:textId="77777777"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533DD7EB" w14:textId="27AAB7CF" w:rsidR="00172803" w:rsidRPr="00BB761F"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5.00</w:t>
            </w:r>
          </w:p>
        </w:tc>
        <w:tc>
          <w:tcPr>
            <w:tcW w:w="1620" w:type="dxa"/>
          </w:tcPr>
          <w:p w14:paraId="0691470A" w14:textId="6C706183" w:rsidR="00172803" w:rsidRPr="00172803" w:rsidRDefault="00172803" w:rsidP="009E06AE">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r w:rsidR="00172803" w:rsidRPr="00737FE2" w14:paraId="4A74BC94" w14:textId="77777777" w:rsidTr="00823EF5">
        <w:tc>
          <w:tcPr>
            <w:cnfStyle w:val="001000000000" w:firstRow="0" w:lastRow="0" w:firstColumn="1" w:lastColumn="0" w:oddVBand="0" w:evenVBand="0" w:oddHBand="0" w:evenHBand="0" w:firstRowFirstColumn="0" w:firstRowLastColumn="0" w:lastRowFirstColumn="0" w:lastRowLastColumn="0"/>
            <w:tcW w:w="3509" w:type="dxa"/>
          </w:tcPr>
          <w:p w14:paraId="078D2466" w14:textId="0BEAD29C" w:rsidR="00172803" w:rsidRPr="002413E5" w:rsidRDefault="00172803" w:rsidP="009E06AE">
            <w:pPr>
              <w:rPr>
                <w:rFonts w:ascii="Times New Roman" w:eastAsia="Arial" w:hAnsi="Times New Roman" w:cs="Times New Roman"/>
                <w:b w:val="0"/>
                <w:bCs w:val="0"/>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Εμπιστοσύνη στο ΑΙ</w:t>
            </w:r>
          </w:p>
        </w:tc>
        <w:tc>
          <w:tcPr>
            <w:tcW w:w="1170" w:type="dxa"/>
          </w:tcPr>
          <w:p w14:paraId="4CBA2356" w14:textId="784026C2" w:rsidR="00172803" w:rsidRPr="002A246C"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151.5</w:t>
            </w:r>
          </w:p>
        </w:tc>
        <w:tc>
          <w:tcPr>
            <w:tcW w:w="990" w:type="dxa"/>
          </w:tcPr>
          <w:p w14:paraId="1BEA829F" w14:textId="390C480F" w:rsidR="00172803" w:rsidRPr="00E374F5"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0.76</w:t>
            </w:r>
            <w:r w:rsidR="00B928BA">
              <w:rPr>
                <w:rFonts w:ascii="Times New Roman" w:eastAsia="Arial" w:hAnsi="Times New Roman" w:cs="Times New Roman"/>
                <w:color w:val="000000"/>
                <w:kern w:val="0"/>
                <w:sz w:val="22"/>
                <w:szCs w:val="22"/>
                <w:lang w:val="el-GR"/>
                <w14:ligatures w14:val="none"/>
              </w:rPr>
              <w:t>29</w:t>
            </w:r>
          </w:p>
        </w:tc>
        <w:tc>
          <w:tcPr>
            <w:tcW w:w="900" w:type="dxa"/>
          </w:tcPr>
          <w:p w14:paraId="0EA1C237" w14:textId="40616DB4" w:rsidR="00172803" w:rsidRPr="00BB761F" w:rsidRDefault="00B928BA"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Pr>
                <w:rFonts w:ascii="Times New Roman" w:eastAsia="Arial" w:hAnsi="Times New Roman" w:cs="Times New Roman"/>
                <w:b/>
                <w:bCs/>
                <w:color w:val="375623"/>
                <w:kern w:val="0"/>
                <w:sz w:val="22"/>
                <w:szCs w:val="22"/>
                <w14:ligatures w14:val="none"/>
              </w:rPr>
              <w:t>N</w:t>
            </w:r>
            <w:r w:rsidR="00172803">
              <w:rPr>
                <w:rFonts w:ascii="Times New Roman" w:eastAsia="Arial" w:hAnsi="Times New Roman" w:cs="Times New Roman"/>
                <w:b/>
                <w:bCs/>
                <w:color w:val="375623"/>
                <w:kern w:val="0"/>
                <w:sz w:val="22"/>
                <w:szCs w:val="22"/>
                <w14:ligatures w14:val="none"/>
              </w:rPr>
              <w:t>s</w:t>
            </w:r>
          </w:p>
        </w:tc>
        <w:tc>
          <w:tcPr>
            <w:tcW w:w="1170" w:type="dxa"/>
          </w:tcPr>
          <w:p w14:paraId="6EA47126" w14:textId="6E126BE7" w:rsidR="00172803" w:rsidRPr="00BB761F"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3.00</w:t>
            </w:r>
          </w:p>
        </w:tc>
        <w:tc>
          <w:tcPr>
            <w:tcW w:w="1620" w:type="dxa"/>
          </w:tcPr>
          <w:p w14:paraId="3595AF59" w14:textId="1B4C891E" w:rsidR="00172803" w:rsidRPr="00172803" w:rsidRDefault="00172803" w:rsidP="009E06AE">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72803">
              <w:rPr>
                <w:rFonts w:ascii="Times New Roman" w:eastAsia="Arial" w:hAnsi="Times New Roman" w:cs="Times New Roman"/>
                <w:kern w:val="0"/>
                <w:sz w:val="22"/>
                <w:szCs w:val="22"/>
                <w:lang w:val="el-GR"/>
                <w14:ligatures w14:val="none"/>
              </w:rPr>
              <w:t>Ουδέτερο</w:t>
            </w:r>
          </w:p>
        </w:tc>
      </w:tr>
      <w:tr w:rsidR="00B928BA" w:rsidRPr="00737FE2" w14:paraId="17061967"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30437EDB" w14:textId="5AA90B5C" w:rsidR="00B928BA" w:rsidRDefault="00B928BA" w:rsidP="00B928BA">
            <w:pPr>
              <w:rPr>
                <w:rFonts w:ascii="Times New Roman" w:eastAsia="Arial" w:hAnsi="Times New Roman" w:cs="Times New Roman"/>
                <w:color w:val="000000"/>
                <w:kern w:val="0"/>
                <w:sz w:val="22"/>
                <w:szCs w:val="22"/>
                <w:lang w:val="el-GR"/>
                <w14:ligatures w14:val="none"/>
              </w:rPr>
            </w:pPr>
            <w:r w:rsidRPr="00BB761F">
              <w:rPr>
                <w:rFonts w:ascii="Times New Roman" w:eastAsia="Arial" w:hAnsi="Times New Roman" w:cs="Times New Roman"/>
                <w:color w:val="000000"/>
                <w:kern w:val="0"/>
                <w:sz w:val="22"/>
                <w:szCs w:val="22"/>
                <w14:ligatures w14:val="none"/>
              </w:rPr>
              <w:t xml:space="preserve">Ποιότητα </w:t>
            </w:r>
            <w:r>
              <w:rPr>
                <w:rFonts w:ascii="Times New Roman" w:eastAsia="Arial" w:hAnsi="Times New Roman" w:cs="Times New Roman"/>
                <w:color w:val="000000"/>
                <w:kern w:val="0"/>
                <w:sz w:val="22"/>
                <w:szCs w:val="22"/>
                <w:lang w:val="el-GR"/>
                <w14:ligatures w14:val="none"/>
              </w:rPr>
              <w:t>Εκροών</w:t>
            </w:r>
          </w:p>
        </w:tc>
        <w:tc>
          <w:tcPr>
            <w:tcW w:w="1170" w:type="dxa"/>
          </w:tcPr>
          <w:p w14:paraId="2866548D" w14:textId="2225A8EF" w:rsidR="00B928BA"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Pr>
                <w:rFonts w:ascii="Times New Roman" w:eastAsia="Arial" w:hAnsi="Times New Roman" w:cs="Times New Roman"/>
                <w:kern w:val="0"/>
                <w:sz w:val="22"/>
                <w:szCs w:val="22"/>
                <w14:ligatures w14:val="none"/>
              </w:rPr>
              <w:t>28.5</w:t>
            </w:r>
          </w:p>
        </w:tc>
        <w:tc>
          <w:tcPr>
            <w:tcW w:w="990" w:type="dxa"/>
          </w:tcPr>
          <w:p w14:paraId="78C67984" w14:textId="2D6F9546" w:rsidR="00B928BA" w:rsidRPr="00B928BA"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BB761F">
              <w:rPr>
                <w:rFonts w:ascii="Times New Roman" w:eastAsia="Arial" w:hAnsi="Times New Roman" w:cs="Times New Roman"/>
                <w:color w:val="000000"/>
                <w:kern w:val="0"/>
                <w:sz w:val="22"/>
                <w:szCs w:val="22"/>
                <w14:ligatures w14:val="none"/>
              </w:rPr>
              <w:t>.00</w:t>
            </w:r>
            <w:r>
              <w:rPr>
                <w:rFonts w:ascii="Times New Roman" w:eastAsia="Arial" w:hAnsi="Times New Roman" w:cs="Times New Roman"/>
                <w:color w:val="000000"/>
                <w:kern w:val="0"/>
                <w:sz w:val="22"/>
                <w:szCs w:val="22"/>
                <w14:ligatures w14:val="none"/>
              </w:rPr>
              <w:t>0</w:t>
            </w:r>
            <w:r>
              <w:rPr>
                <w:rFonts w:ascii="Times New Roman" w:eastAsia="Arial" w:hAnsi="Times New Roman" w:cs="Times New Roman"/>
                <w:color w:val="000000"/>
                <w:kern w:val="0"/>
                <w:sz w:val="22"/>
                <w:szCs w:val="22"/>
                <w:lang w:val="el-GR"/>
                <w14:ligatures w14:val="none"/>
              </w:rPr>
              <w:t>4</w:t>
            </w:r>
          </w:p>
        </w:tc>
        <w:tc>
          <w:tcPr>
            <w:tcW w:w="900" w:type="dxa"/>
          </w:tcPr>
          <w:p w14:paraId="7130A40D" w14:textId="23A43AC0" w:rsidR="00B928BA"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72128486" w14:textId="6E6EA0F4" w:rsidR="00B928BA"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B761F">
              <w:rPr>
                <w:rFonts w:ascii="Times New Roman" w:eastAsia="Arial" w:hAnsi="Times New Roman" w:cs="Times New Roman"/>
                <w:color w:val="000000"/>
                <w:kern w:val="0"/>
                <w:sz w:val="22"/>
                <w:szCs w:val="22"/>
                <w14:ligatures w14:val="none"/>
              </w:rPr>
              <w:t>3.</w:t>
            </w:r>
            <w:r>
              <w:rPr>
                <w:rFonts w:ascii="Times New Roman" w:eastAsia="Arial" w:hAnsi="Times New Roman" w:cs="Times New Roman"/>
                <w:color w:val="000000"/>
                <w:kern w:val="0"/>
                <w:sz w:val="22"/>
                <w:szCs w:val="22"/>
                <w14:ligatures w14:val="none"/>
              </w:rPr>
              <w:t>50</w:t>
            </w:r>
          </w:p>
        </w:tc>
        <w:tc>
          <w:tcPr>
            <w:tcW w:w="1620" w:type="dxa"/>
          </w:tcPr>
          <w:p w14:paraId="4B7307FC" w14:textId="25219C3D" w:rsidR="00B928BA" w:rsidRPr="00172803"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72803">
              <w:rPr>
                <w:rFonts w:ascii="Times New Roman" w:eastAsia="Arial" w:hAnsi="Times New Roman" w:cs="Times New Roman"/>
                <w:kern w:val="0"/>
                <w:sz w:val="22"/>
                <w:szCs w:val="22"/>
                <w14:ligatures w14:val="none"/>
              </w:rPr>
              <w:t>Θετικό</w:t>
            </w:r>
          </w:p>
        </w:tc>
      </w:tr>
      <w:tr w:rsidR="00B928BA" w:rsidRPr="00737FE2" w14:paraId="066AD40F" w14:textId="77777777" w:rsidTr="00823EF5">
        <w:tc>
          <w:tcPr>
            <w:cnfStyle w:val="001000000000" w:firstRow="0" w:lastRow="0" w:firstColumn="1" w:lastColumn="0" w:oddVBand="0" w:evenVBand="0" w:oddHBand="0" w:evenHBand="0" w:firstRowFirstColumn="0" w:firstRowLastColumn="0" w:lastRowFirstColumn="0" w:lastRowLastColumn="0"/>
            <w:tcW w:w="3509" w:type="dxa"/>
          </w:tcPr>
          <w:p w14:paraId="7BC85F11" w14:textId="77777777" w:rsidR="00B928BA" w:rsidRPr="00BB761F" w:rsidRDefault="00B928BA" w:rsidP="00B928BA">
            <w:pP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Αυτοπεποίθηση Αποφάσεων</w:t>
            </w:r>
          </w:p>
        </w:tc>
        <w:tc>
          <w:tcPr>
            <w:tcW w:w="1170" w:type="dxa"/>
          </w:tcPr>
          <w:p w14:paraId="50F4032A" w14:textId="14EC6488"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27</w:t>
            </w:r>
          </w:p>
        </w:tc>
        <w:tc>
          <w:tcPr>
            <w:tcW w:w="990" w:type="dxa"/>
          </w:tcPr>
          <w:p w14:paraId="3C2A42FE"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3C58D0DB"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36513F72" w14:textId="17410326"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4.00</w:t>
            </w:r>
          </w:p>
        </w:tc>
        <w:tc>
          <w:tcPr>
            <w:tcW w:w="1620" w:type="dxa"/>
          </w:tcPr>
          <w:p w14:paraId="65FBC2BE" w14:textId="07EB08C9" w:rsidR="00B928BA" w:rsidRPr="00172803"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r w:rsidR="00B928BA" w:rsidRPr="00737FE2" w14:paraId="4F4C0727"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4B55FF8B" w14:textId="77777777" w:rsidR="00B928BA" w:rsidRPr="00BB761F" w:rsidRDefault="00B928BA" w:rsidP="00B928BA">
            <w:pP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Εξοικονόμηση Χρόνου</w:t>
            </w:r>
          </w:p>
        </w:tc>
        <w:tc>
          <w:tcPr>
            <w:tcW w:w="1170" w:type="dxa"/>
          </w:tcPr>
          <w:p w14:paraId="3D3944E6" w14:textId="77777777"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0.0</w:t>
            </w:r>
          </w:p>
        </w:tc>
        <w:tc>
          <w:tcPr>
            <w:tcW w:w="990" w:type="dxa"/>
          </w:tcPr>
          <w:p w14:paraId="5914F762" w14:textId="77777777"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14633D8D" w14:textId="77777777"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3E3D009F" w14:textId="724A7E17"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4.67</w:t>
            </w:r>
          </w:p>
        </w:tc>
        <w:tc>
          <w:tcPr>
            <w:tcW w:w="1620" w:type="dxa"/>
          </w:tcPr>
          <w:p w14:paraId="454DA8A8" w14:textId="0AC9BA9D" w:rsidR="00B928BA" w:rsidRPr="00172803"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r w:rsidR="00B928BA" w:rsidRPr="00737FE2" w14:paraId="46F5B142" w14:textId="77777777" w:rsidTr="00823EF5">
        <w:tc>
          <w:tcPr>
            <w:cnfStyle w:val="001000000000" w:firstRow="0" w:lastRow="0" w:firstColumn="1" w:lastColumn="0" w:oddVBand="0" w:evenVBand="0" w:oddHBand="0" w:evenHBand="0" w:firstRowFirstColumn="0" w:firstRowLastColumn="0" w:lastRowFirstColumn="0" w:lastRowLastColumn="0"/>
            <w:tcW w:w="3509" w:type="dxa"/>
          </w:tcPr>
          <w:p w14:paraId="32BB4001" w14:textId="77777777" w:rsidR="00B928BA" w:rsidRPr="00BB761F" w:rsidRDefault="00B928BA" w:rsidP="00B928BA">
            <w:pP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Βελτίωση Ποιότητας Εργασίας</w:t>
            </w:r>
          </w:p>
        </w:tc>
        <w:tc>
          <w:tcPr>
            <w:tcW w:w="1170" w:type="dxa"/>
          </w:tcPr>
          <w:p w14:paraId="54934239"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0.0</w:t>
            </w:r>
          </w:p>
        </w:tc>
        <w:tc>
          <w:tcPr>
            <w:tcW w:w="990" w:type="dxa"/>
          </w:tcPr>
          <w:p w14:paraId="30607912"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001184C1"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3B1E9217" w14:textId="5DC34134"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4.00</w:t>
            </w:r>
          </w:p>
        </w:tc>
        <w:tc>
          <w:tcPr>
            <w:tcW w:w="1620" w:type="dxa"/>
          </w:tcPr>
          <w:p w14:paraId="1ED75C1E" w14:textId="02E2C30D" w:rsidR="00B928BA" w:rsidRPr="00172803"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r w:rsidR="00B928BA" w:rsidRPr="00737FE2" w14:paraId="6B6403E7"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5A9DF9F5" w14:textId="77777777" w:rsidR="00B928BA" w:rsidRPr="00BB761F" w:rsidRDefault="00B928BA" w:rsidP="00B928BA">
            <w:pP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Πραγματική Χρήση AI</w:t>
            </w:r>
          </w:p>
        </w:tc>
        <w:tc>
          <w:tcPr>
            <w:tcW w:w="1170" w:type="dxa"/>
          </w:tcPr>
          <w:p w14:paraId="798B02B1" w14:textId="77777777"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0.0</w:t>
            </w:r>
          </w:p>
        </w:tc>
        <w:tc>
          <w:tcPr>
            <w:tcW w:w="990" w:type="dxa"/>
          </w:tcPr>
          <w:p w14:paraId="64F34692" w14:textId="77777777"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63E73C0F" w14:textId="77777777"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38F7F04E" w14:textId="04A2BD2F" w:rsidR="00B928BA" w:rsidRPr="00BB761F"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4.</w:t>
            </w:r>
            <w:r>
              <w:rPr>
                <w:rFonts w:ascii="Times New Roman" w:eastAsia="Arial" w:hAnsi="Times New Roman" w:cs="Times New Roman"/>
                <w:color w:val="000000"/>
                <w:kern w:val="0"/>
                <w:sz w:val="22"/>
                <w:szCs w:val="22"/>
                <w14:ligatures w14:val="none"/>
              </w:rPr>
              <w:t>00</w:t>
            </w:r>
          </w:p>
        </w:tc>
        <w:tc>
          <w:tcPr>
            <w:tcW w:w="1620" w:type="dxa"/>
          </w:tcPr>
          <w:p w14:paraId="1ACAA68C" w14:textId="497F8302" w:rsidR="00B928BA" w:rsidRPr="00172803" w:rsidRDefault="00B928BA" w:rsidP="00B928BA">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r w:rsidR="00B928BA" w:rsidRPr="00737FE2" w14:paraId="64850E2C" w14:textId="77777777" w:rsidTr="00823EF5">
        <w:tc>
          <w:tcPr>
            <w:cnfStyle w:val="001000000000" w:firstRow="0" w:lastRow="0" w:firstColumn="1" w:lastColumn="0" w:oddVBand="0" w:evenVBand="0" w:oddHBand="0" w:evenHBand="0" w:firstRowFirstColumn="0" w:firstRowLastColumn="0" w:lastRowFirstColumn="0" w:lastRowLastColumn="0"/>
            <w:tcW w:w="3509" w:type="dxa"/>
          </w:tcPr>
          <w:p w14:paraId="76F693D9" w14:textId="77777777" w:rsidR="00B928BA" w:rsidRPr="00BB761F" w:rsidRDefault="00B928BA" w:rsidP="00B928BA">
            <w:pPr>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Ανάγκη Ανθρώπινης Επίβλεψης</w:t>
            </w:r>
          </w:p>
        </w:tc>
        <w:tc>
          <w:tcPr>
            <w:tcW w:w="1170" w:type="dxa"/>
          </w:tcPr>
          <w:p w14:paraId="6C92F16D"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0.0</w:t>
            </w:r>
          </w:p>
        </w:tc>
        <w:tc>
          <w:tcPr>
            <w:tcW w:w="990" w:type="dxa"/>
          </w:tcPr>
          <w:p w14:paraId="5C44DDB4"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&lt; .001</w:t>
            </w:r>
          </w:p>
        </w:tc>
        <w:tc>
          <w:tcPr>
            <w:tcW w:w="900" w:type="dxa"/>
          </w:tcPr>
          <w:p w14:paraId="58FA2D03" w14:textId="77777777"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b/>
                <w:bCs/>
                <w:color w:val="375623"/>
                <w:kern w:val="0"/>
                <w:sz w:val="22"/>
                <w:szCs w:val="22"/>
                <w14:ligatures w14:val="none"/>
              </w:rPr>
              <w:t>**</w:t>
            </w:r>
          </w:p>
        </w:tc>
        <w:tc>
          <w:tcPr>
            <w:tcW w:w="1170" w:type="dxa"/>
          </w:tcPr>
          <w:p w14:paraId="109DB824" w14:textId="6033CA04" w:rsidR="00B928BA" w:rsidRPr="00BB761F"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BB761F">
              <w:rPr>
                <w:rFonts w:ascii="Times New Roman" w:eastAsia="Arial" w:hAnsi="Times New Roman" w:cs="Times New Roman"/>
                <w:color w:val="000000"/>
                <w:kern w:val="0"/>
                <w:sz w:val="22"/>
                <w:szCs w:val="22"/>
                <w14:ligatures w14:val="none"/>
              </w:rPr>
              <w:t>4.</w:t>
            </w:r>
            <w:r>
              <w:rPr>
                <w:rFonts w:ascii="Times New Roman" w:eastAsia="Arial" w:hAnsi="Times New Roman" w:cs="Times New Roman"/>
                <w:color w:val="000000"/>
                <w:kern w:val="0"/>
                <w:sz w:val="22"/>
                <w:szCs w:val="22"/>
                <w14:ligatures w14:val="none"/>
              </w:rPr>
              <w:t>50</w:t>
            </w:r>
          </w:p>
        </w:tc>
        <w:tc>
          <w:tcPr>
            <w:tcW w:w="1620" w:type="dxa"/>
          </w:tcPr>
          <w:p w14:paraId="0DADEDB6" w14:textId="795C4A18" w:rsidR="00B928BA" w:rsidRPr="00172803" w:rsidRDefault="00B928BA" w:rsidP="00B928BA">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sidRPr="00172803">
              <w:rPr>
                <w:rFonts w:ascii="Times New Roman" w:eastAsia="Arial" w:hAnsi="Times New Roman" w:cs="Times New Roman"/>
                <w:kern w:val="0"/>
                <w:sz w:val="22"/>
                <w:szCs w:val="22"/>
                <w14:ligatures w14:val="none"/>
              </w:rPr>
              <w:t>Θετικό</w:t>
            </w:r>
          </w:p>
        </w:tc>
      </w:tr>
    </w:tbl>
    <w:p w14:paraId="505706AF" w14:textId="66025F79" w:rsidR="009E06AE" w:rsidRDefault="00F36167" w:rsidP="004E5EDC">
      <w:pPr>
        <w:rPr>
          <w:rFonts w:ascii="Times New Roman" w:hAnsi="Times New Roman" w:cs="Times New Roman"/>
          <w:lang w:val="el-GR"/>
        </w:rPr>
      </w:pPr>
      <w:r>
        <w:rPr>
          <w:rFonts w:ascii="Times New Roman" w:hAnsi="Times New Roman" w:cs="Times New Roman"/>
          <w:lang w:val="el-GR"/>
        </w:rPr>
        <w:br/>
      </w:r>
      <w:r w:rsidR="000A36E8" w:rsidRPr="00737FE2">
        <w:rPr>
          <w:rFonts w:ascii="Times New Roman" w:hAnsi="Times New Roman" w:cs="Times New Roman"/>
          <w:lang w:val="el-GR"/>
        </w:rPr>
        <w:t xml:space="preserve">Τα αποτελέσματα αποδεικνύουν ότι 9 στις 10 κατηγορίες του ερωτηματολογίου αποκλίνουν </w:t>
      </w:r>
      <w:r w:rsidR="005522C7">
        <w:rPr>
          <w:rFonts w:ascii="Times New Roman" w:hAnsi="Times New Roman" w:cs="Times New Roman"/>
          <w:lang w:val="el-GR"/>
        </w:rPr>
        <w:t xml:space="preserve">στατιστικά </w:t>
      </w:r>
      <w:r w:rsidR="000A36E8" w:rsidRPr="00737FE2">
        <w:rPr>
          <w:rFonts w:ascii="Times New Roman" w:hAnsi="Times New Roman" w:cs="Times New Roman"/>
          <w:lang w:val="el-GR"/>
        </w:rPr>
        <w:t xml:space="preserve">σημαντικά </w:t>
      </w:r>
      <w:r w:rsidR="005522C7">
        <w:rPr>
          <w:rFonts w:ascii="Times New Roman" w:hAnsi="Times New Roman" w:cs="Times New Roman"/>
          <w:lang w:val="el-GR"/>
        </w:rPr>
        <w:t xml:space="preserve">από το ουδέτερο σημείο </w:t>
      </w:r>
      <w:r w:rsidR="000A36E8" w:rsidRPr="00737FE2">
        <w:rPr>
          <w:rFonts w:ascii="Times New Roman" w:hAnsi="Times New Roman" w:cs="Times New Roman"/>
          <w:lang w:val="el-GR"/>
        </w:rPr>
        <w:t xml:space="preserve">σε επίπεδο </w:t>
      </w:r>
      <w:r w:rsidR="000A36E8" w:rsidRPr="00737FE2">
        <w:rPr>
          <w:rFonts w:ascii="Times New Roman" w:hAnsi="Times New Roman" w:cs="Times New Roman"/>
        </w:rPr>
        <w:t>p</w:t>
      </w:r>
      <w:r w:rsidR="000A36E8" w:rsidRPr="00737FE2">
        <w:rPr>
          <w:rFonts w:ascii="Times New Roman" w:hAnsi="Times New Roman" w:cs="Times New Roman"/>
          <w:lang w:val="el-GR"/>
        </w:rPr>
        <w:t>&lt; 0.01</w:t>
      </w:r>
      <w:r w:rsidR="000D7623" w:rsidRPr="00737FE2">
        <w:rPr>
          <w:rFonts w:ascii="Times New Roman" w:hAnsi="Times New Roman" w:cs="Times New Roman"/>
          <w:lang w:val="el-GR"/>
        </w:rPr>
        <w:t xml:space="preserve">. </w:t>
      </w:r>
      <w:r w:rsidR="006D41C9">
        <w:rPr>
          <w:rFonts w:ascii="Times New Roman" w:hAnsi="Times New Roman" w:cs="Times New Roman"/>
          <w:lang w:val="el-GR"/>
        </w:rPr>
        <w:t>Η μοναδική</w:t>
      </w:r>
      <w:r w:rsidR="00D04A34">
        <w:rPr>
          <w:rFonts w:ascii="Times New Roman" w:hAnsi="Times New Roman" w:cs="Times New Roman"/>
          <w:lang w:val="el-GR"/>
        </w:rPr>
        <w:t xml:space="preserve"> εξαίρεση </w:t>
      </w:r>
      <w:r w:rsidR="009016E0">
        <w:rPr>
          <w:rFonts w:ascii="Times New Roman" w:hAnsi="Times New Roman" w:cs="Times New Roman"/>
          <w:lang w:val="el-GR"/>
        </w:rPr>
        <w:t>είναι</w:t>
      </w:r>
      <w:r w:rsidR="00D04A34">
        <w:rPr>
          <w:rFonts w:ascii="Times New Roman" w:hAnsi="Times New Roman" w:cs="Times New Roman"/>
          <w:lang w:val="el-GR"/>
        </w:rPr>
        <w:t xml:space="preserve"> η εμπιστοσύνη στη τεχνητή νοημοσύνη</w:t>
      </w:r>
      <w:r w:rsidR="006214E4">
        <w:rPr>
          <w:rFonts w:ascii="Times New Roman" w:hAnsi="Times New Roman" w:cs="Times New Roman"/>
          <w:lang w:val="el-GR"/>
        </w:rPr>
        <w:t xml:space="preserve"> με </w:t>
      </w:r>
      <w:r w:rsidR="006214E4">
        <w:rPr>
          <w:rFonts w:ascii="Times New Roman" w:hAnsi="Times New Roman" w:cs="Times New Roman"/>
        </w:rPr>
        <w:t>p</w:t>
      </w:r>
      <w:r w:rsidR="006214E4" w:rsidRPr="006214E4">
        <w:rPr>
          <w:rFonts w:ascii="Times New Roman" w:hAnsi="Times New Roman" w:cs="Times New Roman"/>
          <w:lang w:val="el-GR"/>
        </w:rPr>
        <w:t xml:space="preserve"> = 0.0763 </w:t>
      </w:r>
      <w:r w:rsidR="006214E4">
        <w:rPr>
          <w:rFonts w:ascii="Times New Roman" w:hAnsi="Times New Roman" w:cs="Times New Roman"/>
          <w:lang w:val="el-GR"/>
        </w:rPr>
        <w:t xml:space="preserve">και </w:t>
      </w:r>
      <w:r w:rsidR="006214E4">
        <w:rPr>
          <w:rFonts w:ascii="Times New Roman" w:hAnsi="Times New Roman" w:cs="Times New Roman"/>
        </w:rPr>
        <w:t>W</w:t>
      </w:r>
      <w:r w:rsidR="006214E4" w:rsidRPr="006214E4">
        <w:rPr>
          <w:rFonts w:ascii="Times New Roman" w:hAnsi="Times New Roman" w:cs="Times New Roman"/>
          <w:lang w:val="el-GR"/>
        </w:rPr>
        <w:t>=151.5</w:t>
      </w:r>
      <w:r w:rsidR="00E94B7C">
        <w:rPr>
          <w:rFonts w:ascii="Times New Roman" w:hAnsi="Times New Roman" w:cs="Times New Roman"/>
          <w:lang w:val="el-GR"/>
        </w:rPr>
        <w:t>, δηλαδή δεν αποκλίνει στατιστικά από το ουδέτερο</w:t>
      </w:r>
      <w:r w:rsidR="00B110C1">
        <w:rPr>
          <w:rFonts w:ascii="Times New Roman" w:hAnsi="Times New Roman" w:cs="Times New Roman"/>
          <w:lang w:val="el-GR"/>
        </w:rPr>
        <w:t>.</w:t>
      </w:r>
    </w:p>
    <w:p w14:paraId="53041C25" w14:textId="5DBE98AD" w:rsidR="00B110C1" w:rsidRDefault="00B110C1" w:rsidP="00B110C1">
      <w:pPr>
        <w:pStyle w:val="3"/>
        <w:rPr>
          <w:rFonts w:ascii="Times New Roman" w:hAnsi="Times New Roman" w:cs="Times New Roman"/>
          <w:sz w:val="24"/>
          <w:szCs w:val="24"/>
          <w:lang w:val="el-GR"/>
        </w:rPr>
      </w:pPr>
      <w:bookmarkStart w:id="29" w:name="_Toc231752225"/>
      <w:r w:rsidRPr="00B110C1">
        <w:rPr>
          <w:rFonts w:ascii="Times New Roman" w:hAnsi="Times New Roman" w:cs="Times New Roman"/>
          <w:sz w:val="24"/>
          <w:szCs w:val="24"/>
          <w:lang w:val="el-GR"/>
        </w:rPr>
        <w:t xml:space="preserve">4.3.6 </w:t>
      </w:r>
      <w:r>
        <w:rPr>
          <w:rFonts w:ascii="Times New Roman" w:hAnsi="Times New Roman" w:cs="Times New Roman"/>
          <w:sz w:val="24"/>
          <w:szCs w:val="24"/>
        </w:rPr>
        <w:t>Spearman</w:t>
      </w:r>
      <w:r w:rsidRPr="00B110C1">
        <w:rPr>
          <w:rFonts w:ascii="Times New Roman" w:hAnsi="Times New Roman" w:cs="Times New Roman"/>
          <w:sz w:val="24"/>
          <w:szCs w:val="24"/>
          <w:lang w:val="el-GR"/>
        </w:rPr>
        <w:t xml:space="preserve"> </w:t>
      </w:r>
      <w:r>
        <w:rPr>
          <w:rFonts w:ascii="Times New Roman" w:hAnsi="Times New Roman" w:cs="Times New Roman"/>
          <w:sz w:val="24"/>
          <w:szCs w:val="24"/>
        </w:rPr>
        <w:t>Correlations</w:t>
      </w:r>
      <w:r w:rsidRPr="00B110C1">
        <w:rPr>
          <w:rFonts w:ascii="Times New Roman" w:hAnsi="Times New Roman" w:cs="Times New Roman"/>
          <w:sz w:val="24"/>
          <w:szCs w:val="24"/>
          <w:lang w:val="el-GR"/>
        </w:rPr>
        <w:t xml:space="preserve">: </w:t>
      </w:r>
      <w:r>
        <w:rPr>
          <w:rFonts w:ascii="Times New Roman" w:hAnsi="Times New Roman" w:cs="Times New Roman"/>
          <w:sz w:val="24"/>
          <w:szCs w:val="24"/>
          <w:lang w:val="el-GR"/>
        </w:rPr>
        <w:t>Δομή</w:t>
      </w:r>
      <w:r w:rsidRPr="00B110C1">
        <w:rPr>
          <w:rFonts w:ascii="Times New Roman" w:hAnsi="Times New Roman" w:cs="Times New Roman"/>
          <w:sz w:val="24"/>
          <w:szCs w:val="24"/>
          <w:lang w:val="el-GR"/>
        </w:rPr>
        <w:t xml:space="preserve"> </w:t>
      </w:r>
      <w:r>
        <w:rPr>
          <w:rFonts w:ascii="Times New Roman" w:hAnsi="Times New Roman" w:cs="Times New Roman"/>
          <w:sz w:val="24"/>
          <w:szCs w:val="24"/>
          <w:lang w:val="el-GR"/>
        </w:rPr>
        <w:t>σχέσεων</w:t>
      </w:r>
      <w:r w:rsidRPr="00B110C1">
        <w:rPr>
          <w:rFonts w:ascii="Times New Roman" w:hAnsi="Times New Roman" w:cs="Times New Roman"/>
          <w:sz w:val="24"/>
          <w:szCs w:val="24"/>
          <w:lang w:val="el-GR"/>
        </w:rPr>
        <w:t xml:space="preserve"> </w:t>
      </w:r>
      <w:r>
        <w:rPr>
          <w:rFonts w:ascii="Times New Roman" w:hAnsi="Times New Roman" w:cs="Times New Roman"/>
          <w:sz w:val="24"/>
          <w:szCs w:val="24"/>
          <w:lang w:val="el-GR"/>
        </w:rPr>
        <w:t>μεταξύ</w:t>
      </w:r>
      <w:r w:rsidRPr="00B110C1">
        <w:rPr>
          <w:rFonts w:ascii="Times New Roman" w:hAnsi="Times New Roman" w:cs="Times New Roman"/>
          <w:sz w:val="24"/>
          <w:szCs w:val="24"/>
          <w:lang w:val="el-GR"/>
        </w:rPr>
        <w:t xml:space="preserve"> </w:t>
      </w:r>
      <w:r>
        <w:rPr>
          <w:rFonts w:ascii="Times New Roman" w:hAnsi="Times New Roman" w:cs="Times New Roman"/>
          <w:sz w:val="24"/>
          <w:szCs w:val="24"/>
        </w:rPr>
        <w:t>TAM</w:t>
      </w:r>
      <w:r w:rsidRPr="00B110C1">
        <w:rPr>
          <w:rFonts w:ascii="Times New Roman" w:hAnsi="Times New Roman" w:cs="Times New Roman"/>
          <w:sz w:val="24"/>
          <w:szCs w:val="24"/>
          <w:lang w:val="el-GR"/>
        </w:rPr>
        <w:t xml:space="preserve"> </w:t>
      </w:r>
      <w:r>
        <w:rPr>
          <w:rFonts w:ascii="Times New Roman" w:hAnsi="Times New Roman" w:cs="Times New Roman"/>
          <w:sz w:val="24"/>
          <w:szCs w:val="24"/>
          <w:lang w:val="el-GR"/>
        </w:rPr>
        <w:t>ενοτήτων</w:t>
      </w:r>
      <w:bookmarkEnd w:id="29"/>
    </w:p>
    <w:p w14:paraId="18DB3F32" w14:textId="1E50E870" w:rsidR="00B110C1" w:rsidRPr="004B57E5" w:rsidRDefault="00220EF8" w:rsidP="004E5EDC">
      <w:pPr>
        <w:rPr>
          <w:rFonts w:ascii="Times New Roman" w:hAnsi="Times New Roman" w:cs="Times New Roman"/>
          <w:lang w:val="el-GR"/>
        </w:rPr>
      </w:pPr>
      <w:r>
        <w:rPr>
          <w:rFonts w:ascii="Times New Roman" w:hAnsi="Times New Roman" w:cs="Times New Roman"/>
          <w:lang w:val="el-GR"/>
        </w:rPr>
        <w:t>Για την εξέταση των σχέσεων μεταξύ των ενοτήτων, εφαρμόστηκε η</w:t>
      </w:r>
      <w:r w:rsidR="005B309F">
        <w:rPr>
          <w:rFonts w:ascii="Times New Roman" w:hAnsi="Times New Roman" w:cs="Times New Roman"/>
          <w:lang w:val="el-GR"/>
        </w:rPr>
        <w:t xml:space="preserve"> μέθοδος </w:t>
      </w:r>
      <w:r w:rsidR="005B309F">
        <w:rPr>
          <w:rFonts w:ascii="Times New Roman" w:hAnsi="Times New Roman" w:cs="Times New Roman"/>
        </w:rPr>
        <w:t>Spearman</w:t>
      </w:r>
      <w:r w:rsidR="004B57E5">
        <w:rPr>
          <w:rFonts w:ascii="Times New Roman" w:hAnsi="Times New Roman" w:cs="Times New Roman"/>
          <w:lang w:val="el-GR"/>
        </w:rPr>
        <w:t xml:space="preserve">, </w:t>
      </w:r>
      <w:r w:rsidR="00C754E6">
        <w:rPr>
          <w:rFonts w:ascii="Times New Roman" w:hAnsi="Times New Roman" w:cs="Times New Roman"/>
          <w:lang w:val="el-GR"/>
        </w:rPr>
        <w:t xml:space="preserve">λόγω του μικρού δείγματος </w:t>
      </w:r>
      <w:r w:rsidR="00C754E6" w:rsidRPr="00C754E6">
        <w:rPr>
          <w:rFonts w:ascii="Times New Roman" w:hAnsi="Times New Roman" w:cs="Times New Roman"/>
          <w:lang w:val="el-GR"/>
        </w:rPr>
        <w:t>(</w:t>
      </w:r>
      <w:r w:rsidR="00C754E6">
        <w:rPr>
          <w:rFonts w:ascii="Times New Roman" w:hAnsi="Times New Roman" w:cs="Times New Roman"/>
        </w:rPr>
        <w:t>n</w:t>
      </w:r>
      <w:r w:rsidR="00C754E6" w:rsidRPr="00C754E6">
        <w:rPr>
          <w:rFonts w:ascii="Times New Roman" w:hAnsi="Times New Roman" w:cs="Times New Roman"/>
          <w:lang w:val="el-GR"/>
        </w:rPr>
        <w:t xml:space="preserve">=30) </w:t>
      </w:r>
      <w:r w:rsidR="00C754E6">
        <w:rPr>
          <w:rFonts w:ascii="Times New Roman" w:hAnsi="Times New Roman" w:cs="Times New Roman"/>
          <w:lang w:val="el-GR"/>
        </w:rPr>
        <w:t xml:space="preserve">και της φύσης των δεδομένων. </w:t>
      </w:r>
      <w:r>
        <w:rPr>
          <w:rFonts w:ascii="Times New Roman" w:hAnsi="Times New Roman" w:cs="Times New Roman"/>
          <w:lang w:val="el-GR"/>
        </w:rPr>
        <w:t>Αρχικά πραγματοποιήθηκε</w:t>
      </w:r>
      <w:r w:rsidR="004B57E5">
        <w:rPr>
          <w:rFonts w:ascii="Times New Roman" w:hAnsi="Times New Roman" w:cs="Times New Roman"/>
          <w:lang w:val="el-GR"/>
        </w:rPr>
        <w:t xml:space="preserve"> ανάλυση σε επίπεδο ενοτήτων για όσες ενότητες παρουσίασαν αποδεκτή εσωτερική συνοχή (</w:t>
      </w:r>
      <w:r w:rsidR="004B57E5">
        <w:rPr>
          <w:rFonts w:ascii="Times New Roman" w:hAnsi="Times New Roman" w:cs="Times New Roman"/>
        </w:rPr>
        <w:t>Cronbach</w:t>
      </w:r>
      <w:r w:rsidR="004B57E5" w:rsidRPr="004B57E5">
        <w:rPr>
          <w:rFonts w:ascii="Times New Roman" w:hAnsi="Times New Roman" w:cs="Times New Roman"/>
          <w:lang w:val="el-GR"/>
        </w:rPr>
        <w:t xml:space="preserve"> </w:t>
      </w:r>
      <w:r w:rsidR="004B57E5">
        <w:rPr>
          <w:rFonts w:ascii="Times New Roman" w:hAnsi="Times New Roman" w:cs="Times New Roman"/>
        </w:rPr>
        <w:t>a</w:t>
      </w:r>
      <w:r w:rsidR="004B57E5" w:rsidRPr="004B57E5">
        <w:rPr>
          <w:rFonts w:ascii="Times New Roman" w:hAnsi="Times New Roman" w:cs="Times New Roman"/>
          <w:lang w:val="el-GR"/>
        </w:rPr>
        <w:t xml:space="preserve">). </w:t>
      </w:r>
      <w:r w:rsidR="004B57E5">
        <w:rPr>
          <w:rFonts w:ascii="Times New Roman" w:hAnsi="Times New Roman" w:cs="Times New Roman"/>
          <w:lang w:val="el-GR"/>
        </w:rPr>
        <w:t>Για τις ενότητες</w:t>
      </w:r>
      <w:r w:rsidR="00363D99">
        <w:rPr>
          <w:rFonts w:ascii="Times New Roman" w:hAnsi="Times New Roman" w:cs="Times New Roman"/>
          <w:lang w:val="el-GR"/>
        </w:rPr>
        <w:t xml:space="preserve"> «Ποιότητα Εξόδου» και «Ανάγκη Ανθρώπινης επίβλεψης», που καταγράφηκε χαμηλό α, έγινε συμπληρωματική ανάλυση ανά ερώτηση</w:t>
      </w:r>
      <w:r w:rsidR="002F6D90">
        <w:rPr>
          <w:rFonts w:ascii="Times New Roman" w:hAnsi="Times New Roman" w:cs="Times New Roman"/>
          <w:lang w:val="el-GR"/>
        </w:rPr>
        <w:t>.</w:t>
      </w:r>
      <w:r w:rsidR="005A5779">
        <w:rPr>
          <w:rFonts w:ascii="Times New Roman" w:hAnsi="Times New Roman" w:cs="Times New Roman"/>
          <w:lang w:val="el-GR"/>
        </w:rPr>
        <w:t xml:space="preserve"> Στο παρακάτω πίνακα παρουσιάζονται οι συσχετίσεις ανά ενότητες:</w:t>
      </w:r>
    </w:p>
    <w:tbl>
      <w:tblPr>
        <w:tblStyle w:val="3-1"/>
        <w:tblW w:w="9359" w:type="dxa"/>
        <w:tblLook w:val="04A0" w:firstRow="1" w:lastRow="0" w:firstColumn="1" w:lastColumn="0" w:noHBand="0" w:noVBand="1"/>
      </w:tblPr>
      <w:tblGrid>
        <w:gridCol w:w="2699"/>
        <w:gridCol w:w="2700"/>
        <w:gridCol w:w="900"/>
        <w:gridCol w:w="900"/>
        <w:gridCol w:w="882"/>
        <w:gridCol w:w="1278"/>
      </w:tblGrid>
      <w:tr w:rsidR="001C593B" w:rsidRPr="00BB761F" w14:paraId="54C32424" w14:textId="77777777" w:rsidTr="00823E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9" w:type="dxa"/>
          </w:tcPr>
          <w:p w14:paraId="55BCF579" w14:textId="6EF24B26" w:rsidR="001C593B" w:rsidRPr="00BB761F" w:rsidRDefault="001C593B" w:rsidP="00E96AA6">
            <w:pPr>
              <w:jc w:val="center"/>
              <w:rPr>
                <w:rFonts w:ascii="Times New Roman" w:eastAsia="Arial" w:hAnsi="Times New Roman" w:cs="Times New Roman"/>
                <w:kern w:val="0"/>
                <w:sz w:val="22"/>
                <w:szCs w:val="22"/>
                <w14:ligatures w14:val="none"/>
              </w:rPr>
            </w:pPr>
            <w:r>
              <w:rPr>
                <w:rFonts w:ascii="Times New Roman" w:eastAsia="Arial" w:hAnsi="Times New Roman" w:cs="Times New Roman"/>
                <w:color w:val="FFFFFF"/>
                <w:kern w:val="0"/>
                <w:sz w:val="22"/>
                <w:szCs w:val="22"/>
                <w:lang w:val="el-GR"/>
                <w14:ligatures w14:val="none"/>
              </w:rPr>
              <w:t>Ενότητα</w:t>
            </w:r>
            <w:r>
              <w:rPr>
                <w:rFonts w:ascii="Times New Roman" w:eastAsia="Arial" w:hAnsi="Times New Roman" w:cs="Times New Roman"/>
                <w:color w:val="FFFFFF"/>
                <w:kern w:val="0"/>
                <w:sz w:val="22"/>
                <w:szCs w:val="22"/>
                <w14:ligatures w14:val="none"/>
              </w:rPr>
              <w:t xml:space="preserve"> A</w:t>
            </w:r>
          </w:p>
        </w:tc>
        <w:tc>
          <w:tcPr>
            <w:tcW w:w="2700" w:type="dxa"/>
          </w:tcPr>
          <w:p w14:paraId="4D22154C" w14:textId="5967E7EF" w:rsidR="001C593B" w:rsidRPr="001C593B" w:rsidRDefault="001C593B" w:rsidP="00E96AA6">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color w:val="FFFFFF"/>
                <w:kern w:val="0"/>
                <w:sz w:val="22"/>
                <w:szCs w:val="22"/>
                <w:lang w:val="el-GR"/>
                <w14:ligatures w14:val="none"/>
              </w:rPr>
              <w:t>Ενότητα Β</w:t>
            </w:r>
          </w:p>
        </w:tc>
        <w:tc>
          <w:tcPr>
            <w:tcW w:w="900" w:type="dxa"/>
          </w:tcPr>
          <w:p w14:paraId="2F97E57E" w14:textId="7A73BB48" w:rsidR="001C593B" w:rsidRPr="001C593B" w:rsidRDefault="001C593B" w:rsidP="00E96AA6">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color w:val="FFFFFF"/>
                <w:kern w:val="0"/>
                <w:sz w:val="22"/>
                <w:szCs w:val="22"/>
                <w:lang w:val="el-GR"/>
                <w14:ligatures w14:val="none"/>
              </w:rPr>
              <w:t>ρ</w:t>
            </w:r>
          </w:p>
        </w:tc>
        <w:tc>
          <w:tcPr>
            <w:tcW w:w="900" w:type="dxa"/>
          </w:tcPr>
          <w:p w14:paraId="714BE74A" w14:textId="169F1BFA" w:rsidR="001C593B" w:rsidRPr="00BB761F" w:rsidRDefault="001C593B" w:rsidP="00E96AA6">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color w:val="FFFFFF"/>
                <w:kern w:val="0"/>
                <w:sz w:val="22"/>
                <w:szCs w:val="22"/>
                <w14:ligatures w14:val="none"/>
              </w:rPr>
              <w:t>p</w:t>
            </w:r>
          </w:p>
        </w:tc>
        <w:tc>
          <w:tcPr>
            <w:tcW w:w="882" w:type="dxa"/>
          </w:tcPr>
          <w:p w14:paraId="07F4FDE5" w14:textId="737115AE" w:rsidR="001C593B" w:rsidRPr="00BB761F" w:rsidRDefault="001C593B" w:rsidP="00E96AA6">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14:ligatures w14:val="none"/>
              </w:rPr>
            </w:pPr>
            <w:r>
              <w:rPr>
                <w:rFonts w:ascii="Times New Roman" w:eastAsia="Arial" w:hAnsi="Times New Roman" w:cs="Times New Roman"/>
                <w:color w:val="FFFFFF"/>
                <w:kern w:val="0"/>
                <w:sz w:val="22"/>
                <w:szCs w:val="22"/>
                <w14:ligatures w14:val="none"/>
              </w:rPr>
              <w:t>Sig.</w:t>
            </w:r>
          </w:p>
        </w:tc>
        <w:tc>
          <w:tcPr>
            <w:tcW w:w="1278" w:type="dxa"/>
          </w:tcPr>
          <w:p w14:paraId="5CBCDEFB" w14:textId="5A8EAE57" w:rsidR="001C593B" w:rsidRPr="001C593B" w:rsidRDefault="001C593B" w:rsidP="00E96AA6">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color w:val="FFFFFF"/>
                <w:kern w:val="0"/>
                <w:sz w:val="22"/>
                <w:szCs w:val="22"/>
                <w:lang w:val="el-GR"/>
                <w14:ligatures w14:val="none"/>
              </w:rPr>
              <w:t>Ερμηνεία</w:t>
            </w:r>
          </w:p>
        </w:tc>
      </w:tr>
      <w:tr w:rsidR="00B95EB0" w14:paraId="33A9DA4C"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Pr>
          <w:p w14:paraId="3812F2B1" w14:textId="77777777" w:rsidR="00B95EB0" w:rsidRPr="00B95EB0" w:rsidRDefault="00B95EB0" w:rsidP="00B95EB0">
            <w:pPr>
              <w:rPr>
                <w:rFonts w:ascii="Times New Roman" w:eastAsia="Arial" w:hAnsi="Times New Roman" w:cs="Times New Roman"/>
                <w:b w:val="0"/>
                <w:bCs w:val="0"/>
                <w:color w:val="000000"/>
                <w:kern w:val="0"/>
                <w:sz w:val="22"/>
                <w:szCs w:val="22"/>
                <w14:ligatures w14:val="none"/>
              </w:rPr>
            </w:pPr>
            <w:r w:rsidRPr="00B95EB0">
              <w:rPr>
                <w:rFonts w:ascii="Times New Roman" w:eastAsia="Arial" w:hAnsi="Times New Roman" w:cs="Times New Roman"/>
                <w:color w:val="000000"/>
                <w:kern w:val="0"/>
                <w:sz w:val="22"/>
                <w:szCs w:val="22"/>
                <w14:ligatures w14:val="none"/>
              </w:rPr>
              <w:t>Εξοικονόμηση Χρόνου</w:t>
            </w:r>
          </w:p>
        </w:tc>
        <w:tc>
          <w:tcPr>
            <w:tcW w:w="2700" w:type="dxa"/>
          </w:tcPr>
          <w:p w14:paraId="49F53BC1" w14:textId="77777777" w:rsidR="00B95EB0" w:rsidRPr="00B95EB0" w:rsidRDefault="00B95EB0" w:rsidP="00B95EB0">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95EB0">
              <w:rPr>
                <w:rFonts w:ascii="Times New Roman" w:eastAsia="Arial" w:hAnsi="Times New Roman" w:cs="Times New Roman"/>
                <w:color w:val="000000"/>
                <w:kern w:val="0"/>
                <w:sz w:val="22"/>
                <w:szCs w:val="22"/>
                <w14:ligatures w14:val="none"/>
              </w:rPr>
              <w:t>Πραγματική Χρήση AI</w:t>
            </w:r>
          </w:p>
        </w:tc>
        <w:tc>
          <w:tcPr>
            <w:tcW w:w="900" w:type="dxa"/>
          </w:tcPr>
          <w:p w14:paraId="60023194" w14:textId="768FB7AB" w:rsidR="00B95EB0" w:rsidRPr="00B940B5" w:rsidRDefault="00B95EB0" w:rsidP="00B95EB0">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B95EB0">
              <w:rPr>
                <w:rFonts w:ascii="Times New Roman" w:eastAsia="Arial" w:hAnsi="Times New Roman" w:cs="Times New Roman"/>
                <w:color w:val="000000"/>
                <w:kern w:val="0"/>
                <w:sz w:val="22"/>
                <w:szCs w:val="22"/>
                <w14:ligatures w14:val="none"/>
              </w:rPr>
              <w:t>0.</w:t>
            </w:r>
            <w:r w:rsidR="00B940B5">
              <w:rPr>
                <w:rFonts w:ascii="Times New Roman" w:eastAsia="Arial" w:hAnsi="Times New Roman" w:cs="Times New Roman"/>
                <w:color w:val="000000"/>
                <w:kern w:val="0"/>
                <w:sz w:val="22"/>
                <w:szCs w:val="22"/>
                <w:lang w:val="el-GR"/>
                <w14:ligatures w14:val="none"/>
              </w:rPr>
              <w:t>706</w:t>
            </w:r>
          </w:p>
        </w:tc>
        <w:tc>
          <w:tcPr>
            <w:tcW w:w="900" w:type="dxa"/>
          </w:tcPr>
          <w:p w14:paraId="4F34EC22" w14:textId="77777777" w:rsidR="00B95EB0" w:rsidRPr="00B95EB0" w:rsidRDefault="00B95EB0" w:rsidP="00B95EB0">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B95EB0">
              <w:rPr>
                <w:rFonts w:ascii="Times New Roman" w:eastAsia="Arial" w:hAnsi="Times New Roman" w:cs="Times New Roman"/>
                <w:b/>
                <w:bCs/>
                <w:color w:val="375623"/>
                <w:kern w:val="0"/>
                <w:sz w:val="22"/>
                <w:szCs w:val="22"/>
                <w14:ligatures w14:val="none"/>
              </w:rPr>
              <w:t>&lt; .001</w:t>
            </w:r>
          </w:p>
        </w:tc>
        <w:tc>
          <w:tcPr>
            <w:tcW w:w="882" w:type="dxa"/>
          </w:tcPr>
          <w:p w14:paraId="3C53A75F" w14:textId="7E4D39D5" w:rsidR="00B95EB0" w:rsidRPr="00EE13D7" w:rsidRDefault="00B95EB0" w:rsidP="00B95EB0">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B95EB0">
              <w:rPr>
                <w:rFonts w:ascii="Times New Roman" w:eastAsia="Arial" w:hAnsi="Times New Roman" w:cs="Times New Roman"/>
                <w:color w:val="000000"/>
                <w:kern w:val="0"/>
                <w:sz w:val="22"/>
                <w:szCs w:val="22"/>
                <w14:ligatures w14:val="none"/>
              </w:rPr>
              <w:t>**</w:t>
            </w:r>
            <w:r w:rsidR="00EE13D7">
              <w:rPr>
                <w:rFonts w:ascii="Times New Roman" w:eastAsia="Arial" w:hAnsi="Times New Roman" w:cs="Times New Roman"/>
                <w:color w:val="000000"/>
                <w:kern w:val="0"/>
                <w:sz w:val="22"/>
                <w:szCs w:val="22"/>
                <w:lang w:val="el-GR"/>
                <w14:ligatures w14:val="none"/>
              </w:rPr>
              <w:t>*</w:t>
            </w:r>
          </w:p>
        </w:tc>
        <w:tc>
          <w:tcPr>
            <w:tcW w:w="1278" w:type="dxa"/>
          </w:tcPr>
          <w:p w14:paraId="7048CB3D" w14:textId="75431078" w:rsidR="00B95EB0" w:rsidRPr="004A61C9" w:rsidRDefault="00EE13D7" w:rsidP="00B95EB0">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 xml:space="preserve">Πολύ </w:t>
            </w:r>
            <w:r w:rsidR="00B95EB0" w:rsidRPr="00B95EB0">
              <w:rPr>
                <w:rFonts w:ascii="Times New Roman" w:eastAsia="Arial" w:hAnsi="Times New Roman" w:cs="Times New Roman"/>
                <w:kern w:val="0"/>
                <w:sz w:val="22"/>
                <w:szCs w:val="22"/>
                <w14:ligatures w14:val="none"/>
              </w:rPr>
              <w:t xml:space="preserve">Ισχυρή </w:t>
            </w:r>
          </w:p>
        </w:tc>
      </w:tr>
      <w:tr w:rsidR="00B95EB0" w14:paraId="134A4BCD" w14:textId="77777777" w:rsidTr="00823EF5">
        <w:tc>
          <w:tcPr>
            <w:cnfStyle w:val="001000000000" w:firstRow="0" w:lastRow="0" w:firstColumn="1" w:lastColumn="0" w:oddVBand="0" w:evenVBand="0" w:oddHBand="0" w:evenHBand="0" w:firstRowFirstColumn="0" w:firstRowLastColumn="0" w:lastRowFirstColumn="0" w:lastRowLastColumn="0"/>
            <w:tcW w:w="2699" w:type="dxa"/>
          </w:tcPr>
          <w:p w14:paraId="16286842" w14:textId="77777777" w:rsidR="00B95EB0" w:rsidRPr="00B95EB0" w:rsidRDefault="00B95EB0" w:rsidP="00B95EB0">
            <w:pPr>
              <w:rPr>
                <w:rFonts w:ascii="Times New Roman" w:eastAsia="Arial" w:hAnsi="Times New Roman" w:cs="Times New Roman"/>
                <w:b w:val="0"/>
                <w:bCs w:val="0"/>
                <w:color w:val="000000"/>
                <w:kern w:val="0"/>
                <w:sz w:val="22"/>
                <w:szCs w:val="22"/>
                <w14:ligatures w14:val="none"/>
              </w:rPr>
            </w:pPr>
            <w:r w:rsidRPr="00B95EB0">
              <w:rPr>
                <w:rFonts w:ascii="Times New Roman" w:eastAsia="Arial" w:hAnsi="Times New Roman" w:cs="Times New Roman"/>
                <w:color w:val="000000"/>
                <w:kern w:val="0"/>
                <w:sz w:val="22"/>
                <w:szCs w:val="22"/>
                <w14:ligatures w14:val="none"/>
              </w:rPr>
              <w:t>Εξοικονόμηση Χρόνου</w:t>
            </w:r>
          </w:p>
        </w:tc>
        <w:tc>
          <w:tcPr>
            <w:tcW w:w="2700" w:type="dxa"/>
          </w:tcPr>
          <w:p w14:paraId="27346CDE" w14:textId="71159C5D" w:rsidR="00B95EB0" w:rsidRPr="00EE13D7" w:rsidRDefault="00EE13D7" w:rsidP="00B95EB0">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Βελτίωση Ποιότητας Εργασίας</w:t>
            </w:r>
          </w:p>
        </w:tc>
        <w:tc>
          <w:tcPr>
            <w:tcW w:w="900" w:type="dxa"/>
          </w:tcPr>
          <w:p w14:paraId="21413FAA" w14:textId="69AE60B1" w:rsidR="00B95EB0" w:rsidRPr="00B940B5" w:rsidRDefault="00B95EB0" w:rsidP="00B95EB0">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B95EB0">
              <w:rPr>
                <w:rFonts w:ascii="Times New Roman" w:eastAsia="Arial" w:hAnsi="Times New Roman" w:cs="Times New Roman"/>
                <w:color w:val="000000"/>
                <w:kern w:val="0"/>
                <w:sz w:val="22"/>
                <w:szCs w:val="22"/>
                <w14:ligatures w14:val="none"/>
              </w:rPr>
              <w:t>0.68</w:t>
            </w:r>
            <w:r w:rsidR="00B940B5">
              <w:rPr>
                <w:rFonts w:ascii="Times New Roman" w:eastAsia="Arial" w:hAnsi="Times New Roman" w:cs="Times New Roman"/>
                <w:color w:val="000000"/>
                <w:kern w:val="0"/>
                <w:sz w:val="22"/>
                <w:szCs w:val="22"/>
                <w:lang w:val="el-GR"/>
                <w14:ligatures w14:val="none"/>
              </w:rPr>
              <w:t>9</w:t>
            </w:r>
          </w:p>
        </w:tc>
        <w:tc>
          <w:tcPr>
            <w:tcW w:w="900" w:type="dxa"/>
          </w:tcPr>
          <w:p w14:paraId="5F342D61" w14:textId="77777777" w:rsidR="00B95EB0" w:rsidRPr="00B95EB0" w:rsidRDefault="00B95EB0" w:rsidP="00B95EB0">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B95EB0">
              <w:rPr>
                <w:rFonts w:ascii="Times New Roman" w:eastAsia="Arial" w:hAnsi="Times New Roman" w:cs="Times New Roman"/>
                <w:b/>
                <w:bCs/>
                <w:color w:val="375623"/>
                <w:kern w:val="0"/>
                <w:sz w:val="22"/>
                <w:szCs w:val="22"/>
                <w14:ligatures w14:val="none"/>
              </w:rPr>
              <w:t>&lt; .001</w:t>
            </w:r>
          </w:p>
        </w:tc>
        <w:tc>
          <w:tcPr>
            <w:tcW w:w="882" w:type="dxa"/>
          </w:tcPr>
          <w:p w14:paraId="6FBDCD29" w14:textId="77777777" w:rsidR="00B95EB0" w:rsidRPr="00B95EB0" w:rsidRDefault="00B95EB0" w:rsidP="00B95EB0">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B95EB0">
              <w:rPr>
                <w:rFonts w:ascii="Times New Roman" w:eastAsia="Arial" w:hAnsi="Times New Roman" w:cs="Times New Roman"/>
                <w:color w:val="000000"/>
                <w:kern w:val="0"/>
                <w:sz w:val="22"/>
                <w:szCs w:val="22"/>
                <w14:ligatures w14:val="none"/>
              </w:rPr>
              <w:t>**</w:t>
            </w:r>
          </w:p>
        </w:tc>
        <w:tc>
          <w:tcPr>
            <w:tcW w:w="1278" w:type="dxa"/>
          </w:tcPr>
          <w:p w14:paraId="5F747F73" w14:textId="6197B45D" w:rsidR="00B95EB0" w:rsidRPr="004A61C9" w:rsidRDefault="00B95EB0" w:rsidP="00B95EB0">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B95EB0">
              <w:rPr>
                <w:rFonts w:ascii="Times New Roman" w:eastAsia="Arial" w:hAnsi="Times New Roman" w:cs="Times New Roman"/>
                <w:kern w:val="0"/>
                <w:sz w:val="22"/>
                <w:szCs w:val="22"/>
                <w14:ligatures w14:val="none"/>
              </w:rPr>
              <w:t xml:space="preserve">Ισχυρή </w:t>
            </w:r>
          </w:p>
        </w:tc>
      </w:tr>
      <w:tr w:rsidR="00EE13D7" w14:paraId="3BB28883"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Pr>
          <w:p w14:paraId="5FE7FD87" w14:textId="00145CD2" w:rsidR="00EE13D7" w:rsidRPr="00EE13D7" w:rsidRDefault="00EE13D7" w:rsidP="00EE13D7">
            <w:pPr>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Behavioral Intention (BI)</w:t>
            </w:r>
          </w:p>
        </w:tc>
        <w:tc>
          <w:tcPr>
            <w:tcW w:w="2700" w:type="dxa"/>
          </w:tcPr>
          <w:p w14:paraId="61F604EC" w14:textId="36126021" w:rsidR="00EE13D7" w:rsidRPr="00EE13D7"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Εξοικονόμηση Χρόνου</w:t>
            </w:r>
          </w:p>
        </w:tc>
        <w:tc>
          <w:tcPr>
            <w:tcW w:w="900" w:type="dxa"/>
          </w:tcPr>
          <w:p w14:paraId="3627CC9E" w14:textId="71269D30" w:rsidR="00EE13D7" w:rsidRPr="00EE13D7"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0.688</w:t>
            </w:r>
          </w:p>
        </w:tc>
        <w:tc>
          <w:tcPr>
            <w:tcW w:w="900" w:type="dxa"/>
          </w:tcPr>
          <w:p w14:paraId="2FE19F0B" w14:textId="56942C39"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B95EB0">
              <w:rPr>
                <w:rFonts w:ascii="Times New Roman" w:eastAsia="Arial" w:hAnsi="Times New Roman" w:cs="Times New Roman"/>
                <w:b/>
                <w:bCs/>
                <w:color w:val="375623"/>
                <w:kern w:val="0"/>
                <w:sz w:val="22"/>
                <w:szCs w:val="22"/>
                <w14:ligatures w14:val="none"/>
              </w:rPr>
              <w:t>&lt; .001</w:t>
            </w:r>
          </w:p>
        </w:tc>
        <w:tc>
          <w:tcPr>
            <w:tcW w:w="882" w:type="dxa"/>
          </w:tcPr>
          <w:p w14:paraId="7D9F3412" w14:textId="51806D4E" w:rsidR="00EE13D7" w:rsidRPr="00EE13D7"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w:t>
            </w:r>
          </w:p>
        </w:tc>
        <w:tc>
          <w:tcPr>
            <w:tcW w:w="1278" w:type="dxa"/>
          </w:tcPr>
          <w:p w14:paraId="5F9D96E4" w14:textId="60AA3F5A" w:rsidR="00EE13D7" w:rsidRPr="00EE13D7"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Ισχυρή</w:t>
            </w:r>
          </w:p>
        </w:tc>
      </w:tr>
      <w:tr w:rsidR="00EE13D7" w14:paraId="79DDBF20" w14:textId="77777777" w:rsidTr="00823EF5">
        <w:tc>
          <w:tcPr>
            <w:cnfStyle w:val="001000000000" w:firstRow="0" w:lastRow="0" w:firstColumn="1" w:lastColumn="0" w:oddVBand="0" w:evenVBand="0" w:oddHBand="0" w:evenHBand="0" w:firstRowFirstColumn="0" w:firstRowLastColumn="0" w:lastRowFirstColumn="0" w:lastRowLastColumn="0"/>
            <w:tcW w:w="2699" w:type="dxa"/>
          </w:tcPr>
          <w:p w14:paraId="1E86E72E" w14:textId="77777777" w:rsidR="00EE13D7" w:rsidRPr="001A0A9C" w:rsidRDefault="00EE13D7" w:rsidP="00EE13D7">
            <w:pPr>
              <w:rPr>
                <w:rFonts w:ascii="Times New Roman" w:eastAsia="Arial" w:hAnsi="Times New Roman" w:cs="Times New Roman"/>
                <w:b w:val="0"/>
                <w:bCs w:val="0"/>
                <w:color w:val="000000"/>
                <w:kern w:val="0"/>
                <w:sz w:val="22"/>
                <w:szCs w:val="22"/>
                <w:lang w:val="el-GR"/>
                <w14:ligatures w14:val="none"/>
              </w:rPr>
            </w:pPr>
            <w:r w:rsidRPr="001A0A9C">
              <w:rPr>
                <w:rFonts w:ascii="Times New Roman" w:eastAsia="Arial" w:hAnsi="Times New Roman" w:cs="Times New Roman"/>
                <w:color w:val="000000"/>
                <w:kern w:val="0"/>
                <w:sz w:val="22"/>
                <w:szCs w:val="22"/>
                <w:lang w:val="el-GR"/>
                <w14:ligatures w14:val="none"/>
              </w:rPr>
              <w:t>Perceived Usefulness (PU)</w:t>
            </w:r>
          </w:p>
        </w:tc>
        <w:tc>
          <w:tcPr>
            <w:tcW w:w="2700" w:type="dxa"/>
          </w:tcPr>
          <w:p w14:paraId="385F9026"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Βελτίωση Ποιότητας Εργασίας</w:t>
            </w:r>
          </w:p>
        </w:tc>
        <w:tc>
          <w:tcPr>
            <w:tcW w:w="900" w:type="dxa"/>
          </w:tcPr>
          <w:p w14:paraId="4529E3BC" w14:textId="2D1AEC30" w:rsidR="00EE13D7" w:rsidRPr="00B940B5"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1A0A9C">
              <w:rPr>
                <w:rFonts w:ascii="Times New Roman" w:eastAsia="Arial" w:hAnsi="Times New Roman" w:cs="Times New Roman"/>
                <w:color w:val="000000"/>
                <w:kern w:val="0"/>
                <w:sz w:val="22"/>
                <w:szCs w:val="22"/>
                <w14:ligatures w14:val="none"/>
              </w:rPr>
              <w:t>0.67</w:t>
            </w:r>
            <w:r>
              <w:rPr>
                <w:rFonts w:ascii="Times New Roman" w:eastAsia="Arial" w:hAnsi="Times New Roman" w:cs="Times New Roman"/>
                <w:color w:val="000000"/>
                <w:kern w:val="0"/>
                <w:sz w:val="22"/>
                <w:szCs w:val="22"/>
                <w:lang w:val="el-GR"/>
                <w14:ligatures w14:val="none"/>
              </w:rPr>
              <w:t>6</w:t>
            </w:r>
          </w:p>
        </w:tc>
        <w:tc>
          <w:tcPr>
            <w:tcW w:w="900" w:type="dxa"/>
          </w:tcPr>
          <w:p w14:paraId="73128CA5"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1A0A9C">
              <w:rPr>
                <w:rFonts w:ascii="Times New Roman" w:eastAsia="Arial" w:hAnsi="Times New Roman" w:cs="Times New Roman"/>
                <w:b/>
                <w:bCs/>
                <w:color w:val="375623"/>
                <w:kern w:val="0"/>
                <w:sz w:val="22"/>
                <w:szCs w:val="22"/>
                <w14:ligatures w14:val="none"/>
              </w:rPr>
              <w:t>&lt; .001</w:t>
            </w:r>
          </w:p>
        </w:tc>
        <w:tc>
          <w:tcPr>
            <w:tcW w:w="882" w:type="dxa"/>
          </w:tcPr>
          <w:p w14:paraId="29AA7E9E"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w:t>
            </w:r>
          </w:p>
        </w:tc>
        <w:tc>
          <w:tcPr>
            <w:tcW w:w="1278" w:type="dxa"/>
          </w:tcPr>
          <w:p w14:paraId="0CC843CD" w14:textId="35F1B057" w:rsidR="00EE13D7" w:rsidRPr="004A61C9"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A0A9C">
              <w:rPr>
                <w:rFonts w:ascii="Times New Roman" w:eastAsia="Arial" w:hAnsi="Times New Roman" w:cs="Times New Roman"/>
                <w:kern w:val="0"/>
                <w:sz w:val="22"/>
                <w:szCs w:val="22"/>
                <w14:ligatures w14:val="none"/>
              </w:rPr>
              <w:t xml:space="preserve">Ισχυρή </w:t>
            </w:r>
          </w:p>
        </w:tc>
      </w:tr>
      <w:tr w:rsidR="00EE13D7" w14:paraId="5198C90F"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Pr>
          <w:p w14:paraId="104F0E74" w14:textId="7A4CBB85" w:rsidR="00EE13D7" w:rsidRPr="001A0A9C" w:rsidRDefault="00EE13D7" w:rsidP="00EE13D7">
            <w:pPr>
              <w:rPr>
                <w:rFonts w:ascii="Times New Roman" w:eastAsia="Arial" w:hAnsi="Times New Roman" w:cs="Times New Roman"/>
                <w:b w:val="0"/>
                <w:bCs w:val="0"/>
                <w:color w:val="000000"/>
                <w:kern w:val="0"/>
                <w:sz w:val="22"/>
                <w:szCs w:val="22"/>
                <w:lang w:val="el-GR"/>
                <w14:ligatures w14:val="none"/>
              </w:rPr>
            </w:pPr>
            <w:r w:rsidRPr="001A0A9C">
              <w:rPr>
                <w:rFonts w:ascii="Times New Roman" w:eastAsia="Arial" w:hAnsi="Times New Roman" w:cs="Times New Roman"/>
                <w:color w:val="000000"/>
                <w:kern w:val="0"/>
                <w:sz w:val="22"/>
                <w:szCs w:val="22"/>
                <w:lang w:val="el-GR"/>
                <w14:ligatures w14:val="none"/>
              </w:rPr>
              <w:t>Αυτοπεποίθηση</w:t>
            </w:r>
            <w:r>
              <w:rPr>
                <w:rFonts w:ascii="Times New Roman" w:eastAsia="Arial" w:hAnsi="Times New Roman" w:cs="Times New Roman"/>
                <w:color w:val="000000"/>
                <w:kern w:val="0"/>
                <w:sz w:val="22"/>
                <w:szCs w:val="22"/>
                <w:lang w:val="el-GR"/>
                <w14:ligatures w14:val="none"/>
              </w:rPr>
              <w:t xml:space="preserve"> λήψης αποφάσεων</w:t>
            </w:r>
          </w:p>
        </w:tc>
        <w:tc>
          <w:tcPr>
            <w:tcW w:w="2700" w:type="dxa"/>
          </w:tcPr>
          <w:p w14:paraId="43EA43D1" w14:textId="7777777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Εξοικονόμηση Χρόνου</w:t>
            </w:r>
          </w:p>
        </w:tc>
        <w:tc>
          <w:tcPr>
            <w:tcW w:w="900" w:type="dxa"/>
          </w:tcPr>
          <w:p w14:paraId="0D38944D" w14:textId="2D78328E" w:rsidR="00EE13D7" w:rsidRPr="00B940B5"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1A0A9C">
              <w:rPr>
                <w:rFonts w:ascii="Times New Roman" w:eastAsia="Arial" w:hAnsi="Times New Roman" w:cs="Times New Roman"/>
                <w:color w:val="000000"/>
                <w:kern w:val="0"/>
                <w:sz w:val="22"/>
                <w:szCs w:val="22"/>
                <w14:ligatures w14:val="none"/>
              </w:rPr>
              <w:t>0.6</w:t>
            </w:r>
            <w:r>
              <w:rPr>
                <w:rFonts w:ascii="Times New Roman" w:eastAsia="Arial" w:hAnsi="Times New Roman" w:cs="Times New Roman"/>
                <w:color w:val="000000"/>
                <w:kern w:val="0"/>
                <w:sz w:val="22"/>
                <w:szCs w:val="22"/>
                <w:lang w:val="el-GR"/>
                <w14:ligatures w14:val="none"/>
              </w:rPr>
              <w:t>62</w:t>
            </w:r>
          </w:p>
        </w:tc>
        <w:tc>
          <w:tcPr>
            <w:tcW w:w="900" w:type="dxa"/>
          </w:tcPr>
          <w:p w14:paraId="4E9E0C9D" w14:textId="7777777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1A0A9C">
              <w:rPr>
                <w:rFonts w:ascii="Times New Roman" w:eastAsia="Arial" w:hAnsi="Times New Roman" w:cs="Times New Roman"/>
                <w:b/>
                <w:bCs/>
                <w:color w:val="375623"/>
                <w:kern w:val="0"/>
                <w:sz w:val="22"/>
                <w:szCs w:val="22"/>
                <w14:ligatures w14:val="none"/>
              </w:rPr>
              <w:t>&lt; .001</w:t>
            </w:r>
          </w:p>
        </w:tc>
        <w:tc>
          <w:tcPr>
            <w:tcW w:w="882" w:type="dxa"/>
          </w:tcPr>
          <w:p w14:paraId="2056B72F" w14:textId="7777777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w:t>
            </w:r>
          </w:p>
        </w:tc>
        <w:tc>
          <w:tcPr>
            <w:tcW w:w="1278" w:type="dxa"/>
          </w:tcPr>
          <w:p w14:paraId="39BE38E0" w14:textId="5E54FFA9" w:rsidR="00EE13D7" w:rsidRPr="004A61C9"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A0A9C">
              <w:rPr>
                <w:rFonts w:ascii="Times New Roman" w:eastAsia="Arial" w:hAnsi="Times New Roman" w:cs="Times New Roman"/>
                <w:kern w:val="0"/>
                <w:sz w:val="22"/>
                <w:szCs w:val="22"/>
                <w14:ligatures w14:val="none"/>
              </w:rPr>
              <w:t xml:space="preserve">Ισχυρή </w:t>
            </w:r>
          </w:p>
        </w:tc>
      </w:tr>
      <w:tr w:rsidR="00EE13D7" w14:paraId="67B2FA8F" w14:textId="77777777" w:rsidTr="00823EF5">
        <w:tc>
          <w:tcPr>
            <w:cnfStyle w:val="001000000000" w:firstRow="0" w:lastRow="0" w:firstColumn="1" w:lastColumn="0" w:oddVBand="0" w:evenVBand="0" w:oddHBand="0" w:evenHBand="0" w:firstRowFirstColumn="0" w:firstRowLastColumn="0" w:lastRowFirstColumn="0" w:lastRowLastColumn="0"/>
            <w:tcW w:w="2699" w:type="dxa"/>
          </w:tcPr>
          <w:p w14:paraId="6D661C90" w14:textId="77777777" w:rsidR="00EE13D7" w:rsidRPr="001A0A9C" w:rsidRDefault="00EE13D7" w:rsidP="00EE13D7">
            <w:pPr>
              <w:rPr>
                <w:rFonts w:ascii="Times New Roman" w:eastAsia="Arial" w:hAnsi="Times New Roman" w:cs="Times New Roman"/>
                <w:b w:val="0"/>
                <w:bCs w:val="0"/>
                <w:color w:val="000000"/>
                <w:kern w:val="0"/>
                <w:sz w:val="22"/>
                <w:szCs w:val="22"/>
                <w:lang w:val="el-GR"/>
                <w14:ligatures w14:val="none"/>
              </w:rPr>
            </w:pPr>
            <w:r w:rsidRPr="001A0A9C">
              <w:rPr>
                <w:rFonts w:ascii="Times New Roman" w:eastAsia="Arial" w:hAnsi="Times New Roman" w:cs="Times New Roman"/>
                <w:color w:val="000000"/>
                <w:kern w:val="0"/>
                <w:sz w:val="22"/>
                <w:szCs w:val="22"/>
                <w:lang w:val="el-GR"/>
                <w14:ligatures w14:val="none"/>
              </w:rPr>
              <w:t>Perceived Usefulness (PU)</w:t>
            </w:r>
          </w:p>
        </w:tc>
        <w:tc>
          <w:tcPr>
            <w:tcW w:w="2700" w:type="dxa"/>
          </w:tcPr>
          <w:p w14:paraId="0162B189"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Εξοικονόμηση Χρόνου</w:t>
            </w:r>
          </w:p>
        </w:tc>
        <w:tc>
          <w:tcPr>
            <w:tcW w:w="900" w:type="dxa"/>
          </w:tcPr>
          <w:p w14:paraId="42417391" w14:textId="41AD5492" w:rsidR="00EE13D7" w:rsidRPr="00B940B5"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1A0A9C">
              <w:rPr>
                <w:rFonts w:ascii="Times New Roman" w:eastAsia="Arial" w:hAnsi="Times New Roman" w:cs="Times New Roman"/>
                <w:color w:val="000000"/>
                <w:kern w:val="0"/>
                <w:sz w:val="22"/>
                <w:szCs w:val="22"/>
                <w14:ligatures w14:val="none"/>
              </w:rPr>
              <w:t>0.64</w:t>
            </w:r>
            <w:r>
              <w:rPr>
                <w:rFonts w:ascii="Times New Roman" w:eastAsia="Arial" w:hAnsi="Times New Roman" w:cs="Times New Roman"/>
                <w:color w:val="000000"/>
                <w:kern w:val="0"/>
                <w:sz w:val="22"/>
                <w:szCs w:val="22"/>
                <w:lang w:val="el-GR"/>
                <w14:ligatures w14:val="none"/>
              </w:rPr>
              <w:t>7</w:t>
            </w:r>
          </w:p>
        </w:tc>
        <w:tc>
          <w:tcPr>
            <w:tcW w:w="900" w:type="dxa"/>
          </w:tcPr>
          <w:p w14:paraId="63FB4E40"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1A0A9C">
              <w:rPr>
                <w:rFonts w:ascii="Times New Roman" w:eastAsia="Arial" w:hAnsi="Times New Roman" w:cs="Times New Roman"/>
                <w:b/>
                <w:bCs/>
                <w:color w:val="375623"/>
                <w:kern w:val="0"/>
                <w:sz w:val="22"/>
                <w:szCs w:val="22"/>
                <w14:ligatures w14:val="none"/>
              </w:rPr>
              <w:t>&lt; .001</w:t>
            </w:r>
          </w:p>
        </w:tc>
        <w:tc>
          <w:tcPr>
            <w:tcW w:w="882" w:type="dxa"/>
          </w:tcPr>
          <w:p w14:paraId="3AF5EAFB"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w:t>
            </w:r>
          </w:p>
        </w:tc>
        <w:tc>
          <w:tcPr>
            <w:tcW w:w="1278" w:type="dxa"/>
          </w:tcPr>
          <w:p w14:paraId="07447116" w14:textId="0B4B2EF4" w:rsidR="00EE13D7" w:rsidRPr="004A61C9"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A0A9C">
              <w:rPr>
                <w:rFonts w:ascii="Times New Roman" w:eastAsia="Arial" w:hAnsi="Times New Roman" w:cs="Times New Roman"/>
                <w:kern w:val="0"/>
                <w:sz w:val="22"/>
                <w:szCs w:val="22"/>
                <w14:ligatures w14:val="none"/>
              </w:rPr>
              <w:t xml:space="preserve">Ισχυρή </w:t>
            </w:r>
          </w:p>
        </w:tc>
      </w:tr>
      <w:tr w:rsidR="00EE13D7" w14:paraId="7CD6CAA0"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Pr>
          <w:p w14:paraId="5843282C" w14:textId="77777777" w:rsidR="00EE13D7" w:rsidRPr="001A0A9C" w:rsidRDefault="00EE13D7" w:rsidP="00EE13D7">
            <w:pPr>
              <w:rPr>
                <w:rFonts w:ascii="Times New Roman" w:eastAsia="Arial" w:hAnsi="Times New Roman" w:cs="Times New Roman"/>
                <w:b w:val="0"/>
                <w:bCs w:val="0"/>
                <w:color w:val="000000"/>
                <w:kern w:val="0"/>
                <w:sz w:val="22"/>
                <w:szCs w:val="22"/>
                <w:lang w:val="el-GR"/>
                <w14:ligatures w14:val="none"/>
              </w:rPr>
            </w:pPr>
            <w:r w:rsidRPr="001A0A9C">
              <w:rPr>
                <w:rFonts w:ascii="Times New Roman" w:eastAsia="Arial" w:hAnsi="Times New Roman" w:cs="Times New Roman"/>
                <w:color w:val="000000"/>
                <w:kern w:val="0"/>
                <w:sz w:val="22"/>
                <w:szCs w:val="22"/>
                <w:lang w:val="el-GR"/>
                <w14:ligatures w14:val="none"/>
              </w:rPr>
              <w:t>Βελτίωση Ποιότητας Εργασίας</w:t>
            </w:r>
          </w:p>
        </w:tc>
        <w:tc>
          <w:tcPr>
            <w:tcW w:w="2700" w:type="dxa"/>
          </w:tcPr>
          <w:p w14:paraId="2369133A" w14:textId="7777777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Πραγματική Χρήση AI</w:t>
            </w:r>
          </w:p>
        </w:tc>
        <w:tc>
          <w:tcPr>
            <w:tcW w:w="900" w:type="dxa"/>
          </w:tcPr>
          <w:p w14:paraId="1113597C" w14:textId="34692DE1" w:rsidR="00EE13D7" w:rsidRPr="00B940B5"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1A0A9C">
              <w:rPr>
                <w:rFonts w:ascii="Times New Roman" w:eastAsia="Arial" w:hAnsi="Times New Roman" w:cs="Times New Roman"/>
                <w:color w:val="000000"/>
                <w:kern w:val="0"/>
                <w:sz w:val="22"/>
                <w:szCs w:val="22"/>
                <w14:ligatures w14:val="none"/>
              </w:rPr>
              <w:t>0.</w:t>
            </w:r>
            <w:r>
              <w:rPr>
                <w:rFonts w:ascii="Times New Roman" w:eastAsia="Arial" w:hAnsi="Times New Roman" w:cs="Times New Roman"/>
                <w:color w:val="000000"/>
                <w:kern w:val="0"/>
                <w:sz w:val="22"/>
                <w:szCs w:val="22"/>
                <w:lang w:val="el-GR"/>
                <w14:ligatures w14:val="none"/>
              </w:rPr>
              <w:t>619</w:t>
            </w:r>
          </w:p>
        </w:tc>
        <w:tc>
          <w:tcPr>
            <w:tcW w:w="900" w:type="dxa"/>
          </w:tcPr>
          <w:p w14:paraId="2E5CB37A" w14:textId="1348FD35" w:rsidR="00EE13D7" w:rsidRPr="00B21154"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lang w:val="el-GR"/>
                <w14:ligatures w14:val="none"/>
              </w:rPr>
            </w:pPr>
            <w:r w:rsidRPr="001A0A9C">
              <w:rPr>
                <w:rFonts w:ascii="Times New Roman" w:eastAsia="Arial" w:hAnsi="Times New Roman" w:cs="Times New Roman"/>
                <w:b/>
                <w:bCs/>
                <w:color w:val="375623"/>
                <w:kern w:val="0"/>
                <w:sz w:val="22"/>
                <w:szCs w:val="22"/>
                <w14:ligatures w14:val="none"/>
              </w:rPr>
              <w:t>.00</w:t>
            </w:r>
            <w:r w:rsidR="00B21154">
              <w:rPr>
                <w:rFonts w:ascii="Times New Roman" w:eastAsia="Arial" w:hAnsi="Times New Roman" w:cs="Times New Roman"/>
                <w:b/>
                <w:bCs/>
                <w:color w:val="375623"/>
                <w:kern w:val="0"/>
                <w:sz w:val="22"/>
                <w:szCs w:val="22"/>
                <w:lang w:val="el-GR"/>
                <w14:ligatures w14:val="none"/>
              </w:rPr>
              <w:t>2</w:t>
            </w:r>
          </w:p>
        </w:tc>
        <w:tc>
          <w:tcPr>
            <w:tcW w:w="882" w:type="dxa"/>
          </w:tcPr>
          <w:p w14:paraId="355E2976" w14:textId="7777777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w:t>
            </w:r>
          </w:p>
        </w:tc>
        <w:tc>
          <w:tcPr>
            <w:tcW w:w="1278" w:type="dxa"/>
          </w:tcPr>
          <w:p w14:paraId="78695B0C" w14:textId="2E77A9BF" w:rsidR="00EE13D7" w:rsidRPr="004A61C9"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A0A9C">
              <w:rPr>
                <w:rFonts w:ascii="Times New Roman" w:eastAsia="Arial" w:hAnsi="Times New Roman" w:cs="Times New Roman"/>
                <w:kern w:val="0"/>
                <w:sz w:val="22"/>
                <w:szCs w:val="22"/>
                <w14:ligatures w14:val="none"/>
              </w:rPr>
              <w:t xml:space="preserve">Ισχυρή </w:t>
            </w:r>
          </w:p>
        </w:tc>
      </w:tr>
      <w:tr w:rsidR="00EE13D7" w14:paraId="3CF5FAA9" w14:textId="77777777" w:rsidTr="00823EF5">
        <w:tc>
          <w:tcPr>
            <w:cnfStyle w:val="001000000000" w:firstRow="0" w:lastRow="0" w:firstColumn="1" w:lastColumn="0" w:oddVBand="0" w:evenVBand="0" w:oddHBand="0" w:evenHBand="0" w:firstRowFirstColumn="0" w:firstRowLastColumn="0" w:lastRowFirstColumn="0" w:lastRowLastColumn="0"/>
            <w:tcW w:w="2699" w:type="dxa"/>
          </w:tcPr>
          <w:p w14:paraId="57285249" w14:textId="79BA67B6" w:rsidR="00EE13D7" w:rsidRPr="001A0A9C" w:rsidRDefault="00EE13D7" w:rsidP="00EE13D7">
            <w:pPr>
              <w:rPr>
                <w:rFonts w:ascii="Times New Roman" w:eastAsia="Arial" w:hAnsi="Times New Roman" w:cs="Times New Roman"/>
                <w:b w:val="0"/>
                <w:bCs w:val="0"/>
                <w:color w:val="000000"/>
                <w:kern w:val="0"/>
                <w:sz w:val="22"/>
                <w:szCs w:val="22"/>
                <w:lang w:val="el-GR"/>
                <w14:ligatures w14:val="none"/>
              </w:rPr>
            </w:pPr>
            <w:r w:rsidRPr="001A0A9C">
              <w:rPr>
                <w:rFonts w:ascii="Times New Roman" w:eastAsia="Arial" w:hAnsi="Times New Roman" w:cs="Times New Roman"/>
                <w:color w:val="000000"/>
                <w:kern w:val="0"/>
                <w:sz w:val="22"/>
                <w:szCs w:val="22"/>
                <w:lang w:val="el-GR"/>
                <w14:ligatures w14:val="none"/>
              </w:rPr>
              <w:t>Αυτοπεποίθηση</w:t>
            </w:r>
            <w:r>
              <w:rPr>
                <w:rFonts w:ascii="Times New Roman" w:eastAsia="Arial" w:hAnsi="Times New Roman" w:cs="Times New Roman"/>
                <w:b w:val="0"/>
                <w:bCs w:val="0"/>
                <w:color w:val="000000"/>
                <w:kern w:val="0"/>
                <w:sz w:val="22"/>
                <w:szCs w:val="22"/>
                <w:lang w:val="el-GR"/>
                <w14:ligatures w14:val="none"/>
              </w:rPr>
              <w:t xml:space="preserve"> </w:t>
            </w:r>
            <w:r w:rsidRPr="00B940B5">
              <w:rPr>
                <w:rFonts w:ascii="Times New Roman" w:eastAsia="Arial" w:hAnsi="Times New Roman" w:cs="Times New Roman"/>
                <w:color w:val="000000"/>
                <w:kern w:val="0"/>
                <w:sz w:val="22"/>
                <w:szCs w:val="22"/>
                <w:lang w:val="el-GR"/>
                <w14:ligatures w14:val="none"/>
              </w:rPr>
              <w:t>λήψης αποφάσεων</w:t>
            </w:r>
          </w:p>
        </w:tc>
        <w:tc>
          <w:tcPr>
            <w:tcW w:w="2700" w:type="dxa"/>
          </w:tcPr>
          <w:p w14:paraId="40E9A598"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Πραγματική Χρήση AI</w:t>
            </w:r>
          </w:p>
        </w:tc>
        <w:tc>
          <w:tcPr>
            <w:tcW w:w="900" w:type="dxa"/>
          </w:tcPr>
          <w:p w14:paraId="5E828159" w14:textId="6C0969ED" w:rsidR="00EE13D7" w:rsidRPr="00B940B5"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1A0A9C">
              <w:rPr>
                <w:rFonts w:ascii="Times New Roman" w:eastAsia="Arial" w:hAnsi="Times New Roman" w:cs="Times New Roman"/>
                <w:color w:val="000000"/>
                <w:kern w:val="0"/>
                <w:sz w:val="22"/>
                <w:szCs w:val="22"/>
                <w14:ligatures w14:val="none"/>
              </w:rPr>
              <w:t>0.5</w:t>
            </w:r>
            <w:r>
              <w:rPr>
                <w:rFonts w:ascii="Times New Roman" w:eastAsia="Arial" w:hAnsi="Times New Roman" w:cs="Times New Roman"/>
                <w:color w:val="000000"/>
                <w:kern w:val="0"/>
                <w:sz w:val="22"/>
                <w:szCs w:val="22"/>
                <w:lang w:val="el-GR"/>
                <w14:ligatures w14:val="none"/>
              </w:rPr>
              <w:t>88</w:t>
            </w:r>
          </w:p>
        </w:tc>
        <w:tc>
          <w:tcPr>
            <w:tcW w:w="900" w:type="dxa"/>
          </w:tcPr>
          <w:p w14:paraId="4FA917F6" w14:textId="7B0C64DC" w:rsidR="00EE13D7" w:rsidRPr="00B21154"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lang w:val="el-GR"/>
                <w14:ligatures w14:val="none"/>
              </w:rPr>
            </w:pPr>
            <w:r w:rsidRPr="001A0A9C">
              <w:rPr>
                <w:rFonts w:ascii="Times New Roman" w:eastAsia="Arial" w:hAnsi="Times New Roman" w:cs="Times New Roman"/>
                <w:b/>
                <w:bCs/>
                <w:color w:val="375623"/>
                <w:kern w:val="0"/>
                <w:sz w:val="22"/>
                <w:szCs w:val="22"/>
                <w14:ligatures w14:val="none"/>
              </w:rPr>
              <w:t>.00</w:t>
            </w:r>
            <w:r w:rsidR="00B21154">
              <w:rPr>
                <w:rFonts w:ascii="Times New Roman" w:eastAsia="Arial" w:hAnsi="Times New Roman" w:cs="Times New Roman"/>
                <w:b/>
                <w:bCs/>
                <w:color w:val="375623"/>
                <w:kern w:val="0"/>
                <w:sz w:val="22"/>
                <w:szCs w:val="22"/>
                <w:lang w:val="el-GR"/>
                <w14:ligatures w14:val="none"/>
              </w:rPr>
              <w:t>05</w:t>
            </w:r>
          </w:p>
        </w:tc>
        <w:tc>
          <w:tcPr>
            <w:tcW w:w="882" w:type="dxa"/>
          </w:tcPr>
          <w:p w14:paraId="25091009" w14:textId="77777777" w:rsidR="00EE13D7" w:rsidRPr="001A0A9C"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w:t>
            </w:r>
          </w:p>
        </w:tc>
        <w:tc>
          <w:tcPr>
            <w:tcW w:w="1278" w:type="dxa"/>
          </w:tcPr>
          <w:p w14:paraId="67B8F0AD" w14:textId="7B70B90A" w:rsidR="00EE13D7" w:rsidRPr="004A61C9"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A0A9C">
              <w:rPr>
                <w:rFonts w:ascii="Times New Roman" w:eastAsia="Arial" w:hAnsi="Times New Roman" w:cs="Times New Roman"/>
                <w:kern w:val="0"/>
                <w:sz w:val="22"/>
                <w:szCs w:val="22"/>
                <w14:ligatures w14:val="none"/>
              </w:rPr>
              <w:t xml:space="preserve">Ισχυρή </w:t>
            </w:r>
          </w:p>
        </w:tc>
      </w:tr>
      <w:tr w:rsidR="00EE13D7" w14:paraId="5B4E4BB5"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Pr>
          <w:p w14:paraId="6B4AFC65" w14:textId="77777777" w:rsidR="00EE13D7" w:rsidRPr="001A0A9C" w:rsidRDefault="00EE13D7" w:rsidP="00EE13D7">
            <w:pPr>
              <w:rPr>
                <w:rFonts w:ascii="Times New Roman" w:eastAsia="Arial" w:hAnsi="Times New Roman" w:cs="Times New Roman"/>
                <w:b w:val="0"/>
                <w:bCs w:val="0"/>
                <w:color w:val="000000"/>
                <w:kern w:val="0"/>
                <w:sz w:val="22"/>
                <w:szCs w:val="22"/>
                <w:lang w:val="el-GR"/>
                <w14:ligatures w14:val="none"/>
              </w:rPr>
            </w:pPr>
            <w:r w:rsidRPr="001A0A9C">
              <w:rPr>
                <w:rFonts w:ascii="Times New Roman" w:eastAsia="Arial" w:hAnsi="Times New Roman" w:cs="Times New Roman"/>
                <w:color w:val="000000"/>
                <w:kern w:val="0"/>
                <w:sz w:val="22"/>
                <w:szCs w:val="22"/>
                <w:lang w:val="el-GR"/>
                <w14:ligatures w14:val="none"/>
              </w:rPr>
              <w:t>Perceived Usefulness (PU)</w:t>
            </w:r>
          </w:p>
        </w:tc>
        <w:tc>
          <w:tcPr>
            <w:tcW w:w="2700" w:type="dxa"/>
          </w:tcPr>
          <w:p w14:paraId="36C19DD0" w14:textId="7777777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Behavioral Intention (BI)</w:t>
            </w:r>
          </w:p>
        </w:tc>
        <w:tc>
          <w:tcPr>
            <w:tcW w:w="900" w:type="dxa"/>
          </w:tcPr>
          <w:p w14:paraId="3CCFF66D" w14:textId="49CBDCA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0.5</w:t>
            </w:r>
            <w:r>
              <w:rPr>
                <w:rFonts w:ascii="Times New Roman" w:eastAsia="Arial" w:hAnsi="Times New Roman" w:cs="Times New Roman"/>
                <w:color w:val="000000"/>
                <w:kern w:val="0"/>
                <w:sz w:val="22"/>
                <w:szCs w:val="22"/>
                <w:lang w:val="el-GR"/>
                <w14:ligatures w14:val="none"/>
              </w:rPr>
              <w:t>4</w:t>
            </w:r>
            <w:r w:rsidRPr="001A0A9C">
              <w:rPr>
                <w:rFonts w:ascii="Times New Roman" w:eastAsia="Arial" w:hAnsi="Times New Roman" w:cs="Times New Roman"/>
                <w:color w:val="000000"/>
                <w:kern w:val="0"/>
                <w:sz w:val="22"/>
                <w:szCs w:val="22"/>
                <w14:ligatures w14:val="none"/>
              </w:rPr>
              <w:t>7</w:t>
            </w:r>
          </w:p>
        </w:tc>
        <w:tc>
          <w:tcPr>
            <w:tcW w:w="900" w:type="dxa"/>
          </w:tcPr>
          <w:p w14:paraId="112D807A" w14:textId="7DC3B7E9" w:rsidR="00EE13D7" w:rsidRPr="00B21154"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lang w:val="el-GR"/>
                <w14:ligatures w14:val="none"/>
              </w:rPr>
            </w:pPr>
            <w:r w:rsidRPr="001A0A9C">
              <w:rPr>
                <w:rFonts w:ascii="Times New Roman" w:eastAsia="Arial" w:hAnsi="Times New Roman" w:cs="Times New Roman"/>
                <w:b/>
                <w:bCs/>
                <w:color w:val="375623"/>
                <w:kern w:val="0"/>
                <w:sz w:val="22"/>
                <w:szCs w:val="22"/>
                <w14:ligatures w14:val="none"/>
              </w:rPr>
              <w:t>.00</w:t>
            </w:r>
            <w:r w:rsidR="00B21154">
              <w:rPr>
                <w:rFonts w:ascii="Times New Roman" w:eastAsia="Arial" w:hAnsi="Times New Roman" w:cs="Times New Roman"/>
                <w:b/>
                <w:bCs/>
                <w:color w:val="375623"/>
                <w:kern w:val="0"/>
                <w:sz w:val="22"/>
                <w:szCs w:val="22"/>
                <w:lang w:val="el-GR"/>
                <w14:ligatures w14:val="none"/>
              </w:rPr>
              <w:t>15</w:t>
            </w:r>
          </w:p>
        </w:tc>
        <w:tc>
          <w:tcPr>
            <w:tcW w:w="882" w:type="dxa"/>
          </w:tcPr>
          <w:p w14:paraId="19A689BC" w14:textId="77777777" w:rsidR="00EE13D7" w:rsidRPr="001A0A9C"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1A0A9C">
              <w:rPr>
                <w:rFonts w:ascii="Times New Roman" w:eastAsia="Arial" w:hAnsi="Times New Roman" w:cs="Times New Roman"/>
                <w:color w:val="000000"/>
                <w:kern w:val="0"/>
                <w:sz w:val="22"/>
                <w:szCs w:val="22"/>
                <w14:ligatures w14:val="none"/>
              </w:rPr>
              <w:t>**</w:t>
            </w:r>
          </w:p>
        </w:tc>
        <w:tc>
          <w:tcPr>
            <w:tcW w:w="1278" w:type="dxa"/>
          </w:tcPr>
          <w:p w14:paraId="24FEBABB" w14:textId="2494CC5C" w:rsidR="00EE13D7" w:rsidRPr="004A61C9"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1A0A9C">
              <w:rPr>
                <w:rFonts w:ascii="Times New Roman" w:eastAsia="Arial" w:hAnsi="Times New Roman" w:cs="Times New Roman"/>
                <w:kern w:val="0"/>
                <w:sz w:val="22"/>
                <w:szCs w:val="22"/>
                <w14:ligatures w14:val="none"/>
              </w:rPr>
              <w:t xml:space="preserve">Ισχυρή </w:t>
            </w:r>
          </w:p>
        </w:tc>
      </w:tr>
      <w:tr w:rsidR="00EE13D7" w14:paraId="4C92B899" w14:textId="77777777" w:rsidTr="00823EF5">
        <w:tc>
          <w:tcPr>
            <w:cnfStyle w:val="001000000000" w:firstRow="0" w:lastRow="0" w:firstColumn="1" w:lastColumn="0" w:oddVBand="0" w:evenVBand="0" w:oddHBand="0" w:evenHBand="0" w:firstRowFirstColumn="0" w:firstRowLastColumn="0" w:lastRowFirstColumn="0" w:lastRowLastColumn="0"/>
            <w:tcW w:w="2699" w:type="dxa"/>
          </w:tcPr>
          <w:p w14:paraId="5283F614" w14:textId="77777777" w:rsidR="00EE13D7" w:rsidRPr="00E60FD2" w:rsidRDefault="00EE13D7" w:rsidP="00EE13D7">
            <w:pPr>
              <w:rPr>
                <w:rFonts w:ascii="Times New Roman" w:eastAsia="Arial" w:hAnsi="Times New Roman" w:cs="Times New Roman"/>
                <w:b w:val="0"/>
                <w:bCs w:val="0"/>
                <w:color w:val="000000"/>
                <w:kern w:val="0"/>
                <w:sz w:val="22"/>
                <w:szCs w:val="22"/>
                <w:lang w:val="el-GR"/>
                <w14:ligatures w14:val="none"/>
              </w:rPr>
            </w:pPr>
            <w:r w:rsidRPr="00E60FD2">
              <w:rPr>
                <w:rFonts w:ascii="Times New Roman" w:eastAsia="Arial" w:hAnsi="Times New Roman" w:cs="Times New Roman"/>
                <w:color w:val="000000"/>
                <w:kern w:val="0"/>
                <w:sz w:val="22"/>
                <w:szCs w:val="22"/>
                <w:lang w:val="el-GR"/>
                <w14:ligatures w14:val="none"/>
              </w:rPr>
              <w:t>Perceived Usefulness (PU)</w:t>
            </w:r>
          </w:p>
        </w:tc>
        <w:tc>
          <w:tcPr>
            <w:tcW w:w="2700" w:type="dxa"/>
          </w:tcPr>
          <w:p w14:paraId="2B84383B" w14:textId="77777777" w:rsidR="00EE13D7" w:rsidRPr="00E60FD2"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Πραγματική Χρήση AI</w:t>
            </w:r>
          </w:p>
        </w:tc>
        <w:tc>
          <w:tcPr>
            <w:tcW w:w="900" w:type="dxa"/>
          </w:tcPr>
          <w:p w14:paraId="0A6DF68B" w14:textId="2FC37033" w:rsidR="00EE13D7" w:rsidRPr="00B940B5"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E60FD2">
              <w:rPr>
                <w:rFonts w:ascii="Times New Roman" w:eastAsia="Arial" w:hAnsi="Times New Roman" w:cs="Times New Roman"/>
                <w:color w:val="000000"/>
                <w:kern w:val="0"/>
                <w:sz w:val="22"/>
                <w:szCs w:val="22"/>
                <w14:ligatures w14:val="none"/>
              </w:rPr>
              <w:t>0.48</w:t>
            </w:r>
            <w:r>
              <w:rPr>
                <w:rFonts w:ascii="Times New Roman" w:eastAsia="Arial" w:hAnsi="Times New Roman" w:cs="Times New Roman"/>
                <w:color w:val="000000"/>
                <w:kern w:val="0"/>
                <w:sz w:val="22"/>
                <w:szCs w:val="22"/>
                <w:lang w:val="el-GR"/>
                <w14:ligatures w14:val="none"/>
              </w:rPr>
              <w:t>5</w:t>
            </w:r>
          </w:p>
        </w:tc>
        <w:tc>
          <w:tcPr>
            <w:tcW w:w="900" w:type="dxa"/>
          </w:tcPr>
          <w:p w14:paraId="3797F46F" w14:textId="77777777" w:rsidR="00EE13D7" w:rsidRPr="00E60FD2"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E60FD2">
              <w:rPr>
                <w:rFonts w:ascii="Times New Roman" w:eastAsia="Arial" w:hAnsi="Times New Roman" w:cs="Times New Roman"/>
                <w:b/>
                <w:bCs/>
                <w:color w:val="375623"/>
                <w:kern w:val="0"/>
                <w:sz w:val="22"/>
                <w:szCs w:val="22"/>
                <w14:ligatures w14:val="none"/>
              </w:rPr>
              <w:t>.007</w:t>
            </w:r>
          </w:p>
        </w:tc>
        <w:tc>
          <w:tcPr>
            <w:tcW w:w="882" w:type="dxa"/>
          </w:tcPr>
          <w:p w14:paraId="5B891A2B" w14:textId="77777777" w:rsidR="00EE13D7" w:rsidRPr="00E60FD2"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w:t>
            </w:r>
          </w:p>
        </w:tc>
        <w:tc>
          <w:tcPr>
            <w:tcW w:w="1278" w:type="dxa"/>
          </w:tcPr>
          <w:p w14:paraId="35BDC747" w14:textId="539F628E" w:rsidR="00EE13D7" w:rsidRPr="004A61C9"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E60FD2">
              <w:rPr>
                <w:rFonts w:ascii="Times New Roman" w:eastAsia="Arial" w:hAnsi="Times New Roman" w:cs="Times New Roman"/>
                <w:kern w:val="0"/>
                <w:sz w:val="22"/>
                <w:szCs w:val="22"/>
                <w14:ligatures w14:val="none"/>
              </w:rPr>
              <w:t xml:space="preserve">Μέτρια </w:t>
            </w:r>
          </w:p>
        </w:tc>
      </w:tr>
      <w:tr w:rsidR="00EE13D7" w14:paraId="5BCA161D"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Pr>
          <w:p w14:paraId="7D8F384E" w14:textId="4C36775F" w:rsidR="00EE13D7" w:rsidRPr="00EE13D7" w:rsidRDefault="00EE13D7" w:rsidP="00EE13D7">
            <w:pPr>
              <w:rPr>
                <w:rFonts w:ascii="Times New Roman" w:eastAsia="Arial" w:hAnsi="Times New Roman" w:cs="Times New Roman"/>
                <w:b w:val="0"/>
                <w:bCs w:val="0"/>
                <w:color w:val="000000"/>
                <w:kern w:val="0"/>
                <w:sz w:val="22"/>
                <w:szCs w:val="22"/>
                <w14:ligatures w14:val="none"/>
              </w:rPr>
            </w:pPr>
            <w:r w:rsidRPr="00E60FD2">
              <w:rPr>
                <w:rFonts w:ascii="Times New Roman" w:eastAsia="Arial" w:hAnsi="Times New Roman" w:cs="Times New Roman"/>
                <w:color w:val="000000"/>
                <w:kern w:val="0"/>
                <w:sz w:val="22"/>
                <w:szCs w:val="22"/>
                <w:lang w:val="el-GR"/>
                <w14:ligatures w14:val="none"/>
              </w:rPr>
              <w:t>Αυτοπεποίθηση</w:t>
            </w:r>
            <w:r>
              <w:rPr>
                <w:rFonts w:ascii="Times New Roman" w:eastAsia="Arial" w:hAnsi="Times New Roman" w:cs="Times New Roman"/>
                <w:color w:val="000000"/>
                <w:kern w:val="0"/>
                <w:sz w:val="22"/>
                <w:szCs w:val="22"/>
                <w:lang w:val="el-GR"/>
                <w14:ligatures w14:val="none"/>
              </w:rPr>
              <w:t xml:space="preserve"> λήψης αποφάσεων</w:t>
            </w:r>
          </w:p>
        </w:tc>
        <w:tc>
          <w:tcPr>
            <w:tcW w:w="2700" w:type="dxa"/>
          </w:tcPr>
          <w:p w14:paraId="7A7013ED" w14:textId="77777777" w:rsidR="00EE13D7" w:rsidRPr="00E60FD2"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Behavioral Intention (BI)</w:t>
            </w:r>
          </w:p>
        </w:tc>
        <w:tc>
          <w:tcPr>
            <w:tcW w:w="900" w:type="dxa"/>
          </w:tcPr>
          <w:p w14:paraId="38B95439" w14:textId="5F7E95A2" w:rsidR="00EE13D7" w:rsidRPr="00B21154"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E60FD2">
              <w:rPr>
                <w:rFonts w:ascii="Times New Roman" w:eastAsia="Arial" w:hAnsi="Times New Roman" w:cs="Times New Roman"/>
                <w:color w:val="000000"/>
                <w:kern w:val="0"/>
                <w:sz w:val="22"/>
                <w:szCs w:val="22"/>
                <w14:ligatures w14:val="none"/>
              </w:rPr>
              <w:t>0.4</w:t>
            </w:r>
            <w:r w:rsidR="00B21154">
              <w:rPr>
                <w:rFonts w:ascii="Times New Roman" w:eastAsia="Arial" w:hAnsi="Times New Roman" w:cs="Times New Roman"/>
                <w:color w:val="000000"/>
                <w:kern w:val="0"/>
                <w:sz w:val="22"/>
                <w:szCs w:val="22"/>
                <w:lang w:val="el-GR"/>
                <w14:ligatures w14:val="none"/>
              </w:rPr>
              <w:t>76</w:t>
            </w:r>
          </w:p>
        </w:tc>
        <w:tc>
          <w:tcPr>
            <w:tcW w:w="900" w:type="dxa"/>
          </w:tcPr>
          <w:p w14:paraId="38E0E28D" w14:textId="77777777" w:rsidR="00EE13D7" w:rsidRPr="00E60FD2"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E60FD2">
              <w:rPr>
                <w:rFonts w:ascii="Times New Roman" w:eastAsia="Arial" w:hAnsi="Times New Roman" w:cs="Times New Roman"/>
                <w:b/>
                <w:bCs/>
                <w:color w:val="375623"/>
                <w:kern w:val="0"/>
                <w:sz w:val="22"/>
                <w:szCs w:val="22"/>
                <w14:ligatures w14:val="none"/>
              </w:rPr>
              <w:t>.011</w:t>
            </w:r>
          </w:p>
        </w:tc>
        <w:tc>
          <w:tcPr>
            <w:tcW w:w="882" w:type="dxa"/>
          </w:tcPr>
          <w:p w14:paraId="26601EE1" w14:textId="77777777" w:rsidR="00EE13D7" w:rsidRPr="00E60FD2"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w:t>
            </w:r>
          </w:p>
        </w:tc>
        <w:tc>
          <w:tcPr>
            <w:tcW w:w="1278" w:type="dxa"/>
          </w:tcPr>
          <w:p w14:paraId="508D678B" w14:textId="25FC1ADD" w:rsidR="00EE13D7" w:rsidRPr="004A61C9"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E60FD2">
              <w:rPr>
                <w:rFonts w:ascii="Times New Roman" w:eastAsia="Arial" w:hAnsi="Times New Roman" w:cs="Times New Roman"/>
                <w:kern w:val="0"/>
                <w:sz w:val="22"/>
                <w:szCs w:val="22"/>
                <w14:ligatures w14:val="none"/>
              </w:rPr>
              <w:t xml:space="preserve">Μέτρια </w:t>
            </w:r>
          </w:p>
        </w:tc>
      </w:tr>
      <w:tr w:rsidR="00B21154" w14:paraId="2084B09B" w14:textId="77777777" w:rsidTr="00823EF5">
        <w:tc>
          <w:tcPr>
            <w:cnfStyle w:val="001000000000" w:firstRow="0" w:lastRow="0" w:firstColumn="1" w:lastColumn="0" w:oddVBand="0" w:evenVBand="0" w:oddHBand="0" w:evenHBand="0" w:firstRowFirstColumn="0" w:firstRowLastColumn="0" w:lastRowFirstColumn="0" w:lastRowLastColumn="0"/>
            <w:tcW w:w="2699" w:type="dxa"/>
          </w:tcPr>
          <w:p w14:paraId="139E8996" w14:textId="1EF31CA1" w:rsidR="00B21154" w:rsidRPr="00E60FD2" w:rsidRDefault="00B21154" w:rsidP="00EE13D7">
            <w:pPr>
              <w:rPr>
                <w:rFonts w:ascii="Times New Roman" w:eastAsia="Arial" w:hAnsi="Times New Roman" w:cs="Times New Roman"/>
                <w:color w:val="000000"/>
                <w:kern w:val="0"/>
                <w:sz w:val="22"/>
                <w:szCs w:val="22"/>
                <w:lang w:val="el-GR"/>
                <w14:ligatures w14:val="none"/>
              </w:rPr>
            </w:pPr>
            <w:r w:rsidRPr="00E60FD2">
              <w:rPr>
                <w:rFonts w:ascii="Times New Roman" w:eastAsia="Arial" w:hAnsi="Times New Roman" w:cs="Times New Roman"/>
                <w:color w:val="000000"/>
                <w:kern w:val="0"/>
                <w:sz w:val="22"/>
                <w:szCs w:val="22"/>
                <w:lang w:val="el-GR"/>
                <w14:ligatures w14:val="none"/>
              </w:rPr>
              <w:t>Αυτοπεποίθηση</w:t>
            </w:r>
            <w:r>
              <w:rPr>
                <w:rFonts w:ascii="Times New Roman" w:eastAsia="Arial" w:hAnsi="Times New Roman" w:cs="Times New Roman"/>
                <w:color w:val="000000"/>
                <w:kern w:val="0"/>
                <w:sz w:val="22"/>
                <w:szCs w:val="22"/>
                <w:lang w:val="el-GR"/>
                <w14:ligatures w14:val="none"/>
              </w:rPr>
              <w:t xml:space="preserve"> λήψης αποφάσεων</w:t>
            </w:r>
          </w:p>
        </w:tc>
        <w:tc>
          <w:tcPr>
            <w:tcW w:w="2700" w:type="dxa"/>
          </w:tcPr>
          <w:p w14:paraId="4410E88E" w14:textId="29CE671F" w:rsidR="00B21154" w:rsidRPr="00B21154" w:rsidRDefault="00B21154"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Βελτίωση Ποιότητας Εργασίας</w:t>
            </w:r>
          </w:p>
        </w:tc>
        <w:tc>
          <w:tcPr>
            <w:tcW w:w="900" w:type="dxa"/>
          </w:tcPr>
          <w:p w14:paraId="57B657BE" w14:textId="5A243433" w:rsidR="00B21154" w:rsidRPr="00B21154" w:rsidRDefault="00B21154"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0.464</w:t>
            </w:r>
          </w:p>
        </w:tc>
        <w:tc>
          <w:tcPr>
            <w:tcW w:w="900" w:type="dxa"/>
          </w:tcPr>
          <w:p w14:paraId="0950EACB" w14:textId="4F008DD0" w:rsidR="00B21154" w:rsidRPr="00B21154" w:rsidRDefault="00B21154"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lang w:val="el-GR"/>
                <w14:ligatures w14:val="none"/>
              </w:rPr>
            </w:pPr>
            <w:r>
              <w:rPr>
                <w:rFonts w:ascii="Times New Roman" w:eastAsia="Arial" w:hAnsi="Times New Roman" w:cs="Times New Roman"/>
                <w:b/>
                <w:bCs/>
                <w:color w:val="375623"/>
                <w:kern w:val="0"/>
                <w:sz w:val="22"/>
                <w:szCs w:val="22"/>
                <w:lang w:val="el-GR"/>
                <w14:ligatures w14:val="none"/>
              </w:rPr>
              <w:t>0.0086</w:t>
            </w:r>
          </w:p>
        </w:tc>
        <w:tc>
          <w:tcPr>
            <w:tcW w:w="882" w:type="dxa"/>
          </w:tcPr>
          <w:p w14:paraId="004C2E43" w14:textId="634D326A" w:rsidR="00B21154" w:rsidRPr="00B21154" w:rsidRDefault="00B21154"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w:t>
            </w:r>
          </w:p>
        </w:tc>
        <w:tc>
          <w:tcPr>
            <w:tcW w:w="1278" w:type="dxa"/>
          </w:tcPr>
          <w:p w14:paraId="059782E1" w14:textId="09728250" w:rsidR="00B21154" w:rsidRPr="00B21154" w:rsidRDefault="00B21154"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Μέτρια</w:t>
            </w:r>
          </w:p>
        </w:tc>
      </w:tr>
      <w:tr w:rsidR="00EE13D7" w14:paraId="21F56E82" w14:textId="77777777" w:rsidTr="00823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tcPr>
          <w:p w14:paraId="72BF2F79" w14:textId="77777777" w:rsidR="00EE13D7" w:rsidRPr="00E60FD2" w:rsidRDefault="00EE13D7" w:rsidP="00EE13D7">
            <w:pPr>
              <w:rPr>
                <w:rFonts w:ascii="Times New Roman" w:eastAsia="Arial" w:hAnsi="Times New Roman" w:cs="Times New Roman"/>
                <w:b w:val="0"/>
                <w:bCs w:val="0"/>
                <w:color w:val="000000"/>
                <w:kern w:val="0"/>
                <w:sz w:val="22"/>
                <w:szCs w:val="22"/>
                <w:lang w:val="el-GR"/>
                <w14:ligatures w14:val="none"/>
              </w:rPr>
            </w:pPr>
            <w:r w:rsidRPr="00E60FD2">
              <w:rPr>
                <w:rFonts w:ascii="Times New Roman" w:eastAsia="Arial" w:hAnsi="Times New Roman" w:cs="Times New Roman"/>
                <w:color w:val="000000"/>
                <w:kern w:val="0"/>
                <w:sz w:val="22"/>
                <w:szCs w:val="22"/>
                <w:lang w:val="el-GR"/>
                <w14:ligatures w14:val="none"/>
              </w:rPr>
              <w:t>Perceived Usefulness (PU)</w:t>
            </w:r>
          </w:p>
        </w:tc>
        <w:tc>
          <w:tcPr>
            <w:tcW w:w="2700" w:type="dxa"/>
          </w:tcPr>
          <w:p w14:paraId="2B8D261A" w14:textId="470AC2CB" w:rsidR="00EE13D7" w:rsidRPr="00DB31ED"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lang w:val="el-GR"/>
                <w14:ligatures w14:val="none"/>
              </w:rPr>
            </w:pPr>
            <w:r w:rsidRPr="00E60FD2">
              <w:rPr>
                <w:rFonts w:ascii="Times New Roman" w:eastAsia="Arial" w:hAnsi="Times New Roman" w:cs="Times New Roman"/>
                <w:color w:val="000000"/>
                <w:kern w:val="0"/>
                <w:sz w:val="22"/>
                <w:szCs w:val="22"/>
                <w14:ligatures w14:val="none"/>
              </w:rPr>
              <w:t>Αυτοπεποίθηση</w:t>
            </w:r>
            <w:r>
              <w:rPr>
                <w:rFonts w:ascii="Times New Roman" w:eastAsia="Arial" w:hAnsi="Times New Roman" w:cs="Times New Roman"/>
                <w:color w:val="000000"/>
                <w:kern w:val="0"/>
                <w:sz w:val="22"/>
                <w:szCs w:val="22"/>
                <w:lang w:val="el-GR"/>
                <w14:ligatures w14:val="none"/>
              </w:rPr>
              <w:t xml:space="preserve"> λήψης αποφάσεων</w:t>
            </w:r>
          </w:p>
        </w:tc>
        <w:tc>
          <w:tcPr>
            <w:tcW w:w="900" w:type="dxa"/>
          </w:tcPr>
          <w:p w14:paraId="60FB71B6" w14:textId="77777777" w:rsidR="00EE13D7" w:rsidRPr="00E60FD2"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0.403</w:t>
            </w:r>
          </w:p>
        </w:tc>
        <w:tc>
          <w:tcPr>
            <w:tcW w:w="900" w:type="dxa"/>
          </w:tcPr>
          <w:p w14:paraId="29462AC9" w14:textId="77777777" w:rsidR="00EE13D7" w:rsidRPr="00E60FD2"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E60FD2">
              <w:rPr>
                <w:rFonts w:ascii="Times New Roman" w:eastAsia="Arial" w:hAnsi="Times New Roman" w:cs="Times New Roman"/>
                <w:b/>
                <w:bCs/>
                <w:color w:val="375623"/>
                <w:kern w:val="0"/>
                <w:sz w:val="22"/>
                <w:szCs w:val="22"/>
                <w14:ligatures w14:val="none"/>
              </w:rPr>
              <w:t>.027</w:t>
            </w:r>
          </w:p>
        </w:tc>
        <w:tc>
          <w:tcPr>
            <w:tcW w:w="882" w:type="dxa"/>
          </w:tcPr>
          <w:p w14:paraId="03E4286E" w14:textId="77777777" w:rsidR="00EE13D7" w:rsidRPr="00E60FD2"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w:t>
            </w:r>
          </w:p>
        </w:tc>
        <w:tc>
          <w:tcPr>
            <w:tcW w:w="1278" w:type="dxa"/>
          </w:tcPr>
          <w:p w14:paraId="62EFBB68" w14:textId="33B0F036" w:rsidR="00EE13D7" w:rsidRPr="00E60FD2" w:rsidRDefault="00EE13D7" w:rsidP="00EE13D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kern w:val="0"/>
                <w:sz w:val="22"/>
                <w:szCs w:val="22"/>
                <w14:ligatures w14:val="none"/>
              </w:rPr>
            </w:pPr>
            <w:r w:rsidRPr="00E60FD2">
              <w:rPr>
                <w:rFonts w:ascii="Times New Roman" w:eastAsia="Arial" w:hAnsi="Times New Roman" w:cs="Times New Roman"/>
                <w:kern w:val="0"/>
                <w:sz w:val="22"/>
                <w:szCs w:val="22"/>
                <w14:ligatures w14:val="none"/>
              </w:rPr>
              <w:t xml:space="preserve">Μέτρια </w:t>
            </w:r>
          </w:p>
        </w:tc>
      </w:tr>
      <w:tr w:rsidR="00EE13D7" w14:paraId="4ABF3525" w14:textId="77777777" w:rsidTr="00823EF5">
        <w:tc>
          <w:tcPr>
            <w:cnfStyle w:val="001000000000" w:firstRow="0" w:lastRow="0" w:firstColumn="1" w:lastColumn="0" w:oddVBand="0" w:evenVBand="0" w:oddHBand="0" w:evenHBand="0" w:firstRowFirstColumn="0" w:firstRowLastColumn="0" w:lastRowFirstColumn="0" w:lastRowLastColumn="0"/>
            <w:tcW w:w="2699" w:type="dxa"/>
          </w:tcPr>
          <w:p w14:paraId="5F9D3004" w14:textId="6B9DD9EF" w:rsidR="00EE13D7" w:rsidRPr="00DB31ED" w:rsidRDefault="00EE13D7" w:rsidP="00EE13D7">
            <w:pPr>
              <w:rPr>
                <w:rFonts w:ascii="Times New Roman" w:eastAsia="Arial" w:hAnsi="Times New Roman" w:cs="Times New Roman"/>
                <w:b w:val="0"/>
                <w:bCs w:val="0"/>
                <w:color w:val="000000"/>
                <w:kern w:val="0"/>
                <w:sz w:val="22"/>
                <w:szCs w:val="22"/>
                <w14:ligatures w14:val="none"/>
              </w:rPr>
            </w:pPr>
            <w:r>
              <w:rPr>
                <w:rFonts w:ascii="Times New Roman" w:eastAsia="Arial" w:hAnsi="Times New Roman" w:cs="Times New Roman"/>
                <w:b w:val="0"/>
                <w:bCs w:val="0"/>
                <w:color w:val="000000"/>
                <w:kern w:val="0"/>
                <w:sz w:val="22"/>
                <w:szCs w:val="22"/>
                <w14:ligatures w14:val="none"/>
              </w:rPr>
              <w:t>Perceived ease of use (</w:t>
            </w:r>
            <w:r w:rsidRPr="00DB31ED">
              <w:rPr>
                <w:rFonts w:ascii="Times New Roman" w:eastAsia="Arial" w:hAnsi="Times New Roman" w:cs="Times New Roman"/>
                <w:color w:val="000000"/>
                <w:kern w:val="0"/>
                <w:sz w:val="22"/>
                <w:szCs w:val="22"/>
                <w14:ligatures w14:val="none"/>
              </w:rPr>
              <w:t>PEOU</w:t>
            </w:r>
            <w:r>
              <w:rPr>
                <w:rFonts w:ascii="Times New Roman" w:eastAsia="Arial" w:hAnsi="Times New Roman" w:cs="Times New Roman"/>
                <w:b w:val="0"/>
                <w:bCs w:val="0"/>
                <w:color w:val="000000"/>
                <w:kern w:val="0"/>
                <w:sz w:val="22"/>
                <w:szCs w:val="22"/>
                <w14:ligatures w14:val="none"/>
              </w:rPr>
              <w:t>)</w:t>
            </w:r>
          </w:p>
        </w:tc>
        <w:tc>
          <w:tcPr>
            <w:tcW w:w="2700" w:type="dxa"/>
          </w:tcPr>
          <w:p w14:paraId="2C47EB89" w14:textId="77777777" w:rsidR="00EE13D7" w:rsidRPr="00E60FD2"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Πραγματική Χρήση AI</w:t>
            </w:r>
          </w:p>
        </w:tc>
        <w:tc>
          <w:tcPr>
            <w:tcW w:w="900" w:type="dxa"/>
          </w:tcPr>
          <w:p w14:paraId="5E23B7B1" w14:textId="77777777" w:rsidR="00EE13D7" w:rsidRPr="00E60FD2"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0.363</w:t>
            </w:r>
          </w:p>
        </w:tc>
        <w:tc>
          <w:tcPr>
            <w:tcW w:w="900" w:type="dxa"/>
          </w:tcPr>
          <w:p w14:paraId="1B4AE1BC" w14:textId="77777777" w:rsidR="00EE13D7" w:rsidRPr="00E60FD2"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375623"/>
                <w:kern w:val="0"/>
                <w:sz w:val="22"/>
                <w:szCs w:val="22"/>
                <w14:ligatures w14:val="none"/>
              </w:rPr>
            </w:pPr>
            <w:r w:rsidRPr="00E60FD2">
              <w:rPr>
                <w:rFonts w:ascii="Times New Roman" w:eastAsia="Arial" w:hAnsi="Times New Roman" w:cs="Times New Roman"/>
                <w:b/>
                <w:bCs/>
                <w:color w:val="375623"/>
                <w:kern w:val="0"/>
                <w:sz w:val="22"/>
                <w:szCs w:val="22"/>
                <w14:ligatures w14:val="none"/>
              </w:rPr>
              <w:t>.049</w:t>
            </w:r>
          </w:p>
        </w:tc>
        <w:tc>
          <w:tcPr>
            <w:tcW w:w="882" w:type="dxa"/>
          </w:tcPr>
          <w:p w14:paraId="22C2BA5F" w14:textId="77777777" w:rsidR="00EE13D7" w:rsidRPr="00E60FD2"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kern w:val="0"/>
                <w:sz w:val="22"/>
                <w:szCs w:val="22"/>
                <w14:ligatures w14:val="none"/>
              </w:rPr>
            </w:pPr>
            <w:r w:rsidRPr="00E60FD2">
              <w:rPr>
                <w:rFonts w:ascii="Times New Roman" w:eastAsia="Arial" w:hAnsi="Times New Roman" w:cs="Times New Roman"/>
                <w:color w:val="000000"/>
                <w:kern w:val="0"/>
                <w:sz w:val="22"/>
                <w:szCs w:val="22"/>
                <w14:ligatures w14:val="none"/>
              </w:rPr>
              <w:t>*</w:t>
            </w:r>
          </w:p>
        </w:tc>
        <w:tc>
          <w:tcPr>
            <w:tcW w:w="1278" w:type="dxa"/>
          </w:tcPr>
          <w:p w14:paraId="23749685" w14:textId="3FB7DAA1" w:rsidR="00EE13D7" w:rsidRPr="004A61C9" w:rsidRDefault="00EE13D7" w:rsidP="00EE13D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kern w:val="0"/>
                <w:sz w:val="22"/>
                <w:szCs w:val="22"/>
                <w:lang w:val="el-GR"/>
                <w14:ligatures w14:val="none"/>
              </w:rPr>
            </w:pPr>
            <w:r w:rsidRPr="00E60FD2">
              <w:rPr>
                <w:rFonts w:ascii="Times New Roman" w:eastAsia="Arial" w:hAnsi="Times New Roman" w:cs="Times New Roman"/>
                <w:kern w:val="0"/>
                <w:sz w:val="22"/>
                <w:szCs w:val="22"/>
                <w14:ligatures w14:val="none"/>
              </w:rPr>
              <w:t xml:space="preserve">Μέτρια </w:t>
            </w:r>
          </w:p>
        </w:tc>
      </w:tr>
    </w:tbl>
    <w:p w14:paraId="341973B4" w14:textId="77777777" w:rsidR="007C1C12" w:rsidRDefault="007C1C12" w:rsidP="00FC1E73">
      <w:pPr>
        <w:jc w:val="both"/>
        <w:rPr>
          <w:rFonts w:ascii="Times New Roman" w:hAnsi="Times New Roman" w:cs="Times New Roman"/>
          <w:lang w:val="el-GR"/>
        </w:rPr>
      </w:pPr>
    </w:p>
    <w:p w14:paraId="76594749" w14:textId="1C2C8F44" w:rsidR="007C1C12" w:rsidRDefault="007C1C12" w:rsidP="00FC1E73">
      <w:pPr>
        <w:jc w:val="both"/>
        <w:rPr>
          <w:rFonts w:ascii="Times New Roman" w:hAnsi="Times New Roman" w:cs="Times New Roman"/>
          <w:lang w:val="el-GR"/>
        </w:rPr>
      </w:pPr>
      <w:r>
        <w:rPr>
          <w:rFonts w:ascii="Times New Roman" w:hAnsi="Times New Roman" w:cs="Times New Roman"/>
          <w:lang w:val="el-GR"/>
        </w:rPr>
        <w:t>Από την ανάλυση σε επίπεδο ενοτήτων, οι ισχυρότερες θετικές συσχετίσεις καταγράφηκαν</w:t>
      </w:r>
      <w:r w:rsidR="00C26469">
        <w:rPr>
          <w:rFonts w:ascii="Times New Roman" w:hAnsi="Times New Roman" w:cs="Times New Roman"/>
          <w:lang w:val="el-GR"/>
        </w:rPr>
        <w:t xml:space="preserve"> στα εξής ζεύγη: «Εξοικονόμηση Χρόνου» </w:t>
      </w:r>
      <w:r w:rsidR="008C44DE">
        <w:rPr>
          <w:rFonts w:ascii="Times New Roman" w:hAnsi="Times New Roman" w:cs="Times New Roman"/>
          <w:lang w:val="el-GR"/>
        </w:rPr>
        <w:t>με</w:t>
      </w:r>
      <w:r w:rsidR="00C26469">
        <w:rPr>
          <w:rFonts w:ascii="Times New Roman" w:hAnsi="Times New Roman" w:cs="Times New Roman"/>
          <w:lang w:val="el-GR"/>
        </w:rPr>
        <w:t xml:space="preserve"> </w:t>
      </w:r>
      <w:r w:rsidR="00A96924">
        <w:rPr>
          <w:rFonts w:ascii="Times New Roman" w:hAnsi="Times New Roman" w:cs="Times New Roman"/>
          <w:lang w:val="el-GR"/>
        </w:rPr>
        <w:t xml:space="preserve">«Πραγματική χρήση ΑΙ», «Πρόθεση Χρήσης (ΒΙ)» </w:t>
      </w:r>
      <w:r w:rsidR="008C44DE">
        <w:rPr>
          <w:rFonts w:ascii="Times New Roman" w:hAnsi="Times New Roman" w:cs="Times New Roman"/>
          <w:lang w:val="el-GR"/>
        </w:rPr>
        <w:t xml:space="preserve">με </w:t>
      </w:r>
      <w:r w:rsidR="00A96924">
        <w:rPr>
          <w:rFonts w:ascii="Times New Roman" w:hAnsi="Times New Roman" w:cs="Times New Roman"/>
          <w:lang w:val="el-GR"/>
        </w:rPr>
        <w:t>«Εξοικονόμηση Χρόνου»</w:t>
      </w:r>
      <w:r w:rsidR="008C44DE">
        <w:rPr>
          <w:rFonts w:ascii="Times New Roman" w:hAnsi="Times New Roman" w:cs="Times New Roman"/>
          <w:lang w:val="el-GR"/>
        </w:rPr>
        <w:t xml:space="preserve"> καθώς και </w:t>
      </w:r>
      <w:r w:rsidR="00EC0413">
        <w:rPr>
          <w:rFonts w:ascii="Times New Roman" w:hAnsi="Times New Roman" w:cs="Times New Roman"/>
          <w:lang w:val="el-GR"/>
        </w:rPr>
        <w:t>«Αντιλαμβανόμενη Χρησιμότητα (</w:t>
      </w:r>
      <w:r w:rsidR="00EC0413">
        <w:rPr>
          <w:rFonts w:ascii="Times New Roman" w:hAnsi="Times New Roman" w:cs="Times New Roman"/>
        </w:rPr>
        <w:t>PU</w:t>
      </w:r>
      <w:r w:rsidR="00EC0413" w:rsidRPr="00EC0413">
        <w:rPr>
          <w:rFonts w:ascii="Times New Roman" w:hAnsi="Times New Roman" w:cs="Times New Roman"/>
          <w:lang w:val="el-GR"/>
        </w:rPr>
        <w:t xml:space="preserve">) </w:t>
      </w:r>
      <w:r w:rsidR="00EC0413">
        <w:rPr>
          <w:rFonts w:ascii="Times New Roman" w:hAnsi="Times New Roman" w:cs="Times New Roman"/>
          <w:lang w:val="el-GR"/>
        </w:rPr>
        <w:t>με «Βελτίωση Ποιότητας Εργασίας»</w:t>
      </w:r>
      <w:r w:rsidR="00AE6360">
        <w:rPr>
          <w:rFonts w:ascii="Times New Roman" w:hAnsi="Times New Roman" w:cs="Times New Roman"/>
          <w:lang w:val="el-GR"/>
        </w:rPr>
        <w:t>.</w:t>
      </w:r>
    </w:p>
    <w:p w14:paraId="601A8F15" w14:textId="4658364C" w:rsidR="00C1385A" w:rsidRDefault="00C1385A" w:rsidP="00FC1E73">
      <w:pPr>
        <w:jc w:val="both"/>
        <w:rPr>
          <w:rFonts w:ascii="Times New Roman" w:hAnsi="Times New Roman" w:cs="Times New Roman"/>
          <w:lang w:val="el-GR"/>
        </w:rPr>
      </w:pPr>
      <w:r>
        <w:rPr>
          <w:rFonts w:ascii="Times New Roman" w:hAnsi="Times New Roman" w:cs="Times New Roman"/>
          <w:lang w:val="el-GR"/>
        </w:rPr>
        <w:t>Παρακάτω παρουσιάζεται ο πίνακας με την ανάλυση ανά ερώτηση</w:t>
      </w:r>
      <w:r w:rsidR="004A61C9">
        <w:rPr>
          <w:rFonts w:ascii="Times New Roman" w:hAnsi="Times New Roman" w:cs="Times New Roman"/>
          <w:lang w:val="el-GR"/>
        </w:rPr>
        <w:t>, για όσες συσχετίσεις εμφάνισαν μέτρια ή ισχυρή συσχέτιση και στατιστική σημαντικότητα (ρ&gt;0.3)</w:t>
      </w:r>
      <w:r w:rsidR="00E64C8A">
        <w:rPr>
          <w:rFonts w:ascii="Times New Roman" w:hAnsi="Times New Roman" w:cs="Times New Roman"/>
          <w:lang w:val="el-GR"/>
        </w:rPr>
        <w:t>:</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2502"/>
        <w:gridCol w:w="2249"/>
        <w:gridCol w:w="835"/>
        <w:gridCol w:w="876"/>
        <w:gridCol w:w="701"/>
        <w:gridCol w:w="1098"/>
      </w:tblGrid>
      <w:tr w:rsidR="002D5313" w:rsidRPr="001C593B" w14:paraId="3B3060A7" w14:textId="77777777" w:rsidTr="00675E17">
        <w:tc>
          <w:tcPr>
            <w:tcW w:w="10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E55ADAC" w14:textId="386C13AB" w:rsidR="002D5313" w:rsidRPr="00BB761F" w:rsidRDefault="002D5313" w:rsidP="00521CDE">
            <w:pPr>
              <w:spacing w:after="0" w:line="240" w:lineRule="auto"/>
              <w:jc w:val="center"/>
              <w:rPr>
                <w:rFonts w:ascii="Times New Roman" w:eastAsia="Arial" w:hAnsi="Times New Roman" w:cs="Times New Roman"/>
                <w:kern w:val="0"/>
                <w:sz w:val="22"/>
                <w:szCs w:val="22"/>
                <w14:ligatures w14:val="none"/>
              </w:rPr>
            </w:pPr>
            <w:r>
              <w:rPr>
                <w:rFonts w:ascii="Times New Roman" w:eastAsia="Arial" w:hAnsi="Times New Roman" w:cs="Times New Roman"/>
                <w:b/>
                <w:bCs/>
                <w:color w:val="FFFFFF"/>
                <w:kern w:val="0"/>
                <w:sz w:val="22"/>
                <w:szCs w:val="22"/>
                <w:lang w:val="el-GR"/>
                <w14:ligatures w14:val="none"/>
              </w:rPr>
              <w:t>Ερώτηση</w:t>
            </w:r>
          </w:p>
        </w:tc>
        <w:tc>
          <w:tcPr>
            <w:tcW w:w="250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7F47726" w14:textId="2564FBB7" w:rsidR="002D5313" w:rsidRPr="001C593B" w:rsidRDefault="00C71B4D" w:rsidP="00521CDE">
            <w:pPr>
              <w:spacing w:after="0" w:line="240" w:lineRule="auto"/>
              <w:jc w:val="center"/>
              <w:rPr>
                <w:rFonts w:ascii="Times New Roman" w:eastAsia="Arial" w:hAnsi="Times New Roman" w:cs="Times New Roman"/>
                <w:kern w:val="0"/>
                <w:sz w:val="22"/>
                <w:szCs w:val="22"/>
                <w:lang w:val="el-GR"/>
                <w14:ligatures w14:val="none"/>
              </w:rPr>
            </w:pPr>
            <w:r>
              <w:rPr>
                <w:rFonts w:ascii="Times New Roman" w:eastAsia="Arial" w:hAnsi="Times New Roman" w:cs="Times New Roman"/>
                <w:b/>
                <w:bCs/>
                <w:color w:val="FFFFFF"/>
                <w:kern w:val="0"/>
                <w:sz w:val="22"/>
                <w:szCs w:val="22"/>
                <w:lang w:val="el-GR"/>
                <w14:ligatures w14:val="none"/>
              </w:rPr>
              <w:t>Περιεχόμενο</w:t>
            </w:r>
            <w:r w:rsidR="002D5313">
              <w:rPr>
                <w:rFonts w:ascii="Times New Roman" w:eastAsia="Arial" w:hAnsi="Times New Roman" w:cs="Times New Roman"/>
                <w:b/>
                <w:bCs/>
                <w:color w:val="FFFFFF"/>
                <w:kern w:val="0"/>
                <w:sz w:val="22"/>
                <w:szCs w:val="22"/>
                <w:lang w:val="el-GR"/>
                <w14:ligatures w14:val="none"/>
              </w:rPr>
              <w:t xml:space="preserve"> της ερώτησης</w:t>
            </w:r>
          </w:p>
        </w:tc>
        <w:tc>
          <w:tcPr>
            <w:tcW w:w="2249" w:type="dxa"/>
            <w:tcBorders>
              <w:top w:val="single" w:sz="1" w:space="0" w:color="CCCCCC"/>
              <w:left w:val="single" w:sz="1" w:space="0" w:color="CCCCCC"/>
              <w:bottom w:val="single" w:sz="1" w:space="0" w:color="CCCCCC"/>
              <w:right w:val="single" w:sz="1" w:space="0" w:color="CCCCCC"/>
            </w:tcBorders>
            <w:shd w:val="clear" w:color="auto" w:fill="1F4E79"/>
          </w:tcPr>
          <w:p w14:paraId="1F6884FA" w14:textId="3F279AD8" w:rsidR="002D5313" w:rsidRDefault="002D5313" w:rsidP="00521CDE">
            <w:pPr>
              <w:spacing w:after="0" w:line="240" w:lineRule="auto"/>
              <w:jc w:val="center"/>
              <w:rPr>
                <w:rFonts w:ascii="Times New Roman" w:eastAsia="Arial" w:hAnsi="Times New Roman" w:cs="Times New Roman"/>
                <w:b/>
                <w:bCs/>
                <w:color w:val="FFFFFF"/>
                <w:kern w:val="0"/>
                <w:sz w:val="22"/>
                <w:szCs w:val="22"/>
                <w:lang w:val="el-GR"/>
                <w14:ligatures w14:val="none"/>
              </w:rPr>
            </w:pPr>
            <w:r>
              <w:rPr>
                <w:rFonts w:ascii="Times New Roman" w:eastAsia="Arial" w:hAnsi="Times New Roman" w:cs="Times New Roman"/>
                <w:b/>
                <w:bCs/>
                <w:color w:val="FFFFFF"/>
                <w:kern w:val="0"/>
                <w:sz w:val="22"/>
                <w:szCs w:val="22"/>
                <w:lang w:val="el-GR"/>
                <w14:ligatures w14:val="none"/>
              </w:rPr>
              <w:t xml:space="preserve">Ενότητα </w:t>
            </w:r>
            <w:r w:rsidR="00C1385A">
              <w:rPr>
                <w:rFonts w:ascii="Times New Roman" w:eastAsia="Arial" w:hAnsi="Times New Roman" w:cs="Times New Roman"/>
                <w:b/>
                <w:bCs/>
                <w:color w:val="FFFFFF"/>
                <w:kern w:val="0"/>
                <w:sz w:val="22"/>
                <w:szCs w:val="22"/>
                <w:lang w:val="el-GR"/>
                <w14:ligatures w14:val="none"/>
              </w:rPr>
              <w:t>προς σύγκριση</w:t>
            </w:r>
          </w:p>
        </w:tc>
        <w:tc>
          <w:tcPr>
            <w:tcW w:w="8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88BDA92" w14:textId="6FE0D56C" w:rsidR="002D5313" w:rsidRPr="001C593B" w:rsidRDefault="002D5313" w:rsidP="00521CDE">
            <w:pPr>
              <w:spacing w:after="0" w:line="240" w:lineRule="auto"/>
              <w:jc w:val="center"/>
              <w:rPr>
                <w:rFonts w:ascii="Times New Roman" w:eastAsia="Arial" w:hAnsi="Times New Roman" w:cs="Times New Roman"/>
                <w:kern w:val="0"/>
                <w:sz w:val="22"/>
                <w:szCs w:val="22"/>
                <w:lang w:val="el-GR"/>
                <w14:ligatures w14:val="none"/>
              </w:rPr>
            </w:pPr>
            <w:r>
              <w:rPr>
                <w:rFonts w:ascii="Times New Roman" w:eastAsia="Arial" w:hAnsi="Times New Roman" w:cs="Times New Roman"/>
                <w:b/>
                <w:bCs/>
                <w:color w:val="FFFFFF"/>
                <w:kern w:val="0"/>
                <w:sz w:val="22"/>
                <w:szCs w:val="22"/>
                <w:lang w:val="el-GR"/>
                <w14:ligatures w14:val="none"/>
              </w:rPr>
              <w:t>ρ</w:t>
            </w:r>
          </w:p>
        </w:tc>
        <w:tc>
          <w:tcPr>
            <w:tcW w:w="8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84D174A" w14:textId="77777777" w:rsidR="002D5313" w:rsidRPr="00BB761F" w:rsidRDefault="002D5313" w:rsidP="00521CDE">
            <w:pPr>
              <w:spacing w:after="0" w:line="240" w:lineRule="auto"/>
              <w:jc w:val="center"/>
              <w:rPr>
                <w:rFonts w:ascii="Times New Roman" w:eastAsia="Arial" w:hAnsi="Times New Roman" w:cs="Times New Roman"/>
                <w:kern w:val="0"/>
                <w:sz w:val="22"/>
                <w:szCs w:val="22"/>
                <w14:ligatures w14:val="none"/>
              </w:rPr>
            </w:pPr>
            <w:r>
              <w:rPr>
                <w:rFonts w:ascii="Times New Roman" w:eastAsia="Arial" w:hAnsi="Times New Roman" w:cs="Times New Roman"/>
                <w:b/>
                <w:bCs/>
                <w:color w:val="FFFFFF"/>
                <w:kern w:val="0"/>
                <w:sz w:val="22"/>
                <w:szCs w:val="22"/>
                <w14:ligatures w14:val="none"/>
              </w:rPr>
              <w:t>p</w:t>
            </w:r>
          </w:p>
        </w:tc>
        <w:tc>
          <w:tcPr>
            <w:tcW w:w="70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0833C4A" w14:textId="77777777" w:rsidR="002D5313" w:rsidRPr="00BB761F" w:rsidRDefault="002D5313" w:rsidP="00521CDE">
            <w:pPr>
              <w:spacing w:after="0" w:line="240" w:lineRule="auto"/>
              <w:jc w:val="center"/>
              <w:rPr>
                <w:rFonts w:ascii="Times New Roman" w:eastAsia="Arial" w:hAnsi="Times New Roman" w:cs="Times New Roman"/>
                <w:kern w:val="0"/>
                <w:sz w:val="22"/>
                <w:szCs w:val="22"/>
                <w14:ligatures w14:val="none"/>
              </w:rPr>
            </w:pPr>
            <w:r>
              <w:rPr>
                <w:rFonts w:ascii="Times New Roman" w:eastAsia="Arial" w:hAnsi="Times New Roman" w:cs="Times New Roman"/>
                <w:b/>
                <w:bCs/>
                <w:color w:val="FFFFFF"/>
                <w:kern w:val="0"/>
                <w:sz w:val="22"/>
                <w:szCs w:val="22"/>
                <w14:ligatures w14:val="none"/>
              </w:rPr>
              <w:t>Sig.</w:t>
            </w:r>
          </w:p>
        </w:tc>
        <w:tc>
          <w:tcPr>
            <w:tcW w:w="10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5ACA485" w14:textId="77777777" w:rsidR="002D5313" w:rsidRPr="001C593B" w:rsidRDefault="002D5313" w:rsidP="00521CDE">
            <w:pPr>
              <w:spacing w:after="0" w:line="240" w:lineRule="auto"/>
              <w:jc w:val="center"/>
              <w:rPr>
                <w:rFonts w:ascii="Times New Roman" w:eastAsia="Arial" w:hAnsi="Times New Roman" w:cs="Times New Roman"/>
                <w:kern w:val="0"/>
                <w:sz w:val="22"/>
                <w:szCs w:val="22"/>
                <w:lang w:val="el-GR"/>
                <w14:ligatures w14:val="none"/>
              </w:rPr>
            </w:pPr>
            <w:r>
              <w:rPr>
                <w:rFonts w:ascii="Times New Roman" w:eastAsia="Arial" w:hAnsi="Times New Roman" w:cs="Times New Roman"/>
                <w:b/>
                <w:bCs/>
                <w:color w:val="FFFFFF"/>
                <w:kern w:val="0"/>
                <w:sz w:val="22"/>
                <w:szCs w:val="22"/>
                <w:lang w:val="el-GR"/>
                <w14:ligatures w14:val="none"/>
              </w:rPr>
              <w:t>Ερμηνεία</w:t>
            </w:r>
          </w:p>
        </w:tc>
      </w:tr>
      <w:tr w:rsidR="002D5313" w:rsidRPr="00B95EB0" w14:paraId="35049C26" w14:textId="77777777" w:rsidTr="00675E17">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F8B471" w14:textId="2FB0EDC4" w:rsidR="002D5313" w:rsidRPr="00175142" w:rsidRDefault="00175142" w:rsidP="00521CDE">
            <w:pPr>
              <w:spacing w:after="0" w:line="24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Q25</w:t>
            </w:r>
          </w:p>
        </w:tc>
        <w:tc>
          <w:tcPr>
            <w:tcW w:w="25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2F41B8" w14:textId="50A1AB6D" w:rsidR="0073367F" w:rsidRPr="00175142" w:rsidRDefault="00175142" w:rsidP="0073367F">
            <w:pPr>
              <w:spacing w:after="0" w:line="240" w:lineRule="auto"/>
              <w:jc w:val="center"/>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14:ligatures w14:val="none"/>
              </w:rPr>
              <w:t xml:space="preserve"> </w:t>
            </w:r>
            <w:r>
              <w:rPr>
                <w:rFonts w:ascii="Times New Roman" w:eastAsia="Arial" w:hAnsi="Times New Roman" w:cs="Times New Roman"/>
                <w:color w:val="000000"/>
                <w:kern w:val="0"/>
                <w:sz w:val="22"/>
                <w:szCs w:val="22"/>
                <w:lang w:val="el-GR"/>
                <w14:ligatures w14:val="none"/>
              </w:rPr>
              <w:t xml:space="preserve">Ποιότητα &amp; Ακρίβεια </w:t>
            </w:r>
            <w:r w:rsidR="0073367F">
              <w:rPr>
                <w:rFonts w:ascii="Times New Roman" w:eastAsia="Arial" w:hAnsi="Times New Roman" w:cs="Times New Roman"/>
                <w:color w:val="000000"/>
                <w:kern w:val="0"/>
                <w:sz w:val="22"/>
                <w:szCs w:val="22"/>
                <w:lang w:val="el-GR"/>
                <w14:ligatures w14:val="none"/>
              </w:rPr>
              <w:t>αποτελεσμάτων</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Pr>
          <w:p w14:paraId="2D473316" w14:textId="2E0385EC" w:rsidR="002D5313" w:rsidRPr="0073367F" w:rsidRDefault="0073367F" w:rsidP="00521CDE">
            <w:pPr>
              <w:spacing w:after="0" w:line="240" w:lineRule="auto"/>
              <w:jc w:val="center"/>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 xml:space="preserve">Εμπιστοσύνη στη </w:t>
            </w:r>
            <w:r w:rsidR="00B50EDA">
              <w:rPr>
                <w:rFonts w:ascii="Times New Roman" w:eastAsia="Arial" w:hAnsi="Times New Roman" w:cs="Times New Roman"/>
                <w:color w:val="000000"/>
                <w:kern w:val="0"/>
                <w:sz w:val="22"/>
                <w:szCs w:val="22"/>
                <w:lang w:val="el-GR"/>
                <w14:ligatures w14:val="none"/>
              </w:rPr>
              <w:t>τεχνητή νοημοσύνη</w:t>
            </w:r>
          </w:p>
        </w:tc>
        <w:tc>
          <w:tcPr>
            <w:tcW w:w="8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F9148C" w14:textId="3DC94A4A" w:rsidR="002D5313" w:rsidRPr="0073367F" w:rsidRDefault="002D5313" w:rsidP="00521CDE">
            <w:pPr>
              <w:spacing w:after="0" w:line="240" w:lineRule="auto"/>
              <w:jc w:val="center"/>
              <w:rPr>
                <w:rFonts w:ascii="Times New Roman" w:eastAsia="Arial" w:hAnsi="Times New Roman" w:cs="Times New Roman"/>
                <w:color w:val="000000"/>
                <w:kern w:val="0"/>
                <w:sz w:val="22"/>
                <w:szCs w:val="22"/>
                <w:lang w:val="el-GR"/>
                <w14:ligatures w14:val="none"/>
              </w:rPr>
            </w:pPr>
            <w:r w:rsidRPr="00B95EB0">
              <w:rPr>
                <w:rFonts w:ascii="Times New Roman" w:eastAsia="Arial" w:hAnsi="Times New Roman" w:cs="Times New Roman"/>
                <w:color w:val="000000"/>
                <w:kern w:val="0"/>
                <w:sz w:val="22"/>
                <w:szCs w:val="22"/>
                <w14:ligatures w14:val="none"/>
              </w:rPr>
              <w:t>0.</w:t>
            </w:r>
            <w:r w:rsidR="0073367F">
              <w:rPr>
                <w:rFonts w:ascii="Times New Roman" w:eastAsia="Arial" w:hAnsi="Times New Roman" w:cs="Times New Roman"/>
                <w:color w:val="000000"/>
                <w:kern w:val="0"/>
                <w:sz w:val="22"/>
                <w:szCs w:val="22"/>
                <w:lang w:val="el-GR"/>
                <w14:ligatures w14:val="none"/>
              </w:rPr>
              <w:t>576</w:t>
            </w:r>
          </w:p>
        </w:tc>
        <w:tc>
          <w:tcPr>
            <w:tcW w:w="8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961D7E" w14:textId="42B9226F" w:rsidR="002D5313" w:rsidRPr="00675E17" w:rsidRDefault="002D5313" w:rsidP="00521CDE">
            <w:pPr>
              <w:spacing w:after="0" w:line="240" w:lineRule="auto"/>
              <w:jc w:val="center"/>
              <w:rPr>
                <w:rFonts w:ascii="Times New Roman" w:eastAsia="Arial" w:hAnsi="Times New Roman" w:cs="Times New Roman"/>
                <w:kern w:val="0"/>
                <w:sz w:val="22"/>
                <w:szCs w:val="22"/>
                <w:lang w:val="el-GR"/>
                <w14:ligatures w14:val="none"/>
              </w:rPr>
            </w:pPr>
            <w:r w:rsidRPr="00675E17">
              <w:rPr>
                <w:rFonts w:ascii="Times New Roman" w:eastAsia="Arial" w:hAnsi="Times New Roman" w:cs="Times New Roman"/>
                <w:kern w:val="0"/>
                <w:sz w:val="22"/>
                <w:szCs w:val="22"/>
                <w14:ligatures w14:val="none"/>
              </w:rPr>
              <w:t xml:space="preserve">&lt; </w:t>
            </w:r>
            <w:r w:rsidR="0073367F" w:rsidRPr="00675E17">
              <w:rPr>
                <w:rFonts w:ascii="Times New Roman" w:eastAsia="Arial" w:hAnsi="Times New Roman" w:cs="Times New Roman"/>
                <w:kern w:val="0"/>
                <w:sz w:val="22"/>
                <w:szCs w:val="22"/>
                <w:lang w:val="el-GR"/>
                <w14:ligatures w14:val="none"/>
              </w:rPr>
              <w:t>.00</w:t>
            </w:r>
            <w:r w:rsidR="00675E17" w:rsidRPr="00675E17">
              <w:rPr>
                <w:rFonts w:ascii="Times New Roman" w:eastAsia="Arial" w:hAnsi="Times New Roman" w:cs="Times New Roman"/>
                <w:kern w:val="0"/>
                <w:sz w:val="22"/>
                <w:szCs w:val="22"/>
                <w:lang w:val="el-GR"/>
                <w14:ligatures w14:val="none"/>
              </w:rPr>
              <w:t>1</w:t>
            </w:r>
          </w:p>
        </w:tc>
        <w:tc>
          <w:tcPr>
            <w:tcW w:w="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F6546B" w14:textId="4675C8F2" w:rsidR="002D5313" w:rsidRPr="0073367F" w:rsidRDefault="00675E17" w:rsidP="00521CDE">
            <w:pPr>
              <w:spacing w:after="0" w:line="240" w:lineRule="auto"/>
              <w:jc w:val="center"/>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11916B" w14:textId="5E39B0CE" w:rsidR="002D5313" w:rsidRPr="004A61C9" w:rsidRDefault="002D5313" w:rsidP="00521CDE">
            <w:pPr>
              <w:spacing w:after="0" w:line="240" w:lineRule="auto"/>
              <w:jc w:val="center"/>
              <w:rPr>
                <w:rFonts w:ascii="Times New Roman" w:eastAsia="Arial" w:hAnsi="Times New Roman" w:cs="Times New Roman"/>
                <w:kern w:val="0"/>
                <w:sz w:val="22"/>
                <w:szCs w:val="22"/>
                <w:lang w:val="el-GR"/>
                <w14:ligatures w14:val="none"/>
              </w:rPr>
            </w:pPr>
            <w:r w:rsidRPr="00B95EB0">
              <w:rPr>
                <w:rFonts w:ascii="Times New Roman" w:eastAsia="Arial" w:hAnsi="Times New Roman" w:cs="Times New Roman"/>
                <w:kern w:val="0"/>
                <w:sz w:val="22"/>
                <w:szCs w:val="22"/>
                <w14:ligatures w14:val="none"/>
              </w:rPr>
              <w:t xml:space="preserve">Ισχυρή </w:t>
            </w:r>
          </w:p>
        </w:tc>
      </w:tr>
      <w:tr w:rsidR="002D5313" w:rsidRPr="00B95EB0" w14:paraId="48D34292" w14:textId="77777777" w:rsidTr="00675E17">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E73553" w14:textId="45DC19C7" w:rsidR="002D5313" w:rsidRPr="00B50EDA" w:rsidRDefault="00B50EDA" w:rsidP="00521CDE">
            <w:pPr>
              <w:spacing w:after="0" w:line="240" w:lineRule="auto"/>
              <w:rPr>
                <w:rFonts w:ascii="Times New Roman" w:eastAsia="Arial" w:hAnsi="Times New Roman" w:cs="Times New Roman"/>
                <w:b/>
                <w:bCs/>
                <w:color w:val="000000"/>
                <w:kern w:val="0"/>
                <w:sz w:val="22"/>
                <w:szCs w:val="22"/>
                <w:lang w:val="el-GR"/>
                <w14:ligatures w14:val="none"/>
              </w:rPr>
            </w:pPr>
            <w:r>
              <w:rPr>
                <w:rFonts w:ascii="Times New Roman" w:eastAsia="Arial" w:hAnsi="Times New Roman" w:cs="Times New Roman"/>
                <w:b/>
                <w:bCs/>
                <w:color w:val="000000"/>
                <w:kern w:val="0"/>
                <w:sz w:val="22"/>
                <w:szCs w:val="22"/>
                <w14:ligatures w14:val="none"/>
              </w:rPr>
              <w:t>Q2</w:t>
            </w:r>
            <w:r>
              <w:rPr>
                <w:rFonts w:ascii="Times New Roman" w:eastAsia="Arial" w:hAnsi="Times New Roman" w:cs="Times New Roman"/>
                <w:b/>
                <w:bCs/>
                <w:color w:val="000000"/>
                <w:kern w:val="0"/>
                <w:sz w:val="22"/>
                <w:szCs w:val="22"/>
                <w:lang w:val="el-GR"/>
                <w14:ligatures w14:val="none"/>
              </w:rPr>
              <w:t>6</w:t>
            </w:r>
          </w:p>
        </w:tc>
        <w:tc>
          <w:tcPr>
            <w:tcW w:w="25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F56AA0" w14:textId="3DFC1B34" w:rsidR="002D5313" w:rsidRPr="00B50EDA" w:rsidRDefault="00B50EDA" w:rsidP="00521CDE">
            <w:pPr>
              <w:spacing w:after="0" w:line="240" w:lineRule="auto"/>
              <w:jc w:val="center"/>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Συνέπεια αποτελεσμάτων</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Pr>
          <w:p w14:paraId="36361DB7" w14:textId="2C99C936" w:rsidR="002D5313" w:rsidRPr="00B50EDA" w:rsidRDefault="00B50EDA" w:rsidP="00521CDE">
            <w:pPr>
              <w:spacing w:after="0" w:line="240" w:lineRule="auto"/>
              <w:jc w:val="center"/>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Εμπιστοσύνη στη τεχνητή νοημοσύνη</w:t>
            </w:r>
          </w:p>
        </w:tc>
        <w:tc>
          <w:tcPr>
            <w:tcW w:w="8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083BD1" w14:textId="1E8E1A08" w:rsidR="002D5313" w:rsidRPr="00B50EDA" w:rsidRDefault="002D5313" w:rsidP="00521CDE">
            <w:pPr>
              <w:spacing w:after="0" w:line="240" w:lineRule="auto"/>
              <w:jc w:val="center"/>
              <w:rPr>
                <w:rFonts w:ascii="Times New Roman" w:eastAsia="Arial" w:hAnsi="Times New Roman" w:cs="Times New Roman"/>
                <w:color w:val="000000"/>
                <w:kern w:val="0"/>
                <w:sz w:val="22"/>
                <w:szCs w:val="22"/>
                <w:lang w:val="el-GR"/>
                <w14:ligatures w14:val="none"/>
              </w:rPr>
            </w:pPr>
            <w:r w:rsidRPr="00B95EB0">
              <w:rPr>
                <w:rFonts w:ascii="Times New Roman" w:eastAsia="Arial" w:hAnsi="Times New Roman" w:cs="Times New Roman"/>
                <w:color w:val="000000"/>
                <w:kern w:val="0"/>
                <w:sz w:val="22"/>
                <w:szCs w:val="22"/>
                <w14:ligatures w14:val="none"/>
              </w:rPr>
              <w:t>0.</w:t>
            </w:r>
            <w:r w:rsidR="00B50EDA">
              <w:rPr>
                <w:rFonts w:ascii="Times New Roman" w:eastAsia="Arial" w:hAnsi="Times New Roman" w:cs="Times New Roman"/>
                <w:color w:val="000000"/>
                <w:kern w:val="0"/>
                <w:sz w:val="22"/>
                <w:szCs w:val="22"/>
                <w:lang w:val="el-GR"/>
                <w14:ligatures w14:val="none"/>
              </w:rPr>
              <w:t>501</w:t>
            </w:r>
          </w:p>
        </w:tc>
        <w:tc>
          <w:tcPr>
            <w:tcW w:w="8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EB8389" w14:textId="77777777" w:rsidR="002D5313" w:rsidRPr="00675E17" w:rsidRDefault="002D5313" w:rsidP="00521CDE">
            <w:pPr>
              <w:spacing w:after="0" w:line="240" w:lineRule="auto"/>
              <w:jc w:val="center"/>
              <w:rPr>
                <w:rFonts w:ascii="Times New Roman" w:eastAsia="Arial" w:hAnsi="Times New Roman" w:cs="Times New Roman"/>
                <w:kern w:val="0"/>
                <w:sz w:val="22"/>
                <w:szCs w:val="22"/>
                <w14:ligatures w14:val="none"/>
              </w:rPr>
            </w:pPr>
            <w:r w:rsidRPr="00675E17">
              <w:rPr>
                <w:rFonts w:ascii="Times New Roman" w:eastAsia="Arial" w:hAnsi="Times New Roman" w:cs="Times New Roman"/>
                <w:kern w:val="0"/>
                <w:sz w:val="22"/>
                <w:szCs w:val="22"/>
                <w14:ligatures w14:val="none"/>
              </w:rPr>
              <w:t>&lt; .001</w:t>
            </w:r>
          </w:p>
        </w:tc>
        <w:tc>
          <w:tcPr>
            <w:tcW w:w="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220AF8" w14:textId="77777777" w:rsidR="002D5313" w:rsidRPr="00B95EB0" w:rsidRDefault="002D5313" w:rsidP="00521CDE">
            <w:pPr>
              <w:spacing w:after="0" w:line="240" w:lineRule="auto"/>
              <w:jc w:val="center"/>
              <w:rPr>
                <w:rFonts w:ascii="Times New Roman" w:eastAsia="Arial" w:hAnsi="Times New Roman" w:cs="Times New Roman"/>
                <w:color w:val="000000"/>
                <w:kern w:val="0"/>
                <w:sz w:val="22"/>
                <w:szCs w:val="22"/>
                <w14:ligatures w14:val="none"/>
              </w:rPr>
            </w:pPr>
            <w:r w:rsidRPr="00B95EB0">
              <w:rPr>
                <w:rFonts w:ascii="Times New Roman" w:eastAsia="Arial" w:hAnsi="Times New Roman" w:cs="Times New Roman"/>
                <w:color w:val="000000"/>
                <w:kern w:val="0"/>
                <w:sz w:val="22"/>
                <w:szCs w:val="22"/>
                <w14:ligatures w14:val="none"/>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0B8AAA" w14:textId="13EF4BC0" w:rsidR="002D5313" w:rsidRPr="004A61C9" w:rsidRDefault="002D5313" w:rsidP="00521CDE">
            <w:pPr>
              <w:spacing w:after="0" w:line="240" w:lineRule="auto"/>
              <w:jc w:val="center"/>
              <w:rPr>
                <w:rFonts w:ascii="Times New Roman" w:eastAsia="Arial" w:hAnsi="Times New Roman" w:cs="Times New Roman"/>
                <w:kern w:val="0"/>
                <w:sz w:val="22"/>
                <w:szCs w:val="22"/>
                <w:lang w:val="el-GR"/>
                <w14:ligatures w14:val="none"/>
              </w:rPr>
            </w:pPr>
            <w:r w:rsidRPr="00B95EB0">
              <w:rPr>
                <w:rFonts w:ascii="Times New Roman" w:eastAsia="Arial" w:hAnsi="Times New Roman" w:cs="Times New Roman"/>
                <w:kern w:val="0"/>
                <w:sz w:val="22"/>
                <w:szCs w:val="22"/>
                <w14:ligatures w14:val="none"/>
              </w:rPr>
              <w:t xml:space="preserve">Ισχυρή </w:t>
            </w:r>
          </w:p>
        </w:tc>
      </w:tr>
      <w:tr w:rsidR="009D5D58" w:rsidRPr="00A172A3" w14:paraId="595342F5" w14:textId="77777777" w:rsidTr="00675E17">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ED6962" w14:textId="43A5C53D" w:rsidR="009D5D58" w:rsidRDefault="00BE76E9" w:rsidP="00521CDE">
            <w:pPr>
              <w:spacing w:after="0" w:line="24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Q42</w:t>
            </w:r>
          </w:p>
        </w:tc>
        <w:tc>
          <w:tcPr>
            <w:tcW w:w="25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078A4" w14:textId="7094C7FB" w:rsidR="009D5D58" w:rsidRPr="00BE76E9" w:rsidRDefault="00BE76E9" w:rsidP="00521CDE">
            <w:pPr>
              <w:spacing w:after="0" w:line="240" w:lineRule="auto"/>
              <w:jc w:val="center"/>
              <w:rPr>
                <w:rFonts w:ascii="Times New Roman" w:eastAsia="Arial" w:hAnsi="Times New Roman" w:cs="Times New Roman"/>
                <w:color w:val="000000"/>
                <w:kern w:val="0"/>
                <w:sz w:val="22"/>
                <w:szCs w:val="22"/>
                <w:lang w:val="el-GR"/>
                <w14:ligatures w14:val="none"/>
              </w:rPr>
            </w:pPr>
            <w:r>
              <w:rPr>
                <w:rFonts w:ascii="Times New Roman" w:eastAsia="Arial" w:hAnsi="Times New Roman" w:cs="Times New Roman"/>
                <w:color w:val="000000"/>
                <w:kern w:val="0"/>
                <w:sz w:val="22"/>
                <w:szCs w:val="22"/>
                <w:lang w:val="el-GR"/>
                <w14:ligatures w14:val="none"/>
              </w:rPr>
              <w:t>Ανασφάλεια χωρίς επίβλεψη</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Pr>
          <w:p w14:paraId="6C511394" w14:textId="49A5719C" w:rsidR="009D5D58" w:rsidRPr="00A172A3" w:rsidRDefault="00A172A3" w:rsidP="00521CDE">
            <w:pPr>
              <w:spacing w:after="0" w:line="24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Perceived Ease of Use (PEOU)</w:t>
            </w:r>
          </w:p>
        </w:tc>
        <w:tc>
          <w:tcPr>
            <w:tcW w:w="8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690A1A" w14:textId="7D04FC3F" w:rsidR="009D5D58" w:rsidRPr="00B95EB0" w:rsidRDefault="00A172A3" w:rsidP="00521CDE">
            <w:pPr>
              <w:spacing w:after="0" w:line="24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-0.437</w:t>
            </w:r>
          </w:p>
        </w:tc>
        <w:tc>
          <w:tcPr>
            <w:tcW w:w="8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B572AB" w14:textId="7DAC38CB" w:rsidR="009D5D58" w:rsidRPr="00675E17" w:rsidRDefault="00A172A3" w:rsidP="00521CDE">
            <w:pPr>
              <w:spacing w:after="0" w:line="240" w:lineRule="auto"/>
              <w:jc w:val="center"/>
              <w:rPr>
                <w:rFonts w:ascii="Times New Roman" w:eastAsia="Arial" w:hAnsi="Times New Roman" w:cs="Times New Roman"/>
                <w:kern w:val="0"/>
                <w:sz w:val="22"/>
                <w:szCs w:val="22"/>
                <w14:ligatures w14:val="none"/>
              </w:rPr>
            </w:pPr>
            <w:r>
              <w:rPr>
                <w:rFonts w:ascii="Times New Roman" w:eastAsia="Arial" w:hAnsi="Times New Roman" w:cs="Times New Roman"/>
                <w:kern w:val="0"/>
                <w:sz w:val="22"/>
                <w:szCs w:val="22"/>
                <w14:ligatures w14:val="none"/>
              </w:rPr>
              <w:t>0.0157</w:t>
            </w:r>
          </w:p>
        </w:tc>
        <w:tc>
          <w:tcPr>
            <w:tcW w:w="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CE143" w14:textId="530BB57D" w:rsidR="009D5D58" w:rsidRPr="00B95EB0" w:rsidRDefault="00A172A3" w:rsidP="00521CDE">
            <w:pPr>
              <w:spacing w:after="0" w:line="24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5AAAB2" w14:textId="721F3E96" w:rsidR="009D5D58" w:rsidRPr="004A61C9" w:rsidRDefault="004A61C9" w:rsidP="00521CDE">
            <w:pPr>
              <w:spacing w:after="0" w:line="240" w:lineRule="auto"/>
              <w:jc w:val="center"/>
              <w:rPr>
                <w:rFonts w:ascii="Times New Roman" w:eastAsia="Arial" w:hAnsi="Times New Roman" w:cs="Times New Roman"/>
                <w:kern w:val="0"/>
                <w:sz w:val="22"/>
                <w:szCs w:val="22"/>
                <w:lang w:val="el-GR"/>
                <w14:ligatures w14:val="none"/>
              </w:rPr>
            </w:pPr>
            <w:r>
              <w:rPr>
                <w:rFonts w:ascii="Times New Roman" w:eastAsia="Arial" w:hAnsi="Times New Roman" w:cs="Times New Roman"/>
                <w:kern w:val="0"/>
                <w:sz w:val="22"/>
                <w:szCs w:val="22"/>
                <w:lang w:val="el-GR"/>
                <w14:ligatures w14:val="none"/>
              </w:rPr>
              <w:t>Μέτρια</w:t>
            </w:r>
          </w:p>
        </w:tc>
      </w:tr>
    </w:tbl>
    <w:p w14:paraId="11E22250" w14:textId="77777777" w:rsidR="00AE6360" w:rsidRDefault="00AE6360" w:rsidP="00FC1E73">
      <w:pPr>
        <w:jc w:val="both"/>
        <w:rPr>
          <w:rFonts w:ascii="Times New Roman" w:hAnsi="Times New Roman" w:cs="Times New Roman"/>
          <w:lang w:val="el-GR"/>
        </w:rPr>
      </w:pPr>
    </w:p>
    <w:p w14:paraId="5D6A07BD" w14:textId="5216B709" w:rsidR="00A976B8" w:rsidRDefault="00463937" w:rsidP="00BC10BD">
      <w:pPr>
        <w:jc w:val="both"/>
        <w:rPr>
          <w:rFonts w:ascii="Times New Roman" w:hAnsi="Times New Roman" w:cs="Times New Roman"/>
          <w:lang w:val="el-GR"/>
        </w:rPr>
      </w:pPr>
      <w:r>
        <w:rPr>
          <w:rFonts w:ascii="Times New Roman" w:hAnsi="Times New Roman" w:cs="Times New Roman"/>
          <w:lang w:val="el-GR"/>
        </w:rPr>
        <w:t>Εξετάζοντας τις ερωτήσεις στην ενότητα «Ποιότητα Εκροών»</w:t>
      </w:r>
      <w:r w:rsidR="00BE144B">
        <w:rPr>
          <w:rFonts w:ascii="Times New Roman" w:hAnsi="Times New Roman" w:cs="Times New Roman"/>
          <w:lang w:val="el-GR"/>
        </w:rPr>
        <w:t>, τα αποτελέσματα έδειξαν πως η Εμπιστοσύνη στη τεχνητή νοημοσύνη συσχετίζεται ισχυρά και θετικά με την ερώτηση 25</w:t>
      </w:r>
      <w:r w:rsidR="002A179C">
        <w:rPr>
          <w:rFonts w:ascii="Times New Roman" w:hAnsi="Times New Roman" w:cs="Times New Roman"/>
          <w:lang w:val="el-GR"/>
        </w:rPr>
        <w:t xml:space="preserve"> του ερωτηματολογίου </w:t>
      </w:r>
      <w:r w:rsidR="00161A93">
        <w:rPr>
          <w:rFonts w:ascii="Times New Roman" w:hAnsi="Times New Roman" w:cs="Times New Roman"/>
          <w:lang w:val="el-GR"/>
        </w:rPr>
        <w:t>και την ερώτηση 26</w:t>
      </w:r>
      <w:r w:rsidR="00013A98">
        <w:rPr>
          <w:rFonts w:ascii="Times New Roman" w:hAnsi="Times New Roman" w:cs="Times New Roman"/>
          <w:lang w:val="el-GR"/>
        </w:rPr>
        <w:t>. Αντιθέτως, ερώτηση 27 δεν έδειξε καμία στατιστικά σημαντική σχέση.</w:t>
      </w:r>
      <w:r w:rsidR="00C71B4D">
        <w:rPr>
          <w:rFonts w:ascii="Times New Roman" w:hAnsi="Times New Roman" w:cs="Times New Roman"/>
          <w:lang w:val="el-GR"/>
        </w:rPr>
        <w:t xml:space="preserve"> Σε ότι αφορά την Ανάγκη ανθρώπινης επίβλεψης</w:t>
      </w:r>
      <w:r w:rsidR="00544FB0">
        <w:rPr>
          <w:rFonts w:ascii="Times New Roman" w:hAnsi="Times New Roman" w:cs="Times New Roman"/>
          <w:lang w:val="el-GR"/>
        </w:rPr>
        <w:t xml:space="preserve"> (ερώτηση 42)</w:t>
      </w:r>
      <w:r w:rsidR="00C71B4D">
        <w:rPr>
          <w:rFonts w:ascii="Times New Roman" w:hAnsi="Times New Roman" w:cs="Times New Roman"/>
          <w:lang w:val="el-GR"/>
        </w:rPr>
        <w:t>, εντοπίστηκε στατιστικά σημαντική αρνητική συσχέτι</w:t>
      </w:r>
      <w:r w:rsidR="00544FB0">
        <w:rPr>
          <w:rFonts w:ascii="Times New Roman" w:hAnsi="Times New Roman" w:cs="Times New Roman"/>
          <w:lang w:val="el-GR"/>
        </w:rPr>
        <w:t>ση με την Αντιλαμβανόμενη Ευχρηστία.</w:t>
      </w:r>
    </w:p>
    <w:p w14:paraId="3F5BA6BD" w14:textId="77777777" w:rsidR="00FB1E21" w:rsidRPr="00463937" w:rsidRDefault="00FB1E21" w:rsidP="00FC1E73">
      <w:pPr>
        <w:jc w:val="both"/>
        <w:rPr>
          <w:rFonts w:ascii="Times New Roman" w:hAnsi="Times New Roman" w:cs="Times New Roman"/>
          <w:lang w:val="el-GR"/>
        </w:rPr>
      </w:pPr>
    </w:p>
    <w:p w14:paraId="55B64DFA" w14:textId="77777777" w:rsidR="00FB1E21" w:rsidRPr="00463937" w:rsidRDefault="00FB1E21" w:rsidP="00FC1E73">
      <w:pPr>
        <w:jc w:val="both"/>
        <w:rPr>
          <w:rFonts w:ascii="Times New Roman" w:hAnsi="Times New Roman" w:cs="Times New Roman"/>
          <w:lang w:val="el-GR"/>
        </w:rPr>
      </w:pPr>
    </w:p>
    <w:p w14:paraId="4AC44481" w14:textId="77777777" w:rsidR="00FB1E21" w:rsidRPr="00463937" w:rsidRDefault="00FB1E21" w:rsidP="00FC1E73">
      <w:pPr>
        <w:jc w:val="both"/>
        <w:rPr>
          <w:rFonts w:ascii="Times New Roman" w:hAnsi="Times New Roman" w:cs="Times New Roman"/>
          <w:lang w:val="el-GR"/>
        </w:rPr>
      </w:pPr>
    </w:p>
    <w:p w14:paraId="15192C9F" w14:textId="77777777" w:rsidR="00FB1E21" w:rsidRPr="00463937" w:rsidRDefault="00FB1E21" w:rsidP="00FC1E73">
      <w:pPr>
        <w:jc w:val="both"/>
        <w:rPr>
          <w:rFonts w:ascii="Times New Roman" w:hAnsi="Times New Roman" w:cs="Times New Roman"/>
          <w:lang w:val="el-GR"/>
        </w:rPr>
      </w:pPr>
    </w:p>
    <w:p w14:paraId="61957F70" w14:textId="77777777" w:rsidR="00FB1E21" w:rsidRPr="00463937" w:rsidRDefault="00FB1E21" w:rsidP="00FC1E73">
      <w:pPr>
        <w:jc w:val="both"/>
        <w:rPr>
          <w:rFonts w:ascii="Times New Roman" w:hAnsi="Times New Roman" w:cs="Times New Roman"/>
          <w:lang w:val="el-GR"/>
        </w:rPr>
      </w:pPr>
    </w:p>
    <w:p w14:paraId="1AB581F8" w14:textId="77777777" w:rsidR="00FB1E21" w:rsidRPr="00463937" w:rsidRDefault="00FB1E21" w:rsidP="00FC1E73">
      <w:pPr>
        <w:jc w:val="both"/>
        <w:rPr>
          <w:rFonts w:ascii="Times New Roman" w:hAnsi="Times New Roman" w:cs="Times New Roman"/>
          <w:lang w:val="el-GR"/>
        </w:rPr>
      </w:pPr>
    </w:p>
    <w:p w14:paraId="1BCFF913" w14:textId="77777777" w:rsidR="00FB1E21" w:rsidRPr="00463937" w:rsidRDefault="00FB1E21" w:rsidP="00FC1E73">
      <w:pPr>
        <w:jc w:val="both"/>
        <w:rPr>
          <w:rFonts w:ascii="Times New Roman" w:hAnsi="Times New Roman" w:cs="Times New Roman"/>
          <w:lang w:val="el-GR"/>
        </w:rPr>
      </w:pPr>
    </w:p>
    <w:p w14:paraId="688022B3" w14:textId="77777777" w:rsidR="00FB1E21" w:rsidRPr="00463937" w:rsidRDefault="00FB1E21" w:rsidP="00FC1E73">
      <w:pPr>
        <w:jc w:val="both"/>
        <w:rPr>
          <w:rFonts w:ascii="Times New Roman" w:hAnsi="Times New Roman" w:cs="Times New Roman"/>
          <w:lang w:val="el-GR"/>
        </w:rPr>
      </w:pPr>
    </w:p>
    <w:p w14:paraId="61F66BBF" w14:textId="77777777" w:rsidR="00FB1E21" w:rsidRPr="00463937" w:rsidRDefault="00FB1E21" w:rsidP="00FC1E73">
      <w:pPr>
        <w:jc w:val="both"/>
        <w:rPr>
          <w:rFonts w:ascii="Times New Roman" w:hAnsi="Times New Roman" w:cs="Times New Roman"/>
          <w:lang w:val="el-GR"/>
        </w:rPr>
      </w:pPr>
    </w:p>
    <w:p w14:paraId="50E85476" w14:textId="77777777" w:rsidR="00FB1E21" w:rsidRPr="00463937" w:rsidRDefault="00FB1E21" w:rsidP="00FC1E73">
      <w:pPr>
        <w:jc w:val="both"/>
        <w:rPr>
          <w:rFonts w:ascii="Times New Roman" w:hAnsi="Times New Roman" w:cs="Times New Roman"/>
          <w:lang w:val="el-GR"/>
        </w:rPr>
      </w:pPr>
    </w:p>
    <w:p w14:paraId="36F700C1" w14:textId="77777777" w:rsidR="00FB1E21" w:rsidRPr="00463937" w:rsidRDefault="00FB1E21" w:rsidP="00FC1E73">
      <w:pPr>
        <w:jc w:val="both"/>
        <w:rPr>
          <w:rFonts w:ascii="Times New Roman" w:hAnsi="Times New Roman" w:cs="Times New Roman"/>
          <w:lang w:val="el-GR"/>
        </w:rPr>
      </w:pPr>
    </w:p>
    <w:p w14:paraId="2C719702" w14:textId="77777777" w:rsidR="00FB1E21" w:rsidRPr="00463937" w:rsidRDefault="00FB1E21" w:rsidP="00FC1E73">
      <w:pPr>
        <w:jc w:val="both"/>
        <w:rPr>
          <w:rFonts w:ascii="Times New Roman" w:hAnsi="Times New Roman" w:cs="Times New Roman"/>
          <w:lang w:val="el-GR"/>
        </w:rPr>
      </w:pPr>
    </w:p>
    <w:p w14:paraId="4B214167" w14:textId="77777777" w:rsidR="00FB1E21" w:rsidRPr="00463937" w:rsidRDefault="00FB1E21" w:rsidP="00FC1E73">
      <w:pPr>
        <w:jc w:val="both"/>
        <w:rPr>
          <w:rFonts w:ascii="Times New Roman" w:hAnsi="Times New Roman" w:cs="Times New Roman"/>
          <w:lang w:val="el-GR"/>
        </w:rPr>
      </w:pPr>
    </w:p>
    <w:p w14:paraId="5C32FAB9" w14:textId="77777777" w:rsidR="005F72F4" w:rsidRPr="00463937" w:rsidRDefault="005F72F4" w:rsidP="00FC1E73">
      <w:pPr>
        <w:jc w:val="both"/>
        <w:rPr>
          <w:lang w:val="el-GR"/>
        </w:rPr>
      </w:pPr>
    </w:p>
    <w:p w14:paraId="6C666EEB" w14:textId="77777777" w:rsidR="00E17D2B" w:rsidRPr="00463937" w:rsidRDefault="00E17D2B" w:rsidP="00FC1E73">
      <w:pPr>
        <w:jc w:val="both"/>
        <w:rPr>
          <w:lang w:val="el-GR"/>
        </w:rPr>
      </w:pPr>
    </w:p>
    <w:p w14:paraId="6E513627" w14:textId="77777777" w:rsidR="00E17D2B" w:rsidRPr="00463937" w:rsidRDefault="00E17D2B" w:rsidP="00FC1E73">
      <w:pPr>
        <w:jc w:val="both"/>
        <w:rPr>
          <w:lang w:val="el-GR"/>
        </w:rPr>
      </w:pPr>
    </w:p>
    <w:p w14:paraId="61DDF839" w14:textId="77777777" w:rsidR="00A2180E" w:rsidRPr="00463937" w:rsidRDefault="00A2180E" w:rsidP="00FC1E73">
      <w:pPr>
        <w:jc w:val="both"/>
        <w:rPr>
          <w:lang w:val="el-GR"/>
        </w:rPr>
      </w:pPr>
    </w:p>
    <w:p w14:paraId="623AE932" w14:textId="77777777" w:rsidR="00A2180E" w:rsidRPr="00463937" w:rsidRDefault="00A2180E" w:rsidP="00FC1E73">
      <w:pPr>
        <w:jc w:val="both"/>
        <w:rPr>
          <w:lang w:val="el-GR"/>
        </w:rPr>
      </w:pPr>
    </w:p>
    <w:p w14:paraId="6FA3B48B" w14:textId="77777777" w:rsidR="00A2180E" w:rsidRPr="00463937" w:rsidRDefault="00A2180E" w:rsidP="00FC1E73">
      <w:pPr>
        <w:jc w:val="both"/>
        <w:rPr>
          <w:lang w:val="el-GR"/>
        </w:rPr>
      </w:pPr>
    </w:p>
    <w:p w14:paraId="19688F0D" w14:textId="77777777" w:rsidR="00E17D2B" w:rsidRPr="00463937" w:rsidRDefault="00E17D2B" w:rsidP="00FC1E73">
      <w:pPr>
        <w:jc w:val="both"/>
        <w:rPr>
          <w:lang w:val="el-GR"/>
        </w:rPr>
      </w:pPr>
    </w:p>
    <w:sdt>
      <w:sdtPr>
        <w:rPr>
          <w:rFonts w:ascii="Calibri" w:hAnsi="Calibri" w:cs="Calibri"/>
          <w:color w:val="000000"/>
          <w:lang w:val="el-GR"/>
        </w:rPr>
        <w:tag w:val="MENDELEY_BIBLIOGRAPHY"/>
        <w:id w:val="1964688615"/>
        <w:placeholder>
          <w:docPart w:val="DefaultPlaceholder_-1854013440"/>
        </w:placeholder>
      </w:sdtPr>
      <w:sdtContent>
        <w:p w14:paraId="7E022CDA" w14:textId="77777777" w:rsidR="00A82491" w:rsidRPr="00A82491" w:rsidRDefault="00A82491">
          <w:pPr>
            <w:autoSpaceDE w:val="0"/>
            <w:autoSpaceDN w:val="0"/>
            <w:ind w:hanging="480"/>
            <w:divId w:val="2029287895"/>
            <w:rPr>
              <w:rFonts w:ascii="Calibri" w:eastAsia="Times New Roman" w:hAnsi="Calibri" w:cs="Calibri"/>
              <w:color w:val="000000"/>
              <w:kern w:val="0"/>
              <w14:ligatures w14:val="none"/>
            </w:rPr>
          </w:pPr>
          <w:r w:rsidRPr="00A82491">
            <w:rPr>
              <w:rFonts w:ascii="Calibri" w:eastAsia="Times New Roman" w:hAnsi="Calibri" w:cs="Calibri"/>
              <w:color w:val="000000"/>
            </w:rPr>
            <w:t xml:space="preserve">ADAM HAYES. (2025, June 30). </w:t>
          </w:r>
          <w:r w:rsidRPr="00A82491">
            <w:rPr>
              <w:rFonts w:ascii="Calibri" w:eastAsia="Times New Roman" w:hAnsi="Calibri" w:cs="Calibri"/>
              <w:i/>
              <w:iCs/>
              <w:color w:val="000000"/>
            </w:rPr>
            <w:t>Wilcoxon Test: Definition in Statistics, Types, and Calculation</w:t>
          </w:r>
          <w:r w:rsidRPr="00A82491">
            <w:rPr>
              <w:rFonts w:ascii="Calibri" w:eastAsia="Times New Roman" w:hAnsi="Calibri" w:cs="Calibri"/>
              <w:color w:val="000000"/>
            </w:rPr>
            <w:t>. Investopedia.</w:t>
          </w:r>
        </w:p>
        <w:p w14:paraId="347FA693" w14:textId="77777777" w:rsidR="00A82491" w:rsidRPr="00A82491" w:rsidRDefault="00A82491">
          <w:pPr>
            <w:autoSpaceDE w:val="0"/>
            <w:autoSpaceDN w:val="0"/>
            <w:ind w:hanging="480"/>
            <w:divId w:val="147021709"/>
            <w:rPr>
              <w:rFonts w:ascii="Calibri" w:eastAsia="Times New Roman" w:hAnsi="Calibri" w:cs="Calibri"/>
              <w:color w:val="000000"/>
            </w:rPr>
          </w:pPr>
          <w:r w:rsidRPr="00A82491">
            <w:rPr>
              <w:rFonts w:ascii="Calibri" w:eastAsia="Times New Roman" w:hAnsi="Calibri" w:cs="Calibri"/>
              <w:color w:val="000000"/>
            </w:rPr>
            <w:t xml:space="preserve">Augustine Iyamu, &amp; Lisa F. Seymour. (2023). CHALLENGES FACED IN TRANSITIONING FROM TRADITIONAL BUSINESS ANALYSIS TO AGILE BUSINESS ANALYSIS: AN ACTOR-NETWORK PERSPECTIVE. </w:t>
          </w:r>
          <w:r w:rsidRPr="00A82491">
            <w:rPr>
              <w:rFonts w:ascii="Calibri" w:eastAsia="Times New Roman" w:hAnsi="Calibri" w:cs="Calibri"/>
              <w:i/>
              <w:iCs/>
              <w:color w:val="000000"/>
            </w:rPr>
            <w:t>In Proceedings of the 16th IADIS International Conference Information Systems</w:t>
          </w:r>
          <w:r w:rsidRPr="00A82491">
            <w:rPr>
              <w:rFonts w:ascii="Calibri" w:eastAsia="Times New Roman" w:hAnsi="Calibri" w:cs="Calibri"/>
              <w:color w:val="000000"/>
            </w:rPr>
            <w:t>, 73–82.</w:t>
          </w:r>
        </w:p>
        <w:p w14:paraId="20262727" w14:textId="77777777" w:rsidR="00A82491" w:rsidRPr="00A82491" w:rsidRDefault="00A82491">
          <w:pPr>
            <w:autoSpaceDE w:val="0"/>
            <w:autoSpaceDN w:val="0"/>
            <w:ind w:hanging="480"/>
            <w:divId w:val="645402899"/>
            <w:rPr>
              <w:rFonts w:ascii="Calibri" w:eastAsia="Times New Roman" w:hAnsi="Calibri" w:cs="Calibri"/>
              <w:color w:val="000000"/>
            </w:rPr>
          </w:pPr>
          <w:r w:rsidRPr="00A82491">
            <w:rPr>
              <w:rFonts w:ascii="Calibri" w:eastAsia="Times New Roman" w:hAnsi="Calibri" w:cs="Calibri"/>
              <w:color w:val="000000"/>
            </w:rPr>
            <w:t xml:space="preserve">Cheng, H., Husen, J. H., Lu, Y., Racharak, T., Yoshioka, N., Ubayashi, N., &amp; Washizaki, H. (2025). </w:t>
          </w:r>
          <w:r w:rsidRPr="00A82491">
            <w:rPr>
              <w:rFonts w:ascii="Calibri" w:eastAsia="Times New Roman" w:hAnsi="Calibri" w:cs="Calibri"/>
              <w:i/>
              <w:iCs/>
              <w:color w:val="000000"/>
            </w:rPr>
            <w:t>Generative AI for Requirements Engineering: A Systematic Literature Review</w:t>
          </w:r>
          <w:r w:rsidRPr="00A82491">
            <w:rPr>
              <w:rFonts w:ascii="Calibri" w:eastAsia="Times New Roman" w:hAnsi="Calibri" w:cs="Calibri"/>
              <w:color w:val="000000"/>
            </w:rPr>
            <w:t>. (v3). https://doi.org/10.1002/spe.70029</w:t>
          </w:r>
        </w:p>
        <w:p w14:paraId="72B8BD29" w14:textId="77777777" w:rsidR="00A82491" w:rsidRPr="00A82491" w:rsidRDefault="00A82491">
          <w:pPr>
            <w:autoSpaceDE w:val="0"/>
            <w:autoSpaceDN w:val="0"/>
            <w:ind w:hanging="480"/>
            <w:divId w:val="1708332151"/>
            <w:rPr>
              <w:rFonts w:ascii="Calibri" w:eastAsia="Times New Roman" w:hAnsi="Calibri" w:cs="Calibri"/>
              <w:color w:val="000000"/>
            </w:rPr>
          </w:pPr>
          <w:r w:rsidRPr="00A82491">
            <w:rPr>
              <w:rFonts w:ascii="Calibri" w:eastAsia="Times New Roman" w:hAnsi="Calibri" w:cs="Calibri"/>
              <w:color w:val="000000"/>
            </w:rPr>
            <w:t xml:space="preserve">Cohen, J. (1960). A Coefficient of Agreement for Nominal Scales. </w:t>
          </w:r>
          <w:r w:rsidRPr="00A82491">
            <w:rPr>
              <w:rFonts w:ascii="Calibri" w:eastAsia="Times New Roman" w:hAnsi="Calibri" w:cs="Calibri"/>
              <w:i/>
              <w:iCs/>
              <w:color w:val="000000"/>
            </w:rPr>
            <w:t>Educational and Psychological Measurement</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20</w:t>
          </w:r>
          <w:r w:rsidRPr="00A82491">
            <w:rPr>
              <w:rFonts w:ascii="Calibri" w:eastAsia="Times New Roman" w:hAnsi="Calibri" w:cs="Calibri"/>
              <w:color w:val="000000"/>
            </w:rPr>
            <w:t>(1), 37–46. https://doi.org/10.1177/001316446002000104</w:t>
          </w:r>
        </w:p>
        <w:p w14:paraId="343DBE5D" w14:textId="77777777" w:rsidR="00A82491" w:rsidRPr="00A82491" w:rsidRDefault="00A82491">
          <w:pPr>
            <w:autoSpaceDE w:val="0"/>
            <w:autoSpaceDN w:val="0"/>
            <w:ind w:hanging="480"/>
            <w:divId w:val="495196870"/>
            <w:rPr>
              <w:rFonts w:ascii="Calibri" w:eastAsia="Times New Roman" w:hAnsi="Calibri" w:cs="Calibri"/>
              <w:color w:val="000000"/>
            </w:rPr>
          </w:pPr>
          <w:r w:rsidRPr="00A82491">
            <w:rPr>
              <w:rFonts w:ascii="Calibri" w:eastAsia="Times New Roman" w:hAnsi="Calibri" w:cs="Calibri"/>
              <w:color w:val="000000"/>
            </w:rPr>
            <w:t xml:space="preserve">Cohn, Mike. (2004). </w:t>
          </w:r>
          <w:r w:rsidRPr="00A82491">
            <w:rPr>
              <w:rFonts w:ascii="Calibri" w:eastAsia="Times New Roman" w:hAnsi="Calibri" w:cs="Calibri"/>
              <w:i/>
              <w:iCs/>
              <w:color w:val="000000"/>
            </w:rPr>
            <w:t>User stories applied : for agile software development</w:t>
          </w:r>
          <w:r w:rsidRPr="00A82491">
            <w:rPr>
              <w:rFonts w:ascii="Calibri" w:eastAsia="Times New Roman" w:hAnsi="Calibri" w:cs="Calibri"/>
              <w:color w:val="000000"/>
            </w:rPr>
            <w:t>. Addison-Wesley.</w:t>
          </w:r>
        </w:p>
        <w:p w14:paraId="3FBCC1FD" w14:textId="77777777" w:rsidR="00A82491" w:rsidRPr="00A82491" w:rsidRDefault="00A82491">
          <w:pPr>
            <w:autoSpaceDE w:val="0"/>
            <w:autoSpaceDN w:val="0"/>
            <w:ind w:hanging="480"/>
            <w:divId w:val="1991713368"/>
            <w:rPr>
              <w:rFonts w:ascii="Calibri" w:eastAsia="Times New Roman" w:hAnsi="Calibri" w:cs="Calibri"/>
              <w:color w:val="000000"/>
            </w:rPr>
          </w:pPr>
          <w:r w:rsidRPr="00A82491">
            <w:rPr>
              <w:rFonts w:ascii="Calibri" w:eastAsia="Times New Roman" w:hAnsi="Calibri" w:cs="Calibri"/>
              <w:color w:val="000000"/>
            </w:rPr>
            <w:t xml:space="preserve">Creswell, J. W. . (2009). </w:t>
          </w:r>
          <w:r w:rsidRPr="00A82491">
            <w:rPr>
              <w:rFonts w:ascii="Calibri" w:eastAsia="Times New Roman" w:hAnsi="Calibri" w:cs="Calibri"/>
              <w:i/>
              <w:iCs/>
              <w:color w:val="000000"/>
            </w:rPr>
            <w:t>Research design : qualitative, quantitative, and mixed methods approaches</w:t>
          </w:r>
          <w:r w:rsidRPr="00A82491">
            <w:rPr>
              <w:rFonts w:ascii="Calibri" w:eastAsia="Times New Roman" w:hAnsi="Calibri" w:cs="Calibri"/>
              <w:color w:val="000000"/>
            </w:rPr>
            <w:t>. Sage.</w:t>
          </w:r>
        </w:p>
        <w:p w14:paraId="476AD656" w14:textId="77777777" w:rsidR="00A82491" w:rsidRPr="00A82491" w:rsidRDefault="00A82491">
          <w:pPr>
            <w:autoSpaceDE w:val="0"/>
            <w:autoSpaceDN w:val="0"/>
            <w:ind w:hanging="480"/>
            <w:divId w:val="246352074"/>
            <w:rPr>
              <w:rFonts w:ascii="Calibri" w:eastAsia="Times New Roman" w:hAnsi="Calibri" w:cs="Calibri"/>
              <w:color w:val="000000"/>
            </w:rPr>
          </w:pPr>
          <w:r w:rsidRPr="00A82491">
            <w:rPr>
              <w:rFonts w:ascii="Calibri" w:eastAsia="Times New Roman" w:hAnsi="Calibri" w:cs="Calibri"/>
              <w:color w:val="000000"/>
            </w:rPr>
            <w:t xml:space="preserve">Cronbach, L. J. (1951). Coefficient Alpha and the Internal Structure of Tests. </w:t>
          </w:r>
          <w:r w:rsidRPr="00A82491">
            <w:rPr>
              <w:rFonts w:ascii="Calibri" w:eastAsia="Times New Roman" w:hAnsi="Calibri" w:cs="Calibri"/>
              <w:i/>
              <w:iCs/>
              <w:color w:val="000000"/>
            </w:rPr>
            <w:t>Psychometrika</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16</w:t>
          </w:r>
          <w:r w:rsidRPr="00A82491">
            <w:rPr>
              <w:rFonts w:ascii="Calibri" w:eastAsia="Times New Roman" w:hAnsi="Calibri" w:cs="Calibri"/>
              <w:color w:val="000000"/>
            </w:rPr>
            <w:t>(3). https://doi.org/10.1007/BF02310555</w:t>
          </w:r>
        </w:p>
        <w:p w14:paraId="68AD6965" w14:textId="77777777" w:rsidR="00A82491" w:rsidRPr="00A82491" w:rsidRDefault="00A82491">
          <w:pPr>
            <w:autoSpaceDE w:val="0"/>
            <w:autoSpaceDN w:val="0"/>
            <w:ind w:hanging="480"/>
            <w:divId w:val="346562887"/>
            <w:rPr>
              <w:rFonts w:ascii="Calibri" w:eastAsia="Times New Roman" w:hAnsi="Calibri" w:cs="Calibri"/>
              <w:color w:val="000000"/>
            </w:rPr>
          </w:pPr>
          <w:r w:rsidRPr="00A82491">
            <w:rPr>
              <w:rFonts w:ascii="Calibri" w:eastAsia="Times New Roman" w:hAnsi="Calibri" w:cs="Calibri"/>
              <w:color w:val="000000"/>
            </w:rPr>
            <w:t xml:space="preserve">Daniyal Ganiuly, &amp; Assel Smaiyl. (2024). Intelligent NLP system for translating business requirements into formalized technical project specifications. </w:t>
          </w:r>
          <w:r w:rsidRPr="00A82491">
            <w:rPr>
              <w:rFonts w:ascii="Calibri" w:eastAsia="Times New Roman" w:hAnsi="Calibri" w:cs="Calibri"/>
              <w:i/>
              <w:iCs/>
              <w:color w:val="000000"/>
            </w:rPr>
            <w:t>International Journal of Science and Research Archive</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13</w:t>
          </w:r>
          <w:r w:rsidRPr="00A82491">
            <w:rPr>
              <w:rFonts w:ascii="Calibri" w:eastAsia="Times New Roman" w:hAnsi="Calibri" w:cs="Calibri"/>
              <w:color w:val="000000"/>
            </w:rPr>
            <w:t>(2), 1388–1395. https://doi.org/10.30574/ijsra.2024.13.2.2274</w:t>
          </w:r>
        </w:p>
        <w:p w14:paraId="5FB144D2" w14:textId="77777777" w:rsidR="00A82491" w:rsidRPr="00A82491" w:rsidRDefault="00A82491">
          <w:pPr>
            <w:autoSpaceDE w:val="0"/>
            <w:autoSpaceDN w:val="0"/>
            <w:ind w:hanging="480"/>
            <w:divId w:val="429011155"/>
            <w:rPr>
              <w:rFonts w:ascii="Calibri" w:eastAsia="Times New Roman" w:hAnsi="Calibri" w:cs="Calibri"/>
              <w:color w:val="000000"/>
            </w:rPr>
          </w:pPr>
          <w:r w:rsidRPr="00A82491">
            <w:rPr>
              <w:rFonts w:ascii="Calibri" w:eastAsia="Times New Roman" w:hAnsi="Calibri" w:cs="Calibri"/>
              <w:color w:val="000000"/>
            </w:rPr>
            <w:t xml:space="preserve">Davis, F. D. (1989). Perceived Usefulness, Perceived Ease of Use, and User Acceptance of Information Technology. </w:t>
          </w:r>
          <w:r w:rsidRPr="00A82491">
            <w:rPr>
              <w:rFonts w:ascii="Calibri" w:eastAsia="Times New Roman" w:hAnsi="Calibri" w:cs="Calibri"/>
              <w:i/>
              <w:iCs/>
              <w:color w:val="000000"/>
            </w:rPr>
            <w:t>MIS Quarterly</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13</w:t>
          </w:r>
          <w:r w:rsidRPr="00A82491">
            <w:rPr>
              <w:rFonts w:ascii="Calibri" w:eastAsia="Times New Roman" w:hAnsi="Calibri" w:cs="Calibri"/>
              <w:color w:val="000000"/>
            </w:rPr>
            <w:t>(3), 319–340. https://doi.org/10.2307/249008</w:t>
          </w:r>
        </w:p>
        <w:p w14:paraId="2EAA132B" w14:textId="77777777" w:rsidR="00A82491" w:rsidRPr="00A82491" w:rsidRDefault="00A82491">
          <w:pPr>
            <w:autoSpaceDE w:val="0"/>
            <w:autoSpaceDN w:val="0"/>
            <w:ind w:hanging="480"/>
            <w:divId w:val="967666088"/>
            <w:rPr>
              <w:rFonts w:ascii="Calibri" w:eastAsia="Times New Roman" w:hAnsi="Calibri" w:cs="Calibri"/>
              <w:color w:val="000000"/>
            </w:rPr>
          </w:pPr>
          <w:r w:rsidRPr="00A82491">
            <w:rPr>
              <w:rFonts w:ascii="Calibri" w:eastAsia="Times New Roman" w:hAnsi="Calibri" w:cs="Calibri"/>
              <w:color w:val="000000"/>
            </w:rPr>
            <w:t xml:space="preserve">Debra, P., Yeates Donald, &amp; Cadle James. (2010). </w:t>
          </w:r>
          <w:r w:rsidRPr="00A82491">
            <w:rPr>
              <w:rFonts w:ascii="Calibri" w:eastAsia="Times New Roman" w:hAnsi="Calibri" w:cs="Calibri"/>
              <w:i/>
              <w:iCs/>
              <w:color w:val="000000"/>
            </w:rPr>
            <w:t>BUSINESS ANALYSIS</w:t>
          </w:r>
          <w:r w:rsidRPr="00A82491">
            <w:rPr>
              <w:rFonts w:ascii="Calibri" w:eastAsia="Times New Roman" w:hAnsi="Calibri" w:cs="Calibri"/>
              <w:color w:val="000000"/>
            </w:rPr>
            <w:t xml:space="preserve"> (2nd ed.). British Informatics Society Limited (BISL). https://repository.unikom.ac.id/48164/1/BCS.Business.Analysis.2nd.Edition.1906124612.pdf</w:t>
          </w:r>
        </w:p>
        <w:p w14:paraId="4DAE1B28" w14:textId="77777777" w:rsidR="00A82491" w:rsidRPr="00A82491" w:rsidRDefault="00A82491">
          <w:pPr>
            <w:autoSpaceDE w:val="0"/>
            <w:autoSpaceDN w:val="0"/>
            <w:ind w:hanging="480"/>
            <w:divId w:val="833104614"/>
            <w:rPr>
              <w:rFonts w:ascii="Calibri" w:eastAsia="Times New Roman" w:hAnsi="Calibri" w:cs="Calibri"/>
              <w:color w:val="000000"/>
            </w:rPr>
          </w:pPr>
          <w:r w:rsidRPr="00A82491">
            <w:rPr>
              <w:rFonts w:ascii="Calibri" w:eastAsia="Times New Roman" w:hAnsi="Calibri" w:cs="Calibri"/>
              <w:color w:val="000000"/>
            </w:rPr>
            <w:t xml:space="preserve">G. Sirisha, Vani Sarada, John E P, Bhadrappa Haralayya, B.V.  RamaKrishna, &amp; Dineshwari Bisen. (2024). Project Management Methodologies: A Comparative Analysis of Agile and Waterfall Approaches. </w:t>
          </w:r>
          <w:r w:rsidRPr="00A82491">
            <w:rPr>
              <w:rFonts w:ascii="Calibri" w:eastAsia="Times New Roman" w:hAnsi="Calibri" w:cs="Calibri"/>
              <w:i/>
              <w:iCs/>
              <w:color w:val="000000"/>
            </w:rPr>
            <w:t>Library Progress International</w:t>
          </w:r>
          <w:r w:rsidRPr="00A82491">
            <w:rPr>
              <w:rFonts w:ascii="Calibri" w:eastAsia="Times New Roman" w:hAnsi="Calibri" w:cs="Calibri"/>
              <w:color w:val="000000"/>
            </w:rPr>
            <w:t>.</w:t>
          </w:r>
        </w:p>
        <w:p w14:paraId="2B54B2C3" w14:textId="77777777" w:rsidR="00A82491" w:rsidRPr="00A82491" w:rsidRDefault="00A82491">
          <w:pPr>
            <w:autoSpaceDE w:val="0"/>
            <w:autoSpaceDN w:val="0"/>
            <w:ind w:hanging="480"/>
            <w:divId w:val="126554606"/>
            <w:rPr>
              <w:rFonts w:ascii="Calibri" w:eastAsia="Times New Roman" w:hAnsi="Calibri" w:cs="Calibri"/>
              <w:color w:val="000000"/>
            </w:rPr>
          </w:pPr>
          <w:r w:rsidRPr="00A82491">
            <w:rPr>
              <w:rFonts w:ascii="Calibri" w:eastAsia="Times New Roman" w:hAnsi="Calibri" w:cs="Calibri"/>
              <w:color w:val="000000"/>
            </w:rPr>
            <w:t xml:space="preserve">Hair, J. F., Risher, J. J., Sarstedt, M., &amp; Ringle, C. M. (2019). When to use and how to report the results of PLS-SEM. </w:t>
          </w:r>
          <w:r w:rsidRPr="00A82491">
            <w:rPr>
              <w:rFonts w:ascii="Calibri" w:eastAsia="Times New Roman" w:hAnsi="Calibri" w:cs="Calibri"/>
              <w:i/>
              <w:iCs/>
              <w:color w:val="000000"/>
            </w:rPr>
            <w:t>European Business Review</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31</w:t>
          </w:r>
          <w:r w:rsidRPr="00A82491">
            <w:rPr>
              <w:rFonts w:ascii="Calibri" w:eastAsia="Times New Roman" w:hAnsi="Calibri" w:cs="Calibri"/>
              <w:color w:val="000000"/>
            </w:rPr>
            <w:t>(1), 2–24. https://doi.org/10.1108/EBR-11-2018-0203</w:t>
          </w:r>
        </w:p>
        <w:p w14:paraId="6B5AA586" w14:textId="77777777" w:rsidR="00A82491" w:rsidRPr="00A82491" w:rsidRDefault="00A82491">
          <w:pPr>
            <w:autoSpaceDE w:val="0"/>
            <w:autoSpaceDN w:val="0"/>
            <w:ind w:hanging="480"/>
            <w:divId w:val="2143883663"/>
            <w:rPr>
              <w:rFonts w:ascii="Calibri" w:eastAsia="Times New Roman" w:hAnsi="Calibri" w:cs="Calibri"/>
              <w:color w:val="000000"/>
            </w:rPr>
          </w:pPr>
          <w:r w:rsidRPr="00A82491">
            <w:rPr>
              <w:rFonts w:ascii="Calibri" w:eastAsia="Times New Roman" w:hAnsi="Calibri" w:cs="Calibri"/>
              <w:color w:val="000000"/>
            </w:rPr>
            <w:t xml:space="preserve">Hass, K. B. (2005). </w:t>
          </w:r>
          <w:r w:rsidRPr="00A82491">
            <w:rPr>
              <w:rFonts w:ascii="Calibri" w:eastAsia="Times New Roman" w:hAnsi="Calibri" w:cs="Calibri"/>
              <w:i/>
              <w:iCs/>
              <w:color w:val="000000"/>
            </w:rPr>
            <w:t>The Business Analyst: The Pivotal IT Role of the Future.</w:t>
          </w:r>
        </w:p>
        <w:p w14:paraId="0F8CF8D9" w14:textId="77777777" w:rsidR="00A82491" w:rsidRPr="00A82491" w:rsidRDefault="00A82491">
          <w:pPr>
            <w:autoSpaceDE w:val="0"/>
            <w:autoSpaceDN w:val="0"/>
            <w:ind w:hanging="480"/>
            <w:divId w:val="1497578286"/>
            <w:rPr>
              <w:rFonts w:ascii="Calibri" w:eastAsia="Times New Roman" w:hAnsi="Calibri" w:cs="Calibri"/>
              <w:color w:val="000000"/>
            </w:rPr>
          </w:pPr>
          <w:r w:rsidRPr="00A82491">
            <w:rPr>
              <w:rFonts w:ascii="Calibri" w:eastAsia="Times New Roman" w:hAnsi="Calibri" w:cs="Calibri"/>
              <w:color w:val="000000"/>
            </w:rPr>
            <w:t xml:space="preserve">Henseler, J., Ringle, C. M., &amp; Sarstedt, M. (2015). A new criterion for assessing discriminant validity in variance-based structural equation modeling. </w:t>
          </w:r>
          <w:r w:rsidRPr="00A82491">
            <w:rPr>
              <w:rFonts w:ascii="Calibri" w:eastAsia="Times New Roman" w:hAnsi="Calibri" w:cs="Calibri"/>
              <w:i/>
              <w:iCs/>
              <w:color w:val="000000"/>
            </w:rPr>
            <w:t>Journal of the Academy of Marketing Science</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43</w:t>
          </w:r>
          <w:r w:rsidRPr="00A82491">
            <w:rPr>
              <w:rFonts w:ascii="Calibri" w:eastAsia="Times New Roman" w:hAnsi="Calibri" w:cs="Calibri"/>
              <w:color w:val="000000"/>
            </w:rPr>
            <w:t>(1), 115–135. https://doi.org/10.1007/s11747-014-0403-8</w:t>
          </w:r>
        </w:p>
        <w:p w14:paraId="2E33575A" w14:textId="77777777" w:rsidR="00A82491" w:rsidRPr="00A82491" w:rsidRDefault="00A82491">
          <w:pPr>
            <w:autoSpaceDE w:val="0"/>
            <w:autoSpaceDN w:val="0"/>
            <w:ind w:hanging="480"/>
            <w:divId w:val="97992619"/>
            <w:rPr>
              <w:rFonts w:ascii="Calibri" w:eastAsia="Times New Roman" w:hAnsi="Calibri" w:cs="Calibri"/>
              <w:color w:val="000000"/>
            </w:rPr>
          </w:pPr>
          <w:r w:rsidRPr="00A82491">
            <w:rPr>
              <w:rFonts w:ascii="Calibri" w:eastAsia="Times New Roman" w:hAnsi="Calibri" w:cs="Calibri"/>
              <w:i/>
              <w:iCs/>
              <w:color w:val="000000"/>
            </w:rPr>
            <w:t>IEEE Std 830-1998 : IEEE Recommended Practice for Software Requirements Specifications</w:t>
          </w:r>
          <w:r w:rsidRPr="00A82491">
            <w:rPr>
              <w:rFonts w:ascii="Calibri" w:eastAsia="Times New Roman" w:hAnsi="Calibri" w:cs="Calibri"/>
              <w:color w:val="000000"/>
            </w:rPr>
            <w:t>. (1998). IEEE.</w:t>
          </w:r>
        </w:p>
        <w:p w14:paraId="02AAEC38" w14:textId="77777777" w:rsidR="00A82491" w:rsidRPr="00A82491" w:rsidRDefault="00A82491">
          <w:pPr>
            <w:autoSpaceDE w:val="0"/>
            <w:autoSpaceDN w:val="0"/>
            <w:ind w:hanging="480"/>
            <w:divId w:val="311956505"/>
            <w:rPr>
              <w:rFonts w:ascii="Calibri" w:eastAsia="Times New Roman" w:hAnsi="Calibri" w:cs="Calibri"/>
              <w:color w:val="000000"/>
            </w:rPr>
          </w:pPr>
          <w:r w:rsidRPr="00A82491">
            <w:rPr>
              <w:rFonts w:ascii="Calibri" w:eastAsia="Times New Roman" w:hAnsi="Calibri" w:cs="Calibri"/>
              <w:color w:val="000000"/>
            </w:rPr>
            <w:t xml:space="preserve">International Institute of Business Analysis. (2015). </w:t>
          </w:r>
          <w:r w:rsidRPr="00A82491">
            <w:rPr>
              <w:rFonts w:ascii="Calibri" w:eastAsia="Times New Roman" w:hAnsi="Calibri" w:cs="Calibri"/>
              <w:i/>
              <w:iCs/>
              <w:color w:val="000000"/>
            </w:rPr>
            <w:t>A GUIDE TO THE BUSINESS ANALYSIS BODY OF KNOWLEDGE (BABOK guide)</w:t>
          </w:r>
          <w:r w:rsidRPr="00A82491">
            <w:rPr>
              <w:rFonts w:ascii="Calibri" w:eastAsia="Times New Roman" w:hAnsi="Calibri" w:cs="Calibri"/>
              <w:color w:val="000000"/>
            </w:rPr>
            <w:t xml:space="preserve"> (3.0).</w:t>
          </w:r>
        </w:p>
        <w:p w14:paraId="7234CF9F" w14:textId="77777777" w:rsidR="00A82491" w:rsidRPr="00A82491" w:rsidRDefault="00A82491">
          <w:pPr>
            <w:autoSpaceDE w:val="0"/>
            <w:autoSpaceDN w:val="0"/>
            <w:ind w:hanging="480"/>
            <w:divId w:val="1902016225"/>
            <w:rPr>
              <w:rFonts w:ascii="Calibri" w:eastAsia="Times New Roman" w:hAnsi="Calibri" w:cs="Calibri"/>
              <w:color w:val="000000"/>
            </w:rPr>
          </w:pPr>
          <w:r w:rsidRPr="00A82491">
            <w:rPr>
              <w:rFonts w:ascii="Calibri" w:eastAsia="Times New Roman" w:hAnsi="Calibri" w:cs="Calibri"/>
              <w:i/>
              <w:iCs/>
              <w:color w:val="000000"/>
            </w:rPr>
            <w:t>ISO/IEC/IEEE International Standard - Systems and software engineering -- Life cycle processes -- Requirements engineering</w:t>
          </w:r>
          <w:r w:rsidRPr="00A82491">
            <w:rPr>
              <w:rFonts w:ascii="Calibri" w:eastAsia="Times New Roman" w:hAnsi="Calibri" w:cs="Calibri"/>
              <w:color w:val="000000"/>
            </w:rPr>
            <w:t>. (2018). IEEE. https://doi.org/10.1109/IEEESTD.2018.8559686</w:t>
          </w:r>
        </w:p>
        <w:p w14:paraId="6F0DF834" w14:textId="77777777" w:rsidR="00A82491" w:rsidRPr="00A82491" w:rsidRDefault="00A82491">
          <w:pPr>
            <w:autoSpaceDE w:val="0"/>
            <w:autoSpaceDN w:val="0"/>
            <w:ind w:hanging="480"/>
            <w:divId w:val="323557254"/>
            <w:rPr>
              <w:rFonts w:ascii="Calibri" w:eastAsia="Times New Roman" w:hAnsi="Calibri" w:cs="Calibri"/>
              <w:color w:val="000000"/>
            </w:rPr>
          </w:pPr>
          <w:r w:rsidRPr="00A82491">
            <w:rPr>
              <w:rFonts w:ascii="Calibri" w:eastAsia="Times New Roman" w:hAnsi="Calibri" w:cs="Calibri"/>
              <w:color w:val="000000"/>
            </w:rPr>
            <w:t xml:space="preserve">Karl Wiegers, &amp; Joy Beatty. (2013). </w:t>
          </w:r>
          <w:r w:rsidRPr="00A82491">
            <w:rPr>
              <w:rFonts w:ascii="Calibri" w:eastAsia="Times New Roman" w:hAnsi="Calibri" w:cs="Calibri"/>
              <w:i/>
              <w:iCs/>
              <w:color w:val="000000"/>
            </w:rPr>
            <w:t>Software Requirements</w:t>
          </w:r>
          <w:r w:rsidRPr="00A82491">
            <w:rPr>
              <w:rFonts w:ascii="Calibri" w:eastAsia="Times New Roman" w:hAnsi="Calibri" w:cs="Calibri"/>
              <w:color w:val="000000"/>
            </w:rPr>
            <w:t>. Microsoft Press.</w:t>
          </w:r>
        </w:p>
        <w:p w14:paraId="05F7D3F6" w14:textId="77777777" w:rsidR="00A82491" w:rsidRPr="00A82491" w:rsidRDefault="00A82491">
          <w:pPr>
            <w:autoSpaceDE w:val="0"/>
            <w:autoSpaceDN w:val="0"/>
            <w:ind w:hanging="480"/>
            <w:divId w:val="1652175784"/>
            <w:rPr>
              <w:rFonts w:ascii="Calibri" w:eastAsia="Times New Roman" w:hAnsi="Calibri" w:cs="Calibri"/>
              <w:color w:val="000000"/>
            </w:rPr>
          </w:pPr>
          <w:r w:rsidRPr="00A82491">
            <w:rPr>
              <w:rFonts w:ascii="Calibri" w:eastAsia="Times New Roman" w:hAnsi="Calibri" w:cs="Calibri"/>
              <w:color w:val="000000"/>
            </w:rPr>
            <w:t xml:space="preserve">Landis, J. R., &amp; Koch, G. G. (1977). The Measurement of Observer Agreement for Categorical Data. </w:t>
          </w:r>
          <w:r w:rsidRPr="00A82491">
            <w:rPr>
              <w:rFonts w:ascii="Calibri" w:eastAsia="Times New Roman" w:hAnsi="Calibri" w:cs="Calibri"/>
              <w:i/>
              <w:iCs/>
              <w:color w:val="000000"/>
            </w:rPr>
            <w:t>Biometrics</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33</w:t>
          </w:r>
          <w:r w:rsidRPr="00A82491">
            <w:rPr>
              <w:rFonts w:ascii="Calibri" w:eastAsia="Times New Roman" w:hAnsi="Calibri" w:cs="Calibri"/>
              <w:color w:val="000000"/>
            </w:rPr>
            <w:t>(1). https://doi.org/10.2307/2529310</w:t>
          </w:r>
        </w:p>
        <w:p w14:paraId="0F8B3B98" w14:textId="77777777" w:rsidR="00A82491" w:rsidRPr="00A82491" w:rsidRDefault="00A82491">
          <w:pPr>
            <w:autoSpaceDE w:val="0"/>
            <w:autoSpaceDN w:val="0"/>
            <w:ind w:hanging="480"/>
            <w:divId w:val="1385639036"/>
            <w:rPr>
              <w:rFonts w:ascii="Calibri" w:eastAsia="Times New Roman" w:hAnsi="Calibri" w:cs="Calibri"/>
              <w:color w:val="000000"/>
            </w:rPr>
          </w:pPr>
          <w:r w:rsidRPr="00A82491">
            <w:rPr>
              <w:rFonts w:ascii="Calibri" w:eastAsia="Times New Roman" w:hAnsi="Calibri" w:cs="Calibri"/>
              <w:color w:val="000000"/>
            </w:rPr>
            <w:t xml:space="preserve">Lucassen, G., Dalpiaz, F., van der Werf, J. M. E. M., &amp; Brinkkemper, S. (2016). Improving agile requirements: the Quality User Story framework and tool. </w:t>
          </w:r>
          <w:r w:rsidRPr="00A82491">
            <w:rPr>
              <w:rFonts w:ascii="Calibri" w:eastAsia="Times New Roman" w:hAnsi="Calibri" w:cs="Calibri"/>
              <w:i/>
              <w:iCs/>
              <w:color w:val="000000"/>
            </w:rPr>
            <w:t>Requirements Engineering</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21</w:t>
          </w:r>
          <w:r w:rsidRPr="00A82491">
            <w:rPr>
              <w:rFonts w:ascii="Calibri" w:eastAsia="Times New Roman" w:hAnsi="Calibri" w:cs="Calibri"/>
              <w:color w:val="000000"/>
            </w:rPr>
            <w:t>(3), 383–403. https://doi.org/10.1007/s00766-016-0250-x</w:t>
          </w:r>
        </w:p>
        <w:p w14:paraId="6B79E4AC" w14:textId="77777777" w:rsidR="00A82491" w:rsidRPr="00A82491" w:rsidRDefault="00A82491">
          <w:pPr>
            <w:autoSpaceDE w:val="0"/>
            <w:autoSpaceDN w:val="0"/>
            <w:ind w:hanging="480"/>
            <w:divId w:val="977690880"/>
            <w:rPr>
              <w:rFonts w:ascii="Calibri" w:eastAsia="Times New Roman" w:hAnsi="Calibri" w:cs="Calibri"/>
              <w:color w:val="000000"/>
            </w:rPr>
          </w:pPr>
          <w:r w:rsidRPr="00A82491">
            <w:rPr>
              <w:rFonts w:ascii="Calibri" w:eastAsia="Times New Roman" w:hAnsi="Calibri" w:cs="Calibri"/>
              <w:color w:val="000000"/>
            </w:rPr>
            <w:t xml:space="preserve">McNeish, D. (2018). Thanks coefficient alpha, we’ll take it from here. </w:t>
          </w:r>
          <w:r w:rsidRPr="00A82491">
            <w:rPr>
              <w:rFonts w:ascii="Calibri" w:eastAsia="Times New Roman" w:hAnsi="Calibri" w:cs="Calibri"/>
              <w:i/>
              <w:iCs/>
              <w:color w:val="000000"/>
            </w:rPr>
            <w:t>Psychological Methods</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23</w:t>
          </w:r>
          <w:r w:rsidRPr="00A82491">
            <w:rPr>
              <w:rFonts w:ascii="Calibri" w:eastAsia="Times New Roman" w:hAnsi="Calibri" w:cs="Calibri"/>
              <w:color w:val="000000"/>
            </w:rPr>
            <w:t>(3), 412–433. https://doi.org/10.1037/met0000144</w:t>
          </w:r>
        </w:p>
        <w:p w14:paraId="3E468C00" w14:textId="77777777" w:rsidR="00A82491" w:rsidRPr="00A82491" w:rsidRDefault="00A82491">
          <w:pPr>
            <w:autoSpaceDE w:val="0"/>
            <w:autoSpaceDN w:val="0"/>
            <w:ind w:hanging="480"/>
            <w:divId w:val="872502423"/>
            <w:rPr>
              <w:rFonts w:ascii="Calibri" w:eastAsia="Times New Roman" w:hAnsi="Calibri" w:cs="Calibri"/>
              <w:color w:val="000000"/>
            </w:rPr>
          </w:pPr>
          <w:r w:rsidRPr="00A82491">
            <w:rPr>
              <w:rFonts w:ascii="Calibri" w:eastAsia="Times New Roman" w:hAnsi="Calibri" w:cs="Calibri"/>
              <w:color w:val="000000"/>
            </w:rPr>
            <w:t xml:space="preserve">Nasiri, S., Adadi, A., &amp; Lahmer, M. (2023). Automatic generation of business process models from user stories. </w:t>
          </w:r>
          <w:r w:rsidRPr="00A82491">
            <w:rPr>
              <w:rFonts w:ascii="Calibri" w:eastAsia="Times New Roman" w:hAnsi="Calibri" w:cs="Calibri"/>
              <w:i/>
              <w:iCs/>
              <w:color w:val="000000"/>
            </w:rPr>
            <w:t>International Journal of Electrical and Computer Engineering (IJECE)</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13</w:t>
          </w:r>
          <w:r w:rsidRPr="00A82491">
            <w:rPr>
              <w:rFonts w:ascii="Calibri" w:eastAsia="Times New Roman" w:hAnsi="Calibri" w:cs="Calibri"/>
              <w:color w:val="000000"/>
            </w:rPr>
            <w:t>(1), 809–822. https://doi.org/10.11591/ijece.v13i1.pp809-822</w:t>
          </w:r>
        </w:p>
        <w:p w14:paraId="3375BD09" w14:textId="77777777" w:rsidR="00A82491" w:rsidRPr="00A82491" w:rsidRDefault="00A82491">
          <w:pPr>
            <w:autoSpaceDE w:val="0"/>
            <w:autoSpaceDN w:val="0"/>
            <w:ind w:hanging="480"/>
            <w:divId w:val="1756440621"/>
            <w:rPr>
              <w:rFonts w:ascii="Calibri" w:eastAsia="Times New Roman" w:hAnsi="Calibri" w:cs="Calibri"/>
              <w:color w:val="000000"/>
            </w:rPr>
          </w:pPr>
          <w:r w:rsidRPr="00A82491">
            <w:rPr>
              <w:rFonts w:ascii="Calibri" w:eastAsia="Times New Roman" w:hAnsi="Calibri" w:cs="Calibri"/>
              <w:color w:val="000000"/>
            </w:rPr>
            <w:t xml:space="preserve">Pasquale, L., Ragone, A., Piemontese, E., &amp; Darban, A. A. (2025). </w:t>
          </w:r>
          <w:r w:rsidRPr="00A82491">
            <w:rPr>
              <w:rFonts w:ascii="Calibri" w:eastAsia="Times New Roman" w:hAnsi="Calibri" w:cs="Calibri"/>
              <w:i/>
              <w:iCs/>
              <w:color w:val="000000"/>
            </w:rPr>
            <w:t>Exploring the Use of LLMs for Requirements Specification in an IT Consulting Company</w:t>
          </w:r>
          <w:r w:rsidRPr="00A82491">
            <w:rPr>
              <w:rFonts w:ascii="Calibri" w:eastAsia="Times New Roman" w:hAnsi="Calibri" w:cs="Calibri"/>
              <w:color w:val="000000"/>
            </w:rPr>
            <w:t>.</w:t>
          </w:r>
        </w:p>
        <w:p w14:paraId="46E1BE5D" w14:textId="77777777" w:rsidR="00A82491" w:rsidRPr="00A82491" w:rsidRDefault="00A82491">
          <w:pPr>
            <w:autoSpaceDE w:val="0"/>
            <w:autoSpaceDN w:val="0"/>
            <w:ind w:hanging="480"/>
            <w:divId w:val="1516965721"/>
            <w:rPr>
              <w:rFonts w:ascii="Calibri" w:eastAsia="Times New Roman" w:hAnsi="Calibri" w:cs="Calibri"/>
              <w:color w:val="000000"/>
            </w:rPr>
          </w:pPr>
          <w:r w:rsidRPr="00A82491">
            <w:rPr>
              <w:rFonts w:ascii="Calibri" w:eastAsia="Times New Roman" w:hAnsi="Calibri" w:cs="Calibri"/>
              <w:color w:val="000000"/>
            </w:rPr>
            <w:t xml:space="preserve">Patrick Weaver. (2025, December 31). </w:t>
          </w:r>
          <w:r w:rsidRPr="00A82491">
            <w:rPr>
              <w:rFonts w:ascii="Calibri" w:eastAsia="Times New Roman" w:hAnsi="Calibri" w:cs="Calibri"/>
              <w:i/>
              <w:iCs/>
              <w:color w:val="000000"/>
            </w:rPr>
            <w:t>Project Scope Planning for Project Managers in 2026</w:t>
          </w:r>
          <w:r w:rsidRPr="00A82491">
            <w:rPr>
              <w:rFonts w:ascii="Calibri" w:eastAsia="Times New Roman" w:hAnsi="Calibri" w:cs="Calibri"/>
              <w:color w:val="000000"/>
            </w:rPr>
            <w:t>. Institute of Project Management.</w:t>
          </w:r>
        </w:p>
        <w:p w14:paraId="5D50C32F" w14:textId="77777777" w:rsidR="00A82491" w:rsidRPr="00A82491" w:rsidRDefault="00A82491">
          <w:pPr>
            <w:autoSpaceDE w:val="0"/>
            <w:autoSpaceDN w:val="0"/>
            <w:ind w:hanging="480"/>
            <w:divId w:val="53698492"/>
            <w:rPr>
              <w:rFonts w:ascii="Calibri" w:eastAsia="Times New Roman" w:hAnsi="Calibri" w:cs="Calibri"/>
              <w:color w:val="000000"/>
            </w:rPr>
          </w:pPr>
          <w:r w:rsidRPr="00A82491">
            <w:rPr>
              <w:rFonts w:ascii="Calibri" w:eastAsia="Times New Roman" w:hAnsi="Calibri" w:cs="Calibri"/>
              <w:color w:val="000000"/>
            </w:rPr>
            <w:t xml:space="preserve">Taber, K. S. (2018). The Use of Cronbach’s Alpha When Developing and Reporting Research Instruments in Science Education. </w:t>
          </w:r>
          <w:r w:rsidRPr="00A82491">
            <w:rPr>
              <w:rFonts w:ascii="Calibri" w:eastAsia="Times New Roman" w:hAnsi="Calibri" w:cs="Calibri"/>
              <w:i/>
              <w:iCs/>
              <w:color w:val="000000"/>
            </w:rPr>
            <w:t>Research in Science Education</w:t>
          </w:r>
          <w:r w:rsidRPr="00A82491">
            <w:rPr>
              <w:rFonts w:ascii="Calibri" w:eastAsia="Times New Roman" w:hAnsi="Calibri" w:cs="Calibri"/>
              <w:color w:val="000000"/>
            </w:rPr>
            <w:t xml:space="preserve">, </w:t>
          </w:r>
          <w:r w:rsidRPr="00A82491">
            <w:rPr>
              <w:rFonts w:ascii="Calibri" w:eastAsia="Times New Roman" w:hAnsi="Calibri" w:cs="Calibri"/>
              <w:i/>
              <w:iCs/>
              <w:color w:val="000000"/>
            </w:rPr>
            <w:t>48</w:t>
          </w:r>
          <w:r w:rsidRPr="00A82491">
            <w:rPr>
              <w:rFonts w:ascii="Calibri" w:eastAsia="Times New Roman" w:hAnsi="Calibri" w:cs="Calibri"/>
              <w:color w:val="000000"/>
            </w:rPr>
            <w:t>(6), 1273–1296. https://doi.org/10.1007/s11165-016-9602-2</w:t>
          </w:r>
        </w:p>
        <w:p w14:paraId="7E5CD443" w14:textId="77777777" w:rsidR="00A82491" w:rsidRPr="00A82491" w:rsidRDefault="00A82491">
          <w:pPr>
            <w:autoSpaceDE w:val="0"/>
            <w:autoSpaceDN w:val="0"/>
            <w:ind w:hanging="480"/>
            <w:divId w:val="2097045426"/>
            <w:rPr>
              <w:rFonts w:ascii="Calibri" w:eastAsia="Times New Roman" w:hAnsi="Calibri" w:cs="Calibri"/>
              <w:color w:val="000000"/>
            </w:rPr>
          </w:pPr>
          <w:r w:rsidRPr="00A82491">
            <w:rPr>
              <w:rFonts w:ascii="Calibri" w:eastAsia="Times New Roman" w:hAnsi="Calibri" w:cs="Calibri"/>
              <w:color w:val="000000"/>
            </w:rPr>
            <w:t xml:space="preserve">Wikipedia. (2026a). </w:t>
          </w:r>
          <w:r w:rsidRPr="00A82491">
            <w:rPr>
              <w:rFonts w:ascii="Calibri" w:eastAsia="Times New Roman" w:hAnsi="Calibri" w:cs="Calibri"/>
              <w:i/>
              <w:iCs/>
              <w:color w:val="000000"/>
            </w:rPr>
            <w:t>Generative AI</w:t>
          </w:r>
          <w:r w:rsidRPr="00A82491">
            <w:rPr>
              <w:rFonts w:ascii="Calibri" w:eastAsia="Times New Roman" w:hAnsi="Calibri" w:cs="Calibri"/>
              <w:color w:val="000000"/>
            </w:rPr>
            <w:t>. Https://En.Wikipedia.Org/Wiki/Generative_AI.</w:t>
          </w:r>
        </w:p>
        <w:p w14:paraId="4A4807A6" w14:textId="77777777" w:rsidR="00A82491" w:rsidRPr="00A82491" w:rsidRDefault="00A82491">
          <w:pPr>
            <w:autoSpaceDE w:val="0"/>
            <w:autoSpaceDN w:val="0"/>
            <w:ind w:hanging="480"/>
            <w:divId w:val="517356897"/>
            <w:rPr>
              <w:rFonts w:ascii="Calibri" w:eastAsia="Times New Roman" w:hAnsi="Calibri" w:cs="Calibri"/>
              <w:color w:val="000000"/>
            </w:rPr>
          </w:pPr>
          <w:r w:rsidRPr="00A82491">
            <w:rPr>
              <w:rFonts w:ascii="Calibri" w:eastAsia="Times New Roman" w:hAnsi="Calibri" w:cs="Calibri"/>
              <w:color w:val="000000"/>
            </w:rPr>
            <w:t xml:space="preserve">Wikipedia. (2026b). </w:t>
          </w:r>
          <w:r w:rsidRPr="00A82491">
            <w:rPr>
              <w:rFonts w:ascii="Calibri" w:eastAsia="Times New Roman" w:hAnsi="Calibri" w:cs="Calibri"/>
              <w:i/>
              <w:iCs/>
              <w:color w:val="000000"/>
            </w:rPr>
            <w:t>Responsibility assignment matrix</w:t>
          </w:r>
          <w:r w:rsidRPr="00A82491">
            <w:rPr>
              <w:rFonts w:ascii="Calibri" w:eastAsia="Times New Roman" w:hAnsi="Calibri" w:cs="Calibri"/>
              <w:color w:val="000000"/>
            </w:rPr>
            <w:t>.</w:t>
          </w:r>
        </w:p>
        <w:p w14:paraId="485A4824" w14:textId="77777777" w:rsidR="00A82491" w:rsidRPr="00A82491" w:rsidRDefault="00A82491">
          <w:pPr>
            <w:autoSpaceDE w:val="0"/>
            <w:autoSpaceDN w:val="0"/>
            <w:ind w:hanging="480"/>
            <w:divId w:val="1398505134"/>
            <w:rPr>
              <w:rFonts w:ascii="Calibri" w:eastAsia="Times New Roman" w:hAnsi="Calibri" w:cs="Calibri"/>
              <w:color w:val="000000"/>
            </w:rPr>
          </w:pPr>
          <w:r w:rsidRPr="00A82491">
            <w:rPr>
              <w:rFonts w:ascii="Calibri" w:eastAsia="Times New Roman" w:hAnsi="Calibri" w:cs="Calibri"/>
              <w:color w:val="000000"/>
            </w:rPr>
            <w:t xml:space="preserve">Winston W. Royce. (1970). </w:t>
          </w:r>
          <w:r w:rsidRPr="00A82491">
            <w:rPr>
              <w:rFonts w:ascii="Calibri" w:eastAsia="Times New Roman" w:hAnsi="Calibri" w:cs="Calibri"/>
              <w:i/>
              <w:iCs/>
              <w:color w:val="000000"/>
            </w:rPr>
            <w:t>MANAGING THE DEVELOPMENT OF LARGE SOFTWARE SYSTEMS</w:t>
          </w:r>
          <w:r w:rsidRPr="00A82491">
            <w:rPr>
              <w:rFonts w:ascii="Calibri" w:eastAsia="Times New Roman" w:hAnsi="Calibri" w:cs="Calibri"/>
              <w:color w:val="000000"/>
            </w:rPr>
            <w:t>.</w:t>
          </w:r>
        </w:p>
        <w:p w14:paraId="4A8E68F1" w14:textId="77777777" w:rsidR="00A82491" w:rsidRPr="00A82491" w:rsidRDefault="00A82491">
          <w:pPr>
            <w:autoSpaceDE w:val="0"/>
            <w:autoSpaceDN w:val="0"/>
            <w:ind w:hanging="480"/>
            <w:divId w:val="48382626"/>
            <w:rPr>
              <w:rFonts w:ascii="Calibri" w:eastAsia="Times New Roman" w:hAnsi="Calibri" w:cs="Calibri"/>
              <w:color w:val="000000"/>
            </w:rPr>
          </w:pPr>
          <w:r w:rsidRPr="00A82491">
            <w:rPr>
              <w:rFonts w:ascii="Calibri" w:eastAsia="Times New Roman" w:hAnsi="Calibri" w:cs="Calibri"/>
              <w:color w:val="000000"/>
            </w:rPr>
            <w:t xml:space="preserve">Yamani, A., Baslyman, M., &amp; Ahmed, M. (2025). </w:t>
          </w:r>
          <w:r w:rsidRPr="00A82491">
            <w:rPr>
              <w:rFonts w:ascii="Calibri" w:eastAsia="Times New Roman" w:hAnsi="Calibri" w:cs="Calibri"/>
              <w:i/>
              <w:iCs/>
              <w:color w:val="000000"/>
            </w:rPr>
            <w:t>Leveraging LLMs for User Stories in AI Systems: UStAI Dataset</w:t>
          </w:r>
          <w:r w:rsidRPr="00A82491">
            <w:rPr>
              <w:rFonts w:ascii="Calibri" w:eastAsia="Times New Roman" w:hAnsi="Calibri" w:cs="Calibri"/>
              <w:color w:val="000000"/>
            </w:rPr>
            <w:t>.</w:t>
          </w:r>
        </w:p>
        <w:p w14:paraId="0F2741A4" w14:textId="545CB38D" w:rsidR="005F72F4" w:rsidRDefault="00A82491" w:rsidP="00FC1E73">
          <w:pPr>
            <w:jc w:val="both"/>
            <w:rPr>
              <w:lang w:val="el-GR"/>
            </w:rPr>
          </w:pPr>
          <w:r w:rsidRPr="00A82491">
            <w:rPr>
              <w:rFonts w:ascii="Calibri" w:eastAsia="Times New Roman" w:hAnsi="Calibri" w:cs="Calibri"/>
              <w:color w:val="000000"/>
            </w:rPr>
            <w:t> </w:t>
          </w:r>
        </w:p>
      </w:sdtContent>
    </w:sdt>
    <w:p w14:paraId="61938C01" w14:textId="77777777" w:rsidR="005F72F4" w:rsidRPr="005F72F4" w:rsidRDefault="005F72F4" w:rsidP="00FC1E73">
      <w:pPr>
        <w:jc w:val="both"/>
        <w:rPr>
          <w:rFonts w:ascii="Times New Roman" w:hAnsi="Times New Roman" w:cs="Times New Roman"/>
          <w:lang w:val="el-GR"/>
        </w:rPr>
      </w:pPr>
    </w:p>
    <w:sectPr w:rsidR="005F72F4" w:rsidRPr="005F72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Κωνσταντίνος Σαχίτι" w:date="2026-06-06T20:05:00Z" w:initials="ΚΣ">
    <w:p w14:paraId="3D820009" w14:textId="77777777" w:rsidR="00EF4051" w:rsidRDefault="00EF4051" w:rsidP="00EF4051">
      <w:pPr>
        <w:pStyle w:val="ae"/>
      </w:pPr>
      <w:r>
        <w:rPr>
          <w:rStyle w:val="ad"/>
        </w:rPr>
        <w:annotationRef/>
      </w:r>
      <w:r>
        <w:rPr>
          <w:lang w:val="el-GR"/>
        </w:rPr>
        <w:t>Ισως βγει τελειως</w:t>
      </w:r>
    </w:p>
  </w:comment>
  <w:comment w:id="15" w:author="Κωνσταντίνος Σαχίτι" w:date="2026-06-06T18:49:00Z" w:initials="ΚΣ">
    <w:p w14:paraId="7D386D73" w14:textId="77777777" w:rsidR="00A92B01" w:rsidRDefault="00A92B01" w:rsidP="00A92B01">
      <w:pPr>
        <w:pStyle w:val="ae"/>
      </w:pPr>
      <w:r>
        <w:rPr>
          <w:rStyle w:val="ad"/>
        </w:rPr>
        <w:annotationRef/>
      </w:r>
      <w:r>
        <w:rPr>
          <w:lang w:val="el-GR"/>
        </w:rPr>
        <w:t>Θα μπει στο κεφάλαιο 5</w:t>
      </w:r>
    </w:p>
  </w:comment>
  <w:comment w:id="21" w:author="Κωνσταντίνος Σαχίτι" w:date="2026-06-06T18:26:00Z" w:initials="ΚΣ">
    <w:p w14:paraId="12F66989" w14:textId="77777777" w:rsidR="002D2590" w:rsidRDefault="002D2590" w:rsidP="002D2590">
      <w:pPr>
        <w:pStyle w:val="ae"/>
      </w:pPr>
      <w:r>
        <w:rPr>
          <w:rStyle w:val="ad"/>
        </w:rPr>
        <w:annotationRef/>
      </w:r>
      <w:r>
        <w:rPr>
          <w:lang w:val="el-GR"/>
        </w:rPr>
        <w:t>Να μπει στο κεφάλαιο 5</w:t>
      </w:r>
    </w:p>
  </w:comment>
  <w:comment w:id="26" w:author="Κωνσταντίνος Σαχίτι" w:date="2026-06-07T18:02:00Z" w:initials="ΚΣ">
    <w:p w14:paraId="67651642" w14:textId="77777777" w:rsidR="00852A42" w:rsidRDefault="00852A42" w:rsidP="00852A42">
      <w:pPr>
        <w:pStyle w:val="ae"/>
      </w:pPr>
      <w:r>
        <w:rPr>
          <w:rStyle w:val="ad"/>
        </w:rPr>
        <w:annotationRef/>
      </w:r>
      <w:r>
        <w:rPr>
          <w:lang w:val="el-GR"/>
        </w:rPr>
        <w:t>Ισως να μπει σαν περιορισμος στη συζητηση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20009" w15:done="0"/>
  <w15:commentEx w15:paraId="7D386D73" w15:done="0"/>
  <w15:commentEx w15:paraId="12F66989" w15:done="0"/>
  <w15:commentEx w15:paraId="676516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B0A60A" w16cex:dateUtc="2026-06-06T17:05:00Z"/>
  <w16cex:commentExtensible w16cex:durableId="2D609144" w16cex:dateUtc="2026-06-06T15:49:00Z"/>
  <w16cex:commentExtensible w16cex:durableId="0F5496B7" w16cex:dateUtc="2026-06-06T15:26:00Z"/>
  <w16cex:commentExtensible w16cex:durableId="3ABF10D5" w16cex:dateUtc="2026-06-07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20009" w16cid:durableId="7AB0A60A"/>
  <w16cid:commentId w16cid:paraId="7D386D73" w16cid:durableId="2D609144"/>
  <w16cid:commentId w16cid:paraId="12F66989" w16cid:durableId="0F5496B7"/>
  <w16cid:commentId w16cid:paraId="67651642" w16cid:durableId="3ABF10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7F08"/>
    <w:multiLevelType w:val="hybridMultilevel"/>
    <w:tmpl w:val="30E2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51DE2"/>
    <w:multiLevelType w:val="hybridMultilevel"/>
    <w:tmpl w:val="2C484F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C84418"/>
    <w:multiLevelType w:val="hybridMultilevel"/>
    <w:tmpl w:val="F85EE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393173"/>
    <w:multiLevelType w:val="hybridMultilevel"/>
    <w:tmpl w:val="803E5F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F238FB"/>
    <w:multiLevelType w:val="hybridMultilevel"/>
    <w:tmpl w:val="76146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724C8E"/>
    <w:multiLevelType w:val="hybridMultilevel"/>
    <w:tmpl w:val="55728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67798"/>
    <w:multiLevelType w:val="hybridMultilevel"/>
    <w:tmpl w:val="B4C20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3345D2"/>
    <w:multiLevelType w:val="hybridMultilevel"/>
    <w:tmpl w:val="B4DCF36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76D47188"/>
    <w:multiLevelType w:val="hybridMultilevel"/>
    <w:tmpl w:val="942259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0373272">
    <w:abstractNumId w:val="3"/>
  </w:num>
  <w:num w:numId="2" w16cid:durableId="2090074279">
    <w:abstractNumId w:val="5"/>
  </w:num>
  <w:num w:numId="3" w16cid:durableId="29380040">
    <w:abstractNumId w:val="2"/>
  </w:num>
  <w:num w:numId="4" w16cid:durableId="860437465">
    <w:abstractNumId w:val="4"/>
  </w:num>
  <w:num w:numId="5" w16cid:durableId="1505435007">
    <w:abstractNumId w:val="7"/>
  </w:num>
  <w:num w:numId="6" w16cid:durableId="982664141">
    <w:abstractNumId w:val="6"/>
  </w:num>
  <w:num w:numId="7" w16cid:durableId="1048183022">
    <w:abstractNumId w:val="8"/>
  </w:num>
  <w:num w:numId="8" w16cid:durableId="439184021">
    <w:abstractNumId w:val="1"/>
  </w:num>
  <w:num w:numId="9" w16cid:durableId="14146679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Κωνσταντίνος Σαχίτι">
    <w15:presenceInfo w15:providerId="Windows Live" w15:userId="efc66eab536ac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11"/>
    <w:rsid w:val="0000015A"/>
    <w:rsid w:val="00012B89"/>
    <w:rsid w:val="00012ECB"/>
    <w:rsid w:val="00013302"/>
    <w:rsid w:val="00013A98"/>
    <w:rsid w:val="00015D6A"/>
    <w:rsid w:val="000177AB"/>
    <w:rsid w:val="00022071"/>
    <w:rsid w:val="00022ED2"/>
    <w:rsid w:val="00024C24"/>
    <w:rsid w:val="000351FF"/>
    <w:rsid w:val="0003538F"/>
    <w:rsid w:val="00043A50"/>
    <w:rsid w:val="00044094"/>
    <w:rsid w:val="000520B6"/>
    <w:rsid w:val="00054585"/>
    <w:rsid w:val="0006051E"/>
    <w:rsid w:val="00062CE7"/>
    <w:rsid w:val="000636E4"/>
    <w:rsid w:val="00066175"/>
    <w:rsid w:val="0007183B"/>
    <w:rsid w:val="00072157"/>
    <w:rsid w:val="00074467"/>
    <w:rsid w:val="00085EA7"/>
    <w:rsid w:val="00086852"/>
    <w:rsid w:val="00087FAC"/>
    <w:rsid w:val="00090F7D"/>
    <w:rsid w:val="0009175E"/>
    <w:rsid w:val="00092C0F"/>
    <w:rsid w:val="00094BFC"/>
    <w:rsid w:val="00094D06"/>
    <w:rsid w:val="000A0DF0"/>
    <w:rsid w:val="000A2B93"/>
    <w:rsid w:val="000A36E8"/>
    <w:rsid w:val="000A3FC4"/>
    <w:rsid w:val="000A6782"/>
    <w:rsid w:val="000A6AF5"/>
    <w:rsid w:val="000A7FA2"/>
    <w:rsid w:val="000B0C69"/>
    <w:rsid w:val="000B1AFB"/>
    <w:rsid w:val="000B3A95"/>
    <w:rsid w:val="000B47CB"/>
    <w:rsid w:val="000B7226"/>
    <w:rsid w:val="000C4FF2"/>
    <w:rsid w:val="000C5777"/>
    <w:rsid w:val="000D4148"/>
    <w:rsid w:val="000D72A8"/>
    <w:rsid w:val="000D7623"/>
    <w:rsid w:val="000D76C9"/>
    <w:rsid w:val="000E031E"/>
    <w:rsid w:val="000E09F5"/>
    <w:rsid w:val="000E232C"/>
    <w:rsid w:val="000E249D"/>
    <w:rsid w:val="000E34D4"/>
    <w:rsid w:val="000E3AE5"/>
    <w:rsid w:val="000E598F"/>
    <w:rsid w:val="000E7F66"/>
    <w:rsid w:val="000F098B"/>
    <w:rsid w:val="000F1BB4"/>
    <w:rsid w:val="000F30FF"/>
    <w:rsid w:val="000F487A"/>
    <w:rsid w:val="000F59F1"/>
    <w:rsid w:val="000F6B41"/>
    <w:rsid w:val="001005B1"/>
    <w:rsid w:val="0010093E"/>
    <w:rsid w:val="0010260C"/>
    <w:rsid w:val="00103B05"/>
    <w:rsid w:val="0010490D"/>
    <w:rsid w:val="001058F9"/>
    <w:rsid w:val="001065CB"/>
    <w:rsid w:val="00106969"/>
    <w:rsid w:val="001137BA"/>
    <w:rsid w:val="00115E66"/>
    <w:rsid w:val="00121852"/>
    <w:rsid w:val="001307DC"/>
    <w:rsid w:val="00130825"/>
    <w:rsid w:val="001309B7"/>
    <w:rsid w:val="001354A9"/>
    <w:rsid w:val="00136D73"/>
    <w:rsid w:val="0014459E"/>
    <w:rsid w:val="00145AF6"/>
    <w:rsid w:val="001555AA"/>
    <w:rsid w:val="0015709E"/>
    <w:rsid w:val="00160A46"/>
    <w:rsid w:val="001615D3"/>
    <w:rsid w:val="00161A93"/>
    <w:rsid w:val="00162500"/>
    <w:rsid w:val="001627E1"/>
    <w:rsid w:val="0016381D"/>
    <w:rsid w:val="00165A43"/>
    <w:rsid w:val="00166780"/>
    <w:rsid w:val="00172803"/>
    <w:rsid w:val="00175142"/>
    <w:rsid w:val="00181791"/>
    <w:rsid w:val="00181A0B"/>
    <w:rsid w:val="0018356F"/>
    <w:rsid w:val="00186AE6"/>
    <w:rsid w:val="00186BDD"/>
    <w:rsid w:val="00191C7A"/>
    <w:rsid w:val="001A0A9C"/>
    <w:rsid w:val="001A2836"/>
    <w:rsid w:val="001A442E"/>
    <w:rsid w:val="001A4C30"/>
    <w:rsid w:val="001A5C78"/>
    <w:rsid w:val="001B2CD7"/>
    <w:rsid w:val="001B5495"/>
    <w:rsid w:val="001C593B"/>
    <w:rsid w:val="001C689E"/>
    <w:rsid w:val="001D1E54"/>
    <w:rsid w:val="001D1E57"/>
    <w:rsid w:val="001D5A83"/>
    <w:rsid w:val="001D689B"/>
    <w:rsid w:val="001E1CC6"/>
    <w:rsid w:val="001E3350"/>
    <w:rsid w:val="001E46BF"/>
    <w:rsid w:val="001E53FE"/>
    <w:rsid w:val="001E7286"/>
    <w:rsid w:val="001E77D3"/>
    <w:rsid w:val="001E7B4F"/>
    <w:rsid w:val="001F1360"/>
    <w:rsid w:val="001F2D58"/>
    <w:rsid w:val="001F31DC"/>
    <w:rsid w:val="001F5AB7"/>
    <w:rsid w:val="001F6C58"/>
    <w:rsid w:val="00201DCE"/>
    <w:rsid w:val="00203B33"/>
    <w:rsid w:val="00204981"/>
    <w:rsid w:val="0021767D"/>
    <w:rsid w:val="00217C3C"/>
    <w:rsid w:val="00217CBF"/>
    <w:rsid w:val="00220EF8"/>
    <w:rsid w:val="002223FD"/>
    <w:rsid w:val="00222C6D"/>
    <w:rsid w:val="00223B87"/>
    <w:rsid w:val="00224545"/>
    <w:rsid w:val="002254DE"/>
    <w:rsid w:val="0023571A"/>
    <w:rsid w:val="00240DF9"/>
    <w:rsid w:val="0024111A"/>
    <w:rsid w:val="002413E5"/>
    <w:rsid w:val="00243515"/>
    <w:rsid w:val="002439E3"/>
    <w:rsid w:val="00247CD6"/>
    <w:rsid w:val="0025326E"/>
    <w:rsid w:val="00256290"/>
    <w:rsid w:val="0026039C"/>
    <w:rsid w:val="002615AF"/>
    <w:rsid w:val="00265564"/>
    <w:rsid w:val="002702EE"/>
    <w:rsid w:val="00270F52"/>
    <w:rsid w:val="00273EE2"/>
    <w:rsid w:val="002759B8"/>
    <w:rsid w:val="00284BC1"/>
    <w:rsid w:val="00285F05"/>
    <w:rsid w:val="00286784"/>
    <w:rsid w:val="00290151"/>
    <w:rsid w:val="002A179C"/>
    <w:rsid w:val="002A246C"/>
    <w:rsid w:val="002A27FE"/>
    <w:rsid w:val="002A2C8C"/>
    <w:rsid w:val="002A3E51"/>
    <w:rsid w:val="002A5E20"/>
    <w:rsid w:val="002A6F46"/>
    <w:rsid w:val="002B3DDB"/>
    <w:rsid w:val="002C15AB"/>
    <w:rsid w:val="002C6033"/>
    <w:rsid w:val="002D2590"/>
    <w:rsid w:val="002D5313"/>
    <w:rsid w:val="002D543E"/>
    <w:rsid w:val="002D5A62"/>
    <w:rsid w:val="002D7EF2"/>
    <w:rsid w:val="002E5E63"/>
    <w:rsid w:val="002E67B0"/>
    <w:rsid w:val="002E6D8A"/>
    <w:rsid w:val="002E752A"/>
    <w:rsid w:val="002F2124"/>
    <w:rsid w:val="002F6D90"/>
    <w:rsid w:val="00305216"/>
    <w:rsid w:val="003134AD"/>
    <w:rsid w:val="00315A6E"/>
    <w:rsid w:val="00317496"/>
    <w:rsid w:val="0032045A"/>
    <w:rsid w:val="0032367C"/>
    <w:rsid w:val="00330415"/>
    <w:rsid w:val="0033083F"/>
    <w:rsid w:val="00331168"/>
    <w:rsid w:val="003335C0"/>
    <w:rsid w:val="00334034"/>
    <w:rsid w:val="00334935"/>
    <w:rsid w:val="00336E98"/>
    <w:rsid w:val="00337022"/>
    <w:rsid w:val="00341E6F"/>
    <w:rsid w:val="00343E02"/>
    <w:rsid w:val="003461A8"/>
    <w:rsid w:val="00352FF2"/>
    <w:rsid w:val="0035479B"/>
    <w:rsid w:val="0035552D"/>
    <w:rsid w:val="00355D6B"/>
    <w:rsid w:val="00361525"/>
    <w:rsid w:val="00361F1F"/>
    <w:rsid w:val="003637E9"/>
    <w:rsid w:val="00363C0C"/>
    <w:rsid w:val="00363D99"/>
    <w:rsid w:val="00366019"/>
    <w:rsid w:val="0037199D"/>
    <w:rsid w:val="00372200"/>
    <w:rsid w:val="00373484"/>
    <w:rsid w:val="00377623"/>
    <w:rsid w:val="003778D3"/>
    <w:rsid w:val="00384D26"/>
    <w:rsid w:val="003935A5"/>
    <w:rsid w:val="003968D9"/>
    <w:rsid w:val="003A3938"/>
    <w:rsid w:val="003A3A44"/>
    <w:rsid w:val="003A41AF"/>
    <w:rsid w:val="003A467C"/>
    <w:rsid w:val="003A5B19"/>
    <w:rsid w:val="003A6B69"/>
    <w:rsid w:val="003A6FA0"/>
    <w:rsid w:val="003B3DD6"/>
    <w:rsid w:val="003B47EF"/>
    <w:rsid w:val="003D234E"/>
    <w:rsid w:val="003D2E67"/>
    <w:rsid w:val="003D37DD"/>
    <w:rsid w:val="003D4EE2"/>
    <w:rsid w:val="003D4FFD"/>
    <w:rsid w:val="003D6131"/>
    <w:rsid w:val="003E47AE"/>
    <w:rsid w:val="003E69EC"/>
    <w:rsid w:val="003F0575"/>
    <w:rsid w:val="003F15EA"/>
    <w:rsid w:val="003F2C98"/>
    <w:rsid w:val="003F3704"/>
    <w:rsid w:val="003F4F62"/>
    <w:rsid w:val="003F548F"/>
    <w:rsid w:val="004015FF"/>
    <w:rsid w:val="00401759"/>
    <w:rsid w:val="004030A4"/>
    <w:rsid w:val="004063DA"/>
    <w:rsid w:val="00406AE2"/>
    <w:rsid w:val="00407C18"/>
    <w:rsid w:val="00407C1A"/>
    <w:rsid w:val="004151CB"/>
    <w:rsid w:val="004154B2"/>
    <w:rsid w:val="00416F1D"/>
    <w:rsid w:val="00420C6A"/>
    <w:rsid w:val="00421A27"/>
    <w:rsid w:val="00422621"/>
    <w:rsid w:val="004253C4"/>
    <w:rsid w:val="00426654"/>
    <w:rsid w:val="00430BB8"/>
    <w:rsid w:val="00432C02"/>
    <w:rsid w:val="0043320B"/>
    <w:rsid w:val="0043490A"/>
    <w:rsid w:val="00442A18"/>
    <w:rsid w:val="004451E6"/>
    <w:rsid w:val="00445AB2"/>
    <w:rsid w:val="004468E2"/>
    <w:rsid w:val="00447452"/>
    <w:rsid w:val="00450D7A"/>
    <w:rsid w:val="004542CC"/>
    <w:rsid w:val="00455A0C"/>
    <w:rsid w:val="00455C61"/>
    <w:rsid w:val="0046025B"/>
    <w:rsid w:val="00460775"/>
    <w:rsid w:val="004629EA"/>
    <w:rsid w:val="00463937"/>
    <w:rsid w:val="00467197"/>
    <w:rsid w:val="0046765E"/>
    <w:rsid w:val="00470E6B"/>
    <w:rsid w:val="00472737"/>
    <w:rsid w:val="00472A94"/>
    <w:rsid w:val="00474012"/>
    <w:rsid w:val="00475CC3"/>
    <w:rsid w:val="00483601"/>
    <w:rsid w:val="00487270"/>
    <w:rsid w:val="0048782C"/>
    <w:rsid w:val="00490C34"/>
    <w:rsid w:val="00492D89"/>
    <w:rsid w:val="00493B31"/>
    <w:rsid w:val="004942FE"/>
    <w:rsid w:val="004950B2"/>
    <w:rsid w:val="00495467"/>
    <w:rsid w:val="00495C3A"/>
    <w:rsid w:val="00496631"/>
    <w:rsid w:val="004A435C"/>
    <w:rsid w:val="004A61C9"/>
    <w:rsid w:val="004B3B2D"/>
    <w:rsid w:val="004B4B71"/>
    <w:rsid w:val="004B57E5"/>
    <w:rsid w:val="004C02CD"/>
    <w:rsid w:val="004C4A1D"/>
    <w:rsid w:val="004C7127"/>
    <w:rsid w:val="004C7B3A"/>
    <w:rsid w:val="004C7E88"/>
    <w:rsid w:val="004D0594"/>
    <w:rsid w:val="004D6F1A"/>
    <w:rsid w:val="004E0020"/>
    <w:rsid w:val="004E350A"/>
    <w:rsid w:val="004E5EDC"/>
    <w:rsid w:val="004E6868"/>
    <w:rsid w:val="004F1283"/>
    <w:rsid w:val="00501C91"/>
    <w:rsid w:val="00503448"/>
    <w:rsid w:val="00503F25"/>
    <w:rsid w:val="00505C80"/>
    <w:rsid w:val="00507013"/>
    <w:rsid w:val="0051037B"/>
    <w:rsid w:val="00510CE2"/>
    <w:rsid w:val="005143C8"/>
    <w:rsid w:val="005148C1"/>
    <w:rsid w:val="00520447"/>
    <w:rsid w:val="00523B51"/>
    <w:rsid w:val="00530CD9"/>
    <w:rsid w:val="0053575C"/>
    <w:rsid w:val="005371D1"/>
    <w:rsid w:val="00542CBD"/>
    <w:rsid w:val="0054307E"/>
    <w:rsid w:val="005433A0"/>
    <w:rsid w:val="00544FB0"/>
    <w:rsid w:val="00547F0D"/>
    <w:rsid w:val="0055039F"/>
    <w:rsid w:val="005522C7"/>
    <w:rsid w:val="005547E5"/>
    <w:rsid w:val="005556AB"/>
    <w:rsid w:val="00555D4A"/>
    <w:rsid w:val="00556EF6"/>
    <w:rsid w:val="005604D6"/>
    <w:rsid w:val="00562DEC"/>
    <w:rsid w:val="00571912"/>
    <w:rsid w:val="00575261"/>
    <w:rsid w:val="005752D1"/>
    <w:rsid w:val="00576CD5"/>
    <w:rsid w:val="00576D4D"/>
    <w:rsid w:val="00576F7A"/>
    <w:rsid w:val="005770AE"/>
    <w:rsid w:val="005805E8"/>
    <w:rsid w:val="005833D1"/>
    <w:rsid w:val="005833E6"/>
    <w:rsid w:val="0059230C"/>
    <w:rsid w:val="005A0746"/>
    <w:rsid w:val="005A301B"/>
    <w:rsid w:val="005A3B0E"/>
    <w:rsid w:val="005A3B13"/>
    <w:rsid w:val="005A5779"/>
    <w:rsid w:val="005A6F00"/>
    <w:rsid w:val="005A7C9C"/>
    <w:rsid w:val="005B1FAF"/>
    <w:rsid w:val="005B2815"/>
    <w:rsid w:val="005B309F"/>
    <w:rsid w:val="005B3889"/>
    <w:rsid w:val="005B4031"/>
    <w:rsid w:val="005B75DD"/>
    <w:rsid w:val="005C161B"/>
    <w:rsid w:val="005C2957"/>
    <w:rsid w:val="005C2BC3"/>
    <w:rsid w:val="005C2D38"/>
    <w:rsid w:val="005C63CD"/>
    <w:rsid w:val="005D5AF3"/>
    <w:rsid w:val="005E0087"/>
    <w:rsid w:val="005E598D"/>
    <w:rsid w:val="005E6613"/>
    <w:rsid w:val="005F179A"/>
    <w:rsid w:val="005F41AA"/>
    <w:rsid w:val="005F5BD9"/>
    <w:rsid w:val="005F72F4"/>
    <w:rsid w:val="005F79CD"/>
    <w:rsid w:val="00600D85"/>
    <w:rsid w:val="00601CC0"/>
    <w:rsid w:val="006042D0"/>
    <w:rsid w:val="00605AA1"/>
    <w:rsid w:val="00605D14"/>
    <w:rsid w:val="00606254"/>
    <w:rsid w:val="00612020"/>
    <w:rsid w:val="00612310"/>
    <w:rsid w:val="0061659E"/>
    <w:rsid w:val="006214E4"/>
    <w:rsid w:val="00622A39"/>
    <w:rsid w:val="00623C43"/>
    <w:rsid w:val="006344B3"/>
    <w:rsid w:val="0063655A"/>
    <w:rsid w:val="006365E3"/>
    <w:rsid w:val="006368A1"/>
    <w:rsid w:val="006376D3"/>
    <w:rsid w:val="006400FD"/>
    <w:rsid w:val="0064781A"/>
    <w:rsid w:val="006503EC"/>
    <w:rsid w:val="006515CE"/>
    <w:rsid w:val="006525D0"/>
    <w:rsid w:val="00652EC2"/>
    <w:rsid w:val="0065370B"/>
    <w:rsid w:val="00654E9E"/>
    <w:rsid w:val="00655EB0"/>
    <w:rsid w:val="00660275"/>
    <w:rsid w:val="00661311"/>
    <w:rsid w:val="00663031"/>
    <w:rsid w:val="00670CAF"/>
    <w:rsid w:val="006720DE"/>
    <w:rsid w:val="00675935"/>
    <w:rsid w:val="00675E17"/>
    <w:rsid w:val="00676529"/>
    <w:rsid w:val="00677264"/>
    <w:rsid w:val="006775BF"/>
    <w:rsid w:val="00680415"/>
    <w:rsid w:val="0068100B"/>
    <w:rsid w:val="0068152F"/>
    <w:rsid w:val="006862EE"/>
    <w:rsid w:val="00695F70"/>
    <w:rsid w:val="006A2722"/>
    <w:rsid w:val="006A3246"/>
    <w:rsid w:val="006A4265"/>
    <w:rsid w:val="006A5CED"/>
    <w:rsid w:val="006A7C00"/>
    <w:rsid w:val="006C41B1"/>
    <w:rsid w:val="006C4848"/>
    <w:rsid w:val="006C7A78"/>
    <w:rsid w:val="006D1486"/>
    <w:rsid w:val="006D41C9"/>
    <w:rsid w:val="006E03BA"/>
    <w:rsid w:val="006E11E7"/>
    <w:rsid w:val="006E2D83"/>
    <w:rsid w:val="006E40D0"/>
    <w:rsid w:val="006E4AE9"/>
    <w:rsid w:val="006E5218"/>
    <w:rsid w:val="006E7D34"/>
    <w:rsid w:val="006F312A"/>
    <w:rsid w:val="006F6B47"/>
    <w:rsid w:val="00701430"/>
    <w:rsid w:val="00710882"/>
    <w:rsid w:val="00711EF7"/>
    <w:rsid w:val="00720BBD"/>
    <w:rsid w:val="00720F9B"/>
    <w:rsid w:val="00725D47"/>
    <w:rsid w:val="0072653B"/>
    <w:rsid w:val="00726854"/>
    <w:rsid w:val="00726A19"/>
    <w:rsid w:val="007273B0"/>
    <w:rsid w:val="007309FF"/>
    <w:rsid w:val="007313D1"/>
    <w:rsid w:val="007324C3"/>
    <w:rsid w:val="0073367F"/>
    <w:rsid w:val="00733A44"/>
    <w:rsid w:val="00733EFD"/>
    <w:rsid w:val="007353DD"/>
    <w:rsid w:val="00735CD6"/>
    <w:rsid w:val="00736EAC"/>
    <w:rsid w:val="00737C4E"/>
    <w:rsid w:val="00737FE2"/>
    <w:rsid w:val="00740E78"/>
    <w:rsid w:val="00743C40"/>
    <w:rsid w:val="00746CE1"/>
    <w:rsid w:val="00750E03"/>
    <w:rsid w:val="0075608D"/>
    <w:rsid w:val="00757885"/>
    <w:rsid w:val="00762D56"/>
    <w:rsid w:val="00764F9B"/>
    <w:rsid w:val="0076734C"/>
    <w:rsid w:val="00770FE4"/>
    <w:rsid w:val="00775EB9"/>
    <w:rsid w:val="007825CF"/>
    <w:rsid w:val="00784DD2"/>
    <w:rsid w:val="00786D4F"/>
    <w:rsid w:val="00786FBD"/>
    <w:rsid w:val="007912FF"/>
    <w:rsid w:val="00794473"/>
    <w:rsid w:val="00794523"/>
    <w:rsid w:val="007A4A97"/>
    <w:rsid w:val="007B07BC"/>
    <w:rsid w:val="007B0A23"/>
    <w:rsid w:val="007B36FC"/>
    <w:rsid w:val="007B41E9"/>
    <w:rsid w:val="007B4D3F"/>
    <w:rsid w:val="007B7FA4"/>
    <w:rsid w:val="007C1C12"/>
    <w:rsid w:val="007C29DB"/>
    <w:rsid w:val="007C658C"/>
    <w:rsid w:val="007D1C8D"/>
    <w:rsid w:val="007D2674"/>
    <w:rsid w:val="007D2C43"/>
    <w:rsid w:val="007D4863"/>
    <w:rsid w:val="007D4F1C"/>
    <w:rsid w:val="007D528F"/>
    <w:rsid w:val="007E1F0E"/>
    <w:rsid w:val="007E784D"/>
    <w:rsid w:val="007F08E2"/>
    <w:rsid w:val="007F1A73"/>
    <w:rsid w:val="007F42CC"/>
    <w:rsid w:val="007F6138"/>
    <w:rsid w:val="007F7E82"/>
    <w:rsid w:val="00801E46"/>
    <w:rsid w:val="00805DB0"/>
    <w:rsid w:val="00810F30"/>
    <w:rsid w:val="00822E52"/>
    <w:rsid w:val="00822E90"/>
    <w:rsid w:val="00823EF5"/>
    <w:rsid w:val="008243A3"/>
    <w:rsid w:val="00826C1A"/>
    <w:rsid w:val="00830044"/>
    <w:rsid w:val="00832845"/>
    <w:rsid w:val="00832941"/>
    <w:rsid w:val="0083351E"/>
    <w:rsid w:val="00835085"/>
    <w:rsid w:val="008350FF"/>
    <w:rsid w:val="00835122"/>
    <w:rsid w:val="008358A0"/>
    <w:rsid w:val="00840A4F"/>
    <w:rsid w:val="008427B4"/>
    <w:rsid w:val="00842D96"/>
    <w:rsid w:val="008458A1"/>
    <w:rsid w:val="00847A58"/>
    <w:rsid w:val="00852A42"/>
    <w:rsid w:val="00854382"/>
    <w:rsid w:val="00857B1D"/>
    <w:rsid w:val="00860844"/>
    <w:rsid w:val="008637AF"/>
    <w:rsid w:val="00863C47"/>
    <w:rsid w:val="00864EE0"/>
    <w:rsid w:val="00865744"/>
    <w:rsid w:val="00866DCB"/>
    <w:rsid w:val="008670CF"/>
    <w:rsid w:val="00873620"/>
    <w:rsid w:val="0087757E"/>
    <w:rsid w:val="00877F0E"/>
    <w:rsid w:val="00883DC9"/>
    <w:rsid w:val="008849A4"/>
    <w:rsid w:val="0089030E"/>
    <w:rsid w:val="008915C6"/>
    <w:rsid w:val="008923AB"/>
    <w:rsid w:val="00893837"/>
    <w:rsid w:val="008A3802"/>
    <w:rsid w:val="008A3C5D"/>
    <w:rsid w:val="008A4DF4"/>
    <w:rsid w:val="008A7A10"/>
    <w:rsid w:val="008B21B1"/>
    <w:rsid w:val="008B3494"/>
    <w:rsid w:val="008B44B6"/>
    <w:rsid w:val="008B45FC"/>
    <w:rsid w:val="008B48DF"/>
    <w:rsid w:val="008B5D3B"/>
    <w:rsid w:val="008B75A6"/>
    <w:rsid w:val="008C2741"/>
    <w:rsid w:val="008C34E1"/>
    <w:rsid w:val="008C3638"/>
    <w:rsid w:val="008C44DE"/>
    <w:rsid w:val="008C44F5"/>
    <w:rsid w:val="008C4675"/>
    <w:rsid w:val="008C5796"/>
    <w:rsid w:val="008C6CCE"/>
    <w:rsid w:val="008C76A8"/>
    <w:rsid w:val="008D2617"/>
    <w:rsid w:val="008D3AC1"/>
    <w:rsid w:val="008D3E03"/>
    <w:rsid w:val="008D4438"/>
    <w:rsid w:val="008D6D89"/>
    <w:rsid w:val="008E1E52"/>
    <w:rsid w:val="008E2534"/>
    <w:rsid w:val="008E758F"/>
    <w:rsid w:val="008F148A"/>
    <w:rsid w:val="008F298E"/>
    <w:rsid w:val="008F4AE6"/>
    <w:rsid w:val="008F792D"/>
    <w:rsid w:val="0090078B"/>
    <w:rsid w:val="009016E0"/>
    <w:rsid w:val="00901DDE"/>
    <w:rsid w:val="0090636B"/>
    <w:rsid w:val="0090785B"/>
    <w:rsid w:val="00907941"/>
    <w:rsid w:val="00911036"/>
    <w:rsid w:val="009114EA"/>
    <w:rsid w:val="0091378B"/>
    <w:rsid w:val="00915E19"/>
    <w:rsid w:val="00915F18"/>
    <w:rsid w:val="00923A2D"/>
    <w:rsid w:val="00927092"/>
    <w:rsid w:val="00936E04"/>
    <w:rsid w:val="00941412"/>
    <w:rsid w:val="009418B2"/>
    <w:rsid w:val="00941B17"/>
    <w:rsid w:val="00941B81"/>
    <w:rsid w:val="0094433F"/>
    <w:rsid w:val="00945C22"/>
    <w:rsid w:val="009468BF"/>
    <w:rsid w:val="00947BA8"/>
    <w:rsid w:val="00952569"/>
    <w:rsid w:val="00953B8D"/>
    <w:rsid w:val="00953C98"/>
    <w:rsid w:val="00955F90"/>
    <w:rsid w:val="00956109"/>
    <w:rsid w:val="009576ED"/>
    <w:rsid w:val="009608DC"/>
    <w:rsid w:val="00962711"/>
    <w:rsid w:val="00963F9E"/>
    <w:rsid w:val="009649D8"/>
    <w:rsid w:val="00970417"/>
    <w:rsid w:val="00972383"/>
    <w:rsid w:val="0097462D"/>
    <w:rsid w:val="009751BC"/>
    <w:rsid w:val="009755CD"/>
    <w:rsid w:val="0097658B"/>
    <w:rsid w:val="009813FB"/>
    <w:rsid w:val="00981A9F"/>
    <w:rsid w:val="009842A4"/>
    <w:rsid w:val="00986865"/>
    <w:rsid w:val="00994E4B"/>
    <w:rsid w:val="009A187C"/>
    <w:rsid w:val="009A2E52"/>
    <w:rsid w:val="009A73E4"/>
    <w:rsid w:val="009B0A9B"/>
    <w:rsid w:val="009B1BEC"/>
    <w:rsid w:val="009B1FE5"/>
    <w:rsid w:val="009B2AC9"/>
    <w:rsid w:val="009B5AA4"/>
    <w:rsid w:val="009B5EBE"/>
    <w:rsid w:val="009B6311"/>
    <w:rsid w:val="009B64BC"/>
    <w:rsid w:val="009B64ED"/>
    <w:rsid w:val="009B778A"/>
    <w:rsid w:val="009C3724"/>
    <w:rsid w:val="009C631F"/>
    <w:rsid w:val="009C69CE"/>
    <w:rsid w:val="009D1E94"/>
    <w:rsid w:val="009D4A46"/>
    <w:rsid w:val="009D5D58"/>
    <w:rsid w:val="009D77EE"/>
    <w:rsid w:val="009E06AE"/>
    <w:rsid w:val="009E07DF"/>
    <w:rsid w:val="009E0822"/>
    <w:rsid w:val="009E1284"/>
    <w:rsid w:val="009F0030"/>
    <w:rsid w:val="009F204B"/>
    <w:rsid w:val="009F57CB"/>
    <w:rsid w:val="00A03BFF"/>
    <w:rsid w:val="00A0701F"/>
    <w:rsid w:val="00A106C2"/>
    <w:rsid w:val="00A156B7"/>
    <w:rsid w:val="00A15703"/>
    <w:rsid w:val="00A1603F"/>
    <w:rsid w:val="00A166FB"/>
    <w:rsid w:val="00A172A3"/>
    <w:rsid w:val="00A205F3"/>
    <w:rsid w:val="00A20ACB"/>
    <w:rsid w:val="00A2180E"/>
    <w:rsid w:val="00A243E0"/>
    <w:rsid w:val="00A25329"/>
    <w:rsid w:val="00A25BF3"/>
    <w:rsid w:val="00A26C91"/>
    <w:rsid w:val="00A27ACC"/>
    <w:rsid w:val="00A335B0"/>
    <w:rsid w:val="00A344EA"/>
    <w:rsid w:val="00A36D22"/>
    <w:rsid w:val="00A37515"/>
    <w:rsid w:val="00A3759D"/>
    <w:rsid w:val="00A403FC"/>
    <w:rsid w:val="00A4351C"/>
    <w:rsid w:val="00A4376F"/>
    <w:rsid w:val="00A46007"/>
    <w:rsid w:val="00A51EC1"/>
    <w:rsid w:val="00A534C0"/>
    <w:rsid w:val="00A557A5"/>
    <w:rsid w:val="00A579BA"/>
    <w:rsid w:val="00A615C4"/>
    <w:rsid w:val="00A6177F"/>
    <w:rsid w:val="00A618B6"/>
    <w:rsid w:val="00A61BAD"/>
    <w:rsid w:val="00A6273E"/>
    <w:rsid w:val="00A64CD5"/>
    <w:rsid w:val="00A71274"/>
    <w:rsid w:val="00A72953"/>
    <w:rsid w:val="00A72C78"/>
    <w:rsid w:val="00A73C1A"/>
    <w:rsid w:val="00A7420D"/>
    <w:rsid w:val="00A745F5"/>
    <w:rsid w:val="00A769FE"/>
    <w:rsid w:val="00A76FA8"/>
    <w:rsid w:val="00A77936"/>
    <w:rsid w:val="00A77E1B"/>
    <w:rsid w:val="00A82491"/>
    <w:rsid w:val="00A83957"/>
    <w:rsid w:val="00A846F8"/>
    <w:rsid w:val="00A8571A"/>
    <w:rsid w:val="00A868C6"/>
    <w:rsid w:val="00A8770C"/>
    <w:rsid w:val="00A906CD"/>
    <w:rsid w:val="00A91E35"/>
    <w:rsid w:val="00A927CD"/>
    <w:rsid w:val="00A92B01"/>
    <w:rsid w:val="00A94AFD"/>
    <w:rsid w:val="00A95F50"/>
    <w:rsid w:val="00A96924"/>
    <w:rsid w:val="00A976B8"/>
    <w:rsid w:val="00AA10FA"/>
    <w:rsid w:val="00AA4CD4"/>
    <w:rsid w:val="00AA5D3E"/>
    <w:rsid w:val="00AA6992"/>
    <w:rsid w:val="00AB0B3A"/>
    <w:rsid w:val="00AB7879"/>
    <w:rsid w:val="00AC0DA3"/>
    <w:rsid w:val="00AC49CA"/>
    <w:rsid w:val="00AC70E9"/>
    <w:rsid w:val="00AD29C8"/>
    <w:rsid w:val="00AD3F0A"/>
    <w:rsid w:val="00AD468E"/>
    <w:rsid w:val="00AD4D16"/>
    <w:rsid w:val="00AE1A10"/>
    <w:rsid w:val="00AE432D"/>
    <w:rsid w:val="00AE6354"/>
    <w:rsid w:val="00AE6360"/>
    <w:rsid w:val="00AF2191"/>
    <w:rsid w:val="00AF3961"/>
    <w:rsid w:val="00B015D2"/>
    <w:rsid w:val="00B02578"/>
    <w:rsid w:val="00B05215"/>
    <w:rsid w:val="00B07CFA"/>
    <w:rsid w:val="00B10A6F"/>
    <w:rsid w:val="00B110C1"/>
    <w:rsid w:val="00B15B5D"/>
    <w:rsid w:val="00B21154"/>
    <w:rsid w:val="00B24260"/>
    <w:rsid w:val="00B24C46"/>
    <w:rsid w:val="00B3179E"/>
    <w:rsid w:val="00B32D13"/>
    <w:rsid w:val="00B33664"/>
    <w:rsid w:val="00B35A50"/>
    <w:rsid w:val="00B40112"/>
    <w:rsid w:val="00B405A5"/>
    <w:rsid w:val="00B42B6E"/>
    <w:rsid w:val="00B44AC0"/>
    <w:rsid w:val="00B50EDA"/>
    <w:rsid w:val="00B527BC"/>
    <w:rsid w:val="00B52CF3"/>
    <w:rsid w:val="00B53E33"/>
    <w:rsid w:val="00B55C36"/>
    <w:rsid w:val="00B56E4B"/>
    <w:rsid w:val="00B657AD"/>
    <w:rsid w:val="00B67115"/>
    <w:rsid w:val="00B67370"/>
    <w:rsid w:val="00B70DF0"/>
    <w:rsid w:val="00B73968"/>
    <w:rsid w:val="00B73D67"/>
    <w:rsid w:val="00B75520"/>
    <w:rsid w:val="00B76B5E"/>
    <w:rsid w:val="00B86077"/>
    <w:rsid w:val="00B87A7C"/>
    <w:rsid w:val="00B928BA"/>
    <w:rsid w:val="00B940B5"/>
    <w:rsid w:val="00B94D34"/>
    <w:rsid w:val="00B95EA8"/>
    <w:rsid w:val="00B95EB0"/>
    <w:rsid w:val="00BA0D5C"/>
    <w:rsid w:val="00BA199C"/>
    <w:rsid w:val="00BA2465"/>
    <w:rsid w:val="00BA6425"/>
    <w:rsid w:val="00BB14CF"/>
    <w:rsid w:val="00BB761F"/>
    <w:rsid w:val="00BC10BD"/>
    <w:rsid w:val="00BC19AD"/>
    <w:rsid w:val="00BC521F"/>
    <w:rsid w:val="00BC5C92"/>
    <w:rsid w:val="00BC72A2"/>
    <w:rsid w:val="00BD0CD7"/>
    <w:rsid w:val="00BD0F7E"/>
    <w:rsid w:val="00BE0D2F"/>
    <w:rsid w:val="00BE144B"/>
    <w:rsid w:val="00BE253F"/>
    <w:rsid w:val="00BE6B3D"/>
    <w:rsid w:val="00BE7467"/>
    <w:rsid w:val="00BE76E9"/>
    <w:rsid w:val="00BE794E"/>
    <w:rsid w:val="00BF0BE4"/>
    <w:rsid w:val="00BF211B"/>
    <w:rsid w:val="00BF45AE"/>
    <w:rsid w:val="00BF4ED0"/>
    <w:rsid w:val="00C01F9E"/>
    <w:rsid w:val="00C03313"/>
    <w:rsid w:val="00C03DAA"/>
    <w:rsid w:val="00C062F7"/>
    <w:rsid w:val="00C06C1E"/>
    <w:rsid w:val="00C1385A"/>
    <w:rsid w:val="00C14088"/>
    <w:rsid w:val="00C20E9A"/>
    <w:rsid w:val="00C2381B"/>
    <w:rsid w:val="00C26469"/>
    <w:rsid w:val="00C3432F"/>
    <w:rsid w:val="00C34D3C"/>
    <w:rsid w:val="00C35424"/>
    <w:rsid w:val="00C3634A"/>
    <w:rsid w:val="00C36E64"/>
    <w:rsid w:val="00C37337"/>
    <w:rsid w:val="00C56E3B"/>
    <w:rsid w:val="00C60995"/>
    <w:rsid w:val="00C60A2B"/>
    <w:rsid w:val="00C6171B"/>
    <w:rsid w:val="00C61810"/>
    <w:rsid w:val="00C62978"/>
    <w:rsid w:val="00C67F15"/>
    <w:rsid w:val="00C707E0"/>
    <w:rsid w:val="00C71B4D"/>
    <w:rsid w:val="00C754E6"/>
    <w:rsid w:val="00C84395"/>
    <w:rsid w:val="00C852A3"/>
    <w:rsid w:val="00C867AA"/>
    <w:rsid w:val="00C8753B"/>
    <w:rsid w:val="00C926F0"/>
    <w:rsid w:val="00C92E11"/>
    <w:rsid w:val="00C93291"/>
    <w:rsid w:val="00C93D07"/>
    <w:rsid w:val="00C947A9"/>
    <w:rsid w:val="00CA12A9"/>
    <w:rsid w:val="00CA576D"/>
    <w:rsid w:val="00CA7D8C"/>
    <w:rsid w:val="00CB1B5C"/>
    <w:rsid w:val="00CB6016"/>
    <w:rsid w:val="00CB6A2E"/>
    <w:rsid w:val="00CC0398"/>
    <w:rsid w:val="00CC32D6"/>
    <w:rsid w:val="00CC4CD1"/>
    <w:rsid w:val="00CC77FD"/>
    <w:rsid w:val="00CD1D08"/>
    <w:rsid w:val="00CD2CB5"/>
    <w:rsid w:val="00CD2F65"/>
    <w:rsid w:val="00CD31CF"/>
    <w:rsid w:val="00CD54B7"/>
    <w:rsid w:val="00CF13AF"/>
    <w:rsid w:val="00CF2431"/>
    <w:rsid w:val="00D01D25"/>
    <w:rsid w:val="00D0408E"/>
    <w:rsid w:val="00D04A34"/>
    <w:rsid w:val="00D05A8F"/>
    <w:rsid w:val="00D05B3F"/>
    <w:rsid w:val="00D07E58"/>
    <w:rsid w:val="00D07EE7"/>
    <w:rsid w:val="00D11ADF"/>
    <w:rsid w:val="00D11C4C"/>
    <w:rsid w:val="00D11E70"/>
    <w:rsid w:val="00D144AF"/>
    <w:rsid w:val="00D1563D"/>
    <w:rsid w:val="00D15CE0"/>
    <w:rsid w:val="00D15F15"/>
    <w:rsid w:val="00D17797"/>
    <w:rsid w:val="00D31FE1"/>
    <w:rsid w:val="00D3230A"/>
    <w:rsid w:val="00D3294E"/>
    <w:rsid w:val="00D32A7B"/>
    <w:rsid w:val="00D37569"/>
    <w:rsid w:val="00D408C9"/>
    <w:rsid w:val="00D45A35"/>
    <w:rsid w:val="00D46DE6"/>
    <w:rsid w:val="00D50BC3"/>
    <w:rsid w:val="00D549BB"/>
    <w:rsid w:val="00D55B7C"/>
    <w:rsid w:val="00D622BB"/>
    <w:rsid w:val="00D638F6"/>
    <w:rsid w:val="00D63929"/>
    <w:rsid w:val="00D802A1"/>
    <w:rsid w:val="00D806EE"/>
    <w:rsid w:val="00D80DE6"/>
    <w:rsid w:val="00D86D7C"/>
    <w:rsid w:val="00D90986"/>
    <w:rsid w:val="00D90B3C"/>
    <w:rsid w:val="00D95833"/>
    <w:rsid w:val="00DA012C"/>
    <w:rsid w:val="00DA1997"/>
    <w:rsid w:val="00DA64CD"/>
    <w:rsid w:val="00DB205A"/>
    <w:rsid w:val="00DB24DF"/>
    <w:rsid w:val="00DB31ED"/>
    <w:rsid w:val="00DB5693"/>
    <w:rsid w:val="00DC0F4D"/>
    <w:rsid w:val="00DC24ED"/>
    <w:rsid w:val="00DC56BC"/>
    <w:rsid w:val="00DC7553"/>
    <w:rsid w:val="00DC7BF1"/>
    <w:rsid w:val="00DD03C6"/>
    <w:rsid w:val="00DD2A30"/>
    <w:rsid w:val="00DD6A1F"/>
    <w:rsid w:val="00DD6CCE"/>
    <w:rsid w:val="00DD6F75"/>
    <w:rsid w:val="00DD7F2A"/>
    <w:rsid w:val="00DE06A5"/>
    <w:rsid w:val="00DE10AB"/>
    <w:rsid w:val="00DE325D"/>
    <w:rsid w:val="00DE3FAA"/>
    <w:rsid w:val="00DE598B"/>
    <w:rsid w:val="00DE5EE0"/>
    <w:rsid w:val="00DF2A8B"/>
    <w:rsid w:val="00DF3E9E"/>
    <w:rsid w:val="00DF603A"/>
    <w:rsid w:val="00DF604B"/>
    <w:rsid w:val="00E01131"/>
    <w:rsid w:val="00E01CFD"/>
    <w:rsid w:val="00E0618D"/>
    <w:rsid w:val="00E06C98"/>
    <w:rsid w:val="00E15D09"/>
    <w:rsid w:val="00E17D2B"/>
    <w:rsid w:val="00E27041"/>
    <w:rsid w:val="00E275A7"/>
    <w:rsid w:val="00E337F7"/>
    <w:rsid w:val="00E373B0"/>
    <w:rsid w:val="00E374F5"/>
    <w:rsid w:val="00E419E4"/>
    <w:rsid w:val="00E44ECA"/>
    <w:rsid w:val="00E56A13"/>
    <w:rsid w:val="00E60FD2"/>
    <w:rsid w:val="00E63622"/>
    <w:rsid w:val="00E64C8A"/>
    <w:rsid w:val="00E66B0D"/>
    <w:rsid w:val="00E67298"/>
    <w:rsid w:val="00E679B0"/>
    <w:rsid w:val="00E70476"/>
    <w:rsid w:val="00E766BB"/>
    <w:rsid w:val="00E77461"/>
    <w:rsid w:val="00E91118"/>
    <w:rsid w:val="00E94B7C"/>
    <w:rsid w:val="00E95082"/>
    <w:rsid w:val="00E9537E"/>
    <w:rsid w:val="00EA1504"/>
    <w:rsid w:val="00EA4862"/>
    <w:rsid w:val="00EA526B"/>
    <w:rsid w:val="00EA7D81"/>
    <w:rsid w:val="00EB3486"/>
    <w:rsid w:val="00EB4398"/>
    <w:rsid w:val="00EB65F4"/>
    <w:rsid w:val="00EC0413"/>
    <w:rsid w:val="00EC0BD0"/>
    <w:rsid w:val="00EC13E3"/>
    <w:rsid w:val="00EC4F78"/>
    <w:rsid w:val="00EC61B8"/>
    <w:rsid w:val="00EC744E"/>
    <w:rsid w:val="00ED5828"/>
    <w:rsid w:val="00ED5DF3"/>
    <w:rsid w:val="00EE1399"/>
    <w:rsid w:val="00EE13D7"/>
    <w:rsid w:val="00EE1896"/>
    <w:rsid w:val="00EE74A2"/>
    <w:rsid w:val="00EF28E4"/>
    <w:rsid w:val="00EF2C57"/>
    <w:rsid w:val="00EF4051"/>
    <w:rsid w:val="00F00021"/>
    <w:rsid w:val="00F00CAA"/>
    <w:rsid w:val="00F07E1F"/>
    <w:rsid w:val="00F1500A"/>
    <w:rsid w:val="00F30EED"/>
    <w:rsid w:val="00F36167"/>
    <w:rsid w:val="00F41027"/>
    <w:rsid w:val="00F420C6"/>
    <w:rsid w:val="00F4435E"/>
    <w:rsid w:val="00F44AB1"/>
    <w:rsid w:val="00F600C2"/>
    <w:rsid w:val="00F6148B"/>
    <w:rsid w:val="00F616CB"/>
    <w:rsid w:val="00F6651C"/>
    <w:rsid w:val="00F67ABF"/>
    <w:rsid w:val="00F7384C"/>
    <w:rsid w:val="00F76B7D"/>
    <w:rsid w:val="00F8057A"/>
    <w:rsid w:val="00F908F2"/>
    <w:rsid w:val="00F90A58"/>
    <w:rsid w:val="00F91B43"/>
    <w:rsid w:val="00F91C5F"/>
    <w:rsid w:val="00F940B2"/>
    <w:rsid w:val="00F96A4D"/>
    <w:rsid w:val="00FA009C"/>
    <w:rsid w:val="00FA0F12"/>
    <w:rsid w:val="00FA2803"/>
    <w:rsid w:val="00FA2E8F"/>
    <w:rsid w:val="00FA4E8C"/>
    <w:rsid w:val="00FA5968"/>
    <w:rsid w:val="00FB1953"/>
    <w:rsid w:val="00FB1E21"/>
    <w:rsid w:val="00FB46D1"/>
    <w:rsid w:val="00FB6CD4"/>
    <w:rsid w:val="00FC123C"/>
    <w:rsid w:val="00FC1E73"/>
    <w:rsid w:val="00FC295D"/>
    <w:rsid w:val="00FC299D"/>
    <w:rsid w:val="00FC4A15"/>
    <w:rsid w:val="00FC4E62"/>
    <w:rsid w:val="00FC5FA8"/>
    <w:rsid w:val="00FC646E"/>
    <w:rsid w:val="00FC7AB3"/>
    <w:rsid w:val="00FC7B76"/>
    <w:rsid w:val="00FD1D4B"/>
    <w:rsid w:val="00FD22E1"/>
    <w:rsid w:val="00FD3383"/>
    <w:rsid w:val="00FD5B3C"/>
    <w:rsid w:val="00FD5CED"/>
    <w:rsid w:val="00FD6580"/>
    <w:rsid w:val="00FE2F33"/>
    <w:rsid w:val="00FE4192"/>
    <w:rsid w:val="00FE4D8F"/>
    <w:rsid w:val="00FE649B"/>
    <w:rsid w:val="00FF094F"/>
    <w:rsid w:val="00FF22EC"/>
    <w:rsid w:val="00FF245F"/>
    <w:rsid w:val="00FF4778"/>
    <w:rsid w:val="00FF4FEC"/>
    <w:rsid w:val="00FF7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51EA"/>
  <w15:chartTrackingRefBased/>
  <w15:docId w15:val="{A3AB5869-7CD6-49B3-A944-7832BB99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61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61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6613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6613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613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613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613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613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613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6131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6131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661311"/>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rsid w:val="00661311"/>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6131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6131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6131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6131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61311"/>
    <w:rPr>
      <w:rFonts w:eastAsiaTheme="majorEastAsia" w:cstheme="majorBidi"/>
      <w:color w:val="272727" w:themeColor="text1" w:themeTint="D8"/>
    </w:rPr>
  </w:style>
  <w:style w:type="paragraph" w:styleId="a3">
    <w:name w:val="Title"/>
    <w:basedOn w:val="a"/>
    <w:next w:val="a"/>
    <w:link w:val="Char"/>
    <w:uiPriority w:val="10"/>
    <w:qFormat/>
    <w:rsid w:val="00661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613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131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613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61311"/>
    <w:pPr>
      <w:spacing w:before="160"/>
      <w:jc w:val="center"/>
    </w:pPr>
    <w:rPr>
      <w:i/>
      <w:iCs/>
      <w:color w:val="404040" w:themeColor="text1" w:themeTint="BF"/>
    </w:rPr>
  </w:style>
  <w:style w:type="character" w:customStyle="1" w:styleId="Char1">
    <w:name w:val="Απόσπασμα Char"/>
    <w:basedOn w:val="a0"/>
    <w:link w:val="a5"/>
    <w:uiPriority w:val="29"/>
    <w:rsid w:val="00661311"/>
    <w:rPr>
      <w:i/>
      <w:iCs/>
      <w:color w:val="404040" w:themeColor="text1" w:themeTint="BF"/>
    </w:rPr>
  </w:style>
  <w:style w:type="paragraph" w:styleId="a6">
    <w:name w:val="List Paragraph"/>
    <w:basedOn w:val="a"/>
    <w:uiPriority w:val="34"/>
    <w:qFormat/>
    <w:rsid w:val="00661311"/>
    <w:pPr>
      <w:ind w:left="720"/>
      <w:contextualSpacing/>
    </w:pPr>
  </w:style>
  <w:style w:type="character" w:styleId="a7">
    <w:name w:val="Intense Emphasis"/>
    <w:basedOn w:val="a0"/>
    <w:uiPriority w:val="21"/>
    <w:qFormat/>
    <w:rsid w:val="00661311"/>
    <w:rPr>
      <w:i/>
      <w:iCs/>
      <w:color w:val="0F4761" w:themeColor="accent1" w:themeShade="BF"/>
    </w:rPr>
  </w:style>
  <w:style w:type="paragraph" w:styleId="a8">
    <w:name w:val="Intense Quote"/>
    <w:basedOn w:val="a"/>
    <w:next w:val="a"/>
    <w:link w:val="Char2"/>
    <w:uiPriority w:val="30"/>
    <w:qFormat/>
    <w:rsid w:val="00661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61311"/>
    <w:rPr>
      <w:i/>
      <w:iCs/>
      <w:color w:val="0F4761" w:themeColor="accent1" w:themeShade="BF"/>
    </w:rPr>
  </w:style>
  <w:style w:type="character" w:styleId="a9">
    <w:name w:val="Intense Reference"/>
    <w:basedOn w:val="a0"/>
    <w:uiPriority w:val="32"/>
    <w:qFormat/>
    <w:rsid w:val="00661311"/>
    <w:rPr>
      <w:b/>
      <w:bCs/>
      <w:smallCaps/>
      <w:color w:val="0F4761" w:themeColor="accent1" w:themeShade="BF"/>
      <w:spacing w:val="5"/>
    </w:rPr>
  </w:style>
  <w:style w:type="character" w:styleId="aa">
    <w:name w:val="Placeholder Text"/>
    <w:basedOn w:val="a0"/>
    <w:uiPriority w:val="99"/>
    <w:semiHidden/>
    <w:rsid w:val="005F72F4"/>
    <w:rPr>
      <w:color w:val="666666"/>
    </w:rPr>
  </w:style>
  <w:style w:type="table" w:styleId="ab">
    <w:name w:val="Table Grid"/>
    <w:basedOn w:val="a1"/>
    <w:uiPriority w:val="39"/>
    <w:rsid w:val="00AA1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4">
    <w:name w:val="Grid Table 4 Accent 4"/>
    <w:basedOn w:val="a1"/>
    <w:uiPriority w:val="49"/>
    <w:rsid w:val="00AA10F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3-4">
    <w:name w:val="List Table 3 Accent 4"/>
    <w:basedOn w:val="a1"/>
    <w:uiPriority w:val="48"/>
    <w:rsid w:val="00C62978"/>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ac">
    <w:name w:val="TOC Heading"/>
    <w:basedOn w:val="1"/>
    <w:next w:val="a"/>
    <w:uiPriority w:val="39"/>
    <w:unhideWhenUsed/>
    <w:qFormat/>
    <w:rsid w:val="00EB65F4"/>
    <w:pPr>
      <w:spacing w:before="240" w:after="0" w:line="259" w:lineRule="auto"/>
      <w:outlineLvl w:val="9"/>
    </w:pPr>
    <w:rPr>
      <w:kern w:val="0"/>
      <w:sz w:val="32"/>
      <w:szCs w:val="32"/>
      <w14:ligatures w14:val="none"/>
    </w:rPr>
  </w:style>
  <w:style w:type="paragraph" w:styleId="10">
    <w:name w:val="toc 1"/>
    <w:basedOn w:val="a"/>
    <w:next w:val="a"/>
    <w:autoRedefine/>
    <w:uiPriority w:val="39"/>
    <w:unhideWhenUsed/>
    <w:rsid w:val="00EB65F4"/>
    <w:pPr>
      <w:spacing w:after="100"/>
    </w:pPr>
  </w:style>
  <w:style w:type="paragraph" w:styleId="20">
    <w:name w:val="toc 2"/>
    <w:basedOn w:val="a"/>
    <w:next w:val="a"/>
    <w:autoRedefine/>
    <w:uiPriority w:val="39"/>
    <w:unhideWhenUsed/>
    <w:rsid w:val="00EB65F4"/>
    <w:pPr>
      <w:spacing w:after="100"/>
      <w:ind w:left="240"/>
    </w:pPr>
  </w:style>
  <w:style w:type="paragraph" w:styleId="30">
    <w:name w:val="toc 3"/>
    <w:basedOn w:val="a"/>
    <w:next w:val="a"/>
    <w:autoRedefine/>
    <w:uiPriority w:val="39"/>
    <w:unhideWhenUsed/>
    <w:rsid w:val="00EB65F4"/>
    <w:pPr>
      <w:spacing w:after="100"/>
      <w:ind w:left="480"/>
    </w:pPr>
  </w:style>
  <w:style w:type="character" w:styleId="-">
    <w:name w:val="Hyperlink"/>
    <w:basedOn w:val="a0"/>
    <w:uiPriority w:val="99"/>
    <w:unhideWhenUsed/>
    <w:rsid w:val="00EB65F4"/>
    <w:rPr>
      <w:color w:val="467886" w:themeColor="hyperlink"/>
      <w:u w:val="single"/>
    </w:rPr>
  </w:style>
  <w:style w:type="character" w:styleId="ad">
    <w:name w:val="annotation reference"/>
    <w:basedOn w:val="a0"/>
    <w:uiPriority w:val="99"/>
    <w:semiHidden/>
    <w:unhideWhenUsed/>
    <w:rsid w:val="002D2590"/>
    <w:rPr>
      <w:sz w:val="16"/>
      <w:szCs w:val="16"/>
    </w:rPr>
  </w:style>
  <w:style w:type="paragraph" w:styleId="ae">
    <w:name w:val="annotation text"/>
    <w:basedOn w:val="a"/>
    <w:link w:val="Char3"/>
    <w:uiPriority w:val="99"/>
    <w:unhideWhenUsed/>
    <w:rsid w:val="002D2590"/>
    <w:pPr>
      <w:spacing w:line="240" w:lineRule="auto"/>
    </w:pPr>
    <w:rPr>
      <w:sz w:val="20"/>
      <w:szCs w:val="20"/>
    </w:rPr>
  </w:style>
  <w:style w:type="character" w:customStyle="1" w:styleId="Char3">
    <w:name w:val="Κείμενο σχολίου Char"/>
    <w:basedOn w:val="a0"/>
    <w:link w:val="ae"/>
    <w:uiPriority w:val="99"/>
    <w:rsid w:val="002D2590"/>
    <w:rPr>
      <w:sz w:val="20"/>
      <w:szCs w:val="20"/>
    </w:rPr>
  </w:style>
  <w:style w:type="paragraph" w:styleId="af">
    <w:name w:val="annotation subject"/>
    <w:basedOn w:val="ae"/>
    <w:next w:val="ae"/>
    <w:link w:val="Char4"/>
    <w:uiPriority w:val="99"/>
    <w:semiHidden/>
    <w:unhideWhenUsed/>
    <w:rsid w:val="002D2590"/>
    <w:rPr>
      <w:b/>
      <w:bCs/>
    </w:rPr>
  </w:style>
  <w:style w:type="character" w:customStyle="1" w:styleId="Char4">
    <w:name w:val="Θέμα σχολίου Char"/>
    <w:basedOn w:val="Char3"/>
    <w:link w:val="af"/>
    <w:uiPriority w:val="99"/>
    <w:semiHidden/>
    <w:rsid w:val="002D2590"/>
    <w:rPr>
      <w:b/>
      <w:bCs/>
      <w:sz w:val="20"/>
      <w:szCs w:val="20"/>
    </w:rPr>
  </w:style>
  <w:style w:type="table" w:styleId="4-1">
    <w:name w:val="Grid Table 4 Accent 1"/>
    <w:basedOn w:val="a1"/>
    <w:uiPriority w:val="49"/>
    <w:rsid w:val="004063D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3-1">
    <w:name w:val="List Table 3 Accent 1"/>
    <w:basedOn w:val="a1"/>
    <w:uiPriority w:val="48"/>
    <w:rsid w:val="00823EF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5-1">
    <w:name w:val="Grid Table 5 Dark Accent 1"/>
    <w:basedOn w:val="a1"/>
    <w:uiPriority w:val="50"/>
    <w:rsid w:val="00823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865">
      <w:marLeft w:val="480"/>
      <w:marRight w:val="0"/>
      <w:marTop w:val="0"/>
      <w:marBottom w:val="0"/>
      <w:divBdr>
        <w:top w:val="none" w:sz="0" w:space="0" w:color="auto"/>
        <w:left w:val="none" w:sz="0" w:space="0" w:color="auto"/>
        <w:bottom w:val="none" w:sz="0" w:space="0" w:color="auto"/>
        <w:right w:val="none" w:sz="0" w:space="0" w:color="auto"/>
      </w:divBdr>
    </w:div>
    <w:div w:id="1638508">
      <w:marLeft w:val="480"/>
      <w:marRight w:val="0"/>
      <w:marTop w:val="0"/>
      <w:marBottom w:val="0"/>
      <w:divBdr>
        <w:top w:val="none" w:sz="0" w:space="0" w:color="auto"/>
        <w:left w:val="none" w:sz="0" w:space="0" w:color="auto"/>
        <w:bottom w:val="none" w:sz="0" w:space="0" w:color="auto"/>
        <w:right w:val="none" w:sz="0" w:space="0" w:color="auto"/>
      </w:divBdr>
    </w:div>
    <w:div w:id="2097299">
      <w:marLeft w:val="480"/>
      <w:marRight w:val="0"/>
      <w:marTop w:val="0"/>
      <w:marBottom w:val="0"/>
      <w:divBdr>
        <w:top w:val="none" w:sz="0" w:space="0" w:color="auto"/>
        <w:left w:val="none" w:sz="0" w:space="0" w:color="auto"/>
        <w:bottom w:val="none" w:sz="0" w:space="0" w:color="auto"/>
        <w:right w:val="none" w:sz="0" w:space="0" w:color="auto"/>
      </w:divBdr>
    </w:div>
    <w:div w:id="2511979">
      <w:marLeft w:val="480"/>
      <w:marRight w:val="0"/>
      <w:marTop w:val="0"/>
      <w:marBottom w:val="0"/>
      <w:divBdr>
        <w:top w:val="none" w:sz="0" w:space="0" w:color="auto"/>
        <w:left w:val="none" w:sz="0" w:space="0" w:color="auto"/>
        <w:bottom w:val="none" w:sz="0" w:space="0" w:color="auto"/>
        <w:right w:val="none" w:sz="0" w:space="0" w:color="auto"/>
      </w:divBdr>
    </w:div>
    <w:div w:id="3480241">
      <w:marLeft w:val="480"/>
      <w:marRight w:val="0"/>
      <w:marTop w:val="0"/>
      <w:marBottom w:val="0"/>
      <w:divBdr>
        <w:top w:val="none" w:sz="0" w:space="0" w:color="auto"/>
        <w:left w:val="none" w:sz="0" w:space="0" w:color="auto"/>
        <w:bottom w:val="none" w:sz="0" w:space="0" w:color="auto"/>
        <w:right w:val="none" w:sz="0" w:space="0" w:color="auto"/>
      </w:divBdr>
    </w:div>
    <w:div w:id="4325850">
      <w:marLeft w:val="480"/>
      <w:marRight w:val="0"/>
      <w:marTop w:val="0"/>
      <w:marBottom w:val="0"/>
      <w:divBdr>
        <w:top w:val="none" w:sz="0" w:space="0" w:color="auto"/>
        <w:left w:val="none" w:sz="0" w:space="0" w:color="auto"/>
        <w:bottom w:val="none" w:sz="0" w:space="0" w:color="auto"/>
        <w:right w:val="none" w:sz="0" w:space="0" w:color="auto"/>
      </w:divBdr>
    </w:div>
    <w:div w:id="5138605">
      <w:marLeft w:val="480"/>
      <w:marRight w:val="0"/>
      <w:marTop w:val="0"/>
      <w:marBottom w:val="0"/>
      <w:divBdr>
        <w:top w:val="none" w:sz="0" w:space="0" w:color="auto"/>
        <w:left w:val="none" w:sz="0" w:space="0" w:color="auto"/>
        <w:bottom w:val="none" w:sz="0" w:space="0" w:color="auto"/>
        <w:right w:val="none" w:sz="0" w:space="0" w:color="auto"/>
      </w:divBdr>
    </w:div>
    <w:div w:id="5404791">
      <w:marLeft w:val="480"/>
      <w:marRight w:val="0"/>
      <w:marTop w:val="0"/>
      <w:marBottom w:val="0"/>
      <w:divBdr>
        <w:top w:val="none" w:sz="0" w:space="0" w:color="auto"/>
        <w:left w:val="none" w:sz="0" w:space="0" w:color="auto"/>
        <w:bottom w:val="none" w:sz="0" w:space="0" w:color="auto"/>
        <w:right w:val="none" w:sz="0" w:space="0" w:color="auto"/>
      </w:divBdr>
    </w:div>
    <w:div w:id="6061824">
      <w:marLeft w:val="480"/>
      <w:marRight w:val="0"/>
      <w:marTop w:val="0"/>
      <w:marBottom w:val="0"/>
      <w:divBdr>
        <w:top w:val="none" w:sz="0" w:space="0" w:color="auto"/>
        <w:left w:val="none" w:sz="0" w:space="0" w:color="auto"/>
        <w:bottom w:val="none" w:sz="0" w:space="0" w:color="auto"/>
        <w:right w:val="none" w:sz="0" w:space="0" w:color="auto"/>
      </w:divBdr>
    </w:div>
    <w:div w:id="6251787">
      <w:marLeft w:val="480"/>
      <w:marRight w:val="0"/>
      <w:marTop w:val="0"/>
      <w:marBottom w:val="0"/>
      <w:divBdr>
        <w:top w:val="none" w:sz="0" w:space="0" w:color="auto"/>
        <w:left w:val="none" w:sz="0" w:space="0" w:color="auto"/>
        <w:bottom w:val="none" w:sz="0" w:space="0" w:color="auto"/>
        <w:right w:val="none" w:sz="0" w:space="0" w:color="auto"/>
      </w:divBdr>
    </w:div>
    <w:div w:id="7290305">
      <w:marLeft w:val="480"/>
      <w:marRight w:val="0"/>
      <w:marTop w:val="0"/>
      <w:marBottom w:val="0"/>
      <w:divBdr>
        <w:top w:val="none" w:sz="0" w:space="0" w:color="auto"/>
        <w:left w:val="none" w:sz="0" w:space="0" w:color="auto"/>
        <w:bottom w:val="none" w:sz="0" w:space="0" w:color="auto"/>
        <w:right w:val="none" w:sz="0" w:space="0" w:color="auto"/>
      </w:divBdr>
    </w:div>
    <w:div w:id="7341947">
      <w:marLeft w:val="480"/>
      <w:marRight w:val="0"/>
      <w:marTop w:val="0"/>
      <w:marBottom w:val="0"/>
      <w:divBdr>
        <w:top w:val="none" w:sz="0" w:space="0" w:color="auto"/>
        <w:left w:val="none" w:sz="0" w:space="0" w:color="auto"/>
        <w:bottom w:val="none" w:sz="0" w:space="0" w:color="auto"/>
        <w:right w:val="none" w:sz="0" w:space="0" w:color="auto"/>
      </w:divBdr>
    </w:div>
    <w:div w:id="8022245">
      <w:marLeft w:val="480"/>
      <w:marRight w:val="0"/>
      <w:marTop w:val="0"/>
      <w:marBottom w:val="0"/>
      <w:divBdr>
        <w:top w:val="none" w:sz="0" w:space="0" w:color="auto"/>
        <w:left w:val="none" w:sz="0" w:space="0" w:color="auto"/>
        <w:bottom w:val="none" w:sz="0" w:space="0" w:color="auto"/>
        <w:right w:val="none" w:sz="0" w:space="0" w:color="auto"/>
      </w:divBdr>
    </w:div>
    <w:div w:id="8603971">
      <w:marLeft w:val="480"/>
      <w:marRight w:val="0"/>
      <w:marTop w:val="0"/>
      <w:marBottom w:val="0"/>
      <w:divBdr>
        <w:top w:val="none" w:sz="0" w:space="0" w:color="auto"/>
        <w:left w:val="none" w:sz="0" w:space="0" w:color="auto"/>
        <w:bottom w:val="none" w:sz="0" w:space="0" w:color="auto"/>
        <w:right w:val="none" w:sz="0" w:space="0" w:color="auto"/>
      </w:divBdr>
    </w:div>
    <w:div w:id="9374153">
      <w:marLeft w:val="480"/>
      <w:marRight w:val="0"/>
      <w:marTop w:val="0"/>
      <w:marBottom w:val="0"/>
      <w:divBdr>
        <w:top w:val="none" w:sz="0" w:space="0" w:color="auto"/>
        <w:left w:val="none" w:sz="0" w:space="0" w:color="auto"/>
        <w:bottom w:val="none" w:sz="0" w:space="0" w:color="auto"/>
        <w:right w:val="none" w:sz="0" w:space="0" w:color="auto"/>
      </w:divBdr>
    </w:div>
    <w:div w:id="9648395">
      <w:marLeft w:val="480"/>
      <w:marRight w:val="0"/>
      <w:marTop w:val="0"/>
      <w:marBottom w:val="0"/>
      <w:divBdr>
        <w:top w:val="none" w:sz="0" w:space="0" w:color="auto"/>
        <w:left w:val="none" w:sz="0" w:space="0" w:color="auto"/>
        <w:bottom w:val="none" w:sz="0" w:space="0" w:color="auto"/>
        <w:right w:val="none" w:sz="0" w:space="0" w:color="auto"/>
      </w:divBdr>
    </w:div>
    <w:div w:id="10421109">
      <w:marLeft w:val="480"/>
      <w:marRight w:val="0"/>
      <w:marTop w:val="0"/>
      <w:marBottom w:val="0"/>
      <w:divBdr>
        <w:top w:val="none" w:sz="0" w:space="0" w:color="auto"/>
        <w:left w:val="none" w:sz="0" w:space="0" w:color="auto"/>
        <w:bottom w:val="none" w:sz="0" w:space="0" w:color="auto"/>
        <w:right w:val="none" w:sz="0" w:space="0" w:color="auto"/>
      </w:divBdr>
    </w:div>
    <w:div w:id="11343035">
      <w:marLeft w:val="480"/>
      <w:marRight w:val="0"/>
      <w:marTop w:val="0"/>
      <w:marBottom w:val="0"/>
      <w:divBdr>
        <w:top w:val="none" w:sz="0" w:space="0" w:color="auto"/>
        <w:left w:val="none" w:sz="0" w:space="0" w:color="auto"/>
        <w:bottom w:val="none" w:sz="0" w:space="0" w:color="auto"/>
        <w:right w:val="none" w:sz="0" w:space="0" w:color="auto"/>
      </w:divBdr>
    </w:div>
    <w:div w:id="11689132">
      <w:marLeft w:val="480"/>
      <w:marRight w:val="0"/>
      <w:marTop w:val="0"/>
      <w:marBottom w:val="0"/>
      <w:divBdr>
        <w:top w:val="none" w:sz="0" w:space="0" w:color="auto"/>
        <w:left w:val="none" w:sz="0" w:space="0" w:color="auto"/>
        <w:bottom w:val="none" w:sz="0" w:space="0" w:color="auto"/>
        <w:right w:val="none" w:sz="0" w:space="0" w:color="auto"/>
      </w:divBdr>
    </w:div>
    <w:div w:id="12419023">
      <w:marLeft w:val="480"/>
      <w:marRight w:val="0"/>
      <w:marTop w:val="0"/>
      <w:marBottom w:val="0"/>
      <w:divBdr>
        <w:top w:val="none" w:sz="0" w:space="0" w:color="auto"/>
        <w:left w:val="none" w:sz="0" w:space="0" w:color="auto"/>
        <w:bottom w:val="none" w:sz="0" w:space="0" w:color="auto"/>
        <w:right w:val="none" w:sz="0" w:space="0" w:color="auto"/>
      </w:divBdr>
    </w:div>
    <w:div w:id="12850949">
      <w:marLeft w:val="480"/>
      <w:marRight w:val="0"/>
      <w:marTop w:val="0"/>
      <w:marBottom w:val="0"/>
      <w:divBdr>
        <w:top w:val="none" w:sz="0" w:space="0" w:color="auto"/>
        <w:left w:val="none" w:sz="0" w:space="0" w:color="auto"/>
        <w:bottom w:val="none" w:sz="0" w:space="0" w:color="auto"/>
        <w:right w:val="none" w:sz="0" w:space="0" w:color="auto"/>
      </w:divBdr>
    </w:div>
    <w:div w:id="13191666">
      <w:marLeft w:val="480"/>
      <w:marRight w:val="0"/>
      <w:marTop w:val="0"/>
      <w:marBottom w:val="0"/>
      <w:divBdr>
        <w:top w:val="none" w:sz="0" w:space="0" w:color="auto"/>
        <w:left w:val="none" w:sz="0" w:space="0" w:color="auto"/>
        <w:bottom w:val="none" w:sz="0" w:space="0" w:color="auto"/>
        <w:right w:val="none" w:sz="0" w:space="0" w:color="auto"/>
      </w:divBdr>
    </w:div>
    <w:div w:id="14384558">
      <w:marLeft w:val="480"/>
      <w:marRight w:val="0"/>
      <w:marTop w:val="0"/>
      <w:marBottom w:val="0"/>
      <w:divBdr>
        <w:top w:val="none" w:sz="0" w:space="0" w:color="auto"/>
        <w:left w:val="none" w:sz="0" w:space="0" w:color="auto"/>
        <w:bottom w:val="none" w:sz="0" w:space="0" w:color="auto"/>
        <w:right w:val="none" w:sz="0" w:space="0" w:color="auto"/>
      </w:divBdr>
    </w:div>
    <w:div w:id="14503094">
      <w:marLeft w:val="480"/>
      <w:marRight w:val="0"/>
      <w:marTop w:val="0"/>
      <w:marBottom w:val="0"/>
      <w:divBdr>
        <w:top w:val="none" w:sz="0" w:space="0" w:color="auto"/>
        <w:left w:val="none" w:sz="0" w:space="0" w:color="auto"/>
        <w:bottom w:val="none" w:sz="0" w:space="0" w:color="auto"/>
        <w:right w:val="none" w:sz="0" w:space="0" w:color="auto"/>
      </w:divBdr>
    </w:div>
    <w:div w:id="14620799">
      <w:marLeft w:val="480"/>
      <w:marRight w:val="0"/>
      <w:marTop w:val="0"/>
      <w:marBottom w:val="0"/>
      <w:divBdr>
        <w:top w:val="none" w:sz="0" w:space="0" w:color="auto"/>
        <w:left w:val="none" w:sz="0" w:space="0" w:color="auto"/>
        <w:bottom w:val="none" w:sz="0" w:space="0" w:color="auto"/>
        <w:right w:val="none" w:sz="0" w:space="0" w:color="auto"/>
      </w:divBdr>
    </w:div>
    <w:div w:id="14890015">
      <w:marLeft w:val="480"/>
      <w:marRight w:val="0"/>
      <w:marTop w:val="0"/>
      <w:marBottom w:val="0"/>
      <w:divBdr>
        <w:top w:val="none" w:sz="0" w:space="0" w:color="auto"/>
        <w:left w:val="none" w:sz="0" w:space="0" w:color="auto"/>
        <w:bottom w:val="none" w:sz="0" w:space="0" w:color="auto"/>
        <w:right w:val="none" w:sz="0" w:space="0" w:color="auto"/>
      </w:divBdr>
    </w:div>
    <w:div w:id="14891166">
      <w:marLeft w:val="480"/>
      <w:marRight w:val="0"/>
      <w:marTop w:val="0"/>
      <w:marBottom w:val="0"/>
      <w:divBdr>
        <w:top w:val="none" w:sz="0" w:space="0" w:color="auto"/>
        <w:left w:val="none" w:sz="0" w:space="0" w:color="auto"/>
        <w:bottom w:val="none" w:sz="0" w:space="0" w:color="auto"/>
        <w:right w:val="none" w:sz="0" w:space="0" w:color="auto"/>
      </w:divBdr>
    </w:div>
    <w:div w:id="17198416">
      <w:marLeft w:val="480"/>
      <w:marRight w:val="0"/>
      <w:marTop w:val="0"/>
      <w:marBottom w:val="0"/>
      <w:divBdr>
        <w:top w:val="none" w:sz="0" w:space="0" w:color="auto"/>
        <w:left w:val="none" w:sz="0" w:space="0" w:color="auto"/>
        <w:bottom w:val="none" w:sz="0" w:space="0" w:color="auto"/>
        <w:right w:val="none" w:sz="0" w:space="0" w:color="auto"/>
      </w:divBdr>
    </w:div>
    <w:div w:id="17779166">
      <w:marLeft w:val="480"/>
      <w:marRight w:val="0"/>
      <w:marTop w:val="0"/>
      <w:marBottom w:val="0"/>
      <w:divBdr>
        <w:top w:val="none" w:sz="0" w:space="0" w:color="auto"/>
        <w:left w:val="none" w:sz="0" w:space="0" w:color="auto"/>
        <w:bottom w:val="none" w:sz="0" w:space="0" w:color="auto"/>
        <w:right w:val="none" w:sz="0" w:space="0" w:color="auto"/>
      </w:divBdr>
    </w:div>
    <w:div w:id="17896187">
      <w:marLeft w:val="480"/>
      <w:marRight w:val="0"/>
      <w:marTop w:val="0"/>
      <w:marBottom w:val="0"/>
      <w:divBdr>
        <w:top w:val="none" w:sz="0" w:space="0" w:color="auto"/>
        <w:left w:val="none" w:sz="0" w:space="0" w:color="auto"/>
        <w:bottom w:val="none" w:sz="0" w:space="0" w:color="auto"/>
        <w:right w:val="none" w:sz="0" w:space="0" w:color="auto"/>
      </w:divBdr>
    </w:div>
    <w:div w:id="18700204">
      <w:marLeft w:val="480"/>
      <w:marRight w:val="0"/>
      <w:marTop w:val="0"/>
      <w:marBottom w:val="0"/>
      <w:divBdr>
        <w:top w:val="none" w:sz="0" w:space="0" w:color="auto"/>
        <w:left w:val="none" w:sz="0" w:space="0" w:color="auto"/>
        <w:bottom w:val="none" w:sz="0" w:space="0" w:color="auto"/>
        <w:right w:val="none" w:sz="0" w:space="0" w:color="auto"/>
      </w:divBdr>
    </w:div>
    <w:div w:id="18821546">
      <w:marLeft w:val="480"/>
      <w:marRight w:val="0"/>
      <w:marTop w:val="0"/>
      <w:marBottom w:val="0"/>
      <w:divBdr>
        <w:top w:val="none" w:sz="0" w:space="0" w:color="auto"/>
        <w:left w:val="none" w:sz="0" w:space="0" w:color="auto"/>
        <w:bottom w:val="none" w:sz="0" w:space="0" w:color="auto"/>
        <w:right w:val="none" w:sz="0" w:space="0" w:color="auto"/>
      </w:divBdr>
    </w:div>
    <w:div w:id="19622900">
      <w:marLeft w:val="480"/>
      <w:marRight w:val="0"/>
      <w:marTop w:val="0"/>
      <w:marBottom w:val="0"/>
      <w:divBdr>
        <w:top w:val="none" w:sz="0" w:space="0" w:color="auto"/>
        <w:left w:val="none" w:sz="0" w:space="0" w:color="auto"/>
        <w:bottom w:val="none" w:sz="0" w:space="0" w:color="auto"/>
        <w:right w:val="none" w:sz="0" w:space="0" w:color="auto"/>
      </w:divBdr>
    </w:div>
    <w:div w:id="19940203">
      <w:marLeft w:val="480"/>
      <w:marRight w:val="0"/>
      <w:marTop w:val="0"/>
      <w:marBottom w:val="0"/>
      <w:divBdr>
        <w:top w:val="none" w:sz="0" w:space="0" w:color="auto"/>
        <w:left w:val="none" w:sz="0" w:space="0" w:color="auto"/>
        <w:bottom w:val="none" w:sz="0" w:space="0" w:color="auto"/>
        <w:right w:val="none" w:sz="0" w:space="0" w:color="auto"/>
      </w:divBdr>
    </w:div>
    <w:div w:id="20206902">
      <w:marLeft w:val="480"/>
      <w:marRight w:val="0"/>
      <w:marTop w:val="0"/>
      <w:marBottom w:val="0"/>
      <w:divBdr>
        <w:top w:val="none" w:sz="0" w:space="0" w:color="auto"/>
        <w:left w:val="none" w:sz="0" w:space="0" w:color="auto"/>
        <w:bottom w:val="none" w:sz="0" w:space="0" w:color="auto"/>
        <w:right w:val="none" w:sz="0" w:space="0" w:color="auto"/>
      </w:divBdr>
    </w:div>
    <w:div w:id="20280985">
      <w:marLeft w:val="480"/>
      <w:marRight w:val="0"/>
      <w:marTop w:val="0"/>
      <w:marBottom w:val="0"/>
      <w:divBdr>
        <w:top w:val="none" w:sz="0" w:space="0" w:color="auto"/>
        <w:left w:val="none" w:sz="0" w:space="0" w:color="auto"/>
        <w:bottom w:val="none" w:sz="0" w:space="0" w:color="auto"/>
        <w:right w:val="none" w:sz="0" w:space="0" w:color="auto"/>
      </w:divBdr>
    </w:div>
    <w:div w:id="20983574">
      <w:marLeft w:val="480"/>
      <w:marRight w:val="0"/>
      <w:marTop w:val="0"/>
      <w:marBottom w:val="0"/>
      <w:divBdr>
        <w:top w:val="none" w:sz="0" w:space="0" w:color="auto"/>
        <w:left w:val="none" w:sz="0" w:space="0" w:color="auto"/>
        <w:bottom w:val="none" w:sz="0" w:space="0" w:color="auto"/>
        <w:right w:val="none" w:sz="0" w:space="0" w:color="auto"/>
      </w:divBdr>
    </w:div>
    <w:div w:id="21709432">
      <w:marLeft w:val="480"/>
      <w:marRight w:val="0"/>
      <w:marTop w:val="0"/>
      <w:marBottom w:val="0"/>
      <w:divBdr>
        <w:top w:val="none" w:sz="0" w:space="0" w:color="auto"/>
        <w:left w:val="none" w:sz="0" w:space="0" w:color="auto"/>
        <w:bottom w:val="none" w:sz="0" w:space="0" w:color="auto"/>
        <w:right w:val="none" w:sz="0" w:space="0" w:color="auto"/>
      </w:divBdr>
    </w:div>
    <w:div w:id="21715495">
      <w:marLeft w:val="480"/>
      <w:marRight w:val="0"/>
      <w:marTop w:val="0"/>
      <w:marBottom w:val="0"/>
      <w:divBdr>
        <w:top w:val="none" w:sz="0" w:space="0" w:color="auto"/>
        <w:left w:val="none" w:sz="0" w:space="0" w:color="auto"/>
        <w:bottom w:val="none" w:sz="0" w:space="0" w:color="auto"/>
        <w:right w:val="none" w:sz="0" w:space="0" w:color="auto"/>
      </w:divBdr>
    </w:div>
    <w:div w:id="22026591">
      <w:marLeft w:val="480"/>
      <w:marRight w:val="0"/>
      <w:marTop w:val="0"/>
      <w:marBottom w:val="0"/>
      <w:divBdr>
        <w:top w:val="none" w:sz="0" w:space="0" w:color="auto"/>
        <w:left w:val="none" w:sz="0" w:space="0" w:color="auto"/>
        <w:bottom w:val="none" w:sz="0" w:space="0" w:color="auto"/>
        <w:right w:val="none" w:sz="0" w:space="0" w:color="auto"/>
      </w:divBdr>
    </w:div>
    <w:div w:id="22099173">
      <w:marLeft w:val="480"/>
      <w:marRight w:val="0"/>
      <w:marTop w:val="0"/>
      <w:marBottom w:val="0"/>
      <w:divBdr>
        <w:top w:val="none" w:sz="0" w:space="0" w:color="auto"/>
        <w:left w:val="none" w:sz="0" w:space="0" w:color="auto"/>
        <w:bottom w:val="none" w:sz="0" w:space="0" w:color="auto"/>
        <w:right w:val="none" w:sz="0" w:space="0" w:color="auto"/>
      </w:divBdr>
    </w:div>
    <w:div w:id="22826069">
      <w:marLeft w:val="480"/>
      <w:marRight w:val="0"/>
      <w:marTop w:val="0"/>
      <w:marBottom w:val="0"/>
      <w:divBdr>
        <w:top w:val="none" w:sz="0" w:space="0" w:color="auto"/>
        <w:left w:val="none" w:sz="0" w:space="0" w:color="auto"/>
        <w:bottom w:val="none" w:sz="0" w:space="0" w:color="auto"/>
        <w:right w:val="none" w:sz="0" w:space="0" w:color="auto"/>
      </w:divBdr>
    </w:div>
    <w:div w:id="24409837">
      <w:marLeft w:val="480"/>
      <w:marRight w:val="0"/>
      <w:marTop w:val="0"/>
      <w:marBottom w:val="0"/>
      <w:divBdr>
        <w:top w:val="none" w:sz="0" w:space="0" w:color="auto"/>
        <w:left w:val="none" w:sz="0" w:space="0" w:color="auto"/>
        <w:bottom w:val="none" w:sz="0" w:space="0" w:color="auto"/>
        <w:right w:val="none" w:sz="0" w:space="0" w:color="auto"/>
      </w:divBdr>
    </w:div>
    <w:div w:id="24716082">
      <w:marLeft w:val="480"/>
      <w:marRight w:val="0"/>
      <w:marTop w:val="0"/>
      <w:marBottom w:val="0"/>
      <w:divBdr>
        <w:top w:val="none" w:sz="0" w:space="0" w:color="auto"/>
        <w:left w:val="none" w:sz="0" w:space="0" w:color="auto"/>
        <w:bottom w:val="none" w:sz="0" w:space="0" w:color="auto"/>
        <w:right w:val="none" w:sz="0" w:space="0" w:color="auto"/>
      </w:divBdr>
    </w:div>
    <w:div w:id="25179199">
      <w:marLeft w:val="480"/>
      <w:marRight w:val="0"/>
      <w:marTop w:val="0"/>
      <w:marBottom w:val="0"/>
      <w:divBdr>
        <w:top w:val="none" w:sz="0" w:space="0" w:color="auto"/>
        <w:left w:val="none" w:sz="0" w:space="0" w:color="auto"/>
        <w:bottom w:val="none" w:sz="0" w:space="0" w:color="auto"/>
        <w:right w:val="none" w:sz="0" w:space="0" w:color="auto"/>
      </w:divBdr>
    </w:div>
    <w:div w:id="25569826">
      <w:marLeft w:val="480"/>
      <w:marRight w:val="0"/>
      <w:marTop w:val="0"/>
      <w:marBottom w:val="0"/>
      <w:divBdr>
        <w:top w:val="none" w:sz="0" w:space="0" w:color="auto"/>
        <w:left w:val="none" w:sz="0" w:space="0" w:color="auto"/>
        <w:bottom w:val="none" w:sz="0" w:space="0" w:color="auto"/>
        <w:right w:val="none" w:sz="0" w:space="0" w:color="auto"/>
      </w:divBdr>
    </w:div>
    <w:div w:id="25756059">
      <w:marLeft w:val="480"/>
      <w:marRight w:val="0"/>
      <w:marTop w:val="0"/>
      <w:marBottom w:val="0"/>
      <w:divBdr>
        <w:top w:val="none" w:sz="0" w:space="0" w:color="auto"/>
        <w:left w:val="none" w:sz="0" w:space="0" w:color="auto"/>
        <w:bottom w:val="none" w:sz="0" w:space="0" w:color="auto"/>
        <w:right w:val="none" w:sz="0" w:space="0" w:color="auto"/>
      </w:divBdr>
    </w:div>
    <w:div w:id="25911675">
      <w:marLeft w:val="480"/>
      <w:marRight w:val="0"/>
      <w:marTop w:val="0"/>
      <w:marBottom w:val="0"/>
      <w:divBdr>
        <w:top w:val="none" w:sz="0" w:space="0" w:color="auto"/>
        <w:left w:val="none" w:sz="0" w:space="0" w:color="auto"/>
        <w:bottom w:val="none" w:sz="0" w:space="0" w:color="auto"/>
        <w:right w:val="none" w:sz="0" w:space="0" w:color="auto"/>
      </w:divBdr>
    </w:div>
    <w:div w:id="27027856">
      <w:marLeft w:val="480"/>
      <w:marRight w:val="0"/>
      <w:marTop w:val="0"/>
      <w:marBottom w:val="0"/>
      <w:divBdr>
        <w:top w:val="none" w:sz="0" w:space="0" w:color="auto"/>
        <w:left w:val="none" w:sz="0" w:space="0" w:color="auto"/>
        <w:bottom w:val="none" w:sz="0" w:space="0" w:color="auto"/>
        <w:right w:val="none" w:sz="0" w:space="0" w:color="auto"/>
      </w:divBdr>
    </w:div>
    <w:div w:id="27415871">
      <w:marLeft w:val="480"/>
      <w:marRight w:val="0"/>
      <w:marTop w:val="0"/>
      <w:marBottom w:val="0"/>
      <w:divBdr>
        <w:top w:val="none" w:sz="0" w:space="0" w:color="auto"/>
        <w:left w:val="none" w:sz="0" w:space="0" w:color="auto"/>
        <w:bottom w:val="none" w:sz="0" w:space="0" w:color="auto"/>
        <w:right w:val="none" w:sz="0" w:space="0" w:color="auto"/>
      </w:divBdr>
    </w:div>
    <w:div w:id="29770446">
      <w:marLeft w:val="480"/>
      <w:marRight w:val="0"/>
      <w:marTop w:val="0"/>
      <w:marBottom w:val="0"/>
      <w:divBdr>
        <w:top w:val="none" w:sz="0" w:space="0" w:color="auto"/>
        <w:left w:val="none" w:sz="0" w:space="0" w:color="auto"/>
        <w:bottom w:val="none" w:sz="0" w:space="0" w:color="auto"/>
        <w:right w:val="none" w:sz="0" w:space="0" w:color="auto"/>
      </w:divBdr>
    </w:div>
    <w:div w:id="29847357">
      <w:marLeft w:val="480"/>
      <w:marRight w:val="0"/>
      <w:marTop w:val="0"/>
      <w:marBottom w:val="0"/>
      <w:divBdr>
        <w:top w:val="none" w:sz="0" w:space="0" w:color="auto"/>
        <w:left w:val="none" w:sz="0" w:space="0" w:color="auto"/>
        <w:bottom w:val="none" w:sz="0" w:space="0" w:color="auto"/>
        <w:right w:val="none" w:sz="0" w:space="0" w:color="auto"/>
      </w:divBdr>
    </w:div>
    <w:div w:id="30687820">
      <w:marLeft w:val="480"/>
      <w:marRight w:val="0"/>
      <w:marTop w:val="0"/>
      <w:marBottom w:val="0"/>
      <w:divBdr>
        <w:top w:val="none" w:sz="0" w:space="0" w:color="auto"/>
        <w:left w:val="none" w:sz="0" w:space="0" w:color="auto"/>
        <w:bottom w:val="none" w:sz="0" w:space="0" w:color="auto"/>
        <w:right w:val="none" w:sz="0" w:space="0" w:color="auto"/>
      </w:divBdr>
    </w:div>
    <w:div w:id="31927697">
      <w:marLeft w:val="480"/>
      <w:marRight w:val="0"/>
      <w:marTop w:val="0"/>
      <w:marBottom w:val="0"/>
      <w:divBdr>
        <w:top w:val="none" w:sz="0" w:space="0" w:color="auto"/>
        <w:left w:val="none" w:sz="0" w:space="0" w:color="auto"/>
        <w:bottom w:val="none" w:sz="0" w:space="0" w:color="auto"/>
        <w:right w:val="none" w:sz="0" w:space="0" w:color="auto"/>
      </w:divBdr>
    </w:div>
    <w:div w:id="32728693">
      <w:marLeft w:val="480"/>
      <w:marRight w:val="0"/>
      <w:marTop w:val="0"/>
      <w:marBottom w:val="0"/>
      <w:divBdr>
        <w:top w:val="none" w:sz="0" w:space="0" w:color="auto"/>
        <w:left w:val="none" w:sz="0" w:space="0" w:color="auto"/>
        <w:bottom w:val="none" w:sz="0" w:space="0" w:color="auto"/>
        <w:right w:val="none" w:sz="0" w:space="0" w:color="auto"/>
      </w:divBdr>
    </w:div>
    <w:div w:id="33116448">
      <w:marLeft w:val="480"/>
      <w:marRight w:val="0"/>
      <w:marTop w:val="0"/>
      <w:marBottom w:val="0"/>
      <w:divBdr>
        <w:top w:val="none" w:sz="0" w:space="0" w:color="auto"/>
        <w:left w:val="none" w:sz="0" w:space="0" w:color="auto"/>
        <w:bottom w:val="none" w:sz="0" w:space="0" w:color="auto"/>
        <w:right w:val="none" w:sz="0" w:space="0" w:color="auto"/>
      </w:divBdr>
    </w:div>
    <w:div w:id="33846457">
      <w:marLeft w:val="480"/>
      <w:marRight w:val="0"/>
      <w:marTop w:val="0"/>
      <w:marBottom w:val="0"/>
      <w:divBdr>
        <w:top w:val="none" w:sz="0" w:space="0" w:color="auto"/>
        <w:left w:val="none" w:sz="0" w:space="0" w:color="auto"/>
        <w:bottom w:val="none" w:sz="0" w:space="0" w:color="auto"/>
        <w:right w:val="none" w:sz="0" w:space="0" w:color="auto"/>
      </w:divBdr>
    </w:div>
    <w:div w:id="33891973">
      <w:marLeft w:val="480"/>
      <w:marRight w:val="0"/>
      <w:marTop w:val="0"/>
      <w:marBottom w:val="0"/>
      <w:divBdr>
        <w:top w:val="none" w:sz="0" w:space="0" w:color="auto"/>
        <w:left w:val="none" w:sz="0" w:space="0" w:color="auto"/>
        <w:bottom w:val="none" w:sz="0" w:space="0" w:color="auto"/>
        <w:right w:val="none" w:sz="0" w:space="0" w:color="auto"/>
      </w:divBdr>
    </w:div>
    <w:div w:id="33897274">
      <w:marLeft w:val="480"/>
      <w:marRight w:val="0"/>
      <w:marTop w:val="0"/>
      <w:marBottom w:val="0"/>
      <w:divBdr>
        <w:top w:val="none" w:sz="0" w:space="0" w:color="auto"/>
        <w:left w:val="none" w:sz="0" w:space="0" w:color="auto"/>
        <w:bottom w:val="none" w:sz="0" w:space="0" w:color="auto"/>
        <w:right w:val="none" w:sz="0" w:space="0" w:color="auto"/>
      </w:divBdr>
    </w:div>
    <w:div w:id="34090195">
      <w:marLeft w:val="480"/>
      <w:marRight w:val="0"/>
      <w:marTop w:val="0"/>
      <w:marBottom w:val="0"/>
      <w:divBdr>
        <w:top w:val="none" w:sz="0" w:space="0" w:color="auto"/>
        <w:left w:val="none" w:sz="0" w:space="0" w:color="auto"/>
        <w:bottom w:val="none" w:sz="0" w:space="0" w:color="auto"/>
        <w:right w:val="none" w:sz="0" w:space="0" w:color="auto"/>
      </w:divBdr>
    </w:div>
    <w:div w:id="34163459">
      <w:marLeft w:val="480"/>
      <w:marRight w:val="0"/>
      <w:marTop w:val="0"/>
      <w:marBottom w:val="0"/>
      <w:divBdr>
        <w:top w:val="none" w:sz="0" w:space="0" w:color="auto"/>
        <w:left w:val="none" w:sz="0" w:space="0" w:color="auto"/>
        <w:bottom w:val="none" w:sz="0" w:space="0" w:color="auto"/>
        <w:right w:val="none" w:sz="0" w:space="0" w:color="auto"/>
      </w:divBdr>
    </w:div>
    <w:div w:id="34503013">
      <w:marLeft w:val="480"/>
      <w:marRight w:val="0"/>
      <w:marTop w:val="0"/>
      <w:marBottom w:val="0"/>
      <w:divBdr>
        <w:top w:val="none" w:sz="0" w:space="0" w:color="auto"/>
        <w:left w:val="none" w:sz="0" w:space="0" w:color="auto"/>
        <w:bottom w:val="none" w:sz="0" w:space="0" w:color="auto"/>
        <w:right w:val="none" w:sz="0" w:space="0" w:color="auto"/>
      </w:divBdr>
    </w:div>
    <w:div w:id="34892838">
      <w:marLeft w:val="480"/>
      <w:marRight w:val="0"/>
      <w:marTop w:val="0"/>
      <w:marBottom w:val="0"/>
      <w:divBdr>
        <w:top w:val="none" w:sz="0" w:space="0" w:color="auto"/>
        <w:left w:val="none" w:sz="0" w:space="0" w:color="auto"/>
        <w:bottom w:val="none" w:sz="0" w:space="0" w:color="auto"/>
        <w:right w:val="none" w:sz="0" w:space="0" w:color="auto"/>
      </w:divBdr>
    </w:div>
    <w:div w:id="35542365">
      <w:marLeft w:val="480"/>
      <w:marRight w:val="0"/>
      <w:marTop w:val="0"/>
      <w:marBottom w:val="0"/>
      <w:divBdr>
        <w:top w:val="none" w:sz="0" w:space="0" w:color="auto"/>
        <w:left w:val="none" w:sz="0" w:space="0" w:color="auto"/>
        <w:bottom w:val="none" w:sz="0" w:space="0" w:color="auto"/>
        <w:right w:val="none" w:sz="0" w:space="0" w:color="auto"/>
      </w:divBdr>
    </w:div>
    <w:div w:id="35853678">
      <w:marLeft w:val="480"/>
      <w:marRight w:val="0"/>
      <w:marTop w:val="0"/>
      <w:marBottom w:val="0"/>
      <w:divBdr>
        <w:top w:val="none" w:sz="0" w:space="0" w:color="auto"/>
        <w:left w:val="none" w:sz="0" w:space="0" w:color="auto"/>
        <w:bottom w:val="none" w:sz="0" w:space="0" w:color="auto"/>
        <w:right w:val="none" w:sz="0" w:space="0" w:color="auto"/>
      </w:divBdr>
    </w:div>
    <w:div w:id="36242418">
      <w:marLeft w:val="480"/>
      <w:marRight w:val="0"/>
      <w:marTop w:val="0"/>
      <w:marBottom w:val="0"/>
      <w:divBdr>
        <w:top w:val="none" w:sz="0" w:space="0" w:color="auto"/>
        <w:left w:val="none" w:sz="0" w:space="0" w:color="auto"/>
        <w:bottom w:val="none" w:sz="0" w:space="0" w:color="auto"/>
        <w:right w:val="none" w:sz="0" w:space="0" w:color="auto"/>
      </w:divBdr>
    </w:div>
    <w:div w:id="36590302">
      <w:marLeft w:val="480"/>
      <w:marRight w:val="0"/>
      <w:marTop w:val="0"/>
      <w:marBottom w:val="0"/>
      <w:divBdr>
        <w:top w:val="none" w:sz="0" w:space="0" w:color="auto"/>
        <w:left w:val="none" w:sz="0" w:space="0" w:color="auto"/>
        <w:bottom w:val="none" w:sz="0" w:space="0" w:color="auto"/>
        <w:right w:val="none" w:sz="0" w:space="0" w:color="auto"/>
      </w:divBdr>
    </w:div>
    <w:div w:id="36902950">
      <w:marLeft w:val="480"/>
      <w:marRight w:val="0"/>
      <w:marTop w:val="0"/>
      <w:marBottom w:val="0"/>
      <w:divBdr>
        <w:top w:val="none" w:sz="0" w:space="0" w:color="auto"/>
        <w:left w:val="none" w:sz="0" w:space="0" w:color="auto"/>
        <w:bottom w:val="none" w:sz="0" w:space="0" w:color="auto"/>
        <w:right w:val="none" w:sz="0" w:space="0" w:color="auto"/>
      </w:divBdr>
    </w:div>
    <w:div w:id="37246921">
      <w:marLeft w:val="480"/>
      <w:marRight w:val="0"/>
      <w:marTop w:val="0"/>
      <w:marBottom w:val="0"/>
      <w:divBdr>
        <w:top w:val="none" w:sz="0" w:space="0" w:color="auto"/>
        <w:left w:val="none" w:sz="0" w:space="0" w:color="auto"/>
        <w:bottom w:val="none" w:sz="0" w:space="0" w:color="auto"/>
        <w:right w:val="none" w:sz="0" w:space="0" w:color="auto"/>
      </w:divBdr>
    </w:div>
    <w:div w:id="37554949">
      <w:marLeft w:val="480"/>
      <w:marRight w:val="0"/>
      <w:marTop w:val="0"/>
      <w:marBottom w:val="0"/>
      <w:divBdr>
        <w:top w:val="none" w:sz="0" w:space="0" w:color="auto"/>
        <w:left w:val="none" w:sz="0" w:space="0" w:color="auto"/>
        <w:bottom w:val="none" w:sz="0" w:space="0" w:color="auto"/>
        <w:right w:val="none" w:sz="0" w:space="0" w:color="auto"/>
      </w:divBdr>
    </w:div>
    <w:div w:id="37631892">
      <w:marLeft w:val="480"/>
      <w:marRight w:val="0"/>
      <w:marTop w:val="0"/>
      <w:marBottom w:val="0"/>
      <w:divBdr>
        <w:top w:val="none" w:sz="0" w:space="0" w:color="auto"/>
        <w:left w:val="none" w:sz="0" w:space="0" w:color="auto"/>
        <w:bottom w:val="none" w:sz="0" w:space="0" w:color="auto"/>
        <w:right w:val="none" w:sz="0" w:space="0" w:color="auto"/>
      </w:divBdr>
    </w:div>
    <w:div w:id="37898977">
      <w:marLeft w:val="480"/>
      <w:marRight w:val="0"/>
      <w:marTop w:val="0"/>
      <w:marBottom w:val="0"/>
      <w:divBdr>
        <w:top w:val="none" w:sz="0" w:space="0" w:color="auto"/>
        <w:left w:val="none" w:sz="0" w:space="0" w:color="auto"/>
        <w:bottom w:val="none" w:sz="0" w:space="0" w:color="auto"/>
        <w:right w:val="none" w:sz="0" w:space="0" w:color="auto"/>
      </w:divBdr>
    </w:div>
    <w:div w:id="38939593">
      <w:marLeft w:val="480"/>
      <w:marRight w:val="0"/>
      <w:marTop w:val="0"/>
      <w:marBottom w:val="0"/>
      <w:divBdr>
        <w:top w:val="none" w:sz="0" w:space="0" w:color="auto"/>
        <w:left w:val="none" w:sz="0" w:space="0" w:color="auto"/>
        <w:bottom w:val="none" w:sz="0" w:space="0" w:color="auto"/>
        <w:right w:val="none" w:sz="0" w:space="0" w:color="auto"/>
      </w:divBdr>
    </w:div>
    <w:div w:id="39020739">
      <w:marLeft w:val="480"/>
      <w:marRight w:val="0"/>
      <w:marTop w:val="0"/>
      <w:marBottom w:val="0"/>
      <w:divBdr>
        <w:top w:val="none" w:sz="0" w:space="0" w:color="auto"/>
        <w:left w:val="none" w:sz="0" w:space="0" w:color="auto"/>
        <w:bottom w:val="none" w:sz="0" w:space="0" w:color="auto"/>
        <w:right w:val="none" w:sz="0" w:space="0" w:color="auto"/>
      </w:divBdr>
    </w:div>
    <w:div w:id="39598974">
      <w:marLeft w:val="480"/>
      <w:marRight w:val="0"/>
      <w:marTop w:val="0"/>
      <w:marBottom w:val="0"/>
      <w:divBdr>
        <w:top w:val="none" w:sz="0" w:space="0" w:color="auto"/>
        <w:left w:val="none" w:sz="0" w:space="0" w:color="auto"/>
        <w:bottom w:val="none" w:sz="0" w:space="0" w:color="auto"/>
        <w:right w:val="none" w:sz="0" w:space="0" w:color="auto"/>
      </w:divBdr>
    </w:div>
    <w:div w:id="40789972">
      <w:marLeft w:val="480"/>
      <w:marRight w:val="0"/>
      <w:marTop w:val="0"/>
      <w:marBottom w:val="0"/>
      <w:divBdr>
        <w:top w:val="none" w:sz="0" w:space="0" w:color="auto"/>
        <w:left w:val="none" w:sz="0" w:space="0" w:color="auto"/>
        <w:bottom w:val="none" w:sz="0" w:space="0" w:color="auto"/>
        <w:right w:val="none" w:sz="0" w:space="0" w:color="auto"/>
      </w:divBdr>
    </w:div>
    <w:div w:id="41366019">
      <w:marLeft w:val="480"/>
      <w:marRight w:val="0"/>
      <w:marTop w:val="0"/>
      <w:marBottom w:val="0"/>
      <w:divBdr>
        <w:top w:val="none" w:sz="0" w:space="0" w:color="auto"/>
        <w:left w:val="none" w:sz="0" w:space="0" w:color="auto"/>
        <w:bottom w:val="none" w:sz="0" w:space="0" w:color="auto"/>
        <w:right w:val="none" w:sz="0" w:space="0" w:color="auto"/>
      </w:divBdr>
    </w:div>
    <w:div w:id="41484706">
      <w:marLeft w:val="480"/>
      <w:marRight w:val="0"/>
      <w:marTop w:val="0"/>
      <w:marBottom w:val="0"/>
      <w:divBdr>
        <w:top w:val="none" w:sz="0" w:space="0" w:color="auto"/>
        <w:left w:val="none" w:sz="0" w:space="0" w:color="auto"/>
        <w:bottom w:val="none" w:sz="0" w:space="0" w:color="auto"/>
        <w:right w:val="none" w:sz="0" w:space="0" w:color="auto"/>
      </w:divBdr>
    </w:div>
    <w:div w:id="41759666">
      <w:marLeft w:val="480"/>
      <w:marRight w:val="0"/>
      <w:marTop w:val="0"/>
      <w:marBottom w:val="0"/>
      <w:divBdr>
        <w:top w:val="none" w:sz="0" w:space="0" w:color="auto"/>
        <w:left w:val="none" w:sz="0" w:space="0" w:color="auto"/>
        <w:bottom w:val="none" w:sz="0" w:space="0" w:color="auto"/>
        <w:right w:val="none" w:sz="0" w:space="0" w:color="auto"/>
      </w:divBdr>
    </w:div>
    <w:div w:id="41906303">
      <w:marLeft w:val="480"/>
      <w:marRight w:val="0"/>
      <w:marTop w:val="0"/>
      <w:marBottom w:val="0"/>
      <w:divBdr>
        <w:top w:val="none" w:sz="0" w:space="0" w:color="auto"/>
        <w:left w:val="none" w:sz="0" w:space="0" w:color="auto"/>
        <w:bottom w:val="none" w:sz="0" w:space="0" w:color="auto"/>
        <w:right w:val="none" w:sz="0" w:space="0" w:color="auto"/>
      </w:divBdr>
    </w:div>
    <w:div w:id="41951818">
      <w:marLeft w:val="480"/>
      <w:marRight w:val="0"/>
      <w:marTop w:val="0"/>
      <w:marBottom w:val="0"/>
      <w:divBdr>
        <w:top w:val="none" w:sz="0" w:space="0" w:color="auto"/>
        <w:left w:val="none" w:sz="0" w:space="0" w:color="auto"/>
        <w:bottom w:val="none" w:sz="0" w:space="0" w:color="auto"/>
        <w:right w:val="none" w:sz="0" w:space="0" w:color="auto"/>
      </w:divBdr>
    </w:div>
    <w:div w:id="42020102">
      <w:marLeft w:val="480"/>
      <w:marRight w:val="0"/>
      <w:marTop w:val="0"/>
      <w:marBottom w:val="0"/>
      <w:divBdr>
        <w:top w:val="none" w:sz="0" w:space="0" w:color="auto"/>
        <w:left w:val="none" w:sz="0" w:space="0" w:color="auto"/>
        <w:bottom w:val="none" w:sz="0" w:space="0" w:color="auto"/>
        <w:right w:val="none" w:sz="0" w:space="0" w:color="auto"/>
      </w:divBdr>
    </w:div>
    <w:div w:id="42873958">
      <w:marLeft w:val="480"/>
      <w:marRight w:val="0"/>
      <w:marTop w:val="0"/>
      <w:marBottom w:val="0"/>
      <w:divBdr>
        <w:top w:val="none" w:sz="0" w:space="0" w:color="auto"/>
        <w:left w:val="none" w:sz="0" w:space="0" w:color="auto"/>
        <w:bottom w:val="none" w:sz="0" w:space="0" w:color="auto"/>
        <w:right w:val="none" w:sz="0" w:space="0" w:color="auto"/>
      </w:divBdr>
    </w:div>
    <w:div w:id="43264192">
      <w:marLeft w:val="480"/>
      <w:marRight w:val="0"/>
      <w:marTop w:val="0"/>
      <w:marBottom w:val="0"/>
      <w:divBdr>
        <w:top w:val="none" w:sz="0" w:space="0" w:color="auto"/>
        <w:left w:val="none" w:sz="0" w:space="0" w:color="auto"/>
        <w:bottom w:val="none" w:sz="0" w:space="0" w:color="auto"/>
        <w:right w:val="none" w:sz="0" w:space="0" w:color="auto"/>
      </w:divBdr>
    </w:div>
    <w:div w:id="43334545">
      <w:marLeft w:val="480"/>
      <w:marRight w:val="0"/>
      <w:marTop w:val="0"/>
      <w:marBottom w:val="0"/>
      <w:divBdr>
        <w:top w:val="none" w:sz="0" w:space="0" w:color="auto"/>
        <w:left w:val="none" w:sz="0" w:space="0" w:color="auto"/>
        <w:bottom w:val="none" w:sz="0" w:space="0" w:color="auto"/>
        <w:right w:val="none" w:sz="0" w:space="0" w:color="auto"/>
      </w:divBdr>
    </w:div>
    <w:div w:id="43794265">
      <w:marLeft w:val="480"/>
      <w:marRight w:val="0"/>
      <w:marTop w:val="0"/>
      <w:marBottom w:val="0"/>
      <w:divBdr>
        <w:top w:val="none" w:sz="0" w:space="0" w:color="auto"/>
        <w:left w:val="none" w:sz="0" w:space="0" w:color="auto"/>
        <w:bottom w:val="none" w:sz="0" w:space="0" w:color="auto"/>
        <w:right w:val="none" w:sz="0" w:space="0" w:color="auto"/>
      </w:divBdr>
    </w:div>
    <w:div w:id="43912078">
      <w:marLeft w:val="480"/>
      <w:marRight w:val="0"/>
      <w:marTop w:val="0"/>
      <w:marBottom w:val="0"/>
      <w:divBdr>
        <w:top w:val="none" w:sz="0" w:space="0" w:color="auto"/>
        <w:left w:val="none" w:sz="0" w:space="0" w:color="auto"/>
        <w:bottom w:val="none" w:sz="0" w:space="0" w:color="auto"/>
        <w:right w:val="none" w:sz="0" w:space="0" w:color="auto"/>
      </w:divBdr>
    </w:div>
    <w:div w:id="44136944">
      <w:marLeft w:val="480"/>
      <w:marRight w:val="0"/>
      <w:marTop w:val="0"/>
      <w:marBottom w:val="0"/>
      <w:divBdr>
        <w:top w:val="none" w:sz="0" w:space="0" w:color="auto"/>
        <w:left w:val="none" w:sz="0" w:space="0" w:color="auto"/>
        <w:bottom w:val="none" w:sz="0" w:space="0" w:color="auto"/>
        <w:right w:val="none" w:sz="0" w:space="0" w:color="auto"/>
      </w:divBdr>
    </w:div>
    <w:div w:id="45840461">
      <w:marLeft w:val="480"/>
      <w:marRight w:val="0"/>
      <w:marTop w:val="0"/>
      <w:marBottom w:val="0"/>
      <w:divBdr>
        <w:top w:val="none" w:sz="0" w:space="0" w:color="auto"/>
        <w:left w:val="none" w:sz="0" w:space="0" w:color="auto"/>
        <w:bottom w:val="none" w:sz="0" w:space="0" w:color="auto"/>
        <w:right w:val="none" w:sz="0" w:space="0" w:color="auto"/>
      </w:divBdr>
    </w:div>
    <w:div w:id="45951490">
      <w:marLeft w:val="480"/>
      <w:marRight w:val="0"/>
      <w:marTop w:val="0"/>
      <w:marBottom w:val="0"/>
      <w:divBdr>
        <w:top w:val="none" w:sz="0" w:space="0" w:color="auto"/>
        <w:left w:val="none" w:sz="0" w:space="0" w:color="auto"/>
        <w:bottom w:val="none" w:sz="0" w:space="0" w:color="auto"/>
        <w:right w:val="none" w:sz="0" w:space="0" w:color="auto"/>
      </w:divBdr>
    </w:div>
    <w:div w:id="46733838">
      <w:marLeft w:val="480"/>
      <w:marRight w:val="0"/>
      <w:marTop w:val="0"/>
      <w:marBottom w:val="0"/>
      <w:divBdr>
        <w:top w:val="none" w:sz="0" w:space="0" w:color="auto"/>
        <w:left w:val="none" w:sz="0" w:space="0" w:color="auto"/>
        <w:bottom w:val="none" w:sz="0" w:space="0" w:color="auto"/>
        <w:right w:val="none" w:sz="0" w:space="0" w:color="auto"/>
      </w:divBdr>
    </w:div>
    <w:div w:id="46879639">
      <w:marLeft w:val="480"/>
      <w:marRight w:val="0"/>
      <w:marTop w:val="0"/>
      <w:marBottom w:val="0"/>
      <w:divBdr>
        <w:top w:val="none" w:sz="0" w:space="0" w:color="auto"/>
        <w:left w:val="none" w:sz="0" w:space="0" w:color="auto"/>
        <w:bottom w:val="none" w:sz="0" w:space="0" w:color="auto"/>
        <w:right w:val="none" w:sz="0" w:space="0" w:color="auto"/>
      </w:divBdr>
    </w:div>
    <w:div w:id="46954999">
      <w:marLeft w:val="480"/>
      <w:marRight w:val="0"/>
      <w:marTop w:val="0"/>
      <w:marBottom w:val="0"/>
      <w:divBdr>
        <w:top w:val="none" w:sz="0" w:space="0" w:color="auto"/>
        <w:left w:val="none" w:sz="0" w:space="0" w:color="auto"/>
        <w:bottom w:val="none" w:sz="0" w:space="0" w:color="auto"/>
        <w:right w:val="none" w:sz="0" w:space="0" w:color="auto"/>
      </w:divBdr>
    </w:div>
    <w:div w:id="46993179">
      <w:marLeft w:val="480"/>
      <w:marRight w:val="0"/>
      <w:marTop w:val="0"/>
      <w:marBottom w:val="0"/>
      <w:divBdr>
        <w:top w:val="none" w:sz="0" w:space="0" w:color="auto"/>
        <w:left w:val="none" w:sz="0" w:space="0" w:color="auto"/>
        <w:bottom w:val="none" w:sz="0" w:space="0" w:color="auto"/>
        <w:right w:val="none" w:sz="0" w:space="0" w:color="auto"/>
      </w:divBdr>
    </w:div>
    <w:div w:id="47000702">
      <w:marLeft w:val="480"/>
      <w:marRight w:val="0"/>
      <w:marTop w:val="0"/>
      <w:marBottom w:val="0"/>
      <w:divBdr>
        <w:top w:val="none" w:sz="0" w:space="0" w:color="auto"/>
        <w:left w:val="none" w:sz="0" w:space="0" w:color="auto"/>
        <w:bottom w:val="none" w:sz="0" w:space="0" w:color="auto"/>
        <w:right w:val="none" w:sz="0" w:space="0" w:color="auto"/>
      </w:divBdr>
    </w:div>
    <w:div w:id="47264182">
      <w:marLeft w:val="480"/>
      <w:marRight w:val="0"/>
      <w:marTop w:val="0"/>
      <w:marBottom w:val="0"/>
      <w:divBdr>
        <w:top w:val="none" w:sz="0" w:space="0" w:color="auto"/>
        <w:left w:val="none" w:sz="0" w:space="0" w:color="auto"/>
        <w:bottom w:val="none" w:sz="0" w:space="0" w:color="auto"/>
        <w:right w:val="none" w:sz="0" w:space="0" w:color="auto"/>
      </w:divBdr>
    </w:div>
    <w:div w:id="47384689">
      <w:marLeft w:val="480"/>
      <w:marRight w:val="0"/>
      <w:marTop w:val="0"/>
      <w:marBottom w:val="0"/>
      <w:divBdr>
        <w:top w:val="none" w:sz="0" w:space="0" w:color="auto"/>
        <w:left w:val="none" w:sz="0" w:space="0" w:color="auto"/>
        <w:bottom w:val="none" w:sz="0" w:space="0" w:color="auto"/>
        <w:right w:val="none" w:sz="0" w:space="0" w:color="auto"/>
      </w:divBdr>
    </w:div>
    <w:div w:id="47724417">
      <w:marLeft w:val="480"/>
      <w:marRight w:val="0"/>
      <w:marTop w:val="0"/>
      <w:marBottom w:val="0"/>
      <w:divBdr>
        <w:top w:val="none" w:sz="0" w:space="0" w:color="auto"/>
        <w:left w:val="none" w:sz="0" w:space="0" w:color="auto"/>
        <w:bottom w:val="none" w:sz="0" w:space="0" w:color="auto"/>
        <w:right w:val="none" w:sz="0" w:space="0" w:color="auto"/>
      </w:divBdr>
    </w:div>
    <w:div w:id="47997040">
      <w:marLeft w:val="480"/>
      <w:marRight w:val="0"/>
      <w:marTop w:val="0"/>
      <w:marBottom w:val="0"/>
      <w:divBdr>
        <w:top w:val="none" w:sz="0" w:space="0" w:color="auto"/>
        <w:left w:val="none" w:sz="0" w:space="0" w:color="auto"/>
        <w:bottom w:val="none" w:sz="0" w:space="0" w:color="auto"/>
        <w:right w:val="none" w:sz="0" w:space="0" w:color="auto"/>
      </w:divBdr>
    </w:div>
    <w:div w:id="48382626">
      <w:marLeft w:val="480"/>
      <w:marRight w:val="0"/>
      <w:marTop w:val="0"/>
      <w:marBottom w:val="0"/>
      <w:divBdr>
        <w:top w:val="none" w:sz="0" w:space="0" w:color="auto"/>
        <w:left w:val="none" w:sz="0" w:space="0" w:color="auto"/>
        <w:bottom w:val="none" w:sz="0" w:space="0" w:color="auto"/>
        <w:right w:val="none" w:sz="0" w:space="0" w:color="auto"/>
      </w:divBdr>
    </w:div>
    <w:div w:id="48724241">
      <w:marLeft w:val="480"/>
      <w:marRight w:val="0"/>
      <w:marTop w:val="0"/>
      <w:marBottom w:val="0"/>
      <w:divBdr>
        <w:top w:val="none" w:sz="0" w:space="0" w:color="auto"/>
        <w:left w:val="none" w:sz="0" w:space="0" w:color="auto"/>
        <w:bottom w:val="none" w:sz="0" w:space="0" w:color="auto"/>
        <w:right w:val="none" w:sz="0" w:space="0" w:color="auto"/>
      </w:divBdr>
    </w:div>
    <w:div w:id="48920365">
      <w:marLeft w:val="480"/>
      <w:marRight w:val="0"/>
      <w:marTop w:val="0"/>
      <w:marBottom w:val="0"/>
      <w:divBdr>
        <w:top w:val="none" w:sz="0" w:space="0" w:color="auto"/>
        <w:left w:val="none" w:sz="0" w:space="0" w:color="auto"/>
        <w:bottom w:val="none" w:sz="0" w:space="0" w:color="auto"/>
        <w:right w:val="none" w:sz="0" w:space="0" w:color="auto"/>
      </w:divBdr>
    </w:div>
    <w:div w:id="50158797">
      <w:marLeft w:val="480"/>
      <w:marRight w:val="0"/>
      <w:marTop w:val="0"/>
      <w:marBottom w:val="0"/>
      <w:divBdr>
        <w:top w:val="none" w:sz="0" w:space="0" w:color="auto"/>
        <w:left w:val="none" w:sz="0" w:space="0" w:color="auto"/>
        <w:bottom w:val="none" w:sz="0" w:space="0" w:color="auto"/>
        <w:right w:val="none" w:sz="0" w:space="0" w:color="auto"/>
      </w:divBdr>
    </w:div>
    <w:div w:id="50160420">
      <w:marLeft w:val="480"/>
      <w:marRight w:val="0"/>
      <w:marTop w:val="0"/>
      <w:marBottom w:val="0"/>
      <w:divBdr>
        <w:top w:val="none" w:sz="0" w:space="0" w:color="auto"/>
        <w:left w:val="none" w:sz="0" w:space="0" w:color="auto"/>
        <w:bottom w:val="none" w:sz="0" w:space="0" w:color="auto"/>
        <w:right w:val="none" w:sz="0" w:space="0" w:color="auto"/>
      </w:divBdr>
    </w:div>
    <w:div w:id="50201040">
      <w:marLeft w:val="480"/>
      <w:marRight w:val="0"/>
      <w:marTop w:val="0"/>
      <w:marBottom w:val="0"/>
      <w:divBdr>
        <w:top w:val="none" w:sz="0" w:space="0" w:color="auto"/>
        <w:left w:val="none" w:sz="0" w:space="0" w:color="auto"/>
        <w:bottom w:val="none" w:sz="0" w:space="0" w:color="auto"/>
        <w:right w:val="none" w:sz="0" w:space="0" w:color="auto"/>
      </w:divBdr>
    </w:div>
    <w:div w:id="50617494">
      <w:marLeft w:val="480"/>
      <w:marRight w:val="0"/>
      <w:marTop w:val="0"/>
      <w:marBottom w:val="0"/>
      <w:divBdr>
        <w:top w:val="none" w:sz="0" w:space="0" w:color="auto"/>
        <w:left w:val="none" w:sz="0" w:space="0" w:color="auto"/>
        <w:bottom w:val="none" w:sz="0" w:space="0" w:color="auto"/>
        <w:right w:val="none" w:sz="0" w:space="0" w:color="auto"/>
      </w:divBdr>
    </w:div>
    <w:div w:id="50926882">
      <w:marLeft w:val="480"/>
      <w:marRight w:val="0"/>
      <w:marTop w:val="0"/>
      <w:marBottom w:val="0"/>
      <w:divBdr>
        <w:top w:val="none" w:sz="0" w:space="0" w:color="auto"/>
        <w:left w:val="none" w:sz="0" w:space="0" w:color="auto"/>
        <w:bottom w:val="none" w:sz="0" w:space="0" w:color="auto"/>
        <w:right w:val="none" w:sz="0" w:space="0" w:color="auto"/>
      </w:divBdr>
    </w:div>
    <w:div w:id="51929197">
      <w:marLeft w:val="480"/>
      <w:marRight w:val="0"/>
      <w:marTop w:val="0"/>
      <w:marBottom w:val="0"/>
      <w:divBdr>
        <w:top w:val="none" w:sz="0" w:space="0" w:color="auto"/>
        <w:left w:val="none" w:sz="0" w:space="0" w:color="auto"/>
        <w:bottom w:val="none" w:sz="0" w:space="0" w:color="auto"/>
        <w:right w:val="none" w:sz="0" w:space="0" w:color="auto"/>
      </w:divBdr>
    </w:div>
    <w:div w:id="52047584">
      <w:marLeft w:val="480"/>
      <w:marRight w:val="0"/>
      <w:marTop w:val="0"/>
      <w:marBottom w:val="0"/>
      <w:divBdr>
        <w:top w:val="none" w:sz="0" w:space="0" w:color="auto"/>
        <w:left w:val="none" w:sz="0" w:space="0" w:color="auto"/>
        <w:bottom w:val="none" w:sz="0" w:space="0" w:color="auto"/>
        <w:right w:val="none" w:sz="0" w:space="0" w:color="auto"/>
      </w:divBdr>
    </w:div>
    <w:div w:id="52235783">
      <w:marLeft w:val="480"/>
      <w:marRight w:val="0"/>
      <w:marTop w:val="0"/>
      <w:marBottom w:val="0"/>
      <w:divBdr>
        <w:top w:val="none" w:sz="0" w:space="0" w:color="auto"/>
        <w:left w:val="none" w:sz="0" w:space="0" w:color="auto"/>
        <w:bottom w:val="none" w:sz="0" w:space="0" w:color="auto"/>
        <w:right w:val="none" w:sz="0" w:space="0" w:color="auto"/>
      </w:divBdr>
    </w:div>
    <w:div w:id="52579792">
      <w:marLeft w:val="480"/>
      <w:marRight w:val="0"/>
      <w:marTop w:val="0"/>
      <w:marBottom w:val="0"/>
      <w:divBdr>
        <w:top w:val="none" w:sz="0" w:space="0" w:color="auto"/>
        <w:left w:val="none" w:sz="0" w:space="0" w:color="auto"/>
        <w:bottom w:val="none" w:sz="0" w:space="0" w:color="auto"/>
        <w:right w:val="none" w:sz="0" w:space="0" w:color="auto"/>
      </w:divBdr>
    </w:div>
    <w:div w:id="52655648">
      <w:marLeft w:val="480"/>
      <w:marRight w:val="0"/>
      <w:marTop w:val="0"/>
      <w:marBottom w:val="0"/>
      <w:divBdr>
        <w:top w:val="none" w:sz="0" w:space="0" w:color="auto"/>
        <w:left w:val="none" w:sz="0" w:space="0" w:color="auto"/>
        <w:bottom w:val="none" w:sz="0" w:space="0" w:color="auto"/>
        <w:right w:val="none" w:sz="0" w:space="0" w:color="auto"/>
      </w:divBdr>
    </w:div>
    <w:div w:id="53698492">
      <w:marLeft w:val="480"/>
      <w:marRight w:val="0"/>
      <w:marTop w:val="0"/>
      <w:marBottom w:val="0"/>
      <w:divBdr>
        <w:top w:val="none" w:sz="0" w:space="0" w:color="auto"/>
        <w:left w:val="none" w:sz="0" w:space="0" w:color="auto"/>
        <w:bottom w:val="none" w:sz="0" w:space="0" w:color="auto"/>
        <w:right w:val="none" w:sz="0" w:space="0" w:color="auto"/>
      </w:divBdr>
    </w:div>
    <w:div w:id="53818531">
      <w:marLeft w:val="480"/>
      <w:marRight w:val="0"/>
      <w:marTop w:val="0"/>
      <w:marBottom w:val="0"/>
      <w:divBdr>
        <w:top w:val="none" w:sz="0" w:space="0" w:color="auto"/>
        <w:left w:val="none" w:sz="0" w:space="0" w:color="auto"/>
        <w:bottom w:val="none" w:sz="0" w:space="0" w:color="auto"/>
        <w:right w:val="none" w:sz="0" w:space="0" w:color="auto"/>
      </w:divBdr>
    </w:div>
    <w:div w:id="55016150">
      <w:marLeft w:val="480"/>
      <w:marRight w:val="0"/>
      <w:marTop w:val="0"/>
      <w:marBottom w:val="0"/>
      <w:divBdr>
        <w:top w:val="none" w:sz="0" w:space="0" w:color="auto"/>
        <w:left w:val="none" w:sz="0" w:space="0" w:color="auto"/>
        <w:bottom w:val="none" w:sz="0" w:space="0" w:color="auto"/>
        <w:right w:val="none" w:sz="0" w:space="0" w:color="auto"/>
      </w:divBdr>
    </w:div>
    <w:div w:id="55205376">
      <w:marLeft w:val="480"/>
      <w:marRight w:val="0"/>
      <w:marTop w:val="0"/>
      <w:marBottom w:val="0"/>
      <w:divBdr>
        <w:top w:val="none" w:sz="0" w:space="0" w:color="auto"/>
        <w:left w:val="none" w:sz="0" w:space="0" w:color="auto"/>
        <w:bottom w:val="none" w:sz="0" w:space="0" w:color="auto"/>
        <w:right w:val="none" w:sz="0" w:space="0" w:color="auto"/>
      </w:divBdr>
    </w:div>
    <w:div w:id="55662999">
      <w:marLeft w:val="480"/>
      <w:marRight w:val="0"/>
      <w:marTop w:val="0"/>
      <w:marBottom w:val="0"/>
      <w:divBdr>
        <w:top w:val="none" w:sz="0" w:space="0" w:color="auto"/>
        <w:left w:val="none" w:sz="0" w:space="0" w:color="auto"/>
        <w:bottom w:val="none" w:sz="0" w:space="0" w:color="auto"/>
        <w:right w:val="none" w:sz="0" w:space="0" w:color="auto"/>
      </w:divBdr>
    </w:div>
    <w:div w:id="55671983">
      <w:marLeft w:val="480"/>
      <w:marRight w:val="0"/>
      <w:marTop w:val="0"/>
      <w:marBottom w:val="0"/>
      <w:divBdr>
        <w:top w:val="none" w:sz="0" w:space="0" w:color="auto"/>
        <w:left w:val="none" w:sz="0" w:space="0" w:color="auto"/>
        <w:bottom w:val="none" w:sz="0" w:space="0" w:color="auto"/>
        <w:right w:val="none" w:sz="0" w:space="0" w:color="auto"/>
      </w:divBdr>
    </w:div>
    <w:div w:id="55974225">
      <w:marLeft w:val="480"/>
      <w:marRight w:val="0"/>
      <w:marTop w:val="0"/>
      <w:marBottom w:val="0"/>
      <w:divBdr>
        <w:top w:val="none" w:sz="0" w:space="0" w:color="auto"/>
        <w:left w:val="none" w:sz="0" w:space="0" w:color="auto"/>
        <w:bottom w:val="none" w:sz="0" w:space="0" w:color="auto"/>
        <w:right w:val="none" w:sz="0" w:space="0" w:color="auto"/>
      </w:divBdr>
    </w:div>
    <w:div w:id="55977541">
      <w:marLeft w:val="480"/>
      <w:marRight w:val="0"/>
      <w:marTop w:val="0"/>
      <w:marBottom w:val="0"/>
      <w:divBdr>
        <w:top w:val="none" w:sz="0" w:space="0" w:color="auto"/>
        <w:left w:val="none" w:sz="0" w:space="0" w:color="auto"/>
        <w:bottom w:val="none" w:sz="0" w:space="0" w:color="auto"/>
        <w:right w:val="none" w:sz="0" w:space="0" w:color="auto"/>
      </w:divBdr>
    </w:div>
    <w:div w:id="56249013">
      <w:marLeft w:val="480"/>
      <w:marRight w:val="0"/>
      <w:marTop w:val="0"/>
      <w:marBottom w:val="0"/>
      <w:divBdr>
        <w:top w:val="none" w:sz="0" w:space="0" w:color="auto"/>
        <w:left w:val="none" w:sz="0" w:space="0" w:color="auto"/>
        <w:bottom w:val="none" w:sz="0" w:space="0" w:color="auto"/>
        <w:right w:val="none" w:sz="0" w:space="0" w:color="auto"/>
      </w:divBdr>
    </w:div>
    <w:div w:id="58066067">
      <w:marLeft w:val="480"/>
      <w:marRight w:val="0"/>
      <w:marTop w:val="0"/>
      <w:marBottom w:val="0"/>
      <w:divBdr>
        <w:top w:val="none" w:sz="0" w:space="0" w:color="auto"/>
        <w:left w:val="none" w:sz="0" w:space="0" w:color="auto"/>
        <w:bottom w:val="none" w:sz="0" w:space="0" w:color="auto"/>
        <w:right w:val="none" w:sz="0" w:space="0" w:color="auto"/>
      </w:divBdr>
    </w:div>
    <w:div w:id="58406261">
      <w:marLeft w:val="480"/>
      <w:marRight w:val="0"/>
      <w:marTop w:val="0"/>
      <w:marBottom w:val="0"/>
      <w:divBdr>
        <w:top w:val="none" w:sz="0" w:space="0" w:color="auto"/>
        <w:left w:val="none" w:sz="0" w:space="0" w:color="auto"/>
        <w:bottom w:val="none" w:sz="0" w:space="0" w:color="auto"/>
        <w:right w:val="none" w:sz="0" w:space="0" w:color="auto"/>
      </w:divBdr>
    </w:div>
    <w:div w:id="59791129">
      <w:marLeft w:val="480"/>
      <w:marRight w:val="0"/>
      <w:marTop w:val="0"/>
      <w:marBottom w:val="0"/>
      <w:divBdr>
        <w:top w:val="none" w:sz="0" w:space="0" w:color="auto"/>
        <w:left w:val="none" w:sz="0" w:space="0" w:color="auto"/>
        <w:bottom w:val="none" w:sz="0" w:space="0" w:color="auto"/>
        <w:right w:val="none" w:sz="0" w:space="0" w:color="auto"/>
      </w:divBdr>
    </w:div>
    <w:div w:id="60107810">
      <w:marLeft w:val="480"/>
      <w:marRight w:val="0"/>
      <w:marTop w:val="0"/>
      <w:marBottom w:val="0"/>
      <w:divBdr>
        <w:top w:val="none" w:sz="0" w:space="0" w:color="auto"/>
        <w:left w:val="none" w:sz="0" w:space="0" w:color="auto"/>
        <w:bottom w:val="none" w:sz="0" w:space="0" w:color="auto"/>
        <w:right w:val="none" w:sz="0" w:space="0" w:color="auto"/>
      </w:divBdr>
    </w:div>
    <w:div w:id="61947772">
      <w:marLeft w:val="480"/>
      <w:marRight w:val="0"/>
      <w:marTop w:val="0"/>
      <w:marBottom w:val="0"/>
      <w:divBdr>
        <w:top w:val="none" w:sz="0" w:space="0" w:color="auto"/>
        <w:left w:val="none" w:sz="0" w:space="0" w:color="auto"/>
        <w:bottom w:val="none" w:sz="0" w:space="0" w:color="auto"/>
        <w:right w:val="none" w:sz="0" w:space="0" w:color="auto"/>
      </w:divBdr>
    </w:div>
    <w:div w:id="61950021">
      <w:marLeft w:val="480"/>
      <w:marRight w:val="0"/>
      <w:marTop w:val="0"/>
      <w:marBottom w:val="0"/>
      <w:divBdr>
        <w:top w:val="none" w:sz="0" w:space="0" w:color="auto"/>
        <w:left w:val="none" w:sz="0" w:space="0" w:color="auto"/>
        <w:bottom w:val="none" w:sz="0" w:space="0" w:color="auto"/>
        <w:right w:val="none" w:sz="0" w:space="0" w:color="auto"/>
      </w:divBdr>
    </w:div>
    <w:div w:id="62338812">
      <w:marLeft w:val="480"/>
      <w:marRight w:val="0"/>
      <w:marTop w:val="0"/>
      <w:marBottom w:val="0"/>
      <w:divBdr>
        <w:top w:val="none" w:sz="0" w:space="0" w:color="auto"/>
        <w:left w:val="none" w:sz="0" w:space="0" w:color="auto"/>
        <w:bottom w:val="none" w:sz="0" w:space="0" w:color="auto"/>
        <w:right w:val="none" w:sz="0" w:space="0" w:color="auto"/>
      </w:divBdr>
    </w:div>
    <w:div w:id="62605327">
      <w:marLeft w:val="480"/>
      <w:marRight w:val="0"/>
      <w:marTop w:val="0"/>
      <w:marBottom w:val="0"/>
      <w:divBdr>
        <w:top w:val="none" w:sz="0" w:space="0" w:color="auto"/>
        <w:left w:val="none" w:sz="0" w:space="0" w:color="auto"/>
        <w:bottom w:val="none" w:sz="0" w:space="0" w:color="auto"/>
        <w:right w:val="none" w:sz="0" w:space="0" w:color="auto"/>
      </w:divBdr>
    </w:div>
    <w:div w:id="63602136">
      <w:marLeft w:val="480"/>
      <w:marRight w:val="0"/>
      <w:marTop w:val="0"/>
      <w:marBottom w:val="0"/>
      <w:divBdr>
        <w:top w:val="none" w:sz="0" w:space="0" w:color="auto"/>
        <w:left w:val="none" w:sz="0" w:space="0" w:color="auto"/>
        <w:bottom w:val="none" w:sz="0" w:space="0" w:color="auto"/>
        <w:right w:val="none" w:sz="0" w:space="0" w:color="auto"/>
      </w:divBdr>
    </w:div>
    <w:div w:id="63916841">
      <w:marLeft w:val="480"/>
      <w:marRight w:val="0"/>
      <w:marTop w:val="0"/>
      <w:marBottom w:val="0"/>
      <w:divBdr>
        <w:top w:val="none" w:sz="0" w:space="0" w:color="auto"/>
        <w:left w:val="none" w:sz="0" w:space="0" w:color="auto"/>
        <w:bottom w:val="none" w:sz="0" w:space="0" w:color="auto"/>
        <w:right w:val="none" w:sz="0" w:space="0" w:color="auto"/>
      </w:divBdr>
    </w:div>
    <w:div w:id="64225369">
      <w:marLeft w:val="480"/>
      <w:marRight w:val="0"/>
      <w:marTop w:val="0"/>
      <w:marBottom w:val="0"/>
      <w:divBdr>
        <w:top w:val="none" w:sz="0" w:space="0" w:color="auto"/>
        <w:left w:val="none" w:sz="0" w:space="0" w:color="auto"/>
        <w:bottom w:val="none" w:sz="0" w:space="0" w:color="auto"/>
        <w:right w:val="none" w:sz="0" w:space="0" w:color="auto"/>
      </w:divBdr>
    </w:div>
    <w:div w:id="64302060">
      <w:marLeft w:val="480"/>
      <w:marRight w:val="0"/>
      <w:marTop w:val="0"/>
      <w:marBottom w:val="0"/>
      <w:divBdr>
        <w:top w:val="none" w:sz="0" w:space="0" w:color="auto"/>
        <w:left w:val="none" w:sz="0" w:space="0" w:color="auto"/>
        <w:bottom w:val="none" w:sz="0" w:space="0" w:color="auto"/>
        <w:right w:val="none" w:sz="0" w:space="0" w:color="auto"/>
      </w:divBdr>
    </w:div>
    <w:div w:id="64648604">
      <w:marLeft w:val="480"/>
      <w:marRight w:val="0"/>
      <w:marTop w:val="0"/>
      <w:marBottom w:val="0"/>
      <w:divBdr>
        <w:top w:val="none" w:sz="0" w:space="0" w:color="auto"/>
        <w:left w:val="none" w:sz="0" w:space="0" w:color="auto"/>
        <w:bottom w:val="none" w:sz="0" w:space="0" w:color="auto"/>
        <w:right w:val="none" w:sz="0" w:space="0" w:color="auto"/>
      </w:divBdr>
    </w:div>
    <w:div w:id="66995130">
      <w:marLeft w:val="480"/>
      <w:marRight w:val="0"/>
      <w:marTop w:val="0"/>
      <w:marBottom w:val="0"/>
      <w:divBdr>
        <w:top w:val="none" w:sz="0" w:space="0" w:color="auto"/>
        <w:left w:val="none" w:sz="0" w:space="0" w:color="auto"/>
        <w:bottom w:val="none" w:sz="0" w:space="0" w:color="auto"/>
        <w:right w:val="none" w:sz="0" w:space="0" w:color="auto"/>
      </w:divBdr>
    </w:div>
    <w:div w:id="67046067">
      <w:marLeft w:val="480"/>
      <w:marRight w:val="0"/>
      <w:marTop w:val="0"/>
      <w:marBottom w:val="0"/>
      <w:divBdr>
        <w:top w:val="none" w:sz="0" w:space="0" w:color="auto"/>
        <w:left w:val="none" w:sz="0" w:space="0" w:color="auto"/>
        <w:bottom w:val="none" w:sz="0" w:space="0" w:color="auto"/>
        <w:right w:val="none" w:sz="0" w:space="0" w:color="auto"/>
      </w:divBdr>
    </w:div>
    <w:div w:id="67971366">
      <w:marLeft w:val="480"/>
      <w:marRight w:val="0"/>
      <w:marTop w:val="0"/>
      <w:marBottom w:val="0"/>
      <w:divBdr>
        <w:top w:val="none" w:sz="0" w:space="0" w:color="auto"/>
        <w:left w:val="none" w:sz="0" w:space="0" w:color="auto"/>
        <w:bottom w:val="none" w:sz="0" w:space="0" w:color="auto"/>
        <w:right w:val="none" w:sz="0" w:space="0" w:color="auto"/>
      </w:divBdr>
    </w:div>
    <w:div w:id="68426922">
      <w:marLeft w:val="480"/>
      <w:marRight w:val="0"/>
      <w:marTop w:val="0"/>
      <w:marBottom w:val="0"/>
      <w:divBdr>
        <w:top w:val="none" w:sz="0" w:space="0" w:color="auto"/>
        <w:left w:val="none" w:sz="0" w:space="0" w:color="auto"/>
        <w:bottom w:val="none" w:sz="0" w:space="0" w:color="auto"/>
        <w:right w:val="none" w:sz="0" w:space="0" w:color="auto"/>
      </w:divBdr>
    </w:div>
    <w:div w:id="69541596">
      <w:marLeft w:val="480"/>
      <w:marRight w:val="0"/>
      <w:marTop w:val="0"/>
      <w:marBottom w:val="0"/>
      <w:divBdr>
        <w:top w:val="none" w:sz="0" w:space="0" w:color="auto"/>
        <w:left w:val="none" w:sz="0" w:space="0" w:color="auto"/>
        <w:bottom w:val="none" w:sz="0" w:space="0" w:color="auto"/>
        <w:right w:val="none" w:sz="0" w:space="0" w:color="auto"/>
      </w:divBdr>
    </w:div>
    <w:div w:id="69692089">
      <w:marLeft w:val="480"/>
      <w:marRight w:val="0"/>
      <w:marTop w:val="0"/>
      <w:marBottom w:val="0"/>
      <w:divBdr>
        <w:top w:val="none" w:sz="0" w:space="0" w:color="auto"/>
        <w:left w:val="none" w:sz="0" w:space="0" w:color="auto"/>
        <w:bottom w:val="none" w:sz="0" w:space="0" w:color="auto"/>
        <w:right w:val="none" w:sz="0" w:space="0" w:color="auto"/>
      </w:divBdr>
    </w:div>
    <w:div w:id="69692728">
      <w:marLeft w:val="480"/>
      <w:marRight w:val="0"/>
      <w:marTop w:val="0"/>
      <w:marBottom w:val="0"/>
      <w:divBdr>
        <w:top w:val="none" w:sz="0" w:space="0" w:color="auto"/>
        <w:left w:val="none" w:sz="0" w:space="0" w:color="auto"/>
        <w:bottom w:val="none" w:sz="0" w:space="0" w:color="auto"/>
        <w:right w:val="none" w:sz="0" w:space="0" w:color="auto"/>
      </w:divBdr>
    </w:div>
    <w:div w:id="70544425">
      <w:marLeft w:val="480"/>
      <w:marRight w:val="0"/>
      <w:marTop w:val="0"/>
      <w:marBottom w:val="0"/>
      <w:divBdr>
        <w:top w:val="none" w:sz="0" w:space="0" w:color="auto"/>
        <w:left w:val="none" w:sz="0" w:space="0" w:color="auto"/>
        <w:bottom w:val="none" w:sz="0" w:space="0" w:color="auto"/>
        <w:right w:val="none" w:sz="0" w:space="0" w:color="auto"/>
      </w:divBdr>
    </w:div>
    <w:div w:id="70784000">
      <w:marLeft w:val="480"/>
      <w:marRight w:val="0"/>
      <w:marTop w:val="0"/>
      <w:marBottom w:val="0"/>
      <w:divBdr>
        <w:top w:val="none" w:sz="0" w:space="0" w:color="auto"/>
        <w:left w:val="none" w:sz="0" w:space="0" w:color="auto"/>
        <w:bottom w:val="none" w:sz="0" w:space="0" w:color="auto"/>
        <w:right w:val="none" w:sz="0" w:space="0" w:color="auto"/>
      </w:divBdr>
    </w:div>
    <w:div w:id="71006440">
      <w:marLeft w:val="480"/>
      <w:marRight w:val="0"/>
      <w:marTop w:val="0"/>
      <w:marBottom w:val="0"/>
      <w:divBdr>
        <w:top w:val="none" w:sz="0" w:space="0" w:color="auto"/>
        <w:left w:val="none" w:sz="0" w:space="0" w:color="auto"/>
        <w:bottom w:val="none" w:sz="0" w:space="0" w:color="auto"/>
        <w:right w:val="none" w:sz="0" w:space="0" w:color="auto"/>
      </w:divBdr>
    </w:div>
    <w:div w:id="71464238">
      <w:marLeft w:val="480"/>
      <w:marRight w:val="0"/>
      <w:marTop w:val="0"/>
      <w:marBottom w:val="0"/>
      <w:divBdr>
        <w:top w:val="none" w:sz="0" w:space="0" w:color="auto"/>
        <w:left w:val="none" w:sz="0" w:space="0" w:color="auto"/>
        <w:bottom w:val="none" w:sz="0" w:space="0" w:color="auto"/>
        <w:right w:val="none" w:sz="0" w:space="0" w:color="auto"/>
      </w:divBdr>
    </w:div>
    <w:div w:id="72970469">
      <w:marLeft w:val="480"/>
      <w:marRight w:val="0"/>
      <w:marTop w:val="0"/>
      <w:marBottom w:val="0"/>
      <w:divBdr>
        <w:top w:val="none" w:sz="0" w:space="0" w:color="auto"/>
        <w:left w:val="none" w:sz="0" w:space="0" w:color="auto"/>
        <w:bottom w:val="none" w:sz="0" w:space="0" w:color="auto"/>
        <w:right w:val="none" w:sz="0" w:space="0" w:color="auto"/>
      </w:divBdr>
    </w:div>
    <w:div w:id="73476492">
      <w:marLeft w:val="480"/>
      <w:marRight w:val="0"/>
      <w:marTop w:val="0"/>
      <w:marBottom w:val="0"/>
      <w:divBdr>
        <w:top w:val="none" w:sz="0" w:space="0" w:color="auto"/>
        <w:left w:val="none" w:sz="0" w:space="0" w:color="auto"/>
        <w:bottom w:val="none" w:sz="0" w:space="0" w:color="auto"/>
        <w:right w:val="none" w:sz="0" w:space="0" w:color="auto"/>
      </w:divBdr>
    </w:div>
    <w:div w:id="74208394">
      <w:marLeft w:val="480"/>
      <w:marRight w:val="0"/>
      <w:marTop w:val="0"/>
      <w:marBottom w:val="0"/>
      <w:divBdr>
        <w:top w:val="none" w:sz="0" w:space="0" w:color="auto"/>
        <w:left w:val="none" w:sz="0" w:space="0" w:color="auto"/>
        <w:bottom w:val="none" w:sz="0" w:space="0" w:color="auto"/>
        <w:right w:val="none" w:sz="0" w:space="0" w:color="auto"/>
      </w:divBdr>
    </w:div>
    <w:div w:id="74864158">
      <w:marLeft w:val="480"/>
      <w:marRight w:val="0"/>
      <w:marTop w:val="0"/>
      <w:marBottom w:val="0"/>
      <w:divBdr>
        <w:top w:val="none" w:sz="0" w:space="0" w:color="auto"/>
        <w:left w:val="none" w:sz="0" w:space="0" w:color="auto"/>
        <w:bottom w:val="none" w:sz="0" w:space="0" w:color="auto"/>
        <w:right w:val="none" w:sz="0" w:space="0" w:color="auto"/>
      </w:divBdr>
    </w:div>
    <w:div w:id="75053240">
      <w:marLeft w:val="480"/>
      <w:marRight w:val="0"/>
      <w:marTop w:val="0"/>
      <w:marBottom w:val="0"/>
      <w:divBdr>
        <w:top w:val="none" w:sz="0" w:space="0" w:color="auto"/>
        <w:left w:val="none" w:sz="0" w:space="0" w:color="auto"/>
        <w:bottom w:val="none" w:sz="0" w:space="0" w:color="auto"/>
        <w:right w:val="none" w:sz="0" w:space="0" w:color="auto"/>
      </w:divBdr>
    </w:div>
    <w:div w:id="75396384">
      <w:marLeft w:val="480"/>
      <w:marRight w:val="0"/>
      <w:marTop w:val="0"/>
      <w:marBottom w:val="0"/>
      <w:divBdr>
        <w:top w:val="none" w:sz="0" w:space="0" w:color="auto"/>
        <w:left w:val="none" w:sz="0" w:space="0" w:color="auto"/>
        <w:bottom w:val="none" w:sz="0" w:space="0" w:color="auto"/>
        <w:right w:val="none" w:sz="0" w:space="0" w:color="auto"/>
      </w:divBdr>
    </w:div>
    <w:div w:id="76025020">
      <w:marLeft w:val="480"/>
      <w:marRight w:val="0"/>
      <w:marTop w:val="0"/>
      <w:marBottom w:val="0"/>
      <w:divBdr>
        <w:top w:val="none" w:sz="0" w:space="0" w:color="auto"/>
        <w:left w:val="none" w:sz="0" w:space="0" w:color="auto"/>
        <w:bottom w:val="none" w:sz="0" w:space="0" w:color="auto"/>
        <w:right w:val="none" w:sz="0" w:space="0" w:color="auto"/>
      </w:divBdr>
    </w:div>
    <w:div w:id="76899555">
      <w:marLeft w:val="480"/>
      <w:marRight w:val="0"/>
      <w:marTop w:val="0"/>
      <w:marBottom w:val="0"/>
      <w:divBdr>
        <w:top w:val="none" w:sz="0" w:space="0" w:color="auto"/>
        <w:left w:val="none" w:sz="0" w:space="0" w:color="auto"/>
        <w:bottom w:val="none" w:sz="0" w:space="0" w:color="auto"/>
        <w:right w:val="none" w:sz="0" w:space="0" w:color="auto"/>
      </w:divBdr>
    </w:div>
    <w:div w:id="79372357">
      <w:marLeft w:val="480"/>
      <w:marRight w:val="0"/>
      <w:marTop w:val="0"/>
      <w:marBottom w:val="0"/>
      <w:divBdr>
        <w:top w:val="none" w:sz="0" w:space="0" w:color="auto"/>
        <w:left w:val="none" w:sz="0" w:space="0" w:color="auto"/>
        <w:bottom w:val="none" w:sz="0" w:space="0" w:color="auto"/>
        <w:right w:val="none" w:sz="0" w:space="0" w:color="auto"/>
      </w:divBdr>
    </w:div>
    <w:div w:id="79526414">
      <w:marLeft w:val="480"/>
      <w:marRight w:val="0"/>
      <w:marTop w:val="0"/>
      <w:marBottom w:val="0"/>
      <w:divBdr>
        <w:top w:val="none" w:sz="0" w:space="0" w:color="auto"/>
        <w:left w:val="none" w:sz="0" w:space="0" w:color="auto"/>
        <w:bottom w:val="none" w:sz="0" w:space="0" w:color="auto"/>
        <w:right w:val="none" w:sz="0" w:space="0" w:color="auto"/>
      </w:divBdr>
    </w:div>
    <w:div w:id="79837747">
      <w:marLeft w:val="480"/>
      <w:marRight w:val="0"/>
      <w:marTop w:val="0"/>
      <w:marBottom w:val="0"/>
      <w:divBdr>
        <w:top w:val="none" w:sz="0" w:space="0" w:color="auto"/>
        <w:left w:val="none" w:sz="0" w:space="0" w:color="auto"/>
        <w:bottom w:val="none" w:sz="0" w:space="0" w:color="auto"/>
        <w:right w:val="none" w:sz="0" w:space="0" w:color="auto"/>
      </w:divBdr>
    </w:div>
    <w:div w:id="79914126">
      <w:marLeft w:val="480"/>
      <w:marRight w:val="0"/>
      <w:marTop w:val="0"/>
      <w:marBottom w:val="0"/>
      <w:divBdr>
        <w:top w:val="none" w:sz="0" w:space="0" w:color="auto"/>
        <w:left w:val="none" w:sz="0" w:space="0" w:color="auto"/>
        <w:bottom w:val="none" w:sz="0" w:space="0" w:color="auto"/>
        <w:right w:val="none" w:sz="0" w:space="0" w:color="auto"/>
      </w:divBdr>
    </w:div>
    <w:div w:id="80416594">
      <w:marLeft w:val="480"/>
      <w:marRight w:val="0"/>
      <w:marTop w:val="0"/>
      <w:marBottom w:val="0"/>
      <w:divBdr>
        <w:top w:val="none" w:sz="0" w:space="0" w:color="auto"/>
        <w:left w:val="none" w:sz="0" w:space="0" w:color="auto"/>
        <w:bottom w:val="none" w:sz="0" w:space="0" w:color="auto"/>
        <w:right w:val="none" w:sz="0" w:space="0" w:color="auto"/>
      </w:divBdr>
    </w:div>
    <w:div w:id="80879094">
      <w:marLeft w:val="480"/>
      <w:marRight w:val="0"/>
      <w:marTop w:val="0"/>
      <w:marBottom w:val="0"/>
      <w:divBdr>
        <w:top w:val="none" w:sz="0" w:space="0" w:color="auto"/>
        <w:left w:val="none" w:sz="0" w:space="0" w:color="auto"/>
        <w:bottom w:val="none" w:sz="0" w:space="0" w:color="auto"/>
        <w:right w:val="none" w:sz="0" w:space="0" w:color="auto"/>
      </w:divBdr>
    </w:div>
    <w:div w:id="81033110">
      <w:marLeft w:val="480"/>
      <w:marRight w:val="0"/>
      <w:marTop w:val="0"/>
      <w:marBottom w:val="0"/>
      <w:divBdr>
        <w:top w:val="none" w:sz="0" w:space="0" w:color="auto"/>
        <w:left w:val="none" w:sz="0" w:space="0" w:color="auto"/>
        <w:bottom w:val="none" w:sz="0" w:space="0" w:color="auto"/>
        <w:right w:val="none" w:sz="0" w:space="0" w:color="auto"/>
      </w:divBdr>
    </w:div>
    <w:div w:id="81613654">
      <w:marLeft w:val="480"/>
      <w:marRight w:val="0"/>
      <w:marTop w:val="0"/>
      <w:marBottom w:val="0"/>
      <w:divBdr>
        <w:top w:val="none" w:sz="0" w:space="0" w:color="auto"/>
        <w:left w:val="none" w:sz="0" w:space="0" w:color="auto"/>
        <w:bottom w:val="none" w:sz="0" w:space="0" w:color="auto"/>
        <w:right w:val="none" w:sz="0" w:space="0" w:color="auto"/>
      </w:divBdr>
    </w:div>
    <w:div w:id="82335042">
      <w:marLeft w:val="480"/>
      <w:marRight w:val="0"/>
      <w:marTop w:val="0"/>
      <w:marBottom w:val="0"/>
      <w:divBdr>
        <w:top w:val="none" w:sz="0" w:space="0" w:color="auto"/>
        <w:left w:val="none" w:sz="0" w:space="0" w:color="auto"/>
        <w:bottom w:val="none" w:sz="0" w:space="0" w:color="auto"/>
        <w:right w:val="none" w:sz="0" w:space="0" w:color="auto"/>
      </w:divBdr>
    </w:div>
    <w:div w:id="83309608">
      <w:marLeft w:val="480"/>
      <w:marRight w:val="0"/>
      <w:marTop w:val="0"/>
      <w:marBottom w:val="0"/>
      <w:divBdr>
        <w:top w:val="none" w:sz="0" w:space="0" w:color="auto"/>
        <w:left w:val="none" w:sz="0" w:space="0" w:color="auto"/>
        <w:bottom w:val="none" w:sz="0" w:space="0" w:color="auto"/>
        <w:right w:val="none" w:sz="0" w:space="0" w:color="auto"/>
      </w:divBdr>
    </w:div>
    <w:div w:id="83453515">
      <w:marLeft w:val="480"/>
      <w:marRight w:val="0"/>
      <w:marTop w:val="0"/>
      <w:marBottom w:val="0"/>
      <w:divBdr>
        <w:top w:val="none" w:sz="0" w:space="0" w:color="auto"/>
        <w:left w:val="none" w:sz="0" w:space="0" w:color="auto"/>
        <w:bottom w:val="none" w:sz="0" w:space="0" w:color="auto"/>
        <w:right w:val="none" w:sz="0" w:space="0" w:color="auto"/>
      </w:divBdr>
    </w:div>
    <w:div w:id="83655215">
      <w:marLeft w:val="480"/>
      <w:marRight w:val="0"/>
      <w:marTop w:val="0"/>
      <w:marBottom w:val="0"/>
      <w:divBdr>
        <w:top w:val="none" w:sz="0" w:space="0" w:color="auto"/>
        <w:left w:val="none" w:sz="0" w:space="0" w:color="auto"/>
        <w:bottom w:val="none" w:sz="0" w:space="0" w:color="auto"/>
        <w:right w:val="none" w:sz="0" w:space="0" w:color="auto"/>
      </w:divBdr>
    </w:div>
    <w:div w:id="83842421">
      <w:marLeft w:val="480"/>
      <w:marRight w:val="0"/>
      <w:marTop w:val="0"/>
      <w:marBottom w:val="0"/>
      <w:divBdr>
        <w:top w:val="none" w:sz="0" w:space="0" w:color="auto"/>
        <w:left w:val="none" w:sz="0" w:space="0" w:color="auto"/>
        <w:bottom w:val="none" w:sz="0" w:space="0" w:color="auto"/>
        <w:right w:val="none" w:sz="0" w:space="0" w:color="auto"/>
      </w:divBdr>
    </w:div>
    <w:div w:id="84152809">
      <w:marLeft w:val="480"/>
      <w:marRight w:val="0"/>
      <w:marTop w:val="0"/>
      <w:marBottom w:val="0"/>
      <w:divBdr>
        <w:top w:val="none" w:sz="0" w:space="0" w:color="auto"/>
        <w:left w:val="none" w:sz="0" w:space="0" w:color="auto"/>
        <w:bottom w:val="none" w:sz="0" w:space="0" w:color="auto"/>
        <w:right w:val="none" w:sz="0" w:space="0" w:color="auto"/>
      </w:divBdr>
    </w:div>
    <w:div w:id="84347904">
      <w:marLeft w:val="480"/>
      <w:marRight w:val="0"/>
      <w:marTop w:val="0"/>
      <w:marBottom w:val="0"/>
      <w:divBdr>
        <w:top w:val="none" w:sz="0" w:space="0" w:color="auto"/>
        <w:left w:val="none" w:sz="0" w:space="0" w:color="auto"/>
        <w:bottom w:val="none" w:sz="0" w:space="0" w:color="auto"/>
        <w:right w:val="none" w:sz="0" w:space="0" w:color="auto"/>
      </w:divBdr>
    </w:div>
    <w:div w:id="84768929">
      <w:marLeft w:val="480"/>
      <w:marRight w:val="0"/>
      <w:marTop w:val="0"/>
      <w:marBottom w:val="0"/>
      <w:divBdr>
        <w:top w:val="none" w:sz="0" w:space="0" w:color="auto"/>
        <w:left w:val="none" w:sz="0" w:space="0" w:color="auto"/>
        <w:bottom w:val="none" w:sz="0" w:space="0" w:color="auto"/>
        <w:right w:val="none" w:sz="0" w:space="0" w:color="auto"/>
      </w:divBdr>
    </w:div>
    <w:div w:id="86124165">
      <w:marLeft w:val="480"/>
      <w:marRight w:val="0"/>
      <w:marTop w:val="0"/>
      <w:marBottom w:val="0"/>
      <w:divBdr>
        <w:top w:val="none" w:sz="0" w:space="0" w:color="auto"/>
        <w:left w:val="none" w:sz="0" w:space="0" w:color="auto"/>
        <w:bottom w:val="none" w:sz="0" w:space="0" w:color="auto"/>
        <w:right w:val="none" w:sz="0" w:space="0" w:color="auto"/>
      </w:divBdr>
    </w:div>
    <w:div w:id="86658314">
      <w:marLeft w:val="480"/>
      <w:marRight w:val="0"/>
      <w:marTop w:val="0"/>
      <w:marBottom w:val="0"/>
      <w:divBdr>
        <w:top w:val="none" w:sz="0" w:space="0" w:color="auto"/>
        <w:left w:val="none" w:sz="0" w:space="0" w:color="auto"/>
        <w:bottom w:val="none" w:sz="0" w:space="0" w:color="auto"/>
        <w:right w:val="none" w:sz="0" w:space="0" w:color="auto"/>
      </w:divBdr>
    </w:div>
    <w:div w:id="86730490">
      <w:marLeft w:val="480"/>
      <w:marRight w:val="0"/>
      <w:marTop w:val="0"/>
      <w:marBottom w:val="0"/>
      <w:divBdr>
        <w:top w:val="none" w:sz="0" w:space="0" w:color="auto"/>
        <w:left w:val="none" w:sz="0" w:space="0" w:color="auto"/>
        <w:bottom w:val="none" w:sz="0" w:space="0" w:color="auto"/>
        <w:right w:val="none" w:sz="0" w:space="0" w:color="auto"/>
      </w:divBdr>
    </w:div>
    <w:div w:id="86779338">
      <w:marLeft w:val="480"/>
      <w:marRight w:val="0"/>
      <w:marTop w:val="0"/>
      <w:marBottom w:val="0"/>
      <w:divBdr>
        <w:top w:val="none" w:sz="0" w:space="0" w:color="auto"/>
        <w:left w:val="none" w:sz="0" w:space="0" w:color="auto"/>
        <w:bottom w:val="none" w:sz="0" w:space="0" w:color="auto"/>
        <w:right w:val="none" w:sz="0" w:space="0" w:color="auto"/>
      </w:divBdr>
    </w:div>
    <w:div w:id="87191134">
      <w:marLeft w:val="480"/>
      <w:marRight w:val="0"/>
      <w:marTop w:val="0"/>
      <w:marBottom w:val="0"/>
      <w:divBdr>
        <w:top w:val="none" w:sz="0" w:space="0" w:color="auto"/>
        <w:left w:val="none" w:sz="0" w:space="0" w:color="auto"/>
        <w:bottom w:val="none" w:sz="0" w:space="0" w:color="auto"/>
        <w:right w:val="none" w:sz="0" w:space="0" w:color="auto"/>
      </w:divBdr>
    </w:div>
    <w:div w:id="87234229">
      <w:marLeft w:val="480"/>
      <w:marRight w:val="0"/>
      <w:marTop w:val="0"/>
      <w:marBottom w:val="0"/>
      <w:divBdr>
        <w:top w:val="none" w:sz="0" w:space="0" w:color="auto"/>
        <w:left w:val="none" w:sz="0" w:space="0" w:color="auto"/>
        <w:bottom w:val="none" w:sz="0" w:space="0" w:color="auto"/>
        <w:right w:val="none" w:sz="0" w:space="0" w:color="auto"/>
      </w:divBdr>
    </w:div>
    <w:div w:id="87315843">
      <w:marLeft w:val="480"/>
      <w:marRight w:val="0"/>
      <w:marTop w:val="0"/>
      <w:marBottom w:val="0"/>
      <w:divBdr>
        <w:top w:val="none" w:sz="0" w:space="0" w:color="auto"/>
        <w:left w:val="none" w:sz="0" w:space="0" w:color="auto"/>
        <w:bottom w:val="none" w:sz="0" w:space="0" w:color="auto"/>
        <w:right w:val="none" w:sz="0" w:space="0" w:color="auto"/>
      </w:divBdr>
    </w:div>
    <w:div w:id="87430976">
      <w:marLeft w:val="480"/>
      <w:marRight w:val="0"/>
      <w:marTop w:val="0"/>
      <w:marBottom w:val="0"/>
      <w:divBdr>
        <w:top w:val="none" w:sz="0" w:space="0" w:color="auto"/>
        <w:left w:val="none" w:sz="0" w:space="0" w:color="auto"/>
        <w:bottom w:val="none" w:sz="0" w:space="0" w:color="auto"/>
        <w:right w:val="none" w:sz="0" w:space="0" w:color="auto"/>
      </w:divBdr>
    </w:div>
    <w:div w:id="88896792">
      <w:marLeft w:val="480"/>
      <w:marRight w:val="0"/>
      <w:marTop w:val="0"/>
      <w:marBottom w:val="0"/>
      <w:divBdr>
        <w:top w:val="none" w:sz="0" w:space="0" w:color="auto"/>
        <w:left w:val="none" w:sz="0" w:space="0" w:color="auto"/>
        <w:bottom w:val="none" w:sz="0" w:space="0" w:color="auto"/>
        <w:right w:val="none" w:sz="0" w:space="0" w:color="auto"/>
      </w:divBdr>
    </w:div>
    <w:div w:id="90203898">
      <w:marLeft w:val="480"/>
      <w:marRight w:val="0"/>
      <w:marTop w:val="0"/>
      <w:marBottom w:val="0"/>
      <w:divBdr>
        <w:top w:val="none" w:sz="0" w:space="0" w:color="auto"/>
        <w:left w:val="none" w:sz="0" w:space="0" w:color="auto"/>
        <w:bottom w:val="none" w:sz="0" w:space="0" w:color="auto"/>
        <w:right w:val="none" w:sz="0" w:space="0" w:color="auto"/>
      </w:divBdr>
    </w:div>
    <w:div w:id="91168881">
      <w:marLeft w:val="480"/>
      <w:marRight w:val="0"/>
      <w:marTop w:val="0"/>
      <w:marBottom w:val="0"/>
      <w:divBdr>
        <w:top w:val="none" w:sz="0" w:space="0" w:color="auto"/>
        <w:left w:val="none" w:sz="0" w:space="0" w:color="auto"/>
        <w:bottom w:val="none" w:sz="0" w:space="0" w:color="auto"/>
        <w:right w:val="none" w:sz="0" w:space="0" w:color="auto"/>
      </w:divBdr>
    </w:div>
    <w:div w:id="93593274">
      <w:marLeft w:val="480"/>
      <w:marRight w:val="0"/>
      <w:marTop w:val="0"/>
      <w:marBottom w:val="0"/>
      <w:divBdr>
        <w:top w:val="none" w:sz="0" w:space="0" w:color="auto"/>
        <w:left w:val="none" w:sz="0" w:space="0" w:color="auto"/>
        <w:bottom w:val="none" w:sz="0" w:space="0" w:color="auto"/>
        <w:right w:val="none" w:sz="0" w:space="0" w:color="auto"/>
      </w:divBdr>
    </w:div>
    <w:div w:id="94133552">
      <w:marLeft w:val="480"/>
      <w:marRight w:val="0"/>
      <w:marTop w:val="0"/>
      <w:marBottom w:val="0"/>
      <w:divBdr>
        <w:top w:val="none" w:sz="0" w:space="0" w:color="auto"/>
        <w:left w:val="none" w:sz="0" w:space="0" w:color="auto"/>
        <w:bottom w:val="none" w:sz="0" w:space="0" w:color="auto"/>
        <w:right w:val="none" w:sz="0" w:space="0" w:color="auto"/>
      </w:divBdr>
    </w:div>
    <w:div w:id="94833943">
      <w:marLeft w:val="480"/>
      <w:marRight w:val="0"/>
      <w:marTop w:val="0"/>
      <w:marBottom w:val="0"/>
      <w:divBdr>
        <w:top w:val="none" w:sz="0" w:space="0" w:color="auto"/>
        <w:left w:val="none" w:sz="0" w:space="0" w:color="auto"/>
        <w:bottom w:val="none" w:sz="0" w:space="0" w:color="auto"/>
        <w:right w:val="none" w:sz="0" w:space="0" w:color="auto"/>
      </w:divBdr>
    </w:div>
    <w:div w:id="94988097">
      <w:marLeft w:val="480"/>
      <w:marRight w:val="0"/>
      <w:marTop w:val="0"/>
      <w:marBottom w:val="0"/>
      <w:divBdr>
        <w:top w:val="none" w:sz="0" w:space="0" w:color="auto"/>
        <w:left w:val="none" w:sz="0" w:space="0" w:color="auto"/>
        <w:bottom w:val="none" w:sz="0" w:space="0" w:color="auto"/>
        <w:right w:val="none" w:sz="0" w:space="0" w:color="auto"/>
      </w:divBdr>
    </w:div>
    <w:div w:id="95442078">
      <w:marLeft w:val="480"/>
      <w:marRight w:val="0"/>
      <w:marTop w:val="0"/>
      <w:marBottom w:val="0"/>
      <w:divBdr>
        <w:top w:val="none" w:sz="0" w:space="0" w:color="auto"/>
        <w:left w:val="none" w:sz="0" w:space="0" w:color="auto"/>
        <w:bottom w:val="none" w:sz="0" w:space="0" w:color="auto"/>
        <w:right w:val="none" w:sz="0" w:space="0" w:color="auto"/>
      </w:divBdr>
    </w:div>
    <w:div w:id="96754759">
      <w:marLeft w:val="480"/>
      <w:marRight w:val="0"/>
      <w:marTop w:val="0"/>
      <w:marBottom w:val="0"/>
      <w:divBdr>
        <w:top w:val="none" w:sz="0" w:space="0" w:color="auto"/>
        <w:left w:val="none" w:sz="0" w:space="0" w:color="auto"/>
        <w:bottom w:val="none" w:sz="0" w:space="0" w:color="auto"/>
        <w:right w:val="none" w:sz="0" w:space="0" w:color="auto"/>
      </w:divBdr>
    </w:div>
    <w:div w:id="97213904">
      <w:marLeft w:val="480"/>
      <w:marRight w:val="0"/>
      <w:marTop w:val="0"/>
      <w:marBottom w:val="0"/>
      <w:divBdr>
        <w:top w:val="none" w:sz="0" w:space="0" w:color="auto"/>
        <w:left w:val="none" w:sz="0" w:space="0" w:color="auto"/>
        <w:bottom w:val="none" w:sz="0" w:space="0" w:color="auto"/>
        <w:right w:val="none" w:sz="0" w:space="0" w:color="auto"/>
      </w:divBdr>
    </w:div>
    <w:div w:id="97259045">
      <w:marLeft w:val="480"/>
      <w:marRight w:val="0"/>
      <w:marTop w:val="0"/>
      <w:marBottom w:val="0"/>
      <w:divBdr>
        <w:top w:val="none" w:sz="0" w:space="0" w:color="auto"/>
        <w:left w:val="none" w:sz="0" w:space="0" w:color="auto"/>
        <w:bottom w:val="none" w:sz="0" w:space="0" w:color="auto"/>
        <w:right w:val="none" w:sz="0" w:space="0" w:color="auto"/>
      </w:divBdr>
    </w:div>
    <w:div w:id="97456597">
      <w:marLeft w:val="480"/>
      <w:marRight w:val="0"/>
      <w:marTop w:val="0"/>
      <w:marBottom w:val="0"/>
      <w:divBdr>
        <w:top w:val="none" w:sz="0" w:space="0" w:color="auto"/>
        <w:left w:val="none" w:sz="0" w:space="0" w:color="auto"/>
        <w:bottom w:val="none" w:sz="0" w:space="0" w:color="auto"/>
        <w:right w:val="none" w:sz="0" w:space="0" w:color="auto"/>
      </w:divBdr>
    </w:div>
    <w:div w:id="97992619">
      <w:marLeft w:val="480"/>
      <w:marRight w:val="0"/>
      <w:marTop w:val="0"/>
      <w:marBottom w:val="0"/>
      <w:divBdr>
        <w:top w:val="none" w:sz="0" w:space="0" w:color="auto"/>
        <w:left w:val="none" w:sz="0" w:space="0" w:color="auto"/>
        <w:bottom w:val="none" w:sz="0" w:space="0" w:color="auto"/>
        <w:right w:val="none" w:sz="0" w:space="0" w:color="auto"/>
      </w:divBdr>
    </w:div>
    <w:div w:id="98765396">
      <w:marLeft w:val="480"/>
      <w:marRight w:val="0"/>
      <w:marTop w:val="0"/>
      <w:marBottom w:val="0"/>
      <w:divBdr>
        <w:top w:val="none" w:sz="0" w:space="0" w:color="auto"/>
        <w:left w:val="none" w:sz="0" w:space="0" w:color="auto"/>
        <w:bottom w:val="none" w:sz="0" w:space="0" w:color="auto"/>
        <w:right w:val="none" w:sz="0" w:space="0" w:color="auto"/>
      </w:divBdr>
    </w:div>
    <w:div w:id="98767143">
      <w:marLeft w:val="480"/>
      <w:marRight w:val="0"/>
      <w:marTop w:val="0"/>
      <w:marBottom w:val="0"/>
      <w:divBdr>
        <w:top w:val="none" w:sz="0" w:space="0" w:color="auto"/>
        <w:left w:val="none" w:sz="0" w:space="0" w:color="auto"/>
        <w:bottom w:val="none" w:sz="0" w:space="0" w:color="auto"/>
        <w:right w:val="none" w:sz="0" w:space="0" w:color="auto"/>
      </w:divBdr>
    </w:div>
    <w:div w:id="98962216">
      <w:marLeft w:val="480"/>
      <w:marRight w:val="0"/>
      <w:marTop w:val="0"/>
      <w:marBottom w:val="0"/>
      <w:divBdr>
        <w:top w:val="none" w:sz="0" w:space="0" w:color="auto"/>
        <w:left w:val="none" w:sz="0" w:space="0" w:color="auto"/>
        <w:bottom w:val="none" w:sz="0" w:space="0" w:color="auto"/>
        <w:right w:val="none" w:sz="0" w:space="0" w:color="auto"/>
      </w:divBdr>
    </w:div>
    <w:div w:id="99491001">
      <w:marLeft w:val="480"/>
      <w:marRight w:val="0"/>
      <w:marTop w:val="0"/>
      <w:marBottom w:val="0"/>
      <w:divBdr>
        <w:top w:val="none" w:sz="0" w:space="0" w:color="auto"/>
        <w:left w:val="none" w:sz="0" w:space="0" w:color="auto"/>
        <w:bottom w:val="none" w:sz="0" w:space="0" w:color="auto"/>
        <w:right w:val="none" w:sz="0" w:space="0" w:color="auto"/>
      </w:divBdr>
    </w:div>
    <w:div w:id="99834315">
      <w:marLeft w:val="480"/>
      <w:marRight w:val="0"/>
      <w:marTop w:val="0"/>
      <w:marBottom w:val="0"/>
      <w:divBdr>
        <w:top w:val="none" w:sz="0" w:space="0" w:color="auto"/>
        <w:left w:val="none" w:sz="0" w:space="0" w:color="auto"/>
        <w:bottom w:val="none" w:sz="0" w:space="0" w:color="auto"/>
        <w:right w:val="none" w:sz="0" w:space="0" w:color="auto"/>
      </w:divBdr>
    </w:div>
    <w:div w:id="100221546">
      <w:marLeft w:val="480"/>
      <w:marRight w:val="0"/>
      <w:marTop w:val="0"/>
      <w:marBottom w:val="0"/>
      <w:divBdr>
        <w:top w:val="none" w:sz="0" w:space="0" w:color="auto"/>
        <w:left w:val="none" w:sz="0" w:space="0" w:color="auto"/>
        <w:bottom w:val="none" w:sz="0" w:space="0" w:color="auto"/>
        <w:right w:val="none" w:sz="0" w:space="0" w:color="auto"/>
      </w:divBdr>
    </w:div>
    <w:div w:id="100298546">
      <w:marLeft w:val="480"/>
      <w:marRight w:val="0"/>
      <w:marTop w:val="0"/>
      <w:marBottom w:val="0"/>
      <w:divBdr>
        <w:top w:val="none" w:sz="0" w:space="0" w:color="auto"/>
        <w:left w:val="none" w:sz="0" w:space="0" w:color="auto"/>
        <w:bottom w:val="none" w:sz="0" w:space="0" w:color="auto"/>
        <w:right w:val="none" w:sz="0" w:space="0" w:color="auto"/>
      </w:divBdr>
    </w:div>
    <w:div w:id="100342415">
      <w:marLeft w:val="480"/>
      <w:marRight w:val="0"/>
      <w:marTop w:val="0"/>
      <w:marBottom w:val="0"/>
      <w:divBdr>
        <w:top w:val="none" w:sz="0" w:space="0" w:color="auto"/>
        <w:left w:val="none" w:sz="0" w:space="0" w:color="auto"/>
        <w:bottom w:val="none" w:sz="0" w:space="0" w:color="auto"/>
        <w:right w:val="none" w:sz="0" w:space="0" w:color="auto"/>
      </w:divBdr>
    </w:div>
    <w:div w:id="100609261">
      <w:marLeft w:val="480"/>
      <w:marRight w:val="0"/>
      <w:marTop w:val="0"/>
      <w:marBottom w:val="0"/>
      <w:divBdr>
        <w:top w:val="none" w:sz="0" w:space="0" w:color="auto"/>
        <w:left w:val="none" w:sz="0" w:space="0" w:color="auto"/>
        <w:bottom w:val="none" w:sz="0" w:space="0" w:color="auto"/>
        <w:right w:val="none" w:sz="0" w:space="0" w:color="auto"/>
      </w:divBdr>
    </w:div>
    <w:div w:id="101073625">
      <w:marLeft w:val="480"/>
      <w:marRight w:val="0"/>
      <w:marTop w:val="0"/>
      <w:marBottom w:val="0"/>
      <w:divBdr>
        <w:top w:val="none" w:sz="0" w:space="0" w:color="auto"/>
        <w:left w:val="none" w:sz="0" w:space="0" w:color="auto"/>
        <w:bottom w:val="none" w:sz="0" w:space="0" w:color="auto"/>
        <w:right w:val="none" w:sz="0" w:space="0" w:color="auto"/>
      </w:divBdr>
    </w:div>
    <w:div w:id="101416197">
      <w:marLeft w:val="480"/>
      <w:marRight w:val="0"/>
      <w:marTop w:val="0"/>
      <w:marBottom w:val="0"/>
      <w:divBdr>
        <w:top w:val="none" w:sz="0" w:space="0" w:color="auto"/>
        <w:left w:val="none" w:sz="0" w:space="0" w:color="auto"/>
        <w:bottom w:val="none" w:sz="0" w:space="0" w:color="auto"/>
        <w:right w:val="none" w:sz="0" w:space="0" w:color="auto"/>
      </w:divBdr>
    </w:div>
    <w:div w:id="101728587">
      <w:marLeft w:val="480"/>
      <w:marRight w:val="0"/>
      <w:marTop w:val="0"/>
      <w:marBottom w:val="0"/>
      <w:divBdr>
        <w:top w:val="none" w:sz="0" w:space="0" w:color="auto"/>
        <w:left w:val="none" w:sz="0" w:space="0" w:color="auto"/>
        <w:bottom w:val="none" w:sz="0" w:space="0" w:color="auto"/>
        <w:right w:val="none" w:sz="0" w:space="0" w:color="auto"/>
      </w:divBdr>
    </w:div>
    <w:div w:id="101805344">
      <w:marLeft w:val="480"/>
      <w:marRight w:val="0"/>
      <w:marTop w:val="0"/>
      <w:marBottom w:val="0"/>
      <w:divBdr>
        <w:top w:val="none" w:sz="0" w:space="0" w:color="auto"/>
        <w:left w:val="none" w:sz="0" w:space="0" w:color="auto"/>
        <w:bottom w:val="none" w:sz="0" w:space="0" w:color="auto"/>
        <w:right w:val="none" w:sz="0" w:space="0" w:color="auto"/>
      </w:divBdr>
    </w:div>
    <w:div w:id="102499922">
      <w:marLeft w:val="480"/>
      <w:marRight w:val="0"/>
      <w:marTop w:val="0"/>
      <w:marBottom w:val="0"/>
      <w:divBdr>
        <w:top w:val="none" w:sz="0" w:space="0" w:color="auto"/>
        <w:left w:val="none" w:sz="0" w:space="0" w:color="auto"/>
        <w:bottom w:val="none" w:sz="0" w:space="0" w:color="auto"/>
        <w:right w:val="none" w:sz="0" w:space="0" w:color="auto"/>
      </w:divBdr>
    </w:div>
    <w:div w:id="102966336">
      <w:marLeft w:val="480"/>
      <w:marRight w:val="0"/>
      <w:marTop w:val="0"/>
      <w:marBottom w:val="0"/>
      <w:divBdr>
        <w:top w:val="none" w:sz="0" w:space="0" w:color="auto"/>
        <w:left w:val="none" w:sz="0" w:space="0" w:color="auto"/>
        <w:bottom w:val="none" w:sz="0" w:space="0" w:color="auto"/>
        <w:right w:val="none" w:sz="0" w:space="0" w:color="auto"/>
      </w:divBdr>
    </w:div>
    <w:div w:id="102967161">
      <w:marLeft w:val="480"/>
      <w:marRight w:val="0"/>
      <w:marTop w:val="0"/>
      <w:marBottom w:val="0"/>
      <w:divBdr>
        <w:top w:val="none" w:sz="0" w:space="0" w:color="auto"/>
        <w:left w:val="none" w:sz="0" w:space="0" w:color="auto"/>
        <w:bottom w:val="none" w:sz="0" w:space="0" w:color="auto"/>
        <w:right w:val="none" w:sz="0" w:space="0" w:color="auto"/>
      </w:divBdr>
    </w:div>
    <w:div w:id="104620468">
      <w:marLeft w:val="480"/>
      <w:marRight w:val="0"/>
      <w:marTop w:val="0"/>
      <w:marBottom w:val="0"/>
      <w:divBdr>
        <w:top w:val="none" w:sz="0" w:space="0" w:color="auto"/>
        <w:left w:val="none" w:sz="0" w:space="0" w:color="auto"/>
        <w:bottom w:val="none" w:sz="0" w:space="0" w:color="auto"/>
        <w:right w:val="none" w:sz="0" w:space="0" w:color="auto"/>
      </w:divBdr>
    </w:div>
    <w:div w:id="104661272">
      <w:marLeft w:val="480"/>
      <w:marRight w:val="0"/>
      <w:marTop w:val="0"/>
      <w:marBottom w:val="0"/>
      <w:divBdr>
        <w:top w:val="none" w:sz="0" w:space="0" w:color="auto"/>
        <w:left w:val="none" w:sz="0" w:space="0" w:color="auto"/>
        <w:bottom w:val="none" w:sz="0" w:space="0" w:color="auto"/>
        <w:right w:val="none" w:sz="0" w:space="0" w:color="auto"/>
      </w:divBdr>
    </w:div>
    <w:div w:id="105275205">
      <w:marLeft w:val="480"/>
      <w:marRight w:val="0"/>
      <w:marTop w:val="0"/>
      <w:marBottom w:val="0"/>
      <w:divBdr>
        <w:top w:val="none" w:sz="0" w:space="0" w:color="auto"/>
        <w:left w:val="none" w:sz="0" w:space="0" w:color="auto"/>
        <w:bottom w:val="none" w:sz="0" w:space="0" w:color="auto"/>
        <w:right w:val="none" w:sz="0" w:space="0" w:color="auto"/>
      </w:divBdr>
    </w:div>
    <w:div w:id="106241316">
      <w:marLeft w:val="480"/>
      <w:marRight w:val="0"/>
      <w:marTop w:val="0"/>
      <w:marBottom w:val="0"/>
      <w:divBdr>
        <w:top w:val="none" w:sz="0" w:space="0" w:color="auto"/>
        <w:left w:val="none" w:sz="0" w:space="0" w:color="auto"/>
        <w:bottom w:val="none" w:sz="0" w:space="0" w:color="auto"/>
        <w:right w:val="none" w:sz="0" w:space="0" w:color="auto"/>
      </w:divBdr>
    </w:div>
    <w:div w:id="106586491">
      <w:marLeft w:val="480"/>
      <w:marRight w:val="0"/>
      <w:marTop w:val="0"/>
      <w:marBottom w:val="0"/>
      <w:divBdr>
        <w:top w:val="none" w:sz="0" w:space="0" w:color="auto"/>
        <w:left w:val="none" w:sz="0" w:space="0" w:color="auto"/>
        <w:bottom w:val="none" w:sz="0" w:space="0" w:color="auto"/>
        <w:right w:val="none" w:sz="0" w:space="0" w:color="auto"/>
      </w:divBdr>
    </w:div>
    <w:div w:id="106891370">
      <w:marLeft w:val="480"/>
      <w:marRight w:val="0"/>
      <w:marTop w:val="0"/>
      <w:marBottom w:val="0"/>
      <w:divBdr>
        <w:top w:val="none" w:sz="0" w:space="0" w:color="auto"/>
        <w:left w:val="none" w:sz="0" w:space="0" w:color="auto"/>
        <w:bottom w:val="none" w:sz="0" w:space="0" w:color="auto"/>
        <w:right w:val="none" w:sz="0" w:space="0" w:color="auto"/>
      </w:divBdr>
    </w:div>
    <w:div w:id="107816652">
      <w:marLeft w:val="480"/>
      <w:marRight w:val="0"/>
      <w:marTop w:val="0"/>
      <w:marBottom w:val="0"/>
      <w:divBdr>
        <w:top w:val="none" w:sz="0" w:space="0" w:color="auto"/>
        <w:left w:val="none" w:sz="0" w:space="0" w:color="auto"/>
        <w:bottom w:val="none" w:sz="0" w:space="0" w:color="auto"/>
        <w:right w:val="none" w:sz="0" w:space="0" w:color="auto"/>
      </w:divBdr>
    </w:div>
    <w:div w:id="108859320">
      <w:marLeft w:val="480"/>
      <w:marRight w:val="0"/>
      <w:marTop w:val="0"/>
      <w:marBottom w:val="0"/>
      <w:divBdr>
        <w:top w:val="none" w:sz="0" w:space="0" w:color="auto"/>
        <w:left w:val="none" w:sz="0" w:space="0" w:color="auto"/>
        <w:bottom w:val="none" w:sz="0" w:space="0" w:color="auto"/>
        <w:right w:val="none" w:sz="0" w:space="0" w:color="auto"/>
      </w:divBdr>
    </w:div>
    <w:div w:id="109320312">
      <w:marLeft w:val="480"/>
      <w:marRight w:val="0"/>
      <w:marTop w:val="0"/>
      <w:marBottom w:val="0"/>
      <w:divBdr>
        <w:top w:val="none" w:sz="0" w:space="0" w:color="auto"/>
        <w:left w:val="none" w:sz="0" w:space="0" w:color="auto"/>
        <w:bottom w:val="none" w:sz="0" w:space="0" w:color="auto"/>
        <w:right w:val="none" w:sz="0" w:space="0" w:color="auto"/>
      </w:divBdr>
    </w:div>
    <w:div w:id="109713985">
      <w:marLeft w:val="480"/>
      <w:marRight w:val="0"/>
      <w:marTop w:val="0"/>
      <w:marBottom w:val="0"/>
      <w:divBdr>
        <w:top w:val="none" w:sz="0" w:space="0" w:color="auto"/>
        <w:left w:val="none" w:sz="0" w:space="0" w:color="auto"/>
        <w:bottom w:val="none" w:sz="0" w:space="0" w:color="auto"/>
        <w:right w:val="none" w:sz="0" w:space="0" w:color="auto"/>
      </w:divBdr>
    </w:div>
    <w:div w:id="110828766">
      <w:marLeft w:val="480"/>
      <w:marRight w:val="0"/>
      <w:marTop w:val="0"/>
      <w:marBottom w:val="0"/>
      <w:divBdr>
        <w:top w:val="none" w:sz="0" w:space="0" w:color="auto"/>
        <w:left w:val="none" w:sz="0" w:space="0" w:color="auto"/>
        <w:bottom w:val="none" w:sz="0" w:space="0" w:color="auto"/>
        <w:right w:val="none" w:sz="0" w:space="0" w:color="auto"/>
      </w:divBdr>
    </w:div>
    <w:div w:id="111166894">
      <w:marLeft w:val="480"/>
      <w:marRight w:val="0"/>
      <w:marTop w:val="0"/>
      <w:marBottom w:val="0"/>
      <w:divBdr>
        <w:top w:val="none" w:sz="0" w:space="0" w:color="auto"/>
        <w:left w:val="none" w:sz="0" w:space="0" w:color="auto"/>
        <w:bottom w:val="none" w:sz="0" w:space="0" w:color="auto"/>
        <w:right w:val="none" w:sz="0" w:space="0" w:color="auto"/>
      </w:divBdr>
    </w:div>
    <w:div w:id="111216644">
      <w:marLeft w:val="480"/>
      <w:marRight w:val="0"/>
      <w:marTop w:val="0"/>
      <w:marBottom w:val="0"/>
      <w:divBdr>
        <w:top w:val="none" w:sz="0" w:space="0" w:color="auto"/>
        <w:left w:val="none" w:sz="0" w:space="0" w:color="auto"/>
        <w:bottom w:val="none" w:sz="0" w:space="0" w:color="auto"/>
        <w:right w:val="none" w:sz="0" w:space="0" w:color="auto"/>
      </w:divBdr>
    </w:div>
    <w:div w:id="111364378">
      <w:marLeft w:val="480"/>
      <w:marRight w:val="0"/>
      <w:marTop w:val="0"/>
      <w:marBottom w:val="0"/>
      <w:divBdr>
        <w:top w:val="none" w:sz="0" w:space="0" w:color="auto"/>
        <w:left w:val="none" w:sz="0" w:space="0" w:color="auto"/>
        <w:bottom w:val="none" w:sz="0" w:space="0" w:color="auto"/>
        <w:right w:val="none" w:sz="0" w:space="0" w:color="auto"/>
      </w:divBdr>
    </w:div>
    <w:div w:id="113448894">
      <w:marLeft w:val="480"/>
      <w:marRight w:val="0"/>
      <w:marTop w:val="0"/>
      <w:marBottom w:val="0"/>
      <w:divBdr>
        <w:top w:val="none" w:sz="0" w:space="0" w:color="auto"/>
        <w:left w:val="none" w:sz="0" w:space="0" w:color="auto"/>
        <w:bottom w:val="none" w:sz="0" w:space="0" w:color="auto"/>
        <w:right w:val="none" w:sz="0" w:space="0" w:color="auto"/>
      </w:divBdr>
    </w:div>
    <w:div w:id="116216917">
      <w:marLeft w:val="480"/>
      <w:marRight w:val="0"/>
      <w:marTop w:val="0"/>
      <w:marBottom w:val="0"/>
      <w:divBdr>
        <w:top w:val="none" w:sz="0" w:space="0" w:color="auto"/>
        <w:left w:val="none" w:sz="0" w:space="0" w:color="auto"/>
        <w:bottom w:val="none" w:sz="0" w:space="0" w:color="auto"/>
        <w:right w:val="none" w:sz="0" w:space="0" w:color="auto"/>
      </w:divBdr>
    </w:div>
    <w:div w:id="116265048">
      <w:marLeft w:val="480"/>
      <w:marRight w:val="0"/>
      <w:marTop w:val="0"/>
      <w:marBottom w:val="0"/>
      <w:divBdr>
        <w:top w:val="none" w:sz="0" w:space="0" w:color="auto"/>
        <w:left w:val="none" w:sz="0" w:space="0" w:color="auto"/>
        <w:bottom w:val="none" w:sz="0" w:space="0" w:color="auto"/>
        <w:right w:val="none" w:sz="0" w:space="0" w:color="auto"/>
      </w:divBdr>
    </w:div>
    <w:div w:id="116725478">
      <w:marLeft w:val="480"/>
      <w:marRight w:val="0"/>
      <w:marTop w:val="0"/>
      <w:marBottom w:val="0"/>
      <w:divBdr>
        <w:top w:val="none" w:sz="0" w:space="0" w:color="auto"/>
        <w:left w:val="none" w:sz="0" w:space="0" w:color="auto"/>
        <w:bottom w:val="none" w:sz="0" w:space="0" w:color="auto"/>
        <w:right w:val="none" w:sz="0" w:space="0" w:color="auto"/>
      </w:divBdr>
    </w:div>
    <w:div w:id="117144149">
      <w:marLeft w:val="480"/>
      <w:marRight w:val="0"/>
      <w:marTop w:val="0"/>
      <w:marBottom w:val="0"/>
      <w:divBdr>
        <w:top w:val="none" w:sz="0" w:space="0" w:color="auto"/>
        <w:left w:val="none" w:sz="0" w:space="0" w:color="auto"/>
        <w:bottom w:val="none" w:sz="0" w:space="0" w:color="auto"/>
        <w:right w:val="none" w:sz="0" w:space="0" w:color="auto"/>
      </w:divBdr>
    </w:div>
    <w:div w:id="117727852">
      <w:marLeft w:val="480"/>
      <w:marRight w:val="0"/>
      <w:marTop w:val="0"/>
      <w:marBottom w:val="0"/>
      <w:divBdr>
        <w:top w:val="none" w:sz="0" w:space="0" w:color="auto"/>
        <w:left w:val="none" w:sz="0" w:space="0" w:color="auto"/>
        <w:bottom w:val="none" w:sz="0" w:space="0" w:color="auto"/>
        <w:right w:val="none" w:sz="0" w:space="0" w:color="auto"/>
      </w:divBdr>
    </w:div>
    <w:div w:id="118183787">
      <w:marLeft w:val="480"/>
      <w:marRight w:val="0"/>
      <w:marTop w:val="0"/>
      <w:marBottom w:val="0"/>
      <w:divBdr>
        <w:top w:val="none" w:sz="0" w:space="0" w:color="auto"/>
        <w:left w:val="none" w:sz="0" w:space="0" w:color="auto"/>
        <w:bottom w:val="none" w:sz="0" w:space="0" w:color="auto"/>
        <w:right w:val="none" w:sz="0" w:space="0" w:color="auto"/>
      </w:divBdr>
    </w:div>
    <w:div w:id="118497702">
      <w:marLeft w:val="480"/>
      <w:marRight w:val="0"/>
      <w:marTop w:val="0"/>
      <w:marBottom w:val="0"/>
      <w:divBdr>
        <w:top w:val="none" w:sz="0" w:space="0" w:color="auto"/>
        <w:left w:val="none" w:sz="0" w:space="0" w:color="auto"/>
        <w:bottom w:val="none" w:sz="0" w:space="0" w:color="auto"/>
        <w:right w:val="none" w:sz="0" w:space="0" w:color="auto"/>
      </w:divBdr>
    </w:div>
    <w:div w:id="118577334">
      <w:marLeft w:val="480"/>
      <w:marRight w:val="0"/>
      <w:marTop w:val="0"/>
      <w:marBottom w:val="0"/>
      <w:divBdr>
        <w:top w:val="none" w:sz="0" w:space="0" w:color="auto"/>
        <w:left w:val="none" w:sz="0" w:space="0" w:color="auto"/>
        <w:bottom w:val="none" w:sz="0" w:space="0" w:color="auto"/>
        <w:right w:val="none" w:sz="0" w:space="0" w:color="auto"/>
      </w:divBdr>
    </w:div>
    <w:div w:id="119424419">
      <w:marLeft w:val="480"/>
      <w:marRight w:val="0"/>
      <w:marTop w:val="0"/>
      <w:marBottom w:val="0"/>
      <w:divBdr>
        <w:top w:val="none" w:sz="0" w:space="0" w:color="auto"/>
        <w:left w:val="none" w:sz="0" w:space="0" w:color="auto"/>
        <w:bottom w:val="none" w:sz="0" w:space="0" w:color="auto"/>
        <w:right w:val="none" w:sz="0" w:space="0" w:color="auto"/>
      </w:divBdr>
    </w:div>
    <w:div w:id="120076101">
      <w:marLeft w:val="480"/>
      <w:marRight w:val="0"/>
      <w:marTop w:val="0"/>
      <w:marBottom w:val="0"/>
      <w:divBdr>
        <w:top w:val="none" w:sz="0" w:space="0" w:color="auto"/>
        <w:left w:val="none" w:sz="0" w:space="0" w:color="auto"/>
        <w:bottom w:val="none" w:sz="0" w:space="0" w:color="auto"/>
        <w:right w:val="none" w:sz="0" w:space="0" w:color="auto"/>
      </w:divBdr>
    </w:div>
    <w:div w:id="120809609">
      <w:marLeft w:val="480"/>
      <w:marRight w:val="0"/>
      <w:marTop w:val="0"/>
      <w:marBottom w:val="0"/>
      <w:divBdr>
        <w:top w:val="none" w:sz="0" w:space="0" w:color="auto"/>
        <w:left w:val="none" w:sz="0" w:space="0" w:color="auto"/>
        <w:bottom w:val="none" w:sz="0" w:space="0" w:color="auto"/>
        <w:right w:val="none" w:sz="0" w:space="0" w:color="auto"/>
      </w:divBdr>
    </w:div>
    <w:div w:id="121389919">
      <w:marLeft w:val="480"/>
      <w:marRight w:val="0"/>
      <w:marTop w:val="0"/>
      <w:marBottom w:val="0"/>
      <w:divBdr>
        <w:top w:val="none" w:sz="0" w:space="0" w:color="auto"/>
        <w:left w:val="none" w:sz="0" w:space="0" w:color="auto"/>
        <w:bottom w:val="none" w:sz="0" w:space="0" w:color="auto"/>
        <w:right w:val="none" w:sz="0" w:space="0" w:color="auto"/>
      </w:divBdr>
    </w:div>
    <w:div w:id="122042088">
      <w:marLeft w:val="480"/>
      <w:marRight w:val="0"/>
      <w:marTop w:val="0"/>
      <w:marBottom w:val="0"/>
      <w:divBdr>
        <w:top w:val="none" w:sz="0" w:space="0" w:color="auto"/>
        <w:left w:val="none" w:sz="0" w:space="0" w:color="auto"/>
        <w:bottom w:val="none" w:sz="0" w:space="0" w:color="auto"/>
        <w:right w:val="none" w:sz="0" w:space="0" w:color="auto"/>
      </w:divBdr>
    </w:div>
    <w:div w:id="122122284">
      <w:marLeft w:val="480"/>
      <w:marRight w:val="0"/>
      <w:marTop w:val="0"/>
      <w:marBottom w:val="0"/>
      <w:divBdr>
        <w:top w:val="none" w:sz="0" w:space="0" w:color="auto"/>
        <w:left w:val="none" w:sz="0" w:space="0" w:color="auto"/>
        <w:bottom w:val="none" w:sz="0" w:space="0" w:color="auto"/>
        <w:right w:val="none" w:sz="0" w:space="0" w:color="auto"/>
      </w:divBdr>
    </w:div>
    <w:div w:id="122356399">
      <w:marLeft w:val="480"/>
      <w:marRight w:val="0"/>
      <w:marTop w:val="0"/>
      <w:marBottom w:val="0"/>
      <w:divBdr>
        <w:top w:val="none" w:sz="0" w:space="0" w:color="auto"/>
        <w:left w:val="none" w:sz="0" w:space="0" w:color="auto"/>
        <w:bottom w:val="none" w:sz="0" w:space="0" w:color="auto"/>
        <w:right w:val="none" w:sz="0" w:space="0" w:color="auto"/>
      </w:divBdr>
    </w:div>
    <w:div w:id="122575565">
      <w:marLeft w:val="480"/>
      <w:marRight w:val="0"/>
      <w:marTop w:val="0"/>
      <w:marBottom w:val="0"/>
      <w:divBdr>
        <w:top w:val="none" w:sz="0" w:space="0" w:color="auto"/>
        <w:left w:val="none" w:sz="0" w:space="0" w:color="auto"/>
        <w:bottom w:val="none" w:sz="0" w:space="0" w:color="auto"/>
        <w:right w:val="none" w:sz="0" w:space="0" w:color="auto"/>
      </w:divBdr>
    </w:div>
    <w:div w:id="123816890">
      <w:marLeft w:val="480"/>
      <w:marRight w:val="0"/>
      <w:marTop w:val="0"/>
      <w:marBottom w:val="0"/>
      <w:divBdr>
        <w:top w:val="none" w:sz="0" w:space="0" w:color="auto"/>
        <w:left w:val="none" w:sz="0" w:space="0" w:color="auto"/>
        <w:bottom w:val="none" w:sz="0" w:space="0" w:color="auto"/>
        <w:right w:val="none" w:sz="0" w:space="0" w:color="auto"/>
      </w:divBdr>
    </w:div>
    <w:div w:id="126318451">
      <w:marLeft w:val="480"/>
      <w:marRight w:val="0"/>
      <w:marTop w:val="0"/>
      <w:marBottom w:val="0"/>
      <w:divBdr>
        <w:top w:val="none" w:sz="0" w:space="0" w:color="auto"/>
        <w:left w:val="none" w:sz="0" w:space="0" w:color="auto"/>
        <w:bottom w:val="none" w:sz="0" w:space="0" w:color="auto"/>
        <w:right w:val="none" w:sz="0" w:space="0" w:color="auto"/>
      </w:divBdr>
    </w:div>
    <w:div w:id="126364666">
      <w:marLeft w:val="480"/>
      <w:marRight w:val="0"/>
      <w:marTop w:val="0"/>
      <w:marBottom w:val="0"/>
      <w:divBdr>
        <w:top w:val="none" w:sz="0" w:space="0" w:color="auto"/>
        <w:left w:val="none" w:sz="0" w:space="0" w:color="auto"/>
        <w:bottom w:val="none" w:sz="0" w:space="0" w:color="auto"/>
        <w:right w:val="none" w:sz="0" w:space="0" w:color="auto"/>
      </w:divBdr>
    </w:div>
    <w:div w:id="126554606">
      <w:marLeft w:val="480"/>
      <w:marRight w:val="0"/>
      <w:marTop w:val="0"/>
      <w:marBottom w:val="0"/>
      <w:divBdr>
        <w:top w:val="none" w:sz="0" w:space="0" w:color="auto"/>
        <w:left w:val="none" w:sz="0" w:space="0" w:color="auto"/>
        <w:bottom w:val="none" w:sz="0" w:space="0" w:color="auto"/>
        <w:right w:val="none" w:sz="0" w:space="0" w:color="auto"/>
      </w:divBdr>
    </w:div>
    <w:div w:id="126896589">
      <w:marLeft w:val="480"/>
      <w:marRight w:val="0"/>
      <w:marTop w:val="0"/>
      <w:marBottom w:val="0"/>
      <w:divBdr>
        <w:top w:val="none" w:sz="0" w:space="0" w:color="auto"/>
        <w:left w:val="none" w:sz="0" w:space="0" w:color="auto"/>
        <w:bottom w:val="none" w:sz="0" w:space="0" w:color="auto"/>
        <w:right w:val="none" w:sz="0" w:space="0" w:color="auto"/>
      </w:divBdr>
    </w:div>
    <w:div w:id="128591127">
      <w:marLeft w:val="480"/>
      <w:marRight w:val="0"/>
      <w:marTop w:val="0"/>
      <w:marBottom w:val="0"/>
      <w:divBdr>
        <w:top w:val="none" w:sz="0" w:space="0" w:color="auto"/>
        <w:left w:val="none" w:sz="0" w:space="0" w:color="auto"/>
        <w:bottom w:val="none" w:sz="0" w:space="0" w:color="auto"/>
        <w:right w:val="none" w:sz="0" w:space="0" w:color="auto"/>
      </w:divBdr>
    </w:div>
    <w:div w:id="128715368">
      <w:marLeft w:val="480"/>
      <w:marRight w:val="0"/>
      <w:marTop w:val="0"/>
      <w:marBottom w:val="0"/>
      <w:divBdr>
        <w:top w:val="none" w:sz="0" w:space="0" w:color="auto"/>
        <w:left w:val="none" w:sz="0" w:space="0" w:color="auto"/>
        <w:bottom w:val="none" w:sz="0" w:space="0" w:color="auto"/>
        <w:right w:val="none" w:sz="0" w:space="0" w:color="auto"/>
      </w:divBdr>
    </w:div>
    <w:div w:id="129710170">
      <w:marLeft w:val="480"/>
      <w:marRight w:val="0"/>
      <w:marTop w:val="0"/>
      <w:marBottom w:val="0"/>
      <w:divBdr>
        <w:top w:val="none" w:sz="0" w:space="0" w:color="auto"/>
        <w:left w:val="none" w:sz="0" w:space="0" w:color="auto"/>
        <w:bottom w:val="none" w:sz="0" w:space="0" w:color="auto"/>
        <w:right w:val="none" w:sz="0" w:space="0" w:color="auto"/>
      </w:divBdr>
    </w:div>
    <w:div w:id="131101486">
      <w:marLeft w:val="480"/>
      <w:marRight w:val="0"/>
      <w:marTop w:val="0"/>
      <w:marBottom w:val="0"/>
      <w:divBdr>
        <w:top w:val="none" w:sz="0" w:space="0" w:color="auto"/>
        <w:left w:val="none" w:sz="0" w:space="0" w:color="auto"/>
        <w:bottom w:val="none" w:sz="0" w:space="0" w:color="auto"/>
        <w:right w:val="none" w:sz="0" w:space="0" w:color="auto"/>
      </w:divBdr>
    </w:div>
    <w:div w:id="131216626">
      <w:marLeft w:val="480"/>
      <w:marRight w:val="0"/>
      <w:marTop w:val="0"/>
      <w:marBottom w:val="0"/>
      <w:divBdr>
        <w:top w:val="none" w:sz="0" w:space="0" w:color="auto"/>
        <w:left w:val="none" w:sz="0" w:space="0" w:color="auto"/>
        <w:bottom w:val="none" w:sz="0" w:space="0" w:color="auto"/>
        <w:right w:val="none" w:sz="0" w:space="0" w:color="auto"/>
      </w:divBdr>
    </w:div>
    <w:div w:id="131407611">
      <w:marLeft w:val="480"/>
      <w:marRight w:val="0"/>
      <w:marTop w:val="0"/>
      <w:marBottom w:val="0"/>
      <w:divBdr>
        <w:top w:val="none" w:sz="0" w:space="0" w:color="auto"/>
        <w:left w:val="none" w:sz="0" w:space="0" w:color="auto"/>
        <w:bottom w:val="none" w:sz="0" w:space="0" w:color="auto"/>
        <w:right w:val="none" w:sz="0" w:space="0" w:color="auto"/>
      </w:divBdr>
    </w:div>
    <w:div w:id="131562772">
      <w:marLeft w:val="480"/>
      <w:marRight w:val="0"/>
      <w:marTop w:val="0"/>
      <w:marBottom w:val="0"/>
      <w:divBdr>
        <w:top w:val="none" w:sz="0" w:space="0" w:color="auto"/>
        <w:left w:val="none" w:sz="0" w:space="0" w:color="auto"/>
        <w:bottom w:val="none" w:sz="0" w:space="0" w:color="auto"/>
        <w:right w:val="none" w:sz="0" w:space="0" w:color="auto"/>
      </w:divBdr>
    </w:div>
    <w:div w:id="131947152">
      <w:marLeft w:val="480"/>
      <w:marRight w:val="0"/>
      <w:marTop w:val="0"/>
      <w:marBottom w:val="0"/>
      <w:divBdr>
        <w:top w:val="none" w:sz="0" w:space="0" w:color="auto"/>
        <w:left w:val="none" w:sz="0" w:space="0" w:color="auto"/>
        <w:bottom w:val="none" w:sz="0" w:space="0" w:color="auto"/>
        <w:right w:val="none" w:sz="0" w:space="0" w:color="auto"/>
      </w:divBdr>
    </w:div>
    <w:div w:id="132452251">
      <w:marLeft w:val="480"/>
      <w:marRight w:val="0"/>
      <w:marTop w:val="0"/>
      <w:marBottom w:val="0"/>
      <w:divBdr>
        <w:top w:val="none" w:sz="0" w:space="0" w:color="auto"/>
        <w:left w:val="none" w:sz="0" w:space="0" w:color="auto"/>
        <w:bottom w:val="none" w:sz="0" w:space="0" w:color="auto"/>
        <w:right w:val="none" w:sz="0" w:space="0" w:color="auto"/>
      </w:divBdr>
    </w:div>
    <w:div w:id="133720186">
      <w:marLeft w:val="480"/>
      <w:marRight w:val="0"/>
      <w:marTop w:val="0"/>
      <w:marBottom w:val="0"/>
      <w:divBdr>
        <w:top w:val="none" w:sz="0" w:space="0" w:color="auto"/>
        <w:left w:val="none" w:sz="0" w:space="0" w:color="auto"/>
        <w:bottom w:val="none" w:sz="0" w:space="0" w:color="auto"/>
        <w:right w:val="none" w:sz="0" w:space="0" w:color="auto"/>
      </w:divBdr>
    </w:div>
    <w:div w:id="133837586">
      <w:marLeft w:val="480"/>
      <w:marRight w:val="0"/>
      <w:marTop w:val="0"/>
      <w:marBottom w:val="0"/>
      <w:divBdr>
        <w:top w:val="none" w:sz="0" w:space="0" w:color="auto"/>
        <w:left w:val="none" w:sz="0" w:space="0" w:color="auto"/>
        <w:bottom w:val="none" w:sz="0" w:space="0" w:color="auto"/>
        <w:right w:val="none" w:sz="0" w:space="0" w:color="auto"/>
      </w:divBdr>
    </w:div>
    <w:div w:id="135343795">
      <w:marLeft w:val="480"/>
      <w:marRight w:val="0"/>
      <w:marTop w:val="0"/>
      <w:marBottom w:val="0"/>
      <w:divBdr>
        <w:top w:val="none" w:sz="0" w:space="0" w:color="auto"/>
        <w:left w:val="none" w:sz="0" w:space="0" w:color="auto"/>
        <w:bottom w:val="none" w:sz="0" w:space="0" w:color="auto"/>
        <w:right w:val="none" w:sz="0" w:space="0" w:color="auto"/>
      </w:divBdr>
    </w:div>
    <w:div w:id="135417175">
      <w:marLeft w:val="480"/>
      <w:marRight w:val="0"/>
      <w:marTop w:val="0"/>
      <w:marBottom w:val="0"/>
      <w:divBdr>
        <w:top w:val="none" w:sz="0" w:space="0" w:color="auto"/>
        <w:left w:val="none" w:sz="0" w:space="0" w:color="auto"/>
        <w:bottom w:val="none" w:sz="0" w:space="0" w:color="auto"/>
        <w:right w:val="none" w:sz="0" w:space="0" w:color="auto"/>
      </w:divBdr>
    </w:div>
    <w:div w:id="135800768">
      <w:marLeft w:val="480"/>
      <w:marRight w:val="0"/>
      <w:marTop w:val="0"/>
      <w:marBottom w:val="0"/>
      <w:divBdr>
        <w:top w:val="none" w:sz="0" w:space="0" w:color="auto"/>
        <w:left w:val="none" w:sz="0" w:space="0" w:color="auto"/>
        <w:bottom w:val="none" w:sz="0" w:space="0" w:color="auto"/>
        <w:right w:val="none" w:sz="0" w:space="0" w:color="auto"/>
      </w:divBdr>
    </w:div>
    <w:div w:id="137260925">
      <w:marLeft w:val="480"/>
      <w:marRight w:val="0"/>
      <w:marTop w:val="0"/>
      <w:marBottom w:val="0"/>
      <w:divBdr>
        <w:top w:val="none" w:sz="0" w:space="0" w:color="auto"/>
        <w:left w:val="none" w:sz="0" w:space="0" w:color="auto"/>
        <w:bottom w:val="none" w:sz="0" w:space="0" w:color="auto"/>
        <w:right w:val="none" w:sz="0" w:space="0" w:color="auto"/>
      </w:divBdr>
    </w:div>
    <w:div w:id="137691985">
      <w:marLeft w:val="480"/>
      <w:marRight w:val="0"/>
      <w:marTop w:val="0"/>
      <w:marBottom w:val="0"/>
      <w:divBdr>
        <w:top w:val="none" w:sz="0" w:space="0" w:color="auto"/>
        <w:left w:val="none" w:sz="0" w:space="0" w:color="auto"/>
        <w:bottom w:val="none" w:sz="0" w:space="0" w:color="auto"/>
        <w:right w:val="none" w:sz="0" w:space="0" w:color="auto"/>
      </w:divBdr>
    </w:div>
    <w:div w:id="137694426">
      <w:marLeft w:val="480"/>
      <w:marRight w:val="0"/>
      <w:marTop w:val="0"/>
      <w:marBottom w:val="0"/>
      <w:divBdr>
        <w:top w:val="none" w:sz="0" w:space="0" w:color="auto"/>
        <w:left w:val="none" w:sz="0" w:space="0" w:color="auto"/>
        <w:bottom w:val="none" w:sz="0" w:space="0" w:color="auto"/>
        <w:right w:val="none" w:sz="0" w:space="0" w:color="auto"/>
      </w:divBdr>
    </w:div>
    <w:div w:id="137765669">
      <w:marLeft w:val="480"/>
      <w:marRight w:val="0"/>
      <w:marTop w:val="0"/>
      <w:marBottom w:val="0"/>
      <w:divBdr>
        <w:top w:val="none" w:sz="0" w:space="0" w:color="auto"/>
        <w:left w:val="none" w:sz="0" w:space="0" w:color="auto"/>
        <w:bottom w:val="none" w:sz="0" w:space="0" w:color="auto"/>
        <w:right w:val="none" w:sz="0" w:space="0" w:color="auto"/>
      </w:divBdr>
    </w:div>
    <w:div w:id="138158739">
      <w:marLeft w:val="480"/>
      <w:marRight w:val="0"/>
      <w:marTop w:val="0"/>
      <w:marBottom w:val="0"/>
      <w:divBdr>
        <w:top w:val="none" w:sz="0" w:space="0" w:color="auto"/>
        <w:left w:val="none" w:sz="0" w:space="0" w:color="auto"/>
        <w:bottom w:val="none" w:sz="0" w:space="0" w:color="auto"/>
        <w:right w:val="none" w:sz="0" w:space="0" w:color="auto"/>
      </w:divBdr>
    </w:div>
    <w:div w:id="138301682">
      <w:marLeft w:val="480"/>
      <w:marRight w:val="0"/>
      <w:marTop w:val="0"/>
      <w:marBottom w:val="0"/>
      <w:divBdr>
        <w:top w:val="none" w:sz="0" w:space="0" w:color="auto"/>
        <w:left w:val="none" w:sz="0" w:space="0" w:color="auto"/>
        <w:bottom w:val="none" w:sz="0" w:space="0" w:color="auto"/>
        <w:right w:val="none" w:sz="0" w:space="0" w:color="auto"/>
      </w:divBdr>
    </w:div>
    <w:div w:id="138305266">
      <w:marLeft w:val="480"/>
      <w:marRight w:val="0"/>
      <w:marTop w:val="0"/>
      <w:marBottom w:val="0"/>
      <w:divBdr>
        <w:top w:val="none" w:sz="0" w:space="0" w:color="auto"/>
        <w:left w:val="none" w:sz="0" w:space="0" w:color="auto"/>
        <w:bottom w:val="none" w:sz="0" w:space="0" w:color="auto"/>
        <w:right w:val="none" w:sz="0" w:space="0" w:color="auto"/>
      </w:divBdr>
    </w:div>
    <w:div w:id="138499579">
      <w:marLeft w:val="480"/>
      <w:marRight w:val="0"/>
      <w:marTop w:val="0"/>
      <w:marBottom w:val="0"/>
      <w:divBdr>
        <w:top w:val="none" w:sz="0" w:space="0" w:color="auto"/>
        <w:left w:val="none" w:sz="0" w:space="0" w:color="auto"/>
        <w:bottom w:val="none" w:sz="0" w:space="0" w:color="auto"/>
        <w:right w:val="none" w:sz="0" w:space="0" w:color="auto"/>
      </w:divBdr>
    </w:div>
    <w:div w:id="139081604">
      <w:marLeft w:val="480"/>
      <w:marRight w:val="0"/>
      <w:marTop w:val="0"/>
      <w:marBottom w:val="0"/>
      <w:divBdr>
        <w:top w:val="none" w:sz="0" w:space="0" w:color="auto"/>
        <w:left w:val="none" w:sz="0" w:space="0" w:color="auto"/>
        <w:bottom w:val="none" w:sz="0" w:space="0" w:color="auto"/>
        <w:right w:val="none" w:sz="0" w:space="0" w:color="auto"/>
      </w:divBdr>
    </w:div>
    <w:div w:id="139999922">
      <w:marLeft w:val="480"/>
      <w:marRight w:val="0"/>
      <w:marTop w:val="0"/>
      <w:marBottom w:val="0"/>
      <w:divBdr>
        <w:top w:val="none" w:sz="0" w:space="0" w:color="auto"/>
        <w:left w:val="none" w:sz="0" w:space="0" w:color="auto"/>
        <w:bottom w:val="none" w:sz="0" w:space="0" w:color="auto"/>
        <w:right w:val="none" w:sz="0" w:space="0" w:color="auto"/>
      </w:divBdr>
    </w:div>
    <w:div w:id="140319129">
      <w:marLeft w:val="480"/>
      <w:marRight w:val="0"/>
      <w:marTop w:val="0"/>
      <w:marBottom w:val="0"/>
      <w:divBdr>
        <w:top w:val="none" w:sz="0" w:space="0" w:color="auto"/>
        <w:left w:val="none" w:sz="0" w:space="0" w:color="auto"/>
        <w:bottom w:val="none" w:sz="0" w:space="0" w:color="auto"/>
        <w:right w:val="none" w:sz="0" w:space="0" w:color="auto"/>
      </w:divBdr>
    </w:div>
    <w:div w:id="140661710">
      <w:marLeft w:val="480"/>
      <w:marRight w:val="0"/>
      <w:marTop w:val="0"/>
      <w:marBottom w:val="0"/>
      <w:divBdr>
        <w:top w:val="none" w:sz="0" w:space="0" w:color="auto"/>
        <w:left w:val="none" w:sz="0" w:space="0" w:color="auto"/>
        <w:bottom w:val="none" w:sz="0" w:space="0" w:color="auto"/>
        <w:right w:val="none" w:sz="0" w:space="0" w:color="auto"/>
      </w:divBdr>
    </w:div>
    <w:div w:id="141046764">
      <w:marLeft w:val="480"/>
      <w:marRight w:val="0"/>
      <w:marTop w:val="0"/>
      <w:marBottom w:val="0"/>
      <w:divBdr>
        <w:top w:val="none" w:sz="0" w:space="0" w:color="auto"/>
        <w:left w:val="none" w:sz="0" w:space="0" w:color="auto"/>
        <w:bottom w:val="none" w:sz="0" w:space="0" w:color="auto"/>
        <w:right w:val="none" w:sz="0" w:space="0" w:color="auto"/>
      </w:divBdr>
    </w:div>
    <w:div w:id="141241016">
      <w:marLeft w:val="480"/>
      <w:marRight w:val="0"/>
      <w:marTop w:val="0"/>
      <w:marBottom w:val="0"/>
      <w:divBdr>
        <w:top w:val="none" w:sz="0" w:space="0" w:color="auto"/>
        <w:left w:val="none" w:sz="0" w:space="0" w:color="auto"/>
        <w:bottom w:val="none" w:sz="0" w:space="0" w:color="auto"/>
        <w:right w:val="none" w:sz="0" w:space="0" w:color="auto"/>
      </w:divBdr>
    </w:div>
    <w:div w:id="143544556">
      <w:marLeft w:val="480"/>
      <w:marRight w:val="0"/>
      <w:marTop w:val="0"/>
      <w:marBottom w:val="0"/>
      <w:divBdr>
        <w:top w:val="none" w:sz="0" w:space="0" w:color="auto"/>
        <w:left w:val="none" w:sz="0" w:space="0" w:color="auto"/>
        <w:bottom w:val="none" w:sz="0" w:space="0" w:color="auto"/>
        <w:right w:val="none" w:sz="0" w:space="0" w:color="auto"/>
      </w:divBdr>
    </w:div>
    <w:div w:id="143545864">
      <w:marLeft w:val="480"/>
      <w:marRight w:val="0"/>
      <w:marTop w:val="0"/>
      <w:marBottom w:val="0"/>
      <w:divBdr>
        <w:top w:val="none" w:sz="0" w:space="0" w:color="auto"/>
        <w:left w:val="none" w:sz="0" w:space="0" w:color="auto"/>
        <w:bottom w:val="none" w:sz="0" w:space="0" w:color="auto"/>
        <w:right w:val="none" w:sz="0" w:space="0" w:color="auto"/>
      </w:divBdr>
    </w:div>
    <w:div w:id="143936463">
      <w:marLeft w:val="480"/>
      <w:marRight w:val="0"/>
      <w:marTop w:val="0"/>
      <w:marBottom w:val="0"/>
      <w:divBdr>
        <w:top w:val="none" w:sz="0" w:space="0" w:color="auto"/>
        <w:left w:val="none" w:sz="0" w:space="0" w:color="auto"/>
        <w:bottom w:val="none" w:sz="0" w:space="0" w:color="auto"/>
        <w:right w:val="none" w:sz="0" w:space="0" w:color="auto"/>
      </w:divBdr>
    </w:div>
    <w:div w:id="144398751">
      <w:marLeft w:val="480"/>
      <w:marRight w:val="0"/>
      <w:marTop w:val="0"/>
      <w:marBottom w:val="0"/>
      <w:divBdr>
        <w:top w:val="none" w:sz="0" w:space="0" w:color="auto"/>
        <w:left w:val="none" w:sz="0" w:space="0" w:color="auto"/>
        <w:bottom w:val="none" w:sz="0" w:space="0" w:color="auto"/>
        <w:right w:val="none" w:sz="0" w:space="0" w:color="auto"/>
      </w:divBdr>
    </w:div>
    <w:div w:id="144443610">
      <w:marLeft w:val="480"/>
      <w:marRight w:val="0"/>
      <w:marTop w:val="0"/>
      <w:marBottom w:val="0"/>
      <w:divBdr>
        <w:top w:val="none" w:sz="0" w:space="0" w:color="auto"/>
        <w:left w:val="none" w:sz="0" w:space="0" w:color="auto"/>
        <w:bottom w:val="none" w:sz="0" w:space="0" w:color="auto"/>
        <w:right w:val="none" w:sz="0" w:space="0" w:color="auto"/>
      </w:divBdr>
    </w:div>
    <w:div w:id="144931695">
      <w:marLeft w:val="480"/>
      <w:marRight w:val="0"/>
      <w:marTop w:val="0"/>
      <w:marBottom w:val="0"/>
      <w:divBdr>
        <w:top w:val="none" w:sz="0" w:space="0" w:color="auto"/>
        <w:left w:val="none" w:sz="0" w:space="0" w:color="auto"/>
        <w:bottom w:val="none" w:sz="0" w:space="0" w:color="auto"/>
        <w:right w:val="none" w:sz="0" w:space="0" w:color="auto"/>
      </w:divBdr>
    </w:div>
    <w:div w:id="145240858">
      <w:marLeft w:val="480"/>
      <w:marRight w:val="0"/>
      <w:marTop w:val="0"/>
      <w:marBottom w:val="0"/>
      <w:divBdr>
        <w:top w:val="none" w:sz="0" w:space="0" w:color="auto"/>
        <w:left w:val="none" w:sz="0" w:space="0" w:color="auto"/>
        <w:bottom w:val="none" w:sz="0" w:space="0" w:color="auto"/>
        <w:right w:val="none" w:sz="0" w:space="0" w:color="auto"/>
      </w:divBdr>
    </w:div>
    <w:div w:id="145980203">
      <w:marLeft w:val="480"/>
      <w:marRight w:val="0"/>
      <w:marTop w:val="0"/>
      <w:marBottom w:val="0"/>
      <w:divBdr>
        <w:top w:val="none" w:sz="0" w:space="0" w:color="auto"/>
        <w:left w:val="none" w:sz="0" w:space="0" w:color="auto"/>
        <w:bottom w:val="none" w:sz="0" w:space="0" w:color="auto"/>
        <w:right w:val="none" w:sz="0" w:space="0" w:color="auto"/>
      </w:divBdr>
    </w:div>
    <w:div w:id="146164940">
      <w:marLeft w:val="480"/>
      <w:marRight w:val="0"/>
      <w:marTop w:val="0"/>
      <w:marBottom w:val="0"/>
      <w:divBdr>
        <w:top w:val="none" w:sz="0" w:space="0" w:color="auto"/>
        <w:left w:val="none" w:sz="0" w:space="0" w:color="auto"/>
        <w:bottom w:val="none" w:sz="0" w:space="0" w:color="auto"/>
        <w:right w:val="none" w:sz="0" w:space="0" w:color="auto"/>
      </w:divBdr>
    </w:div>
    <w:div w:id="146173284">
      <w:marLeft w:val="480"/>
      <w:marRight w:val="0"/>
      <w:marTop w:val="0"/>
      <w:marBottom w:val="0"/>
      <w:divBdr>
        <w:top w:val="none" w:sz="0" w:space="0" w:color="auto"/>
        <w:left w:val="none" w:sz="0" w:space="0" w:color="auto"/>
        <w:bottom w:val="none" w:sz="0" w:space="0" w:color="auto"/>
        <w:right w:val="none" w:sz="0" w:space="0" w:color="auto"/>
      </w:divBdr>
    </w:div>
    <w:div w:id="146214464">
      <w:marLeft w:val="480"/>
      <w:marRight w:val="0"/>
      <w:marTop w:val="0"/>
      <w:marBottom w:val="0"/>
      <w:divBdr>
        <w:top w:val="none" w:sz="0" w:space="0" w:color="auto"/>
        <w:left w:val="none" w:sz="0" w:space="0" w:color="auto"/>
        <w:bottom w:val="none" w:sz="0" w:space="0" w:color="auto"/>
        <w:right w:val="none" w:sz="0" w:space="0" w:color="auto"/>
      </w:divBdr>
    </w:div>
    <w:div w:id="146750357">
      <w:marLeft w:val="480"/>
      <w:marRight w:val="0"/>
      <w:marTop w:val="0"/>
      <w:marBottom w:val="0"/>
      <w:divBdr>
        <w:top w:val="none" w:sz="0" w:space="0" w:color="auto"/>
        <w:left w:val="none" w:sz="0" w:space="0" w:color="auto"/>
        <w:bottom w:val="none" w:sz="0" w:space="0" w:color="auto"/>
        <w:right w:val="none" w:sz="0" w:space="0" w:color="auto"/>
      </w:divBdr>
    </w:div>
    <w:div w:id="147021709">
      <w:marLeft w:val="480"/>
      <w:marRight w:val="0"/>
      <w:marTop w:val="0"/>
      <w:marBottom w:val="0"/>
      <w:divBdr>
        <w:top w:val="none" w:sz="0" w:space="0" w:color="auto"/>
        <w:left w:val="none" w:sz="0" w:space="0" w:color="auto"/>
        <w:bottom w:val="none" w:sz="0" w:space="0" w:color="auto"/>
        <w:right w:val="none" w:sz="0" w:space="0" w:color="auto"/>
      </w:divBdr>
    </w:div>
    <w:div w:id="147326004">
      <w:marLeft w:val="480"/>
      <w:marRight w:val="0"/>
      <w:marTop w:val="0"/>
      <w:marBottom w:val="0"/>
      <w:divBdr>
        <w:top w:val="none" w:sz="0" w:space="0" w:color="auto"/>
        <w:left w:val="none" w:sz="0" w:space="0" w:color="auto"/>
        <w:bottom w:val="none" w:sz="0" w:space="0" w:color="auto"/>
        <w:right w:val="none" w:sz="0" w:space="0" w:color="auto"/>
      </w:divBdr>
    </w:div>
    <w:div w:id="147982136">
      <w:marLeft w:val="480"/>
      <w:marRight w:val="0"/>
      <w:marTop w:val="0"/>
      <w:marBottom w:val="0"/>
      <w:divBdr>
        <w:top w:val="none" w:sz="0" w:space="0" w:color="auto"/>
        <w:left w:val="none" w:sz="0" w:space="0" w:color="auto"/>
        <w:bottom w:val="none" w:sz="0" w:space="0" w:color="auto"/>
        <w:right w:val="none" w:sz="0" w:space="0" w:color="auto"/>
      </w:divBdr>
    </w:div>
    <w:div w:id="148256143">
      <w:marLeft w:val="480"/>
      <w:marRight w:val="0"/>
      <w:marTop w:val="0"/>
      <w:marBottom w:val="0"/>
      <w:divBdr>
        <w:top w:val="none" w:sz="0" w:space="0" w:color="auto"/>
        <w:left w:val="none" w:sz="0" w:space="0" w:color="auto"/>
        <w:bottom w:val="none" w:sz="0" w:space="0" w:color="auto"/>
        <w:right w:val="none" w:sz="0" w:space="0" w:color="auto"/>
      </w:divBdr>
    </w:div>
    <w:div w:id="148405459">
      <w:marLeft w:val="480"/>
      <w:marRight w:val="0"/>
      <w:marTop w:val="0"/>
      <w:marBottom w:val="0"/>
      <w:divBdr>
        <w:top w:val="none" w:sz="0" w:space="0" w:color="auto"/>
        <w:left w:val="none" w:sz="0" w:space="0" w:color="auto"/>
        <w:bottom w:val="none" w:sz="0" w:space="0" w:color="auto"/>
        <w:right w:val="none" w:sz="0" w:space="0" w:color="auto"/>
      </w:divBdr>
    </w:div>
    <w:div w:id="149827885">
      <w:marLeft w:val="480"/>
      <w:marRight w:val="0"/>
      <w:marTop w:val="0"/>
      <w:marBottom w:val="0"/>
      <w:divBdr>
        <w:top w:val="none" w:sz="0" w:space="0" w:color="auto"/>
        <w:left w:val="none" w:sz="0" w:space="0" w:color="auto"/>
        <w:bottom w:val="none" w:sz="0" w:space="0" w:color="auto"/>
        <w:right w:val="none" w:sz="0" w:space="0" w:color="auto"/>
      </w:divBdr>
    </w:div>
    <w:div w:id="150021322">
      <w:marLeft w:val="480"/>
      <w:marRight w:val="0"/>
      <w:marTop w:val="0"/>
      <w:marBottom w:val="0"/>
      <w:divBdr>
        <w:top w:val="none" w:sz="0" w:space="0" w:color="auto"/>
        <w:left w:val="none" w:sz="0" w:space="0" w:color="auto"/>
        <w:bottom w:val="none" w:sz="0" w:space="0" w:color="auto"/>
        <w:right w:val="none" w:sz="0" w:space="0" w:color="auto"/>
      </w:divBdr>
    </w:div>
    <w:div w:id="150147538">
      <w:marLeft w:val="480"/>
      <w:marRight w:val="0"/>
      <w:marTop w:val="0"/>
      <w:marBottom w:val="0"/>
      <w:divBdr>
        <w:top w:val="none" w:sz="0" w:space="0" w:color="auto"/>
        <w:left w:val="none" w:sz="0" w:space="0" w:color="auto"/>
        <w:bottom w:val="none" w:sz="0" w:space="0" w:color="auto"/>
        <w:right w:val="none" w:sz="0" w:space="0" w:color="auto"/>
      </w:divBdr>
    </w:div>
    <w:div w:id="152137706">
      <w:marLeft w:val="480"/>
      <w:marRight w:val="0"/>
      <w:marTop w:val="0"/>
      <w:marBottom w:val="0"/>
      <w:divBdr>
        <w:top w:val="none" w:sz="0" w:space="0" w:color="auto"/>
        <w:left w:val="none" w:sz="0" w:space="0" w:color="auto"/>
        <w:bottom w:val="none" w:sz="0" w:space="0" w:color="auto"/>
        <w:right w:val="none" w:sz="0" w:space="0" w:color="auto"/>
      </w:divBdr>
    </w:div>
    <w:div w:id="152528916">
      <w:marLeft w:val="480"/>
      <w:marRight w:val="0"/>
      <w:marTop w:val="0"/>
      <w:marBottom w:val="0"/>
      <w:divBdr>
        <w:top w:val="none" w:sz="0" w:space="0" w:color="auto"/>
        <w:left w:val="none" w:sz="0" w:space="0" w:color="auto"/>
        <w:bottom w:val="none" w:sz="0" w:space="0" w:color="auto"/>
        <w:right w:val="none" w:sz="0" w:space="0" w:color="auto"/>
      </w:divBdr>
    </w:div>
    <w:div w:id="152962778">
      <w:marLeft w:val="480"/>
      <w:marRight w:val="0"/>
      <w:marTop w:val="0"/>
      <w:marBottom w:val="0"/>
      <w:divBdr>
        <w:top w:val="none" w:sz="0" w:space="0" w:color="auto"/>
        <w:left w:val="none" w:sz="0" w:space="0" w:color="auto"/>
        <w:bottom w:val="none" w:sz="0" w:space="0" w:color="auto"/>
        <w:right w:val="none" w:sz="0" w:space="0" w:color="auto"/>
      </w:divBdr>
    </w:div>
    <w:div w:id="154227935">
      <w:marLeft w:val="480"/>
      <w:marRight w:val="0"/>
      <w:marTop w:val="0"/>
      <w:marBottom w:val="0"/>
      <w:divBdr>
        <w:top w:val="none" w:sz="0" w:space="0" w:color="auto"/>
        <w:left w:val="none" w:sz="0" w:space="0" w:color="auto"/>
        <w:bottom w:val="none" w:sz="0" w:space="0" w:color="auto"/>
        <w:right w:val="none" w:sz="0" w:space="0" w:color="auto"/>
      </w:divBdr>
    </w:div>
    <w:div w:id="154304486">
      <w:marLeft w:val="480"/>
      <w:marRight w:val="0"/>
      <w:marTop w:val="0"/>
      <w:marBottom w:val="0"/>
      <w:divBdr>
        <w:top w:val="none" w:sz="0" w:space="0" w:color="auto"/>
        <w:left w:val="none" w:sz="0" w:space="0" w:color="auto"/>
        <w:bottom w:val="none" w:sz="0" w:space="0" w:color="auto"/>
        <w:right w:val="none" w:sz="0" w:space="0" w:color="auto"/>
      </w:divBdr>
    </w:div>
    <w:div w:id="154418952">
      <w:marLeft w:val="480"/>
      <w:marRight w:val="0"/>
      <w:marTop w:val="0"/>
      <w:marBottom w:val="0"/>
      <w:divBdr>
        <w:top w:val="none" w:sz="0" w:space="0" w:color="auto"/>
        <w:left w:val="none" w:sz="0" w:space="0" w:color="auto"/>
        <w:bottom w:val="none" w:sz="0" w:space="0" w:color="auto"/>
        <w:right w:val="none" w:sz="0" w:space="0" w:color="auto"/>
      </w:divBdr>
    </w:div>
    <w:div w:id="155000903">
      <w:marLeft w:val="480"/>
      <w:marRight w:val="0"/>
      <w:marTop w:val="0"/>
      <w:marBottom w:val="0"/>
      <w:divBdr>
        <w:top w:val="none" w:sz="0" w:space="0" w:color="auto"/>
        <w:left w:val="none" w:sz="0" w:space="0" w:color="auto"/>
        <w:bottom w:val="none" w:sz="0" w:space="0" w:color="auto"/>
        <w:right w:val="none" w:sz="0" w:space="0" w:color="auto"/>
      </w:divBdr>
    </w:div>
    <w:div w:id="155418488">
      <w:marLeft w:val="480"/>
      <w:marRight w:val="0"/>
      <w:marTop w:val="0"/>
      <w:marBottom w:val="0"/>
      <w:divBdr>
        <w:top w:val="none" w:sz="0" w:space="0" w:color="auto"/>
        <w:left w:val="none" w:sz="0" w:space="0" w:color="auto"/>
        <w:bottom w:val="none" w:sz="0" w:space="0" w:color="auto"/>
        <w:right w:val="none" w:sz="0" w:space="0" w:color="auto"/>
      </w:divBdr>
    </w:div>
    <w:div w:id="156768180">
      <w:marLeft w:val="480"/>
      <w:marRight w:val="0"/>
      <w:marTop w:val="0"/>
      <w:marBottom w:val="0"/>
      <w:divBdr>
        <w:top w:val="none" w:sz="0" w:space="0" w:color="auto"/>
        <w:left w:val="none" w:sz="0" w:space="0" w:color="auto"/>
        <w:bottom w:val="none" w:sz="0" w:space="0" w:color="auto"/>
        <w:right w:val="none" w:sz="0" w:space="0" w:color="auto"/>
      </w:divBdr>
    </w:div>
    <w:div w:id="157038752">
      <w:marLeft w:val="480"/>
      <w:marRight w:val="0"/>
      <w:marTop w:val="0"/>
      <w:marBottom w:val="0"/>
      <w:divBdr>
        <w:top w:val="none" w:sz="0" w:space="0" w:color="auto"/>
        <w:left w:val="none" w:sz="0" w:space="0" w:color="auto"/>
        <w:bottom w:val="none" w:sz="0" w:space="0" w:color="auto"/>
        <w:right w:val="none" w:sz="0" w:space="0" w:color="auto"/>
      </w:divBdr>
    </w:div>
    <w:div w:id="157044996">
      <w:marLeft w:val="480"/>
      <w:marRight w:val="0"/>
      <w:marTop w:val="0"/>
      <w:marBottom w:val="0"/>
      <w:divBdr>
        <w:top w:val="none" w:sz="0" w:space="0" w:color="auto"/>
        <w:left w:val="none" w:sz="0" w:space="0" w:color="auto"/>
        <w:bottom w:val="none" w:sz="0" w:space="0" w:color="auto"/>
        <w:right w:val="none" w:sz="0" w:space="0" w:color="auto"/>
      </w:divBdr>
    </w:div>
    <w:div w:id="157382721">
      <w:marLeft w:val="480"/>
      <w:marRight w:val="0"/>
      <w:marTop w:val="0"/>
      <w:marBottom w:val="0"/>
      <w:divBdr>
        <w:top w:val="none" w:sz="0" w:space="0" w:color="auto"/>
        <w:left w:val="none" w:sz="0" w:space="0" w:color="auto"/>
        <w:bottom w:val="none" w:sz="0" w:space="0" w:color="auto"/>
        <w:right w:val="none" w:sz="0" w:space="0" w:color="auto"/>
      </w:divBdr>
    </w:div>
    <w:div w:id="157770520">
      <w:marLeft w:val="480"/>
      <w:marRight w:val="0"/>
      <w:marTop w:val="0"/>
      <w:marBottom w:val="0"/>
      <w:divBdr>
        <w:top w:val="none" w:sz="0" w:space="0" w:color="auto"/>
        <w:left w:val="none" w:sz="0" w:space="0" w:color="auto"/>
        <w:bottom w:val="none" w:sz="0" w:space="0" w:color="auto"/>
        <w:right w:val="none" w:sz="0" w:space="0" w:color="auto"/>
      </w:divBdr>
    </w:div>
    <w:div w:id="157842031">
      <w:marLeft w:val="480"/>
      <w:marRight w:val="0"/>
      <w:marTop w:val="0"/>
      <w:marBottom w:val="0"/>
      <w:divBdr>
        <w:top w:val="none" w:sz="0" w:space="0" w:color="auto"/>
        <w:left w:val="none" w:sz="0" w:space="0" w:color="auto"/>
        <w:bottom w:val="none" w:sz="0" w:space="0" w:color="auto"/>
        <w:right w:val="none" w:sz="0" w:space="0" w:color="auto"/>
      </w:divBdr>
    </w:div>
    <w:div w:id="159123903">
      <w:marLeft w:val="480"/>
      <w:marRight w:val="0"/>
      <w:marTop w:val="0"/>
      <w:marBottom w:val="0"/>
      <w:divBdr>
        <w:top w:val="none" w:sz="0" w:space="0" w:color="auto"/>
        <w:left w:val="none" w:sz="0" w:space="0" w:color="auto"/>
        <w:bottom w:val="none" w:sz="0" w:space="0" w:color="auto"/>
        <w:right w:val="none" w:sz="0" w:space="0" w:color="auto"/>
      </w:divBdr>
    </w:div>
    <w:div w:id="160580785">
      <w:marLeft w:val="480"/>
      <w:marRight w:val="0"/>
      <w:marTop w:val="0"/>
      <w:marBottom w:val="0"/>
      <w:divBdr>
        <w:top w:val="none" w:sz="0" w:space="0" w:color="auto"/>
        <w:left w:val="none" w:sz="0" w:space="0" w:color="auto"/>
        <w:bottom w:val="none" w:sz="0" w:space="0" w:color="auto"/>
        <w:right w:val="none" w:sz="0" w:space="0" w:color="auto"/>
      </w:divBdr>
    </w:div>
    <w:div w:id="160852420">
      <w:marLeft w:val="480"/>
      <w:marRight w:val="0"/>
      <w:marTop w:val="0"/>
      <w:marBottom w:val="0"/>
      <w:divBdr>
        <w:top w:val="none" w:sz="0" w:space="0" w:color="auto"/>
        <w:left w:val="none" w:sz="0" w:space="0" w:color="auto"/>
        <w:bottom w:val="none" w:sz="0" w:space="0" w:color="auto"/>
        <w:right w:val="none" w:sz="0" w:space="0" w:color="auto"/>
      </w:divBdr>
    </w:div>
    <w:div w:id="161507923">
      <w:marLeft w:val="480"/>
      <w:marRight w:val="0"/>
      <w:marTop w:val="0"/>
      <w:marBottom w:val="0"/>
      <w:divBdr>
        <w:top w:val="none" w:sz="0" w:space="0" w:color="auto"/>
        <w:left w:val="none" w:sz="0" w:space="0" w:color="auto"/>
        <w:bottom w:val="none" w:sz="0" w:space="0" w:color="auto"/>
        <w:right w:val="none" w:sz="0" w:space="0" w:color="auto"/>
      </w:divBdr>
    </w:div>
    <w:div w:id="162741927">
      <w:marLeft w:val="480"/>
      <w:marRight w:val="0"/>
      <w:marTop w:val="0"/>
      <w:marBottom w:val="0"/>
      <w:divBdr>
        <w:top w:val="none" w:sz="0" w:space="0" w:color="auto"/>
        <w:left w:val="none" w:sz="0" w:space="0" w:color="auto"/>
        <w:bottom w:val="none" w:sz="0" w:space="0" w:color="auto"/>
        <w:right w:val="none" w:sz="0" w:space="0" w:color="auto"/>
      </w:divBdr>
    </w:div>
    <w:div w:id="163861742">
      <w:marLeft w:val="480"/>
      <w:marRight w:val="0"/>
      <w:marTop w:val="0"/>
      <w:marBottom w:val="0"/>
      <w:divBdr>
        <w:top w:val="none" w:sz="0" w:space="0" w:color="auto"/>
        <w:left w:val="none" w:sz="0" w:space="0" w:color="auto"/>
        <w:bottom w:val="none" w:sz="0" w:space="0" w:color="auto"/>
        <w:right w:val="none" w:sz="0" w:space="0" w:color="auto"/>
      </w:divBdr>
    </w:div>
    <w:div w:id="164054766">
      <w:marLeft w:val="480"/>
      <w:marRight w:val="0"/>
      <w:marTop w:val="0"/>
      <w:marBottom w:val="0"/>
      <w:divBdr>
        <w:top w:val="none" w:sz="0" w:space="0" w:color="auto"/>
        <w:left w:val="none" w:sz="0" w:space="0" w:color="auto"/>
        <w:bottom w:val="none" w:sz="0" w:space="0" w:color="auto"/>
        <w:right w:val="none" w:sz="0" w:space="0" w:color="auto"/>
      </w:divBdr>
    </w:div>
    <w:div w:id="164831307">
      <w:marLeft w:val="480"/>
      <w:marRight w:val="0"/>
      <w:marTop w:val="0"/>
      <w:marBottom w:val="0"/>
      <w:divBdr>
        <w:top w:val="none" w:sz="0" w:space="0" w:color="auto"/>
        <w:left w:val="none" w:sz="0" w:space="0" w:color="auto"/>
        <w:bottom w:val="none" w:sz="0" w:space="0" w:color="auto"/>
        <w:right w:val="none" w:sz="0" w:space="0" w:color="auto"/>
      </w:divBdr>
    </w:div>
    <w:div w:id="165170905">
      <w:marLeft w:val="480"/>
      <w:marRight w:val="0"/>
      <w:marTop w:val="0"/>
      <w:marBottom w:val="0"/>
      <w:divBdr>
        <w:top w:val="none" w:sz="0" w:space="0" w:color="auto"/>
        <w:left w:val="none" w:sz="0" w:space="0" w:color="auto"/>
        <w:bottom w:val="none" w:sz="0" w:space="0" w:color="auto"/>
        <w:right w:val="none" w:sz="0" w:space="0" w:color="auto"/>
      </w:divBdr>
    </w:div>
    <w:div w:id="166676062">
      <w:marLeft w:val="480"/>
      <w:marRight w:val="0"/>
      <w:marTop w:val="0"/>
      <w:marBottom w:val="0"/>
      <w:divBdr>
        <w:top w:val="none" w:sz="0" w:space="0" w:color="auto"/>
        <w:left w:val="none" w:sz="0" w:space="0" w:color="auto"/>
        <w:bottom w:val="none" w:sz="0" w:space="0" w:color="auto"/>
        <w:right w:val="none" w:sz="0" w:space="0" w:color="auto"/>
      </w:divBdr>
    </w:div>
    <w:div w:id="167720934">
      <w:marLeft w:val="480"/>
      <w:marRight w:val="0"/>
      <w:marTop w:val="0"/>
      <w:marBottom w:val="0"/>
      <w:divBdr>
        <w:top w:val="none" w:sz="0" w:space="0" w:color="auto"/>
        <w:left w:val="none" w:sz="0" w:space="0" w:color="auto"/>
        <w:bottom w:val="none" w:sz="0" w:space="0" w:color="auto"/>
        <w:right w:val="none" w:sz="0" w:space="0" w:color="auto"/>
      </w:divBdr>
    </w:div>
    <w:div w:id="167722163">
      <w:marLeft w:val="480"/>
      <w:marRight w:val="0"/>
      <w:marTop w:val="0"/>
      <w:marBottom w:val="0"/>
      <w:divBdr>
        <w:top w:val="none" w:sz="0" w:space="0" w:color="auto"/>
        <w:left w:val="none" w:sz="0" w:space="0" w:color="auto"/>
        <w:bottom w:val="none" w:sz="0" w:space="0" w:color="auto"/>
        <w:right w:val="none" w:sz="0" w:space="0" w:color="auto"/>
      </w:divBdr>
    </w:div>
    <w:div w:id="167790738">
      <w:marLeft w:val="480"/>
      <w:marRight w:val="0"/>
      <w:marTop w:val="0"/>
      <w:marBottom w:val="0"/>
      <w:divBdr>
        <w:top w:val="none" w:sz="0" w:space="0" w:color="auto"/>
        <w:left w:val="none" w:sz="0" w:space="0" w:color="auto"/>
        <w:bottom w:val="none" w:sz="0" w:space="0" w:color="auto"/>
        <w:right w:val="none" w:sz="0" w:space="0" w:color="auto"/>
      </w:divBdr>
    </w:div>
    <w:div w:id="168568479">
      <w:marLeft w:val="480"/>
      <w:marRight w:val="0"/>
      <w:marTop w:val="0"/>
      <w:marBottom w:val="0"/>
      <w:divBdr>
        <w:top w:val="none" w:sz="0" w:space="0" w:color="auto"/>
        <w:left w:val="none" w:sz="0" w:space="0" w:color="auto"/>
        <w:bottom w:val="none" w:sz="0" w:space="0" w:color="auto"/>
        <w:right w:val="none" w:sz="0" w:space="0" w:color="auto"/>
      </w:divBdr>
    </w:div>
    <w:div w:id="169225794">
      <w:marLeft w:val="480"/>
      <w:marRight w:val="0"/>
      <w:marTop w:val="0"/>
      <w:marBottom w:val="0"/>
      <w:divBdr>
        <w:top w:val="none" w:sz="0" w:space="0" w:color="auto"/>
        <w:left w:val="none" w:sz="0" w:space="0" w:color="auto"/>
        <w:bottom w:val="none" w:sz="0" w:space="0" w:color="auto"/>
        <w:right w:val="none" w:sz="0" w:space="0" w:color="auto"/>
      </w:divBdr>
    </w:div>
    <w:div w:id="169948083">
      <w:marLeft w:val="480"/>
      <w:marRight w:val="0"/>
      <w:marTop w:val="0"/>
      <w:marBottom w:val="0"/>
      <w:divBdr>
        <w:top w:val="none" w:sz="0" w:space="0" w:color="auto"/>
        <w:left w:val="none" w:sz="0" w:space="0" w:color="auto"/>
        <w:bottom w:val="none" w:sz="0" w:space="0" w:color="auto"/>
        <w:right w:val="none" w:sz="0" w:space="0" w:color="auto"/>
      </w:divBdr>
    </w:div>
    <w:div w:id="170682837">
      <w:marLeft w:val="480"/>
      <w:marRight w:val="0"/>
      <w:marTop w:val="0"/>
      <w:marBottom w:val="0"/>
      <w:divBdr>
        <w:top w:val="none" w:sz="0" w:space="0" w:color="auto"/>
        <w:left w:val="none" w:sz="0" w:space="0" w:color="auto"/>
        <w:bottom w:val="none" w:sz="0" w:space="0" w:color="auto"/>
        <w:right w:val="none" w:sz="0" w:space="0" w:color="auto"/>
      </w:divBdr>
    </w:div>
    <w:div w:id="172187685">
      <w:marLeft w:val="480"/>
      <w:marRight w:val="0"/>
      <w:marTop w:val="0"/>
      <w:marBottom w:val="0"/>
      <w:divBdr>
        <w:top w:val="none" w:sz="0" w:space="0" w:color="auto"/>
        <w:left w:val="none" w:sz="0" w:space="0" w:color="auto"/>
        <w:bottom w:val="none" w:sz="0" w:space="0" w:color="auto"/>
        <w:right w:val="none" w:sz="0" w:space="0" w:color="auto"/>
      </w:divBdr>
    </w:div>
    <w:div w:id="172233084">
      <w:marLeft w:val="480"/>
      <w:marRight w:val="0"/>
      <w:marTop w:val="0"/>
      <w:marBottom w:val="0"/>
      <w:divBdr>
        <w:top w:val="none" w:sz="0" w:space="0" w:color="auto"/>
        <w:left w:val="none" w:sz="0" w:space="0" w:color="auto"/>
        <w:bottom w:val="none" w:sz="0" w:space="0" w:color="auto"/>
        <w:right w:val="none" w:sz="0" w:space="0" w:color="auto"/>
      </w:divBdr>
    </w:div>
    <w:div w:id="172648592">
      <w:marLeft w:val="480"/>
      <w:marRight w:val="0"/>
      <w:marTop w:val="0"/>
      <w:marBottom w:val="0"/>
      <w:divBdr>
        <w:top w:val="none" w:sz="0" w:space="0" w:color="auto"/>
        <w:left w:val="none" w:sz="0" w:space="0" w:color="auto"/>
        <w:bottom w:val="none" w:sz="0" w:space="0" w:color="auto"/>
        <w:right w:val="none" w:sz="0" w:space="0" w:color="auto"/>
      </w:divBdr>
    </w:div>
    <w:div w:id="172840728">
      <w:marLeft w:val="480"/>
      <w:marRight w:val="0"/>
      <w:marTop w:val="0"/>
      <w:marBottom w:val="0"/>
      <w:divBdr>
        <w:top w:val="none" w:sz="0" w:space="0" w:color="auto"/>
        <w:left w:val="none" w:sz="0" w:space="0" w:color="auto"/>
        <w:bottom w:val="none" w:sz="0" w:space="0" w:color="auto"/>
        <w:right w:val="none" w:sz="0" w:space="0" w:color="auto"/>
      </w:divBdr>
    </w:div>
    <w:div w:id="172885039">
      <w:marLeft w:val="480"/>
      <w:marRight w:val="0"/>
      <w:marTop w:val="0"/>
      <w:marBottom w:val="0"/>
      <w:divBdr>
        <w:top w:val="none" w:sz="0" w:space="0" w:color="auto"/>
        <w:left w:val="none" w:sz="0" w:space="0" w:color="auto"/>
        <w:bottom w:val="none" w:sz="0" w:space="0" w:color="auto"/>
        <w:right w:val="none" w:sz="0" w:space="0" w:color="auto"/>
      </w:divBdr>
    </w:div>
    <w:div w:id="174269558">
      <w:marLeft w:val="480"/>
      <w:marRight w:val="0"/>
      <w:marTop w:val="0"/>
      <w:marBottom w:val="0"/>
      <w:divBdr>
        <w:top w:val="none" w:sz="0" w:space="0" w:color="auto"/>
        <w:left w:val="none" w:sz="0" w:space="0" w:color="auto"/>
        <w:bottom w:val="none" w:sz="0" w:space="0" w:color="auto"/>
        <w:right w:val="none" w:sz="0" w:space="0" w:color="auto"/>
      </w:divBdr>
    </w:div>
    <w:div w:id="174728440">
      <w:marLeft w:val="480"/>
      <w:marRight w:val="0"/>
      <w:marTop w:val="0"/>
      <w:marBottom w:val="0"/>
      <w:divBdr>
        <w:top w:val="none" w:sz="0" w:space="0" w:color="auto"/>
        <w:left w:val="none" w:sz="0" w:space="0" w:color="auto"/>
        <w:bottom w:val="none" w:sz="0" w:space="0" w:color="auto"/>
        <w:right w:val="none" w:sz="0" w:space="0" w:color="auto"/>
      </w:divBdr>
    </w:div>
    <w:div w:id="175000312">
      <w:marLeft w:val="480"/>
      <w:marRight w:val="0"/>
      <w:marTop w:val="0"/>
      <w:marBottom w:val="0"/>
      <w:divBdr>
        <w:top w:val="none" w:sz="0" w:space="0" w:color="auto"/>
        <w:left w:val="none" w:sz="0" w:space="0" w:color="auto"/>
        <w:bottom w:val="none" w:sz="0" w:space="0" w:color="auto"/>
        <w:right w:val="none" w:sz="0" w:space="0" w:color="auto"/>
      </w:divBdr>
    </w:div>
    <w:div w:id="175772077">
      <w:marLeft w:val="480"/>
      <w:marRight w:val="0"/>
      <w:marTop w:val="0"/>
      <w:marBottom w:val="0"/>
      <w:divBdr>
        <w:top w:val="none" w:sz="0" w:space="0" w:color="auto"/>
        <w:left w:val="none" w:sz="0" w:space="0" w:color="auto"/>
        <w:bottom w:val="none" w:sz="0" w:space="0" w:color="auto"/>
        <w:right w:val="none" w:sz="0" w:space="0" w:color="auto"/>
      </w:divBdr>
    </w:div>
    <w:div w:id="175776237">
      <w:marLeft w:val="480"/>
      <w:marRight w:val="0"/>
      <w:marTop w:val="0"/>
      <w:marBottom w:val="0"/>
      <w:divBdr>
        <w:top w:val="none" w:sz="0" w:space="0" w:color="auto"/>
        <w:left w:val="none" w:sz="0" w:space="0" w:color="auto"/>
        <w:bottom w:val="none" w:sz="0" w:space="0" w:color="auto"/>
        <w:right w:val="none" w:sz="0" w:space="0" w:color="auto"/>
      </w:divBdr>
    </w:div>
    <w:div w:id="176238578">
      <w:marLeft w:val="480"/>
      <w:marRight w:val="0"/>
      <w:marTop w:val="0"/>
      <w:marBottom w:val="0"/>
      <w:divBdr>
        <w:top w:val="none" w:sz="0" w:space="0" w:color="auto"/>
        <w:left w:val="none" w:sz="0" w:space="0" w:color="auto"/>
        <w:bottom w:val="none" w:sz="0" w:space="0" w:color="auto"/>
        <w:right w:val="none" w:sz="0" w:space="0" w:color="auto"/>
      </w:divBdr>
    </w:div>
    <w:div w:id="176696287">
      <w:marLeft w:val="480"/>
      <w:marRight w:val="0"/>
      <w:marTop w:val="0"/>
      <w:marBottom w:val="0"/>
      <w:divBdr>
        <w:top w:val="none" w:sz="0" w:space="0" w:color="auto"/>
        <w:left w:val="none" w:sz="0" w:space="0" w:color="auto"/>
        <w:bottom w:val="none" w:sz="0" w:space="0" w:color="auto"/>
        <w:right w:val="none" w:sz="0" w:space="0" w:color="auto"/>
      </w:divBdr>
    </w:div>
    <w:div w:id="177162082">
      <w:marLeft w:val="480"/>
      <w:marRight w:val="0"/>
      <w:marTop w:val="0"/>
      <w:marBottom w:val="0"/>
      <w:divBdr>
        <w:top w:val="none" w:sz="0" w:space="0" w:color="auto"/>
        <w:left w:val="none" w:sz="0" w:space="0" w:color="auto"/>
        <w:bottom w:val="none" w:sz="0" w:space="0" w:color="auto"/>
        <w:right w:val="none" w:sz="0" w:space="0" w:color="auto"/>
      </w:divBdr>
    </w:div>
    <w:div w:id="177276367">
      <w:marLeft w:val="480"/>
      <w:marRight w:val="0"/>
      <w:marTop w:val="0"/>
      <w:marBottom w:val="0"/>
      <w:divBdr>
        <w:top w:val="none" w:sz="0" w:space="0" w:color="auto"/>
        <w:left w:val="none" w:sz="0" w:space="0" w:color="auto"/>
        <w:bottom w:val="none" w:sz="0" w:space="0" w:color="auto"/>
        <w:right w:val="none" w:sz="0" w:space="0" w:color="auto"/>
      </w:divBdr>
    </w:div>
    <w:div w:id="178352237">
      <w:marLeft w:val="480"/>
      <w:marRight w:val="0"/>
      <w:marTop w:val="0"/>
      <w:marBottom w:val="0"/>
      <w:divBdr>
        <w:top w:val="none" w:sz="0" w:space="0" w:color="auto"/>
        <w:left w:val="none" w:sz="0" w:space="0" w:color="auto"/>
        <w:bottom w:val="none" w:sz="0" w:space="0" w:color="auto"/>
        <w:right w:val="none" w:sz="0" w:space="0" w:color="auto"/>
      </w:divBdr>
    </w:div>
    <w:div w:id="181407407">
      <w:marLeft w:val="480"/>
      <w:marRight w:val="0"/>
      <w:marTop w:val="0"/>
      <w:marBottom w:val="0"/>
      <w:divBdr>
        <w:top w:val="none" w:sz="0" w:space="0" w:color="auto"/>
        <w:left w:val="none" w:sz="0" w:space="0" w:color="auto"/>
        <w:bottom w:val="none" w:sz="0" w:space="0" w:color="auto"/>
        <w:right w:val="none" w:sz="0" w:space="0" w:color="auto"/>
      </w:divBdr>
    </w:div>
    <w:div w:id="182525297">
      <w:marLeft w:val="480"/>
      <w:marRight w:val="0"/>
      <w:marTop w:val="0"/>
      <w:marBottom w:val="0"/>
      <w:divBdr>
        <w:top w:val="none" w:sz="0" w:space="0" w:color="auto"/>
        <w:left w:val="none" w:sz="0" w:space="0" w:color="auto"/>
        <w:bottom w:val="none" w:sz="0" w:space="0" w:color="auto"/>
        <w:right w:val="none" w:sz="0" w:space="0" w:color="auto"/>
      </w:divBdr>
    </w:div>
    <w:div w:id="183053493">
      <w:marLeft w:val="480"/>
      <w:marRight w:val="0"/>
      <w:marTop w:val="0"/>
      <w:marBottom w:val="0"/>
      <w:divBdr>
        <w:top w:val="none" w:sz="0" w:space="0" w:color="auto"/>
        <w:left w:val="none" w:sz="0" w:space="0" w:color="auto"/>
        <w:bottom w:val="none" w:sz="0" w:space="0" w:color="auto"/>
        <w:right w:val="none" w:sz="0" w:space="0" w:color="auto"/>
      </w:divBdr>
    </w:div>
    <w:div w:id="183329599">
      <w:marLeft w:val="480"/>
      <w:marRight w:val="0"/>
      <w:marTop w:val="0"/>
      <w:marBottom w:val="0"/>
      <w:divBdr>
        <w:top w:val="none" w:sz="0" w:space="0" w:color="auto"/>
        <w:left w:val="none" w:sz="0" w:space="0" w:color="auto"/>
        <w:bottom w:val="none" w:sz="0" w:space="0" w:color="auto"/>
        <w:right w:val="none" w:sz="0" w:space="0" w:color="auto"/>
      </w:divBdr>
    </w:div>
    <w:div w:id="183516039">
      <w:marLeft w:val="480"/>
      <w:marRight w:val="0"/>
      <w:marTop w:val="0"/>
      <w:marBottom w:val="0"/>
      <w:divBdr>
        <w:top w:val="none" w:sz="0" w:space="0" w:color="auto"/>
        <w:left w:val="none" w:sz="0" w:space="0" w:color="auto"/>
        <w:bottom w:val="none" w:sz="0" w:space="0" w:color="auto"/>
        <w:right w:val="none" w:sz="0" w:space="0" w:color="auto"/>
      </w:divBdr>
    </w:div>
    <w:div w:id="183716057">
      <w:marLeft w:val="480"/>
      <w:marRight w:val="0"/>
      <w:marTop w:val="0"/>
      <w:marBottom w:val="0"/>
      <w:divBdr>
        <w:top w:val="none" w:sz="0" w:space="0" w:color="auto"/>
        <w:left w:val="none" w:sz="0" w:space="0" w:color="auto"/>
        <w:bottom w:val="none" w:sz="0" w:space="0" w:color="auto"/>
        <w:right w:val="none" w:sz="0" w:space="0" w:color="auto"/>
      </w:divBdr>
    </w:div>
    <w:div w:id="183835838">
      <w:marLeft w:val="480"/>
      <w:marRight w:val="0"/>
      <w:marTop w:val="0"/>
      <w:marBottom w:val="0"/>
      <w:divBdr>
        <w:top w:val="none" w:sz="0" w:space="0" w:color="auto"/>
        <w:left w:val="none" w:sz="0" w:space="0" w:color="auto"/>
        <w:bottom w:val="none" w:sz="0" w:space="0" w:color="auto"/>
        <w:right w:val="none" w:sz="0" w:space="0" w:color="auto"/>
      </w:divBdr>
    </w:div>
    <w:div w:id="184095245">
      <w:marLeft w:val="480"/>
      <w:marRight w:val="0"/>
      <w:marTop w:val="0"/>
      <w:marBottom w:val="0"/>
      <w:divBdr>
        <w:top w:val="none" w:sz="0" w:space="0" w:color="auto"/>
        <w:left w:val="none" w:sz="0" w:space="0" w:color="auto"/>
        <w:bottom w:val="none" w:sz="0" w:space="0" w:color="auto"/>
        <w:right w:val="none" w:sz="0" w:space="0" w:color="auto"/>
      </w:divBdr>
    </w:div>
    <w:div w:id="184830670">
      <w:marLeft w:val="480"/>
      <w:marRight w:val="0"/>
      <w:marTop w:val="0"/>
      <w:marBottom w:val="0"/>
      <w:divBdr>
        <w:top w:val="none" w:sz="0" w:space="0" w:color="auto"/>
        <w:left w:val="none" w:sz="0" w:space="0" w:color="auto"/>
        <w:bottom w:val="none" w:sz="0" w:space="0" w:color="auto"/>
        <w:right w:val="none" w:sz="0" w:space="0" w:color="auto"/>
      </w:divBdr>
    </w:div>
    <w:div w:id="186254679">
      <w:marLeft w:val="480"/>
      <w:marRight w:val="0"/>
      <w:marTop w:val="0"/>
      <w:marBottom w:val="0"/>
      <w:divBdr>
        <w:top w:val="none" w:sz="0" w:space="0" w:color="auto"/>
        <w:left w:val="none" w:sz="0" w:space="0" w:color="auto"/>
        <w:bottom w:val="none" w:sz="0" w:space="0" w:color="auto"/>
        <w:right w:val="none" w:sz="0" w:space="0" w:color="auto"/>
      </w:divBdr>
    </w:div>
    <w:div w:id="186791526">
      <w:marLeft w:val="480"/>
      <w:marRight w:val="0"/>
      <w:marTop w:val="0"/>
      <w:marBottom w:val="0"/>
      <w:divBdr>
        <w:top w:val="none" w:sz="0" w:space="0" w:color="auto"/>
        <w:left w:val="none" w:sz="0" w:space="0" w:color="auto"/>
        <w:bottom w:val="none" w:sz="0" w:space="0" w:color="auto"/>
        <w:right w:val="none" w:sz="0" w:space="0" w:color="auto"/>
      </w:divBdr>
    </w:div>
    <w:div w:id="186916767">
      <w:marLeft w:val="480"/>
      <w:marRight w:val="0"/>
      <w:marTop w:val="0"/>
      <w:marBottom w:val="0"/>
      <w:divBdr>
        <w:top w:val="none" w:sz="0" w:space="0" w:color="auto"/>
        <w:left w:val="none" w:sz="0" w:space="0" w:color="auto"/>
        <w:bottom w:val="none" w:sz="0" w:space="0" w:color="auto"/>
        <w:right w:val="none" w:sz="0" w:space="0" w:color="auto"/>
      </w:divBdr>
    </w:div>
    <w:div w:id="187063938">
      <w:marLeft w:val="480"/>
      <w:marRight w:val="0"/>
      <w:marTop w:val="0"/>
      <w:marBottom w:val="0"/>
      <w:divBdr>
        <w:top w:val="none" w:sz="0" w:space="0" w:color="auto"/>
        <w:left w:val="none" w:sz="0" w:space="0" w:color="auto"/>
        <w:bottom w:val="none" w:sz="0" w:space="0" w:color="auto"/>
        <w:right w:val="none" w:sz="0" w:space="0" w:color="auto"/>
      </w:divBdr>
    </w:div>
    <w:div w:id="187331326">
      <w:marLeft w:val="480"/>
      <w:marRight w:val="0"/>
      <w:marTop w:val="0"/>
      <w:marBottom w:val="0"/>
      <w:divBdr>
        <w:top w:val="none" w:sz="0" w:space="0" w:color="auto"/>
        <w:left w:val="none" w:sz="0" w:space="0" w:color="auto"/>
        <w:bottom w:val="none" w:sz="0" w:space="0" w:color="auto"/>
        <w:right w:val="none" w:sz="0" w:space="0" w:color="auto"/>
      </w:divBdr>
    </w:div>
    <w:div w:id="187716675">
      <w:marLeft w:val="480"/>
      <w:marRight w:val="0"/>
      <w:marTop w:val="0"/>
      <w:marBottom w:val="0"/>
      <w:divBdr>
        <w:top w:val="none" w:sz="0" w:space="0" w:color="auto"/>
        <w:left w:val="none" w:sz="0" w:space="0" w:color="auto"/>
        <w:bottom w:val="none" w:sz="0" w:space="0" w:color="auto"/>
        <w:right w:val="none" w:sz="0" w:space="0" w:color="auto"/>
      </w:divBdr>
    </w:div>
    <w:div w:id="188178186">
      <w:marLeft w:val="480"/>
      <w:marRight w:val="0"/>
      <w:marTop w:val="0"/>
      <w:marBottom w:val="0"/>
      <w:divBdr>
        <w:top w:val="none" w:sz="0" w:space="0" w:color="auto"/>
        <w:left w:val="none" w:sz="0" w:space="0" w:color="auto"/>
        <w:bottom w:val="none" w:sz="0" w:space="0" w:color="auto"/>
        <w:right w:val="none" w:sz="0" w:space="0" w:color="auto"/>
      </w:divBdr>
    </w:div>
    <w:div w:id="188373832">
      <w:marLeft w:val="480"/>
      <w:marRight w:val="0"/>
      <w:marTop w:val="0"/>
      <w:marBottom w:val="0"/>
      <w:divBdr>
        <w:top w:val="none" w:sz="0" w:space="0" w:color="auto"/>
        <w:left w:val="none" w:sz="0" w:space="0" w:color="auto"/>
        <w:bottom w:val="none" w:sz="0" w:space="0" w:color="auto"/>
        <w:right w:val="none" w:sz="0" w:space="0" w:color="auto"/>
      </w:divBdr>
    </w:div>
    <w:div w:id="188447680">
      <w:marLeft w:val="480"/>
      <w:marRight w:val="0"/>
      <w:marTop w:val="0"/>
      <w:marBottom w:val="0"/>
      <w:divBdr>
        <w:top w:val="none" w:sz="0" w:space="0" w:color="auto"/>
        <w:left w:val="none" w:sz="0" w:space="0" w:color="auto"/>
        <w:bottom w:val="none" w:sz="0" w:space="0" w:color="auto"/>
        <w:right w:val="none" w:sz="0" w:space="0" w:color="auto"/>
      </w:divBdr>
    </w:div>
    <w:div w:id="189880762">
      <w:marLeft w:val="480"/>
      <w:marRight w:val="0"/>
      <w:marTop w:val="0"/>
      <w:marBottom w:val="0"/>
      <w:divBdr>
        <w:top w:val="none" w:sz="0" w:space="0" w:color="auto"/>
        <w:left w:val="none" w:sz="0" w:space="0" w:color="auto"/>
        <w:bottom w:val="none" w:sz="0" w:space="0" w:color="auto"/>
        <w:right w:val="none" w:sz="0" w:space="0" w:color="auto"/>
      </w:divBdr>
    </w:div>
    <w:div w:id="189925148">
      <w:marLeft w:val="480"/>
      <w:marRight w:val="0"/>
      <w:marTop w:val="0"/>
      <w:marBottom w:val="0"/>
      <w:divBdr>
        <w:top w:val="none" w:sz="0" w:space="0" w:color="auto"/>
        <w:left w:val="none" w:sz="0" w:space="0" w:color="auto"/>
        <w:bottom w:val="none" w:sz="0" w:space="0" w:color="auto"/>
        <w:right w:val="none" w:sz="0" w:space="0" w:color="auto"/>
      </w:divBdr>
    </w:div>
    <w:div w:id="190992440">
      <w:marLeft w:val="480"/>
      <w:marRight w:val="0"/>
      <w:marTop w:val="0"/>
      <w:marBottom w:val="0"/>
      <w:divBdr>
        <w:top w:val="none" w:sz="0" w:space="0" w:color="auto"/>
        <w:left w:val="none" w:sz="0" w:space="0" w:color="auto"/>
        <w:bottom w:val="none" w:sz="0" w:space="0" w:color="auto"/>
        <w:right w:val="none" w:sz="0" w:space="0" w:color="auto"/>
      </w:divBdr>
    </w:div>
    <w:div w:id="191261856">
      <w:marLeft w:val="480"/>
      <w:marRight w:val="0"/>
      <w:marTop w:val="0"/>
      <w:marBottom w:val="0"/>
      <w:divBdr>
        <w:top w:val="none" w:sz="0" w:space="0" w:color="auto"/>
        <w:left w:val="none" w:sz="0" w:space="0" w:color="auto"/>
        <w:bottom w:val="none" w:sz="0" w:space="0" w:color="auto"/>
        <w:right w:val="none" w:sz="0" w:space="0" w:color="auto"/>
      </w:divBdr>
    </w:div>
    <w:div w:id="191571848">
      <w:marLeft w:val="480"/>
      <w:marRight w:val="0"/>
      <w:marTop w:val="0"/>
      <w:marBottom w:val="0"/>
      <w:divBdr>
        <w:top w:val="none" w:sz="0" w:space="0" w:color="auto"/>
        <w:left w:val="none" w:sz="0" w:space="0" w:color="auto"/>
        <w:bottom w:val="none" w:sz="0" w:space="0" w:color="auto"/>
        <w:right w:val="none" w:sz="0" w:space="0" w:color="auto"/>
      </w:divBdr>
    </w:div>
    <w:div w:id="192308200">
      <w:marLeft w:val="480"/>
      <w:marRight w:val="0"/>
      <w:marTop w:val="0"/>
      <w:marBottom w:val="0"/>
      <w:divBdr>
        <w:top w:val="none" w:sz="0" w:space="0" w:color="auto"/>
        <w:left w:val="none" w:sz="0" w:space="0" w:color="auto"/>
        <w:bottom w:val="none" w:sz="0" w:space="0" w:color="auto"/>
        <w:right w:val="none" w:sz="0" w:space="0" w:color="auto"/>
      </w:divBdr>
    </w:div>
    <w:div w:id="193278120">
      <w:marLeft w:val="480"/>
      <w:marRight w:val="0"/>
      <w:marTop w:val="0"/>
      <w:marBottom w:val="0"/>
      <w:divBdr>
        <w:top w:val="none" w:sz="0" w:space="0" w:color="auto"/>
        <w:left w:val="none" w:sz="0" w:space="0" w:color="auto"/>
        <w:bottom w:val="none" w:sz="0" w:space="0" w:color="auto"/>
        <w:right w:val="none" w:sz="0" w:space="0" w:color="auto"/>
      </w:divBdr>
    </w:div>
    <w:div w:id="193421478">
      <w:marLeft w:val="480"/>
      <w:marRight w:val="0"/>
      <w:marTop w:val="0"/>
      <w:marBottom w:val="0"/>
      <w:divBdr>
        <w:top w:val="none" w:sz="0" w:space="0" w:color="auto"/>
        <w:left w:val="none" w:sz="0" w:space="0" w:color="auto"/>
        <w:bottom w:val="none" w:sz="0" w:space="0" w:color="auto"/>
        <w:right w:val="none" w:sz="0" w:space="0" w:color="auto"/>
      </w:divBdr>
    </w:div>
    <w:div w:id="195048622">
      <w:marLeft w:val="480"/>
      <w:marRight w:val="0"/>
      <w:marTop w:val="0"/>
      <w:marBottom w:val="0"/>
      <w:divBdr>
        <w:top w:val="none" w:sz="0" w:space="0" w:color="auto"/>
        <w:left w:val="none" w:sz="0" w:space="0" w:color="auto"/>
        <w:bottom w:val="none" w:sz="0" w:space="0" w:color="auto"/>
        <w:right w:val="none" w:sz="0" w:space="0" w:color="auto"/>
      </w:divBdr>
    </w:div>
    <w:div w:id="195240667">
      <w:marLeft w:val="480"/>
      <w:marRight w:val="0"/>
      <w:marTop w:val="0"/>
      <w:marBottom w:val="0"/>
      <w:divBdr>
        <w:top w:val="none" w:sz="0" w:space="0" w:color="auto"/>
        <w:left w:val="none" w:sz="0" w:space="0" w:color="auto"/>
        <w:bottom w:val="none" w:sz="0" w:space="0" w:color="auto"/>
        <w:right w:val="none" w:sz="0" w:space="0" w:color="auto"/>
      </w:divBdr>
    </w:div>
    <w:div w:id="195848820">
      <w:marLeft w:val="480"/>
      <w:marRight w:val="0"/>
      <w:marTop w:val="0"/>
      <w:marBottom w:val="0"/>
      <w:divBdr>
        <w:top w:val="none" w:sz="0" w:space="0" w:color="auto"/>
        <w:left w:val="none" w:sz="0" w:space="0" w:color="auto"/>
        <w:bottom w:val="none" w:sz="0" w:space="0" w:color="auto"/>
        <w:right w:val="none" w:sz="0" w:space="0" w:color="auto"/>
      </w:divBdr>
    </w:div>
    <w:div w:id="196625624">
      <w:marLeft w:val="480"/>
      <w:marRight w:val="0"/>
      <w:marTop w:val="0"/>
      <w:marBottom w:val="0"/>
      <w:divBdr>
        <w:top w:val="none" w:sz="0" w:space="0" w:color="auto"/>
        <w:left w:val="none" w:sz="0" w:space="0" w:color="auto"/>
        <w:bottom w:val="none" w:sz="0" w:space="0" w:color="auto"/>
        <w:right w:val="none" w:sz="0" w:space="0" w:color="auto"/>
      </w:divBdr>
    </w:div>
    <w:div w:id="196704519">
      <w:marLeft w:val="480"/>
      <w:marRight w:val="0"/>
      <w:marTop w:val="0"/>
      <w:marBottom w:val="0"/>
      <w:divBdr>
        <w:top w:val="none" w:sz="0" w:space="0" w:color="auto"/>
        <w:left w:val="none" w:sz="0" w:space="0" w:color="auto"/>
        <w:bottom w:val="none" w:sz="0" w:space="0" w:color="auto"/>
        <w:right w:val="none" w:sz="0" w:space="0" w:color="auto"/>
      </w:divBdr>
    </w:div>
    <w:div w:id="198208391">
      <w:marLeft w:val="480"/>
      <w:marRight w:val="0"/>
      <w:marTop w:val="0"/>
      <w:marBottom w:val="0"/>
      <w:divBdr>
        <w:top w:val="none" w:sz="0" w:space="0" w:color="auto"/>
        <w:left w:val="none" w:sz="0" w:space="0" w:color="auto"/>
        <w:bottom w:val="none" w:sz="0" w:space="0" w:color="auto"/>
        <w:right w:val="none" w:sz="0" w:space="0" w:color="auto"/>
      </w:divBdr>
    </w:div>
    <w:div w:id="199325225">
      <w:marLeft w:val="480"/>
      <w:marRight w:val="0"/>
      <w:marTop w:val="0"/>
      <w:marBottom w:val="0"/>
      <w:divBdr>
        <w:top w:val="none" w:sz="0" w:space="0" w:color="auto"/>
        <w:left w:val="none" w:sz="0" w:space="0" w:color="auto"/>
        <w:bottom w:val="none" w:sz="0" w:space="0" w:color="auto"/>
        <w:right w:val="none" w:sz="0" w:space="0" w:color="auto"/>
      </w:divBdr>
    </w:div>
    <w:div w:id="199824217">
      <w:marLeft w:val="480"/>
      <w:marRight w:val="0"/>
      <w:marTop w:val="0"/>
      <w:marBottom w:val="0"/>
      <w:divBdr>
        <w:top w:val="none" w:sz="0" w:space="0" w:color="auto"/>
        <w:left w:val="none" w:sz="0" w:space="0" w:color="auto"/>
        <w:bottom w:val="none" w:sz="0" w:space="0" w:color="auto"/>
        <w:right w:val="none" w:sz="0" w:space="0" w:color="auto"/>
      </w:divBdr>
    </w:div>
    <w:div w:id="200243939">
      <w:marLeft w:val="480"/>
      <w:marRight w:val="0"/>
      <w:marTop w:val="0"/>
      <w:marBottom w:val="0"/>
      <w:divBdr>
        <w:top w:val="none" w:sz="0" w:space="0" w:color="auto"/>
        <w:left w:val="none" w:sz="0" w:space="0" w:color="auto"/>
        <w:bottom w:val="none" w:sz="0" w:space="0" w:color="auto"/>
        <w:right w:val="none" w:sz="0" w:space="0" w:color="auto"/>
      </w:divBdr>
    </w:div>
    <w:div w:id="200627965">
      <w:marLeft w:val="480"/>
      <w:marRight w:val="0"/>
      <w:marTop w:val="0"/>
      <w:marBottom w:val="0"/>
      <w:divBdr>
        <w:top w:val="none" w:sz="0" w:space="0" w:color="auto"/>
        <w:left w:val="none" w:sz="0" w:space="0" w:color="auto"/>
        <w:bottom w:val="none" w:sz="0" w:space="0" w:color="auto"/>
        <w:right w:val="none" w:sz="0" w:space="0" w:color="auto"/>
      </w:divBdr>
    </w:div>
    <w:div w:id="201794705">
      <w:marLeft w:val="480"/>
      <w:marRight w:val="0"/>
      <w:marTop w:val="0"/>
      <w:marBottom w:val="0"/>
      <w:divBdr>
        <w:top w:val="none" w:sz="0" w:space="0" w:color="auto"/>
        <w:left w:val="none" w:sz="0" w:space="0" w:color="auto"/>
        <w:bottom w:val="none" w:sz="0" w:space="0" w:color="auto"/>
        <w:right w:val="none" w:sz="0" w:space="0" w:color="auto"/>
      </w:divBdr>
    </w:div>
    <w:div w:id="201941074">
      <w:marLeft w:val="480"/>
      <w:marRight w:val="0"/>
      <w:marTop w:val="0"/>
      <w:marBottom w:val="0"/>
      <w:divBdr>
        <w:top w:val="none" w:sz="0" w:space="0" w:color="auto"/>
        <w:left w:val="none" w:sz="0" w:space="0" w:color="auto"/>
        <w:bottom w:val="none" w:sz="0" w:space="0" w:color="auto"/>
        <w:right w:val="none" w:sz="0" w:space="0" w:color="auto"/>
      </w:divBdr>
    </w:div>
    <w:div w:id="202597424">
      <w:marLeft w:val="480"/>
      <w:marRight w:val="0"/>
      <w:marTop w:val="0"/>
      <w:marBottom w:val="0"/>
      <w:divBdr>
        <w:top w:val="none" w:sz="0" w:space="0" w:color="auto"/>
        <w:left w:val="none" w:sz="0" w:space="0" w:color="auto"/>
        <w:bottom w:val="none" w:sz="0" w:space="0" w:color="auto"/>
        <w:right w:val="none" w:sz="0" w:space="0" w:color="auto"/>
      </w:divBdr>
    </w:div>
    <w:div w:id="202598913">
      <w:marLeft w:val="480"/>
      <w:marRight w:val="0"/>
      <w:marTop w:val="0"/>
      <w:marBottom w:val="0"/>
      <w:divBdr>
        <w:top w:val="none" w:sz="0" w:space="0" w:color="auto"/>
        <w:left w:val="none" w:sz="0" w:space="0" w:color="auto"/>
        <w:bottom w:val="none" w:sz="0" w:space="0" w:color="auto"/>
        <w:right w:val="none" w:sz="0" w:space="0" w:color="auto"/>
      </w:divBdr>
    </w:div>
    <w:div w:id="203710591">
      <w:marLeft w:val="480"/>
      <w:marRight w:val="0"/>
      <w:marTop w:val="0"/>
      <w:marBottom w:val="0"/>
      <w:divBdr>
        <w:top w:val="none" w:sz="0" w:space="0" w:color="auto"/>
        <w:left w:val="none" w:sz="0" w:space="0" w:color="auto"/>
        <w:bottom w:val="none" w:sz="0" w:space="0" w:color="auto"/>
        <w:right w:val="none" w:sz="0" w:space="0" w:color="auto"/>
      </w:divBdr>
    </w:div>
    <w:div w:id="204484511">
      <w:marLeft w:val="480"/>
      <w:marRight w:val="0"/>
      <w:marTop w:val="0"/>
      <w:marBottom w:val="0"/>
      <w:divBdr>
        <w:top w:val="none" w:sz="0" w:space="0" w:color="auto"/>
        <w:left w:val="none" w:sz="0" w:space="0" w:color="auto"/>
        <w:bottom w:val="none" w:sz="0" w:space="0" w:color="auto"/>
        <w:right w:val="none" w:sz="0" w:space="0" w:color="auto"/>
      </w:divBdr>
    </w:div>
    <w:div w:id="205456384">
      <w:marLeft w:val="480"/>
      <w:marRight w:val="0"/>
      <w:marTop w:val="0"/>
      <w:marBottom w:val="0"/>
      <w:divBdr>
        <w:top w:val="none" w:sz="0" w:space="0" w:color="auto"/>
        <w:left w:val="none" w:sz="0" w:space="0" w:color="auto"/>
        <w:bottom w:val="none" w:sz="0" w:space="0" w:color="auto"/>
        <w:right w:val="none" w:sz="0" w:space="0" w:color="auto"/>
      </w:divBdr>
    </w:div>
    <w:div w:id="206646001">
      <w:marLeft w:val="480"/>
      <w:marRight w:val="0"/>
      <w:marTop w:val="0"/>
      <w:marBottom w:val="0"/>
      <w:divBdr>
        <w:top w:val="none" w:sz="0" w:space="0" w:color="auto"/>
        <w:left w:val="none" w:sz="0" w:space="0" w:color="auto"/>
        <w:bottom w:val="none" w:sz="0" w:space="0" w:color="auto"/>
        <w:right w:val="none" w:sz="0" w:space="0" w:color="auto"/>
      </w:divBdr>
    </w:div>
    <w:div w:id="208300459">
      <w:marLeft w:val="480"/>
      <w:marRight w:val="0"/>
      <w:marTop w:val="0"/>
      <w:marBottom w:val="0"/>
      <w:divBdr>
        <w:top w:val="none" w:sz="0" w:space="0" w:color="auto"/>
        <w:left w:val="none" w:sz="0" w:space="0" w:color="auto"/>
        <w:bottom w:val="none" w:sz="0" w:space="0" w:color="auto"/>
        <w:right w:val="none" w:sz="0" w:space="0" w:color="auto"/>
      </w:divBdr>
    </w:div>
    <w:div w:id="208959774">
      <w:marLeft w:val="480"/>
      <w:marRight w:val="0"/>
      <w:marTop w:val="0"/>
      <w:marBottom w:val="0"/>
      <w:divBdr>
        <w:top w:val="none" w:sz="0" w:space="0" w:color="auto"/>
        <w:left w:val="none" w:sz="0" w:space="0" w:color="auto"/>
        <w:bottom w:val="none" w:sz="0" w:space="0" w:color="auto"/>
        <w:right w:val="none" w:sz="0" w:space="0" w:color="auto"/>
      </w:divBdr>
    </w:div>
    <w:div w:id="209462324">
      <w:marLeft w:val="480"/>
      <w:marRight w:val="0"/>
      <w:marTop w:val="0"/>
      <w:marBottom w:val="0"/>
      <w:divBdr>
        <w:top w:val="none" w:sz="0" w:space="0" w:color="auto"/>
        <w:left w:val="none" w:sz="0" w:space="0" w:color="auto"/>
        <w:bottom w:val="none" w:sz="0" w:space="0" w:color="auto"/>
        <w:right w:val="none" w:sz="0" w:space="0" w:color="auto"/>
      </w:divBdr>
    </w:div>
    <w:div w:id="209801147">
      <w:marLeft w:val="480"/>
      <w:marRight w:val="0"/>
      <w:marTop w:val="0"/>
      <w:marBottom w:val="0"/>
      <w:divBdr>
        <w:top w:val="none" w:sz="0" w:space="0" w:color="auto"/>
        <w:left w:val="none" w:sz="0" w:space="0" w:color="auto"/>
        <w:bottom w:val="none" w:sz="0" w:space="0" w:color="auto"/>
        <w:right w:val="none" w:sz="0" w:space="0" w:color="auto"/>
      </w:divBdr>
    </w:div>
    <w:div w:id="210000263">
      <w:marLeft w:val="480"/>
      <w:marRight w:val="0"/>
      <w:marTop w:val="0"/>
      <w:marBottom w:val="0"/>
      <w:divBdr>
        <w:top w:val="none" w:sz="0" w:space="0" w:color="auto"/>
        <w:left w:val="none" w:sz="0" w:space="0" w:color="auto"/>
        <w:bottom w:val="none" w:sz="0" w:space="0" w:color="auto"/>
        <w:right w:val="none" w:sz="0" w:space="0" w:color="auto"/>
      </w:divBdr>
    </w:div>
    <w:div w:id="210387830">
      <w:marLeft w:val="480"/>
      <w:marRight w:val="0"/>
      <w:marTop w:val="0"/>
      <w:marBottom w:val="0"/>
      <w:divBdr>
        <w:top w:val="none" w:sz="0" w:space="0" w:color="auto"/>
        <w:left w:val="none" w:sz="0" w:space="0" w:color="auto"/>
        <w:bottom w:val="none" w:sz="0" w:space="0" w:color="auto"/>
        <w:right w:val="none" w:sz="0" w:space="0" w:color="auto"/>
      </w:divBdr>
    </w:div>
    <w:div w:id="210574615">
      <w:marLeft w:val="480"/>
      <w:marRight w:val="0"/>
      <w:marTop w:val="0"/>
      <w:marBottom w:val="0"/>
      <w:divBdr>
        <w:top w:val="none" w:sz="0" w:space="0" w:color="auto"/>
        <w:left w:val="none" w:sz="0" w:space="0" w:color="auto"/>
        <w:bottom w:val="none" w:sz="0" w:space="0" w:color="auto"/>
        <w:right w:val="none" w:sz="0" w:space="0" w:color="auto"/>
      </w:divBdr>
    </w:div>
    <w:div w:id="210654536">
      <w:marLeft w:val="480"/>
      <w:marRight w:val="0"/>
      <w:marTop w:val="0"/>
      <w:marBottom w:val="0"/>
      <w:divBdr>
        <w:top w:val="none" w:sz="0" w:space="0" w:color="auto"/>
        <w:left w:val="none" w:sz="0" w:space="0" w:color="auto"/>
        <w:bottom w:val="none" w:sz="0" w:space="0" w:color="auto"/>
        <w:right w:val="none" w:sz="0" w:space="0" w:color="auto"/>
      </w:divBdr>
    </w:div>
    <w:div w:id="211231033">
      <w:marLeft w:val="480"/>
      <w:marRight w:val="0"/>
      <w:marTop w:val="0"/>
      <w:marBottom w:val="0"/>
      <w:divBdr>
        <w:top w:val="none" w:sz="0" w:space="0" w:color="auto"/>
        <w:left w:val="none" w:sz="0" w:space="0" w:color="auto"/>
        <w:bottom w:val="none" w:sz="0" w:space="0" w:color="auto"/>
        <w:right w:val="none" w:sz="0" w:space="0" w:color="auto"/>
      </w:divBdr>
    </w:div>
    <w:div w:id="211237254">
      <w:marLeft w:val="480"/>
      <w:marRight w:val="0"/>
      <w:marTop w:val="0"/>
      <w:marBottom w:val="0"/>
      <w:divBdr>
        <w:top w:val="none" w:sz="0" w:space="0" w:color="auto"/>
        <w:left w:val="none" w:sz="0" w:space="0" w:color="auto"/>
        <w:bottom w:val="none" w:sz="0" w:space="0" w:color="auto"/>
        <w:right w:val="none" w:sz="0" w:space="0" w:color="auto"/>
      </w:divBdr>
    </w:div>
    <w:div w:id="211239149">
      <w:marLeft w:val="480"/>
      <w:marRight w:val="0"/>
      <w:marTop w:val="0"/>
      <w:marBottom w:val="0"/>
      <w:divBdr>
        <w:top w:val="none" w:sz="0" w:space="0" w:color="auto"/>
        <w:left w:val="none" w:sz="0" w:space="0" w:color="auto"/>
        <w:bottom w:val="none" w:sz="0" w:space="0" w:color="auto"/>
        <w:right w:val="none" w:sz="0" w:space="0" w:color="auto"/>
      </w:divBdr>
    </w:div>
    <w:div w:id="211356930">
      <w:marLeft w:val="480"/>
      <w:marRight w:val="0"/>
      <w:marTop w:val="0"/>
      <w:marBottom w:val="0"/>
      <w:divBdr>
        <w:top w:val="none" w:sz="0" w:space="0" w:color="auto"/>
        <w:left w:val="none" w:sz="0" w:space="0" w:color="auto"/>
        <w:bottom w:val="none" w:sz="0" w:space="0" w:color="auto"/>
        <w:right w:val="none" w:sz="0" w:space="0" w:color="auto"/>
      </w:divBdr>
    </w:div>
    <w:div w:id="211818791">
      <w:marLeft w:val="480"/>
      <w:marRight w:val="0"/>
      <w:marTop w:val="0"/>
      <w:marBottom w:val="0"/>
      <w:divBdr>
        <w:top w:val="none" w:sz="0" w:space="0" w:color="auto"/>
        <w:left w:val="none" w:sz="0" w:space="0" w:color="auto"/>
        <w:bottom w:val="none" w:sz="0" w:space="0" w:color="auto"/>
        <w:right w:val="none" w:sz="0" w:space="0" w:color="auto"/>
      </w:divBdr>
    </w:div>
    <w:div w:id="211892907">
      <w:marLeft w:val="480"/>
      <w:marRight w:val="0"/>
      <w:marTop w:val="0"/>
      <w:marBottom w:val="0"/>
      <w:divBdr>
        <w:top w:val="none" w:sz="0" w:space="0" w:color="auto"/>
        <w:left w:val="none" w:sz="0" w:space="0" w:color="auto"/>
        <w:bottom w:val="none" w:sz="0" w:space="0" w:color="auto"/>
        <w:right w:val="none" w:sz="0" w:space="0" w:color="auto"/>
      </w:divBdr>
    </w:div>
    <w:div w:id="212040357">
      <w:marLeft w:val="480"/>
      <w:marRight w:val="0"/>
      <w:marTop w:val="0"/>
      <w:marBottom w:val="0"/>
      <w:divBdr>
        <w:top w:val="none" w:sz="0" w:space="0" w:color="auto"/>
        <w:left w:val="none" w:sz="0" w:space="0" w:color="auto"/>
        <w:bottom w:val="none" w:sz="0" w:space="0" w:color="auto"/>
        <w:right w:val="none" w:sz="0" w:space="0" w:color="auto"/>
      </w:divBdr>
    </w:div>
    <w:div w:id="212620766">
      <w:marLeft w:val="480"/>
      <w:marRight w:val="0"/>
      <w:marTop w:val="0"/>
      <w:marBottom w:val="0"/>
      <w:divBdr>
        <w:top w:val="none" w:sz="0" w:space="0" w:color="auto"/>
        <w:left w:val="none" w:sz="0" w:space="0" w:color="auto"/>
        <w:bottom w:val="none" w:sz="0" w:space="0" w:color="auto"/>
        <w:right w:val="none" w:sz="0" w:space="0" w:color="auto"/>
      </w:divBdr>
    </w:div>
    <w:div w:id="212735765">
      <w:marLeft w:val="480"/>
      <w:marRight w:val="0"/>
      <w:marTop w:val="0"/>
      <w:marBottom w:val="0"/>
      <w:divBdr>
        <w:top w:val="none" w:sz="0" w:space="0" w:color="auto"/>
        <w:left w:val="none" w:sz="0" w:space="0" w:color="auto"/>
        <w:bottom w:val="none" w:sz="0" w:space="0" w:color="auto"/>
        <w:right w:val="none" w:sz="0" w:space="0" w:color="auto"/>
      </w:divBdr>
    </w:div>
    <w:div w:id="213082353">
      <w:marLeft w:val="480"/>
      <w:marRight w:val="0"/>
      <w:marTop w:val="0"/>
      <w:marBottom w:val="0"/>
      <w:divBdr>
        <w:top w:val="none" w:sz="0" w:space="0" w:color="auto"/>
        <w:left w:val="none" w:sz="0" w:space="0" w:color="auto"/>
        <w:bottom w:val="none" w:sz="0" w:space="0" w:color="auto"/>
        <w:right w:val="none" w:sz="0" w:space="0" w:color="auto"/>
      </w:divBdr>
    </w:div>
    <w:div w:id="213123911">
      <w:marLeft w:val="480"/>
      <w:marRight w:val="0"/>
      <w:marTop w:val="0"/>
      <w:marBottom w:val="0"/>
      <w:divBdr>
        <w:top w:val="none" w:sz="0" w:space="0" w:color="auto"/>
        <w:left w:val="none" w:sz="0" w:space="0" w:color="auto"/>
        <w:bottom w:val="none" w:sz="0" w:space="0" w:color="auto"/>
        <w:right w:val="none" w:sz="0" w:space="0" w:color="auto"/>
      </w:divBdr>
    </w:div>
    <w:div w:id="213127113">
      <w:marLeft w:val="480"/>
      <w:marRight w:val="0"/>
      <w:marTop w:val="0"/>
      <w:marBottom w:val="0"/>
      <w:divBdr>
        <w:top w:val="none" w:sz="0" w:space="0" w:color="auto"/>
        <w:left w:val="none" w:sz="0" w:space="0" w:color="auto"/>
        <w:bottom w:val="none" w:sz="0" w:space="0" w:color="auto"/>
        <w:right w:val="none" w:sz="0" w:space="0" w:color="auto"/>
      </w:divBdr>
    </w:div>
    <w:div w:id="213197221">
      <w:marLeft w:val="480"/>
      <w:marRight w:val="0"/>
      <w:marTop w:val="0"/>
      <w:marBottom w:val="0"/>
      <w:divBdr>
        <w:top w:val="none" w:sz="0" w:space="0" w:color="auto"/>
        <w:left w:val="none" w:sz="0" w:space="0" w:color="auto"/>
        <w:bottom w:val="none" w:sz="0" w:space="0" w:color="auto"/>
        <w:right w:val="none" w:sz="0" w:space="0" w:color="auto"/>
      </w:divBdr>
    </w:div>
    <w:div w:id="214970270">
      <w:marLeft w:val="480"/>
      <w:marRight w:val="0"/>
      <w:marTop w:val="0"/>
      <w:marBottom w:val="0"/>
      <w:divBdr>
        <w:top w:val="none" w:sz="0" w:space="0" w:color="auto"/>
        <w:left w:val="none" w:sz="0" w:space="0" w:color="auto"/>
        <w:bottom w:val="none" w:sz="0" w:space="0" w:color="auto"/>
        <w:right w:val="none" w:sz="0" w:space="0" w:color="auto"/>
      </w:divBdr>
    </w:div>
    <w:div w:id="214973296">
      <w:marLeft w:val="480"/>
      <w:marRight w:val="0"/>
      <w:marTop w:val="0"/>
      <w:marBottom w:val="0"/>
      <w:divBdr>
        <w:top w:val="none" w:sz="0" w:space="0" w:color="auto"/>
        <w:left w:val="none" w:sz="0" w:space="0" w:color="auto"/>
        <w:bottom w:val="none" w:sz="0" w:space="0" w:color="auto"/>
        <w:right w:val="none" w:sz="0" w:space="0" w:color="auto"/>
      </w:divBdr>
    </w:div>
    <w:div w:id="215092722">
      <w:marLeft w:val="480"/>
      <w:marRight w:val="0"/>
      <w:marTop w:val="0"/>
      <w:marBottom w:val="0"/>
      <w:divBdr>
        <w:top w:val="none" w:sz="0" w:space="0" w:color="auto"/>
        <w:left w:val="none" w:sz="0" w:space="0" w:color="auto"/>
        <w:bottom w:val="none" w:sz="0" w:space="0" w:color="auto"/>
        <w:right w:val="none" w:sz="0" w:space="0" w:color="auto"/>
      </w:divBdr>
    </w:div>
    <w:div w:id="216286056">
      <w:marLeft w:val="480"/>
      <w:marRight w:val="0"/>
      <w:marTop w:val="0"/>
      <w:marBottom w:val="0"/>
      <w:divBdr>
        <w:top w:val="none" w:sz="0" w:space="0" w:color="auto"/>
        <w:left w:val="none" w:sz="0" w:space="0" w:color="auto"/>
        <w:bottom w:val="none" w:sz="0" w:space="0" w:color="auto"/>
        <w:right w:val="none" w:sz="0" w:space="0" w:color="auto"/>
      </w:divBdr>
    </w:div>
    <w:div w:id="217479602">
      <w:marLeft w:val="480"/>
      <w:marRight w:val="0"/>
      <w:marTop w:val="0"/>
      <w:marBottom w:val="0"/>
      <w:divBdr>
        <w:top w:val="none" w:sz="0" w:space="0" w:color="auto"/>
        <w:left w:val="none" w:sz="0" w:space="0" w:color="auto"/>
        <w:bottom w:val="none" w:sz="0" w:space="0" w:color="auto"/>
        <w:right w:val="none" w:sz="0" w:space="0" w:color="auto"/>
      </w:divBdr>
    </w:div>
    <w:div w:id="217521949">
      <w:marLeft w:val="480"/>
      <w:marRight w:val="0"/>
      <w:marTop w:val="0"/>
      <w:marBottom w:val="0"/>
      <w:divBdr>
        <w:top w:val="none" w:sz="0" w:space="0" w:color="auto"/>
        <w:left w:val="none" w:sz="0" w:space="0" w:color="auto"/>
        <w:bottom w:val="none" w:sz="0" w:space="0" w:color="auto"/>
        <w:right w:val="none" w:sz="0" w:space="0" w:color="auto"/>
      </w:divBdr>
    </w:div>
    <w:div w:id="217668782">
      <w:marLeft w:val="480"/>
      <w:marRight w:val="0"/>
      <w:marTop w:val="0"/>
      <w:marBottom w:val="0"/>
      <w:divBdr>
        <w:top w:val="none" w:sz="0" w:space="0" w:color="auto"/>
        <w:left w:val="none" w:sz="0" w:space="0" w:color="auto"/>
        <w:bottom w:val="none" w:sz="0" w:space="0" w:color="auto"/>
        <w:right w:val="none" w:sz="0" w:space="0" w:color="auto"/>
      </w:divBdr>
    </w:div>
    <w:div w:id="217934123">
      <w:marLeft w:val="480"/>
      <w:marRight w:val="0"/>
      <w:marTop w:val="0"/>
      <w:marBottom w:val="0"/>
      <w:divBdr>
        <w:top w:val="none" w:sz="0" w:space="0" w:color="auto"/>
        <w:left w:val="none" w:sz="0" w:space="0" w:color="auto"/>
        <w:bottom w:val="none" w:sz="0" w:space="0" w:color="auto"/>
        <w:right w:val="none" w:sz="0" w:space="0" w:color="auto"/>
      </w:divBdr>
    </w:div>
    <w:div w:id="218130389">
      <w:marLeft w:val="480"/>
      <w:marRight w:val="0"/>
      <w:marTop w:val="0"/>
      <w:marBottom w:val="0"/>
      <w:divBdr>
        <w:top w:val="none" w:sz="0" w:space="0" w:color="auto"/>
        <w:left w:val="none" w:sz="0" w:space="0" w:color="auto"/>
        <w:bottom w:val="none" w:sz="0" w:space="0" w:color="auto"/>
        <w:right w:val="none" w:sz="0" w:space="0" w:color="auto"/>
      </w:divBdr>
    </w:div>
    <w:div w:id="218398355">
      <w:marLeft w:val="480"/>
      <w:marRight w:val="0"/>
      <w:marTop w:val="0"/>
      <w:marBottom w:val="0"/>
      <w:divBdr>
        <w:top w:val="none" w:sz="0" w:space="0" w:color="auto"/>
        <w:left w:val="none" w:sz="0" w:space="0" w:color="auto"/>
        <w:bottom w:val="none" w:sz="0" w:space="0" w:color="auto"/>
        <w:right w:val="none" w:sz="0" w:space="0" w:color="auto"/>
      </w:divBdr>
    </w:div>
    <w:div w:id="219025022">
      <w:marLeft w:val="480"/>
      <w:marRight w:val="0"/>
      <w:marTop w:val="0"/>
      <w:marBottom w:val="0"/>
      <w:divBdr>
        <w:top w:val="none" w:sz="0" w:space="0" w:color="auto"/>
        <w:left w:val="none" w:sz="0" w:space="0" w:color="auto"/>
        <w:bottom w:val="none" w:sz="0" w:space="0" w:color="auto"/>
        <w:right w:val="none" w:sz="0" w:space="0" w:color="auto"/>
      </w:divBdr>
    </w:div>
    <w:div w:id="219483486">
      <w:marLeft w:val="480"/>
      <w:marRight w:val="0"/>
      <w:marTop w:val="0"/>
      <w:marBottom w:val="0"/>
      <w:divBdr>
        <w:top w:val="none" w:sz="0" w:space="0" w:color="auto"/>
        <w:left w:val="none" w:sz="0" w:space="0" w:color="auto"/>
        <w:bottom w:val="none" w:sz="0" w:space="0" w:color="auto"/>
        <w:right w:val="none" w:sz="0" w:space="0" w:color="auto"/>
      </w:divBdr>
    </w:div>
    <w:div w:id="220292702">
      <w:marLeft w:val="480"/>
      <w:marRight w:val="0"/>
      <w:marTop w:val="0"/>
      <w:marBottom w:val="0"/>
      <w:divBdr>
        <w:top w:val="none" w:sz="0" w:space="0" w:color="auto"/>
        <w:left w:val="none" w:sz="0" w:space="0" w:color="auto"/>
        <w:bottom w:val="none" w:sz="0" w:space="0" w:color="auto"/>
        <w:right w:val="none" w:sz="0" w:space="0" w:color="auto"/>
      </w:divBdr>
    </w:div>
    <w:div w:id="221645830">
      <w:marLeft w:val="480"/>
      <w:marRight w:val="0"/>
      <w:marTop w:val="0"/>
      <w:marBottom w:val="0"/>
      <w:divBdr>
        <w:top w:val="none" w:sz="0" w:space="0" w:color="auto"/>
        <w:left w:val="none" w:sz="0" w:space="0" w:color="auto"/>
        <w:bottom w:val="none" w:sz="0" w:space="0" w:color="auto"/>
        <w:right w:val="none" w:sz="0" w:space="0" w:color="auto"/>
      </w:divBdr>
    </w:div>
    <w:div w:id="221909397">
      <w:marLeft w:val="480"/>
      <w:marRight w:val="0"/>
      <w:marTop w:val="0"/>
      <w:marBottom w:val="0"/>
      <w:divBdr>
        <w:top w:val="none" w:sz="0" w:space="0" w:color="auto"/>
        <w:left w:val="none" w:sz="0" w:space="0" w:color="auto"/>
        <w:bottom w:val="none" w:sz="0" w:space="0" w:color="auto"/>
        <w:right w:val="none" w:sz="0" w:space="0" w:color="auto"/>
      </w:divBdr>
    </w:div>
    <w:div w:id="221912646">
      <w:marLeft w:val="480"/>
      <w:marRight w:val="0"/>
      <w:marTop w:val="0"/>
      <w:marBottom w:val="0"/>
      <w:divBdr>
        <w:top w:val="none" w:sz="0" w:space="0" w:color="auto"/>
        <w:left w:val="none" w:sz="0" w:space="0" w:color="auto"/>
        <w:bottom w:val="none" w:sz="0" w:space="0" w:color="auto"/>
        <w:right w:val="none" w:sz="0" w:space="0" w:color="auto"/>
      </w:divBdr>
    </w:div>
    <w:div w:id="222254274">
      <w:marLeft w:val="480"/>
      <w:marRight w:val="0"/>
      <w:marTop w:val="0"/>
      <w:marBottom w:val="0"/>
      <w:divBdr>
        <w:top w:val="none" w:sz="0" w:space="0" w:color="auto"/>
        <w:left w:val="none" w:sz="0" w:space="0" w:color="auto"/>
        <w:bottom w:val="none" w:sz="0" w:space="0" w:color="auto"/>
        <w:right w:val="none" w:sz="0" w:space="0" w:color="auto"/>
      </w:divBdr>
    </w:div>
    <w:div w:id="222721710">
      <w:marLeft w:val="480"/>
      <w:marRight w:val="0"/>
      <w:marTop w:val="0"/>
      <w:marBottom w:val="0"/>
      <w:divBdr>
        <w:top w:val="none" w:sz="0" w:space="0" w:color="auto"/>
        <w:left w:val="none" w:sz="0" w:space="0" w:color="auto"/>
        <w:bottom w:val="none" w:sz="0" w:space="0" w:color="auto"/>
        <w:right w:val="none" w:sz="0" w:space="0" w:color="auto"/>
      </w:divBdr>
    </w:div>
    <w:div w:id="223420280">
      <w:marLeft w:val="480"/>
      <w:marRight w:val="0"/>
      <w:marTop w:val="0"/>
      <w:marBottom w:val="0"/>
      <w:divBdr>
        <w:top w:val="none" w:sz="0" w:space="0" w:color="auto"/>
        <w:left w:val="none" w:sz="0" w:space="0" w:color="auto"/>
        <w:bottom w:val="none" w:sz="0" w:space="0" w:color="auto"/>
        <w:right w:val="none" w:sz="0" w:space="0" w:color="auto"/>
      </w:divBdr>
    </w:div>
    <w:div w:id="223490277">
      <w:marLeft w:val="480"/>
      <w:marRight w:val="0"/>
      <w:marTop w:val="0"/>
      <w:marBottom w:val="0"/>
      <w:divBdr>
        <w:top w:val="none" w:sz="0" w:space="0" w:color="auto"/>
        <w:left w:val="none" w:sz="0" w:space="0" w:color="auto"/>
        <w:bottom w:val="none" w:sz="0" w:space="0" w:color="auto"/>
        <w:right w:val="none" w:sz="0" w:space="0" w:color="auto"/>
      </w:divBdr>
    </w:div>
    <w:div w:id="224028488">
      <w:marLeft w:val="480"/>
      <w:marRight w:val="0"/>
      <w:marTop w:val="0"/>
      <w:marBottom w:val="0"/>
      <w:divBdr>
        <w:top w:val="none" w:sz="0" w:space="0" w:color="auto"/>
        <w:left w:val="none" w:sz="0" w:space="0" w:color="auto"/>
        <w:bottom w:val="none" w:sz="0" w:space="0" w:color="auto"/>
        <w:right w:val="none" w:sz="0" w:space="0" w:color="auto"/>
      </w:divBdr>
    </w:div>
    <w:div w:id="224074348">
      <w:marLeft w:val="480"/>
      <w:marRight w:val="0"/>
      <w:marTop w:val="0"/>
      <w:marBottom w:val="0"/>
      <w:divBdr>
        <w:top w:val="none" w:sz="0" w:space="0" w:color="auto"/>
        <w:left w:val="none" w:sz="0" w:space="0" w:color="auto"/>
        <w:bottom w:val="none" w:sz="0" w:space="0" w:color="auto"/>
        <w:right w:val="none" w:sz="0" w:space="0" w:color="auto"/>
      </w:divBdr>
    </w:div>
    <w:div w:id="225803972">
      <w:marLeft w:val="480"/>
      <w:marRight w:val="0"/>
      <w:marTop w:val="0"/>
      <w:marBottom w:val="0"/>
      <w:divBdr>
        <w:top w:val="none" w:sz="0" w:space="0" w:color="auto"/>
        <w:left w:val="none" w:sz="0" w:space="0" w:color="auto"/>
        <w:bottom w:val="none" w:sz="0" w:space="0" w:color="auto"/>
        <w:right w:val="none" w:sz="0" w:space="0" w:color="auto"/>
      </w:divBdr>
    </w:div>
    <w:div w:id="226036881">
      <w:marLeft w:val="480"/>
      <w:marRight w:val="0"/>
      <w:marTop w:val="0"/>
      <w:marBottom w:val="0"/>
      <w:divBdr>
        <w:top w:val="none" w:sz="0" w:space="0" w:color="auto"/>
        <w:left w:val="none" w:sz="0" w:space="0" w:color="auto"/>
        <w:bottom w:val="none" w:sz="0" w:space="0" w:color="auto"/>
        <w:right w:val="none" w:sz="0" w:space="0" w:color="auto"/>
      </w:divBdr>
    </w:div>
    <w:div w:id="226188868">
      <w:marLeft w:val="480"/>
      <w:marRight w:val="0"/>
      <w:marTop w:val="0"/>
      <w:marBottom w:val="0"/>
      <w:divBdr>
        <w:top w:val="none" w:sz="0" w:space="0" w:color="auto"/>
        <w:left w:val="none" w:sz="0" w:space="0" w:color="auto"/>
        <w:bottom w:val="none" w:sz="0" w:space="0" w:color="auto"/>
        <w:right w:val="none" w:sz="0" w:space="0" w:color="auto"/>
      </w:divBdr>
    </w:div>
    <w:div w:id="226261705">
      <w:marLeft w:val="480"/>
      <w:marRight w:val="0"/>
      <w:marTop w:val="0"/>
      <w:marBottom w:val="0"/>
      <w:divBdr>
        <w:top w:val="none" w:sz="0" w:space="0" w:color="auto"/>
        <w:left w:val="none" w:sz="0" w:space="0" w:color="auto"/>
        <w:bottom w:val="none" w:sz="0" w:space="0" w:color="auto"/>
        <w:right w:val="none" w:sz="0" w:space="0" w:color="auto"/>
      </w:divBdr>
    </w:div>
    <w:div w:id="226385515">
      <w:marLeft w:val="480"/>
      <w:marRight w:val="0"/>
      <w:marTop w:val="0"/>
      <w:marBottom w:val="0"/>
      <w:divBdr>
        <w:top w:val="none" w:sz="0" w:space="0" w:color="auto"/>
        <w:left w:val="none" w:sz="0" w:space="0" w:color="auto"/>
        <w:bottom w:val="none" w:sz="0" w:space="0" w:color="auto"/>
        <w:right w:val="none" w:sz="0" w:space="0" w:color="auto"/>
      </w:divBdr>
    </w:div>
    <w:div w:id="227422986">
      <w:marLeft w:val="480"/>
      <w:marRight w:val="0"/>
      <w:marTop w:val="0"/>
      <w:marBottom w:val="0"/>
      <w:divBdr>
        <w:top w:val="none" w:sz="0" w:space="0" w:color="auto"/>
        <w:left w:val="none" w:sz="0" w:space="0" w:color="auto"/>
        <w:bottom w:val="none" w:sz="0" w:space="0" w:color="auto"/>
        <w:right w:val="none" w:sz="0" w:space="0" w:color="auto"/>
      </w:divBdr>
    </w:div>
    <w:div w:id="227810215">
      <w:marLeft w:val="480"/>
      <w:marRight w:val="0"/>
      <w:marTop w:val="0"/>
      <w:marBottom w:val="0"/>
      <w:divBdr>
        <w:top w:val="none" w:sz="0" w:space="0" w:color="auto"/>
        <w:left w:val="none" w:sz="0" w:space="0" w:color="auto"/>
        <w:bottom w:val="none" w:sz="0" w:space="0" w:color="auto"/>
        <w:right w:val="none" w:sz="0" w:space="0" w:color="auto"/>
      </w:divBdr>
    </w:div>
    <w:div w:id="229342901">
      <w:marLeft w:val="480"/>
      <w:marRight w:val="0"/>
      <w:marTop w:val="0"/>
      <w:marBottom w:val="0"/>
      <w:divBdr>
        <w:top w:val="none" w:sz="0" w:space="0" w:color="auto"/>
        <w:left w:val="none" w:sz="0" w:space="0" w:color="auto"/>
        <w:bottom w:val="none" w:sz="0" w:space="0" w:color="auto"/>
        <w:right w:val="none" w:sz="0" w:space="0" w:color="auto"/>
      </w:divBdr>
    </w:div>
    <w:div w:id="229461336">
      <w:marLeft w:val="480"/>
      <w:marRight w:val="0"/>
      <w:marTop w:val="0"/>
      <w:marBottom w:val="0"/>
      <w:divBdr>
        <w:top w:val="none" w:sz="0" w:space="0" w:color="auto"/>
        <w:left w:val="none" w:sz="0" w:space="0" w:color="auto"/>
        <w:bottom w:val="none" w:sz="0" w:space="0" w:color="auto"/>
        <w:right w:val="none" w:sz="0" w:space="0" w:color="auto"/>
      </w:divBdr>
    </w:div>
    <w:div w:id="229464767">
      <w:marLeft w:val="480"/>
      <w:marRight w:val="0"/>
      <w:marTop w:val="0"/>
      <w:marBottom w:val="0"/>
      <w:divBdr>
        <w:top w:val="none" w:sz="0" w:space="0" w:color="auto"/>
        <w:left w:val="none" w:sz="0" w:space="0" w:color="auto"/>
        <w:bottom w:val="none" w:sz="0" w:space="0" w:color="auto"/>
        <w:right w:val="none" w:sz="0" w:space="0" w:color="auto"/>
      </w:divBdr>
    </w:div>
    <w:div w:id="229662042">
      <w:marLeft w:val="480"/>
      <w:marRight w:val="0"/>
      <w:marTop w:val="0"/>
      <w:marBottom w:val="0"/>
      <w:divBdr>
        <w:top w:val="none" w:sz="0" w:space="0" w:color="auto"/>
        <w:left w:val="none" w:sz="0" w:space="0" w:color="auto"/>
        <w:bottom w:val="none" w:sz="0" w:space="0" w:color="auto"/>
        <w:right w:val="none" w:sz="0" w:space="0" w:color="auto"/>
      </w:divBdr>
    </w:div>
    <w:div w:id="230236428">
      <w:marLeft w:val="480"/>
      <w:marRight w:val="0"/>
      <w:marTop w:val="0"/>
      <w:marBottom w:val="0"/>
      <w:divBdr>
        <w:top w:val="none" w:sz="0" w:space="0" w:color="auto"/>
        <w:left w:val="none" w:sz="0" w:space="0" w:color="auto"/>
        <w:bottom w:val="none" w:sz="0" w:space="0" w:color="auto"/>
        <w:right w:val="none" w:sz="0" w:space="0" w:color="auto"/>
      </w:divBdr>
    </w:div>
    <w:div w:id="230239107">
      <w:marLeft w:val="480"/>
      <w:marRight w:val="0"/>
      <w:marTop w:val="0"/>
      <w:marBottom w:val="0"/>
      <w:divBdr>
        <w:top w:val="none" w:sz="0" w:space="0" w:color="auto"/>
        <w:left w:val="none" w:sz="0" w:space="0" w:color="auto"/>
        <w:bottom w:val="none" w:sz="0" w:space="0" w:color="auto"/>
        <w:right w:val="none" w:sz="0" w:space="0" w:color="auto"/>
      </w:divBdr>
    </w:div>
    <w:div w:id="230386405">
      <w:marLeft w:val="480"/>
      <w:marRight w:val="0"/>
      <w:marTop w:val="0"/>
      <w:marBottom w:val="0"/>
      <w:divBdr>
        <w:top w:val="none" w:sz="0" w:space="0" w:color="auto"/>
        <w:left w:val="none" w:sz="0" w:space="0" w:color="auto"/>
        <w:bottom w:val="none" w:sz="0" w:space="0" w:color="auto"/>
        <w:right w:val="none" w:sz="0" w:space="0" w:color="auto"/>
      </w:divBdr>
    </w:div>
    <w:div w:id="231308145">
      <w:marLeft w:val="480"/>
      <w:marRight w:val="0"/>
      <w:marTop w:val="0"/>
      <w:marBottom w:val="0"/>
      <w:divBdr>
        <w:top w:val="none" w:sz="0" w:space="0" w:color="auto"/>
        <w:left w:val="none" w:sz="0" w:space="0" w:color="auto"/>
        <w:bottom w:val="none" w:sz="0" w:space="0" w:color="auto"/>
        <w:right w:val="none" w:sz="0" w:space="0" w:color="auto"/>
      </w:divBdr>
    </w:div>
    <w:div w:id="232662714">
      <w:marLeft w:val="480"/>
      <w:marRight w:val="0"/>
      <w:marTop w:val="0"/>
      <w:marBottom w:val="0"/>
      <w:divBdr>
        <w:top w:val="none" w:sz="0" w:space="0" w:color="auto"/>
        <w:left w:val="none" w:sz="0" w:space="0" w:color="auto"/>
        <w:bottom w:val="none" w:sz="0" w:space="0" w:color="auto"/>
        <w:right w:val="none" w:sz="0" w:space="0" w:color="auto"/>
      </w:divBdr>
    </w:div>
    <w:div w:id="234706634">
      <w:marLeft w:val="480"/>
      <w:marRight w:val="0"/>
      <w:marTop w:val="0"/>
      <w:marBottom w:val="0"/>
      <w:divBdr>
        <w:top w:val="none" w:sz="0" w:space="0" w:color="auto"/>
        <w:left w:val="none" w:sz="0" w:space="0" w:color="auto"/>
        <w:bottom w:val="none" w:sz="0" w:space="0" w:color="auto"/>
        <w:right w:val="none" w:sz="0" w:space="0" w:color="auto"/>
      </w:divBdr>
    </w:div>
    <w:div w:id="234904146">
      <w:marLeft w:val="480"/>
      <w:marRight w:val="0"/>
      <w:marTop w:val="0"/>
      <w:marBottom w:val="0"/>
      <w:divBdr>
        <w:top w:val="none" w:sz="0" w:space="0" w:color="auto"/>
        <w:left w:val="none" w:sz="0" w:space="0" w:color="auto"/>
        <w:bottom w:val="none" w:sz="0" w:space="0" w:color="auto"/>
        <w:right w:val="none" w:sz="0" w:space="0" w:color="auto"/>
      </w:divBdr>
    </w:div>
    <w:div w:id="234972621">
      <w:marLeft w:val="480"/>
      <w:marRight w:val="0"/>
      <w:marTop w:val="0"/>
      <w:marBottom w:val="0"/>
      <w:divBdr>
        <w:top w:val="none" w:sz="0" w:space="0" w:color="auto"/>
        <w:left w:val="none" w:sz="0" w:space="0" w:color="auto"/>
        <w:bottom w:val="none" w:sz="0" w:space="0" w:color="auto"/>
        <w:right w:val="none" w:sz="0" w:space="0" w:color="auto"/>
      </w:divBdr>
    </w:div>
    <w:div w:id="235021098">
      <w:marLeft w:val="480"/>
      <w:marRight w:val="0"/>
      <w:marTop w:val="0"/>
      <w:marBottom w:val="0"/>
      <w:divBdr>
        <w:top w:val="none" w:sz="0" w:space="0" w:color="auto"/>
        <w:left w:val="none" w:sz="0" w:space="0" w:color="auto"/>
        <w:bottom w:val="none" w:sz="0" w:space="0" w:color="auto"/>
        <w:right w:val="none" w:sz="0" w:space="0" w:color="auto"/>
      </w:divBdr>
    </w:div>
    <w:div w:id="235094453">
      <w:marLeft w:val="480"/>
      <w:marRight w:val="0"/>
      <w:marTop w:val="0"/>
      <w:marBottom w:val="0"/>
      <w:divBdr>
        <w:top w:val="none" w:sz="0" w:space="0" w:color="auto"/>
        <w:left w:val="none" w:sz="0" w:space="0" w:color="auto"/>
        <w:bottom w:val="none" w:sz="0" w:space="0" w:color="auto"/>
        <w:right w:val="none" w:sz="0" w:space="0" w:color="auto"/>
      </w:divBdr>
    </w:div>
    <w:div w:id="236671144">
      <w:marLeft w:val="480"/>
      <w:marRight w:val="0"/>
      <w:marTop w:val="0"/>
      <w:marBottom w:val="0"/>
      <w:divBdr>
        <w:top w:val="none" w:sz="0" w:space="0" w:color="auto"/>
        <w:left w:val="none" w:sz="0" w:space="0" w:color="auto"/>
        <w:bottom w:val="none" w:sz="0" w:space="0" w:color="auto"/>
        <w:right w:val="none" w:sz="0" w:space="0" w:color="auto"/>
      </w:divBdr>
    </w:div>
    <w:div w:id="236869530">
      <w:marLeft w:val="480"/>
      <w:marRight w:val="0"/>
      <w:marTop w:val="0"/>
      <w:marBottom w:val="0"/>
      <w:divBdr>
        <w:top w:val="none" w:sz="0" w:space="0" w:color="auto"/>
        <w:left w:val="none" w:sz="0" w:space="0" w:color="auto"/>
        <w:bottom w:val="none" w:sz="0" w:space="0" w:color="auto"/>
        <w:right w:val="none" w:sz="0" w:space="0" w:color="auto"/>
      </w:divBdr>
    </w:div>
    <w:div w:id="237597861">
      <w:marLeft w:val="480"/>
      <w:marRight w:val="0"/>
      <w:marTop w:val="0"/>
      <w:marBottom w:val="0"/>
      <w:divBdr>
        <w:top w:val="none" w:sz="0" w:space="0" w:color="auto"/>
        <w:left w:val="none" w:sz="0" w:space="0" w:color="auto"/>
        <w:bottom w:val="none" w:sz="0" w:space="0" w:color="auto"/>
        <w:right w:val="none" w:sz="0" w:space="0" w:color="auto"/>
      </w:divBdr>
    </w:div>
    <w:div w:id="237861348">
      <w:marLeft w:val="480"/>
      <w:marRight w:val="0"/>
      <w:marTop w:val="0"/>
      <w:marBottom w:val="0"/>
      <w:divBdr>
        <w:top w:val="none" w:sz="0" w:space="0" w:color="auto"/>
        <w:left w:val="none" w:sz="0" w:space="0" w:color="auto"/>
        <w:bottom w:val="none" w:sz="0" w:space="0" w:color="auto"/>
        <w:right w:val="none" w:sz="0" w:space="0" w:color="auto"/>
      </w:divBdr>
    </w:div>
    <w:div w:id="237979688">
      <w:marLeft w:val="480"/>
      <w:marRight w:val="0"/>
      <w:marTop w:val="0"/>
      <w:marBottom w:val="0"/>
      <w:divBdr>
        <w:top w:val="none" w:sz="0" w:space="0" w:color="auto"/>
        <w:left w:val="none" w:sz="0" w:space="0" w:color="auto"/>
        <w:bottom w:val="none" w:sz="0" w:space="0" w:color="auto"/>
        <w:right w:val="none" w:sz="0" w:space="0" w:color="auto"/>
      </w:divBdr>
    </w:div>
    <w:div w:id="238055416">
      <w:marLeft w:val="480"/>
      <w:marRight w:val="0"/>
      <w:marTop w:val="0"/>
      <w:marBottom w:val="0"/>
      <w:divBdr>
        <w:top w:val="none" w:sz="0" w:space="0" w:color="auto"/>
        <w:left w:val="none" w:sz="0" w:space="0" w:color="auto"/>
        <w:bottom w:val="none" w:sz="0" w:space="0" w:color="auto"/>
        <w:right w:val="none" w:sz="0" w:space="0" w:color="auto"/>
      </w:divBdr>
    </w:div>
    <w:div w:id="238486519">
      <w:marLeft w:val="480"/>
      <w:marRight w:val="0"/>
      <w:marTop w:val="0"/>
      <w:marBottom w:val="0"/>
      <w:divBdr>
        <w:top w:val="none" w:sz="0" w:space="0" w:color="auto"/>
        <w:left w:val="none" w:sz="0" w:space="0" w:color="auto"/>
        <w:bottom w:val="none" w:sz="0" w:space="0" w:color="auto"/>
        <w:right w:val="none" w:sz="0" w:space="0" w:color="auto"/>
      </w:divBdr>
    </w:div>
    <w:div w:id="238951232">
      <w:marLeft w:val="480"/>
      <w:marRight w:val="0"/>
      <w:marTop w:val="0"/>
      <w:marBottom w:val="0"/>
      <w:divBdr>
        <w:top w:val="none" w:sz="0" w:space="0" w:color="auto"/>
        <w:left w:val="none" w:sz="0" w:space="0" w:color="auto"/>
        <w:bottom w:val="none" w:sz="0" w:space="0" w:color="auto"/>
        <w:right w:val="none" w:sz="0" w:space="0" w:color="auto"/>
      </w:divBdr>
    </w:div>
    <w:div w:id="239098748">
      <w:marLeft w:val="480"/>
      <w:marRight w:val="0"/>
      <w:marTop w:val="0"/>
      <w:marBottom w:val="0"/>
      <w:divBdr>
        <w:top w:val="none" w:sz="0" w:space="0" w:color="auto"/>
        <w:left w:val="none" w:sz="0" w:space="0" w:color="auto"/>
        <w:bottom w:val="none" w:sz="0" w:space="0" w:color="auto"/>
        <w:right w:val="none" w:sz="0" w:space="0" w:color="auto"/>
      </w:divBdr>
    </w:div>
    <w:div w:id="240069889">
      <w:marLeft w:val="480"/>
      <w:marRight w:val="0"/>
      <w:marTop w:val="0"/>
      <w:marBottom w:val="0"/>
      <w:divBdr>
        <w:top w:val="none" w:sz="0" w:space="0" w:color="auto"/>
        <w:left w:val="none" w:sz="0" w:space="0" w:color="auto"/>
        <w:bottom w:val="none" w:sz="0" w:space="0" w:color="auto"/>
        <w:right w:val="none" w:sz="0" w:space="0" w:color="auto"/>
      </w:divBdr>
    </w:div>
    <w:div w:id="240675198">
      <w:marLeft w:val="480"/>
      <w:marRight w:val="0"/>
      <w:marTop w:val="0"/>
      <w:marBottom w:val="0"/>
      <w:divBdr>
        <w:top w:val="none" w:sz="0" w:space="0" w:color="auto"/>
        <w:left w:val="none" w:sz="0" w:space="0" w:color="auto"/>
        <w:bottom w:val="none" w:sz="0" w:space="0" w:color="auto"/>
        <w:right w:val="none" w:sz="0" w:space="0" w:color="auto"/>
      </w:divBdr>
    </w:div>
    <w:div w:id="242645179">
      <w:marLeft w:val="480"/>
      <w:marRight w:val="0"/>
      <w:marTop w:val="0"/>
      <w:marBottom w:val="0"/>
      <w:divBdr>
        <w:top w:val="none" w:sz="0" w:space="0" w:color="auto"/>
        <w:left w:val="none" w:sz="0" w:space="0" w:color="auto"/>
        <w:bottom w:val="none" w:sz="0" w:space="0" w:color="auto"/>
        <w:right w:val="none" w:sz="0" w:space="0" w:color="auto"/>
      </w:divBdr>
    </w:div>
    <w:div w:id="242687896">
      <w:marLeft w:val="480"/>
      <w:marRight w:val="0"/>
      <w:marTop w:val="0"/>
      <w:marBottom w:val="0"/>
      <w:divBdr>
        <w:top w:val="none" w:sz="0" w:space="0" w:color="auto"/>
        <w:left w:val="none" w:sz="0" w:space="0" w:color="auto"/>
        <w:bottom w:val="none" w:sz="0" w:space="0" w:color="auto"/>
        <w:right w:val="none" w:sz="0" w:space="0" w:color="auto"/>
      </w:divBdr>
    </w:div>
    <w:div w:id="243147021">
      <w:marLeft w:val="480"/>
      <w:marRight w:val="0"/>
      <w:marTop w:val="0"/>
      <w:marBottom w:val="0"/>
      <w:divBdr>
        <w:top w:val="none" w:sz="0" w:space="0" w:color="auto"/>
        <w:left w:val="none" w:sz="0" w:space="0" w:color="auto"/>
        <w:bottom w:val="none" w:sz="0" w:space="0" w:color="auto"/>
        <w:right w:val="none" w:sz="0" w:space="0" w:color="auto"/>
      </w:divBdr>
    </w:div>
    <w:div w:id="243488616">
      <w:marLeft w:val="480"/>
      <w:marRight w:val="0"/>
      <w:marTop w:val="0"/>
      <w:marBottom w:val="0"/>
      <w:divBdr>
        <w:top w:val="none" w:sz="0" w:space="0" w:color="auto"/>
        <w:left w:val="none" w:sz="0" w:space="0" w:color="auto"/>
        <w:bottom w:val="none" w:sz="0" w:space="0" w:color="auto"/>
        <w:right w:val="none" w:sz="0" w:space="0" w:color="auto"/>
      </w:divBdr>
    </w:div>
    <w:div w:id="243489082">
      <w:marLeft w:val="480"/>
      <w:marRight w:val="0"/>
      <w:marTop w:val="0"/>
      <w:marBottom w:val="0"/>
      <w:divBdr>
        <w:top w:val="none" w:sz="0" w:space="0" w:color="auto"/>
        <w:left w:val="none" w:sz="0" w:space="0" w:color="auto"/>
        <w:bottom w:val="none" w:sz="0" w:space="0" w:color="auto"/>
        <w:right w:val="none" w:sz="0" w:space="0" w:color="auto"/>
      </w:divBdr>
    </w:div>
    <w:div w:id="243489248">
      <w:marLeft w:val="480"/>
      <w:marRight w:val="0"/>
      <w:marTop w:val="0"/>
      <w:marBottom w:val="0"/>
      <w:divBdr>
        <w:top w:val="none" w:sz="0" w:space="0" w:color="auto"/>
        <w:left w:val="none" w:sz="0" w:space="0" w:color="auto"/>
        <w:bottom w:val="none" w:sz="0" w:space="0" w:color="auto"/>
        <w:right w:val="none" w:sz="0" w:space="0" w:color="auto"/>
      </w:divBdr>
    </w:div>
    <w:div w:id="244414453">
      <w:marLeft w:val="480"/>
      <w:marRight w:val="0"/>
      <w:marTop w:val="0"/>
      <w:marBottom w:val="0"/>
      <w:divBdr>
        <w:top w:val="none" w:sz="0" w:space="0" w:color="auto"/>
        <w:left w:val="none" w:sz="0" w:space="0" w:color="auto"/>
        <w:bottom w:val="none" w:sz="0" w:space="0" w:color="auto"/>
        <w:right w:val="none" w:sz="0" w:space="0" w:color="auto"/>
      </w:divBdr>
    </w:div>
    <w:div w:id="245186855">
      <w:marLeft w:val="480"/>
      <w:marRight w:val="0"/>
      <w:marTop w:val="0"/>
      <w:marBottom w:val="0"/>
      <w:divBdr>
        <w:top w:val="none" w:sz="0" w:space="0" w:color="auto"/>
        <w:left w:val="none" w:sz="0" w:space="0" w:color="auto"/>
        <w:bottom w:val="none" w:sz="0" w:space="0" w:color="auto"/>
        <w:right w:val="none" w:sz="0" w:space="0" w:color="auto"/>
      </w:divBdr>
    </w:div>
    <w:div w:id="246310015">
      <w:marLeft w:val="480"/>
      <w:marRight w:val="0"/>
      <w:marTop w:val="0"/>
      <w:marBottom w:val="0"/>
      <w:divBdr>
        <w:top w:val="none" w:sz="0" w:space="0" w:color="auto"/>
        <w:left w:val="none" w:sz="0" w:space="0" w:color="auto"/>
        <w:bottom w:val="none" w:sz="0" w:space="0" w:color="auto"/>
        <w:right w:val="none" w:sz="0" w:space="0" w:color="auto"/>
      </w:divBdr>
    </w:div>
    <w:div w:id="246352074">
      <w:marLeft w:val="480"/>
      <w:marRight w:val="0"/>
      <w:marTop w:val="0"/>
      <w:marBottom w:val="0"/>
      <w:divBdr>
        <w:top w:val="none" w:sz="0" w:space="0" w:color="auto"/>
        <w:left w:val="none" w:sz="0" w:space="0" w:color="auto"/>
        <w:bottom w:val="none" w:sz="0" w:space="0" w:color="auto"/>
        <w:right w:val="none" w:sz="0" w:space="0" w:color="auto"/>
      </w:divBdr>
    </w:div>
    <w:div w:id="246355052">
      <w:marLeft w:val="480"/>
      <w:marRight w:val="0"/>
      <w:marTop w:val="0"/>
      <w:marBottom w:val="0"/>
      <w:divBdr>
        <w:top w:val="none" w:sz="0" w:space="0" w:color="auto"/>
        <w:left w:val="none" w:sz="0" w:space="0" w:color="auto"/>
        <w:bottom w:val="none" w:sz="0" w:space="0" w:color="auto"/>
        <w:right w:val="none" w:sz="0" w:space="0" w:color="auto"/>
      </w:divBdr>
    </w:div>
    <w:div w:id="246429145">
      <w:marLeft w:val="480"/>
      <w:marRight w:val="0"/>
      <w:marTop w:val="0"/>
      <w:marBottom w:val="0"/>
      <w:divBdr>
        <w:top w:val="none" w:sz="0" w:space="0" w:color="auto"/>
        <w:left w:val="none" w:sz="0" w:space="0" w:color="auto"/>
        <w:bottom w:val="none" w:sz="0" w:space="0" w:color="auto"/>
        <w:right w:val="none" w:sz="0" w:space="0" w:color="auto"/>
      </w:divBdr>
    </w:div>
    <w:div w:id="248268772">
      <w:marLeft w:val="480"/>
      <w:marRight w:val="0"/>
      <w:marTop w:val="0"/>
      <w:marBottom w:val="0"/>
      <w:divBdr>
        <w:top w:val="none" w:sz="0" w:space="0" w:color="auto"/>
        <w:left w:val="none" w:sz="0" w:space="0" w:color="auto"/>
        <w:bottom w:val="none" w:sz="0" w:space="0" w:color="auto"/>
        <w:right w:val="none" w:sz="0" w:space="0" w:color="auto"/>
      </w:divBdr>
    </w:div>
    <w:div w:id="248469375">
      <w:marLeft w:val="480"/>
      <w:marRight w:val="0"/>
      <w:marTop w:val="0"/>
      <w:marBottom w:val="0"/>
      <w:divBdr>
        <w:top w:val="none" w:sz="0" w:space="0" w:color="auto"/>
        <w:left w:val="none" w:sz="0" w:space="0" w:color="auto"/>
        <w:bottom w:val="none" w:sz="0" w:space="0" w:color="auto"/>
        <w:right w:val="none" w:sz="0" w:space="0" w:color="auto"/>
      </w:divBdr>
    </w:div>
    <w:div w:id="248972690">
      <w:marLeft w:val="480"/>
      <w:marRight w:val="0"/>
      <w:marTop w:val="0"/>
      <w:marBottom w:val="0"/>
      <w:divBdr>
        <w:top w:val="none" w:sz="0" w:space="0" w:color="auto"/>
        <w:left w:val="none" w:sz="0" w:space="0" w:color="auto"/>
        <w:bottom w:val="none" w:sz="0" w:space="0" w:color="auto"/>
        <w:right w:val="none" w:sz="0" w:space="0" w:color="auto"/>
      </w:divBdr>
    </w:div>
    <w:div w:id="249312234">
      <w:marLeft w:val="480"/>
      <w:marRight w:val="0"/>
      <w:marTop w:val="0"/>
      <w:marBottom w:val="0"/>
      <w:divBdr>
        <w:top w:val="none" w:sz="0" w:space="0" w:color="auto"/>
        <w:left w:val="none" w:sz="0" w:space="0" w:color="auto"/>
        <w:bottom w:val="none" w:sz="0" w:space="0" w:color="auto"/>
        <w:right w:val="none" w:sz="0" w:space="0" w:color="auto"/>
      </w:divBdr>
    </w:div>
    <w:div w:id="249655830">
      <w:marLeft w:val="480"/>
      <w:marRight w:val="0"/>
      <w:marTop w:val="0"/>
      <w:marBottom w:val="0"/>
      <w:divBdr>
        <w:top w:val="none" w:sz="0" w:space="0" w:color="auto"/>
        <w:left w:val="none" w:sz="0" w:space="0" w:color="auto"/>
        <w:bottom w:val="none" w:sz="0" w:space="0" w:color="auto"/>
        <w:right w:val="none" w:sz="0" w:space="0" w:color="auto"/>
      </w:divBdr>
    </w:div>
    <w:div w:id="250430050">
      <w:marLeft w:val="480"/>
      <w:marRight w:val="0"/>
      <w:marTop w:val="0"/>
      <w:marBottom w:val="0"/>
      <w:divBdr>
        <w:top w:val="none" w:sz="0" w:space="0" w:color="auto"/>
        <w:left w:val="none" w:sz="0" w:space="0" w:color="auto"/>
        <w:bottom w:val="none" w:sz="0" w:space="0" w:color="auto"/>
        <w:right w:val="none" w:sz="0" w:space="0" w:color="auto"/>
      </w:divBdr>
    </w:div>
    <w:div w:id="251086390">
      <w:marLeft w:val="480"/>
      <w:marRight w:val="0"/>
      <w:marTop w:val="0"/>
      <w:marBottom w:val="0"/>
      <w:divBdr>
        <w:top w:val="none" w:sz="0" w:space="0" w:color="auto"/>
        <w:left w:val="none" w:sz="0" w:space="0" w:color="auto"/>
        <w:bottom w:val="none" w:sz="0" w:space="0" w:color="auto"/>
        <w:right w:val="none" w:sz="0" w:space="0" w:color="auto"/>
      </w:divBdr>
    </w:div>
    <w:div w:id="251088173">
      <w:marLeft w:val="480"/>
      <w:marRight w:val="0"/>
      <w:marTop w:val="0"/>
      <w:marBottom w:val="0"/>
      <w:divBdr>
        <w:top w:val="none" w:sz="0" w:space="0" w:color="auto"/>
        <w:left w:val="none" w:sz="0" w:space="0" w:color="auto"/>
        <w:bottom w:val="none" w:sz="0" w:space="0" w:color="auto"/>
        <w:right w:val="none" w:sz="0" w:space="0" w:color="auto"/>
      </w:divBdr>
    </w:div>
    <w:div w:id="251276602">
      <w:marLeft w:val="480"/>
      <w:marRight w:val="0"/>
      <w:marTop w:val="0"/>
      <w:marBottom w:val="0"/>
      <w:divBdr>
        <w:top w:val="none" w:sz="0" w:space="0" w:color="auto"/>
        <w:left w:val="none" w:sz="0" w:space="0" w:color="auto"/>
        <w:bottom w:val="none" w:sz="0" w:space="0" w:color="auto"/>
        <w:right w:val="none" w:sz="0" w:space="0" w:color="auto"/>
      </w:divBdr>
    </w:div>
    <w:div w:id="253711773">
      <w:marLeft w:val="480"/>
      <w:marRight w:val="0"/>
      <w:marTop w:val="0"/>
      <w:marBottom w:val="0"/>
      <w:divBdr>
        <w:top w:val="none" w:sz="0" w:space="0" w:color="auto"/>
        <w:left w:val="none" w:sz="0" w:space="0" w:color="auto"/>
        <w:bottom w:val="none" w:sz="0" w:space="0" w:color="auto"/>
        <w:right w:val="none" w:sz="0" w:space="0" w:color="auto"/>
      </w:divBdr>
    </w:div>
    <w:div w:id="253712701">
      <w:marLeft w:val="480"/>
      <w:marRight w:val="0"/>
      <w:marTop w:val="0"/>
      <w:marBottom w:val="0"/>
      <w:divBdr>
        <w:top w:val="none" w:sz="0" w:space="0" w:color="auto"/>
        <w:left w:val="none" w:sz="0" w:space="0" w:color="auto"/>
        <w:bottom w:val="none" w:sz="0" w:space="0" w:color="auto"/>
        <w:right w:val="none" w:sz="0" w:space="0" w:color="auto"/>
      </w:divBdr>
    </w:div>
    <w:div w:id="254825388">
      <w:marLeft w:val="480"/>
      <w:marRight w:val="0"/>
      <w:marTop w:val="0"/>
      <w:marBottom w:val="0"/>
      <w:divBdr>
        <w:top w:val="none" w:sz="0" w:space="0" w:color="auto"/>
        <w:left w:val="none" w:sz="0" w:space="0" w:color="auto"/>
        <w:bottom w:val="none" w:sz="0" w:space="0" w:color="auto"/>
        <w:right w:val="none" w:sz="0" w:space="0" w:color="auto"/>
      </w:divBdr>
    </w:div>
    <w:div w:id="255017247">
      <w:marLeft w:val="480"/>
      <w:marRight w:val="0"/>
      <w:marTop w:val="0"/>
      <w:marBottom w:val="0"/>
      <w:divBdr>
        <w:top w:val="none" w:sz="0" w:space="0" w:color="auto"/>
        <w:left w:val="none" w:sz="0" w:space="0" w:color="auto"/>
        <w:bottom w:val="none" w:sz="0" w:space="0" w:color="auto"/>
        <w:right w:val="none" w:sz="0" w:space="0" w:color="auto"/>
      </w:divBdr>
    </w:div>
    <w:div w:id="255602434">
      <w:marLeft w:val="480"/>
      <w:marRight w:val="0"/>
      <w:marTop w:val="0"/>
      <w:marBottom w:val="0"/>
      <w:divBdr>
        <w:top w:val="none" w:sz="0" w:space="0" w:color="auto"/>
        <w:left w:val="none" w:sz="0" w:space="0" w:color="auto"/>
        <w:bottom w:val="none" w:sz="0" w:space="0" w:color="auto"/>
        <w:right w:val="none" w:sz="0" w:space="0" w:color="auto"/>
      </w:divBdr>
    </w:div>
    <w:div w:id="256594251">
      <w:marLeft w:val="480"/>
      <w:marRight w:val="0"/>
      <w:marTop w:val="0"/>
      <w:marBottom w:val="0"/>
      <w:divBdr>
        <w:top w:val="none" w:sz="0" w:space="0" w:color="auto"/>
        <w:left w:val="none" w:sz="0" w:space="0" w:color="auto"/>
        <w:bottom w:val="none" w:sz="0" w:space="0" w:color="auto"/>
        <w:right w:val="none" w:sz="0" w:space="0" w:color="auto"/>
      </w:divBdr>
    </w:div>
    <w:div w:id="256908334">
      <w:marLeft w:val="480"/>
      <w:marRight w:val="0"/>
      <w:marTop w:val="0"/>
      <w:marBottom w:val="0"/>
      <w:divBdr>
        <w:top w:val="none" w:sz="0" w:space="0" w:color="auto"/>
        <w:left w:val="none" w:sz="0" w:space="0" w:color="auto"/>
        <w:bottom w:val="none" w:sz="0" w:space="0" w:color="auto"/>
        <w:right w:val="none" w:sz="0" w:space="0" w:color="auto"/>
      </w:divBdr>
    </w:div>
    <w:div w:id="257523445">
      <w:marLeft w:val="480"/>
      <w:marRight w:val="0"/>
      <w:marTop w:val="0"/>
      <w:marBottom w:val="0"/>
      <w:divBdr>
        <w:top w:val="none" w:sz="0" w:space="0" w:color="auto"/>
        <w:left w:val="none" w:sz="0" w:space="0" w:color="auto"/>
        <w:bottom w:val="none" w:sz="0" w:space="0" w:color="auto"/>
        <w:right w:val="none" w:sz="0" w:space="0" w:color="auto"/>
      </w:divBdr>
    </w:div>
    <w:div w:id="258105349">
      <w:marLeft w:val="480"/>
      <w:marRight w:val="0"/>
      <w:marTop w:val="0"/>
      <w:marBottom w:val="0"/>
      <w:divBdr>
        <w:top w:val="none" w:sz="0" w:space="0" w:color="auto"/>
        <w:left w:val="none" w:sz="0" w:space="0" w:color="auto"/>
        <w:bottom w:val="none" w:sz="0" w:space="0" w:color="auto"/>
        <w:right w:val="none" w:sz="0" w:space="0" w:color="auto"/>
      </w:divBdr>
    </w:div>
    <w:div w:id="258105665">
      <w:marLeft w:val="480"/>
      <w:marRight w:val="0"/>
      <w:marTop w:val="0"/>
      <w:marBottom w:val="0"/>
      <w:divBdr>
        <w:top w:val="none" w:sz="0" w:space="0" w:color="auto"/>
        <w:left w:val="none" w:sz="0" w:space="0" w:color="auto"/>
        <w:bottom w:val="none" w:sz="0" w:space="0" w:color="auto"/>
        <w:right w:val="none" w:sz="0" w:space="0" w:color="auto"/>
      </w:divBdr>
    </w:div>
    <w:div w:id="258684117">
      <w:marLeft w:val="480"/>
      <w:marRight w:val="0"/>
      <w:marTop w:val="0"/>
      <w:marBottom w:val="0"/>
      <w:divBdr>
        <w:top w:val="none" w:sz="0" w:space="0" w:color="auto"/>
        <w:left w:val="none" w:sz="0" w:space="0" w:color="auto"/>
        <w:bottom w:val="none" w:sz="0" w:space="0" w:color="auto"/>
        <w:right w:val="none" w:sz="0" w:space="0" w:color="auto"/>
      </w:divBdr>
    </w:div>
    <w:div w:id="259263768">
      <w:marLeft w:val="480"/>
      <w:marRight w:val="0"/>
      <w:marTop w:val="0"/>
      <w:marBottom w:val="0"/>
      <w:divBdr>
        <w:top w:val="none" w:sz="0" w:space="0" w:color="auto"/>
        <w:left w:val="none" w:sz="0" w:space="0" w:color="auto"/>
        <w:bottom w:val="none" w:sz="0" w:space="0" w:color="auto"/>
        <w:right w:val="none" w:sz="0" w:space="0" w:color="auto"/>
      </w:divBdr>
    </w:div>
    <w:div w:id="260140363">
      <w:marLeft w:val="480"/>
      <w:marRight w:val="0"/>
      <w:marTop w:val="0"/>
      <w:marBottom w:val="0"/>
      <w:divBdr>
        <w:top w:val="none" w:sz="0" w:space="0" w:color="auto"/>
        <w:left w:val="none" w:sz="0" w:space="0" w:color="auto"/>
        <w:bottom w:val="none" w:sz="0" w:space="0" w:color="auto"/>
        <w:right w:val="none" w:sz="0" w:space="0" w:color="auto"/>
      </w:divBdr>
    </w:div>
    <w:div w:id="260452473">
      <w:marLeft w:val="480"/>
      <w:marRight w:val="0"/>
      <w:marTop w:val="0"/>
      <w:marBottom w:val="0"/>
      <w:divBdr>
        <w:top w:val="none" w:sz="0" w:space="0" w:color="auto"/>
        <w:left w:val="none" w:sz="0" w:space="0" w:color="auto"/>
        <w:bottom w:val="none" w:sz="0" w:space="0" w:color="auto"/>
        <w:right w:val="none" w:sz="0" w:space="0" w:color="auto"/>
      </w:divBdr>
    </w:div>
    <w:div w:id="260652323">
      <w:marLeft w:val="480"/>
      <w:marRight w:val="0"/>
      <w:marTop w:val="0"/>
      <w:marBottom w:val="0"/>
      <w:divBdr>
        <w:top w:val="none" w:sz="0" w:space="0" w:color="auto"/>
        <w:left w:val="none" w:sz="0" w:space="0" w:color="auto"/>
        <w:bottom w:val="none" w:sz="0" w:space="0" w:color="auto"/>
        <w:right w:val="none" w:sz="0" w:space="0" w:color="auto"/>
      </w:divBdr>
    </w:div>
    <w:div w:id="261382975">
      <w:marLeft w:val="480"/>
      <w:marRight w:val="0"/>
      <w:marTop w:val="0"/>
      <w:marBottom w:val="0"/>
      <w:divBdr>
        <w:top w:val="none" w:sz="0" w:space="0" w:color="auto"/>
        <w:left w:val="none" w:sz="0" w:space="0" w:color="auto"/>
        <w:bottom w:val="none" w:sz="0" w:space="0" w:color="auto"/>
        <w:right w:val="none" w:sz="0" w:space="0" w:color="auto"/>
      </w:divBdr>
    </w:div>
    <w:div w:id="262416210">
      <w:marLeft w:val="480"/>
      <w:marRight w:val="0"/>
      <w:marTop w:val="0"/>
      <w:marBottom w:val="0"/>
      <w:divBdr>
        <w:top w:val="none" w:sz="0" w:space="0" w:color="auto"/>
        <w:left w:val="none" w:sz="0" w:space="0" w:color="auto"/>
        <w:bottom w:val="none" w:sz="0" w:space="0" w:color="auto"/>
        <w:right w:val="none" w:sz="0" w:space="0" w:color="auto"/>
      </w:divBdr>
    </w:div>
    <w:div w:id="263735522">
      <w:marLeft w:val="480"/>
      <w:marRight w:val="0"/>
      <w:marTop w:val="0"/>
      <w:marBottom w:val="0"/>
      <w:divBdr>
        <w:top w:val="none" w:sz="0" w:space="0" w:color="auto"/>
        <w:left w:val="none" w:sz="0" w:space="0" w:color="auto"/>
        <w:bottom w:val="none" w:sz="0" w:space="0" w:color="auto"/>
        <w:right w:val="none" w:sz="0" w:space="0" w:color="auto"/>
      </w:divBdr>
    </w:div>
    <w:div w:id="264122631">
      <w:marLeft w:val="480"/>
      <w:marRight w:val="0"/>
      <w:marTop w:val="0"/>
      <w:marBottom w:val="0"/>
      <w:divBdr>
        <w:top w:val="none" w:sz="0" w:space="0" w:color="auto"/>
        <w:left w:val="none" w:sz="0" w:space="0" w:color="auto"/>
        <w:bottom w:val="none" w:sz="0" w:space="0" w:color="auto"/>
        <w:right w:val="none" w:sz="0" w:space="0" w:color="auto"/>
      </w:divBdr>
    </w:div>
    <w:div w:id="264264159">
      <w:marLeft w:val="480"/>
      <w:marRight w:val="0"/>
      <w:marTop w:val="0"/>
      <w:marBottom w:val="0"/>
      <w:divBdr>
        <w:top w:val="none" w:sz="0" w:space="0" w:color="auto"/>
        <w:left w:val="none" w:sz="0" w:space="0" w:color="auto"/>
        <w:bottom w:val="none" w:sz="0" w:space="0" w:color="auto"/>
        <w:right w:val="none" w:sz="0" w:space="0" w:color="auto"/>
      </w:divBdr>
    </w:div>
    <w:div w:id="266890540">
      <w:marLeft w:val="480"/>
      <w:marRight w:val="0"/>
      <w:marTop w:val="0"/>
      <w:marBottom w:val="0"/>
      <w:divBdr>
        <w:top w:val="none" w:sz="0" w:space="0" w:color="auto"/>
        <w:left w:val="none" w:sz="0" w:space="0" w:color="auto"/>
        <w:bottom w:val="none" w:sz="0" w:space="0" w:color="auto"/>
        <w:right w:val="none" w:sz="0" w:space="0" w:color="auto"/>
      </w:divBdr>
    </w:div>
    <w:div w:id="267390986">
      <w:marLeft w:val="480"/>
      <w:marRight w:val="0"/>
      <w:marTop w:val="0"/>
      <w:marBottom w:val="0"/>
      <w:divBdr>
        <w:top w:val="none" w:sz="0" w:space="0" w:color="auto"/>
        <w:left w:val="none" w:sz="0" w:space="0" w:color="auto"/>
        <w:bottom w:val="none" w:sz="0" w:space="0" w:color="auto"/>
        <w:right w:val="none" w:sz="0" w:space="0" w:color="auto"/>
      </w:divBdr>
    </w:div>
    <w:div w:id="267394993">
      <w:marLeft w:val="480"/>
      <w:marRight w:val="0"/>
      <w:marTop w:val="0"/>
      <w:marBottom w:val="0"/>
      <w:divBdr>
        <w:top w:val="none" w:sz="0" w:space="0" w:color="auto"/>
        <w:left w:val="none" w:sz="0" w:space="0" w:color="auto"/>
        <w:bottom w:val="none" w:sz="0" w:space="0" w:color="auto"/>
        <w:right w:val="none" w:sz="0" w:space="0" w:color="auto"/>
      </w:divBdr>
    </w:div>
    <w:div w:id="267855717">
      <w:marLeft w:val="480"/>
      <w:marRight w:val="0"/>
      <w:marTop w:val="0"/>
      <w:marBottom w:val="0"/>
      <w:divBdr>
        <w:top w:val="none" w:sz="0" w:space="0" w:color="auto"/>
        <w:left w:val="none" w:sz="0" w:space="0" w:color="auto"/>
        <w:bottom w:val="none" w:sz="0" w:space="0" w:color="auto"/>
        <w:right w:val="none" w:sz="0" w:space="0" w:color="auto"/>
      </w:divBdr>
    </w:div>
    <w:div w:id="268006271">
      <w:marLeft w:val="480"/>
      <w:marRight w:val="0"/>
      <w:marTop w:val="0"/>
      <w:marBottom w:val="0"/>
      <w:divBdr>
        <w:top w:val="none" w:sz="0" w:space="0" w:color="auto"/>
        <w:left w:val="none" w:sz="0" w:space="0" w:color="auto"/>
        <w:bottom w:val="none" w:sz="0" w:space="0" w:color="auto"/>
        <w:right w:val="none" w:sz="0" w:space="0" w:color="auto"/>
      </w:divBdr>
    </w:div>
    <w:div w:id="268591013">
      <w:marLeft w:val="480"/>
      <w:marRight w:val="0"/>
      <w:marTop w:val="0"/>
      <w:marBottom w:val="0"/>
      <w:divBdr>
        <w:top w:val="none" w:sz="0" w:space="0" w:color="auto"/>
        <w:left w:val="none" w:sz="0" w:space="0" w:color="auto"/>
        <w:bottom w:val="none" w:sz="0" w:space="0" w:color="auto"/>
        <w:right w:val="none" w:sz="0" w:space="0" w:color="auto"/>
      </w:divBdr>
    </w:div>
    <w:div w:id="271011564">
      <w:marLeft w:val="480"/>
      <w:marRight w:val="0"/>
      <w:marTop w:val="0"/>
      <w:marBottom w:val="0"/>
      <w:divBdr>
        <w:top w:val="none" w:sz="0" w:space="0" w:color="auto"/>
        <w:left w:val="none" w:sz="0" w:space="0" w:color="auto"/>
        <w:bottom w:val="none" w:sz="0" w:space="0" w:color="auto"/>
        <w:right w:val="none" w:sz="0" w:space="0" w:color="auto"/>
      </w:divBdr>
    </w:div>
    <w:div w:id="272051734">
      <w:marLeft w:val="480"/>
      <w:marRight w:val="0"/>
      <w:marTop w:val="0"/>
      <w:marBottom w:val="0"/>
      <w:divBdr>
        <w:top w:val="none" w:sz="0" w:space="0" w:color="auto"/>
        <w:left w:val="none" w:sz="0" w:space="0" w:color="auto"/>
        <w:bottom w:val="none" w:sz="0" w:space="0" w:color="auto"/>
        <w:right w:val="none" w:sz="0" w:space="0" w:color="auto"/>
      </w:divBdr>
    </w:div>
    <w:div w:id="272827247">
      <w:marLeft w:val="480"/>
      <w:marRight w:val="0"/>
      <w:marTop w:val="0"/>
      <w:marBottom w:val="0"/>
      <w:divBdr>
        <w:top w:val="none" w:sz="0" w:space="0" w:color="auto"/>
        <w:left w:val="none" w:sz="0" w:space="0" w:color="auto"/>
        <w:bottom w:val="none" w:sz="0" w:space="0" w:color="auto"/>
        <w:right w:val="none" w:sz="0" w:space="0" w:color="auto"/>
      </w:divBdr>
    </w:div>
    <w:div w:id="272901721">
      <w:marLeft w:val="480"/>
      <w:marRight w:val="0"/>
      <w:marTop w:val="0"/>
      <w:marBottom w:val="0"/>
      <w:divBdr>
        <w:top w:val="none" w:sz="0" w:space="0" w:color="auto"/>
        <w:left w:val="none" w:sz="0" w:space="0" w:color="auto"/>
        <w:bottom w:val="none" w:sz="0" w:space="0" w:color="auto"/>
        <w:right w:val="none" w:sz="0" w:space="0" w:color="auto"/>
      </w:divBdr>
    </w:div>
    <w:div w:id="273244487">
      <w:marLeft w:val="480"/>
      <w:marRight w:val="0"/>
      <w:marTop w:val="0"/>
      <w:marBottom w:val="0"/>
      <w:divBdr>
        <w:top w:val="none" w:sz="0" w:space="0" w:color="auto"/>
        <w:left w:val="none" w:sz="0" w:space="0" w:color="auto"/>
        <w:bottom w:val="none" w:sz="0" w:space="0" w:color="auto"/>
        <w:right w:val="none" w:sz="0" w:space="0" w:color="auto"/>
      </w:divBdr>
    </w:div>
    <w:div w:id="273752775">
      <w:marLeft w:val="480"/>
      <w:marRight w:val="0"/>
      <w:marTop w:val="0"/>
      <w:marBottom w:val="0"/>
      <w:divBdr>
        <w:top w:val="none" w:sz="0" w:space="0" w:color="auto"/>
        <w:left w:val="none" w:sz="0" w:space="0" w:color="auto"/>
        <w:bottom w:val="none" w:sz="0" w:space="0" w:color="auto"/>
        <w:right w:val="none" w:sz="0" w:space="0" w:color="auto"/>
      </w:divBdr>
    </w:div>
    <w:div w:id="274098943">
      <w:marLeft w:val="480"/>
      <w:marRight w:val="0"/>
      <w:marTop w:val="0"/>
      <w:marBottom w:val="0"/>
      <w:divBdr>
        <w:top w:val="none" w:sz="0" w:space="0" w:color="auto"/>
        <w:left w:val="none" w:sz="0" w:space="0" w:color="auto"/>
        <w:bottom w:val="none" w:sz="0" w:space="0" w:color="auto"/>
        <w:right w:val="none" w:sz="0" w:space="0" w:color="auto"/>
      </w:divBdr>
    </w:div>
    <w:div w:id="274604028">
      <w:marLeft w:val="480"/>
      <w:marRight w:val="0"/>
      <w:marTop w:val="0"/>
      <w:marBottom w:val="0"/>
      <w:divBdr>
        <w:top w:val="none" w:sz="0" w:space="0" w:color="auto"/>
        <w:left w:val="none" w:sz="0" w:space="0" w:color="auto"/>
        <w:bottom w:val="none" w:sz="0" w:space="0" w:color="auto"/>
        <w:right w:val="none" w:sz="0" w:space="0" w:color="auto"/>
      </w:divBdr>
    </w:div>
    <w:div w:id="276103622">
      <w:marLeft w:val="480"/>
      <w:marRight w:val="0"/>
      <w:marTop w:val="0"/>
      <w:marBottom w:val="0"/>
      <w:divBdr>
        <w:top w:val="none" w:sz="0" w:space="0" w:color="auto"/>
        <w:left w:val="none" w:sz="0" w:space="0" w:color="auto"/>
        <w:bottom w:val="none" w:sz="0" w:space="0" w:color="auto"/>
        <w:right w:val="none" w:sz="0" w:space="0" w:color="auto"/>
      </w:divBdr>
    </w:div>
    <w:div w:id="276565611">
      <w:marLeft w:val="480"/>
      <w:marRight w:val="0"/>
      <w:marTop w:val="0"/>
      <w:marBottom w:val="0"/>
      <w:divBdr>
        <w:top w:val="none" w:sz="0" w:space="0" w:color="auto"/>
        <w:left w:val="none" w:sz="0" w:space="0" w:color="auto"/>
        <w:bottom w:val="none" w:sz="0" w:space="0" w:color="auto"/>
        <w:right w:val="none" w:sz="0" w:space="0" w:color="auto"/>
      </w:divBdr>
    </w:div>
    <w:div w:id="276758821">
      <w:marLeft w:val="480"/>
      <w:marRight w:val="0"/>
      <w:marTop w:val="0"/>
      <w:marBottom w:val="0"/>
      <w:divBdr>
        <w:top w:val="none" w:sz="0" w:space="0" w:color="auto"/>
        <w:left w:val="none" w:sz="0" w:space="0" w:color="auto"/>
        <w:bottom w:val="none" w:sz="0" w:space="0" w:color="auto"/>
        <w:right w:val="none" w:sz="0" w:space="0" w:color="auto"/>
      </w:divBdr>
    </w:div>
    <w:div w:id="277028489">
      <w:marLeft w:val="480"/>
      <w:marRight w:val="0"/>
      <w:marTop w:val="0"/>
      <w:marBottom w:val="0"/>
      <w:divBdr>
        <w:top w:val="none" w:sz="0" w:space="0" w:color="auto"/>
        <w:left w:val="none" w:sz="0" w:space="0" w:color="auto"/>
        <w:bottom w:val="none" w:sz="0" w:space="0" w:color="auto"/>
        <w:right w:val="none" w:sz="0" w:space="0" w:color="auto"/>
      </w:divBdr>
    </w:div>
    <w:div w:id="278611816">
      <w:marLeft w:val="480"/>
      <w:marRight w:val="0"/>
      <w:marTop w:val="0"/>
      <w:marBottom w:val="0"/>
      <w:divBdr>
        <w:top w:val="none" w:sz="0" w:space="0" w:color="auto"/>
        <w:left w:val="none" w:sz="0" w:space="0" w:color="auto"/>
        <w:bottom w:val="none" w:sz="0" w:space="0" w:color="auto"/>
        <w:right w:val="none" w:sz="0" w:space="0" w:color="auto"/>
      </w:divBdr>
    </w:div>
    <w:div w:id="278612647">
      <w:marLeft w:val="480"/>
      <w:marRight w:val="0"/>
      <w:marTop w:val="0"/>
      <w:marBottom w:val="0"/>
      <w:divBdr>
        <w:top w:val="none" w:sz="0" w:space="0" w:color="auto"/>
        <w:left w:val="none" w:sz="0" w:space="0" w:color="auto"/>
        <w:bottom w:val="none" w:sz="0" w:space="0" w:color="auto"/>
        <w:right w:val="none" w:sz="0" w:space="0" w:color="auto"/>
      </w:divBdr>
    </w:div>
    <w:div w:id="278680309">
      <w:marLeft w:val="480"/>
      <w:marRight w:val="0"/>
      <w:marTop w:val="0"/>
      <w:marBottom w:val="0"/>
      <w:divBdr>
        <w:top w:val="none" w:sz="0" w:space="0" w:color="auto"/>
        <w:left w:val="none" w:sz="0" w:space="0" w:color="auto"/>
        <w:bottom w:val="none" w:sz="0" w:space="0" w:color="auto"/>
        <w:right w:val="none" w:sz="0" w:space="0" w:color="auto"/>
      </w:divBdr>
    </w:div>
    <w:div w:id="279118246">
      <w:marLeft w:val="480"/>
      <w:marRight w:val="0"/>
      <w:marTop w:val="0"/>
      <w:marBottom w:val="0"/>
      <w:divBdr>
        <w:top w:val="none" w:sz="0" w:space="0" w:color="auto"/>
        <w:left w:val="none" w:sz="0" w:space="0" w:color="auto"/>
        <w:bottom w:val="none" w:sz="0" w:space="0" w:color="auto"/>
        <w:right w:val="none" w:sz="0" w:space="0" w:color="auto"/>
      </w:divBdr>
    </w:div>
    <w:div w:id="279337507">
      <w:marLeft w:val="480"/>
      <w:marRight w:val="0"/>
      <w:marTop w:val="0"/>
      <w:marBottom w:val="0"/>
      <w:divBdr>
        <w:top w:val="none" w:sz="0" w:space="0" w:color="auto"/>
        <w:left w:val="none" w:sz="0" w:space="0" w:color="auto"/>
        <w:bottom w:val="none" w:sz="0" w:space="0" w:color="auto"/>
        <w:right w:val="none" w:sz="0" w:space="0" w:color="auto"/>
      </w:divBdr>
    </w:div>
    <w:div w:id="279535215">
      <w:marLeft w:val="480"/>
      <w:marRight w:val="0"/>
      <w:marTop w:val="0"/>
      <w:marBottom w:val="0"/>
      <w:divBdr>
        <w:top w:val="none" w:sz="0" w:space="0" w:color="auto"/>
        <w:left w:val="none" w:sz="0" w:space="0" w:color="auto"/>
        <w:bottom w:val="none" w:sz="0" w:space="0" w:color="auto"/>
        <w:right w:val="none" w:sz="0" w:space="0" w:color="auto"/>
      </w:divBdr>
    </w:div>
    <w:div w:id="280655346">
      <w:marLeft w:val="480"/>
      <w:marRight w:val="0"/>
      <w:marTop w:val="0"/>
      <w:marBottom w:val="0"/>
      <w:divBdr>
        <w:top w:val="none" w:sz="0" w:space="0" w:color="auto"/>
        <w:left w:val="none" w:sz="0" w:space="0" w:color="auto"/>
        <w:bottom w:val="none" w:sz="0" w:space="0" w:color="auto"/>
        <w:right w:val="none" w:sz="0" w:space="0" w:color="auto"/>
      </w:divBdr>
    </w:div>
    <w:div w:id="280840040">
      <w:marLeft w:val="480"/>
      <w:marRight w:val="0"/>
      <w:marTop w:val="0"/>
      <w:marBottom w:val="0"/>
      <w:divBdr>
        <w:top w:val="none" w:sz="0" w:space="0" w:color="auto"/>
        <w:left w:val="none" w:sz="0" w:space="0" w:color="auto"/>
        <w:bottom w:val="none" w:sz="0" w:space="0" w:color="auto"/>
        <w:right w:val="none" w:sz="0" w:space="0" w:color="auto"/>
      </w:divBdr>
    </w:div>
    <w:div w:id="281618572">
      <w:marLeft w:val="480"/>
      <w:marRight w:val="0"/>
      <w:marTop w:val="0"/>
      <w:marBottom w:val="0"/>
      <w:divBdr>
        <w:top w:val="none" w:sz="0" w:space="0" w:color="auto"/>
        <w:left w:val="none" w:sz="0" w:space="0" w:color="auto"/>
        <w:bottom w:val="none" w:sz="0" w:space="0" w:color="auto"/>
        <w:right w:val="none" w:sz="0" w:space="0" w:color="auto"/>
      </w:divBdr>
    </w:div>
    <w:div w:id="282545279">
      <w:marLeft w:val="480"/>
      <w:marRight w:val="0"/>
      <w:marTop w:val="0"/>
      <w:marBottom w:val="0"/>
      <w:divBdr>
        <w:top w:val="none" w:sz="0" w:space="0" w:color="auto"/>
        <w:left w:val="none" w:sz="0" w:space="0" w:color="auto"/>
        <w:bottom w:val="none" w:sz="0" w:space="0" w:color="auto"/>
        <w:right w:val="none" w:sz="0" w:space="0" w:color="auto"/>
      </w:divBdr>
    </w:div>
    <w:div w:id="284049564">
      <w:marLeft w:val="480"/>
      <w:marRight w:val="0"/>
      <w:marTop w:val="0"/>
      <w:marBottom w:val="0"/>
      <w:divBdr>
        <w:top w:val="none" w:sz="0" w:space="0" w:color="auto"/>
        <w:left w:val="none" w:sz="0" w:space="0" w:color="auto"/>
        <w:bottom w:val="none" w:sz="0" w:space="0" w:color="auto"/>
        <w:right w:val="none" w:sz="0" w:space="0" w:color="auto"/>
      </w:divBdr>
    </w:div>
    <w:div w:id="284196628">
      <w:marLeft w:val="480"/>
      <w:marRight w:val="0"/>
      <w:marTop w:val="0"/>
      <w:marBottom w:val="0"/>
      <w:divBdr>
        <w:top w:val="none" w:sz="0" w:space="0" w:color="auto"/>
        <w:left w:val="none" w:sz="0" w:space="0" w:color="auto"/>
        <w:bottom w:val="none" w:sz="0" w:space="0" w:color="auto"/>
        <w:right w:val="none" w:sz="0" w:space="0" w:color="auto"/>
      </w:divBdr>
    </w:div>
    <w:div w:id="284239191">
      <w:marLeft w:val="480"/>
      <w:marRight w:val="0"/>
      <w:marTop w:val="0"/>
      <w:marBottom w:val="0"/>
      <w:divBdr>
        <w:top w:val="none" w:sz="0" w:space="0" w:color="auto"/>
        <w:left w:val="none" w:sz="0" w:space="0" w:color="auto"/>
        <w:bottom w:val="none" w:sz="0" w:space="0" w:color="auto"/>
        <w:right w:val="none" w:sz="0" w:space="0" w:color="auto"/>
      </w:divBdr>
    </w:div>
    <w:div w:id="285889499">
      <w:marLeft w:val="480"/>
      <w:marRight w:val="0"/>
      <w:marTop w:val="0"/>
      <w:marBottom w:val="0"/>
      <w:divBdr>
        <w:top w:val="none" w:sz="0" w:space="0" w:color="auto"/>
        <w:left w:val="none" w:sz="0" w:space="0" w:color="auto"/>
        <w:bottom w:val="none" w:sz="0" w:space="0" w:color="auto"/>
        <w:right w:val="none" w:sz="0" w:space="0" w:color="auto"/>
      </w:divBdr>
    </w:div>
    <w:div w:id="285938347">
      <w:marLeft w:val="480"/>
      <w:marRight w:val="0"/>
      <w:marTop w:val="0"/>
      <w:marBottom w:val="0"/>
      <w:divBdr>
        <w:top w:val="none" w:sz="0" w:space="0" w:color="auto"/>
        <w:left w:val="none" w:sz="0" w:space="0" w:color="auto"/>
        <w:bottom w:val="none" w:sz="0" w:space="0" w:color="auto"/>
        <w:right w:val="none" w:sz="0" w:space="0" w:color="auto"/>
      </w:divBdr>
    </w:div>
    <w:div w:id="286008839">
      <w:marLeft w:val="480"/>
      <w:marRight w:val="0"/>
      <w:marTop w:val="0"/>
      <w:marBottom w:val="0"/>
      <w:divBdr>
        <w:top w:val="none" w:sz="0" w:space="0" w:color="auto"/>
        <w:left w:val="none" w:sz="0" w:space="0" w:color="auto"/>
        <w:bottom w:val="none" w:sz="0" w:space="0" w:color="auto"/>
        <w:right w:val="none" w:sz="0" w:space="0" w:color="auto"/>
      </w:divBdr>
    </w:div>
    <w:div w:id="286591028">
      <w:marLeft w:val="480"/>
      <w:marRight w:val="0"/>
      <w:marTop w:val="0"/>
      <w:marBottom w:val="0"/>
      <w:divBdr>
        <w:top w:val="none" w:sz="0" w:space="0" w:color="auto"/>
        <w:left w:val="none" w:sz="0" w:space="0" w:color="auto"/>
        <w:bottom w:val="none" w:sz="0" w:space="0" w:color="auto"/>
        <w:right w:val="none" w:sz="0" w:space="0" w:color="auto"/>
      </w:divBdr>
    </w:div>
    <w:div w:id="287199232">
      <w:marLeft w:val="480"/>
      <w:marRight w:val="0"/>
      <w:marTop w:val="0"/>
      <w:marBottom w:val="0"/>
      <w:divBdr>
        <w:top w:val="none" w:sz="0" w:space="0" w:color="auto"/>
        <w:left w:val="none" w:sz="0" w:space="0" w:color="auto"/>
        <w:bottom w:val="none" w:sz="0" w:space="0" w:color="auto"/>
        <w:right w:val="none" w:sz="0" w:space="0" w:color="auto"/>
      </w:divBdr>
    </w:div>
    <w:div w:id="287276449">
      <w:marLeft w:val="480"/>
      <w:marRight w:val="0"/>
      <w:marTop w:val="0"/>
      <w:marBottom w:val="0"/>
      <w:divBdr>
        <w:top w:val="none" w:sz="0" w:space="0" w:color="auto"/>
        <w:left w:val="none" w:sz="0" w:space="0" w:color="auto"/>
        <w:bottom w:val="none" w:sz="0" w:space="0" w:color="auto"/>
        <w:right w:val="none" w:sz="0" w:space="0" w:color="auto"/>
      </w:divBdr>
    </w:div>
    <w:div w:id="287975970">
      <w:marLeft w:val="480"/>
      <w:marRight w:val="0"/>
      <w:marTop w:val="0"/>
      <w:marBottom w:val="0"/>
      <w:divBdr>
        <w:top w:val="none" w:sz="0" w:space="0" w:color="auto"/>
        <w:left w:val="none" w:sz="0" w:space="0" w:color="auto"/>
        <w:bottom w:val="none" w:sz="0" w:space="0" w:color="auto"/>
        <w:right w:val="none" w:sz="0" w:space="0" w:color="auto"/>
      </w:divBdr>
    </w:div>
    <w:div w:id="288707969">
      <w:marLeft w:val="480"/>
      <w:marRight w:val="0"/>
      <w:marTop w:val="0"/>
      <w:marBottom w:val="0"/>
      <w:divBdr>
        <w:top w:val="none" w:sz="0" w:space="0" w:color="auto"/>
        <w:left w:val="none" w:sz="0" w:space="0" w:color="auto"/>
        <w:bottom w:val="none" w:sz="0" w:space="0" w:color="auto"/>
        <w:right w:val="none" w:sz="0" w:space="0" w:color="auto"/>
      </w:divBdr>
    </w:div>
    <w:div w:id="288778633">
      <w:marLeft w:val="480"/>
      <w:marRight w:val="0"/>
      <w:marTop w:val="0"/>
      <w:marBottom w:val="0"/>
      <w:divBdr>
        <w:top w:val="none" w:sz="0" w:space="0" w:color="auto"/>
        <w:left w:val="none" w:sz="0" w:space="0" w:color="auto"/>
        <w:bottom w:val="none" w:sz="0" w:space="0" w:color="auto"/>
        <w:right w:val="none" w:sz="0" w:space="0" w:color="auto"/>
      </w:divBdr>
    </w:div>
    <w:div w:id="289242928">
      <w:marLeft w:val="480"/>
      <w:marRight w:val="0"/>
      <w:marTop w:val="0"/>
      <w:marBottom w:val="0"/>
      <w:divBdr>
        <w:top w:val="none" w:sz="0" w:space="0" w:color="auto"/>
        <w:left w:val="none" w:sz="0" w:space="0" w:color="auto"/>
        <w:bottom w:val="none" w:sz="0" w:space="0" w:color="auto"/>
        <w:right w:val="none" w:sz="0" w:space="0" w:color="auto"/>
      </w:divBdr>
    </w:div>
    <w:div w:id="290282532">
      <w:marLeft w:val="480"/>
      <w:marRight w:val="0"/>
      <w:marTop w:val="0"/>
      <w:marBottom w:val="0"/>
      <w:divBdr>
        <w:top w:val="none" w:sz="0" w:space="0" w:color="auto"/>
        <w:left w:val="none" w:sz="0" w:space="0" w:color="auto"/>
        <w:bottom w:val="none" w:sz="0" w:space="0" w:color="auto"/>
        <w:right w:val="none" w:sz="0" w:space="0" w:color="auto"/>
      </w:divBdr>
    </w:div>
    <w:div w:id="290672635">
      <w:marLeft w:val="480"/>
      <w:marRight w:val="0"/>
      <w:marTop w:val="0"/>
      <w:marBottom w:val="0"/>
      <w:divBdr>
        <w:top w:val="none" w:sz="0" w:space="0" w:color="auto"/>
        <w:left w:val="none" w:sz="0" w:space="0" w:color="auto"/>
        <w:bottom w:val="none" w:sz="0" w:space="0" w:color="auto"/>
        <w:right w:val="none" w:sz="0" w:space="0" w:color="auto"/>
      </w:divBdr>
    </w:div>
    <w:div w:id="290869761">
      <w:marLeft w:val="480"/>
      <w:marRight w:val="0"/>
      <w:marTop w:val="0"/>
      <w:marBottom w:val="0"/>
      <w:divBdr>
        <w:top w:val="none" w:sz="0" w:space="0" w:color="auto"/>
        <w:left w:val="none" w:sz="0" w:space="0" w:color="auto"/>
        <w:bottom w:val="none" w:sz="0" w:space="0" w:color="auto"/>
        <w:right w:val="none" w:sz="0" w:space="0" w:color="auto"/>
      </w:divBdr>
    </w:div>
    <w:div w:id="291251074">
      <w:marLeft w:val="480"/>
      <w:marRight w:val="0"/>
      <w:marTop w:val="0"/>
      <w:marBottom w:val="0"/>
      <w:divBdr>
        <w:top w:val="none" w:sz="0" w:space="0" w:color="auto"/>
        <w:left w:val="none" w:sz="0" w:space="0" w:color="auto"/>
        <w:bottom w:val="none" w:sz="0" w:space="0" w:color="auto"/>
        <w:right w:val="none" w:sz="0" w:space="0" w:color="auto"/>
      </w:divBdr>
    </w:div>
    <w:div w:id="291332593">
      <w:marLeft w:val="480"/>
      <w:marRight w:val="0"/>
      <w:marTop w:val="0"/>
      <w:marBottom w:val="0"/>
      <w:divBdr>
        <w:top w:val="none" w:sz="0" w:space="0" w:color="auto"/>
        <w:left w:val="none" w:sz="0" w:space="0" w:color="auto"/>
        <w:bottom w:val="none" w:sz="0" w:space="0" w:color="auto"/>
        <w:right w:val="none" w:sz="0" w:space="0" w:color="auto"/>
      </w:divBdr>
    </w:div>
    <w:div w:id="291450517">
      <w:marLeft w:val="480"/>
      <w:marRight w:val="0"/>
      <w:marTop w:val="0"/>
      <w:marBottom w:val="0"/>
      <w:divBdr>
        <w:top w:val="none" w:sz="0" w:space="0" w:color="auto"/>
        <w:left w:val="none" w:sz="0" w:space="0" w:color="auto"/>
        <w:bottom w:val="none" w:sz="0" w:space="0" w:color="auto"/>
        <w:right w:val="none" w:sz="0" w:space="0" w:color="auto"/>
      </w:divBdr>
    </w:div>
    <w:div w:id="291596306">
      <w:marLeft w:val="480"/>
      <w:marRight w:val="0"/>
      <w:marTop w:val="0"/>
      <w:marBottom w:val="0"/>
      <w:divBdr>
        <w:top w:val="none" w:sz="0" w:space="0" w:color="auto"/>
        <w:left w:val="none" w:sz="0" w:space="0" w:color="auto"/>
        <w:bottom w:val="none" w:sz="0" w:space="0" w:color="auto"/>
        <w:right w:val="none" w:sz="0" w:space="0" w:color="auto"/>
      </w:divBdr>
    </w:div>
    <w:div w:id="292058461">
      <w:marLeft w:val="480"/>
      <w:marRight w:val="0"/>
      <w:marTop w:val="0"/>
      <w:marBottom w:val="0"/>
      <w:divBdr>
        <w:top w:val="none" w:sz="0" w:space="0" w:color="auto"/>
        <w:left w:val="none" w:sz="0" w:space="0" w:color="auto"/>
        <w:bottom w:val="none" w:sz="0" w:space="0" w:color="auto"/>
        <w:right w:val="none" w:sz="0" w:space="0" w:color="auto"/>
      </w:divBdr>
    </w:div>
    <w:div w:id="292563779">
      <w:marLeft w:val="480"/>
      <w:marRight w:val="0"/>
      <w:marTop w:val="0"/>
      <w:marBottom w:val="0"/>
      <w:divBdr>
        <w:top w:val="none" w:sz="0" w:space="0" w:color="auto"/>
        <w:left w:val="none" w:sz="0" w:space="0" w:color="auto"/>
        <w:bottom w:val="none" w:sz="0" w:space="0" w:color="auto"/>
        <w:right w:val="none" w:sz="0" w:space="0" w:color="auto"/>
      </w:divBdr>
    </w:div>
    <w:div w:id="292910053">
      <w:marLeft w:val="480"/>
      <w:marRight w:val="0"/>
      <w:marTop w:val="0"/>
      <w:marBottom w:val="0"/>
      <w:divBdr>
        <w:top w:val="none" w:sz="0" w:space="0" w:color="auto"/>
        <w:left w:val="none" w:sz="0" w:space="0" w:color="auto"/>
        <w:bottom w:val="none" w:sz="0" w:space="0" w:color="auto"/>
        <w:right w:val="none" w:sz="0" w:space="0" w:color="auto"/>
      </w:divBdr>
    </w:div>
    <w:div w:id="293756144">
      <w:marLeft w:val="480"/>
      <w:marRight w:val="0"/>
      <w:marTop w:val="0"/>
      <w:marBottom w:val="0"/>
      <w:divBdr>
        <w:top w:val="none" w:sz="0" w:space="0" w:color="auto"/>
        <w:left w:val="none" w:sz="0" w:space="0" w:color="auto"/>
        <w:bottom w:val="none" w:sz="0" w:space="0" w:color="auto"/>
        <w:right w:val="none" w:sz="0" w:space="0" w:color="auto"/>
      </w:divBdr>
    </w:div>
    <w:div w:id="295108658">
      <w:marLeft w:val="480"/>
      <w:marRight w:val="0"/>
      <w:marTop w:val="0"/>
      <w:marBottom w:val="0"/>
      <w:divBdr>
        <w:top w:val="none" w:sz="0" w:space="0" w:color="auto"/>
        <w:left w:val="none" w:sz="0" w:space="0" w:color="auto"/>
        <w:bottom w:val="none" w:sz="0" w:space="0" w:color="auto"/>
        <w:right w:val="none" w:sz="0" w:space="0" w:color="auto"/>
      </w:divBdr>
    </w:div>
    <w:div w:id="295796143">
      <w:marLeft w:val="480"/>
      <w:marRight w:val="0"/>
      <w:marTop w:val="0"/>
      <w:marBottom w:val="0"/>
      <w:divBdr>
        <w:top w:val="none" w:sz="0" w:space="0" w:color="auto"/>
        <w:left w:val="none" w:sz="0" w:space="0" w:color="auto"/>
        <w:bottom w:val="none" w:sz="0" w:space="0" w:color="auto"/>
        <w:right w:val="none" w:sz="0" w:space="0" w:color="auto"/>
      </w:divBdr>
    </w:div>
    <w:div w:id="295961852">
      <w:marLeft w:val="480"/>
      <w:marRight w:val="0"/>
      <w:marTop w:val="0"/>
      <w:marBottom w:val="0"/>
      <w:divBdr>
        <w:top w:val="none" w:sz="0" w:space="0" w:color="auto"/>
        <w:left w:val="none" w:sz="0" w:space="0" w:color="auto"/>
        <w:bottom w:val="none" w:sz="0" w:space="0" w:color="auto"/>
        <w:right w:val="none" w:sz="0" w:space="0" w:color="auto"/>
      </w:divBdr>
    </w:div>
    <w:div w:id="296184883">
      <w:marLeft w:val="480"/>
      <w:marRight w:val="0"/>
      <w:marTop w:val="0"/>
      <w:marBottom w:val="0"/>
      <w:divBdr>
        <w:top w:val="none" w:sz="0" w:space="0" w:color="auto"/>
        <w:left w:val="none" w:sz="0" w:space="0" w:color="auto"/>
        <w:bottom w:val="none" w:sz="0" w:space="0" w:color="auto"/>
        <w:right w:val="none" w:sz="0" w:space="0" w:color="auto"/>
      </w:divBdr>
    </w:div>
    <w:div w:id="296684285">
      <w:marLeft w:val="480"/>
      <w:marRight w:val="0"/>
      <w:marTop w:val="0"/>
      <w:marBottom w:val="0"/>
      <w:divBdr>
        <w:top w:val="none" w:sz="0" w:space="0" w:color="auto"/>
        <w:left w:val="none" w:sz="0" w:space="0" w:color="auto"/>
        <w:bottom w:val="none" w:sz="0" w:space="0" w:color="auto"/>
        <w:right w:val="none" w:sz="0" w:space="0" w:color="auto"/>
      </w:divBdr>
    </w:div>
    <w:div w:id="296687519">
      <w:marLeft w:val="480"/>
      <w:marRight w:val="0"/>
      <w:marTop w:val="0"/>
      <w:marBottom w:val="0"/>
      <w:divBdr>
        <w:top w:val="none" w:sz="0" w:space="0" w:color="auto"/>
        <w:left w:val="none" w:sz="0" w:space="0" w:color="auto"/>
        <w:bottom w:val="none" w:sz="0" w:space="0" w:color="auto"/>
        <w:right w:val="none" w:sz="0" w:space="0" w:color="auto"/>
      </w:divBdr>
    </w:div>
    <w:div w:id="297565305">
      <w:marLeft w:val="480"/>
      <w:marRight w:val="0"/>
      <w:marTop w:val="0"/>
      <w:marBottom w:val="0"/>
      <w:divBdr>
        <w:top w:val="none" w:sz="0" w:space="0" w:color="auto"/>
        <w:left w:val="none" w:sz="0" w:space="0" w:color="auto"/>
        <w:bottom w:val="none" w:sz="0" w:space="0" w:color="auto"/>
        <w:right w:val="none" w:sz="0" w:space="0" w:color="auto"/>
      </w:divBdr>
    </w:div>
    <w:div w:id="297730978">
      <w:marLeft w:val="480"/>
      <w:marRight w:val="0"/>
      <w:marTop w:val="0"/>
      <w:marBottom w:val="0"/>
      <w:divBdr>
        <w:top w:val="none" w:sz="0" w:space="0" w:color="auto"/>
        <w:left w:val="none" w:sz="0" w:space="0" w:color="auto"/>
        <w:bottom w:val="none" w:sz="0" w:space="0" w:color="auto"/>
        <w:right w:val="none" w:sz="0" w:space="0" w:color="auto"/>
      </w:divBdr>
    </w:div>
    <w:div w:id="297880830">
      <w:marLeft w:val="480"/>
      <w:marRight w:val="0"/>
      <w:marTop w:val="0"/>
      <w:marBottom w:val="0"/>
      <w:divBdr>
        <w:top w:val="none" w:sz="0" w:space="0" w:color="auto"/>
        <w:left w:val="none" w:sz="0" w:space="0" w:color="auto"/>
        <w:bottom w:val="none" w:sz="0" w:space="0" w:color="auto"/>
        <w:right w:val="none" w:sz="0" w:space="0" w:color="auto"/>
      </w:divBdr>
    </w:div>
    <w:div w:id="299380916">
      <w:marLeft w:val="480"/>
      <w:marRight w:val="0"/>
      <w:marTop w:val="0"/>
      <w:marBottom w:val="0"/>
      <w:divBdr>
        <w:top w:val="none" w:sz="0" w:space="0" w:color="auto"/>
        <w:left w:val="none" w:sz="0" w:space="0" w:color="auto"/>
        <w:bottom w:val="none" w:sz="0" w:space="0" w:color="auto"/>
        <w:right w:val="none" w:sz="0" w:space="0" w:color="auto"/>
      </w:divBdr>
    </w:div>
    <w:div w:id="299503600">
      <w:marLeft w:val="480"/>
      <w:marRight w:val="0"/>
      <w:marTop w:val="0"/>
      <w:marBottom w:val="0"/>
      <w:divBdr>
        <w:top w:val="none" w:sz="0" w:space="0" w:color="auto"/>
        <w:left w:val="none" w:sz="0" w:space="0" w:color="auto"/>
        <w:bottom w:val="none" w:sz="0" w:space="0" w:color="auto"/>
        <w:right w:val="none" w:sz="0" w:space="0" w:color="auto"/>
      </w:divBdr>
    </w:div>
    <w:div w:id="299530934">
      <w:marLeft w:val="480"/>
      <w:marRight w:val="0"/>
      <w:marTop w:val="0"/>
      <w:marBottom w:val="0"/>
      <w:divBdr>
        <w:top w:val="none" w:sz="0" w:space="0" w:color="auto"/>
        <w:left w:val="none" w:sz="0" w:space="0" w:color="auto"/>
        <w:bottom w:val="none" w:sz="0" w:space="0" w:color="auto"/>
        <w:right w:val="none" w:sz="0" w:space="0" w:color="auto"/>
      </w:divBdr>
    </w:div>
    <w:div w:id="299846377">
      <w:marLeft w:val="480"/>
      <w:marRight w:val="0"/>
      <w:marTop w:val="0"/>
      <w:marBottom w:val="0"/>
      <w:divBdr>
        <w:top w:val="none" w:sz="0" w:space="0" w:color="auto"/>
        <w:left w:val="none" w:sz="0" w:space="0" w:color="auto"/>
        <w:bottom w:val="none" w:sz="0" w:space="0" w:color="auto"/>
        <w:right w:val="none" w:sz="0" w:space="0" w:color="auto"/>
      </w:divBdr>
    </w:div>
    <w:div w:id="300428834">
      <w:marLeft w:val="480"/>
      <w:marRight w:val="0"/>
      <w:marTop w:val="0"/>
      <w:marBottom w:val="0"/>
      <w:divBdr>
        <w:top w:val="none" w:sz="0" w:space="0" w:color="auto"/>
        <w:left w:val="none" w:sz="0" w:space="0" w:color="auto"/>
        <w:bottom w:val="none" w:sz="0" w:space="0" w:color="auto"/>
        <w:right w:val="none" w:sz="0" w:space="0" w:color="auto"/>
      </w:divBdr>
    </w:div>
    <w:div w:id="300774865">
      <w:marLeft w:val="480"/>
      <w:marRight w:val="0"/>
      <w:marTop w:val="0"/>
      <w:marBottom w:val="0"/>
      <w:divBdr>
        <w:top w:val="none" w:sz="0" w:space="0" w:color="auto"/>
        <w:left w:val="none" w:sz="0" w:space="0" w:color="auto"/>
        <w:bottom w:val="none" w:sz="0" w:space="0" w:color="auto"/>
        <w:right w:val="none" w:sz="0" w:space="0" w:color="auto"/>
      </w:divBdr>
    </w:div>
    <w:div w:id="300885726">
      <w:marLeft w:val="480"/>
      <w:marRight w:val="0"/>
      <w:marTop w:val="0"/>
      <w:marBottom w:val="0"/>
      <w:divBdr>
        <w:top w:val="none" w:sz="0" w:space="0" w:color="auto"/>
        <w:left w:val="none" w:sz="0" w:space="0" w:color="auto"/>
        <w:bottom w:val="none" w:sz="0" w:space="0" w:color="auto"/>
        <w:right w:val="none" w:sz="0" w:space="0" w:color="auto"/>
      </w:divBdr>
    </w:div>
    <w:div w:id="301007366">
      <w:marLeft w:val="480"/>
      <w:marRight w:val="0"/>
      <w:marTop w:val="0"/>
      <w:marBottom w:val="0"/>
      <w:divBdr>
        <w:top w:val="none" w:sz="0" w:space="0" w:color="auto"/>
        <w:left w:val="none" w:sz="0" w:space="0" w:color="auto"/>
        <w:bottom w:val="none" w:sz="0" w:space="0" w:color="auto"/>
        <w:right w:val="none" w:sz="0" w:space="0" w:color="auto"/>
      </w:divBdr>
    </w:div>
    <w:div w:id="302079589">
      <w:marLeft w:val="480"/>
      <w:marRight w:val="0"/>
      <w:marTop w:val="0"/>
      <w:marBottom w:val="0"/>
      <w:divBdr>
        <w:top w:val="none" w:sz="0" w:space="0" w:color="auto"/>
        <w:left w:val="none" w:sz="0" w:space="0" w:color="auto"/>
        <w:bottom w:val="none" w:sz="0" w:space="0" w:color="auto"/>
        <w:right w:val="none" w:sz="0" w:space="0" w:color="auto"/>
      </w:divBdr>
    </w:div>
    <w:div w:id="302201246">
      <w:marLeft w:val="480"/>
      <w:marRight w:val="0"/>
      <w:marTop w:val="0"/>
      <w:marBottom w:val="0"/>
      <w:divBdr>
        <w:top w:val="none" w:sz="0" w:space="0" w:color="auto"/>
        <w:left w:val="none" w:sz="0" w:space="0" w:color="auto"/>
        <w:bottom w:val="none" w:sz="0" w:space="0" w:color="auto"/>
        <w:right w:val="none" w:sz="0" w:space="0" w:color="auto"/>
      </w:divBdr>
    </w:div>
    <w:div w:id="302857249">
      <w:marLeft w:val="480"/>
      <w:marRight w:val="0"/>
      <w:marTop w:val="0"/>
      <w:marBottom w:val="0"/>
      <w:divBdr>
        <w:top w:val="none" w:sz="0" w:space="0" w:color="auto"/>
        <w:left w:val="none" w:sz="0" w:space="0" w:color="auto"/>
        <w:bottom w:val="none" w:sz="0" w:space="0" w:color="auto"/>
        <w:right w:val="none" w:sz="0" w:space="0" w:color="auto"/>
      </w:divBdr>
    </w:div>
    <w:div w:id="303002840">
      <w:marLeft w:val="480"/>
      <w:marRight w:val="0"/>
      <w:marTop w:val="0"/>
      <w:marBottom w:val="0"/>
      <w:divBdr>
        <w:top w:val="none" w:sz="0" w:space="0" w:color="auto"/>
        <w:left w:val="none" w:sz="0" w:space="0" w:color="auto"/>
        <w:bottom w:val="none" w:sz="0" w:space="0" w:color="auto"/>
        <w:right w:val="none" w:sz="0" w:space="0" w:color="auto"/>
      </w:divBdr>
    </w:div>
    <w:div w:id="303243598">
      <w:marLeft w:val="480"/>
      <w:marRight w:val="0"/>
      <w:marTop w:val="0"/>
      <w:marBottom w:val="0"/>
      <w:divBdr>
        <w:top w:val="none" w:sz="0" w:space="0" w:color="auto"/>
        <w:left w:val="none" w:sz="0" w:space="0" w:color="auto"/>
        <w:bottom w:val="none" w:sz="0" w:space="0" w:color="auto"/>
        <w:right w:val="none" w:sz="0" w:space="0" w:color="auto"/>
      </w:divBdr>
    </w:div>
    <w:div w:id="303896996">
      <w:marLeft w:val="480"/>
      <w:marRight w:val="0"/>
      <w:marTop w:val="0"/>
      <w:marBottom w:val="0"/>
      <w:divBdr>
        <w:top w:val="none" w:sz="0" w:space="0" w:color="auto"/>
        <w:left w:val="none" w:sz="0" w:space="0" w:color="auto"/>
        <w:bottom w:val="none" w:sz="0" w:space="0" w:color="auto"/>
        <w:right w:val="none" w:sz="0" w:space="0" w:color="auto"/>
      </w:divBdr>
    </w:div>
    <w:div w:id="304704835">
      <w:marLeft w:val="480"/>
      <w:marRight w:val="0"/>
      <w:marTop w:val="0"/>
      <w:marBottom w:val="0"/>
      <w:divBdr>
        <w:top w:val="none" w:sz="0" w:space="0" w:color="auto"/>
        <w:left w:val="none" w:sz="0" w:space="0" w:color="auto"/>
        <w:bottom w:val="none" w:sz="0" w:space="0" w:color="auto"/>
        <w:right w:val="none" w:sz="0" w:space="0" w:color="auto"/>
      </w:divBdr>
    </w:div>
    <w:div w:id="305093058">
      <w:marLeft w:val="480"/>
      <w:marRight w:val="0"/>
      <w:marTop w:val="0"/>
      <w:marBottom w:val="0"/>
      <w:divBdr>
        <w:top w:val="none" w:sz="0" w:space="0" w:color="auto"/>
        <w:left w:val="none" w:sz="0" w:space="0" w:color="auto"/>
        <w:bottom w:val="none" w:sz="0" w:space="0" w:color="auto"/>
        <w:right w:val="none" w:sz="0" w:space="0" w:color="auto"/>
      </w:divBdr>
    </w:div>
    <w:div w:id="305622499">
      <w:marLeft w:val="480"/>
      <w:marRight w:val="0"/>
      <w:marTop w:val="0"/>
      <w:marBottom w:val="0"/>
      <w:divBdr>
        <w:top w:val="none" w:sz="0" w:space="0" w:color="auto"/>
        <w:left w:val="none" w:sz="0" w:space="0" w:color="auto"/>
        <w:bottom w:val="none" w:sz="0" w:space="0" w:color="auto"/>
        <w:right w:val="none" w:sz="0" w:space="0" w:color="auto"/>
      </w:divBdr>
    </w:div>
    <w:div w:id="305857765">
      <w:marLeft w:val="480"/>
      <w:marRight w:val="0"/>
      <w:marTop w:val="0"/>
      <w:marBottom w:val="0"/>
      <w:divBdr>
        <w:top w:val="none" w:sz="0" w:space="0" w:color="auto"/>
        <w:left w:val="none" w:sz="0" w:space="0" w:color="auto"/>
        <w:bottom w:val="none" w:sz="0" w:space="0" w:color="auto"/>
        <w:right w:val="none" w:sz="0" w:space="0" w:color="auto"/>
      </w:divBdr>
    </w:div>
    <w:div w:id="306401284">
      <w:marLeft w:val="480"/>
      <w:marRight w:val="0"/>
      <w:marTop w:val="0"/>
      <w:marBottom w:val="0"/>
      <w:divBdr>
        <w:top w:val="none" w:sz="0" w:space="0" w:color="auto"/>
        <w:left w:val="none" w:sz="0" w:space="0" w:color="auto"/>
        <w:bottom w:val="none" w:sz="0" w:space="0" w:color="auto"/>
        <w:right w:val="none" w:sz="0" w:space="0" w:color="auto"/>
      </w:divBdr>
    </w:div>
    <w:div w:id="306520534">
      <w:marLeft w:val="480"/>
      <w:marRight w:val="0"/>
      <w:marTop w:val="0"/>
      <w:marBottom w:val="0"/>
      <w:divBdr>
        <w:top w:val="none" w:sz="0" w:space="0" w:color="auto"/>
        <w:left w:val="none" w:sz="0" w:space="0" w:color="auto"/>
        <w:bottom w:val="none" w:sz="0" w:space="0" w:color="auto"/>
        <w:right w:val="none" w:sz="0" w:space="0" w:color="auto"/>
      </w:divBdr>
    </w:div>
    <w:div w:id="306983573">
      <w:marLeft w:val="480"/>
      <w:marRight w:val="0"/>
      <w:marTop w:val="0"/>
      <w:marBottom w:val="0"/>
      <w:divBdr>
        <w:top w:val="none" w:sz="0" w:space="0" w:color="auto"/>
        <w:left w:val="none" w:sz="0" w:space="0" w:color="auto"/>
        <w:bottom w:val="none" w:sz="0" w:space="0" w:color="auto"/>
        <w:right w:val="none" w:sz="0" w:space="0" w:color="auto"/>
      </w:divBdr>
    </w:div>
    <w:div w:id="308049600">
      <w:marLeft w:val="480"/>
      <w:marRight w:val="0"/>
      <w:marTop w:val="0"/>
      <w:marBottom w:val="0"/>
      <w:divBdr>
        <w:top w:val="none" w:sz="0" w:space="0" w:color="auto"/>
        <w:left w:val="none" w:sz="0" w:space="0" w:color="auto"/>
        <w:bottom w:val="none" w:sz="0" w:space="0" w:color="auto"/>
        <w:right w:val="none" w:sz="0" w:space="0" w:color="auto"/>
      </w:divBdr>
    </w:div>
    <w:div w:id="308096418">
      <w:marLeft w:val="480"/>
      <w:marRight w:val="0"/>
      <w:marTop w:val="0"/>
      <w:marBottom w:val="0"/>
      <w:divBdr>
        <w:top w:val="none" w:sz="0" w:space="0" w:color="auto"/>
        <w:left w:val="none" w:sz="0" w:space="0" w:color="auto"/>
        <w:bottom w:val="none" w:sz="0" w:space="0" w:color="auto"/>
        <w:right w:val="none" w:sz="0" w:space="0" w:color="auto"/>
      </w:divBdr>
    </w:div>
    <w:div w:id="309095897">
      <w:marLeft w:val="480"/>
      <w:marRight w:val="0"/>
      <w:marTop w:val="0"/>
      <w:marBottom w:val="0"/>
      <w:divBdr>
        <w:top w:val="none" w:sz="0" w:space="0" w:color="auto"/>
        <w:left w:val="none" w:sz="0" w:space="0" w:color="auto"/>
        <w:bottom w:val="none" w:sz="0" w:space="0" w:color="auto"/>
        <w:right w:val="none" w:sz="0" w:space="0" w:color="auto"/>
      </w:divBdr>
    </w:div>
    <w:div w:id="309135413">
      <w:marLeft w:val="480"/>
      <w:marRight w:val="0"/>
      <w:marTop w:val="0"/>
      <w:marBottom w:val="0"/>
      <w:divBdr>
        <w:top w:val="none" w:sz="0" w:space="0" w:color="auto"/>
        <w:left w:val="none" w:sz="0" w:space="0" w:color="auto"/>
        <w:bottom w:val="none" w:sz="0" w:space="0" w:color="auto"/>
        <w:right w:val="none" w:sz="0" w:space="0" w:color="auto"/>
      </w:divBdr>
    </w:div>
    <w:div w:id="309870782">
      <w:marLeft w:val="480"/>
      <w:marRight w:val="0"/>
      <w:marTop w:val="0"/>
      <w:marBottom w:val="0"/>
      <w:divBdr>
        <w:top w:val="none" w:sz="0" w:space="0" w:color="auto"/>
        <w:left w:val="none" w:sz="0" w:space="0" w:color="auto"/>
        <w:bottom w:val="none" w:sz="0" w:space="0" w:color="auto"/>
        <w:right w:val="none" w:sz="0" w:space="0" w:color="auto"/>
      </w:divBdr>
    </w:div>
    <w:div w:id="309942578">
      <w:marLeft w:val="480"/>
      <w:marRight w:val="0"/>
      <w:marTop w:val="0"/>
      <w:marBottom w:val="0"/>
      <w:divBdr>
        <w:top w:val="none" w:sz="0" w:space="0" w:color="auto"/>
        <w:left w:val="none" w:sz="0" w:space="0" w:color="auto"/>
        <w:bottom w:val="none" w:sz="0" w:space="0" w:color="auto"/>
        <w:right w:val="none" w:sz="0" w:space="0" w:color="auto"/>
      </w:divBdr>
    </w:div>
    <w:div w:id="310984927">
      <w:marLeft w:val="480"/>
      <w:marRight w:val="0"/>
      <w:marTop w:val="0"/>
      <w:marBottom w:val="0"/>
      <w:divBdr>
        <w:top w:val="none" w:sz="0" w:space="0" w:color="auto"/>
        <w:left w:val="none" w:sz="0" w:space="0" w:color="auto"/>
        <w:bottom w:val="none" w:sz="0" w:space="0" w:color="auto"/>
        <w:right w:val="none" w:sz="0" w:space="0" w:color="auto"/>
      </w:divBdr>
    </w:div>
    <w:div w:id="310990633">
      <w:marLeft w:val="480"/>
      <w:marRight w:val="0"/>
      <w:marTop w:val="0"/>
      <w:marBottom w:val="0"/>
      <w:divBdr>
        <w:top w:val="none" w:sz="0" w:space="0" w:color="auto"/>
        <w:left w:val="none" w:sz="0" w:space="0" w:color="auto"/>
        <w:bottom w:val="none" w:sz="0" w:space="0" w:color="auto"/>
        <w:right w:val="none" w:sz="0" w:space="0" w:color="auto"/>
      </w:divBdr>
    </w:div>
    <w:div w:id="311107030">
      <w:marLeft w:val="480"/>
      <w:marRight w:val="0"/>
      <w:marTop w:val="0"/>
      <w:marBottom w:val="0"/>
      <w:divBdr>
        <w:top w:val="none" w:sz="0" w:space="0" w:color="auto"/>
        <w:left w:val="none" w:sz="0" w:space="0" w:color="auto"/>
        <w:bottom w:val="none" w:sz="0" w:space="0" w:color="auto"/>
        <w:right w:val="none" w:sz="0" w:space="0" w:color="auto"/>
      </w:divBdr>
    </w:div>
    <w:div w:id="311956505">
      <w:marLeft w:val="480"/>
      <w:marRight w:val="0"/>
      <w:marTop w:val="0"/>
      <w:marBottom w:val="0"/>
      <w:divBdr>
        <w:top w:val="none" w:sz="0" w:space="0" w:color="auto"/>
        <w:left w:val="none" w:sz="0" w:space="0" w:color="auto"/>
        <w:bottom w:val="none" w:sz="0" w:space="0" w:color="auto"/>
        <w:right w:val="none" w:sz="0" w:space="0" w:color="auto"/>
      </w:divBdr>
    </w:div>
    <w:div w:id="312413440">
      <w:marLeft w:val="480"/>
      <w:marRight w:val="0"/>
      <w:marTop w:val="0"/>
      <w:marBottom w:val="0"/>
      <w:divBdr>
        <w:top w:val="none" w:sz="0" w:space="0" w:color="auto"/>
        <w:left w:val="none" w:sz="0" w:space="0" w:color="auto"/>
        <w:bottom w:val="none" w:sz="0" w:space="0" w:color="auto"/>
        <w:right w:val="none" w:sz="0" w:space="0" w:color="auto"/>
      </w:divBdr>
    </w:div>
    <w:div w:id="313878263">
      <w:marLeft w:val="480"/>
      <w:marRight w:val="0"/>
      <w:marTop w:val="0"/>
      <w:marBottom w:val="0"/>
      <w:divBdr>
        <w:top w:val="none" w:sz="0" w:space="0" w:color="auto"/>
        <w:left w:val="none" w:sz="0" w:space="0" w:color="auto"/>
        <w:bottom w:val="none" w:sz="0" w:space="0" w:color="auto"/>
        <w:right w:val="none" w:sz="0" w:space="0" w:color="auto"/>
      </w:divBdr>
    </w:div>
    <w:div w:id="314534936">
      <w:marLeft w:val="480"/>
      <w:marRight w:val="0"/>
      <w:marTop w:val="0"/>
      <w:marBottom w:val="0"/>
      <w:divBdr>
        <w:top w:val="none" w:sz="0" w:space="0" w:color="auto"/>
        <w:left w:val="none" w:sz="0" w:space="0" w:color="auto"/>
        <w:bottom w:val="none" w:sz="0" w:space="0" w:color="auto"/>
        <w:right w:val="none" w:sz="0" w:space="0" w:color="auto"/>
      </w:divBdr>
    </w:div>
    <w:div w:id="314993148">
      <w:marLeft w:val="480"/>
      <w:marRight w:val="0"/>
      <w:marTop w:val="0"/>
      <w:marBottom w:val="0"/>
      <w:divBdr>
        <w:top w:val="none" w:sz="0" w:space="0" w:color="auto"/>
        <w:left w:val="none" w:sz="0" w:space="0" w:color="auto"/>
        <w:bottom w:val="none" w:sz="0" w:space="0" w:color="auto"/>
        <w:right w:val="none" w:sz="0" w:space="0" w:color="auto"/>
      </w:divBdr>
    </w:div>
    <w:div w:id="316736512">
      <w:marLeft w:val="480"/>
      <w:marRight w:val="0"/>
      <w:marTop w:val="0"/>
      <w:marBottom w:val="0"/>
      <w:divBdr>
        <w:top w:val="none" w:sz="0" w:space="0" w:color="auto"/>
        <w:left w:val="none" w:sz="0" w:space="0" w:color="auto"/>
        <w:bottom w:val="none" w:sz="0" w:space="0" w:color="auto"/>
        <w:right w:val="none" w:sz="0" w:space="0" w:color="auto"/>
      </w:divBdr>
    </w:div>
    <w:div w:id="317659407">
      <w:marLeft w:val="480"/>
      <w:marRight w:val="0"/>
      <w:marTop w:val="0"/>
      <w:marBottom w:val="0"/>
      <w:divBdr>
        <w:top w:val="none" w:sz="0" w:space="0" w:color="auto"/>
        <w:left w:val="none" w:sz="0" w:space="0" w:color="auto"/>
        <w:bottom w:val="none" w:sz="0" w:space="0" w:color="auto"/>
        <w:right w:val="none" w:sz="0" w:space="0" w:color="auto"/>
      </w:divBdr>
    </w:div>
    <w:div w:id="319963993">
      <w:marLeft w:val="480"/>
      <w:marRight w:val="0"/>
      <w:marTop w:val="0"/>
      <w:marBottom w:val="0"/>
      <w:divBdr>
        <w:top w:val="none" w:sz="0" w:space="0" w:color="auto"/>
        <w:left w:val="none" w:sz="0" w:space="0" w:color="auto"/>
        <w:bottom w:val="none" w:sz="0" w:space="0" w:color="auto"/>
        <w:right w:val="none" w:sz="0" w:space="0" w:color="auto"/>
      </w:divBdr>
    </w:div>
    <w:div w:id="320043929">
      <w:marLeft w:val="480"/>
      <w:marRight w:val="0"/>
      <w:marTop w:val="0"/>
      <w:marBottom w:val="0"/>
      <w:divBdr>
        <w:top w:val="none" w:sz="0" w:space="0" w:color="auto"/>
        <w:left w:val="none" w:sz="0" w:space="0" w:color="auto"/>
        <w:bottom w:val="none" w:sz="0" w:space="0" w:color="auto"/>
        <w:right w:val="none" w:sz="0" w:space="0" w:color="auto"/>
      </w:divBdr>
    </w:div>
    <w:div w:id="320431253">
      <w:marLeft w:val="480"/>
      <w:marRight w:val="0"/>
      <w:marTop w:val="0"/>
      <w:marBottom w:val="0"/>
      <w:divBdr>
        <w:top w:val="none" w:sz="0" w:space="0" w:color="auto"/>
        <w:left w:val="none" w:sz="0" w:space="0" w:color="auto"/>
        <w:bottom w:val="none" w:sz="0" w:space="0" w:color="auto"/>
        <w:right w:val="none" w:sz="0" w:space="0" w:color="auto"/>
      </w:divBdr>
    </w:div>
    <w:div w:id="320618444">
      <w:marLeft w:val="480"/>
      <w:marRight w:val="0"/>
      <w:marTop w:val="0"/>
      <w:marBottom w:val="0"/>
      <w:divBdr>
        <w:top w:val="none" w:sz="0" w:space="0" w:color="auto"/>
        <w:left w:val="none" w:sz="0" w:space="0" w:color="auto"/>
        <w:bottom w:val="none" w:sz="0" w:space="0" w:color="auto"/>
        <w:right w:val="none" w:sz="0" w:space="0" w:color="auto"/>
      </w:divBdr>
    </w:div>
    <w:div w:id="321589194">
      <w:marLeft w:val="480"/>
      <w:marRight w:val="0"/>
      <w:marTop w:val="0"/>
      <w:marBottom w:val="0"/>
      <w:divBdr>
        <w:top w:val="none" w:sz="0" w:space="0" w:color="auto"/>
        <w:left w:val="none" w:sz="0" w:space="0" w:color="auto"/>
        <w:bottom w:val="none" w:sz="0" w:space="0" w:color="auto"/>
        <w:right w:val="none" w:sz="0" w:space="0" w:color="auto"/>
      </w:divBdr>
    </w:div>
    <w:div w:id="322006424">
      <w:marLeft w:val="480"/>
      <w:marRight w:val="0"/>
      <w:marTop w:val="0"/>
      <w:marBottom w:val="0"/>
      <w:divBdr>
        <w:top w:val="none" w:sz="0" w:space="0" w:color="auto"/>
        <w:left w:val="none" w:sz="0" w:space="0" w:color="auto"/>
        <w:bottom w:val="none" w:sz="0" w:space="0" w:color="auto"/>
        <w:right w:val="none" w:sz="0" w:space="0" w:color="auto"/>
      </w:divBdr>
    </w:div>
    <w:div w:id="322897298">
      <w:marLeft w:val="480"/>
      <w:marRight w:val="0"/>
      <w:marTop w:val="0"/>
      <w:marBottom w:val="0"/>
      <w:divBdr>
        <w:top w:val="none" w:sz="0" w:space="0" w:color="auto"/>
        <w:left w:val="none" w:sz="0" w:space="0" w:color="auto"/>
        <w:bottom w:val="none" w:sz="0" w:space="0" w:color="auto"/>
        <w:right w:val="none" w:sz="0" w:space="0" w:color="auto"/>
      </w:divBdr>
    </w:div>
    <w:div w:id="323316838">
      <w:marLeft w:val="480"/>
      <w:marRight w:val="0"/>
      <w:marTop w:val="0"/>
      <w:marBottom w:val="0"/>
      <w:divBdr>
        <w:top w:val="none" w:sz="0" w:space="0" w:color="auto"/>
        <w:left w:val="none" w:sz="0" w:space="0" w:color="auto"/>
        <w:bottom w:val="none" w:sz="0" w:space="0" w:color="auto"/>
        <w:right w:val="none" w:sz="0" w:space="0" w:color="auto"/>
      </w:divBdr>
    </w:div>
    <w:div w:id="323557254">
      <w:marLeft w:val="480"/>
      <w:marRight w:val="0"/>
      <w:marTop w:val="0"/>
      <w:marBottom w:val="0"/>
      <w:divBdr>
        <w:top w:val="none" w:sz="0" w:space="0" w:color="auto"/>
        <w:left w:val="none" w:sz="0" w:space="0" w:color="auto"/>
        <w:bottom w:val="none" w:sz="0" w:space="0" w:color="auto"/>
        <w:right w:val="none" w:sz="0" w:space="0" w:color="auto"/>
      </w:divBdr>
    </w:div>
    <w:div w:id="323893999">
      <w:marLeft w:val="480"/>
      <w:marRight w:val="0"/>
      <w:marTop w:val="0"/>
      <w:marBottom w:val="0"/>
      <w:divBdr>
        <w:top w:val="none" w:sz="0" w:space="0" w:color="auto"/>
        <w:left w:val="none" w:sz="0" w:space="0" w:color="auto"/>
        <w:bottom w:val="none" w:sz="0" w:space="0" w:color="auto"/>
        <w:right w:val="none" w:sz="0" w:space="0" w:color="auto"/>
      </w:divBdr>
    </w:div>
    <w:div w:id="324168301">
      <w:marLeft w:val="480"/>
      <w:marRight w:val="0"/>
      <w:marTop w:val="0"/>
      <w:marBottom w:val="0"/>
      <w:divBdr>
        <w:top w:val="none" w:sz="0" w:space="0" w:color="auto"/>
        <w:left w:val="none" w:sz="0" w:space="0" w:color="auto"/>
        <w:bottom w:val="none" w:sz="0" w:space="0" w:color="auto"/>
        <w:right w:val="none" w:sz="0" w:space="0" w:color="auto"/>
      </w:divBdr>
    </w:div>
    <w:div w:id="325019036">
      <w:marLeft w:val="480"/>
      <w:marRight w:val="0"/>
      <w:marTop w:val="0"/>
      <w:marBottom w:val="0"/>
      <w:divBdr>
        <w:top w:val="none" w:sz="0" w:space="0" w:color="auto"/>
        <w:left w:val="none" w:sz="0" w:space="0" w:color="auto"/>
        <w:bottom w:val="none" w:sz="0" w:space="0" w:color="auto"/>
        <w:right w:val="none" w:sz="0" w:space="0" w:color="auto"/>
      </w:divBdr>
    </w:div>
    <w:div w:id="326712241">
      <w:marLeft w:val="480"/>
      <w:marRight w:val="0"/>
      <w:marTop w:val="0"/>
      <w:marBottom w:val="0"/>
      <w:divBdr>
        <w:top w:val="none" w:sz="0" w:space="0" w:color="auto"/>
        <w:left w:val="none" w:sz="0" w:space="0" w:color="auto"/>
        <w:bottom w:val="none" w:sz="0" w:space="0" w:color="auto"/>
        <w:right w:val="none" w:sz="0" w:space="0" w:color="auto"/>
      </w:divBdr>
    </w:div>
    <w:div w:id="326983710">
      <w:marLeft w:val="480"/>
      <w:marRight w:val="0"/>
      <w:marTop w:val="0"/>
      <w:marBottom w:val="0"/>
      <w:divBdr>
        <w:top w:val="none" w:sz="0" w:space="0" w:color="auto"/>
        <w:left w:val="none" w:sz="0" w:space="0" w:color="auto"/>
        <w:bottom w:val="none" w:sz="0" w:space="0" w:color="auto"/>
        <w:right w:val="none" w:sz="0" w:space="0" w:color="auto"/>
      </w:divBdr>
    </w:div>
    <w:div w:id="327028695">
      <w:marLeft w:val="480"/>
      <w:marRight w:val="0"/>
      <w:marTop w:val="0"/>
      <w:marBottom w:val="0"/>
      <w:divBdr>
        <w:top w:val="none" w:sz="0" w:space="0" w:color="auto"/>
        <w:left w:val="none" w:sz="0" w:space="0" w:color="auto"/>
        <w:bottom w:val="none" w:sz="0" w:space="0" w:color="auto"/>
        <w:right w:val="none" w:sz="0" w:space="0" w:color="auto"/>
      </w:divBdr>
    </w:div>
    <w:div w:id="327056615">
      <w:marLeft w:val="480"/>
      <w:marRight w:val="0"/>
      <w:marTop w:val="0"/>
      <w:marBottom w:val="0"/>
      <w:divBdr>
        <w:top w:val="none" w:sz="0" w:space="0" w:color="auto"/>
        <w:left w:val="none" w:sz="0" w:space="0" w:color="auto"/>
        <w:bottom w:val="none" w:sz="0" w:space="0" w:color="auto"/>
        <w:right w:val="none" w:sz="0" w:space="0" w:color="auto"/>
      </w:divBdr>
    </w:div>
    <w:div w:id="327292712">
      <w:marLeft w:val="480"/>
      <w:marRight w:val="0"/>
      <w:marTop w:val="0"/>
      <w:marBottom w:val="0"/>
      <w:divBdr>
        <w:top w:val="none" w:sz="0" w:space="0" w:color="auto"/>
        <w:left w:val="none" w:sz="0" w:space="0" w:color="auto"/>
        <w:bottom w:val="none" w:sz="0" w:space="0" w:color="auto"/>
        <w:right w:val="none" w:sz="0" w:space="0" w:color="auto"/>
      </w:divBdr>
    </w:div>
    <w:div w:id="327556321">
      <w:marLeft w:val="480"/>
      <w:marRight w:val="0"/>
      <w:marTop w:val="0"/>
      <w:marBottom w:val="0"/>
      <w:divBdr>
        <w:top w:val="none" w:sz="0" w:space="0" w:color="auto"/>
        <w:left w:val="none" w:sz="0" w:space="0" w:color="auto"/>
        <w:bottom w:val="none" w:sz="0" w:space="0" w:color="auto"/>
        <w:right w:val="none" w:sz="0" w:space="0" w:color="auto"/>
      </w:divBdr>
    </w:div>
    <w:div w:id="327946978">
      <w:marLeft w:val="480"/>
      <w:marRight w:val="0"/>
      <w:marTop w:val="0"/>
      <w:marBottom w:val="0"/>
      <w:divBdr>
        <w:top w:val="none" w:sz="0" w:space="0" w:color="auto"/>
        <w:left w:val="none" w:sz="0" w:space="0" w:color="auto"/>
        <w:bottom w:val="none" w:sz="0" w:space="0" w:color="auto"/>
        <w:right w:val="none" w:sz="0" w:space="0" w:color="auto"/>
      </w:divBdr>
    </w:div>
    <w:div w:id="328096662">
      <w:marLeft w:val="480"/>
      <w:marRight w:val="0"/>
      <w:marTop w:val="0"/>
      <w:marBottom w:val="0"/>
      <w:divBdr>
        <w:top w:val="none" w:sz="0" w:space="0" w:color="auto"/>
        <w:left w:val="none" w:sz="0" w:space="0" w:color="auto"/>
        <w:bottom w:val="none" w:sz="0" w:space="0" w:color="auto"/>
        <w:right w:val="none" w:sz="0" w:space="0" w:color="auto"/>
      </w:divBdr>
    </w:div>
    <w:div w:id="328875443">
      <w:marLeft w:val="480"/>
      <w:marRight w:val="0"/>
      <w:marTop w:val="0"/>
      <w:marBottom w:val="0"/>
      <w:divBdr>
        <w:top w:val="none" w:sz="0" w:space="0" w:color="auto"/>
        <w:left w:val="none" w:sz="0" w:space="0" w:color="auto"/>
        <w:bottom w:val="none" w:sz="0" w:space="0" w:color="auto"/>
        <w:right w:val="none" w:sz="0" w:space="0" w:color="auto"/>
      </w:divBdr>
    </w:div>
    <w:div w:id="329675390">
      <w:marLeft w:val="480"/>
      <w:marRight w:val="0"/>
      <w:marTop w:val="0"/>
      <w:marBottom w:val="0"/>
      <w:divBdr>
        <w:top w:val="none" w:sz="0" w:space="0" w:color="auto"/>
        <w:left w:val="none" w:sz="0" w:space="0" w:color="auto"/>
        <w:bottom w:val="none" w:sz="0" w:space="0" w:color="auto"/>
        <w:right w:val="none" w:sz="0" w:space="0" w:color="auto"/>
      </w:divBdr>
    </w:div>
    <w:div w:id="329910182">
      <w:marLeft w:val="480"/>
      <w:marRight w:val="0"/>
      <w:marTop w:val="0"/>
      <w:marBottom w:val="0"/>
      <w:divBdr>
        <w:top w:val="none" w:sz="0" w:space="0" w:color="auto"/>
        <w:left w:val="none" w:sz="0" w:space="0" w:color="auto"/>
        <w:bottom w:val="none" w:sz="0" w:space="0" w:color="auto"/>
        <w:right w:val="none" w:sz="0" w:space="0" w:color="auto"/>
      </w:divBdr>
    </w:div>
    <w:div w:id="330182147">
      <w:marLeft w:val="480"/>
      <w:marRight w:val="0"/>
      <w:marTop w:val="0"/>
      <w:marBottom w:val="0"/>
      <w:divBdr>
        <w:top w:val="none" w:sz="0" w:space="0" w:color="auto"/>
        <w:left w:val="none" w:sz="0" w:space="0" w:color="auto"/>
        <w:bottom w:val="none" w:sz="0" w:space="0" w:color="auto"/>
        <w:right w:val="none" w:sz="0" w:space="0" w:color="auto"/>
      </w:divBdr>
    </w:div>
    <w:div w:id="331371726">
      <w:marLeft w:val="480"/>
      <w:marRight w:val="0"/>
      <w:marTop w:val="0"/>
      <w:marBottom w:val="0"/>
      <w:divBdr>
        <w:top w:val="none" w:sz="0" w:space="0" w:color="auto"/>
        <w:left w:val="none" w:sz="0" w:space="0" w:color="auto"/>
        <w:bottom w:val="none" w:sz="0" w:space="0" w:color="auto"/>
        <w:right w:val="none" w:sz="0" w:space="0" w:color="auto"/>
      </w:divBdr>
    </w:div>
    <w:div w:id="331765729">
      <w:marLeft w:val="480"/>
      <w:marRight w:val="0"/>
      <w:marTop w:val="0"/>
      <w:marBottom w:val="0"/>
      <w:divBdr>
        <w:top w:val="none" w:sz="0" w:space="0" w:color="auto"/>
        <w:left w:val="none" w:sz="0" w:space="0" w:color="auto"/>
        <w:bottom w:val="none" w:sz="0" w:space="0" w:color="auto"/>
        <w:right w:val="none" w:sz="0" w:space="0" w:color="auto"/>
      </w:divBdr>
    </w:div>
    <w:div w:id="332495784">
      <w:marLeft w:val="480"/>
      <w:marRight w:val="0"/>
      <w:marTop w:val="0"/>
      <w:marBottom w:val="0"/>
      <w:divBdr>
        <w:top w:val="none" w:sz="0" w:space="0" w:color="auto"/>
        <w:left w:val="none" w:sz="0" w:space="0" w:color="auto"/>
        <w:bottom w:val="none" w:sz="0" w:space="0" w:color="auto"/>
        <w:right w:val="none" w:sz="0" w:space="0" w:color="auto"/>
      </w:divBdr>
    </w:div>
    <w:div w:id="332609670">
      <w:marLeft w:val="480"/>
      <w:marRight w:val="0"/>
      <w:marTop w:val="0"/>
      <w:marBottom w:val="0"/>
      <w:divBdr>
        <w:top w:val="none" w:sz="0" w:space="0" w:color="auto"/>
        <w:left w:val="none" w:sz="0" w:space="0" w:color="auto"/>
        <w:bottom w:val="none" w:sz="0" w:space="0" w:color="auto"/>
        <w:right w:val="none" w:sz="0" w:space="0" w:color="auto"/>
      </w:divBdr>
    </w:div>
    <w:div w:id="333069768">
      <w:marLeft w:val="480"/>
      <w:marRight w:val="0"/>
      <w:marTop w:val="0"/>
      <w:marBottom w:val="0"/>
      <w:divBdr>
        <w:top w:val="none" w:sz="0" w:space="0" w:color="auto"/>
        <w:left w:val="none" w:sz="0" w:space="0" w:color="auto"/>
        <w:bottom w:val="none" w:sz="0" w:space="0" w:color="auto"/>
        <w:right w:val="none" w:sz="0" w:space="0" w:color="auto"/>
      </w:divBdr>
    </w:div>
    <w:div w:id="333850025">
      <w:marLeft w:val="480"/>
      <w:marRight w:val="0"/>
      <w:marTop w:val="0"/>
      <w:marBottom w:val="0"/>
      <w:divBdr>
        <w:top w:val="none" w:sz="0" w:space="0" w:color="auto"/>
        <w:left w:val="none" w:sz="0" w:space="0" w:color="auto"/>
        <w:bottom w:val="none" w:sz="0" w:space="0" w:color="auto"/>
        <w:right w:val="none" w:sz="0" w:space="0" w:color="auto"/>
      </w:divBdr>
    </w:div>
    <w:div w:id="334462038">
      <w:marLeft w:val="480"/>
      <w:marRight w:val="0"/>
      <w:marTop w:val="0"/>
      <w:marBottom w:val="0"/>
      <w:divBdr>
        <w:top w:val="none" w:sz="0" w:space="0" w:color="auto"/>
        <w:left w:val="none" w:sz="0" w:space="0" w:color="auto"/>
        <w:bottom w:val="none" w:sz="0" w:space="0" w:color="auto"/>
        <w:right w:val="none" w:sz="0" w:space="0" w:color="auto"/>
      </w:divBdr>
    </w:div>
    <w:div w:id="334648067">
      <w:marLeft w:val="480"/>
      <w:marRight w:val="0"/>
      <w:marTop w:val="0"/>
      <w:marBottom w:val="0"/>
      <w:divBdr>
        <w:top w:val="none" w:sz="0" w:space="0" w:color="auto"/>
        <w:left w:val="none" w:sz="0" w:space="0" w:color="auto"/>
        <w:bottom w:val="none" w:sz="0" w:space="0" w:color="auto"/>
        <w:right w:val="none" w:sz="0" w:space="0" w:color="auto"/>
      </w:divBdr>
    </w:div>
    <w:div w:id="334841037">
      <w:marLeft w:val="480"/>
      <w:marRight w:val="0"/>
      <w:marTop w:val="0"/>
      <w:marBottom w:val="0"/>
      <w:divBdr>
        <w:top w:val="none" w:sz="0" w:space="0" w:color="auto"/>
        <w:left w:val="none" w:sz="0" w:space="0" w:color="auto"/>
        <w:bottom w:val="none" w:sz="0" w:space="0" w:color="auto"/>
        <w:right w:val="none" w:sz="0" w:space="0" w:color="auto"/>
      </w:divBdr>
    </w:div>
    <w:div w:id="335378038">
      <w:marLeft w:val="480"/>
      <w:marRight w:val="0"/>
      <w:marTop w:val="0"/>
      <w:marBottom w:val="0"/>
      <w:divBdr>
        <w:top w:val="none" w:sz="0" w:space="0" w:color="auto"/>
        <w:left w:val="none" w:sz="0" w:space="0" w:color="auto"/>
        <w:bottom w:val="none" w:sz="0" w:space="0" w:color="auto"/>
        <w:right w:val="none" w:sz="0" w:space="0" w:color="auto"/>
      </w:divBdr>
    </w:div>
    <w:div w:id="335966201">
      <w:marLeft w:val="480"/>
      <w:marRight w:val="0"/>
      <w:marTop w:val="0"/>
      <w:marBottom w:val="0"/>
      <w:divBdr>
        <w:top w:val="none" w:sz="0" w:space="0" w:color="auto"/>
        <w:left w:val="none" w:sz="0" w:space="0" w:color="auto"/>
        <w:bottom w:val="none" w:sz="0" w:space="0" w:color="auto"/>
        <w:right w:val="none" w:sz="0" w:space="0" w:color="auto"/>
      </w:divBdr>
    </w:div>
    <w:div w:id="336542813">
      <w:marLeft w:val="480"/>
      <w:marRight w:val="0"/>
      <w:marTop w:val="0"/>
      <w:marBottom w:val="0"/>
      <w:divBdr>
        <w:top w:val="none" w:sz="0" w:space="0" w:color="auto"/>
        <w:left w:val="none" w:sz="0" w:space="0" w:color="auto"/>
        <w:bottom w:val="none" w:sz="0" w:space="0" w:color="auto"/>
        <w:right w:val="none" w:sz="0" w:space="0" w:color="auto"/>
      </w:divBdr>
    </w:div>
    <w:div w:id="337394933">
      <w:marLeft w:val="480"/>
      <w:marRight w:val="0"/>
      <w:marTop w:val="0"/>
      <w:marBottom w:val="0"/>
      <w:divBdr>
        <w:top w:val="none" w:sz="0" w:space="0" w:color="auto"/>
        <w:left w:val="none" w:sz="0" w:space="0" w:color="auto"/>
        <w:bottom w:val="none" w:sz="0" w:space="0" w:color="auto"/>
        <w:right w:val="none" w:sz="0" w:space="0" w:color="auto"/>
      </w:divBdr>
    </w:div>
    <w:div w:id="339696435">
      <w:marLeft w:val="480"/>
      <w:marRight w:val="0"/>
      <w:marTop w:val="0"/>
      <w:marBottom w:val="0"/>
      <w:divBdr>
        <w:top w:val="none" w:sz="0" w:space="0" w:color="auto"/>
        <w:left w:val="none" w:sz="0" w:space="0" w:color="auto"/>
        <w:bottom w:val="none" w:sz="0" w:space="0" w:color="auto"/>
        <w:right w:val="none" w:sz="0" w:space="0" w:color="auto"/>
      </w:divBdr>
    </w:div>
    <w:div w:id="340592874">
      <w:marLeft w:val="480"/>
      <w:marRight w:val="0"/>
      <w:marTop w:val="0"/>
      <w:marBottom w:val="0"/>
      <w:divBdr>
        <w:top w:val="none" w:sz="0" w:space="0" w:color="auto"/>
        <w:left w:val="none" w:sz="0" w:space="0" w:color="auto"/>
        <w:bottom w:val="none" w:sz="0" w:space="0" w:color="auto"/>
        <w:right w:val="none" w:sz="0" w:space="0" w:color="auto"/>
      </w:divBdr>
    </w:div>
    <w:div w:id="340857962">
      <w:marLeft w:val="480"/>
      <w:marRight w:val="0"/>
      <w:marTop w:val="0"/>
      <w:marBottom w:val="0"/>
      <w:divBdr>
        <w:top w:val="none" w:sz="0" w:space="0" w:color="auto"/>
        <w:left w:val="none" w:sz="0" w:space="0" w:color="auto"/>
        <w:bottom w:val="none" w:sz="0" w:space="0" w:color="auto"/>
        <w:right w:val="none" w:sz="0" w:space="0" w:color="auto"/>
      </w:divBdr>
    </w:div>
    <w:div w:id="341049666">
      <w:marLeft w:val="480"/>
      <w:marRight w:val="0"/>
      <w:marTop w:val="0"/>
      <w:marBottom w:val="0"/>
      <w:divBdr>
        <w:top w:val="none" w:sz="0" w:space="0" w:color="auto"/>
        <w:left w:val="none" w:sz="0" w:space="0" w:color="auto"/>
        <w:bottom w:val="none" w:sz="0" w:space="0" w:color="auto"/>
        <w:right w:val="none" w:sz="0" w:space="0" w:color="auto"/>
      </w:divBdr>
    </w:div>
    <w:div w:id="341779315">
      <w:marLeft w:val="480"/>
      <w:marRight w:val="0"/>
      <w:marTop w:val="0"/>
      <w:marBottom w:val="0"/>
      <w:divBdr>
        <w:top w:val="none" w:sz="0" w:space="0" w:color="auto"/>
        <w:left w:val="none" w:sz="0" w:space="0" w:color="auto"/>
        <w:bottom w:val="none" w:sz="0" w:space="0" w:color="auto"/>
        <w:right w:val="none" w:sz="0" w:space="0" w:color="auto"/>
      </w:divBdr>
    </w:div>
    <w:div w:id="343020730">
      <w:marLeft w:val="480"/>
      <w:marRight w:val="0"/>
      <w:marTop w:val="0"/>
      <w:marBottom w:val="0"/>
      <w:divBdr>
        <w:top w:val="none" w:sz="0" w:space="0" w:color="auto"/>
        <w:left w:val="none" w:sz="0" w:space="0" w:color="auto"/>
        <w:bottom w:val="none" w:sz="0" w:space="0" w:color="auto"/>
        <w:right w:val="none" w:sz="0" w:space="0" w:color="auto"/>
      </w:divBdr>
    </w:div>
    <w:div w:id="344064703">
      <w:marLeft w:val="480"/>
      <w:marRight w:val="0"/>
      <w:marTop w:val="0"/>
      <w:marBottom w:val="0"/>
      <w:divBdr>
        <w:top w:val="none" w:sz="0" w:space="0" w:color="auto"/>
        <w:left w:val="none" w:sz="0" w:space="0" w:color="auto"/>
        <w:bottom w:val="none" w:sz="0" w:space="0" w:color="auto"/>
        <w:right w:val="none" w:sz="0" w:space="0" w:color="auto"/>
      </w:divBdr>
    </w:div>
    <w:div w:id="345135518">
      <w:marLeft w:val="480"/>
      <w:marRight w:val="0"/>
      <w:marTop w:val="0"/>
      <w:marBottom w:val="0"/>
      <w:divBdr>
        <w:top w:val="none" w:sz="0" w:space="0" w:color="auto"/>
        <w:left w:val="none" w:sz="0" w:space="0" w:color="auto"/>
        <w:bottom w:val="none" w:sz="0" w:space="0" w:color="auto"/>
        <w:right w:val="none" w:sz="0" w:space="0" w:color="auto"/>
      </w:divBdr>
    </w:div>
    <w:div w:id="345249937">
      <w:marLeft w:val="480"/>
      <w:marRight w:val="0"/>
      <w:marTop w:val="0"/>
      <w:marBottom w:val="0"/>
      <w:divBdr>
        <w:top w:val="none" w:sz="0" w:space="0" w:color="auto"/>
        <w:left w:val="none" w:sz="0" w:space="0" w:color="auto"/>
        <w:bottom w:val="none" w:sz="0" w:space="0" w:color="auto"/>
        <w:right w:val="none" w:sz="0" w:space="0" w:color="auto"/>
      </w:divBdr>
    </w:div>
    <w:div w:id="345449537">
      <w:marLeft w:val="480"/>
      <w:marRight w:val="0"/>
      <w:marTop w:val="0"/>
      <w:marBottom w:val="0"/>
      <w:divBdr>
        <w:top w:val="none" w:sz="0" w:space="0" w:color="auto"/>
        <w:left w:val="none" w:sz="0" w:space="0" w:color="auto"/>
        <w:bottom w:val="none" w:sz="0" w:space="0" w:color="auto"/>
        <w:right w:val="none" w:sz="0" w:space="0" w:color="auto"/>
      </w:divBdr>
    </w:div>
    <w:div w:id="345713780">
      <w:marLeft w:val="480"/>
      <w:marRight w:val="0"/>
      <w:marTop w:val="0"/>
      <w:marBottom w:val="0"/>
      <w:divBdr>
        <w:top w:val="none" w:sz="0" w:space="0" w:color="auto"/>
        <w:left w:val="none" w:sz="0" w:space="0" w:color="auto"/>
        <w:bottom w:val="none" w:sz="0" w:space="0" w:color="auto"/>
        <w:right w:val="none" w:sz="0" w:space="0" w:color="auto"/>
      </w:divBdr>
    </w:div>
    <w:div w:id="346562887">
      <w:marLeft w:val="480"/>
      <w:marRight w:val="0"/>
      <w:marTop w:val="0"/>
      <w:marBottom w:val="0"/>
      <w:divBdr>
        <w:top w:val="none" w:sz="0" w:space="0" w:color="auto"/>
        <w:left w:val="none" w:sz="0" w:space="0" w:color="auto"/>
        <w:bottom w:val="none" w:sz="0" w:space="0" w:color="auto"/>
        <w:right w:val="none" w:sz="0" w:space="0" w:color="auto"/>
      </w:divBdr>
    </w:div>
    <w:div w:id="346638458">
      <w:marLeft w:val="480"/>
      <w:marRight w:val="0"/>
      <w:marTop w:val="0"/>
      <w:marBottom w:val="0"/>
      <w:divBdr>
        <w:top w:val="none" w:sz="0" w:space="0" w:color="auto"/>
        <w:left w:val="none" w:sz="0" w:space="0" w:color="auto"/>
        <w:bottom w:val="none" w:sz="0" w:space="0" w:color="auto"/>
        <w:right w:val="none" w:sz="0" w:space="0" w:color="auto"/>
      </w:divBdr>
    </w:div>
    <w:div w:id="346909407">
      <w:marLeft w:val="480"/>
      <w:marRight w:val="0"/>
      <w:marTop w:val="0"/>
      <w:marBottom w:val="0"/>
      <w:divBdr>
        <w:top w:val="none" w:sz="0" w:space="0" w:color="auto"/>
        <w:left w:val="none" w:sz="0" w:space="0" w:color="auto"/>
        <w:bottom w:val="none" w:sz="0" w:space="0" w:color="auto"/>
        <w:right w:val="none" w:sz="0" w:space="0" w:color="auto"/>
      </w:divBdr>
    </w:div>
    <w:div w:id="347215611">
      <w:marLeft w:val="480"/>
      <w:marRight w:val="0"/>
      <w:marTop w:val="0"/>
      <w:marBottom w:val="0"/>
      <w:divBdr>
        <w:top w:val="none" w:sz="0" w:space="0" w:color="auto"/>
        <w:left w:val="none" w:sz="0" w:space="0" w:color="auto"/>
        <w:bottom w:val="none" w:sz="0" w:space="0" w:color="auto"/>
        <w:right w:val="none" w:sz="0" w:space="0" w:color="auto"/>
      </w:divBdr>
    </w:div>
    <w:div w:id="347606211">
      <w:marLeft w:val="480"/>
      <w:marRight w:val="0"/>
      <w:marTop w:val="0"/>
      <w:marBottom w:val="0"/>
      <w:divBdr>
        <w:top w:val="none" w:sz="0" w:space="0" w:color="auto"/>
        <w:left w:val="none" w:sz="0" w:space="0" w:color="auto"/>
        <w:bottom w:val="none" w:sz="0" w:space="0" w:color="auto"/>
        <w:right w:val="none" w:sz="0" w:space="0" w:color="auto"/>
      </w:divBdr>
    </w:div>
    <w:div w:id="349793897">
      <w:marLeft w:val="480"/>
      <w:marRight w:val="0"/>
      <w:marTop w:val="0"/>
      <w:marBottom w:val="0"/>
      <w:divBdr>
        <w:top w:val="none" w:sz="0" w:space="0" w:color="auto"/>
        <w:left w:val="none" w:sz="0" w:space="0" w:color="auto"/>
        <w:bottom w:val="none" w:sz="0" w:space="0" w:color="auto"/>
        <w:right w:val="none" w:sz="0" w:space="0" w:color="auto"/>
      </w:divBdr>
    </w:div>
    <w:div w:id="350684584">
      <w:marLeft w:val="480"/>
      <w:marRight w:val="0"/>
      <w:marTop w:val="0"/>
      <w:marBottom w:val="0"/>
      <w:divBdr>
        <w:top w:val="none" w:sz="0" w:space="0" w:color="auto"/>
        <w:left w:val="none" w:sz="0" w:space="0" w:color="auto"/>
        <w:bottom w:val="none" w:sz="0" w:space="0" w:color="auto"/>
        <w:right w:val="none" w:sz="0" w:space="0" w:color="auto"/>
      </w:divBdr>
    </w:div>
    <w:div w:id="350962091">
      <w:marLeft w:val="480"/>
      <w:marRight w:val="0"/>
      <w:marTop w:val="0"/>
      <w:marBottom w:val="0"/>
      <w:divBdr>
        <w:top w:val="none" w:sz="0" w:space="0" w:color="auto"/>
        <w:left w:val="none" w:sz="0" w:space="0" w:color="auto"/>
        <w:bottom w:val="none" w:sz="0" w:space="0" w:color="auto"/>
        <w:right w:val="none" w:sz="0" w:space="0" w:color="auto"/>
      </w:divBdr>
    </w:div>
    <w:div w:id="351421842">
      <w:marLeft w:val="480"/>
      <w:marRight w:val="0"/>
      <w:marTop w:val="0"/>
      <w:marBottom w:val="0"/>
      <w:divBdr>
        <w:top w:val="none" w:sz="0" w:space="0" w:color="auto"/>
        <w:left w:val="none" w:sz="0" w:space="0" w:color="auto"/>
        <w:bottom w:val="none" w:sz="0" w:space="0" w:color="auto"/>
        <w:right w:val="none" w:sz="0" w:space="0" w:color="auto"/>
      </w:divBdr>
    </w:div>
    <w:div w:id="353657631">
      <w:marLeft w:val="480"/>
      <w:marRight w:val="0"/>
      <w:marTop w:val="0"/>
      <w:marBottom w:val="0"/>
      <w:divBdr>
        <w:top w:val="none" w:sz="0" w:space="0" w:color="auto"/>
        <w:left w:val="none" w:sz="0" w:space="0" w:color="auto"/>
        <w:bottom w:val="none" w:sz="0" w:space="0" w:color="auto"/>
        <w:right w:val="none" w:sz="0" w:space="0" w:color="auto"/>
      </w:divBdr>
    </w:div>
    <w:div w:id="355620058">
      <w:marLeft w:val="480"/>
      <w:marRight w:val="0"/>
      <w:marTop w:val="0"/>
      <w:marBottom w:val="0"/>
      <w:divBdr>
        <w:top w:val="none" w:sz="0" w:space="0" w:color="auto"/>
        <w:left w:val="none" w:sz="0" w:space="0" w:color="auto"/>
        <w:bottom w:val="none" w:sz="0" w:space="0" w:color="auto"/>
        <w:right w:val="none" w:sz="0" w:space="0" w:color="auto"/>
      </w:divBdr>
    </w:div>
    <w:div w:id="355928869">
      <w:marLeft w:val="480"/>
      <w:marRight w:val="0"/>
      <w:marTop w:val="0"/>
      <w:marBottom w:val="0"/>
      <w:divBdr>
        <w:top w:val="none" w:sz="0" w:space="0" w:color="auto"/>
        <w:left w:val="none" w:sz="0" w:space="0" w:color="auto"/>
        <w:bottom w:val="none" w:sz="0" w:space="0" w:color="auto"/>
        <w:right w:val="none" w:sz="0" w:space="0" w:color="auto"/>
      </w:divBdr>
    </w:div>
    <w:div w:id="356198776">
      <w:marLeft w:val="480"/>
      <w:marRight w:val="0"/>
      <w:marTop w:val="0"/>
      <w:marBottom w:val="0"/>
      <w:divBdr>
        <w:top w:val="none" w:sz="0" w:space="0" w:color="auto"/>
        <w:left w:val="none" w:sz="0" w:space="0" w:color="auto"/>
        <w:bottom w:val="none" w:sz="0" w:space="0" w:color="auto"/>
        <w:right w:val="none" w:sz="0" w:space="0" w:color="auto"/>
      </w:divBdr>
    </w:div>
    <w:div w:id="356199945">
      <w:marLeft w:val="480"/>
      <w:marRight w:val="0"/>
      <w:marTop w:val="0"/>
      <w:marBottom w:val="0"/>
      <w:divBdr>
        <w:top w:val="none" w:sz="0" w:space="0" w:color="auto"/>
        <w:left w:val="none" w:sz="0" w:space="0" w:color="auto"/>
        <w:bottom w:val="none" w:sz="0" w:space="0" w:color="auto"/>
        <w:right w:val="none" w:sz="0" w:space="0" w:color="auto"/>
      </w:divBdr>
    </w:div>
    <w:div w:id="357661183">
      <w:marLeft w:val="480"/>
      <w:marRight w:val="0"/>
      <w:marTop w:val="0"/>
      <w:marBottom w:val="0"/>
      <w:divBdr>
        <w:top w:val="none" w:sz="0" w:space="0" w:color="auto"/>
        <w:left w:val="none" w:sz="0" w:space="0" w:color="auto"/>
        <w:bottom w:val="none" w:sz="0" w:space="0" w:color="auto"/>
        <w:right w:val="none" w:sz="0" w:space="0" w:color="auto"/>
      </w:divBdr>
    </w:div>
    <w:div w:id="358547872">
      <w:marLeft w:val="480"/>
      <w:marRight w:val="0"/>
      <w:marTop w:val="0"/>
      <w:marBottom w:val="0"/>
      <w:divBdr>
        <w:top w:val="none" w:sz="0" w:space="0" w:color="auto"/>
        <w:left w:val="none" w:sz="0" w:space="0" w:color="auto"/>
        <w:bottom w:val="none" w:sz="0" w:space="0" w:color="auto"/>
        <w:right w:val="none" w:sz="0" w:space="0" w:color="auto"/>
      </w:divBdr>
    </w:div>
    <w:div w:id="358816349">
      <w:marLeft w:val="480"/>
      <w:marRight w:val="0"/>
      <w:marTop w:val="0"/>
      <w:marBottom w:val="0"/>
      <w:divBdr>
        <w:top w:val="none" w:sz="0" w:space="0" w:color="auto"/>
        <w:left w:val="none" w:sz="0" w:space="0" w:color="auto"/>
        <w:bottom w:val="none" w:sz="0" w:space="0" w:color="auto"/>
        <w:right w:val="none" w:sz="0" w:space="0" w:color="auto"/>
      </w:divBdr>
    </w:div>
    <w:div w:id="359938603">
      <w:marLeft w:val="480"/>
      <w:marRight w:val="0"/>
      <w:marTop w:val="0"/>
      <w:marBottom w:val="0"/>
      <w:divBdr>
        <w:top w:val="none" w:sz="0" w:space="0" w:color="auto"/>
        <w:left w:val="none" w:sz="0" w:space="0" w:color="auto"/>
        <w:bottom w:val="none" w:sz="0" w:space="0" w:color="auto"/>
        <w:right w:val="none" w:sz="0" w:space="0" w:color="auto"/>
      </w:divBdr>
    </w:div>
    <w:div w:id="360862750">
      <w:marLeft w:val="480"/>
      <w:marRight w:val="0"/>
      <w:marTop w:val="0"/>
      <w:marBottom w:val="0"/>
      <w:divBdr>
        <w:top w:val="none" w:sz="0" w:space="0" w:color="auto"/>
        <w:left w:val="none" w:sz="0" w:space="0" w:color="auto"/>
        <w:bottom w:val="none" w:sz="0" w:space="0" w:color="auto"/>
        <w:right w:val="none" w:sz="0" w:space="0" w:color="auto"/>
      </w:divBdr>
    </w:div>
    <w:div w:id="361899629">
      <w:marLeft w:val="480"/>
      <w:marRight w:val="0"/>
      <w:marTop w:val="0"/>
      <w:marBottom w:val="0"/>
      <w:divBdr>
        <w:top w:val="none" w:sz="0" w:space="0" w:color="auto"/>
        <w:left w:val="none" w:sz="0" w:space="0" w:color="auto"/>
        <w:bottom w:val="none" w:sz="0" w:space="0" w:color="auto"/>
        <w:right w:val="none" w:sz="0" w:space="0" w:color="auto"/>
      </w:divBdr>
    </w:div>
    <w:div w:id="362481787">
      <w:marLeft w:val="480"/>
      <w:marRight w:val="0"/>
      <w:marTop w:val="0"/>
      <w:marBottom w:val="0"/>
      <w:divBdr>
        <w:top w:val="none" w:sz="0" w:space="0" w:color="auto"/>
        <w:left w:val="none" w:sz="0" w:space="0" w:color="auto"/>
        <w:bottom w:val="none" w:sz="0" w:space="0" w:color="auto"/>
        <w:right w:val="none" w:sz="0" w:space="0" w:color="auto"/>
      </w:divBdr>
    </w:div>
    <w:div w:id="362828670">
      <w:marLeft w:val="480"/>
      <w:marRight w:val="0"/>
      <w:marTop w:val="0"/>
      <w:marBottom w:val="0"/>
      <w:divBdr>
        <w:top w:val="none" w:sz="0" w:space="0" w:color="auto"/>
        <w:left w:val="none" w:sz="0" w:space="0" w:color="auto"/>
        <w:bottom w:val="none" w:sz="0" w:space="0" w:color="auto"/>
        <w:right w:val="none" w:sz="0" w:space="0" w:color="auto"/>
      </w:divBdr>
    </w:div>
    <w:div w:id="363024319">
      <w:marLeft w:val="480"/>
      <w:marRight w:val="0"/>
      <w:marTop w:val="0"/>
      <w:marBottom w:val="0"/>
      <w:divBdr>
        <w:top w:val="none" w:sz="0" w:space="0" w:color="auto"/>
        <w:left w:val="none" w:sz="0" w:space="0" w:color="auto"/>
        <w:bottom w:val="none" w:sz="0" w:space="0" w:color="auto"/>
        <w:right w:val="none" w:sz="0" w:space="0" w:color="auto"/>
      </w:divBdr>
    </w:div>
    <w:div w:id="365108625">
      <w:marLeft w:val="480"/>
      <w:marRight w:val="0"/>
      <w:marTop w:val="0"/>
      <w:marBottom w:val="0"/>
      <w:divBdr>
        <w:top w:val="none" w:sz="0" w:space="0" w:color="auto"/>
        <w:left w:val="none" w:sz="0" w:space="0" w:color="auto"/>
        <w:bottom w:val="none" w:sz="0" w:space="0" w:color="auto"/>
        <w:right w:val="none" w:sz="0" w:space="0" w:color="auto"/>
      </w:divBdr>
    </w:div>
    <w:div w:id="365176622">
      <w:marLeft w:val="480"/>
      <w:marRight w:val="0"/>
      <w:marTop w:val="0"/>
      <w:marBottom w:val="0"/>
      <w:divBdr>
        <w:top w:val="none" w:sz="0" w:space="0" w:color="auto"/>
        <w:left w:val="none" w:sz="0" w:space="0" w:color="auto"/>
        <w:bottom w:val="none" w:sz="0" w:space="0" w:color="auto"/>
        <w:right w:val="none" w:sz="0" w:space="0" w:color="auto"/>
      </w:divBdr>
    </w:div>
    <w:div w:id="365638437">
      <w:marLeft w:val="480"/>
      <w:marRight w:val="0"/>
      <w:marTop w:val="0"/>
      <w:marBottom w:val="0"/>
      <w:divBdr>
        <w:top w:val="none" w:sz="0" w:space="0" w:color="auto"/>
        <w:left w:val="none" w:sz="0" w:space="0" w:color="auto"/>
        <w:bottom w:val="none" w:sz="0" w:space="0" w:color="auto"/>
        <w:right w:val="none" w:sz="0" w:space="0" w:color="auto"/>
      </w:divBdr>
    </w:div>
    <w:div w:id="365640688">
      <w:marLeft w:val="480"/>
      <w:marRight w:val="0"/>
      <w:marTop w:val="0"/>
      <w:marBottom w:val="0"/>
      <w:divBdr>
        <w:top w:val="none" w:sz="0" w:space="0" w:color="auto"/>
        <w:left w:val="none" w:sz="0" w:space="0" w:color="auto"/>
        <w:bottom w:val="none" w:sz="0" w:space="0" w:color="auto"/>
        <w:right w:val="none" w:sz="0" w:space="0" w:color="auto"/>
      </w:divBdr>
    </w:div>
    <w:div w:id="365830848">
      <w:marLeft w:val="480"/>
      <w:marRight w:val="0"/>
      <w:marTop w:val="0"/>
      <w:marBottom w:val="0"/>
      <w:divBdr>
        <w:top w:val="none" w:sz="0" w:space="0" w:color="auto"/>
        <w:left w:val="none" w:sz="0" w:space="0" w:color="auto"/>
        <w:bottom w:val="none" w:sz="0" w:space="0" w:color="auto"/>
        <w:right w:val="none" w:sz="0" w:space="0" w:color="auto"/>
      </w:divBdr>
    </w:div>
    <w:div w:id="366757348">
      <w:marLeft w:val="480"/>
      <w:marRight w:val="0"/>
      <w:marTop w:val="0"/>
      <w:marBottom w:val="0"/>
      <w:divBdr>
        <w:top w:val="none" w:sz="0" w:space="0" w:color="auto"/>
        <w:left w:val="none" w:sz="0" w:space="0" w:color="auto"/>
        <w:bottom w:val="none" w:sz="0" w:space="0" w:color="auto"/>
        <w:right w:val="none" w:sz="0" w:space="0" w:color="auto"/>
      </w:divBdr>
    </w:div>
    <w:div w:id="367070157">
      <w:marLeft w:val="480"/>
      <w:marRight w:val="0"/>
      <w:marTop w:val="0"/>
      <w:marBottom w:val="0"/>
      <w:divBdr>
        <w:top w:val="none" w:sz="0" w:space="0" w:color="auto"/>
        <w:left w:val="none" w:sz="0" w:space="0" w:color="auto"/>
        <w:bottom w:val="none" w:sz="0" w:space="0" w:color="auto"/>
        <w:right w:val="none" w:sz="0" w:space="0" w:color="auto"/>
      </w:divBdr>
    </w:div>
    <w:div w:id="367803855">
      <w:marLeft w:val="480"/>
      <w:marRight w:val="0"/>
      <w:marTop w:val="0"/>
      <w:marBottom w:val="0"/>
      <w:divBdr>
        <w:top w:val="none" w:sz="0" w:space="0" w:color="auto"/>
        <w:left w:val="none" w:sz="0" w:space="0" w:color="auto"/>
        <w:bottom w:val="none" w:sz="0" w:space="0" w:color="auto"/>
        <w:right w:val="none" w:sz="0" w:space="0" w:color="auto"/>
      </w:divBdr>
    </w:div>
    <w:div w:id="370037395">
      <w:marLeft w:val="480"/>
      <w:marRight w:val="0"/>
      <w:marTop w:val="0"/>
      <w:marBottom w:val="0"/>
      <w:divBdr>
        <w:top w:val="none" w:sz="0" w:space="0" w:color="auto"/>
        <w:left w:val="none" w:sz="0" w:space="0" w:color="auto"/>
        <w:bottom w:val="none" w:sz="0" w:space="0" w:color="auto"/>
        <w:right w:val="none" w:sz="0" w:space="0" w:color="auto"/>
      </w:divBdr>
    </w:div>
    <w:div w:id="370885061">
      <w:marLeft w:val="480"/>
      <w:marRight w:val="0"/>
      <w:marTop w:val="0"/>
      <w:marBottom w:val="0"/>
      <w:divBdr>
        <w:top w:val="none" w:sz="0" w:space="0" w:color="auto"/>
        <w:left w:val="none" w:sz="0" w:space="0" w:color="auto"/>
        <w:bottom w:val="none" w:sz="0" w:space="0" w:color="auto"/>
        <w:right w:val="none" w:sz="0" w:space="0" w:color="auto"/>
      </w:divBdr>
    </w:div>
    <w:div w:id="372507417">
      <w:marLeft w:val="480"/>
      <w:marRight w:val="0"/>
      <w:marTop w:val="0"/>
      <w:marBottom w:val="0"/>
      <w:divBdr>
        <w:top w:val="none" w:sz="0" w:space="0" w:color="auto"/>
        <w:left w:val="none" w:sz="0" w:space="0" w:color="auto"/>
        <w:bottom w:val="none" w:sz="0" w:space="0" w:color="auto"/>
        <w:right w:val="none" w:sz="0" w:space="0" w:color="auto"/>
      </w:divBdr>
    </w:div>
    <w:div w:id="372733092">
      <w:marLeft w:val="480"/>
      <w:marRight w:val="0"/>
      <w:marTop w:val="0"/>
      <w:marBottom w:val="0"/>
      <w:divBdr>
        <w:top w:val="none" w:sz="0" w:space="0" w:color="auto"/>
        <w:left w:val="none" w:sz="0" w:space="0" w:color="auto"/>
        <w:bottom w:val="none" w:sz="0" w:space="0" w:color="auto"/>
        <w:right w:val="none" w:sz="0" w:space="0" w:color="auto"/>
      </w:divBdr>
    </w:div>
    <w:div w:id="373425702">
      <w:marLeft w:val="480"/>
      <w:marRight w:val="0"/>
      <w:marTop w:val="0"/>
      <w:marBottom w:val="0"/>
      <w:divBdr>
        <w:top w:val="none" w:sz="0" w:space="0" w:color="auto"/>
        <w:left w:val="none" w:sz="0" w:space="0" w:color="auto"/>
        <w:bottom w:val="none" w:sz="0" w:space="0" w:color="auto"/>
        <w:right w:val="none" w:sz="0" w:space="0" w:color="auto"/>
      </w:divBdr>
    </w:div>
    <w:div w:id="373895367">
      <w:marLeft w:val="480"/>
      <w:marRight w:val="0"/>
      <w:marTop w:val="0"/>
      <w:marBottom w:val="0"/>
      <w:divBdr>
        <w:top w:val="none" w:sz="0" w:space="0" w:color="auto"/>
        <w:left w:val="none" w:sz="0" w:space="0" w:color="auto"/>
        <w:bottom w:val="none" w:sz="0" w:space="0" w:color="auto"/>
        <w:right w:val="none" w:sz="0" w:space="0" w:color="auto"/>
      </w:divBdr>
    </w:div>
    <w:div w:id="374233247">
      <w:marLeft w:val="480"/>
      <w:marRight w:val="0"/>
      <w:marTop w:val="0"/>
      <w:marBottom w:val="0"/>
      <w:divBdr>
        <w:top w:val="none" w:sz="0" w:space="0" w:color="auto"/>
        <w:left w:val="none" w:sz="0" w:space="0" w:color="auto"/>
        <w:bottom w:val="none" w:sz="0" w:space="0" w:color="auto"/>
        <w:right w:val="none" w:sz="0" w:space="0" w:color="auto"/>
      </w:divBdr>
    </w:div>
    <w:div w:id="374545360">
      <w:marLeft w:val="480"/>
      <w:marRight w:val="0"/>
      <w:marTop w:val="0"/>
      <w:marBottom w:val="0"/>
      <w:divBdr>
        <w:top w:val="none" w:sz="0" w:space="0" w:color="auto"/>
        <w:left w:val="none" w:sz="0" w:space="0" w:color="auto"/>
        <w:bottom w:val="none" w:sz="0" w:space="0" w:color="auto"/>
        <w:right w:val="none" w:sz="0" w:space="0" w:color="auto"/>
      </w:divBdr>
    </w:div>
    <w:div w:id="375741189">
      <w:marLeft w:val="480"/>
      <w:marRight w:val="0"/>
      <w:marTop w:val="0"/>
      <w:marBottom w:val="0"/>
      <w:divBdr>
        <w:top w:val="none" w:sz="0" w:space="0" w:color="auto"/>
        <w:left w:val="none" w:sz="0" w:space="0" w:color="auto"/>
        <w:bottom w:val="none" w:sz="0" w:space="0" w:color="auto"/>
        <w:right w:val="none" w:sz="0" w:space="0" w:color="auto"/>
      </w:divBdr>
    </w:div>
    <w:div w:id="377169471">
      <w:marLeft w:val="480"/>
      <w:marRight w:val="0"/>
      <w:marTop w:val="0"/>
      <w:marBottom w:val="0"/>
      <w:divBdr>
        <w:top w:val="none" w:sz="0" w:space="0" w:color="auto"/>
        <w:left w:val="none" w:sz="0" w:space="0" w:color="auto"/>
        <w:bottom w:val="none" w:sz="0" w:space="0" w:color="auto"/>
        <w:right w:val="none" w:sz="0" w:space="0" w:color="auto"/>
      </w:divBdr>
    </w:div>
    <w:div w:id="377558970">
      <w:marLeft w:val="480"/>
      <w:marRight w:val="0"/>
      <w:marTop w:val="0"/>
      <w:marBottom w:val="0"/>
      <w:divBdr>
        <w:top w:val="none" w:sz="0" w:space="0" w:color="auto"/>
        <w:left w:val="none" w:sz="0" w:space="0" w:color="auto"/>
        <w:bottom w:val="none" w:sz="0" w:space="0" w:color="auto"/>
        <w:right w:val="none" w:sz="0" w:space="0" w:color="auto"/>
      </w:divBdr>
    </w:div>
    <w:div w:id="378476892">
      <w:marLeft w:val="480"/>
      <w:marRight w:val="0"/>
      <w:marTop w:val="0"/>
      <w:marBottom w:val="0"/>
      <w:divBdr>
        <w:top w:val="none" w:sz="0" w:space="0" w:color="auto"/>
        <w:left w:val="none" w:sz="0" w:space="0" w:color="auto"/>
        <w:bottom w:val="none" w:sz="0" w:space="0" w:color="auto"/>
        <w:right w:val="none" w:sz="0" w:space="0" w:color="auto"/>
      </w:divBdr>
    </w:div>
    <w:div w:id="378482980">
      <w:marLeft w:val="480"/>
      <w:marRight w:val="0"/>
      <w:marTop w:val="0"/>
      <w:marBottom w:val="0"/>
      <w:divBdr>
        <w:top w:val="none" w:sz="0" w:space="0" w:color="auto"/>
        <w:left w:val="none" w:sz="0" w:space="0" w:color="auto"/>
        <w:bottom w:val="none" w:sz="0" w:space="0" w:color="auto"/>
        <w:right w:val="none" w:sz="0" w:space="0" w:color="auto"/>
      </w:divBdr>
    </w:div>
    <w:div w:id="379134703">
      <w:marLeft w:val="480"/>
      <w:marRight w:val="0"/>
      <w:marTop w:val="0"/>
      <w:marBottom w:val="0"/>
      <w:divBdr>
        <w:top w:val="none" w:sz="0" w:space="0" w:color="auto"/>
        <w:left w:val="none" w:sz="0" w:space="0" w:color="auto"/>
        <w:bottom w:val="none" w:sz="0" w:space="0" w:color="auto"/>
        <w:right w:val="none" w:sz="0" w:space="0" w:color="auto"/>
      </w:divBdr>
    </w:div>
    <w:div w:id="380448297">
      <w:marLeft w:val="480"/>
      <w:marRight w:val="0"/>
      <w:marTop w:val="0"/>
      <w:marBottom w:val="0"/>
      <w:divBdr>
        <w:top w:val="none" w:sz="0" w:space="0" w:color="auto"/>
        <w:left w:val="none" w:sz="0" w:space="0" w:color="auto"/>
        <w:bottom w:val="none" w:sz="0" w:space="0" w:color="auto"/>
        <w:right w:val="none" w:sz="0" w:space="0" w:color="auto"/>
      </w:divBdr>
    </w:div>
    <w:div w:id="380593157">
      <w:marLeft w:val="480"/>
      <w:marRight w:val="0"/>
      <w:marTop w:val="0"/>
      <w:marBottom w:val="0"/>
      <w:divBdr>
        <w:top w:val="none" w:sz="0" w:space="0" w:color="auto"/>
        <w:left w:val="none" w:sz="0" w:space="0" w:color="auto"/>
        <w:bottom w:val="none" w:sz="0" w:space="0" w:color="auto"/>
        <w:right w:val="none" w:sz="0" w:space="0" w:color="auto"/>
      </w:divBdr>
    </w:div>
    <w:div w:id="380835340">
      <w:marLeft w:val="480"/>
      <w:marRight w:val="0"/>
      <w:marTop w:val="0"/>
      <w:marBottom w:val="0"/>
      <w:divBdr>
        <w:top w:val="none" w:sz="0" w:space="0" w:color="auto"/>
        <w:left w:val="none" w:sz="0" w:space="0" w:color="auto"/>
        <w:bottom w:val="none" w:sz="0" w:space="0" w:color="auto"/>
        <w:right w:val="none" w:sz="0" w:space="0" w:color="auto"/>
      </w:divBdr>
    </w:div>
    <w:div w:id="381757923">
      <w:marLeft w:val="480"/>
      <w:marRight w:val="0"/>
      <w:marTop w:val="0"/>
      <w:marBottom w:val="0"/>
      <w:divBdr>
        <w:top w:val="none" w:sz="0" w:space="0" w:color="auto"/>
        <w:left w:val="none" w:sz="0" w:space="0" w:color="auto"/>
        <w:bottom w:val="none" w:sz="0" w:space="0" w:color="auto"/>
        <w:right w:val="none" w:sz="0" w:space="0" w:color="auto"/>
      </w:divBdr>
    </w:div>
    <w:div w:id="382288426">
      <w:marLeft w:val="480"/>
      <w:marRight w:val="0"/>
      <w:marTop w:val="0"/>
      <w:marBottom w:val="0"/>
      <w:divBdr>
        <w:top w:val="none" w:sz="0" w:space="0" w:color="auto"/>
        <w:left w:val="none" w:sz="0" w:space="0" w:color="auto"/>
        <w:bottom w:val="none" w:sz="0" w:space="0" w:color="auto"/>
        <w:right w:val="none" w:sz="0" w:space="0" w:color="auto"/>
      </w:divBdr>
    </w:div>
    <w:div w:id="382409351">
      <w:marLeft w:val="480"/>
      <w:marRight w:val="0"/>
      <w:marTop w:val="0"/>
      <w:marBottom w:val="0"/>
      <w:divBdr>
        <w:top w:val="none" w:sz="0" w:space="0" w:color="auto"/>
        <w:left w:val="none" w:sz="0" w:space="0" w:color="auto"/>
        <w:bottom w:val="none" w:sz="0" w:space="0" w:color="auto"/>
        <w:right w:val="none" w:sz="0" w:space="0" w:color="auto"/>
      </w:divBdr>
    </w:div>
    <w:div w:id="384256598">
      <w:marLeft w:val="480"/>
      <w:marRight w:val="0"/>
      <w:marTop w:val="0"/>
      <w:marBottom w:val="0"/>
      <w:divBdr>
        <w:top w:val="none" w:sz="0" w:space="0" w:color="auto"/>
        <w:left w:val="none" w:sz="0" w:space="0" w:color="auto"/>
        <w:bottom w:val="none" w:sz="0" w:space="0" w:color="auto"/>
        <w:right w:val="none" w:sz="0" w:space="0" w:color="auto"/>
      </w:divBdr>
    </w:div>
    <w:div w:id="384571992">
      <w:marLeft w:val="480"/>
      <w:marRight w:val="0"/>
      <w:marTop w:val="0"/>
      <w:marBottom w:val="0"/>
      <w:divBdr>
        <w:top w:val="none" w:sz="0" w:space="0" w:color="auto"/>
        <w:left w:val="none" w:sz="0" w:space="0" w:color="auto"/>
        <w:bottom w:val="none" w:sz="0" w:space="0" w:color="auto"/>
        <w:right w:val="none" w:sz="0" w:space="0" w:color="auto"/>
      </w:divBdr>
    </w:div>
    <w:div w:id="385302456">
      <w:marLeft w:val="480"/>
      <w:marRight w:val="0"/>
      <w:marTop w:val="0"/>
      <w:marBottom w:val="0"/>
      <w:divBdr>
        <w:top w:val="none" w:sz="0" w:space="0" w:color="auto"/>
        <w:left w:val="none" w:sz="0" w:space="0" w:color="auto"/>
        <w:bottom w:val="none" w:sz="0" w:space="0" w:color="auto"/>
        <w:right w:val="none" w:sz="0" w:space="0" w:color="auto"/>
      </w:divBdr>
    </w:div>
    <w:div w:id="386219650">
      <w:marLeft w:val="480"/>
      <w:marRight w:val="0"/>
      <w:marTop w:val="0"/>
      <w:marBottom w:val="0"/>
      <w:divBdr>
        <w:top w:val="none" w:sz="0" w:space="0" w:color="auto"/>
        <w:left w:val="none" w:sz="0" w:space="0" w:color="auto"/>
        <w:bottom w:val="none" w:sz="0" w:space="0" w:color="auto"/>
        <w:right w:val="none" w:sz="0" w:space="0" w:color="auto"/>
      </w:divBdr>
    </w:div>
    <w:div w:id="386295084">
      <w:marLeft w:val="480"/>
      <w:marRight w:val="0"/>
      <w:marTop w:val="0"/>
      <w:marBottom w:val="0"/>
      <w:divBdr>
        <w:top w:val="none" w:sz="0" w:space="0" w:color="auto"/>
        <w:left w:val="none" w:sz="0" w:space="0" w:color="auto"/>
        <w:bottom w:val="none" w:sz="0" w:space="0" w:color="auto"/>
        <w:right w:val="none" w:sz="0" w:space="0" w:color="auto"/>
      </w:divBdr>
    </w:div>
    <w:div w:id="387144036">
      <w:marLeft w:val="480"/>
      <w:marRight w:val="0"/>
      <w:marTop w:val="0"/>
      <w:marBottom w:val="0"/>
      <w:divBdr>
        <w:top w:val="none" w:sz="0" w:space="0" w:color="auto"/>
        <w:left w:val="none" w:sz="0" w:space="0" w:color="auto"/>
        <w:bottom w:val="none" w:sz="0" w:space="0" w:color="auto"/>
        <w:right w:val="none" w:sz="0" w:space="0" w:color="auto"/>
      </w:divBdr>
    </w:div>
    <w:div w:id="387270380">
      <w:marLeft w:val="480"/>
      <w:marRight w:val="0"/>
      <w:marTop w:val="0"/>
      <w:marBottom w:val="0"/>
      <w:divBdr>
        <w:top w:val="none" w:sz="0" w:space="0" w:color="auto"/>
        <w:left w:val="none" w:sz="0" w:space="0" w:color="auto"/>
        <w:bottom w:val="none" w:sz="0" w:space="0" w:color="auto"/>
        <w:right w:val="none" w:sz="0" w:space="0" w:color="auto"/>
      </w:divBdr>
    </w:div>
    <w:div w:id="387921879">
      <w:marLeft w:val="480"/>
      <w:marRight w:val="0"/>
      <w:marTop w:val="0"/>
      <w:marBottom w:val="0"/>
      <w:divBdr>
        <w:top w:val="none" w:sz="0" w:space="0" w:color="auto"/>
        <w:left w:val="none" w:sz="0" w:space="0" w:color="auto"/>
        <w:bottom w:val="none" w:sz="0" w:space="0" w:color="auto"/>
        <w:right w:val="none" w:sz="0" w:space="0" w:color="auto"/>
      </w:divBdr>
    </w:div>
    <w:div w:id="387925491">
      <w:marLeft w:val="480"/>
      <w:marRight w:val="0"/>
      <w:marTop w:val="0"/>
      <w:marBottom w:val="0"/>
      <w:divBdr>
        <w:top w:val="none" w:sz="0" w:space="0" w:color="auto"/>
        <w:left w:val="none" w:sz="0" w:space="0" w:color="auto"/>
        <w:bottom w:val="none" w:sz="0" w:space="0" w:color="auto"/>
        <w:right w:val="none" w:sz="0" w:space="0" w:color="auto"/>
      </w:divBdr>
    </w:div>
    <w:div w:id="389425475">
      <w:marLeft w:val="480"/>
      <w:marRight w:val="0"/>
      <w:marTop w:val="0"/>
      <w:marBottom w:val="0"/>
      <w:divBdr>
        <w:top w:val="none" w:sz="0" w:space="0" w:color="auto"/>
        <w:left w:val="none" w:sz="0" w:space="0" w:color="auto"/>
        <w:bottom w:val="none" w:sz="0" w:space="0" w:color="auto"/>
        <w:right w:val="none" w:sz="0" w:space="0" w:color="auto"/>
      </w:divBdr>
    </w:div>
    <w:div w:id="389963420">
      <w:marLeft w:val="480"/>
      <w:marRight w:val="0"/>
      <w:marTop w:val="0"/>
      <w:marBottom w:val="0"/>
      <w:divBdr>
        <w:top w:val="none" w:sz="0" w:space="0" w:color="auto"/>
        <w:left w:val="none" w:sz="0" w:space="0" w:color="auto"/>
        <w:bottom w:val="none" w:sz="0" w:space="0" w:color="auto"/>
        <w:right w:val="none" w:sz="0" w:space="0" w:color="auto"/>
      </w:divBdr>
    </w:div>
    <w:div w:id="390543016">
      <w:marLeft w:val="480"/>
      <w:marRight w:val="0"/>
      <w:marTop w:val="0"/>
      <w:marBottom w:val="0"/>
      <w:divBdr>
        <w:top w:val="none" w:sz="0" w:space="0" w:color="auto"/>
        <w:left w:val="none" w:sz="0" w:space="0" w:color="auto"/>
        <w:bottom w:val="none" w:sz="0" w:space="0" w:color="auto"/>
        <w:right w:val="none" w:sz="0" w:space="0" w:color="auto"/>
      </w:divBdr>
    </w:div>
    <w:div w:id="391344877">
      <w:marLeft w:val="480"/>
      <w:marRight w:val="0"/>
      <w:marTop w:val="0"/>
      <w:marBottom w:val="0"/>
      <w:divBdr>
        <w:top w:val="none" w:sz="0" w:space="0" w:color="auto"/>
        <w:left w:val="none" w:sz="0" w:space="0" w:color="auto"/>
        <w:bottom w:val="none" w:sz="0" w:space="0" w:color="auto"/>
        <w:right w:val="none" w:sz="0" w:space="0" w:color="auto"/>
      </w:divBdr>
    </w:div>
    <w:div w:id="392192012">
      <w:marLeft w:val="480"/>
      <w:marRight w:val="0"/>
      <w:marTop w:val="0"/>
      <w:marBottom w:val="0"/>
      <w:divBdr>
        <w:top w:val="none" w:sz="0" w:space="0" w:color="auto"/>
        <w:left w:val="none" w:sz="0" w:space="0" w:color="auto"/>
        <w:bottom w:val="none" w:sz="0" w:space="0" w:color="auto"/>
        <w:right w:val="none" w:sz="0" w:space="0" w:color="auto"/>
      </w:divBdr>
    </w:div>
    <w:div w:id="393938871">
      <w:marLeft w:val="480"/>
      <w:marRight w:val="0"/>
      <w:marTop w:val="0"/>
      <w:marBottom w:val="0"/>
      <w:divBdr>
        <w:top w:val="none" w:sz="0" w:space="0" w:color="auto"/>
        <w:left w:val="none" w:sz="0" w:space="0" w:color="auto"/>
        <w:bottom w:val="none" w:sz="0" w:space="0" w:color="auto"/>
        <w:right w:val="none" w:sz="0" w:space="0" w:color="auto"/>
      </w:divBdr>
    </w:div>
    <w:div w:id="394208706">
      <w:marLeft w:val="480"/>
      <w:marRight w:val="0"/>
      <w:marTop w:val="0"/>
      <w:marBottom w:val="0"/>
      <w:divBdr>
        <w:top w:val="none" w:sz="0" w:space="0" w:color="auto"/>
        <w:left w:val="none" w:sz="0" w:space="0" w:color="auto"/>
        <w:bottom w:val="none" w:sz="0" w:space="0" w:color="auto"/>
        <w:right w:val="none" w:sz="0" w:space="0" w:color="auto"/>
      </w:divBdr>
    </w:div>
    <w:div w:id="394814263">
      <w:marLeft w:val="480"/>
      <w:marRight w:val="0"/>
      <w:marTop w:val="0"/>
      <w:marBottom w:val="0"/>
      <w:divBdr>
        <w:top w:val="none" w:sz="0" w:space="0" w:color="auto"/>
        <w:left w:val="none" w:sz="0" w:space="0" w:color="auto"/>
        <w:bottom w:val="none" w:sz="0" w:space="0" w:color="auto"/>
        <w:right w:val="none" w:sz="0" w:space="0" w:color="auto"/>
      </w:divBdr>
    </w:div>
    <w:div w:id="395129366">
      <w:marLeft w:val="480"/>
      <w:marRight w:val="0"/>
      <w:marTop w:val="0"/>
      <w:marBottom w:val="0"/>
      <w:divBdr>
        <w:top w:val="none" w:sz="0" w:space="0" w:color="auto"/>
        <w:left w:val="none" w:sz="0" w:space="0" w:color="auto"/>
        <w:bottom w:val="none" w:sz="0" w:space="0" w:color="auto"/>
        <w:right w:val="none" w:sz="0" w:space="0" w:color="auto"/>
      </w:divBdr>
    </w:div>
    <w:div w:id="395205601">
      <w:marLeft w:val="480"/>
      <w:marRight w:val="0"/>
      <w:marTop w:val="0"/>
      <w:marBottom w:val="0"/>
      <w:divBdr>
        <w:top w:val="none" w:sz="0" w:space="0" w:color="auto"/>
        <w:left w:val="none" w:sz="0" w:space="0" w:color="auto"/>
        <w:bottom w:val="none" w:sz="0" w:space="0" w:color="auto"/>
        <w:right w:val="none" w:sz="0" w:space="0" w:color="auto"/>
      </w:divBdr>
    </w:div>
    <w:div w:id="395591651">
      <w:marLeft w:val="480"/>
      <w:marRight w:val="0"/>
      <w:marTop w:val="0"/>
      <w:marBottom w:val="0"/>
      <w:divBdr>
        <w:top w:val="none" w:sz="0" w:space="0" w:color="auto"/>
        <w:left w:val="none" w:sz="0" w:space="0" w:color="auto"/>
        <w:bottom w:val="none" w:sz="0" w:space="0" w:color="auto"/>
        <w:right w:val="none" w:sz="0" w:space="0" w:color="auto"/>
      </w:divBdr>
    </w:div>
    <w:div w:id="396443263">
      <w:marLeft w:val="480"/>
      <w:marRight w:val="0"/>
      <w:marTop w:val="0"/>
      <w:marBottom w:val="0"/>
      <w:divBdr>
        <w:top w:val="none" w:sz="0" w:space="0" w:color="auto"/>
        <w:left w:val="none" w:sz="0" w:space="0" w:color="auto"/>
        <w:bottom w:val="none" w:sz="0" w:space="0" w:color="auto"/>
        <w:right w:val="none" w:sz="0" w:space="0" w:color="auto"/>
      </w:divBdr>
    </w:div>
    <w:div w:id="398211095">
      <w:marLeft w:val="480"/>
      <w:marRight w:val="0"/>
      <w:marTop w:val="0"/>
      <w:marBottom w:val="0"/>
      <w:divBdr>
        <w:top w:val="none" w:sz="0" w:space="0" w:color="auto"/>
        <w:left w:val="none" w:sz="0" w:space="0" w:color="auto"/>
        <w:bottom w:val="none" w:sz="0" w:space="0" w:color="auto"/>
        <w:right w:val="none" w:sz="0" w:space="0" w:color="auto"/>
      </w:divBdr>
    </w:div>
    <w:div w:id="400325703">
      <w:marLeft w:val="480"/>
      <w:marRight w:val="0"/>
      <w:marTop w:val="0"/>
      <w:marBottom w:val="0"/>
      <w:divBdr>
        <w:top w:val="none" w:sz="0" w:space="0" w:color="auto"/>
        <w:left w:val="none" w:sz="0" w:space="0" w:color="auto"/>
        <w:bottom w:val="none" w:sz="0" w:space="0" w:color="auto"/>
        <w:right w:val="none" w:sz="0" w:space="0" w:color="auto"/>
      </w:divBdr>
    </w:div>
    <w:div w:id="400443854">
      <w:marLeft w:val="480"/>
      <w:marRight w:val="0"/>
      <w:marTop w:val="0"/>
      <w:marBottom w:val="0"/>
      <w:divBdr>
        <w:top w:val="none" w:sz="0" w:space="0" w:color="auto"/>
        <w:left w:val="none" w:sz="0" w:space="0" w:color="auto"/>
        <w:bottom w:val="none" w:sz="0" w:space="0" w:color="auto"/>
        <w:right w:val="none" w:sz="0" w:space="0" w:color="auto"/>
      </w:divBdr>
    </w:div>
    <w:div w:id="401106775">
      <w:marLeft w:val="480"/>
      <w:marRight w:val="0"/>
      <w:marTop w:val="0"/>
      <w:marBottom w:val="0"/>
      <w:divBdr>
        <w:top w:val="none" w:sz="0" w:space="0" w:color="auto"/>
        <w:left w:val="none" w:sz="0" w:space="0" w:color="auto"/>
        <w:bottom w:val="none" w:sz="0" w:space="0" w:color="auto"/>
        <w:right w:val="none" w:sz="0" w:space="0" w:color="auto"/>
      </w:divBdr>
    </w:div>
    <w:div w:id="401762067">
      <w:marLeft w:val="480"/>
      <w:marRight w:val="0"/>
      <w:marTop w:val="0"/>
      <w:marBottom w:val="0"/>
      <w:divBdr>
        <w:top w:val="none" w:sz="0" w:space="0" w:color="auto"/>
        <w:left w:val="none" w:sz="0" w:space="0" w:color="auto"/>
        <w:bottom w:val="none" w:sz="0" w:space="0" w:color="auto"/>
        <w:right w:val="none" w:sz="0" w:space="0" w:color="auto"/>
      </w:divBdr>
    </w:div>
    <w:div w:id="401955214">
      <w:marLeft w:val="480"/>
      <w:marRight w:val="0"/>
      <w:marTop w:val="0"/>
      <w:marBottom w:val="0"/>
      <w:divBdr>
        <w:top w:val="none" w:sz="0" w:space="0" w:color="auto"/>
        <w:left w:val="none" w:sz="0" w:space="0" w:color="auto"/>
        <w:bottom w:val="none" w:sz="0" w:space="0" w:color="auto"/>
        <w:right w:val="none" w:sz="0" w:space="0" w:color="auto"/>
      </w:divBdr>
    </w:div>
    <w:div w:id="402140305">
      <w:marLeft w:val="480"/>
      <w:marRight w:val="0"/>
      <w:marTop w:val="0"/>
      <w:marBottom w:val="0"/>
      <w:divBdr>
        <w:top w:val="none" w:sz="0" w:space="0" w:color="auto"/>
        <w:left w:val="none" w:sz="0" w:space="0" w:color="auto"/>
        <w:bottom w:val="none" w:sz="0" w:space="0" w:color="auto"/>
        <w:right w:val="none" w:sz="0" w:space="0" w:color="auto"/>
      </w:divBdr>
    </w:div>
    <w:div w:id="405537989">
      <w:marLeft w:val="480"/>
      <w:marRight w:val="0"/>
      <w:marTop w:val="0"/>
      <w:marBottom w:val="0"/>
      <w:divBdr>
        <w:top w:val="none" w:sz="0" w:space="0" w:color="auto"/>
        <w:left w:val="none" w:sz="0" w:space="0" w:color="auto"/>
        <w:bottom w:val="none" w:sz="0" w:space="0" w:color="auto"/>
        <w:right w:val="none" w:sz="0" w:space="0" w:color="auto"/>
      </w:divBdr>
    </w:div>
    <w:div w:id="406268189">
      <w:marLeft w:val="480"/>
      <w:marRight w:val="0"/>
      <w:marTop w:val="0"/>
      <w:marBottom w:val="0"/>
      <w:divBdr>
        <w:top w:val="none" w:sz="0" w:space="0" w:color="auto"/>
        <w:left w:val="none" w:sz="0" w:space="0" w:color="auto"/>
        <w:bottom w:val="none" w:sz="0" w:space="0" w:color="auto"/>
        <w:right w:val="none" w:sz="0" w:space="0" w:color="auto"/>
      </w:divBdr>
    </w:div>
    <w:div w:id="407390471">
      <w:marLeft w:val="480"/>
      <w:marRight w:val="0"/>
      <w:marTop w:val="0"/>
      <w:marBottom w:val="0"/>
      <w:divBdr>
        <w:top w:val="none" w:sz="0" w:space="0" w:color="auto"/>
        <w:left w:val="none" w:sz="0" w:space="0" w:color="auto"/>
        <w:bottom w:val="none" w:sz="0" w:space="0" w:color="auto"/>
        <w:right w:val="none" w:sz="0" w:space="0" w:color="auto"/>
      </w:divBdr>
    </w:div>
    <w:div w:id="408310445">
      <w:marLeft w:val="480"/>
      <w:marRight w:val="0"/>
      <w:marTop w:val="0"/>
      <w:marBottom w:val="0"/>
      <w:divBdr>
        <w:top w:val="none" w:sz="0" w:space="0" w:color="auto"/>
        <w:left w:val="none" w:sz="0" w:space="0" w:color="auto"/>
        <w:bottom w:val="none" w:sz="0" w:space="0" w:color="auto"/>
        <w:right w:val="none" w:sz="0" w:space="0" w:color="auto"/>
      </w:divBdr>
    </w:div>
    <w:div w:id="409229254">
      <w:marLeft w:val="480"/>
      <w:marRight w:val="0"/>
      <w:marTop w:val="0"/>
      <w:marBottom w:val="0"/>
      <w:divBdr>
        <w:top w:val="none" w:sz="0" w:space="0" w:color="auto"/>
        <w:left w:val="none" w:sz="0" w:space="0" w:color="auto"/>
        <w:bottom w:val="none" w:sz="0" w:space="0" w:color="auto"/>
        <w:right w:val="none" w:sz="0" w:space="0" w:color="auto"/>
      </w:divBdr>
    </w:div>
    <w:div w:id="409471761">
      <w:marLeft w:val="480"/>
      <w:marRight w:val="0"/>
      <w:marTop w:val="0"/>
      <w:marBottom w:val="0"/>
      <w:divBdr>
        <w:top w:val="none" w:sz="0" w:space="0" w:color="auto"/>
        <w:left w:val="none" w:sz="0" w:space="0" w:color="auto"/>
        <w:bottom w:val="none" w:sz="0" w:space="0" w:color="auto"/>
        <w:right w:val="none" w:sz="0" w:space="0" w:color="auto"/>
      </w:divBdr>
    </w:div>
    <w:div w:id="409695327">
      <w:marLeft w:val="480"/>
      <w:marRight w:val="0"/>
      <w:marTop w:val="0"/>
      <w:marBottom w:val="0"/>
      <w:divBdr>
        <w:top w:val="none" w:sz="0" w:space="0" w:color="auto"/>
        <w:left w:val="none" w:sz="0" w:space="0" w:color="auto"/>
        <w:bottom w:val="none" w:sz="0" w:space="0" w:color="auto"/>
        <w:right w:val="none" w:sz="0" w:space="0" w:color="auto"/>
      </w:divBdr>
    </w:div>
    <w:div w:id="410464464">
      <w:marLeft w:val="480"/>
      <w:marRight w:val="0"/>
      <w:marTop w:val="0"/>
      <w:marBottom w:val="0"/>
      <w:divBdr>
        <w:top w:val="none" w:sz="0" w:space="0" w:color="auto"/>
        <w:left w:val="none" w:sz="0" w:space="0" w:color="auto"/>
        <w:bottom w:val="none" w:sz="0" w:space="0" w:color="auto"/>
        <w:right w:val="none" w:sz="0" w:space="0" w:color="auto"/>
      </w:divBdr>
    </w:div>
    <w:div w:id="410545542">
      <w:marLeft w:val="480"/>
      <w:marRight w:val="0"/>
      <w:marTop w:val="0"/>
      <w:marBottom w:val="0"/>
      <w:divBdr>
        <w:top w:val="none" w:sz="0" w:space="0" w:color="auto"/>
        <w:left w:val="none" w:sz="0" w:space="0" w:color="auto"/>
        <w:bottom w:val="none" w:sz="0" w:space="0" w:color="auto"/>
        <w:right w:val="none" w:sz="0" w:space="0" w:color="auto"/>
      </w:divBdr>
    </w:div>
    <w:div w:id="411200640">
      <w:marLeft w:val="480"/>
      <w:marRight w:val="0"/>
      <w:marTop w:val="0"/>
      <w:marBottom w:val="0"/>
      <w:divBdr>
        <w:top w:val="none" w:sz="0" w:space="0" w:color="auto"/>
        <w:left w:val="none" w:sz="0" w:space="0" w:color="auto"/>
        <w:bottom w:val="none" w:sz="0" w:space="0" w:color="auto"/>
        <w:right w:val="none" w:sz="0" w:space="0" w:color="auto"/>
      </w:divBdr>
    </w:div>
    <w:div w:id="411900686">
      <w:marLeft w:val="480"/>
      <w:marRight w:val="0"/>
      <w:marTop w:val="0"/>
      <w:marBottom w:val="0"/>
      <w:divBdr>
        <w:top w:val="none" w:sz="0" w:space="0" w:color="auto"/>
        <w:left w:val="none" w:sz="0" w:space="0" w:color="auto"/>
        <w:bottom w:val="none" w:sz="0" w:space="0" w:color="auto"/>
        <w:right w:val="none" w:sz="0" w:space="0" w:color="auto"/>
      </w:divBdr>
    </w:div>
    <w:div w:id="411968787">
      <w:marLeft w:val="480"/>
      <w:marRight w:val="0"/>
      <w:marTop w:val="0"/>
      <w:marBottom w:val="0"/>
      <w:divBdr>
        <w:top w:val="none" w:sz="0" w:space="0" w:color="auto"/>
        <w:left w:val="none" w:sz="0" w:space="0" w:color="auto"/>
        <w:bottom w:val="none" w:sz="0" w:space="0" w:color="auto"/>
        <w:right w:val="none" w:sz="0" w:space="0" w:color="auto"/>
      </w:divBdr>
    </w:div>
    <w:div w:id="413088980">
      <w:marLeft w:val="480"/>
      <w:marRight w:val="0"/>
      <w:marTop w:val="0"/>
      <w:marBottom w:val="0"/>
      <w:divBdr>
        <w:top w:val="none" w:sz="0" w:space="0" w:color="auto"/>
        <w:left w:val="none" w:sz="0" w:space="0" w:color="auto"/>
        <w:bottom w:val="none" w:sz="0" w:space="0" w:color="auto"/>
        <w:right w:val="none" w:sz="0" w:space="0" w:color="auto"/>
      </w:divBdr>
    </w:div>
    <w:div w:id="413282170">
      <w:marLeft w:val="480"/>
      <w:marRight w:val="0"/>
      <w:marTop w:val="0"/>
      <w:marBottom w:val="0"/>
      <w:divBdr>
        <w:top w:val="none" w:sz="0" w:space="0" w:color="auto"/>
        <w:left w:val="none" w:sz="0" w:space="0" w:color="auto"/>
        <w:bottom w:val="none" w:sz="0" w:space="0" w:color="auto"/>
        <w:right w:val="none" w:sz="0" w:space="0" w:color="auto"/>
      </w:divBdr>
    </w:div>
    <w:div w:id="413935282">
      <w:marLeft w:val="480"/>
      <w:marRight w:val="0"/>
      <w:marTop w:val="0"/>
      <w:marBottom w:val="0"/>
      <w:divBdr>
        <w:top w:val="none" w:sz="0" w:space="0" w:color="auto"/>
        <w:left w:val="none" w:sz="0" w:space="0" w:color="auto"/>
        <w:bottom w:val="none" w:sz="0" w:space="0" w:color="auto"/>
        <w:right w:val="none" w:sz="0" w:space="0" w:color="auto"/>
      </w:divBdr>
    </w:div>
    <w:div w:id="413937239">
      <w:marLeft w:val="480"/>
      <w:marRight w:val="0"/>
      <w:marTop w:val="0"/>
      <w:marBottom w:val="0"/>
      <w:divBdr>
        <w:top w:val="none" w:sz="0" w:space="0" w:color="auto"/>
        <w:left w:val="none" w:sz="0" w:space="0" w:color="auto"/>
        <w:bottom w:val="none" w:sz="0" w:space="0" w:color="auto"/>
        <w:right w:val="none" w:sz="0" w:space="0" w:color="auto"/>
      </w:divBdr>
    </w:div>
    <w:div w:id="415444055">
      <w:marLeft w:val="480"/>
      <w:marRight w:val="0"/>
      <w:marTop w:val="0"/>
      <w:marBottom w:val="0"/>
      <w:divBdr>
        <w:top w:val="none" w:sz="0" w:space="0" w:color="auto"/>
        <w:left w:val="none" w:sz="0" w:space="0" w:color="auto"/>
        <w:bottom w:val="none" w:sz="0" w:space="0" w:color="auto"/>
        <w:right w:val="none" w:sz="0" w:space="0" w:color="auto"/>
      </w:divBdr>
    </w:div>
    <w:div w:id="415982178">
      <w:marLeft w:val="480"/>
      <w:marRight w:val="0"/>
      <w:marTop w:val="0"/>
      <w:marBottom w:val="0"/>
      <w:divBdr>
        <w:top w:val="none" w:sz="0" w:space="0" w:color="auto"/>
        <w:left w:val="none" w:sz="0" w:space="0" w:color="auto"/>
        <w:bottom w:val="none" w:sz="0" w:space="0" w:color="auto"/>
        <w:right w:val="none" w:sz="0" w:space="0" w:color="auto"/>
      </w:divBdr>
    </w:div>
    <w:div w:id="416755880">
      <w:marLeft w:val="480"/>
      <w:marRight w:val="0"/>
      <w:marTop w:val="0"/>
      <w:marBottom w:val="0"/>
      <w:divBdr>
        <w:top w:val="none" w:sz="0" w:space="0" w:color="auto"/>
        <w:left w:val="none" w:sz="0" w:space="0" w:color="auto"/>
        <w:bottom w:val="none" w:sz="0" w:space="0" w:color="auto"/>
        <w:right w:val="none" w:sz="0" w:space="0" w:color="auto"/>
      </w:divBdr>
    </w:div>
    <w:div w:id="417168919">
      <w:marLeft w:val="480"/>
      <w:marRight w:val="0"/>
      <w:marTop w:val="0"/>
      <w:marBottom w:val="0"/>
      <w:divBdr>
        <w:top w:val="none" w:sz="0" w:space="0" w:color="auto"/>
        <w:left w:val="none" w:sz="0" w:space="0" w:color="auto"/>
        <w:bottom w:val="none" w:sz="0" w:space="0" w:color="auto"/>
        <w:right w:val="none" w:sz="0" w:space="0" w:color="auto"/>
      </w:divBdr>
    </w:div>
    <w:div w:id="418217544">
      <w:marLeft w:val="480"/>
      <w:marRight w:val="0"/>
      <w:marTop w:val="0"/>
      <w:marBottom w:val="0"/>
      <w:divBdr>
        <w:top w:val="none" w:sz="0" w:space="0" w:color="auto"/>
        <w:left w:val="none" w:sz="0" w:space="0" w:color="auto"/>
        <w:bottom w:val="none" w:sz="0" w:space="0" w:color="auto"/>
        <w:right w:val="none" w:sz="0" w:space="0" w:color="auto"/>
      </w:divBdr>
    </w:div>
    <w:div w:id="418871890">
      <w:marLeft w:val="480"/>
      <w:marRight w:val="0"/>
      <w:marTop w:val="0"/>
      <w:marBottom w:val="0"/>
      <w:divBdr>
        <w:top w:val="none" w:sz="0" w:space="0" w:color="auto"/>
        <w:left w:val="none" w:sz="0" w:space="0" w:color="auto"/>
        <w:bottom w:val="none" w:sz="0" w:space="0" w:color="auto"/>
        <w:right w:val="none" w:sz="0" w:space="0" w:color="auto"/>
      </w:divBdr>
    </w:div>
    <w:div w:id="418984202">
      <w:marLeft w:val="480"/>
      <w:marRight w:val="0"/>
      <w:marTop w:val="0"/>
      <w:marBottom w:val="0"/>
      <w:divBdr>
        <w:top w:val="none" w:sz="0" w:space="0" w:color="auto"/>
        <w:left w:val="none" w:sz="0" w:space="0" w:color="auto"/>
        <w:bottom w:val="none" w:sz="0" w:space="0" w:color="auto"/>
        <w:right w:val="none" w:sz="0" w:space="0" w:color="auto"/>
      </w:divBdr>
    </w:div>
    <w:div w:id="419377626">
      <w:marLeft w:val="480"/>
      <w:marRight w:val="0"/>
      <w:marTop w:val="0"/>
      <w:marBottom w:val="0"/>
      <w:divBdr>
        <w:top w:val="none" w:sz="0" w:space="0" w:color="auto"/>
        <w:left w:val="none" w:sz="0" w:space="0" w:color="auto"/>
        <w:bottom w:val="none" w:sz="0" w:space="0" w:color="auto"/>
        <w:right w:val="none" w:sz="0" w:space="0" w:color="auto"/>
      </w:divBdr>
    </w:div>
    <w:div w:id="420570711">
      <w:marLeft w:val="480"/>
      <w:marRight w:val="0"/>
      <w:marTop w:val="0"/>
      <w:marBottom w:val="0"/>
      <w:divBdr>
        <w:top w:val="none" w:sz="0" w:space="0" w:color="auto"/>
        <w:left w:val="none" w:sz="0" w:space="0" w:color="auto"/>
        <w:bottom w:val="none" w:sz="0" w:space="0" w:color="auto"/>
        <w:right w:val="none" w:sz="0" w:space="0" w:color="auto"/>
      </w:divBdr>
    </w:div>
    <w:div w:id="421492579">
      <w:marLeft w:val="480"/>
      <w:marRight w:val="0"/>
      <w:marTop w:val="0"/>
      <w:marBottom w:val="0"/>
      <w:divBdr>
        <w:top w:val="none" w:sz="0" w:space="0" w:color="auto"/>
        <w:left w:val="none" w:sz="0" w:space="0" w:color="auto"/>
        <w:bottom w:val="none" w:sz="0" w:space="0" w:color="auto"/>
        <w:right w:val="none" w:sz="0" w:space="0" w:color="auto"/>
      </w:divBdr>
    </w:div>
    <w:div w:id="421923123">
      <w:marLeft w:val="480"/>
      <w:marRight w:val="0"/>
      <w:marTop w:val="0"/>
      <w:marBottom w:val="0"/>
      <w:divBdr>
        <w:top w:val="none" w:sz="0" w:space="0" w:color="auto"/>
        <w:left w:val="none" w:sz="0" w:space="0" w:color="auto"/>
        <w:bottom w:val="none" w:sz="0" w:space="0" w:color="auto"/>
        <w:right w:val="none" w:sz="0" w:space="0" w:color="auto"/>
      </w:divBdr>
    </w:div>
    <w:div w:id="422074415">
      <w:marLeft w:val="480"/>
      <w:marRight w:val="0"/>
      <w:marTop w:val="0"/>
      <w:marBottom w:val="0"/>
      <w:divBdr>
        <w:top w:val="none" w:sz="0" w:space="0" w:color="auto"/>
        <w:left w:val="none" w:sz="0" w:space="0" w:color="auto"/>
        <w:bottom w:val="none" w:sz="0" w:space="0" w:color="auto"/>
        <w:right w:val="none" w:sz="0" w:space="0" w:color="auto"/>
      </w:divBdr>
    </w:div>
    <w:div w:id="422452734">
      <w:marLeft w:val="480"/>
      <w:marRight w:val="0"/>
      <w:marTop w:val="0"/>
      <w:marBottom w:val="0"/>
      <w:divBdr>
        <w:top w:val="none" w:sz="0" w:space="0" w:color="auto"/>
        <w:left w:val="none" w:sz="0" w:space="0" w:color="auto"/>
        <w:bottom w:val="none" w:sz="0" w:space="0" w:color="auto"/>
        <w:right w:val="none" w:sz="0" w:space="0" w:color="auto"/>
      </w:divBdr>
    </w:div>
    <w:div w:id="423690506">
      <w:marLeft w:val="480"/>
      <w:marRight w:val="0"/>
      <w:marTop w:val="0"/>
      <w:marBottom w:val="0"/>
      <w:divBdr>
        <w:top w:val="none" w:sz="0" w:space="0" w:color="auto"/>
        <w:left w:val="none" w:sz="0" w:space="0" w:color="auto"/>
        <w:bottom w:val="none" w:sz="0" w:space="0" w:color="auto"/>
        <w:right w:val="none" w:sz="0" w:space="0" w:color="auto"/>
      </w:divBdr>
    </w:div>
    <w:div w:id="424739038">
      <w:marLeft w:val="480"/>
      <w:marRight w:val="0"/>
      <w:marTop w:val="0"/>
      <w:marBottom w:val="0"/>
      <w:divBdr>
        <w:top w:val="none" w:sz="0" w:space="0" w:color="auto"/>
        <w:left w:val="none" w:sz="0" w:space="0" w:color="auto"/>
        <w:bottom w:val="none" w:sz="0" w:space="0" w:color="auto"/>
        <w:right w:val="none" w:sz="0" w:space="0" w:color="auto"/>
      </w:divBdr>
    </w:div>
    <w:div w:id="426390718">
      <w:marLeft w:val="480"/>
      <w:marRight w:val="0"/>
      <w:marTop w:val="0"/>
      <w:marBottom w:val="0"/>
      <w:divBdr>
        <w:top w:val="none" w:sz="0" w:space="0" w:color="auto"/>
        <w:left w:val="none" w:sz="0" w:space="0" w:color="auto"/>
        <w:bottom w:val="none" w:sz="0" w:space="0" w:color="auto"/>
        <w:right w:val="none" w:sz="0" w:space="0" w:color="auto"/>
      </w:divBdr>
    </w:div>
    <w:div w:id="427849711">
      <w:marLeft w:val="480"/>
      <w:marRight w:val="0"/>
      <w:marTop w:val="0"/>
      <w:marBottom w:val="0"/>
      <w:divBdr>
        <w:top w:val="none" w:sz="0" w:space="0" w:color="auto"/>
        <w:left w:val="none" w:sz="0" w:space="0" w:color="auto"/>
        <w:bottom w:val="none" w:sz="0" w:space="0" w:color="auto"/>
        <w:right w:val="none" w:sz="0" w:space="0" w:color="auto"/>
      </w:divBdr>
    </w:div>
    <w:div w:id="428082034">
      <w:marLeft w:val="480"/>
      <w:marRight w:val="0"/>
      <w:marTop w:val="0"/>
      <w:marBottom w:val="0"/>
      <w:divBdr>
        <w:top w:val="none" w:sz="0" w:space="0" w:color="auto"/>
        <w:left w:val="none" w:sz="0" w:space="0" w:color="auto"/>
        <w:bottom w:val="none" w:sz="0" w:space="0" w:color="auto"/>
        <w:right w:val="none" w:sz="0" w:space="0" w:color="auto"/>
      </w:divBdr>
    </w:div>
    <w:div w:id="428086562">
      <w:marLeft w:val="480"/>
      <w:marRight w:val="0"/>
      <w:marTop w:val="0"/>
      <w:marBottom w:val="0"/>
      <w:divBdr>
        <w:top w:val="none" w:sz="0" w:space="0" w:color="auto"/>
        <w:left w:val="none" w:sz="0" w:space="0" w:color="auto"/>
        <w:bottom w:val="none" w:sz="0" w:space="0" w:color="auto"/>
        <w:right w:val="none" w:sz="0" w:space="0" w:color="auto"/>
      </w:divBdr>
    </w:div>
    <w:div w:id="428503134">
      <w:marLeft w:val="480"/>
      <w:marRight w:val="0"/>
      <w:marTop w:val="0"/>
      <w:marBottom w:val="0"/>
      <w:divBdr>
        <w:top w:val="none" w:sz="0" w:space="0" w:color="auto"/>
        <w:left w:val="none" w:sz="0" w:space="0" w:color="auto"/>
        <w:bottom w:val="none" w:sz="0" w:space="0" w:color="auto"/>
        <w:right w:val="none" w:sz="0" w:space="0" w:color="auto"/>
      </w:divBdr>
    </w:div>
    <w:div w:id="428620941">
      <w:marLeft w:val="480"/>
      <w:marRight w:val="0"/>
      <w:marTop w:val="0"/>
      <w:marBottom w:val="0"/>
      <w:divBdr>
        <w:top w:val="none" w:sz="0" w:space="0" w:color="auto"/>
        <w:left w:val="none" w:sz="0" w:space="0" w:color="auto"/>
        <w:bottom w:val="none" w:sz="0" w:space="0" w:color="auto"/>
        <w:right w:val="none" w:sz="0" w:space="0" w:color="auto"/>
      </w:divBdr>
    </w:div>
    <w:div w:id="429011155">
      <w:marLeft w:val="480"/>
      <w:marRight w:val="0"/>
      <w:marTop w:val="0"/>
      <w:marBottom w:val="0"/>
      <w:divBdr>
        <w:top w:val="none" w:sz="0" w:space="0" w:color="auto"/>
        <w:left w:val="none" w:sz="0" w:space="0" w:color="auto"/>
        <w:bottom w:val="none" w:sz="0" w:space="0" w:color="auto"/>
        <w:right w:val="none" w:sz="0" w:space="0" w:color="auto"/>
      </w:divBdr>
    </w:div>
    <w:div w:id="429084110">
      <w:marLeft w:val="480"/>
      <w:marRight w:val="0"/>
      <w:marTop w:val="0"/>
      <w:marBottom w:val="0"/>
      <w:divBdr>
        <w:top w:val="none" w:sz="0" w:space="0" w:color="auto"/>
        <w:left w:val="none" w:sz="0" w:space="0" w:color="auto"/>
        <w:bottom w:val="none" w:sz="0" w:space="0" w:color="auto"/>
        <w:right w:val="none" w:sz="0" w:space="0" w:color="auto"/>
      </w:divBdr>
    </w:div>
    <w:div w:id="430129903">
      <w:marLeft w:val="480"/>
      <w:marRight w:val="0"/>
      <w:marTop w:val="0"/>
      <w:marBottom w:val="0"/>
      <w:divBdr>
        <w:top w:val="none" w:sz="0" w:space="0" w:color="auto"/>
        <w:left w:val="none" w:sz="0" w:space="0" w:color="auto"/>
        <w:bottom w:val="none" w:sz="0" w:space="0" w:color="auto"/>
        <w:right w:val="none" w:sz="0" w:space="0" w:color="auto"/>
      </w:divBdr>
    </w:div>
    <w:div w:id="430276474">
      <w:marLeft w:val="480"/>
      <w:marRight w:val="0"/>
      <w:marTop w:val="0"/>
      <w:marBottom w:val="0"/>
      <w:divBdr>
        <w:top w:val="none" w:sz="0" w:space="0" w:color="auto"/>
        <w:left w:val="none" w:sz="0" w:space="0" w:color="auto"/>
        <w:bottom w:val="none" w:sz="0" w:space="0" w:color="auto"/>
        <w:right w:val="none" w:sz="0" w:space="0" w:color="auto"/>
      </w:divBdr>
    </w:div>
    <w:div w:id="430857878">
      <w:marLeft w:val="480"/>
      <w:marRight w:val="0"/>
      <w:marTop w:val="0"/>
      <w:marBottom w:val="0"/>
      <w:divBdr>
        <w:top w:val="none" w:sz="0" w:space="0" w:color="auto"/>
        <w:left w:val="none" w:sz="0" w:space="0" w:color="auto"/>
        <w:bottom w:val="none" w:sz="0" w:space="0" w:color="auto"/>
        <w:right w:val="none" w:sz="0" w:space="0" w:color="auto"/>
      </w:divBdr>
    </w:div>
    <w:div w:id="433090625">
      <w:marLeft w:val="480"/>
      <w:marRight w:val="0"/>
      <w:marTop w:val="0"/>
      <w:marBottom w:val="0"/>
      <w:divBdr>
        <w:top w:val="none" w:sz="0" w:space="0" w:color="auto"/>
        <w:left w:val="none" w:sz="0" w:space="0" w:color="auto"/>
        <w:bottom w:val="none" w:sz="0" w:space="0" w:color="auto"/>
        <w:right w:val="none" w:sz="0" w:space="0" w:color="auto"/>
      </w:divBdr>
    </w:div>
    <w:div w:id="433131732">
      <w:marLeft w:val="480"/>
      <w:marRight w:val="0"/>
      <w:marTop w:val="0"/>
      <w:marBottom w:val="0"/>
      <w:divBdr>
        <w:top w:val="none" w:sz="0" w:space="0" w:color="auto"/>
        <w:left w:val="none" w:sz="0" w:space="0" w:color="auto"/>
        <w:bottom w:val="none" w:sz="0" w:space="0" w:color="auto"/>
        <w:right w:val="none" w:sz="0" w:space="0" w:color="auto"/>
      </w:divBdr>
    </w:div>
    <w:div w:id="433523861">
      <w:marLeft w:val="480"/>
      <w:marRight w:val="0"/>
      <w:marTop w:val="0"/>
      <w:marBottom w:val="0"/>
      <w:divBdr>
        <w:top w:val="none" w:sz="0" w:space="0" w:color="auto"/>
        <w:left w:val="none" w:sz="0" w:space="0" w:color="auto"/>
        <w:bottom w:val="none" w:sz="0" w:space="0" w:color="auto"/>
        <w:right w:val="none" w:sz="0" w:space="0" w:color="auto"/>
      </w:divBdr>
    </w:div>
    <w:div w:id="433785323">
      <w:marLeft w:val="480"/>
      <w:marRight w:val="0"/>
      <w:marTop w:val="0"/>
      <w:marBottom w:val="0"/>
      <w:divBdr>
        <w:top w:val="none" w:sz="0" w:space="0" w:color="auto"/>
        <w:left w:val="none" w:sz="0" w:space="0" w:color="auto"/>
        <w:bottom w:val="none" w:sz="0" w:space="0" w:color="auto"/>
        <w:right w:val="none" w:sz="0" w:space="0" w:color="auto"/>
      </w:divBdr>
    </w:div>
    <w:div w:id="434180190">
      <w:marLeft w:val="480"/>
      <w:marRight w:val="0"/>
      <w:marTop w:val="0"/>
      <w:marBottom w:val="0"/>
      <w:divBdr>
        <w:top w:val="none" w:sz="0" w:space="0" w:color="auto"/>
        <w:left w:val="none" w:sz="0" w:space="0" w:color="auto"/>
        <w:bottom w:val="none" w:sz="0" w:space="0" w:color="auto"/>
        <w:right w:val="none" w:sz="0" w:space="0" w:color="auto"/>
      </w:divBdr>
    </w:div>
    <w:div w:id="434207445">
      <w:marLeft w:val="480"/>
      <w:marRight w:val="0"/>
      <w:marTop w:val="0"/>
      <w:marBottom w:val="0"/>
      <w:divBdr>
        <w:top w:val="none" w:sz="0" w:space="0" w:color="auto"/>
        <w:left w:val="none" w:sz="0" w:space="0" w:color="auto"/>
        <w:bottom w:val="none" w:sz="0" w:space="0" w:color="auto"/>
        <w:right w:val="none" w:sz="0" w:space="0" w:color="auto"/>
      </w:divBdr>
    </w:div>
    <w:div w:id="435293539">
      <w:marLeft w:val="480"/>
      <w:marRight w:val="0"/>
      <w:marTop w:val="0"/>
      <w:marBottom w:val="0"/>
      <w:divBdr>
        <w:top w:val="none" w:sz="0" w:space="0" w:color="auto"/>
        <w:left w:val="none" w:sz="0" w:space="0" w:color="auto"/>
        <w:bottom w:val="none" w:sz="0" w:space="0" w:color="auto"/>
        <w:right w:val="none" w:sz="0" w:space="0" w:color="auto"/>
      </w:divBdr>
    </w:div>
    <w:div w:id="437409988">
      <w:marLeft w:val="480"/>
      <w:marRight w:val="0"/>
      <w:marTop w:val="0"/>
      <w:marBottom w:val="0"/>
      <w:divBdr>
        <w:top w:val="none" w:sz="0" w:space="0" w:color="auto"/>
        <w:left w:val="none" w:sz="0" w:space="0" w:color="auto"/>
        <w:bottom w:val="none" w:sz="0" w:space="0" w:color="auto"/>
        <w:right w:val="none" w:sz="0" w:space="0" w:color="auto"/>
      </w:divBdr>
    </w:div>
    <w:div w:id="438331745">
      <w:marLeft w:val="480"/>
      <w:marRight w:val="0"/>
      <w:marTop w:val="0"/>
      <w:marBottom w:val="0"/>
      <w:divBdr>
        <w:top w:val="none" w:sz="0" w:space="0" w:color="auto"/>
        <w:left w:val="none" w:sz="0" w:space="0" w:color="auto"/>
        <w:bottom w:val="none" w:sz="0" w:space="0" w:color="auto"/>
        <w:right w:val="none" w:sz="0" w:space="0" w:color="auto"/>
      </w:divBdr>
    </w:div>
    <w:div w:id="438645699">
      <w:marLeft w:val="480"/>
      <w:marRight w:val="0"/>
      <w:marTop w:val="0"/>
      <w:marBottom w:val="0"/>
      <w:divBdr>
        <w:top w:val="none" w:sz="0" w:space="0" w:color="auto"/>
        <w:left w:val="none" w:sz="0" w:space="0" w:color="auto"/>
        <w:bottom w:val="none" w:sz="0" w:space="0" w:color="auto"/>
        <w:right w:val="none" w:sz="0" w:space="0" w:color="auto"/>
      </w:divBdr>
    </w:div>
    <w:div w:id="440102033">
      <w:marLeft w:val="480"/>
      <w:marRight w:val="0"/>
      <w:marTop w:val="0"/>
      <w:marBottom w:val="0"/>
      <w:divBdr>
        <w:top w:val="none" w:sz="0" w:space="0" w:color="auto"/>
        <w:left w:val="none" w:sz="0" w:space="0" w:color="auto"/>
        <w:bottom w:val="none" w:sz="0" w:space="0" w:color="auto"/>
        <w:right w:val="none" w:sz="0" w:space="0" w:color="auto"/>
      </w:divBdr>
    </w:div>
    <w:div w:id="441534571">
      <w:marLeft w:val="480"/>
      <w:marRight w:val="0"/>
      <w:marTop w:val="0"/>
      <w:marBottom w:val="0"/>
      <w:divBdr>
        <w:top w:val="none" w:sz="0" w:space="0" w:color="auto"/>
        <w:left w:val="none" w:sz="0" w:space="0" w:color="auto"/>
        <w:bottom w:val="none" w:sz="0" w:space="0" w:color="auto"/>
        <w:right w:val="none" w:sz="0" w:space="0" w:color="auto"/>
      </w:divBdr>
    </w:div>
    <w:div w:id="441658048">
      <w:marLeft w:val="480"/>
      <w:marRight w:val="0"/>
      <w:marTop w:val="0"/>
      <w:marBottom w:val="0"/>
      <w:divBdr>
        <w:top w:val="none" w:sz="0" w:space="0" w:color="auto"/>
        <w:left w:val="none" w:sz="0" w:space="0" w:color="auto"/>
        <w:bottom w:val="none" w:sz="0" w:space="0" w:color="auto"/>
        <w:right w:val="none" w:sz="0" w:space="0" w:color="auto"/>
      </w:divBdr>
    </w:div>
    <w:div w:id="441921602">
      <w:marLeft w:val="480"/>
      <w:marRight w:val="0"/>
      <w:marTop w:val="0"/>
      <w:marBottom w:val="0"/>
      <w:divBdr>
        <w:top w:val="none" w:sz="0" w:space="0" w:color="auto"/>
        <w:left w:val="none" w:sz="0" w:space="0" w:color="auto"/>
        <w:bottom w:val="none" w:sz="0" w:space="0" w:color="auto"/>
        <w:right w:val="none" w:sz="0" w:space="0" w:color="auto"/>
      </w:divBdr>
    </w:div>
    <w:div w:id="443041007">
      <w:marLeft w:val="480"/>
      <w:marRight w:val="0"/>
      <w:marTop w:val="0"/>
      <w:marBottom w:val="0"/>
      <w:divBdr>
        <w:top w:val="none" w:sz="0" w:space="0" w:color="auto"/>
        <w:left w:val="none" w:sz="0" w:space="0" w:color="auto"/>
        <w:bottom w:val="none" w:sz="0" w:space="0" w:color="auto"/>
        <w:right w:val="none" w:sz="0" w:space="0" w:color="auto"/>
      </w:divBdr>
    </w:div>
    <w:div w:id="443765730">
      <w:marLeft w:val="480"/>
      <w:marRight w:val="0"/>
      <w:marTop w:val="0"/>
      <w:marBottom w:val="0"/>
      <w:divBdr>
        <w:top w:val="none" w:sz="0" w:space="0" w:color="auto"/>
        <w:left w:val="none" w:sz="0" w:space="0" w:color="auto"/>
        <w:bottom w:val="none" w:sz="0" w:space="0" w:color="auto"/>
        <w:right w:val="none" w:sz="0" w:space="0" w:color="auto"/>
      </w:divBdr>
    </w:div>
    <w:div w:id="444424449">
      <w:marLeft w:val="480"/>
      <w:marRight w:val="0"/>
      <w:marTop w:val="0"/>
      <w:marBottom w:val="0"/>
      <w:divBdr>
        <w:top w:val="none" w:sz="0" w:space="0" w:color="auto"/>
        <w:left w:val="none" w:sz="0" w:space="0" w:color="auto"/>
        <w:bottom w:val="none" w:sz="0" w:space="0" w:color="auto"/>
        <w:right w:val="none" w:sz="0" w:space="0" w:color="auto"/>
      </w:divBdr>
    </w:div>
    <w:div w:id="444738386">
      <w:marLeft w:val="480"/>
      <w:marRight w:val="0"/>
      <w:marTop w:val="0"/>
      <w:marBottom w:val="0"/>
      <w:divBdr>
        <w:top w:val="none" w:sz="0" w:space="0" w:color="auto"/>
        <w:left w:val="none" w:sz="0" w:space="0" w:color="auto"/>
        <w:bottom w:val="none" w:sz="0" w:space="0" w:color="auto"/>
        <w:right w:val="none" w:sz="0" w:space="0" w:color="auto"/>
      </w:divBdr>
    </w:div>
    <w:div w:id="446047780">
      <w:marLeft w:val="480"/>
      <w:marRight w:val="0"/>
      <w:marTop w:val="0"/>
      <w:marBottom w:val="0"/>
      <w:divBdr>
        <w:top w:val="none" w:sz="0" w:space="0" w:color="auto"/>
        <w:left w:val="none" w:sz="0" w:space="0" w:color="auto"/>
        <w:bottom w:val="none" w:sz="0" w:space="0" w:color="auto"/>
        <w:right w:val="none" w:sz="0" w:space="0" w:color="auto"/>
      </w:divBdr>
    </w:div>
    <w:div w:id="446629120">
      <w:marLeft w:val="480"/>
      <w:marRight w:val="0"/>
      <w:marTop w:val="0"/>
      <w:marBottom w:val="0"/>
      <w:divBdr>
        <w:top w:val="none" w:sz="0" w:space="0" w:color="auto"/>
        <w:left w:val="none" w:sz="0" w:space="0" w:color="auto"/>
        <w:bottom w:val="none" w:sz="0" w:space="0" w:color="auto"/>
        <w:right w:val="none" w:sz="0" w:space="0" w:color="auto"/>
      </w:divBdr>
    </w:div>
    <w:div w:id="448939619">
      <w:marLeft w:val="480"/>
      <w:marRight w:val="0"/>
      <w:marTop w:val="0"/>
      <w:marBottom w:val="0"/>
      <w:divBdr>
        <w:top w:val="none" w:sz="0" w:space="0" w:color="auto"/>
        <w:left w:val="none" w:sz="0" w:space="0" w:color="auto"/>
        <w:bottom w:val="none" w:sz="0" w:space="0" w:color="auto"/>
        <w:right w:val="none" w:sz="0" w:space="0" w:color="auto"/>
      </w:divBdr>
    </w:div>
    <w:div w:id="449521439">
      <w:marLeft w:val="480"/>
      <w:marRight w:val="0"/>
      <w:marTop w:val="0"/>
      <w:marBottom w:val="0"/>
      <w:divBdr>
        <w:top w:val="none" w:sz="0" w:space="0" w:color="auto"/>
        <w:left w:val="none" w:sz="0" w:space="0" w:color="auto"/>
        <w:bottom w:val="none" w:sz="0" w:space="0" w:color="auto"/>
        <w:right w:val="none" w:sz="0" w:space="0" w:color="auto"/>
      </w:divBdr>
    </w:div>
    <w:div w:id="450176515">
      <w:marLeft w:val="480"/>
      <w:marRight w:val="0"/>
      <w:marTop w:val="0"/>
      <w:marBottom w:val="0"/>
      <w:divBdr>
        <w:top w:val="none" w:sz="0" w:space="0" w:color="auto"/>
        <w:left w:val="none" w:sz="0" w:space="0" w:color="auto"/>
        <w:bottom w:val="none" w:sz="0" w:space="0" w:color="auto"/>
        <w:right w:val="none" w:sz="0" w:space="0" w:color="auto"/>
      </w:divBdr>
    </w:div>
    <w:div w:id="451674281">
      <w:marLeft w:val="480"/>
      <w:marRight w:val="0"/>
      <w:marTop w:val="0"/>
      <w:marBottom w:val="0"/>
      <w:divBdr>
        <w:top w:val="none" w:sz="0" w:space="0" w:color="auto"/>
        <w:left w:val="none" w:sz="0" w:space="0" w:color="auto"/>
        <w:bottom w:val="none" w:sz="0" w:space="0" w:color="auto"/>
        <w:right w:val="none" w:sz="0" w:space="0" w:color="auto"/>
      </w:divBdr>
    </w:div>
    <w:div w:id="452596548">
      <w:marLeft w:val="480"/>
      <w:marRight w:val="0"/>
      <w:marTop w:val="0"/>
      <w:marBottom w:val="0"/>
      <w:divBdr>
        <w:top w:val="none" w:sz="0" w:space="0" w:color="auto"/>
        <w:left w:val="none" w:sz="0" w:space="0" w:color="auto"/>
        <w:bottom w:val="none" w:sz="0" w:space="0" w:color="auto"/>
        <w:right w:val="none" w:sz="0" w:space="0" w:color="auto"/>
      </w:divBdr>
    </w:div>
    <w:div w:id="452866347">
      <w:marLeft w:val="480"/>
      <w:marRight w:val="0"/>
      <w:marTop w:val="0"/>
      <w:marBottom w:val="0"/>
      <w:divBdr>
        <w:top w:val="none" w:sz="0" w:space="0" w:color="auto"/>
        <w:left w:val="none" w:sz="0" w:space="0" w:color="auto"/>
        <w:bottom w:val="none" w:sz="0" w:space="0" w:color="auto"/>
        <w:right w:val="none" w:sz="0" w:space="0" w:color="auto"/>
      </w:divBdr>
    </w:div>
    <w:div w:id="452867683">
      <w:marLeft w:val="480"/>
      <w:marRight w:val="0"/>
      <w:marTop w:val="0"/>
      <w:marBottom w:val="0"/>
      <w:divBdr>
        <w:top w:val="none" w:sz="0" w:space="0" w:color="auto"/>
        <w:left w:val="none" w:sz="0" w:space="0" w:color="auto"/>
        <w:bottom w:val="none" w:sz="0" w:space="0" w:color="auto"/>
        <w:right w:val="none" w:sz="0" w:space="0" w:color="auto"/>
      </w:divBdr>
    </w:div>
    <w:div w:id="453672108">
      <w:marLeft w:val="480"/>
      <w:marRight w:val="0"/>
      <w:marTop w:val="0"/>
      <w:marBottom w:val="0"/>
      <w:divBdr>
        <w:top w:val="none" w:sz="0" w:space="0" w:color="auto"/>
        <w:left w:val="none" w:sz="0" w:space="0" w:color="auto"/>
        <w:bottom w:val="none" w:sz="0" w:space="0" w:color="auto"/>
        <w:right w:val="none" w:sz="0" w:space="0" w:color="auto"/>
      </w:divBdr>
    </w:div>
    <w:div w:id="453837742">
      <w:marLeft w:val="480"/>
      <w:marRight w:val="0"/>
      <w:marTop w:val="0"/>
      <w:marBottom w:val="0"/>
      <w:divBdr>
        <w:top w:val="none" w:sz="0" w:space="0" w:color="auto"/>
        <w:left w:val="none" w:sz="0" w:space="0" w:color="auto"/>
        <w:bottom w:val="none" w:sz="0" w:space="0" w:color="auto"/>
        <w:right w:val="none" w:sz="0" w:space="0" w:color="auto"/>
      </w:divBdr>
    </w:div>
    <w:div w:id="454713780">
      <w:marLeft w:val="480"/>
      <w:marRight w:val="0"/>
      <w:marTop w:val="0"/>
      <w:marBottom w:val="0"/>
      <w:divBdr>
        <w:top w:val="none" w:sz="0" w:space="0" w:color="auto"/>
        <w:left w:val="none" w:sz="0" w:space="0" w:color="auto"/>
        <w:bottom w:val="none" w:sz="0" w:space="0" w:color="auto"/>
        <w:right w:val="none" w:sz="0" w:space="0" w:color="auto"/>
      </w:divBdr>
    </w:div>
    <w:div w:id="456720986">
      <w:marLeft w:val="480"/>
      <w:marRight w:val="0"/>
      <w:marTop w:val="0"/>
      <w:marBottom w:val="0"/>
      <w:divBdr>
        <w:top w:val="none" w:sz="0" w:space="0" w:color="auto"/>
        <w:left w:val="none" w:sz="0" w:space="0" w:color="auto"/>
        <w:bottom w:val="none" w:sz="0" w:space="0" w:color="auto"/>
        <w:right w:val="none" w:sz="0" w:space="0" w:color="auto"/>
      </w:divBdr>
    </w:div>
    <w:div w:id="457456712">
      <w:marLeft w:val="480"/>
      <w:marRight w:val="0"/>
      <w:marTop w:val="0"/>
      <w:marBottom w:val="0"/>
      <w:divBdr>
        <w:top w:val="none" w:sz="0" w:space="0" w:color="auto"/>
        <w:left w:val="none" w:sz="0" w:space="0" w:color="auto"/>
        <w:bottom w:val="none" w:sz="0" w:space="0" w:color="auto"/>
        <w:right w:val="none" w:sz="0" w:space="0" w:color="auto"/>
      </w:divBdr>
    </w:div>
    <w:div w:id="459229548">
      <w:marLeft w:val="480"/>
      <w:marRight w:val="0"/>
      <w:marTop w:val="0"/>
      <w:marBottom w:val="0"/>
      <w:divBdr>
        <w:top w:val="none" w:sz="0" w:space="0" w:color="auto"/>
        <w:left w:val="none" w:sz="0" w:space="0" w:color="auto"/>
        <w:bottom w:val="none" w:sz="0" w:space="0" w:color="auto"/>
        <w:right w:val="none" w:sz="0" w:space="0" w:color="auto"/>
      </w:divBdr>
    </w:div>
    <w:div w:id="460809817">
      <w:marLeft w:val="480"/>
      <w:marRight w:val="0"/>
      <w:marTop w:val="0"/>
      <w:marBottom w:val="0"/>
      <w:divBdr>
        <w:top w:val="none" w:sz="0" w:space="0" w:color="auto"/>
        <w:left w:val="none" w:sz="0" w:space="0" w:color="auto"/>
        <w:bottom w:val="none" w:sz="0" w:space="0" w:color="auto"/>
        <w:right w:val="none" w:sz="0" w:space="0" w:color="auto"/>
      </w:divBdr>
    </w:div>
    <w:div w:id="461268464">
      <w:marLeft w:val="480"/>
      <w:marRight w:val="0"/>
      <w:marTop w:val="0"/>
      <w:marBottom w:val="0"/>
      <w:divBdr>
        <w:top w:val="none" w:sz="0" w:space="0" w:color="auto"/>
        <w:left w:val="none" w:sz="0" w:space="0" w:color="auto"/>
        <w:bottom w:val="none" w:sz="0" w:space="0" w:color="auto"/>
        <w:right w:val="none" w:sz="0" w:space="0" w:color="auto"/>
      </w:divBdr>
    </w:div>
    <w:div w:id="461309241">
      <w:marLeft w:val="480"/>
      <w:marRight w:val="0"/>
      <w:marTop w:val="0"/>
      <w:marBottom w:val="0"/>
      <w:divBdr>
        <w:top w:val="none" w:sz="0" w:space="0" w:color="auto"/>
        <w:left w:val="none" w:sz="0" w:space="0" w:color="auto"/>
        <w:bottom w:val="none" w:sz="0" w:space="0" w:color="auto"/>
        <w:right w:val="none" w:sz="0" w:space="0" w:color="auto"/>
      </w:divBdr>
    </w:div>
    <w:div w:id="461924448">
      <w:marLeft w:val="480"/>
      <w:marRight w:val="0"/>
      <w:marTop w:val="0"/>
      <w:marBottom w:val="0"/>
      <w:divBdr>
        <w:top w:val="none" w:sz="0" w:space="0" w:color="auto"/>
        <w:left w:val="none" w:sz="0" w:space="0" w:color="auto"/>
        <w:bottom w:val="none" w:sz="0" w:space="0" w:color="auto"/>
        <w:right w:val="none" w:sz="0" w:space="0" w:color="auto"/>
      </w:divBdr>
    </w:div>
    <w:div w:id="462578254">
      <w:marLeft w:val="480"/>
      <w:marRight w:val="0"/>
      <w:marTop w:val="0"/>
      <w:marBottom w:val="0"/>
      <w:divBdr>
        <w:top w:val="none" w:sz="0" w:space="0" w:color="auto"/>
        <w:left w:val="none" w:sz="0" w:space="0" w:color="auto"/>
        <w:bottom w:val="none" w:sz="0" w:space="0" w:color="auto"/>
        <w:right w:val="none" w:sz="0" w:space="0" w:color="auto"/>
      </w:divBdr>
    </w:div>
    <w:div w:id="463734641">
      <w:marLeft w:val="480"/>
      <w:marRight w:val="0"/>
      <w:marTop w:val="0"/>
      <w:marBottom w:val="0"/>
      <w:divBdr>
        <w:top w:val="none" w:sz="0" w:space="0" w:color="auto"/>
        <w:left w:val="none" w:sz="0" w:space="0" w:color="auto"/>
        <w:bottom w:val="none" w:sz="0" w:space="0" w:color="auto"/>
        <w:right w:val="none" w:sz="0" w:space="0" w:color="auto"/>
      </w:divBdr>
    </w:div>
    <w:div w:id="464661517">
      <w:marLeft w:val="480"/>
      <w:marRight w:val="0"/>
      <w:marTop w:val="0"/>
      <w:marBottom w:val="0"/>
      <w:divBdr>
        <w:top w:val="none" w:sz="0" w:space="0" w:color="auto"/>
        <w:left w:val="none" w:sz="0" w:space="0" w:color="auto"/>
        <w:bottom w:val="none" w:sz="0" w:space="0" w:color="auto"/>
        <w:right w:val="none" w:sz="0" w:space="0" w:color="auto"/>
      </w:divBdr>
    </w:div>
    <w:div w:id="465126274">
      <w:marLeft w:val="480"/>
      <w:marRight w:val="0"/>
      <w:marTop w:val="0"/>
      <w:marBottom w:val="0"/>
      <w:divBdr>
        <w:top w:val="none" w:sz="0" w:space="0" w:color="auto"/>
        <w:left w:val="none" w:sz="0" w:space="0" w:color="auto"/>
        <w:bottom w:val="none" w:sz="0" w:space="0" w:color="auto"/>
        <w:right w:val="none" w:sz="0" w:space="0" w:color="auto"/>
      </w:divBdr>
    </w:div>
    <w:div w:id="465129026">
      <w:marLeft w:val="480"/>
      <w:marRight w:val="0"/>
      <w:marTop w:val="0"/>
      <w:marBottom w:val="0"/>
      <w:divBdr>
        <w:top w:val="none" w:sz="0" w:space="0" w:color="auto"/>
        <w:left w:val="none" w:sz="0" w:space="0" w:color="auto"/>
        <w:bottom w:val="none" w:sz="0" w:space="0" w:color="auto"/>
        <w:right w:val="none" w:sz="0" w:space="0" w:color="auto"/>
      </w:divBdr>
    </w:div>
    <w:div w:id="465201073">
      <w:marLeft w:val="480"/>
      <w:marRight w:val="0"/>
      <w:marTop w:val="0"/>
      <w:marBottom w:val="0"/>
      <w:divBdr>
        <w:top w:val="none" w:sz="0" w:space="0" w:color="auto"/>
        <w:left w:val="none" w:sz="0" w:space="0" w:color="auto"/>
        <w:bottom w:val="none" w:sz="0" w:space="0" w:color="auto"/>
        <w:right w:val="none" w:sz="0" w:space="0" w:color="auto"/>
      </w:divBdr>
    </w:div>
    <w:div w:id="465322834">
      <w:marLeft w:val="480"/>
      <w:marRight w:val="0"/>
      <w:marTop w:val="0"/>
      <w:marBottom w:val="0"/>
      <w:divBdr>
        <w:top w:val="none" w:sz="0" w:space="0" w:color="auto"/>
        <w:left w:val="none" w:sz="0" w:space="0" w:color="auto"/>
        <w:bottom w:val="none" w:sz="0" w:space="0" w:color="auto"/>
        <w:right w:val="none" w:sz="0" w:space="0" w:color="auto"/>
      </w:divBdr>
    </w:div>
    <w:div w:id="466316743">
      <w:marLeft w:val="480"/>
      <w:marRight w:val="0"/>
      <w:marTop w:val="0"/>
      <w:marBottom w:val="0"/>
      <w:divBdr>
        <w:top w:val="none" w:sz="0" w:space="0" w:color="auto"/>
        <w:left w:val="none" w:sz="0" w:space="0" w:color="auto"/>
        <w:bottom w:val="none" w:sz="0" w:space="0" w:color="auto"/>
        <w:right w:val="none" w:sz="0" w:space="0" w:color="auto"/>
      </w:divBdr>
    </w:div>
    <w:div w:id="466898926">
      <w:marLeft w:val="480"/>
      <w:marRight w:val="0"/>
      <w:marTop w:val="0"/>
      <w:marBottom w:val="0"/>
      <w:divBdr>
        <w:top w:val="none" w:sz="0" w:space="0" w:color="auto"/>
        <w:left w:val="none" w:sz="0" w:space="0" w:color="auto"/>
        <w:bottom w:val="none" w:sz="0" w:space="0" w:color="auto"/>
        <w:right w:val="none" w:sz="0" w:space="0" w:color="auto"/>
      </w:divBdr>
    </w:div>
    <w:div w:id="467011045">
      <w:marLeft w:val="480"/>
      <w:marRight w:val="0"/>
      <w:marTop w:val="0"/>
      <w:marBottom w:val="0"/>
      <w:divBdr>
        <w:top w:val="none" w:sz="0" w:space="0" w:color="auto"/>
        <w:left w:val="none" w:sz="0" w:space="0" w:color="auto"/>
        <w:bottom w:val="none" w:sz="0" w:space="0" w:color="auto"/>
        <w:right w:val="none" w:sz="0" w:space="0" w:color="auto"/>
      </w:divBdr>
    </w:div>
    <w:div w:id="467748188">
      <w:marLeft w:val="480"/>
      <w:marRight w:val="0"/>
      <w:marTop w:val="0"/>
      <w:marBottom w:val="0"/>
      <w:divBdr>
        <w:top w:val="none" w:sz="0" w:space="0" w:color="auto"/>
        <w:left w:val="none" w:sz="0" w:space="0" w:color="auto"/>
        <w:bottom w:val="none" w:sz="0" w:space="0" w:color="auto"/>
        <w:right w:val="none" w:sz="0" w:space="0" w:color="auto"/>
      </w:divBdr>
    </w:div>
    <w:div w:id="468521167">
      <w:marLeft w:val="480"/>
      <w:marRight w:val="0"/>
      <w:marTop w:val="0"/>
      <w:marBottom w:val="0"/>
      <w:divBdr>
        <w:top w:val="none" w:sz="0" w:space="0" w:color="auto"/>
        <w:left w:val="none" w:sz="0" w:space="0" w:color="auto"/>
        <w:bottom w:val="none" w:sz="0" w:space="0" w:color="auto"/>
        <w:right w:val="none" w:sz="0" w:space="0" w:color="auto"/>
      </w:divBdr>
    </w:div>
    <w:div w:id="468787389">
      <w:marLeft w:val="480"/>
      <w:marRight w:val="0"/>
      <w:marTop w:val="0"/>
      <w:marBottom w:val="0"/>
      <w:divBdr>
        <w:top w:val="none" w:sz="0" w:space="0" w:color="auto"/>
        <w:left w:val="none" w:sz="0" w:space="0" w:color="auto"/>
        <w:bottom w:val="none" w:sz="0" w:space="0" w:color="auto"/>
        <w:right w:val="none" w:sz="0" w:space="0" w:color="auto"/>
      </w:divBdr>
    </w:div>
    <w:div w:id="469175644">
      <w:marLeft w:val="480"/>
      <w:marRight w:val="0"/>
      <w:marTop w:val="0"/>
      <w:marBottom w:val="0"/>
      <w:divBdr>
        <w:top w:val="none" w:sz="0" w:space="0" w:color="auto"/>
        <w:left w:val="none" w:sz="0" w:space="0" w:color="auto"/>
        <w:bottom w:val="none" w:sz="0" w:space="0" w:color="auto"/>
        <w:right w:val="none" w:sz="0" w:space="0" w:color="auto"/>
      </w:divBdr>
    </w:div>
    <w:div w:id="470295495">
      <w:marLeft w:val="480"/>
      <w:marRight w:val="0"/>
      <w:marTop w:val="0"/>
      <w:marBottom w:val="0"/>
      <w:divBdr>
        <w:top w:val="none" w:sz="0" w:space="0" w:color="auto"/>
        <w:left w:val="none" w:sz="0" w:space="0" w:color="auto"/>
        <w:bottom w:val="none" w:sz="0" w:space="0" w:color="auto"/>
        <w:right w:val="none" w:sz="0" w:space="0" w:color="auto"/>
      </w:divBdr>
    </w:div>
    <w:div w:id="470438595">
      <w:marLeft w:val="480"/>
      <w:marRight w:val="0"/>
      <w:marTop w:val="0"/>
      <w:marBottom w:val="0"/>
      <w:divBdr>
        <w:top w:val="none" w:sz="0" w:space="0" w:color="auto"/>
        <w:left w:val="none" w:sz="0" w:space="0" w:color="auto"/>
        <w:bottom w:val="none" w:sz="0" w:space="0" w:color="auto"/>
        <w:right w:val="none" w:sz="0" w:space="0" w:color="auto"/>
      </w:divBdr>
    </w:div>
    <w:div w:id="470636533">
      <w:marLeft w:val="480"/>
      <w:marRight w:val="0"/>
      <w:marTop w:val="0"/>
      <w:marBottom w:val="0"/>
      <w:divBdr>
        <w:top w:val="none" w:sz="0" w:space="0" w:color="auto"/>
        <w:left w:val="none" w:sz="0" w:space="0" w:color="auto"/>
        <w:bottom w:val="none" w:sz="0" w:space="0" w:color="auto"/>
        <w:right w:val="none" w:sz="0" w:space="0" w:color="auto"/>
      </w:divBdr>
    </w:div>
    <w:div w:id="472645985">
      <w:marLeft w:val="480"/>
      <w:marRight w:val="0"/>
      <w:marTop w:val="0"/>
      <w:marBottom w:val="0"/>
      <w:divBdr>
        <w:top w:val="none" w:sz="0" w:space="0" w:color="auto"/>
        <w:left w:val="none" w:sz="0" w:space="0" w:color="auto"/>
        <w:bottom w:val="none" w:sz="0" w:space="0" w:color="auto"/>
        <w:right w:val="none" w:sz="0" w:space="0" w:color="auto"/>
      </w:divBdr>
    </w:div>
    <w:div w:id="473564648">
      <w:marLeft w:val="480"/>
      <w:marRight w:val="0"/>
      <w:marTop w:val="0"/>
      <w:marBottom w:val="0"/>
      <w:divBdr>
        <w:top w:val="none" w:sz="0" w:space="0" w:color="auto"/>
        <w:left w:val="none" w:sz="0" w:space="0" w:color="auto"/>
        <w:bottom w:val="none" w:sz="0" w:space="0" w:color="auto"/>
        <w:right w:val="none" w:sz="0" w:space="0" w:color="auto"/>
      </w:divBdr>
    </w:div>
    <w:div w:id="473840397">
      <w:marLeft w:val="480"/>
      <w:marRight w:val="0"/>
      <w:marTop w:val="0"/>
      <w:marBottom w:val="0"/>
      <w:divBdr>
        <w:top w:val="none" w:sz="0" w:space="0" w:color="auto"/>
        <w:left w:val="none" w:sz="0" w:space="0" w:color="auto"/>
        <w:bottom w:val="none" w:sz="0" w:space="0" w:color="auto"/>
        <w:right w:val="none" w:sz="0" w:space="0" w:color="auto"/>
      </w:divBdr>
    </w:div>
    <w:div w:id="474104119">
      <w:marLeft w:val="480"/>
      <w:marRight w:val="0"/>
      <w:marTop w:val="0"/>
      <w:marBottom w:val="0"/>
      <w:divBdr>
        <w:top w:val="none" w:sz="0" w:space="0" w:color="auto"/>
        <w:left w:val="none" w:sz="0" w:space="0" w:color="auto"/>
        <w:bottom w:val="none" w:sz="0" w:space="0" w:color="auto"/>
        <w:right w:val="none" w:sz="0" w:space="0" w:color="auto"/>
      </w:divBdr>
    </w:div>
    <w:div w:id="474494339">
      <w:marLeft w:val="480"/>
      <w:marRight w:val="0"/>
      <w:marTop w:val="0"/>
      <w:marBottom w:val="0"/>
      <w:divBdr>
        <w:top w:val="none" w:sz="0" w:space="0" w:color="auto"/>
        <w:left w:val="none" w:sz="0" w:space="0" w:color="auto"/>
        <w:bottom w:val="none" w:sz="0" w:space="0" w:color="auto"/>
        <w:right w:val="none" w:sz="0" w:space="0" w:color="auto"/>
      </w:divBdr>
    </w:div>
    <w:div w:id="475150177">
      <w:marLeft w:val="480"/>
      <w:marRight w:val="0"/>
      <w:marTop w:val="0"/>
      <w:marBottom w:val="0"/>
      <w:divBdr>
        <w:top w:val="none" w:sz="0" w:space="0" w:color="auto"/>
        <w:left w:val="none" w:sz="0" w:space="0" w:color="auto"/>
        <w:bottom w:val="none" w:sz="0" w:space="0" w:color="auto"/>
        <w:right w:val="none" w:sz="0" w:space="0" w:color="auto"/>
      </w:divBdr>
    </w:div>
    <w:div w:id="475993037">
      <w:marLeft w:val="480"/>
      <w:marRight w:val="0"/>
      <w:marTop w:val="0"/>
      <w:marBottom w:val="0"/>
      <w:divBdr>
        <w:top w:val="none" w:sz="0" w:space="0" w:color="auto"/>
        <w:left w:val="none" w:sz="0" w:space="0" w:color="auto"/>
        <w:bottom w:val="none" w:sz="0" w:space="0" w:color="auto"/>
        <w:right w:val="none" w:sz="0" w:space="0" w:color="auto"/>
      </w:divBdr>
    </w:div>
    <w:div w:id="475999577">
      <w:marLeft w:val="480"/>
      <w:marRight w:val="0"/>
      <w:marTop w:val="0"/>
      <w:marBottom w:val="0"/>
      <w:divBdr>
        <w:top w:val="none" w:sz="0" w:space="0" w:color="auto"/>
        <w:left w:val="none" w:sz="0" w:space="0" w:color="auto"/>
        <w:bottom w:val="none" w:sz="0" w:space="0" w:color="auto"/>
        <w:right w:val="none" w:sz="0" w:space="0" w:color="auto"/>
      </w:divBdr>
    </w:div>
    <w:div w:id="476145876">
      <w:marLeft w:val="480"/>
      <w:marRight w:val="0"/>
      <w:marTop w:val="0"/>
      <w:marBottom w:val="0"/>
      <w:divBdr>
        <w:top w:val="none" w:sz="0" w:space="0" w:color="auto"/>
        <w:left w:val="none" w:sz="0" w:space="0" w:color="auto"/>
        <w:bottom w:val="none" w:sz="0" w:space="0" w:color="auto"/>
        <w:right w:val="none" w:sz="0" w:space="0" w:color="auto"/>
      </w:divBdr>
    </w:div>
    <w:div w:id="476411316">
      <w:marLeft w:val="480"/>
      <w:marRight w:val="0"/>
      <w:marTop w:val="0"/>
      <w:marBottom w:val="0"/>
      <w:divBdr>
        <w:top w:val="none" w:sz="0" w:space="0" w:color="auto"/>
        <w:left w:val="none" w:sz="0" w:space="0" w:color="auto"/>
        <w:bottom w:val="none" w:sz="0" w:space="0" w:color="auto"/>
        <w:right w:val="none" w:sz="0" w:space="0" w:color="auto"/>
      </w:divBdr>
    </w:div>
    <w:div w:id="476651394">
      <w:marLeft w:val="480"/>
      <w:marRight w:val="0"/>
      <w:marTop w:val="0"/>
      <w:marBottom w:val="0"/>
      <w:divBdr>
        <w:top w:val="none" w:sz="0" w:space="0" w:color="auto"/>
        <w:left w:val="none" w:sz="0" w:space="0" w:color="auto"/>
        <w:bottom w:val="none" w:sz="0" w:space="0" w:color="auto"/>
        <w:right w:val="none" w:sz="0" w:space="0" w:color="auto"/>
      </w:divBdr>
    </w:div>
    <w:div w:id="478574623">
      <w:marLeft w:val="480"/>
      <w:marRight w:val="0"/>
      <w:marTop w:val="0"/>
      <w:marBottom w:val="0"/>
      <w:divBdr>
        <w:top w:val="none" w:sz="0" w:space="0" w:color="auto"/>
        <w:left w:val="none" w:sz="0" w:space="0" w:color="auto"/>
        <w:bottom w:val="none" w:sz="0" w:space="0" w:color="auto"/>
        <w:right w:val="none" w:sz="0" w:space="0" w:color="auto"/>
      </w:divBdr>
    </w:div>
    <w:div w:id="480122324">
      <w:marLeft w:val="480"/>
      <w:marRight w:val="0"/>
      <w:marTop w:val="0"/>
      <w:marBottom w:val="0"/>
      <w:divBdr>
        <w:top w:val="none" w:sz="0" w:space="0" w:color="auto"/>
        <w:left w:val="none" w:sz="0" w:space="0" w:color="auto"/>
        <w:bottom w:val="none" w:sz="0" w:space="0" w:color="auto"/>
        <w:right w:val="none" w:sz="0" w:space="0" w:color="auto"/>
      </w:divBdr>
    </w:div>
    <w:div w:id="480461192">
      <w:marLeft w:val="480"/>
      <w:marRight w:val="0"/>
      <w:marTop w:val="0"/>
      <w:marBottom w:val="0"/>
      <w:divBdr>
        <w:top w:val="none" w:sz="0" w:space="0" w:color="auto"/>
        <w:left w:val="none" w:sz="0" w:space="0" w:color="auto"/>
        <w:bottom w:val="none" w:sz="0" w:space="0" w:color="auto"/>
        <w:right w:val="none" w:sz="0" w:space="0" w:color="auto"/>
      </w:divBdr>
    </w:div>
    <w:div w:id="480777459">
      <w:marLeft w:val="480"/>
      <w:marRight w:val="0"/>
      <w:marTop w:val="0"/>
      <w:marBottom w:val="0"/>
      <w:divBdr>
        <w:top w:val="none" w:sz="0" w:space="0" w:color="auto"/>
        <w:left w:val="none" w:sz="0" w:space="0" w:color="auto"/>
        <w:bottom w:val="none" w:sz="0" w:space="0" w:color="auto"/>
        <w:right w:val="none" w:sz="0" w:space="0" w:color="auto"/>
      </w:divBdr>
    </w:div>
    <w:div w:id="481511633">
      <w:marLeft w:val="480"/>
      <w:marRight w:val="0"/>
      <w:marTop w:val="0"/>
      <w:marBottom w:val="0"/>
      <w:divBdr>
        <w:top w:val="none" w:sz="0" w:space="0" w:color="auto"/>
        <w:left w:val="none" w:sz="0" w:space="0" w:color="auto"/>
        <w:bottom w:val="none" w:sz="0" w:space="0" w:color="auto"/>
        <w:right w:val="none" w:sz="0" w:space="0" w:color="auto"/>
      </w:divBdr>
    </w:div>
    <w:div w:id="481702996">
      <w:marLeft w:val="480"/>
      <w:marRight w:val="0"/>
      <w:marTop w:val="0"/>
      <w:marBottom w:val="0"/>
      <w:divBdr>
        <w:top w:val="none" w:sz="0" w:space="0" w:color="auto"/>
        <w:left w:val="none" w:sz="0" w:space="0" w:color="auto"/>
        <w:bottom w:val="none" w:sz="0" w:space="0" w:color="auto"/>
        <w:right w:val="none" w:sz="0" w:space="0" w:color="auto"/>
      </w:divBdr>
    </w:div>
    <w:div w:id="481820811">
      <w:marLeft w:val="480"/>
      <w:marRight w:val="0"/>
      <w:marTop w:val="0"/>
      <w:marBottom w:val="0"/>
      <w:divBdr>
        <w:top w:val="none" w:sz="0" w:space="0" w:color="auto"/>
        <w:left w:val="none" w:sz="0" w:space="0" w:color="auto"/>
        <w:bottom w:val="none" w:sz="0" w:space="0" w:color="auto"/>
        <w:right w:val="none" w:sz="0" w:space="0" w:color="auto"/>
      </w:divBdr>
    </w:div>
    <w:div w:id="482741222">
      <w:marLeft w:val="480"/>
      <w:marRight w:val="0"/>
      <w:marTop w:val="0"/>
      <w:marBottom w:val="0"/>
      <w:divBdr>
        <w:top w:val="none" w:sz="0" w:space="0" w:color="auto"/>
        <w:left w:val="none" w:sz="0" w:space="0" w:color="auto"/>
        <w:bottom w:val="none" w:sz="0" w:space="0" w:color="auto"/>
        <w:right w:val="none" w:sz="0" w:space="0" w:color="auto"/>
      </w:divBdr>
    </w:div>
    <w:div w:id="484861850">
      <w:marLeft w:val="480"/>
      <w:marRight w:val="0"/>
      <w:marTop w:val="0"/>
      <w:marBottom w:val="0"/>
      <w:divBdr>
        <w:top w:val="none" w:sz="0" w:space="0" w:color="auto"/>
        <w:left w:val="none" w:sz="0" w:space="0" w:color="auto"/>
        <w:bottom w:val="none" w:sz="0" w:space="0" w:color="auto"/>
        <w:right w:val="none" w:sz="0" w:space="0" w:color="auto"/>
      </w:divBdr>
    </w:div>
    <w:div w:id="486172689">
      <w:marLeft w:val="480"/>
      <w:marRight w:val="0"/>
      <w:marTop w:val="0"/>
      <w:marBottom w:val="0"/>
      <w:divBdr>
        <w:top w:val="none" w:sz="0" w:space="0" w:color="auto"/>
        <w:left w:val="none" w:sz="0" w:space="0" w:color="auto"/>
        <w:bottom w:val="none" w:sz="0" w:space="0" w:color="auto"/>
        <w:right w:val="none" w:sz="0" w:space="0" w:color="auto"/>
      </w:divBdr>
    </w:div>
    <w:div w:id="486631272">
      <w:marLeft w:val="480"/>
      <w:marRight w:val="0"/>
      <w:marTop w:val="0"/>
      <w:marBottom w:val="0"/>
      <w:divBdr>
        <w:top w:val="none" w:sz="0" w:space="0" w:color="auto"/>
        <w:left w:val="none" w:sz="0" w:space="0" w:color="auto"/>
        <w:bottom w:val="none" w:sz="0" w:space="0" w:color="auto"/>
        <w:right w:val="none" w:sz="0" w:space="0" w:color="auto"/>
      </w:divBdr>
    </w:div>
    <w:div w:id="487599844">
      <w:marLeft w:val="480"/>
      <w:marRight w:val="0"/>
      <w:marTop w:val="0"/>
      <w:marBottom w:val="0"/>
      <w:divBdr>
        <w:top w:val="none" w:sz="0" w:space="0" w:color="auto"/>
        <w:left w:val="none" w:sz="0" w:space="0" w:color="auto"/>
        <w:bottom w:val="none" w:sz="0" w:space="0" w:color="auto"/>
        <w:right w:val="none" w:sz="0" w:space="0" w:color="auto"/>
      </w:divBdr>
    </w:div>
    <w:div w:id="487864235">
      <w:marLeft w:val="480"/>
      <w:marRight w:val="0"/>
      <w:marTop w:val="0"/>
      <w:marBottom w:val="0"/>
      <w:divBdr>
        <w:top w:val="none" w:sz="0" w:space="0" w:color="auto"/>
        <w:left w:val="none" w:sz="0" w:space="0" w:color="auto"/>
        <w:bottom w:val="none" w:sz="0" w:space="0" w:color="auto"/>
        <w:right w:val="none" w:sz="0" w:space="0" w:color="auto"/>
      </w:divBdr>
    </w:div>
    <w:div w:id="487865046">
      <w:marLeft w:val="480"/>
      <w:marRight w:val="0"/>
      <w:marTop w:val="0"/>
      <w:marBottom w:val="0"/>
      <w:divBdr>
        <w:top w:val="none" w:sz="0" w:space="0" w:color="auto"/>
        <w:left w:val="none" w:sz="0" w:space="0" w:color="auto"/>
        <w:bottom w:val="none" w:sz="0" w:space="0" w:color="auto"/>
        <w:right w:val="none" w:sz="0" w:space="0" w:color="auto"/>
      </w:divBdr>
    </w:div>
    <w:div w:id="488719204">
      <w:marLeft w:val="480"/>
      <w:marRight w:val="0"/>
      <w:marTop w:val="0"/>
      <w:marBottom w:val="0"/>
      <w:divBdr>
        <w:top w:val="none" w:sz="0" w:space="0" w:color="auto"/>
        <w:left w:val="none" w:sz="0" w:space="0" w:color="auto"/>
        <w:bottom w:val="none" w:sz="0" w:space="0" w:color="auto"/>
        <w:right w:val="none" w:sz="0" w:space="0" w:color="auto"/>
      </w:divBdr>
    </w:div>
    <w:div w:id="489367241">
      <w:marLeft w:val="480"/>
      <w:marRight w:val="0"/>
      <w:marTop w:val="0"/>
      <w:marBottom w:val="0"/>
      <w:divBdr>
        <w:top w:val="none" w:sz="0" w:space="0" w:color="auto"/>
        <w:left w:val="none" w:sz="0" w:space="0" w:color="auto"/>
        <w:bottom w:val="none" w:sz="0" w:space="0" w:color="auto"/>
        <w:right w:val="none" w:sz="0" w:space="0" w:color="auto"/>
      </w:divBdr>
    </w:div>
    <w:div w:id="489756232">
      <w:marLeft w:val="480"/>
      <w:marRight w:val="0"/>
      <w:marTop w:val="0"/>
      <w:marBottom w:val="0"/>
      <w:divBdr>
        <w:top w:val="none" w:sz="0" w:space="0" w:color="auto"/>
        <w:left w:val="none" w:sz="0" w:space="0" w:color="auto"/>
        <w:bottom w:val="none" w:sz="0" w:space="0" w:color="auto"/>
        <w:right w:val="none" w:sz="0" w:space="0" w:color="auto"/>
      </w:divBdr>
    </w:div>
    <w:div w:id="489835033">
      <w:marLeft w:val="480"/>
      <w:marRight w:val="0"/>
      <w:marTop w:val="0"/>
      <w:marBottom w:val="0"/>
      <w:divBdr>
        <w:top w:val="none" w:sz="0" w:space="0" w:color="auto"/>
        <w:left w:val="none" w:sz="0" w:space="0" w:color="auto"/>
        <w:bottom w:val="none" w:sz="0" w:space="0" w:color="auto"/>
        <w:right w:val="none" w:sz="0" w:space="0" w:color="auto"/>
      </w:divBdr>
    </w:div>
    <w:div w:id="490953945">
      <w:marLeft w:val="480"/>
      <w:marRight w:val="0"/>
      <w:marTop w:val="0"/>
      <w:marBottom w:val="0"/>
      <w:divBdr>
        <w:top w:val="none" w:sz="0" w:space="0" w:color="auto"/>
        <w:left w:val="none" w:sz="0" w:space="0" w:color="auto"/>
        <w:bottom w:val="none" w:sz="0" w:space="0" w:color="auto"/>
        <w:right w:val="none" w:sz="0" w:space="0" w:color="auto"/>
      </w:divBdr>
    </w:div>
    <w:div w:id="491601439">
      <w:marLeft w:val="480"/>
      <w:marRight w:val="0"/>
      <w:marTop w:val="0"/>
      <w:marBottom w:val="0"/>
      <w:divBdr>
        <w:top w:val="none" w:sz="0" w:space="0" w:color="auto"/>
        <w:left w:val="none" w:sz="0" w:space="0" w:color="auto"/>
        <w:bottom w:val="none" w:sz="0" w:space="0" w:color="auto"/>
        <w:right w:val="none" w:sz="0" w:space="0" w:color="auto"/>
      </w:divBdr>
    </w:div>
    <w:div w:id="491723713">
      <w:marLeft w:val="480"/>
      <w:marRight w:val="0"/>
      <w:marTop w:val="0"/>
      <w:marBottom w:val="0"/>
      <w:divBdr>
        <w:top w:val="none" w:sz="0" w:space="0" w:color="auto"/>
        <w:left w:val="none" w:sz="0" w:space="0" w:color="auto"/>
        <w:bottom w:val="none" w:sz="0" w:space="0" w:color="auto"/>
        <w:right w:val="none" w:sz="0" w:space="0" w:color="auto"/>
      </w:divBdr>
    </w:div>
    <w:div w:id="493037564">
      <w:marLeft w:val="480"/>
      <w:marRight w:val="0"/>
      <w:marTop w:val="0"/>
      <w:marBottom w:val="0"/>
      <w:divBdr>
        <w:top w:val="none" w:sz="0" w:space="0" w:color="auto"/>
        <w:left w:val="none" w:sz="0" w:space="0" w:color="auto"/>
        <w:bottom w:val="none" w:sz="0" w:space="0" w:color="auto"/>
        <w:right w:val="none" w:sz="0" w:space="0" w:color="auto"/>
      </w:divBdr>
    </w:div>
    <w:div w:id="493566659">
      <w:marLeft w:val="480"/>
      <w:marRight w:val="0"/>
      <w:marTop w:val="0"/>
      <w:marBottom w:val="0"/>
      <w:divBdr>
        <w:top w:val="none" w:sz="0" w:space="0" w:color="auto"/>
        <w:left w:val="none" w:sz="0" w:space="0" w:color="auto"/>
        <w:bottom w:val="none" w:sz="0" w:space="0" w:color="auto"/>
        <w:right w:val="none" w:sz="0" w:space="0" w:color="auto"/>
      </w:divBdr>
    </w:div>
    <w:div w:id="494541205">
      <w:marLeft w:val="480"/>
      <w:marRight w:val="0"/>
      <w:marTop w:val="0"/>
      <w:marBottom w:val="0"/>
      <w:divBdr>
        <w:top w:val="none" w:sz="0" w:space="0" w:color="auto"/>
        <w:left w:val="none" w:sz="0" w:space="0" w:color="auto"/>
        <w:bottom w:val="none" w:sz="0" w:space="0" w:color="auto"/>
        <w:right w:val="none" w:sz="0" w:space="0" w:color="auto"/>
      </w:divBdr>
    </w:div>
    <w:div w:id="494734221">
      <w:marLeft w:val="480"/>
      <w:marRight w:val="0"/>
      <w:marTop w:val="0"/>
      <w:marBottom w:val="0"/>
      <w:divBdr>
        <w:top w:val="none" w:sz="0" w:space="0" w:color="auto"/>
        <w:left w:val="none" w:sz="0" w:space="0" w:color="auto"/>
        <w:bottom w:val="none" w:sz="0" w:space="0" w:color="auto"/>
        <w:right w:val="none" w:sz="0" w:space="0" w:color="auto"/>
      </w:divBdr>
    </w:div>
    <w:div w:id="494957616">
      <w:marLeft w:val="480"/>
      <w:marRight w:val="0"/>
      <w:marTop w:val="0"/>
      <w:marBottom w:val="0"/>
      <w:divBdr>
        <w:top w:val="none" w:sz="0" w:space="0" w:color="auto"/>
        <w:left w:val="none" w:sz="0" w:space="0" w:color="auto"/>
        <w:bottom w:val="none" w:sz="0" w:space="0" w:color="auto"/>
        <w:right w:val="none" w:sz="0" w:space="0" w:color="auto"/>
      </w:divBdr>
    </w:div>
    <w:div w:id="495195678">
      <w:marLeft w:val="480"/>
      <w:marRight w:val="0"/>
      <w:marTop w:val="0"/>
      <w:marBottom w:val="0"/>
      <w:divBdr>
        <w:top w:val="none" w:sz="0" w:space="0" w:color="auto"/>
        <w:left w:val="none" w:sz="0" w:space="0" w:color="auto"/>
        <w:bottom w:val="none" w:sz="0" w:space="0" w:color="auto"/>
        <w:right w:val="none" w:sz="0" w:space="0" w:color="auto"/>
      </w:divBdr>
    </w:div>
    <w:div w:id="495196870">
      <w:marLeft w:val="480"/>
      <w:marRight w:val="0"/>
      <w:marTop w:val="0"/>
      <w:marBottom w:val="0"/>
      <w:divBdr>
        <w:top w:val="none" w:sz="0" w:space="0" w:color="auto"/>
        <w:left w:val="none" w:sz="0" w:space="0" w:color="auto"/>
        <w:bottom w:val="none" w:sz="0" w:space="0" w:color="auto"/>
        <w:right w:val="none" w:sz="0" w:space="0" w:color="auto"/>
      </w:divBdr>
    </w:div>
    <w:div w:id="495652150">
      <w:marLeft w:val="480"/>
      <w:marRight w:val="0"/>
      <w:marTop w:val="0"/>
      <w:marBottom w:val="0"/>
      <w:divBdr>
        <w:top w:val="none" w:sz="0" w:space="0" w:color="auto"/>
        <w:left w:val="none" w:sz="0" w:space="0" w:color="auto"/>
        <w:bottom w:val="none" w:sz="0" w:space="0" w:color="auto"/>
        <w:right w:val="none" w:sz="0" w:space="0" w:color="auto"/>
      </w:divBdr>
    </w:div>
    <w:div w:id="496649687">
      <w:marLeft w:val="480"/>
      <w:marRight w:val="0"/>
      <w:marTop w:val="0"/>
      <w:marBottom w:val="0"/>
      <w:divBdr>
        <w:top w:val="none" w:sz="0" w:space="0" w:color="auto"/>
        <w:left w:val="none" w:sz="0" w:space="0" w:color="auto"/>
        <w:bottom w:val="none" w:sz="0" w:space="0" w:color="auto"/>
        <w:right w:val="none" w:sz="0" w:space="0" w:color="auto"/>
      </w:divBdr>
    </w:div>
    <w:div w:id="497041419">
      <w:marLeft w:val="480"/>
      <w:marRight w:val="0"/>
      <w:marTop w:val="0"/>
      <w:marBottom w:val="0"/>
      <w:divBdr>
        <w:top w:val="none" w:sz="0" w:space="0" w:color="auto"/>
        <w:left w:val="none" w:sz="0" w:space="0" w:color="auto"/>
        <w:bottom w:val="none" w:sz="0" w:space="0" w:color="auto"/>
        <w:right w:val="none" w:sz="0" w:space="0" w:color="auto"/>
      </w:divBdr>
    </w:div>
    <w:div w:id="497162383">
      <w:marLeft w:val="480"/>
      <w:marRight w:val="0"/>
      <w:marTop w:val="0"/>
      <w:marBottom w:val="0"/>
      <w:divBdr>
        <w:top w:val="none" w:sz="0" w:space="0" w:color="auto"/>
        <w:left w:val="none" w:sz="0" w:space="0" w:color="auto"/>
        <w:bottom w:val="none" w:sz="0" w:space="0" w:color="auto"/>
        <w:right w:val="none" w:sz="0" w:space="0" w:color="auto"/>
      </w:divBdr>
    </w:div>
    <w:div w:id="497421698">
      <w:marLeft w:val="480"/>
      <w:marRight w:val="0"/>
      <w:marTop w:val="0"/>
      <w:marBottom w:val="0"/>
      <w:divBdr>
        <w:top w:val="none" w:sz="0" w:space="0" w:color="auto"/>
        <w:left w:val="none" w:sz="0" w:space="0" w:color="auto"/>
        <w:bottom w:val="none" w:sz="0" w:space="0" w:color="auto"/>
        <w:right w:val="none" w:sz="0" w:space="0" w:color="auto"/>
      </w:divBdr>
    </w:div>
    <w:div w:id="497503525">
      <w:marLeft w:val="480"/>
      <w:marRight w:val="0"/>
      <w:marTop w:val="0"/>
      <w:marBottom w:val="0"/>
      <w:divBdr>
        <w:top w:val="none" w:sz="0" w:space="0" w:color="auto"/>
        <w:left w:val="none" w:sz="0" w:space="0" w:color="auto"/>
        <w:bottom w:val="none" w:sz="0" w:space="0" w:color="auto"/>
        <w:right w:val="none" w:sz="0" w:space="0" w:color="auto"/>
      </w:divBdr>
    </w:div>
    <w:div w:id="497572895">
      <w:marLeft w:val="480"/>
      <w:marRight w:val="0"/>
      <w:marTop w:val="0"/>
      <w:marBottom w:val="0"/>
      <w:divBdr>
        <w:top w:val="none" w:sz="0" w:space="0" w:color="auto"/>
        <w:left w:val="none" w:sz="0" w:space="0" w:color="auto"/>
        <w:bottom w:val="none" w:sz="0" w:space="0" w:color="auto"/>
        <w:right w:val="none" w:sz="0" w:space="0" w:color="auto"/>
      </w:divBdr>
    </w:div>
    <w:div w:id="497698417">
      <w:marLeft w:val="480"/>
      <w:marRight w:val="0"/>
      <w:marTop w:val="0"/>
      <w:marBottom w:val="0"/>
      <w:divBdr>
        <w:top w:val="none" w:sz="0" w:space="0" w:color="auto"/>
        <w:left w:val="none" w:sz="0" w:space="0" w:color="auto"/>
        <w:bottom w:val="none" w:sz="0" w:space="0" w:color="auto"/>
        <w:right w:val="none" w:sz="0" w:space="0" w:color="auto"/>
      </w:divBdr>
    </w:div>
    <w:div w:id="497770044">
      <w:marLeft w:val="480"/>
      <w:marRight w:val="0"/>
      <w:marTop w:val="0"/>
      <w:marBottom w:val="0"/>
      <w:divBdr>
        <w:top w:val="none" w:sz="0" w:space="0" w:color="auto"/>
        <w:left w:val="none" w:sz="0" w:space="0" w:color="auto"/>
        <w:bottom w:val="none" w:sz="0" w:space="0" w:color="auto"/>
        <w:right w:val="none" w:sz="0" w:space="0" w:color="auto"/>
      </w:divBdr>
    </w:div>
    <w:div w:id="498077321">
      <w:marLeft w:val="480"/>
      <w:marRight w:val="0"/>
      <w:marTop w:val="0"/>
      <w:marBottom w:val="0"/>
      <w:divBdr>
        <w:top w:val="none" w:sz="0" w:space="0" w:color="auto"/>
        <w:left w:val="none" w:sz="0" w:space="0" w:color="auto"/>
        <w:bottom w:val="none" w:sz="0" w:space="0" w:color="auto"/>
        <w:right w:val="none" w:sz="0" w:space="0" w:color="auto"/>
      </w:divBdr>
    </w:div>
    <w:div w:id="498738045">
      <w:marLeft w:val="480"/>
      <w:marRight w:val="0"/>
      <w:marTop w:val="0"/>
      <w:marBottom w:val="0"/>
      <w:divBdr>
        <w:top w:val="none" w:sz="0" w:space="0" w:color="auto"/>
        <w:left w:val="none" w:sz="0" w:space="0" w:color="auto"/>
        <w:bottom w:val="none" w:sz="0" w:space="0" w:color="auto"/>
        <w:right w:val="none" w:sz="0" w:space="0" w:color="auto"/>
      </w:divBdr>
    </w:div>
    <w:div w:id="498740363">
      <w:marLeft w:val="480"/>
      <w:marRight w:val="0"/>
      <w:marTop w:val="0"/>
      <w:marBottom w:val="0"/>
      <w:divBdr>
        <w:top w:val="none" w:sz="0" w:space="0" w:color="auto"/>
        <w:left w:val="none" w:sz="0" w:space="0" w:color="auto"/>
        <w:bottom w:val="none" w:sz="0" w:space="0" w:color="auto"/>
        <w:right w:val="none" w:sz="0" w:space="0" w:color="auto"/>
      </w:divBdr>
    </w:div>
    <w:div w:id="498808887">
      <w:marLeft w:val="480"/>
      <w:marRight w:val="0"/>
      <w:marTop w:val="0"/>
      <w:marBottom w:val="0"/>
      <w:divBdr>
        <w:top w:val="none" w:sz="0" w:space="0" w:color="auto"/>
        <w:left w:val="none" w:sz="0" w:space="0" w:color="auto"/>
        <w:bottom w:val="none" w:sz="0" w:space="0" w:color="auto"/>
        <w:right w:val="none" w:sz="0" w:space="0" w:color="auto"/>
      </w:divBdr>
    </w:div>
    <w:div w:id="498929258">
      <w:marLeft w:val="480"/>
      <w:marRight w:val="0"/>
      <w:marTop w:val="0"/>
      <w:marBottom w:val="0"/>
      <w:divBdr>
        <w:top w:val="none" w:sz="0" w:space="0" w:color="auto"/>
        <w:left w:val="none" w:sz="0" w:space="0" w:color="auto"/>
        <w:bottom w:val="none" w:sz="0" w:space="0" w:color="auto"/>
        <w:right w:val="none" w:sz="0" w:space="0" w:color="auto"/>
      </w:divBdr>
    </w:div>
    <w:div w:id="499002079">
      <w:marLeft w:val="480"/>
      <w:marRight w:val="0"/>
      <w:marTop w:val="0"/>
      <w:marBottom w:val="0"/>
      <w:divBdr>
        <w:top w:val="none" w:sz="0" w:space="0" w:color="auto"/>
        <w:left w:val="none" w:sz="0" w:space="0" w:color="auto"/>
        <w:bottom w:val="none" w:sz="0" w:space="0" w:color="auto"/>
        <w:right w:val="none" w:sz="0" w:space="0" w:color="auto"/>
      </w:divBdr>
    </w:div>
    <w:div w:id="499271881">
      <w:marLeft w:val="480"/>
      <w:marRight w:val="0"/>
      <w:marTop w:val="0"/>
      <w:marBottom w:val="0"/>
      <w:divBdr>
        <w:top w:val="none" w:sz="0" w:space="0" w:color="auto"/>
        <w:left w:val="none" w:sz="0" w:space="0" w:color="auto"/>
        <w:bottom w:val="none" w:sz="0" w:space="0" w:color="auto"/>
        <w:right w:val="none" w:sz="0" w:space="0" w:color="auto"/>
      </w:divBdr>
    </w:div>
    <w:div w:id="499465154">
      <w:marLeft w:val="480"/>
      <w:marRight w:val="0"/>
      <w:marTop w:val="0"/>
      <w:marBottom w:val="0"/>
      <w:divBdr>
        <w:top w:val="none" w:sz="0" w:space="0" w:color="auto"/>
        <w:left w:val="none" w:sz="0" w:space="0" w:color="auto"/>
        <w:bottom w:val="none" w:sz="0" w:space="0" w:color="auto"/>
        <w:right w:val="none" w:sz="0" w:space="0" w:color="auto"/>
      </w:divBdr>
    </w:div>
    <w:div w:id="499582351">
      <w:marLeft w:val="480"/>
      <w:marRight w:val="0"/>
      <w:marTop w:val="0"/>
      <w:marBottom w:val="0"/>
      <w:divBdr>
        <w:top w:val="none" w:sz="0" w:space="0" w:color="auto"/>
        <w:left w:val="none" w:sz="0" w:space="0" w:color="auto"/>
        <w:bottom w:val="none" w:sz="0" w:space="0" w:color="auto"/>
        <w:right w:val="none" w:sz="0" w:space="0" w:color="auto"/>
      </w:divBdr>
    </w:div>
    <w:div w:id="499656382">
      <w:marLeft w:val="480"/>
      <w:marRight w:val="0"/>
      <w:marTop w:val="0"/>
      <w:marBottom w:val="0"/>
      <w:divBdr>
        <w:top w:val="none" w:sz="0" w:space="0" w:color="auto"/>
        <w:left w:val="none" w:sz="0" w:space="0" w:color="auto"/>
        <w:bottom w:val="none" w:sz="0" w:space="0" w:color="auto"/>
        <w:right w:val="none" w:sz="0" w:space="0" w:color="auto"/>
      </w:divBdr>
    </w:div>
    <w:div w:id="499930548">
      <w:marLeft w:val="480"/>
      <w:marRight w:val="0"/>
      <w:marTop w:val="0"/>
      <w:marBottom w:val="0"/>
      <w:divBdr>
        <w:top w:val="none" w:sz="0" w:space="0" w:color="auto"/>
        <w:left w:val="none" w:sz="0" w:space="0" w:color="auto"/>
        <w:bottom w:val="none" w:sz="0" w:space="0" w:color="auto"/>
        <w:right w:val="none" w:sz="0" w:space="0" w:color="auto"/>
      </w:divBdr>
    </w:div>
    <w:div w:id="500126855">
      <w:marLeft w:val="480"/>
      <w:marRight w:val="0"/>
      <w:marTop w:val="0"/>
      <w:marBottom w:val="0"/>
      <w:divBdr>
        <w:top w:val="none" w:sz="0" w:space="0" w:color="auto"/>
        <w:left w:val="none" w:sz="0" w:space="0" w:color="auto"/>
        <w:bottom w:val="none" w:sz="0" w:space="0" w:color="auto"/>
        <w:right w:val="none" w:sz="0" w:space="0" w:color="auto"/>
      </w:divBdr>
    </w:div>
    <w:div w:id="502208207">
      <w:marLeft w:val="480"/>
      <w:marRight w:val="0"/>
      <w:marTop w:val="0"/>
      <w:marBottom w:val="0"/>
      <w:divBdr>
        <w:top w:val="none" w:sz="0" w:space="0" w:color="auto"/>
        <w:left w:val="none" w:sz="0" w:space="0" w:color="auto"/>
        <w:bottom w:val="none" w:sz="0" w:space="0" w:color="auto"/>
        <w:right w:val="none" w:sz="0" w:space="0" w:color="auto"/>
      </w:divBdr>
    </w:div>
    <w:div w:id="503283298">
      <w:marLeft w:val="480"/>
      <w:marRight w:val="0"/>
      <w:marTop w:val="0"/>
      <w:marBottom w:val="0"/>
      <w:divBdr>
        <w:top w:val="none" w:sz="0" w:space="0" w:color="auto"/>
        <w:left w:val="none" w:sz="0" w:space="0" w:color="auto"/>
        <w:bottom w:val="none" w:sz="0" w:space="0" w:color="auto"/>
        <w:right w:val="none" w:sz="0" w:space="0" w:color="auto"/>
      </w:divBdr>
    </w:div>
    <w:div w:id="503478611">
      <w:marLeft w:val="480"/>
      <w:marRight w:val="0"/>
      <w:marTop w:val="0"/>
      <w:marBottom w:val="0"/>
      <w:divBdr>
        <w:top w:val="none" w:sz="0" w:space="0" w:color="auto"/>
        <w:left w:val="none" w:sz="0" w:space="0" w:color="auto"/>
        <w:bottom w:val="none" w:sz="0" w:space="0" w:color="auto"/>
        <w:right w:val="none" w:sz="0" w:space="0" w:color="auto"/>
      </w:divBdr>
    </w:div>
    <w:div w:id="504125373">
      <w:marLeft w:val="480"/>
      <w:marRight w:val="0"/>
      <w:marTop w:val="0"/>
      <w:marBottom w:val="0"/>
      <w:divBdr>
        <w:top w:val="none" w:sz="0" w:space="0" w:color="auto"/>
        <w:left w:val="none" w:sz="0" w:space="0" w:color="auto"/>
        <w:bottom w:val="none" w:sz="0" w:space="0" w:color="auto"/>
        <w:right w:val="none" w:sz="0" w:space="0" w:color="auto"/>
      </w:divBdr>
    </w:div>
    <w:div w:id="506019471">
      <w:marLeft w:val="480"/>
      <w:marRight w:val="0"/>
      <w:marTop w:val="0"/>
      <w:marBottom w:val="0"/>
      <w:divBdr>
        <w:top w:val="none" w:sz="0" w:space="0" w:color="auto"/>
        <w:left w:val="none" w:sz="0" w:space="0" w:color="auto"/>
        <w:bottom w:val="none" w:sz="0" w:space="0" w:color="auto"/>
        <w:right w:val="none" w:sz="0" w:space="0" w:color="auto"/>
      </w:divBdr>
    </w:div>
    <w:div w:id="506332085">
      <w:marLeft w:val="480"/>
      <w:marRight w:val="0"/>
      <w:marTop w:val="0"/>
      <w:marBottom w:val="0"/>
      <w:divBdr>
        <w:top w:val="none" w:sz="0" w:space="0" w:color="auto"/>
        <w:left w:val="none" w:sz="0" w:space="0" w:color="auto"/>
        <w:bottom w:val="none" w:sz="0" w:space="0" w:color="auto"/>
        <w:right w:val="none" w:sz="0" w:space="0" w:color="auto"/>
      </w:divBdr>
    </w:div>
    <w:div w:id="506597472">
      <w:marLeft w:val="480"/>
      <w:marRight w:val="0"/>
      <w:marTop w:val="0"/>
      <w:marBottom w:val="0"/>
      <w:divBdr>
        <w:top w:val="none" w:sz="0" w:space="0" w:color="auto"/>
        <w:left w:val="none" w:sz="0" w:space="0" w:color="auto"/>
        <w:bottom w:val="none" w:sz="0" w:space="0" w:color="auto"/>
        <w:right w:val="none" w:sz="0" w:space="0" w:color="auto"/>
      </w:divBdr>
    </w:div>
    <w:div w:id="506866087">
      <w:marLeft w:val="480"/>
      <w:marRight w:val="0"/>
      <w:marTop w:val="0"/>
      <w:marBottom w:val="0"/>
      <w:divBdr>
        <w:top w:val="none" w:sz="0" w:space="0" w:color="auto"/>
        <w:left w:val="none" w:sz="0" w:space="0" w:color="auto"/>
        <w:bottom w:val="none" w:sz="0" w:space="0" w:color="auto"/>
        <w:right w:val="none" w:sz="0" w:space="0" w:color="auto"/>
      </w:divBdr>
    </w:div>
    <w:div w:id="507528778">
      <w:marLeft w:val="480"/>
      <w:marRight w:val="0"/>
      <w:marTop w:val="0"/>
      <w:marBottom w:val="0"/>
      <w:divBdr>
        <w:top w:val="none" w:sz="0" w:space="0" w:color="auto"/>
        <w:left w:val="none" w:sz="0" w:space="0" w:color="auto"/>
        <w:bottom w:val="none" w:sz="0" w:space="0" w:color="auto"/>
        <w:right w:val="none" w:sz="0" w:space="0" w:color="auto"/>
      </w:divBdr>
    </w:div>
    <w:div w:id="507595530">
      <w:marLeft w:val="480"/>
      <w:marRight w:val="0"/>
      <w:marTop w:val="0"/>
      <w:marBottom w:val="0"/>
      <w:divBdr>
        <w:top w:val="none" w:sz="0" w:space="0" w:color="auto"/>
        <w:left w:val="none" w:sz="0" w:space="0" w:color="auto"/>
        <w:bottom w:val="none" w:sz="0" w:space="0" w:color="auto"/>
        <w:right w:val="none" w:sz="0" w:space="0" w:color="auto"/>
      </w:divBdr>
    </w:div>
    <w:div w:id="508760447">
      <w:marLeft w:val="480"/>
      <w:marRight w:val="0"/>
      <w:marTop w:val="0"/>
      <w:marBottom w:val="0"/>
      <w:divBdr>
        <w:top w:val="none" w:sz="0" w:space="0" w:color="auto"/>
        <w:left w:val="none" w:sz="0" w:space="0" w:color="auto"/>
        <w:bottom w:val="none" w:sz="0" w:space="0" w:color="auto"/>
        <w:right w:val="none" w:sz="0" w:space="0" w:color="auto"/>
      </w:divBdr>
    </w:div>
    <w:div w:id="509105667">
      <w:marLeft w:val="480"/>
      <w:marRight w:val="0"/>
      <w:marTop w:val="0"/>
      <w:marBottom w:val="0"/>
      <w:divBdr>
        <w:top w:val="none" w:sz="0" w:space="0" w:color="auto"/>
        <w:left w:val="none" w:sz="0" w:space="0" w:color="auto"/>
        <w:bottom w:val="none" w:sz="0" w:space="0" w:color="auto"/>
        <w:right w:val="none" w:sz="0" w:space="0" w:color="auto"/>
      </w:divBdr>
    </w:div>
    <w:div w:id="509806204">
      <w:marLeft w:val="480"/>
      <w:marRight w:val="0"/>
      <w:marTop w:val="0"/>
      <w:marBottom w:val="0"/>
      <w:divBdr>
        <w:top w:val="none" w:sz="0" w:space="0" w:color="auto"/>
        <w:left w:val="none" w:sz="0" w:space="0" w:color="auto"/>
        <w:bottom w:val="none" w:sz="0" w:space="0" w:color="auto"/>
        <w:right w:val="none" w:sz="0" w:space="0" w:color="auto"/>
      </w:divBdr>
    </w:div>
    <w:div w:id="510073951">
      <w:marLeft w:val="480"/>
      <w:marRight w:val="0"/>
      <w:marTop w:val="0"/>
      <w:marBottom w:val="0"/>
      <w:divBdr>
        <w:top w:val="none" w:sz="0" w:space="0" w:color="auto"/>
        <w:left w:val="none" w:sz="0" w:space="0" w:color="auto"/>
        <w:bottom w:val="none" w:sz="0" w:space="0" w:color="auto"/>
        <w:right w:val="none" w:sz="0" w:space="0" w:color="auto"/>
      </w:divBdr>
    </w:div>
    <w:div w:id="512452343">
      <w:marLeft w:val="480"/>
      <w:marRight w:val="0"/>
      <w:marTop w:val="0"/>
      <w:marBottom w:val="0"/>
      <w:divBdr>
        <w:top w:val="none" w:sz="0" w:space="0" w:color="auto"/>
        <w:left w:val="none" w:sz="0" w:space="0" w:color="auto"/>
        <w:bottom w:val="none" w:sz="0" w:space="0" w:color="auto"/>
        <w:right w:val="none" w:sz="0" w:space="0" w:color="auto"/>
      </w:divBdr>
    </w:div>
    <w:div w:id="513110371">
      <w:marLeft w:val="480"/>
      <w:marRight w:val="0"/>
      <w:marTop w:val="0"/>
      <w:marBottom w:val="0"/>
      <w:divBdr>
        <w:top w:val="none" w:sz="0" w:space="0" w:color="auto"/>
        <w:left w:val="none" w:sz="0" w:space="0" w:color="auto"/>
        <w:bottom w:val="none" w:sz="0" w:space="0" w:color="auto"/>
        <w:right w:val="none" w:sz="0" w:space="0" w:color="auto"/>
      </w:divBdr>
    </w:div>
    <w:div w:id="513884381">
      <w:marLeft w:val="480"/>
      <w:marRight w:val="0"/>
      <w:marTop w:val="0"/>
      <w:marBottom w:val="0"/>
      <w:divBdr>
        <w:top w:val="none" w:sz="0" w:space="0" w:color="auto"/>
        <w:left w:val="none" w:sz="0" w:space="0" w:color="auto"/>
        <w:bottom w:val="none" w:sz="0" w:space="0" w:color="auto"/>
        <w:right w:val="none" w:sz="0" w:space="0" w:color="auto"/>
      </w:divBdr>
    </w:div>
    <w:div w:id="514609757">
      <w:marLeft w:val="480"/>
      <w:marRight w:val="0"/>
      <w:marTop w:val="0"/>
      <w:marBottom w:val="0"/>
      <w:divBdr>
        <w:top w:val="none" w:sz="0" w:space="0" w:color="auto"/>
        <w:left w:val="none" w:sz="0" w:space="0" w:color="auto"/>
        <w:bottom w:val="none" w:sz="0" w:space="0" w:color="auto"/>
        <w:right w:val="none" w:sz="0" w:space="0" w:color="auto"/>
      </w:divBdr>
    </w:div>
    <w:div w:id="514734272">
      <w:marLeft w:val="480"/>
      <w:marRight w:val="0"/>
      <w:marTop w:val="0"/>
      <w:marBottom w:val="0"/>
      <w:divBdr>
        <w:top w:val="none" w:sz="0" w:space="0" w:color="auto"/>
        <w:left w:val="none" w:sz="0" w:space="0" w:color="auto"/>
        <w:bottom w:val="none" w:sz="0" w:space="0" w:color="auto"/>
        <w:right w:val="none" w:sz="0" w:space="0" w:color="auto"/>
      </w:divBdr>
    </w:div>
    <w:div w:id="515732325">
      <w:marLeft w:val="480"/>
      <w:marRight w:val="0"/>
      <w:marTop w:val="0"/>
      <w:marBottom w:val="0"/>
      <w:divBdr>
        <w:top w:val="none" w:sz="0" w:space="0" w:color="auto"/>
        <w:left w:val="none" w:sz="0" w:space="0" w:color="auto"/>
        <w:bottom w:val="none" w:sz="0" w:space="0" w:color="auto"/>
        <w:right w:val="none" w:sz="0" w:space="0" w:color="auto"/>
      </w:divBdr>
    </w:div>
    <w:div w:id="516043818">
      <w:marLeft w:val="480"/>
      <w:marRight w:val="0"/>
      <w:marTop w:val="0"/>
      <w:marBottom w:val="0"/>
      <w:divBdr>
        <w:top w:val="none" w:sz="0" w:space="0" w:color="auto"/>
        <w:left w:val="none" w:sz="0" w:space="0" w:color="auto"/>
        <w:bottom w:val="none" w:sz="0" w:space="0" w:color="auto"/>
        <w:right w:val="none" w:sz="0" w:space="0" w:color="auto"/>
      </w:divBdr>
    </w:div>
    <w:div w:id="517356897">
      <w:marLeft w:val="480"/>
      <w:marRight w:val="0"/>
      <w:marTop w:val="0"/>
      <w:marBottom w:val="0"/>
      <w:divBdr>
        <w:top w:val="none" w:sz="0" w:space="0" w:color="auto"/>
        <w:left w:val="none" w:sz="0" w:space="0" w:color="auto"/>
        <w:bottom w:val="none" w:sz="0" w:space="0" w:color="auto"/>
        <w:right w:val="none" w:sz="0" w:space="0" w:color="auto"/>
      </w:divBdr>
    </w:div>
    <w:div w:id="518618467">
      <w:marLeft w:val="480"/>
      <w:marRight w:val="0"/>
      <w:marTop w:val="0"/>
      <w:marBottom w:val="0"/>
      <w:divBdr>
        <w:top w:val="none" w:sz="0" w:space="0" w:color="auto"/>
        <w:left w:val="none" w:sz="0" w:space="0" w:color="auto"/>
        <w:bottom w:val="none" w:sz="0" w:space="0" w:color="auto"/>
        <w:right w:val="none" w:sz="0" w:space="0" w:color="auto"/>
      </w:divBdr>
    </w:div>
    <w:div w:id="518809886">
      <w:marLeft w:val="480"/>
      <w:marRight w:val="0"/>
      <w:marTop w:val="0"/>
      <w:marBottom w:val="0"/>
      <w:divBdr>
        <w:top w:val="none" w:sz="0" w:space="0" w:color="auto"/>
        <w:left w:val="none" w:sz="0" w:space="0" w:color="auto"/>
        <w:bottom w:val="none" w:sz="0" w:space="0" w:color="auto"/>
        <w:right w:val="none" w:sz="0" w:space="0" w:color="auto"/>
      </w:divBdr>
    </w:div>
    <w:div w:id="519047230">
      <w:marLeft w:val="480"/>
      <w:marRight w:val="0"/>
      <w:marTop w:val="0"/>
      <w:marBottom w:val="0"/>
      <w:divBdr>
        <w:top w:val="none" w:sz="0" w:space="0" w:color="auto"/>
        <w:left w:val="none" w:sz="0" w:space="0" w:color="auto"/>
        <w:bottom w:val="none" w:sz="0" w:space="0" w:color="auto"/>
        <w:right w:val="none" w:sz="0" w:space="0" w:color="auto"/>
      </w:divBdr>
    </w:div>
    <w:div w:id="519316257">
      <w:marLeft w:val="480"/>
      <w:marRight w:val="0"/>
      <w:marTop w:val="0"/>
      <w:marBottom w:val="0"/>
      <w:divBdr>
        <w:top w:val="none" w:sz="0" w:space="0" w:color="auto"/>
        <w:left w:val="none" w:sz="0" w:space="0" w:color="auto"/>
        <w:bottom w:val="none" w:sz="0" w:space="0" w:color="auto"/>
        <w:right w:val="none" w:sz="0" w:space="0" w:color="auto"/>
      </w:divBdr>
    </w:div>
    <w:div w:id="519321548">
      <w:marLeft w:val="480"/>
      <w:marRight w:val="0"/>
      <w:marTop w:val="0"/>
      <w:marBottom w:val="0"/>
      <w:divBdr>
        <w:top w:val="none" w:sz="0" w:space="0" w:color="auto"/>
        <w:left w:val="none" w:sz="0" w:space="0" w:color="auto"/>
        <w:bottom w:val="none" w:sz="0" w:space="0" w:color="auto"/>
        <w:right w:val="none" w:sz="0" w:space="0" w:color="auto"/>
      </w:divBdr>
    </w:div>
    <w:div w:id="519398976">
      <w:marLeft w:val="480"/>
      <w:marRight w:val="0"/>
      <w:marTop w:val="0"/>
      <w:marBottom w:val="0"/>
      <w:divBdr>
        <w:top w:val="none" w:sz="0" w:space="0" w:color="auto"/>
        <w:left w:val="none" w:sz="0" w:space="0" w:color="auto"/>
        <w:bottom w:val="none" w:sz="0" w:space="0" w:color="auto"/>
        <w:right w:val="none" w:sz="0" w:space="0" w:color="auto"/>
      </w:divBdr>
    </w:div>
    <w:div w:id="520558703">
      <w:marLeft w:val="480"/>
      <w:marRight w:val="0"/>
      <w:marTop w:val="0"/>
      <w:marBottom w:val="0"/>
      <w:divBdr>
        <w:top w:val="none" w:sz="0" w:space="0" w:color="auto"/>
        <w:left w:val="none" w:sz="0" w:space="0" w:color="auto"/>
        <w:bottom w:val="none" w:sz="0" w:space="0" w:color="auto"/>
        <w:right w:val="none" w:sz="0" w:space="0" w:color="auto"/>
      </w:divBdr>
    </w:div>
    <w:div w:id="520703852">
      <w:marLeft w:val="480"/>
      <w:marRight w:val="0"/>
      <w:marTop w:val="0"/>
      <w:marBottom w:val="0"/>
      <w:divBdr>
        <w:top w:val="none" w:sz="0" w:space="0" w:color="auto"/>
        <w:left w:val="none" w:sz="0" w:space="0" w:color="auto"/>
        <w:bottom w:val="none" w:sz="0" w:space="0" w:color="auto"/>
        <w:right w:val="none" w:sz="0" w:space="0" w:color="auto"/>
      </w:divBdr>
    </w:div>
    <w:div w:id="520778736">
      <w:marLeft w:val="480"/>
      <w:marRight w:val="0"/>
      <w:marTop w:val="0"/>
      <w:marBottom w:val="0"/>
      <w:divBdr>
        <w:top w:val="none" w:sz="0" w:space="0" w:color="auto"/>
        <w:left w:val="none" w:sz="0" w:space="0" w:color="auto"/>
        <w:bottom w:val="none" w:sz="0" w:space="0" w:color="auto"/>
        <w:right w:val="none" w:sz="0" w:space="0" w:color="auto"/>
      </w:divBdr>
    </w:div>
    <w:div w:id="521170935">
      <w:marLeft w:val="480"/>
      <w:marRight w:val="0"/>
      <w:marTop w:val="0"/>
      <w:marBottom w:val="0"/>
      <w:divBdr>
        <w:top w:val="none" w:sz="0" w:space="0" w:color="auto"/>
        <w:left w:val="none" w:sz="0" w:space="0" w:color="auto"/>
        <w:bottom w:val="none" w:sz="0" w:space="0" w:color="auto"/>
        <w:right w:val="none" w:sz="0" w:space="0" w:color="auto"/>
      </w:divBdr>
    </w:div>
    <w:div w:id="522330983">
      <w:marLeft w:val="480"/>
      <w:marRight w:val="0"/>
      <w:marTop w:val="0"/>
      <w:marBottom w:val="0"/>
      <w:divBdr>
        <w:top w:val="none" w:sz="0" w:space="0" w:color="auto"/>
        <w:left w:val="none" w:sz="0" w:space="0" w:color="auto"/>
        <w:bottom w:val="none" w:sz="0" w:space="0" w:color="auto"/>
        <w:right w:val="none" w:sz="0" w:space="0" w:color="auto"/>
      </w:divBdr>
    </w:div>
    <w:div w:id="522744190">
      <w:marLeft w:val="480"/>
      <w:marRight w:val="0"/>
      <w:marTop w:val="0"/>
      <w:marBottom w:val="0"/>
      <w:divBdr>
        <w:top w:val="none" w:sz="0" w:space="0" w:color="auto"/>
        <w:left w:val="none" w:sz="0" w:space="0" w:color="auto"/>
        <w:bottom w:val="none" w:sz="0" w:space="0" w:color="auto"/>
        <w:right w:val="none" w:sz="0" w:space="0" w:color="auto"/>
      </w:divBdr>
    </w:div>
    <w:div w:id="523175954">
      <w:marLeft w:val="480"/>
      <w:marRight w:val="0"/>
      <w:marTop w:val="0"/>
      <w:marBottom w:val="0"/>
      <w:divBdr>
        <w:top w:val="none" w:sz="0" w:space="0" w:color="auto"/>
        <w:left w:val="none" w:sz="0" w:space="0" w:color="auto"/>
        <w:bottom w:val="none" w:sz="0" w:space="0" w:color="auto"/>
        <w:right w:val="none" w:sz="0" w:space="0" w:color="auto"/>
      </w:divBdr>
    </w:div>
    <w:div w:id="523521868">
      <w:marLeft w:val="480"/>
      <w:marRight w:val="0"/>
      <w:marTop w:val="0"/>
      <w:marBottom w:val="0"/>
      <w:divBdr>
        <w:top w:val="none" w:sz="0" w:space="0" w:color="auto"/>
        <w:left w:val="none" w:sz="0" w:space="0" w:color="auto"/>
        <w:bottom w:val="none" w:sz="0" w:space="0" w:color="auto"/>
        <w:right w:val="none" w:sz="0" w:space="0" w:color="auto"/>
      </w:divBdr>
    </w:div>
    <w:div w:id="523714444">
      <w:marLeft w:val="480"/>
      <w:marRight w:val="0"/>
      <w:marTop w:val="0"/>
      <w:marBottom w:val="0"/>
      <w:divBdr>
        <w:top w:val="none" w:sz="0" w:space="0" w:color="auto"/>
        <w:left w:val="none" w:sz="0" w:space="0" w:color="auto"/>
        <w:bottom w:val="none" w:sz="0" w:space="0" w:color="auto"/>
        <w:right w:val="none" w:sz="0" w:space="0" w:color="auto"/>
      </w:divBdr>
    </w:div>
    <w:div w:id="524514434">
      <w:marLeft w:val="480"/>
      <w:marRight w:val="0"/>
      <w:marTop w:val="0"/>
      <w:marBottom w:val="0"/>
      <w:divBdr>
        <w:top w:val="none" w:sz="0" w:space="0" w:color="auto"/>
        <w:left w:val="none" w:sz="0" w:space="0" w:color="auto"/>
        <w:bottom w:val="none" w:sz="0" w:space="0" w:color="auto"/>
        <w:right w:val="none" w:sz="0" w:space="0" w:color="auto"/>
      </w:divBdr>
    </w:div>
    <w:div w:id="525291504">
      <w:marLeft w:val="480"/>
      <w:marRight w:val="0"/>
      <w:marTop w:val="0"/>
      <w:marBottom w:val="0"/>
      <w:divBdr>
        <w:top w:val="none" w:sz="0" w:space="0" w:color="auto"/>
        <w:left w:val="none" w:sz="0" w:space="0" w:color="auto"/>
        <w:bottom w:val="none" w:sz="0" w:space="0" w:color="auto"/>
        <w:right w:val="none" w:sz="0" w:space="0" w:color="auto"/>
      </w:divBdr>
    </w:div>
    <w:div w:id="525674682">
      <w:marLeft w:val="480"/>
      <w:marRight w:val="0"/>
      <w:marTop w:val="0"/>
      <w:marBottom w:val="0"/>
      <w:divBdr>
        <w:top w:val="none" w:sz="0" w:space="0" w:color="auto"/>
        <w:left w:val="none" w:sz="0" w:space="0" w:color="auto"/>
        <w:bottom w:val="none" w:sz="0" w:space="0" w:color="auto"/>
        <w:right w:val="none" w:sz="0" w:space="0" w:color="auto"/>
      </w:divBdr>
    </w:div>
    <w:div w:id="526067596">
      <w:marLeft w:val="480"/>
      <w:marRight w:val="0"/>
      <w:marTop w:val="0"/>
      <w:marBottom w:val="0"/>
      <w:divBdr>
        <w:top w:val="none" w:sz="0" w:space="0" w:color="auto"/>
        <w:left w:val="none" w:sz="0" w:space="0" w:color="auto"/>
        <w:bottom w:val="none" w:sz="0" w:space="0" w:color="auto"/>
        <w:right w:val="none" w:sz="0" w:space="0" w:color="auto"/>
      </w:divBdr>
    </w:div>
    <w:div w:id="526453165">
      <w:marLeft w:val="480"/>
      <w:marRight w:val="0"/>
      <w:marTop w:val="0"/>
      <w:marBottom w:val="0"/>
      <w:divBdr>
        <w:top w:val="none" w:sz="0" w:space="0" w:color="auto"/>
        <w:left w:val="none" w:sz="0" w:space="0" w:color="auto"/>
        <w:bottom w:val="none" w:sz="0" w:space="0" w:color="auto"/>
        <w:right w:val="none" w:sz="0" w:space="0" w:color="auto"/>
      </w:divBdr>
    </w:div>
    <w:div w:id="526456239">
      <w:marLeft w:val="480"/>
      <w:marRight w:val="0"/>
      <w:marTop w:val="0"/>
      <w:marBottom w:val="0"/>
      <w:divBdr>
        <w:top w:val="none" w:sz="0" w:space="0" w:color="auto"/>
        <w:left w:val="none" w:sz="0" w:space="0" w:color="auto"/>
        <w:bottom w:val="none" w:sz="0" w:space="0" w:color="auto"/>
        <w:right w:val="none" w:sz="0" w:space="0" w:color="auto"/>
      </w:divBdr>
    </w:div>
    <w:div w:id="527332943">
      <w:marLeft w:val="480"/>
      <w:marRight w:val="0"/>
      <w:marTop w:val="0"/>
      <w:marBottom w:val="0"/>
      <w:divBdr>
        <w:top w:val="none" w:sz="0" w:space="0" w:color="auto"/>
        <w:left w:val="none" w:sz="0" w:space="0" w:color="auto"/>
        <w:bottom w:val="none" w:sz="0" w:space="0" w:color="auto"/>
        <w:right w:val="none" w:sz="0" w:space="0" w:color="auto"/>
      </w:divBdr>
    </w:div>
    <w:div w:id="528569899">
      <w:marLeft w:val="480"/>
      <w:marRight w:val="0"/>
      <w:marTop w:val="0"/>
      <w:marBottom w:val="0"/>
      <w:divBdr>
        <w:top w:val="none" w:sz="0" w:space="0" w:color="auto"/>
        <w:left w:val="none" w:sz="0" w:space="0" w:color="auto"/>
        <w:bottom w:val="none" w:sz="0" w:space="0" w:color="auto"/>
        <w:right w:val="none" w:sz="0" w:space="0" w:color="auto"/>
      </w:divBdr>
    </w:div>
    <w:div w:id="528758301">
      <w:marLeft w:val="480"/>
      <w:marRight w:val="0"/>
      <w:marTop w:val="0"/>
      <w:marBottom w:val="0"/>
      <w:divBdr>
        <w:top w:val="none" w:sz="0" w:space="0" w:color="auto"/>
        <w:left w:val="none" w:sz="0" w:space="0" w:color="auto"/>
        <w:bottom w:val="none" w:sz="0" w:space="0" w:color="auto"/>
        <w:right w:val="none" w:sz="0" w:space="0" w:color="auto"/>
      </w:divBdr>
    </w:div>
    <w:div w:id="528883686">
      <w:marLeft w:val="480"/>
      <w:marRight w:val="0"/>
      <w:marTop w:val="0"/>
      <w:marBottom w:val="0"/>
      <w:divBdr>
        <w:top w:val="none" w:sz="0" w:space="0" w:color="auto"/>
        <w:left w:val="none" w:sz="0" w:space="0" w:color="auto"/>
        <w:bottom w:val="none" w:sz="0" w:space="0" w:color="auto"/>
        <w:right w:val="none" w:sz="0" w:space="0" w:color="auto"/>
      </w:divBdr>
    </w:div>
    <w:div w:id="529151482">
      <w:marLeft w:val="480"/>
      <w:marRight w:val="0"/>
      <w:marTop w:val="0"/>
      <w:marBottom w:val="0"/>
      <w:divBdr>
        <w:top w:val="none" w:sz="0" w:space="0" w:color="auto"/>
        <w:left w:val="none" w:sz="0" w:space="0" w:color="auto"/>
        <w:bottom w:val="none" w:sz="0" w:space="0" w:color="auto"/>
        <w:right w:val="none" w:sz="0" w:space="0" w:color="auto"/>
      </w:divBdr>
    </w:div>
    <w:div w:id="529801468">
      <w:marLeft w:val="480"/>
      <w:marRight w:val="0"/>
      <w:marTop w:val="0"/>
      <w:marBottom w:val="0"/>
      <w:divBdr>
        <w:top w:val="none" w:sz="0" w:space="0" w:color="auto"/>
        <w:left w:val="none" w:sz="0" w:space="0" w:color="auto"/>
        <w:bottom w:val="none" w:sz="0" w:space="0" w:color="auto"/>
        <w:right w:val="none" w:sz="0" w:space="0" w:color="auto"/>
      </w:divBdr>
    </w:div>
    <w:div w:id="530069144">
      <w:marLeft w:val="480"/>
      <w:marRight w:val="0"/>
      <w:marTop w:val="0"/>
      <w:marBottom w:val="0"/>
      <w:divBdr>
        <w:top w:val="none" w:sz="0" w:space="0" w:color="auto"/>
        <w:left w:val="none" w:sz="0" w:space="0" w:color="auto"/>
        <w:bottom w:val="none" w:sz="0" w:space="0" w:color="auto"/>
        <w:right w:val="none" w:sz="0" w:space="0" w:color="auto"/>
      </w:divBdr>
    </w:div>
    <w:div w:id="531066784">
      <w:marLeft w:val="480"/>
      <w:marRight w:val="0"/>
      <w:marTop w:val="0"/>
      <w:marBottom w:val="0"/>
      <w:divBdr>
        <w:top w:val="none" w:sz="0" w:space="0" w:color="auto"/>
        <w:left w:val="none" w:sz="0" w:space="0" w:color="auto"/>
        <w:bottom w:val="none" w:sz="0" w:space="0" w:color="auto"/>
        <w:right w:val="none" w:sz="0" w:space="0" w:color="auto"/>
      </w:divBdr>
    </w:div>
    <w:div w:id="531307420">
      <w:marLeft w:val="480"/>
      <w:marRight w:val="0"/>
      <w:marTop w:val="0"/>
      <w:marBottom w:val="0"/>
      <w:divBdr>
        <w:top w:val="none" w:sz="0" w:space="0" w:color="auto"/>
        <w:left w:val="none" w:sz="0" w:space="0" w:color="auto"/>
        <w:bottom w:val="none" w:sz="0" w:space="0" w:color="auto"/>
        <w:right w:val="none" w:sz="0" w:space="0" w:color="auto"/>
      </w:divBdr>
    </w:div>
    <w:div w:id="532423597">
      <w:marLeft w:val="480"/>
      <w:marRight w:val="0"/>
      <w:marTop w:val="0"/>
      <w:marBottom w:val="0"/>
      <w:divBdr>
        <w:top w:val="none" w:sz="0" w:space="0" w:color="auto"/>
        <w:left w:val="none" w:sz="0" w:space="0" w:color="auto"/>
        <w:bottom w:val="none" w:sz="0" w:space="0" w:color="auto"/>
        <w:right w:val="none" w:sz="0" w:space="0" w:color="auto"/>
      </w:divBdr>
    </w:div>
    <w:div w:id="532613418">
      <w:marLeft w:val="480"/>
      <w:marRight w:val="0"/>
      <w:marTop w:val="0"/>
      <w:marBottom w:val="0"/>
      <w:divBdr>
        <w:top w:val="none" w:sz="0" w:space="0" w:color="auto"/>
        <w:left w:val="none" w:sz="0" w:space="0" w:color="auto"/>
        <w:bottom w:val="none" w:sz="0" w:space="0" w:color="auto"/>
        <w:right w:val="none" w:sz="0" w:space="0" w:color="auto"/>
      </w:divBdr>
    </w:div>
    <w:div w:id="533035601">
      <w:marLeft w:val="480"/>
      <w:marRight w:val="0"/>
      <w:marTop w:val="0"/>
      <w:marBottom w:val="0"/>
      <w:divBdr>
        <w:top w:val="none" w:sz="0" w:space="0" w:color="auto"/>
        <w:left w:val="none" w:sz="0" w:space="0" w:color="auto"/>
        <w:bottom w:val="none" w:sz="0" w:space="0" w:color="auto"/>
        <w:right w:val="none" w:sz="0" w:space="0" w:color="auto"/>
      </w:divBdr>
    </w:div>
    <w:div w:id="533418945">
      <w:marLeft w:val="480"/>
      <w:marRight w:val="0"/>
      <w:marTop w:val="0"/>
      <w:marBottom w:val="0"/>
      <w:divBdr>
        <w:top w:val="none" w:sz="0" w:space="0" w:color="auto"/>
        <w:left w:val="none" w:sz="0" w:space="0" w:color="auto"/>
        <w:bottom w:val="none" w:sz="0" w:space="0" w:color="auto"/>
        <w:right w:val="none" w:sz="0" w:space="0" w:color="auto"/>
      </w:divBdr>
    </w:div>
    <w:div w:id="533542731">
      <w:marLeft w:val="480"/>
      <w:marRight w:val="0"/>
      <w:marTop w:val="0"/>
      <w:marBottom w:val="0"/>
      <w:divBdr>
        <w:top w:val="none" w:sz="0" w:space="0" w:color="auto"/>
        <w:left w:val="none" w:sz="0" w:space="0" w:color="auto"/>
        <w:bottom w:val="none" w:sz="0" w:space="0" w:color="auto"/>
        <w:right w:val="none" w:sz="0" w:space="0" w:color="auto"/>
      </w:divBdr>
    </w:div>
    <w:div w:id="533619275">
      <w:marLeft w:val="480"/>
      <w:marRight w:val="0"/>
      <w:marTop w:val="0"/>
      <w:marBottom w:val="0"/>
      <w:divBdr>
        <w:top w:val="none" w:sz="0" w:space="0" w:color="auto"/>
        <w:left w:val="none" w:sz="0" w:space="0" w:color="auto"/>
        <w:bottom w:val="none" w:sz="0" w:space="0" w:color="auto"/>
        <w:right w:val="none" w:sz="0" w:space="0" w:color="auto"/>
      </w:divBdr>
    </w:div>
    <w:div w:id="534119950">
      <w:marLeft w:val="480"/>
      <w:marRight w:val="0"/>
      <w:marTop w:val="0"/>
      <w:marBottom w:val="0"/>
      <w:divBdr>
        <w:top w:val="none" w:sz="0" w:space="0" w:color="auto"/>
        <w:left w:val="none" w:sz="0" w:space="0" w:color="auto"/>
        <w:bottom w:val="none" w:sz="0" w:space="0" w:color="auto"/>
        <w:right w:val="none" w:sz="0" w:space="0" w:color="auto"/>
      </w:divBdr>
    </w:div>
    <w:div w:id="534537769">
      <w:marLeft w:val="480"/>
      <w:marRight w:val="0"/>
      <w:marTop w:val="0"/>
      <w:marBottom w:val="0"/>
      <w:divBdr>
        <w:top w:val="none" w:sz="0" w:space="0" w:color="auto"/>
        <w:left w:val="none" w:sz="0" w:space="0" w:color="auto"/>
        <w:bottom w:val="none" w:sz="0" w:space="0" w:color="auto"/>
        <w:right w:val="none" w:sz="0" w:space="0" w:color="auto"/>
      </w:divBdr>
    </w:div>
    <w:div w:id="534855540">
      <w:marLeft w:val="480"/>
      <w:marRight w:val="0"/>
      <w:marTop w:val="0"/>
      <w:marBottom w:val="0"/>
      <w:divBdr>
        <w:top w:val="none" w:sz="0" w:space="0" w:color="auto"/>
        <w:left w:val="none" w:sz="0" w:space="0" w:color="auto"/>
        <w:bottom w:val="none" w:sz="0" w:space="0" w:color="auto"/>
        <w:right w:val="none" w:sz="0" w:space="0" w:color="auto"/>
      </w:divBdr>
    </w:div>
    <w:div w:id="535699241">
      <w:marLeft w:val="480"/>
      <w:marRight w:val="0"/>
      <w:marTop w:val="0"/>
      <w:marBottom w:val="0"/>
      <w:divBdr>
        <w:top w:val="none" w:sz="0" w:space="0" w:color="auto"/>
        <w:left w:val="none" w:sz="0" w:space="0" w:color="auto"/>
        <w:bottom w:val="none" w:sz="0" w:space="0" w:color="auto"/>
        <w:right w:val="none" w:sz="0" w:space="0" w:color="auto"/>
      </w:divBdr>
    </w:div>
    <w:div w:id="538399312">
      <w:marLeft w:val="480"/>
      <w:marRight w:val="0"/>
      <w:marTop w:val="0"/>
      <w:marBottom w:val="0"/>
      <w:divBdr>
        <w:top w:val="none" w:sz="0" w:space="0" w:color="auto"/>
        <w:left w:val="none" w:sz="0" w:space="0" w:color="auto"/>
        <w:bottom w:val="none" w:sz="0" w:space="0" w:color="auto"/>
        <w:right w:val="none" w:sz="0" w:space="0" w:color="auto"/>
      </w:divBdr>
    </w:div>
    <w:div w:id="538661474">
      <w:marLeft w:val="480"/>
      <w:marRight w:val="0"/>
      <w:marTop w:val="0"/>
      <w:marBottom w:val="0"/>
      <w:divBdr>
        <w:top w:val="none" w:sz="0" w:space="0" w:color="auto"/>
        <w:left w:val="none" w:sz="0" w:space="0" w:color="auto"/>
        <w:bottom w:val="none" w:sz="0" w:space="0" w:color="auto"/>
        <w:right w:val="none" w:sz="0" w:space="0" w:color="auto"/>
      </w:divBdr>
    </w:div>
    <w:div w:id="539317942">
      <w:marLeft w:val="480"/>
      <w:marRight w:val="0"/>
      <w:marTop w:val="0"/>
      <w:marBottom w:val="0"/>
      <w:divBdr>
        <w:top w:val="none" w:sz="0" w:space="0" w:color="auto"/>
        <w:left w:val="none" w:sz="0" w:space="0" w:color="auto"/>
        <w:bottom w:val="none" w:sz="0" w:space="0" w:color="auto"/>
        <w:right w:val="none" w:sz="0" w:space="0" w:color="auto"/>
      </w:divBdr>
    </w:div>
    <w:div w:id="539899686">
      <w:marLeft w:val="480"/>
      <w:marRight w:val="0"/>
      <w:marTop w:val="0"/>
      <w:marBottom w:val="0"/>
      <w:divBdr>
        <w:top w:val="none" w:sz="0" w:space="0" w:color="auto"/>
        <w:left w:val="none" w:sz="0" w:space="0" w:color="auto"/>
        <w:bottom w:val="none" w:sz="0" w:space="0" w:color="auto"/>
        <w:right w:val="none" w:sz="0" w:space="0" w:color="auto"/>
      </w:divBdr>
    </w:div>
    <w:div w:id="539971877">
      <w:marLeft w:val="480"/>
      <w:marRight w:val="0"/>
      <w:marTop w:val="0"/>
      <w:marBottom w:val="0"/>
      <w:divBdr>
        <w:top w:val="none" w:sz="0" w:space="0" w:color="auto"/>
        <w:left w:val="none" w:sz="0" w:space="0" w:color="auto"/>
        <w:bottom w:val="none" w:sz="0" w:space="0" w:color="auto"/>
        <w:right w:val="none" w:sz="0" w:space="0" w:color="auto"/>
      </w:divBdr>
    </w:div>
    <w:div w:id="539972120">
      <w:marLeft w:val="480"/>
      <w:marRight w:val="0"/>
      <w:marTop w:val="0"/>
      <w:marBottom w:val="0"/>
      <w:divBdr>
        <w:top w:val="none" w:sz="0" w:space="0" w:color="auto"/>
        <w:left w:val="none" w:sz="0" w:space="0" w:color="auto"/>
        <w:bottom w:val="none" w:sz="0" w:space="0" w:color="auto"/>
        <w:right w:val="none" w:sz="0" w:space="0" w:color="auto"/>
      </w:divBdr>
    </w:div>
    <w:div w:id="540627829">
      <w:marLeft w:val="480"/>
      <w:marRight w:val="0"/>
      <w:marTop w:val="0"/>
      <w:marBottom w:val="0"/>
      <w:divBdr>
        <w:top w:val="none" w:sz="0" w:space="0" w:color="auto"/>
        <w:left w:val="none" w:sz="0" w:space="0" w:color="auto"/>
        <w:bottom w:val="none" w:sz="0" w:space="0" w:color="auto"/>
        <w:right w:val="none" w:sz="0" w:space="0" w:color="auto"/>
      </w:divBdr>
    </w:div>
    <w:div w:id="541140427">
      <w:marLeft w:val="480"/>
      <w:marRight w:val="0"/>
      <w:marTop w:val="0"/>
      <w:marBottom w:val="0"/>
      <w:divBdr>
        <w:top w:val="none" w:sz="0" w:space="0" w:color="auto"/>
        <w:left w:val="none" w:sz="0" w:space="0" w:color="auto"/>
        <w:bottom w:val="none" w:sz="0" w:space="0" w:color="auto"/>
        <w:right w:val="none" w:sz="0" w:space="0" w:color="auto"/>
      </w:divBdr>
    </w:div>
    <w:div w:id="543177845">
      <w:marLeft w:val="480"/>
      <w:marRight w:val="0"/>
      <w:marTop w:val="0"/>
      <w:marBottom w:val="0"/>
      <w:divBdr>
        <w:top w:val="none" w:sz="0" w:space="0" w:color="auto"/>
        <w:left w:val="none" w:sz="0" w:space="0" w:color="auto"/>
        <w:bottom w:val="none" w:sz="0" w:space="0" w:color="auto"/>
        <w:right w:val="none" w:sz="0" w:space="0" w:color="auto"/>
      </w:divBdr>
    </w:div>
    <w:div w:id="543178605">
      <w:marLeft w:val="480"/>
      <w:marRight w:val="0"/>
      <w:marTop w:val="0"/>
      <w:marBottom w:val="0"/>
      <w:divBdr>
        <w:top w:val="none" w:sz="0" w:space="0" w:color="auto"/>
        <w:left w:val="none" w:sz="0" w:space="0" w:color="auto"/>
        <w:bottom w:val="none" w:sz="0" w:space="0" w:color="auto"/>
        <w:right w:val="none" w:sz="0" w:space="0" w:color="auto"/>
      </w:divBdr>
    </w:div>
    <w:div w:id="543836017">
      <w:marLeft w:val="480"/>
      <w:marRight w:val="0"/>
      <w:marTop w:val="0"/>
      <w:marBottom w:val="0"/>
      <w:divBdr>
        <w:top w:val="none" w:sz="0" w:space="0" w:color="auto"/>
        <w:left w:val="none" w:sz="0" w:space="0" w:color="auto"/>
        <w:bottom w:val="none" w:sz="0" w:space="0" w:color="auto"/>
        <w:right w:val="none" w:sz="0" w:space="0" w:color="auto"/>
      </w:divBdr>
    </w:div>
    <w:div w:id="543905591">
      <w:marLeft w:val="480"/>
      <w:marRight w:val="0"/>
      <w:marTop w:val="0"/>
      <w:marBottom w:val="0"/>
      <w:divBdr>
        <w:top w:val="none" w:sz="0" w:space="0" w:color="auto"/>
        <w:left w:val="none" w:sz="0" w:space="0" w:color="auto"/>
        <w:bottom w:val="none" w:sz="0" w:space="0" w:color="auto"/>
        <w:right w:val="none" w:sz="0" w:space="0" w:color="auto"/>
      </w:divBdr>
    </w:div>
    <w:div w:id="544373052">
      <w:marLeft w:val="480"/>
      <w:marRight w:val="0"/>
      <w:marTop w:val="0"/>
      <w:marBottom w:val="0"/>
      <w:divBdr>
        <w:top w:val="none" w:sz="0" w:space="0" w:color="auto"/>
        <w:left w:val="none" w:sz="0" w:space="0" w:color="auto"/>
        <w:bottom w:val="none" w:sz="0" w:space="0" w:color="auto"/>
        <w:right w:val="none" w:sz="0" w:space="0" w:color="auto"/>
      </w:divBdr>
    </w:div>
    <w:div w:id="544827175">
      <w:marLeft w:val="480"/>
      <w:marRight w:val="0"/>
      <w:marTop w:val="0"/>
      <w:marBottom w:val="0"/>
      <w:divBdr>
        <w:top w:val="none" w:sz="0" w:space="0" w:color="auto"/>
        <w:left w:val="none" w:sz="0" w:space="0" w:color="auto"/>
        <w:bottom w:val="none" w:sz="0" w:space="0" w:color="auto"/>
        <w:right w:val="none" w:sz="0" w:space="0" w:color="auto"/>
      </w:divBdr>
    </w:div>
    <w:div w:id="545483887">
      <w:marLeft w:val="480"/>
      <w:marRight w:val="0"/>
      <w:marTop w:val="0"/>
      <w:marBottom w:val="0"/>
      <w:divBdr>
        <w:top w:val="none" w:sz="0" w:space="0" w:color="auto"/>
        <w:left w:val="none" w:sz="0" w:space="0" w:color="auto"/>
        <w:bottom w:val="none" w:sz="0" w:space="0" w:color="auto"/>
        <w:right w:val="none" w:sz="0" w:space="0" w:color="auto"/>
      </w:divBdr>
    </w:div>
    <w:div w:id="546723494">
      <w:marLeft w:val="480"/>
      <w:marRight w:val="0"/>
      <w:marTop w:val="0"/>
      <w:marBottom w:val="0"/>
      <w:divBdr>
        <w:top w:val="none" w:sz="0" w:space="0" w:color="auto"/>
        <w:left w:val="none" w:sz="0" w:space="0" w:color="auto"/>
        <w:bottom w:val="none" w:sz="0" w:space="0" w:color="auto"/>
        <w:right w:val="none" w:sz="0" w:space="0" w:color="auto"/>
      </w:divBdr>
    </w:div>
    <w:div w:id="547230185">
      <w:marLeft w:val="480"/>
      <w:marRight w:val="0"/>
      <w:marTop w:val="0"/>
      <w:marBottom w:val="0"/>
      <w:divBdr>
        <w:top w:val="none" w:sz="0" w:space="0" w:color="auto"/>
        <w:left w:val="none" w:sz="0" w:space="0" w:color="auto"/>
        <w:bottom w:val="none" w:sz="0" w:space="0" w:color="auto"/>
        <w:right w:val="none" w:sz="0" w:space="0" w:color="auto"/>
      </w:divBdr>
    </w:div>
    <w:div w:id="547882950">
      <w:marLeft w:val="480"/>
      <w:marRight w:val="0"/>
      <w:marTop w:val="0"/>
      <w:marBottom w:val="0"/>
      <w:divBdr>
        <w:top w:val="none" w:sz="0" w:space="0" w:color="auto"/>
        <w:left w:val="none" w:sz="0" w:space="0" w:color="auto"/>
        <w:bottom w:val="none" w:sz="0" w:space="0" w:color="auto"/>
        <w:right w:val="none" w:sz="0" w:space="0" w:color="auto"/>
      </w:divBdr>
    </w:div>
    <w:div w:id="548154536">
      <w:marLeft w:val="480"/>
      <w:marRight w:val="0"/>
      <w:marTop w:val="0"/>
      <w:marBottom w:val="0"/>
      <w:divBdr>
        <w:top w:val="none" w:sz="0" w:space="0" w:color="auto"/>
        <w:left w:val="none" w:sz="0" w:space="0" w:color="auto"/>
        <w:bottom w:val="none" w:sz="0" w:space="0" w:color="auto"/>
        <w:right w:val="none" w:sz="0" w:space="0" w:color="auto"/>
      </w:divBdr>
    </w:div>
    <w:div w:id="548765308">
      <w:marLeft w:val="480"/>
      <w:marRight w:val="0"/>
      <w:marTop w:val="0"/>
      <w:marBottom w:val="0"/>
      <w:divBdr>
        <w:top w:val="none" w:sz="0" w:space="0" w:color="auto"/>
        <w:left w:val="none" w:sz="0" w:space="0" w:color="auto"/>
        <w:bottom w:val="none" w:sz="0" w:space="0" w:color="auto"/>
        <w:right w:val="none" w:sz="0" w:space="0" w:color="auto"/>
      </w:divBdr>
    </w:div>
    <w:div w:id="548957924">
      <w:marLeft w:val="480"/>
      <w:marRight w:val="0"/>
      <w:marTop w:val="0"/>
      <w:marBottom w:val="0"/>
      <w:divBdr>
        <w:top w:val="none" w:sz="0" w:space="0" w:color="auto"/>
        <w:left w:val="none" w:sz="0" w:space="0" w:color="auto"/>
        <w:bottom w:val="none" w:sz="0" w:space="0" w:color="auto"/>
        <w:right w:val="none" w:sz="0" w:space="0" w:color="auto"/>
      </w:divBdr>
    </w:div>
    <w:div w:id="549341936">
      <w:marLeft w:val="480"/>
      <w:marRight w:val="0"/>
      <w:marTop w:val="0"/>
      <w:marBottom w:val="0"/>
      <w:divBdr>
        <w:top w:val="none" w:sz="0" w:space="0" w:color="auto"/>
        <w:left w:val="none" w:sz="0" w:space="0" w:color="auto"/>
        <w:bottom w:val="none" w:sz="0" w:space="0" w:color="auto"/>
        <w:right w:val="none" w:sz="0" w:space="0" w:color="auto"/>
      </w:divBdr>
    </w:div>
    <w:div w:id="550727557">
      <w:marLeft w:val="480"/>
      <w:marRight w:val="0"/>
      <w:marTop w:val="0"/>
      <w:marBottom w:val="0"/>
      <w:divBdr>
        <w:top w:val="none" w:sz="0" w:space="0" w:color="auto"/>
        <w:left w:val="none" w:sz="0" w:space="0" w:color="auto"/>
        <w:bottom w:val="none" w:sz="0" w:space="0" w:color="auto"/>
        <w:right w:val="none" w:sz="0" w:space="0" w:color="auto"/>
      </w:divBdr>
    </w:div>
    <w:div w:id="551313846">
      <w:marLeft w:val="480"/>
      <w:marRight w:val="0"/>
      <w:marTop w:val="0"/>
      <w:marBottom w:val="0"/>
      <w:divBdr>
        <w:top w:val="none" w:sz="0" w:space="0" w:color="auto"/>
        <w:left w:val="none" w:sz="0" w:space="0" w:color="auto"/>
        <w:bottom w:val="none" w:sz="0" w:space="0" w:color="auto"/>
        <w:right w:val="none" w:sz="0" w:space="0" w:color="auto"/>
      </w:divBdr>
    </w:div>
    <w:div w:id="552157737">
      <w:marLeft w:val="480"/>
      <w:marRight w:val="0"/>
      <w:marTop w:val="0"/>
      <w:marBottom w:val="0"/>
      <w:divBdr>
        <w:top w:val="none" w:sz="0" w:space="0" w:color="auto"/>
        <w:left w:val="none" w:sz="0" w:space="0" w:color="auto"/>
        <w:bottom w:val="none" w:sz="0" w:space="0" w:color="auto"/>
        <w:right w:val="none" w:sz="0" w:space="0" w:color="auto"/>
      </w:divBdr>
    </w:div>
    <w:div w:id="552542511">
      <w:marLeft w:val="480"/>
      <w:marRight w:val="0"/>
      <w:marTop w:val="0"/>
      <w:marBottom w:val="0"/>
      <w:divBdr>
        <w:top w:val="none" w:sz="0" w:space="0" w:color="auto"/>
        <w:left w:val="none" w:sz="0" w:space="0" w:color="auto"/>
        <w:bottom w:val="none" w:sz="0" w:space="0" w:color="auto"/>
        <w:right w:val="none" w:sz="0" w:space="0" w:color="auto"/>
      </w:divBdr>
    </w:div>
    <w:div w:id="555581251">
      <w:marLeft w:val="480"/>
      <w:marRight w:val="0"/>
      <w:marTop w:val="0"/>
      <w:marBottom w:val="0"/>
      <w:divBdr>
        <w:top w:val="none" w:sz="0" w:space="0" w:color="auto"/>
        <w:left w:val="none" w:sz="0" w:space="0" w:color="auto"/>
        <w:bottom w:val="none" w:sz="0" w:space="0" w:color="auto"/>
        <w:right w:val="none" w:sz="0" w:space="0" w:color="auto"/>
      </w:divBdr>
    </w:div>
    <w:div w:id="556279076">
      <w:marLeft w:val="480"/>
      <w:marRight w:val="0"/>
      <w:marTop w:val="0"/>
      <w:marBottom w:val="0"/>
      <w:divBdr>
        <w:top w:val="none" w:sz="0" w:space="0" w:color="auto"/>
        <w:left w:val="none" w:sz="0" w:space="0" w:color="auto"/>
        <w:bottom w:val="none" w:sz="0" w:space="0" w:color="auto"/>
        <w:right w:val="none" w:sz="0" w:space="0" w:color="auto"/>
      </w:divBdr>
    </w:div>
    <w:div w:id="556472080">
      <w:marLeft w:val="480"/>
      <w:marRight w:val="0"/>
      <w:marTop w:val="0"/>
      <w:marBottom w:val="0"/>
      <w:divBdr>
        <w:top w:val="none" w:sz="0" w:space="0" w:color="auto"/>
        <w:left w:val="none" w:sz="0" w:space="0" w:color="auto"/>
        <w:bottom w:val="none" w:sz="0" w:space="0" w:color="auto"/>
        <w:right w:val="none" w:sz="0" w:space="0" w:color="auto"/>
      </w:divBdr>
    </w:div>
    <w:div w:id="557131227">
      <w:marLeft w:val="480"/>
      <w:marRight w:val="0"/>
      <w:marTop w:val="0"/>
      <w:marBottom w:val="0"/>
      <w:divBdr>
        <w:top w:val="none" w:sz="0" w:space="0" w:color="auto"/>
        <w:left w:val="none" w:sz="0" w:space="0" w:color="auto"/>
        <w:bottom w:val="none" w:sz="0" w:space="0" w:color="auto"/>
        <w:right w:val="none" w:sz="0" w:space="0" w:color="auto"/>
      </w:divBdr>
    </w:div>
    <w:div w:id="557938568">
      <w:marLeft w:val="480"/>
      <w:marRight w:val="0"/>
      <w:marTop w:val="0"/>
      <w:marBottom w:val="0"/>
      <w:divBdr>
        <w:top w:val="none" w:sz="0" w:space="0" w:color="auto"/>
        <w:left w:val="none" w:sz="0" w:space="0" w:color="auto"/>
        <w:bottom w:val="none" w:sz="0" w:space="0" w:color="auto"/>
        <w:right w:val="none" w:sz="0" w:space="0" w:color="auto"/>
      </w:divBdr>
    </w:div>
    <w:div w:id="558784107">
      <w:marLeft w:val="480"/>
      <w:marRight w:val="0"/>
      <w:marTop w:val="0"/>
      <w:marBottom w:val="0"/>
      <w:divBdr>
        <w:top w:val="none" w:sz="0" w:space="0" w:color="auto"/>
        <w:left w:val="none" w:sz="0" w:space="0" w:color="auto"/>
        <w:bottom w:val="none" w:sz="0" w:space="0" w:color="auto"/>
        <w:right w:val="none" w:sz="0" w:space="0" w:color="auto"/>
      </w:divBdr>
    </w:div>
    <w:div w:id="560365329">
      <w:marLeft w:val="480"/>
      <w:marRight w:val="0"/>
      <w:marTop w:val="0"/>
      <w:marBottom w:val="0"/>
      <w:divBdr>
        <w:top w:val="none" w:sz="0" w:space="0" w:color="auto"/>
        <w:left w:val="none" w:sz="0" w:space="0" w:color="auto"/>
        <w:bottom w:val="none" w:sz="0" w:space="0" w:color="auto"/>
        <w:right w:val="none" w:sz="0" w:space="0" w:color="auto"/>
      </w:divBdr>
    </w:div>
    <w:div w:id="562644837">
      <w:marLeft w:val="480"/>
      <w:marRight w:val="0"/>
      <w:marTop w:val="0"/>
      <w:marBottom w:val="0"/>
      <w:divBdr>
        <w:top w:val="none" w:sz="0" w:space="0" w:color="auto"/>
        <w:left w:val="none" w:sz="0" w:space="0" w:color="auto"/>
        <w:bottom w:val="none" w:sz="0" w:space="0" w:color="auto"/>
        <w:right w:val="none" w:sz="0" w:space="0" w:color="auto"/>
      </w:divBdr>
    </w:div>
    <w:div w:id="563951663">
      <w:marLeft w:val="480"/>
      <w:marRight w:val="0"/>
      <w:marTop w:val="0"/>
      <w:marBottom w:val="0"/>
      <w:divBdr>
        <w:top w:val="none" w:sz="0" w:space="0" w:color="auto"/>
        <w:left w:val="none" w:sz="0" w:space="0" w:color="auto"/>
        <w:bottom w:val="none" w:sz="0" w:space="0" w:color="auto"/>
        <w:right w:val="none" w:sz="0" w:space="0" w:color="auto"/>
      </w:divBdr>
    </w:div>
    <w:div w:id="564145619">
      <w:marLeft w:val="480"/>
      <w:marRight w:val="0"/>
      <w:marTop w:val="0"/>
      <w:marBottom w:val="0"/>
      <w:divBdr>
        <w:top w:val="none" w:sz="0" w:space="0" w:color="auto"/>
        <w:left w:val="none" w:sz="0" w:space="0" w:color="auto"/>
        <w:bottom w:val="none" w:sz="0" w:space="0" w:color="auto"/>
        <w:right w:val="none" w:sz="0" w:space="0" w:color="auto"/>
      </w:divBdr>
    </w:div>
    <w:div w:id="564604919">
      <w:marLeft w:val="480"/>
      <w:marRight w:val="0"/>
      <w:marTop w:val="0"/>
      <w:marBottom w:val="0"/>
      <w:divBdr>
        <w:top w:val="none" w:sz="0" w:space="0" w:color="auto"/>
        <w:left w:val="none" w:sz="0" w:space="0" w:color="auto"/>
        <w:bottom w:val="none" w:sz="0" w:space="0" w:color="auto"/>
        <w:right w:val="none" w:sz="0" w:space="0" w:color="auto"/>
      </w:divBdr>
    </w:div>
    <w:div w:id="565070665">
      <w:marLeft w:val="480"/>
      <w:marRight w:val="0"/>
      <w:marTop w:val="0"/>
      <w:marBottom w:val="0"/>
      <w:divBdr>
        <w:top w:val="none" w:sz="0" w:space="0" w:color="auto"/>
        <w:left w:val="none" w:sz="0" w:space="0" w:color="auto"/>
        <w:bottom w:val="none" w:sz="0" w:space="0" w:color="auto"/>
        <w:right w:val="none" w:sz="0" w:space="0" w:color="auto"/>
      </w:divBdr>
    </w:div>
    <w:div w:id="565915210">
      <w:marLeft w:val="480"/>
      <w:marRight w:val="0"/>
      <w:marTop w:val="0"/>
      <w:marBottom w:val="0"/>
      <w:divBdr>
        <w:top w:val="none" w:sz="0" w:space="0" w:color="auto"/>
        <w:left w:val="none" w:sz="0" w:space="0" w:color="auto"/>
        <w:bottom w:val="none" w:sz="0" w:space="0" w:color="auto"/>
        <w:right w:val="none" w:sz="0" w:space="0" w:color="auto"/>
      </w:divBdr>
    </w:div>
    <w:div w:id="567113619">
      <w:marLeft w:val="480"/>
      <w:marRight w:val="0"/>
      <w:marTop w:val="0"/>
      <w:marBottom w:val="0"/>
      <w:divBdr>
        <w:top w:val="none" w:sz="0" w:space="0" w:color="auto"/>
        <w:left w:val="none" w:sz="0" w:space="0" w:color="auto"/>
        <w:bottom w:val="none" w:sz="0" w:space="0" w:color="auto"/>
        <w:right w:val="none" w:sz="0" w:space="0" w:color="auto"/>
      </w:divBdr>
    </w:div>
    <w:div w:id="567695656">
      <w:marLeft w:val="480"/>
      <w:marRight w:val="0"/>
      <w:marTop w:val="0"/>
      <w:marBottom w:val="0"/>
      <w:divBdr>
        <w:top w:val="none" w:sz="0" w:space="0" w:color="auto"/>
        <w:left w:val="none" w:sz="0" w:space="0" w:color="auto"/>
        <w:bottom w:val="none" w:sz="0" w:space="0" w:color="auto"/>
        <w:right w:val="none" w:sz="0" w:space="0" w:color="auto"/>
      </w:divBdr>
    </w:div>
    <w:div w:id="568425740">
      <w:marLeft w:val="480"/>
      <w:marRight w:val="0"/>
      <w:marTop w:val="0"/>
      <w:marBottom w:val="0"/>
      <w:divBdr>
        <w:top w:val="none" w:sz="0" w:space="0" w:color="auto"/>
        <w:left w:val="none" w:sz="0" w:space="0" w:color="auto"/>
        <w:bottom w:val="none" w:sz="0" w:space="0" w:color="auto"/>
        <w:right w:val="none" w:sz="0" w:space="0" w:color="auto"/>
      </w:divBdr>
    </w:div>
    <w:div w:id="568687751">
      <w:marLeft w:val="480"/>
      <w:marRight w:val="0"/>
      <w:marTop w:val="0"/>
      <w:marBottom w:val="0"/>
      <w:divBdr>
        <w:top w:val="none" w:sz="0" w:space="0" w:color="auto"/>
        <w:left w:val="none" w:sz="0" w:space="0" w:color="auto"/>
        <w:bottom w:val="none" w:sz="0" w:space="0" w:color="auto"/>
        <w:right w:val="none" w:sz="0" w:space="0" w:color="auto"/>
      </w:divBdr>
    </w:div>
    <w:div w:id="568808239">
      <w:marLeft w:val="480"/>
      <w:marRight w:val="0"/>
      <w:marTop w:val="0"/>
      <w:marBottom w:val="0"/>
      <w:divBdr>
        <w:top w:val="none" w:sz="0" w:space="0" w:color="auto"/>
        <w:left w:val="none" w:sz="0" w:space="0" w:color="auto"/>
        <w:bottom w:val="none" w:sz="0" w:space="0" w:color="auto"/>
        <w:right w:val="none" w:sz="0" w:space="0" w:color="auto"/>
      </w:divBdr>
    </w:div>
    <w:div w:id="570040797">
      <w:marLeft w:val="480"/>
      <w:marRight w:val="0"/>
      <w:marTop w:val="0"/>
      <w:marBottom w:val="0"/>
      <w:divBdr>
        <w:top w:val="none" w:sz="0" w:space="0" w:color="auto"/>
        <w:left w:val="none" w:sz="0" w:space="0" w:color="auto"/>
        <w:bottom w:val="none" w:sz="0" w:space="0" w:color="auto"/>
        <w:right w:val="none" w:sz="0" w:space="0" w:color="auto"/>
      </w:divBdr>
    </w:div>
    <w:div w:id="570044288">
      <w:marLeft w:val="480"/>
      <w:marRight w:val="0"/>
      <w:marTop w:val="0"/>
      <w:marBottom w:val="0"/>
      <w:divBdr>
        <w:top w:val="none" w:sz="0" w:space="0" w:color="auto"/>
        <w:left w:val="none" w:sz="0" w:space="0" w:color="auto"/>
        <w:bottom w:val="none" w:sz="0" w:space="0" w:color="auto"/>
        <w:right w:val="none" w:sz="0" w:space="0" w:color="auto"/>
      </w:divBdr>
    </w:div>
    <w:div w:id="570819784">
      <w:marLeft w:val="480"/>
      <w:marRight w:val="0"/>
      <w:marTop w:val="0"/>
      <w:marBottom w:val="0"/>
      <w:divBdr>
        <w:top w:val="none" w:sz="0" w:space="0" w:color="auto"/>
        <w:left w:val="none" w:sz="0" w:space="0" w:color="auto"/>
        <w:bottom w:val="none" w:sz="0" w:space="0" w:color="auto"/>
        <w:right w:val="none" w:sz="0" w:space="0" w:color="auto"/>
      </w:divBdr>
    </w:div>
    <w:div w:id="570887741">
      <w:marLeft w:val="480"/>
      <w:marRight w:val="0"/>
      <w:marTop w:val="0"/>
      <w:marBottom w:val="0"/>
      <w:divBdr>
        <w:top w:val="none" w:sz="0" w:space="0" w:color="auto"/>
        <w:left w:val="none" w:sz="0" w:space="0" w:color="auto"/>
        <w:bottom w:val="none" w:sz="0" w:space="0" w:color="auto"/>
        <w:right w:val="none" w:sz="0" w:space="0" w:color="auto"/>
      </w:divBdr>
    </w:div>
    <w:div w:id="572130875">
      <w:marLeft w:val="480"/>
      <w:marRight w:val="0"/>
      <w:marTop w:val="0"/>
      <w:marBottom w:val="0"/>
      <w:divBdr>
        <w:top w:val="none" w:sz="0" w:space="0" w:color="auto"/>
        <w:left w:val="none" w:sz="0" w:space="0" w:color="auto"/>
        <w:bottom w:val="none" w:sz="0" w:space="0" w:color="auto"/>
        <w:right w:val="none" w:sz="0" w:space="0" w:color="auto"/>
      </w:divBdr>
    </w:div>
    <w:div w:id="572203036">
      <w:marLeft w:val="480"/>
      <w:marRight w:val="0"/>
      <w:marTop w:val="0"/>
      <w:marBottom w:val="0"/>
      <w:divBdr>
        <w:top w:val="none" w:sz="0" w:space="0" w:color="auto"/>
        <w:left w:val="none" w:sz="0" w:space="0" w:color="auto"/>
        <w:bottom w:val="none" w:sz="0" w:space="0" w:color="auto"/>
        <w:right w:val="none" w:sz="0" w:space="0" w:color="auto"/>
      </w:divBdr>
    </w:div>
    <w:div w:id="572474975">
      <w:marLeft w:val="480"/>
      <w:marRight w:val="0"/>
      <w:marTop w:val="0"/>
      <w:marBottom w:val="0"/>
      <w:divBdr>
        <w:top w:val="none" w:sz="0" w:space="0" w:color="auto"/>
        <w:left w:val="none" w:sz="0" w:space="0" w:color="auto"/>
        <w:bottom w:val="none" w:sz="0" w:space="0" w:color="auto"/>
        <w:right w:val="none" w:sz="0" w:space="0" w:color="auto"/>
      </w:divBdr>
    </w:div>
    <w:div w:id="572619393">
      <w:marLeft w:val="480"/>
      <w:marRight w:val="0"/>
      <w:marTop w:val="0"/>
      <w:marBottom w:val="0"/>
      <w:divBdr>
        <w:top w:val="none" w:sz="0" w:space="0" w:color="auto"/>
        <w:left w:val="none" w:sz="0" w:space="0" w:color="auto"/>
        <w:bottom w:val="none" w:sz="0" w:space="0" w:color="auto"/>
        <w:right w:val="none" w:sz="0" w:space="0" w:color="auto"/>
      </w:divBdr>
    </w:div>
    <w:div w:id="573397203">
      <w:marLeft w:val="480"/>
      <w:marRight w:val="0"/>
      <w:marTop w:val="0"/>
      <w:marBottom w:val="0"/>
      <w:divBdr>
        <w:top w:val="none" w:sz="0" w:space="0" w:color="auto"/>
        <w:left w:val="none" w:sz="0" w:space="0" w:color="auto"/>
        <w:bottom w:val="none" w:sz="0" w:space="0" w:color="auto"/>
        <w:right w:val="none" w:sz="0" w:space="0" w:color="auto"/>
      </w:divBdr>
    </w:div>
    <w:div w:id="573852560">
      <w:marLeft w:val="480"/>
      <w:marRight w:val="0"/>
      <w:marTop w:val="0"/>
      <w:marBottom w:val="0"/>
      <w:divBdr>
        <w:top w:val="none" w:sz="0" w:space="0" w:color="auto"/>
        <w:left w:val="none" w:sz="0" w:space="0" w:color="auto"/>
        <w:bottom w:val="none" w:sz="0" w:space="0" w:color="auto"/>
        <w:right w:val="none" w:sz="0" w:space="0" w:color="auto"/>
      </w:divBdr>
    </w:div>
    <w:div w:id="573854017">
      <w:marLeft w:val="480"/>
      <w:marRight w:val="0"/>
      <w:marTop w:val="0"/>
      <w:marBottom w:val="0"/>
      <w:divBdr>
        <w:top w:val="none" w:sz="0" w:space="0" w:color="auto"/>
        <w:left w:val="none" w:sz="0" w:space="0" w:color="auto"/>
        <w:bottom w:val="none" w:sz="0" w:space="0" w:color="auto"/>
        <w:right w:val="none" w:sz="0" w:space="0" w:color="auto"/>
      </w:divBdr>
    </w:div>
    <w:div w:id="573976839">
      <w:marLeft w:val="480"/>
      <w:marRight w:val="0"/>
      <w:marTop w:val="0"/>
      <w:marBottom w:val="0"/>
      <w:divBdr>
        <w:top w:val="none" w:sz="0" w:space="0" w:color="auto"/>
        <w:left w:val="none" w:sz="0" w:space="0" w:color="auto"/>
        <w:bottom w:val="none" w:sz="0" w:space="0" w:color="auto"/>
        <w:right w:val="none" w:sz="0" w:space="0" w:color="auto"/>
      </w:divBdr>
    </w:div>
    <w:div w:id="574051528">
      <w:marLeft w:val="480"/>
      <w:marRight w:val="0"/>
      <w:marTop w:val="0"/>
      <w:marBottom w:val="0"/>
      <w:divBdr>
        <w:top w:val="none" w:sz="0" w:space="0" w:color="auto"/>
        <w:left w:val="none" w:sz="0" w:space="0" w:color="auto"/>
        <w:bottom w:val="none" w:sz="0" w:space="0" w:color="auto"/>
        <w:right w:val="none" w:sz="0" w:space="0" w:color="auto"/>
      </w:divBdr>
    </w:div>
    <w:div w:id="574052313">
      <w:marLeft w:val="480"/>
      <w:marRight w:val="0"/>
      <w:marTop w:val="0"/>
      <w:marBottom w:val="0"/>
      <w:divBdr>
        <w:top w:val="none" w:sz="0" w:space="0" w:color="auto"/>
        <w:left w:val="none" w:sz="0" w:space="0" w:color="auto"/>
        <w:bottom w:val="none" w:sz="0" w:space="0" w:color="auto"/>
        <w:right w:val="none" w:sz="0" w:space="0" w:color="auto"/>
      </w:divBdr>
    </w:div>
    <w:div w:id="574126580">
      <w:marLeft w:val="480"/>
      <w:marRight w:val="0"/>
      <w:marTop w:val="0"/>
      <w:marBottom w:val="0"/>
      <w:divBdr>
        <w:top w:val="none" w:sz="0" w:space="0" w:color="auto"/>
        <w:left w:val="none" w:sz="0" w:space="0" w:color="auto"/>
        <w:bottom w:val="none" w:sz="0" w:space="0" w:color="auto"/>
        <w:right w:val="none" w:sz="0" w:space="0" w:color="auto"/>
      </w:divBdr>
    </w:div>
    <w:div w:id="577176159">
      <w:marLeft w:val="480"/>
      <w:marRight w:val="0"/>
      <w:marTop w:val="0"/>
      <w:marBottom w:val="0"/>
      <w:divBdr>
        <w:top w:val="none" w:sz="0" w:space="0" w:color="auto"/>
        <w:left w:val="none" w:sz="0" w:space="0" w:color="auto"/>
        <w:bottom w:val="none" w:sz="0" w:space="0" w:color="auto"/>
        <w:right w:val="none" w:sz="0" w:space="0" w:color="auto"/>
      </w:divBdr>
    </w:div>
    <w:div w:id="577905051">
      <w:marLeft w:val="480"/>
      <w:marRight w:val="0"/>
      <w:marTop w:val="0"/>
      <w:marBottom w:val="0"/>
      <w:divBdr>
        <w:top w:val="none" w:sz="0" w:space="0" w:color="auto"/>
        <w:left w:val="none" w:sz="0" w:space="0" w:color="auto"/>
        <w:bottom w:val="none" w:sz="0" w:space="0" w:color="auto"/>
        <w:right w:val="none" w:sz="0" w:space="0" w:color="auto"/>
      </w:divBdr>
    </w:div>
    <w:div w:id="577983943">
      <w:marLeft w:val="480"/>
      <w:marRight w:val="0"/>
      <w:marTop w:val="0"/>
      <w:marBottom w:val="0"/>
      <w:divBdr>
        <w:top w:val="none" w:sz="0" w:space="0" w:color="auto"/>
        <w:left w:val="none" w:sz="0" w:space="0" w:color="auto"/>
        <w:bottom w:val="none" w:sz="0" w:space="0" w:color="auto"/>
        <w:right w:val="none" w:sz="0" w:space="0" w:color="auto"/>
      </w:divBdr>
    </w:div>
    <w:div w:id="578028114">
      <w:marLeft w:val="480"/>
      <w:marRight w:val="0"/>
      <w:marTop w:val="0"/>
      <w:marBottom w:val="0"/>
      <w:divBdr>
        <w:top w:val="none" w:sz="0" w:space="0" w:color="auto"/>
        <w:left w:val="none" w:sz="0" w:space="0" w:color="auto"/>
        <w:bottom w:val="none" w:sz="0" w:space="0" w:color="auto"/>
        <w:right w:val="none" w:sz="0" w:space="0" w:color="auto"/>
      </w:divBdr>
    </w:div>
    <w:div w:id="578945136">
      <w:marLeft w:val="480"/>
      <w:marRight w:val="0"/>
      <w:marTop w:val="0"/>
      <w:marBottom w:val="0"/>
      <w:divBdr>
        <w:top w:val="none" w:sz="0" w:space="0" w:color="auto"/>
        <w:left w:val="none" w:sz="0" w:space="0" w:color="auto"/>
        <w:bottom w:val="none" w:sz="0" w:space="0" w:color="auto"/>
        <w:right w:val="none" w:sz="0" w:space="0" w:color="auto"/>
      </w:divBdr>
    </w:div>
    <w:div w:id="579828790">
      <w:marLeft w:val="480"/>
      <w:marRight w:val="0"/>
      <w:marTop w:val="0"/>
      <w:marBottom w:val="0"/>
      <w:divBdr>
        <w:top w:val="none" w:sz="0" w:space="0" w:color="auto"/>
        <w:left w:val="none" w:sz="0" w:space="0" w:color="auto"/>
        <w:bottom w:val="none" w:sz="0" w:space="0" w:color="auto"/>
        <w:right w:val="none" w:sz="0" w:space="0" w:color="auto"/>
      </w:divBdr>
    </w:div>
    <w:div w:id="580020540">
      <w:marLeft w:val="480"/>
      <w:marRight w:val="0"/>
      <w:marTop w:val="0"/>
      <w:marBottom w:val="0"/>
      <w:divBdr>
        <w:top w:val="none" w:sz="0" w:space="0" w:color="auto"/>
        <w:left w:val="none" w:sz="0" w:space="0" w:color="auto"/>
        <w:bottom w:val="none" w:sz="0" w:space="0" w:color="auto"/>
        <w:right w:val="none" w:sz="0" w:space="0" w:color="auto"/>
      </w:divBdr>
    </w:div>
    <w:div w:id="580061952">
      <w:marLeft w:val="480"/>
      <w:marRight w:val="0"/>
      <w:marTop w:val="0"/>
      <w:marBottom w:val="0"/>
      <w:divBdr>
        <w:top w:val="none" w:sz="0" w:space="0" w:color="auto"/>
        <w:left w:val="none" w:sz="0" w:space="0" w:color="auto"/>
        <w:bottom w:val="none" w:sz="0" w:space="0" w:color="auto"/>
        <w:right w:val="none" w:sz="0" w:space="0" w:color="auto"/>
      </w:divBdr>
    </w:div>
    <w:div w:id="580220806">
      <w:marLeft w:val="480"/>
      <w:marRight w:val="0"/>
      <w:marTop w:val="0"/>
      <w:marBottom w:val="0"/>
      <w:divBdr>
        <w:top w:val="none" w:sz="0" w:space="0" w:color="auto"/>
        <w:left w:val="none" w:sz="0" w:space="0" w:color="auto"/>
        <w:bottom w:val="none" w:sz="0" w:space="0" w:color="auto"/>
        <w:right w:val="none" w:sz="0" w:space="0" w:color="auto"/>
      </w:divBdr>
    </w:div>
    <w:div w:id="580681020">
      <w:marLeft w:val="480"/>
      <w:marRight w:val="0"/>
      <w:marTop w:val="0"/>
      <w:marBottom w:val="0"/>
      <w:divBdr>
        <w:top w:val="none" w:sz="0" w:space="0" w:color="auto"/>
        <w:left w:val="none" w:sz="0" w:space="0" w:color="auto"/>
        <w:bottom w:val="none" w:sz="0" w:space="0" w:color="auto"/>
        <w:right w:val="none" w:sz="0" w:space="0" w:color="auto"/>
      </w:divBdr>
    </w:div>
    <w:div w:id="582300583">
      <w:marLeft w:val="480"/>
      <w:marRight w:val="0"/>
      <w:marTop w:val="0"/>
      <w:marBottom w:val="0"/>
      <w:divBdr>
        <w:top w:val="none" w:sz="0" w:space="0" w:color="auto"/>
        <w:left w:val="none" w:sz="0" w:space="0" w:color="auto"/>
        <w:bottom w:val="none" w:sz="0" w:space="0" w:color="auto"/>
        <w:right w:val="none" w:sz="0" w:space="0" w:color="auto"/>
      </w:divBdr>
    </w:div>
    <w:div w:id="583034646">
      <w:marLeft w:val="480"/>
      <w:marRight w:val="0"/>
      <w:marTop w:val="0"/>
      <w:marBottom w:val="0"/>
      <w:divBdr>
        <w:top w:val="none" w:sz="0" w:space="0" w:color="auto"/>
        <w:left w:val="none" w:sz="0" w:space="0" w:color="auto"/>
        <w:bottom w:val="none" w:sz="0" w:space="0" w:color="auto"/>
        <w:right w:val="none" w:sz="0" w:space="0" w:color="auto"/>
      </w:divBdr>
    </w:div>
    <w:div w:id="583346806">
      <w:marLeft w:val="480"/>
      <w:marRight w:val="0"/>
      <w:marTop w:val="0"/>
      <w:marBottom w:val="0"/>
      <w:divBdr>
        <w:top w:val="none" w:sz="0" w:space="0" w:color="auto"/>
        <w:left w:val="none" w:sz="0" w:space="0" w:color="auto"/>
        <w:bottom w:val="none" w:sz="0" w:space="0" w:color="auto"/>
        <w:right w:val="none" w:sz="0" w:space="0" w:color="auto"/>
      </w:divBdr>
    </w:div>
    <w:div w:id="583415569">
      <w:marLeft w:val="480"/>
      <w:marRight w:val="0"/>
      <w:marTop w:val="0"/>
      <w:marBottom w:val="0"/>
      <w:divBdr>
        <w:top w:val="none" w:sz="0" w:space="0" w:color="auto"/>
        <w:left w:val="none" w:sz="0" w:space="0" w:color="auto"/>
        <w:bottom w:val="none" w:sz="0" w:space="0" w:color="auto"/>
        <w:right w:val="none" w:sz="0" w:space="0" w:color="auto"/>
      </w:divBdr>
    </w:div>
    <w:div w:id="583760251">
      <w:marLeft w:val="480"/>
      <w:marRight w:val="0"/>
      <w:marTop w:val="0"/>
      <w:marBottom w:val="0"/>
      <w:divBdr>
        <w:top w:val="none" w:sz="0" w:space="0" w:color="auto"/>
        <w:left w:val="none" w:sz="0" w:space="0" w:color="auto"/>
        <w:bottom w:val="none" w:sz="0" w:space="0" w:color="auto"/>
        <w:right w:val="none" w:sz="0" w:space="0" w:color="auto"/>
      </w:divBdr>
    </w:div>
    <w:div w:id="584147843">
      <w:marLeft w:val="480"/>
      <w:marRight w:val="0"/>
      <w:marTop w:val="0"/>
      <w:marBottom w:val="0"/>
      <w:divBdr>
        <w:top w:val="none" w:sz="0" w:space="0" w:color="auto"/>
        <w:left w:val="none" w:sz="0" w:space="0" w:color="auto"/>
        <w:bottom w:val="none" w:sz="0" w:space="0" w:color="auto"/>
        <w:right w:val="none" w:sz="0" w:space="0" w:color="auto"/>
      </w:divBdr>
    </w:div>
    <w:div w:id="585067192">
      <w:marLeft w:val="480"/>
      <w:marRight w:val="0"/>
      <w:marTop w:val="0"/>
      <w:marBottom w:val="0"/>
      <w:divBdr>
        <w:top w:val="none" w:sz="0" w:space="0" w:color="auto"/>
        <w:left w:val="none" w:sz="0" w:space="0" w:color="auto"/>
        <w:bottom w:val="none" w:sz="0" w:space="0" w:color="auto"/>
        <w:right w:val="none" w:sz="0" w:space="0" w:color="auto"/>
      </w:divBdr>
    </w:div>
    <w:div w:id="585261445">
      <w:marLeft w:val="480"/>
      <w:marRight w:val="0"/>
      <w:marTop w:val="0"/>
      <w:marBottom w:val="0"/>
      <w:divBdr>
        <w:top w:val="none" w:sz="0" w:space="0" w:color="auto"/>
        <w:left w:val="none" w:sz="0" w:space="0" w:color="auto"/>
        <w:bottom w:val="none" w:sz="0" w:space="0" w:color="auto"/>
        <w:right w:val="none" w:sz="0" w:space="0" w:color="auto"/>
      </w:divBdr>
    </w:div>
    <w:div w:id="585572971">
      <w:marLeft w:val="480"/>
      <w:marRight w:val="0"/>
      <w:marTop w:val="0"/>
      <w:marBottom w:val="0"/>
      <w:divBdr>
        <w:top w:val="none" w:sz="0" w:space="0" w:color="auto"/>
        <w:left w:val="none" w:sz="0" w:space="0" w:color="auto"/>
        <w:bottom w:val="none" w:sz="0" w:space="0" w:color="auto"/>
        <w:right w:val="none" w:sz="0" w:space="0" w:color="auto"/>
      </w:divBdr>
    </w:div>
    <w:div w:id="585578602">
      <w:marLeft w:val="480"/>
      <w:marRight w:val="0"/>
      <w:marTop w:val="0"/>
      <w:marBottom w:val="0"/>
      <w:divBdr>
        <w:top w:val="none" w:sz="0" w:space="0" w:color="auto"/>
        <w:left w:val="none" w:sz="0" w:space="0" w:color="auto"/>
        <w:bottom w:val="none" w:sz="0" w:space="0" w:color="auto"/>
        <w:right w:val="none" w:sz="0" w:space="0" w:color="auto"/>
      </w:divBdr>
    </w:div>
    <w:div w:id="587232247">
      <w:marLeft w:val="480"/>
      <w:marRight w:val="0"/>
      <w:marTop w:val="0"/>
      <w:marBottom w:val="0"/>
      <w:divBdr>
        <w:top w:val="none" w:sz="0" w:space="0" w:color="auto"/>
        <w:left w:val="none" w:sz="0" w:space="0" w:color="auto"/>
        <w:bottom w:val="none" w:sz="0" w:space="0" w:color="auto"/>
        <w:right w:val="none" w:sz="0" w:space="0" w:color="auto"/>
      </w:divBdr>
    </w:div>
    <w:div w:id="587544185">
      <w:marLeft w:val="480"/>
      <w:marRight w:val="0"/>
      <w:marTop w:val="0"/>
      <w:marBottom w:val="0"/>
      <w:divBdr>
        <w:top w:val="none" w:sz="0" w:space="0" w:color="auto"/>
        <w:left w:val="none" w:sz="0" w:space="0" w:color="auto"/>
        <w:bottom w:val="none" w:sz="0" w:space="0" w:color="auto"/>
        <w:right w:val="none" w:sz="0" w:space="0" w:color="auto"/>
      </w:divBdr>
    </w:div>
    <w:div w:id="587882382">
      <w:marLeft w:val="480"/>
      <w:marRight w:val="0"/>
      <w:marTop w:val="0"/>
      <w:marBottom w:val="0"/>
      <w:divBdr>
        <w:top w:val="none" w:sz="0" w:space="0" w:color="auto"/>
        <w:left w:val="none" w:sz="0" w:space="0" w:color="auto"/>
        <w:bottom w:val="none" w:sz="0" w:space="0" w:color="auto"/>
        <w:right w:val="none" w:sz="0" w:space="0" w:color="auto"/>
      </w:divBdr>
    </w:div>
    <w:div w:id="588078198">
      <w:marLeft w:val="480"/>
      <w:marRight w:val="0"/>
      <w:marTop w:val="0"/>
      <w:marBottom w:val="0"/>
      <w:divBdr>
        <w:top w:val="none" w:sz="0" w:space="0" w:color="auto"/>
        <w:left w:val="none" w:sz="0" w:space="0" w:color="auto"/>
        <w:bottom w:val="none" w:sz="0" w:space="0" w:color="auto"/>
        <w:right w:val="none" w:sz="0" w:space="0" w:color="auto"/>
      </w:divBdr>
    </w:div>
    <w:div w:id="588268361">
      <w:marLeft w:val="480"/>
      <w:marRight w:val="0"/>
      <w:marTop w:val="0"/>
      <w:marBottom w:val="0"/>
      <w:divBdr>
        <w:top w:val="none" w:sz="0" w:space="0" w:color="auto"/>
        <w:left w:val="none" w:sz="0" w:space="0" w:color="auto"/>
        <w:bottom w:val="none" w:sz="0" w:space="0" w:color="auto"/>
        <w:right w:val="none" w:sz="0" w:space="0" w:color="auto"/>
      </w:divBdr>
    </w:div>
    <w:div w:id="588580459">
      <w:marLeft w:val="480"/>
      <w:marRight w:val="0"/>
      <w:marTop w:val="0"/>
      <w:marBottom w:val="0"/>
      <w:divBdr>
        <w:top w:val="none" w:sz="0" w:space="0" w:color="auto"/>
        <w:left w:val="none" w:sz="0" w:space="0" w:color="auto"/>
        <w:bottom w:val="none" w:sz="0" w:space="0" w:color="auto"/>
        <w:right w:val="none" w:sz="0" w:space="0" w:color="auto"/>
      </w:divBdr>
    </w:div>
    <w:div w:id="589462575">
      <w:marLeft w:val="480"/>
      <w:marRight w:val="0"/>
      <w:marTop w:val="0"/>
      <w:marBottom w:val="0"/>
      <w:divBdr>
        <w:top w:val="none" w:sz="0" w:space="0" w:color="auto"/>
        <w:left w:val="none" w:sz="0" w:space="0" w:color="auto"/>
        <w:bottom w:val="none" w:sz="0" w:space="0" w:color="auto"/>
        <w:right w:val="none" w:sz="0" w:space="0" w:color="auto"/>
      </w:divBdr>
    </w:div>
    <w:div w:id="589585439">
      <w:marLeft w:val="480"/>
      <w:marRight w:val="0"/>
      <w:marTop w:val="0"/>
      <w:marBottom w:val="0"/>
      <w:divBdr>
        <w:top w:val="none" w:sz="0" w:space="0" w:color="auto"/>
        <w:left w:val="none" w:sz="0" w:space="0" w:color="auto"/>
        <w:bottom w:val="none" w:sz="0" w:space="0" w:color="auto"/>
        <w:right w:val="none" w:sz="0" w:space="0" w:color="auto"/>
      </w:divBdr>
    </w:div>
    <w:div w:id="589657921">
      <w:marLeft w:val="480"/>
      <w:marRight w:val="0"/>
      <w:marTop w:val="0"/>
      <w:marBottom w:val="0"/>
      <w:divBdr>
        <w:top w:val="none" w:sz="0" w:space="0" w:color="auto"/>
        <w:left w:val="none" w:sz="0" w:space="0" w:color="auto"/>
        <w:bottom w:val="none" w:sz="0" w:space="0" w:color="auto"/>
        <w:right w:val="none" w:sz="0" w:space="0" w:color="auto"/>
      </w:divBdr>
    </w:div>
    <w:div w:id="591282733">
      <w:marLeft w:val="480"/>
      <w:marRight w:val="0"/>
      <w:marTop w:val="0"/>
      <w:marBottom w:val="0"/>
      <w:divBdr>
        <w:top w:val="none" w:sz="0" w:space="0" w:color="auto"/>
        <w:left w:val="none" w:sz="0" w:space="0" w:color="auto"/>
        <w:bottom w:val="none" w:sz="0" w:space="0" w:color="auto"/>
        <w:right w:val="none" w:sz="0" w:space="0" w:color="auto"/>
      </w:divBdr>
    </w:div>
    <w:div w:id="591664036">
      <w:marLeft w:val="480"/>
      <w:marRight w:val="0"/>
      <w:marTop w:val="0"/>
      <w:marBottom w:val="0"/>
      <w:divBdr>
        <w:top w:val="none" w:sz="0" w:space="0" w:color="auto"/>
        <w:left w:val="none" w:sz="0" w:space="0" w:color="auto"/>
        <w:bottom w:val="none" w:sz="0" w:space="0" w:color="auto"/>
        <w:right w:val="none" w:sz="0" w:space="0" w:color="auto"/>
      </w:divBdr>
    </w:div>
    <w:div w:id="591859682">
      <w:marLeft w:val="480"/>
      <w:marRight w:val="0"/>
      <w:marTop w:val="0"/>
      <w:marBottom w:val="0"/>
      <w:divBdr>
        <w:top w:val="none" w:sz="0" w:space="0" w:color="auto"/>
        <w:left w:val="none" w:sz="0" w:space="0" w:color="auto"/>
        <w:bottom w:val="none" w:sz="0" w:space="0" w:color="auto"/>
        <w:right w:val="none" w:sz="0" w:space="0" w:color="auto"/>
      </w:divBdr>
    </w:div>
    <w:div w:id="593784305">
      <w:marLeft w:val="480"/>
      <w:marRight w:val="0"/>
      <w:marTop w:val="0"/>
      <w:marBottom w:val="0"/>
      <w:divBdr>
        <w:top w:val="none" w:sz="0" w:space="0" w:color="auto"/>
        <w:left w:val="none" w:sz="0" w:space="0" w:color="auto"/>
        <w:bottom w:val="none" w:sz="0" w:space="0" w:color="auto"/>
        <w:right w:val="none" w:sz="0" w:space="0" w:color="auto"/>
      </w:divBdr>
    </w:div>
    <w:div w:id="594170643">
      <w:marLeft w:val="480"/>
      <w:marRight w:val="0"/>
      <w:marTop w:val="0"/>
      <w:marBottom w:val="0"/>
      <w:divBdr>
        <w:top w:val="none" w:sz="0" w:space="0" w:color="auto"/>
        <w:left w:val="none" w:sz="0" w:space="0" w:color="auto"/>
        <w:bottom w:val="none" w:sz="0" w:space="0" w:color="auto"/>
        <w:right w:val="none" w:sz="0" w:space="0" w:color="auto"/>
      </w:divBdr>
    </w:div>
    <w:div w:id="594483205">
      <w:marLeft w:val="480"/>
      <w:marRight w:val="0"/>
      <w:marTop w:val="0"/>
      <w:marBottom w:val="0"/>
      <w:divBdr>
        <w:top w:val="none" w:sz="0" w:space="0" w:color="auto"/>
        <w:left w:val="none" w:sz="0" w:space="0" w:color="auto"/>
        <w:bottom w:val="none" w:sz="0" w:space="0" w:color="auto"/>
        <w:right w:val="none" w:sz="0" w:space="0" w:color="auto"/>
      </w:divBdr>
    </w:div>
    <w:div w:id="596057899">
      <w:marLeft w:val="480"/>
      <w:marRight w:val="0"/>
      <w:marTop w:val="0"/>
      <w:marBottom w:val="0"/>
      <w:divBdr>
        <w:top w:val="none" w:sz="0" w:space="0" w:color="auto"/>
        <w:left w:val="none" w:sz="0" w:space="0" w:color="auto"/>
        <w:bottom w:val="none" w:sz="0" w:space="0" w:color="auto"/>
        <w:right w:val="none" w:sz="0" w:space="0" w:color="auto"/>
      </w:divBdr>
    </w:div>
    <w:div w:id="596132324">
      <w:marLeft w:val="480"/>
      <w:marRight w:val="0"/>
      <w:marTop w:val="0"/>
      <w:marBottom w:val="0"/>
      <w:divBdr>
        <w:top w:val="none" w:sz="0" w:space="0" w:color="auto"/>
        <w:left w:val="none" w:sz="0" w:space="0" w:color="auto"/>
        <w:bottom w:val="none" w:sz="0" w:space="0" w:color="auto"/>
        <w:right w:val="none" w:sz="0" w:space="0" w:color="auto"/>
      </w:divBdr>
    </w:div>
    <w:div w:id="596446757">
      <w:marLeft w:val="480"/>
      <w:marRight w:val="0"/>
      <w:marTop w:val="0"/>
      <w:marBottom w:val="0"/>
      <w:divBdr>
        <w:top w:val="none" w:sz="0" w:space="0" w:color="auto"/>
        <w:left w:val="none" w:sz="0" w:space="0" w:color="auto"/>
        <w:bottom w:val="none" w:sz="0" w:space="0" w:color="auto"/>
        <w:right w:val="none" w:sz="0" w:space="0" w:color="auto"/>
      </w:divBdr>
    </w:div>
    <w:div w:id="597102552">
      <w:marLeft w:val="480"/>
      <w:marRight w:val="0"/>
      <w:marTop w:val="0"/>
      <w:marBottom w:val="0"/>
      <w:divBdr>
        <w:top w:val="none" w:sz="0" w:space="0" w:color="auto"/>
        <w:left w:val="none" w:sz="0" w:space="0" w:color="auto"/>
        <w:bottom w:val="none" w:sz="0" w:space="0" w:color="auto"/>
        <w:right w:val="none" w:sz="0" w:space="0" w:color="auto"/>
      </w:divBdr>
    </w:div>
    <w:div w:id="597830879">
      <w:marLeft w:val="480"/>
      <w:marRight w:val="0"/>
      <w:marTop w:val="0"/>
      <w:marBottom w:val="0"/>
      <w:divBdr>
        <w:top w:val="none" w:sz="0" w:space="0" w:color="auto"/>
        <w:left w:val="none" w:sz="0" w:space="0" w:color="auto"/>
        <w:bottom w:val="none" w:sz="0" w:space="0" w:color="auto"/>
        <w:right w:val="none" w:sz="0" w:space="0" w:color="auto"/>
      </w:divBdr>
    </w:div>
    <w:div w:id="598411148">
      <w:marLeft w:val="480"/>
      <w:marRight w:val="0"/>
      <w:marTop w:val="0"/>
      <w:marBottom w:val="0"/>
      <w:divBdr>
        <w:top w:val="none" w:sz="0" w:space="0" w:color="auto"/>
        <w:left w:val="none" w:sz="0" w:space="0" w:color="auto"/>
        <w:bottom w:val="none" w:sz="0" w:space="0" w:color="auto"/>
        <w:right w:val="none" w:sz="0" w:space="0" w:color="auto"/>
      </w:divBdr>
    </w:div>
    <w:div w:id="599021861">
      <w:marLeft w:val="480"/>
      <w:marRight w:val="0"/>
      <w:marTop w:val="0"/>
      <w:marBottom w:val="0"/>
      <w:divBdr>
        <w:top w:val="none" w:sz="0" w:space="0" w:color="auto"/>
        <w:left w:val="none" w:sz="0" w:space="0" w:color="auto"/>
        <w:bottom w:val="none" w:sz="0" w:space="0" w:color="auto"/>
        <w:right w:val="none" w:sz="0" w:space="0" w:color="auto"/>
      </w:divBdr>
    </w:div>
    <w:div w:id="599871466">
      <w:marLeft w:val="480"/>
      <w:marRight w:val="0"/>
      <w:marTop w:val="0"/>
      <w:marBottom w:val="0"/>
      <w:divBdr>
        <w:top w:val="none" w:sz="0" w:space="0" w:color="auto"/>
        <w:left w:val="none" w:sz="0" w:space="0" w:color="auto"/>
        <w:bottom w:val="none" w:sz="0" w:space="0" w:color="auto"/>
        <w:right w:val="none" w:sz="0" w:space="0" w:color="auto"/>
      </w:divBdr>
    </w:div>
    <w:div w:id="601687705">
      <w:marLeft w:val="480"/>
      <w:marRight w:val="0"/>
      <w:marTop w:val="0"/>
      <w:marBottom w:val="0"/>
      <w:divBdr>
        <w:top w:val="none" w:sz="0" w:space="0" w:color="auto"/>
        <w:left w:val="none" w:sz="0" w:space="0" w:color="auto"/>
        <w:bottom w:val="none" w:sz="0" w:space="0" w:color="auto"/>
        <w:right w:val="none" w:sz="0" w:space="0" w:color="auto"/>
      </w:divBdr>
    </w:div>
    <w:div w:id="602303963">
      <w:marLeft w:val="480"/>
      <w:marRight w:val="0"/>
      <w:marTop w:val="0"/>
      <w:marBottom w:val="0"/>
      <w:divBdr>
        <w:top w:val="none" w:sz="0" w:space="0" w:color="auto"/>
        <w:left w:val="none" w:sz="0" w:space="0" w:color="auto"/>
        <w:bottom w:val="none" w:sz="0" w:space="0" w:color="auto"/>
        <w:right w:val="none" w:sz="0" w:space="0" w:color="auto"/>
      </w:divBdr>
    </w:div>
    <w:div w:id="602347462">
      <w:marLeft w:val="480"/>
      <w:marRight w:val="0"/>
      <w:marTop w:val="0"/>
      <w:marBottom w:val="0"/>
      <w:divBdr>
        <w:top w:val="none" w:sz="0" w:space="0" w:color="auto"/>
        <w:left w:val="none" w:sz="0" w:space="0" w:color="auto"/>
        <w:bottom w:val="none" w:sz="0" w:space="0" w:color="auto"/>
        <w:right w:val="none" w:sz="0" w:space="0" w:color="auto"/>
      </w:divBdr>
    </w:div>
    <w:div w:id="603223738">
      <w:marLeft w:val="480"/>
      <w:marRight w:val="0"/>
      <w:marTop w:val="0"/>
      <w:marBottom w:val="0"/>
      <w:divBdr>
        <w:top w:val="none" w:sz="0" w:space="0" w:color="auto"/>
        <w:left w:val="none" w:sz="0" w:space="0" w:color="auto"/>
        <w:bottom w:val="none" w:sz="0" w:space="0" w:color="auto"/>
        <w:right w:val="none" w:sz="0" w:space="0" w:color="auto"/>
      </w:divBdr>
    </w:div>
    <w:div w:id="603537280">
      <w:marLeft w:val="480"/>
      <w:marRight w:val="0"/>
      <w:marTop w:val="0"/>
      <w:marBottom w:val="0"/>
      <w:divBdr>
        <w:top w:val="none" w:sz="0" w:space="0" w:color="auto"/>
        <w:left w:val="none" w:sz="0" w:space="0" w:color="auto"/>
        <w:bottom w:val="none" w:sz="0" w:space="0" w:color="auto"/>
        <w:right w:val="none" w:sz="0" w:space="0" w:color="auto"/>
      </w:divBdr>
    </w:div>
    <w:div w:id="603657566">
      <w:marLeft w:val="480"/>
      <w:marRight w:val="0"/>
      <w:marTop w:val="0"/>
      <w:marBottom w:val="0"/>
      <w:divBdr>
        <w:top w:val="none" w:sz="0" w:space="0" w:color="auto"/>
        <w:left w:val="none" w:sz="0" w:space="0" w:color="auto"/>
        <w:bottom w:val="none" w:sz="0" w:space="0" w:color="auto"/>
        <w:right w:val="none" w:sz="0" w:space="0" w:color="auto"/>
      </w:divBdr>
    </w:div>
    <w:div w:id="603730773">
      <w:marLeft w:val="480"/>
      <w:marRight w:val="0"/>
      <w:marTop w:val="0"/>
      <w:marBottom w:val="0"/>
      <w:divBdr>
        <w:top w:val="none" w:sz="0" w:space="0" w:color="auto"/>
        <w:left w:val="none" w:sz="0" w:space="0" w:color="auto"/>
        <w:bottom w:val="none" w:sz="0" w:space="0" w:color="auto"/>
        <w:right w:val="none" w:sz="0" w:space="0" w:color="auto"/>
      </w:divBdr>
    </w:div>
    <w:div w:id="604655950">
      <w:marLeft w:val="480"/>
      <w:marRight w:val="0"/>
      <w:marTop w:val="0"/>
      <w:marBottom w:val="0"/>
      <w:divBdr>
        <w:top w:val="none" w:sz="0" w:space="0" w:color="auto"/>
        <w:left w:val="none" w:sz="0" w:space="0" w:color="auto"/>
        <w:bottom w:val="none" w:sz="0" w:space="0" w:color="auto"/>
        <w:right w:val="none" w:sz="0" w:space="0" w:color="auto"/>
      </w:divBdr>
    </w:div>
    <w:div w:id="604849628">
      <w:marLeft w:val="480"/>
      <w:marRight w:val="0"/>
      <w:marTop w:val="0"/>
      <w:marBottom w:val="0"/>
      <w:divBdr>
        <w:top w:val="none" w:sz="0" w:space="0" w:color="auto"/>
        <w:left w:val="none" w:sz="0" w:space="0" w:color="auto"/>
        <w:bottom w:val="none" w:sz="0" w:space="0" w:color="auto"/>
        <w:right w:val="none" w:sz="0" w:space="0" w:color="auto"/>
      </w:divBdr>
    </w:div>
    <w:div w:id="604921535">
      <w:marLeft w:val="480"/>
      <w:marRight w:val="0"/>
      <w:marTop w:val="0"/>
      <w:marBottom w:val="0"/>
      <w:divBdr>
        <w:top w:val="none" w:sz="0" w:space="0" w:color="auto"/>
        <w:left w:val="none" w:sz="0" w:space="0" w:color="auto"/>
        <w:bottom w:val="none" w:sz="0" w:space="0" w:color="auto"/>
        <w:right w:val="none" w:sz="0" w:space="0" w:color="auto"/>
      </w:divBdr>
    </w:div>
    <w:div w:id="605160545">
      <w:marLeft w:val="480"/>
      <w:marRight w:val="0"/>
      <w:marTop w:val="0"/>
      <w:marBottom w:val="0"/>
      <w:divBdr>
        <w:top w:val="none" w:sz="0" w:space="0" w:color="auto"/>
        <w:left w:val="none" w:sz="0" w:space="0" w:color="auto"/>
        <w:bottom w:val="none" w:sz="0" w:space="0" w:color="auto"/>
        <w:right w:val="none" w:sz="0" w:space="0" w:color="auto"/>
      </w:divBdr>
    </w:div>
    <w:div w:id="605622925">
      <w:marLeft w:val="480"/>
      <w:marRight w:val="0"/>
      <w:marTop w:val="0"/>
      <w:marBottom w:val="0"/>
      <w:divBdr>
        <w:top w:val="none" w:sz="0" w:space="0" w:color="auto"/>
        <w:left w:val="none" w:sz="0" w:space="0" w:color="auto"/>
        <w:bottom w:val="none" w:sz="0" w:space="0" w:color="auto"/>
        <w:right w:val="none" w:sz="0" w:space="0" w:color="auto"/>
      </w:divBdr>
    </w:div>
    <w:div w:id="606086652">
      <w:marLeft w:val="480"/>
      <w:marRight w:val="0"/>
      <w:marTop w:val="0"/>
      <w:marBottom w:val="0"/>
      <w:divBdr>
        <w:top w:val="none" w:sz="0" w:space="0" w:color="auto"/>
        <w:left w:val="none" w:sz="0" w:space="0" w:color="auto"/>
        <w:bottom w:val="none" w:sz="0" w:space="0" w:color="auto"/>
        <w:right w:val="none" w:sz="0" w:space="0" w:color="auto"/>
      </w:divBdr>
    </w:div>
    <w:div w:id="606887076">
      <w:marLeft w:val="480"/>
      <w:marRight w:val="0"/>
      <w:marTop w:val="0"/>
      <w:marBottom w:val="0"/>
      <w:divBdr>
        <w:top w:val="none" w:sz="0" w:space="0" w:color="auto"/>
        <w:left w:val="none" w:sz="0" w:space="0" w:color="auto"/>
        <w:bottom w:val="none" w:sz="0" w:space="0" w:color="auto"/>
        <w:right w:val="none" w:sz="0" w:space="0" w:color="auto"/>
      </w:divBdr>
    </w:div>
    <w:div w:id="607397695">
      <w:marLeft w:val="480"/>
      <w:marRight w:val="0"/>
      <w:marTop w:val="0"/>
      <w:marBottom w:val="0"/>
      <w:divBdr>
        <w:top w:val="none" w:sz="0" w:space="0" w:color="auto"/>
        <w:left w:val="none" w:sz="0" w:space="0" w:color="auto"/>
        <w:bottom w:val="none" w:sz="0" w:space="0" w:color="auto"/>
        <w:right w:val="none" w:sz="0" w:space="0" w:color="auto"/>
      </w:divBdr>
    </w:div>
    <w:div w:id="608662041">
      <w:marLeft w:val="480"/>
      <w:marRight w:val="0"/>
      <w:marTop w:val="0"/>
      <w:marBottom w:val="0"/>
      <w:divBdr>
        <w:top w:val="none" w:sz="0" w:space="0" w:color="auto"/>
        <w:left w:val="none" w:sz="0" w:space="0" w:color="auto"/>
        <w:bottom w:val="none" w:sz="0" w:space="0" w:color="auto"/>
        <w:right w:val="none" w:sz="0" w:space="0" w:color="auto"/>
      </w:divBdr>
    </w:div>
    <w:div w:id="609168373">
      <w:marLeft w:val="480"/>
      <w:marRight w:val="0"/>
      <w:marTop w:val="0"/>
      <w:marBottom w:val="0"/>
      <w:divBdr>
        <w:top w:val="none" w:sz="0" w:space="0" w:color="auto"/>
        <w:left w:val="none" w:sz="0" w:space="0" w:color="auto"/>
        <w:bottom w:val="none" w:sz="0" w:space="0" w:color="auto"/>
        <w:right w:val="none" w:sz="0" w:space="0" w:color="auto"/>
      </w:divBdr>
    </w:div>
    <w:div w:id="609319552">
      <w:marLeft w:val="480"/>
      <w:marRight w:val="0"/>
      <w:marTop w:val="0"/>
      <w:marBottom w:val="0"/>
      <w:divBdr>
        <w:top w:val="none" w:sz="0" w:space="0" w:color="auto"/>
        <w:left w:val="none" w:sz="0" w:space="0" w:color="auto"/>
        <w:bottom w:val="none" w:sz="0" w:space="0" w:color="auto"/>
        <w:right w:val="none" w:sz="0" w:space="0" w:color="auto"/>
      </w:divBdr>
    </w:div>
    <w:div w:id="609557406">
      <w:marLeft w:val="480"/>
      <w:marRight w:val="0"/>
      <w:marTop w:val="0"/>
      <w:marBottom w:val="0"/>
      <w:divBdr>
        <w:top w:val="none" w:sz="0" w:space="0" w:color="auto"/>
        <w:left w:val="none" w:sz="0" w:space="0" w:color="auto"/>
        <w:bottom w:val="none" w:sz="0" w:space="0" w:color="auto"/>
        <w:right w:val="none" w:sz="0" w:space="0" w:color="auto"/>
      </w:divBdr>
    </w:div>
    <w:div w:id="609819511">
      <w:marLeft w:val="480"/>
      <w:marRight w:val="0"/>
      <w:marTop w:val="0"/>
      <w:marBottom w:val="0"/>
      <w:divBdr>
        <w:top w:val="none" w:sz="0" w:space="0" w:color="auto"/>
        <w:left w:val="none" w:sz="0" w:space="0" w:color="auto"/>
        <w:bottom w:val="none" w:sz="0" w:space="0" w:color="auto"/>
        <w:right w:val="none" w:sz="0" w:space="0" w:color="auto"/>
      </w:divBdr>
    </w:div>
    <w:div w:id="609968815">
      <w:marLeft w:val="480"/>
      <w:marRight w:val="0"/>
      <w:marTop w:val="0"/>
      <w:marBottom w:val="0"/>
      <w:divBdr>
        <w:top w:val="none" w:sz="0" w:space="0" w:color="auto"/>
        <w:left w:val="none" w:sz="0" w:space="0" w:color="auto"/>
        <w:bottom w:val="none" w:sz="0" w:space="0" w:color="auto"/>
        <w:right w:val="none" w:sz="0" w:space="0" w:color="auto"/>
      </w:divBdr>
    </w:div>
    <w:div w:id="610163145">
      <w:marLeft w:val="480"/>
      <w:marRight w:val="0"/>
      <w:marTop w:val="0"/>
      <w:marBottom w:val="0"/>
      <w:divBdr>
        <w:top w:val="none" w:sz="0" w:space="0" w:color="auto"/>
        <w:left w:val="none" w:sz="0" w:space="0" w:color="auto"/>
        <w:bottom w:val="none" w:sz="0" w:space="0" w:color="auto"/>
        <w:right w:val="none" w:sz="0" w:space="0" w:color="auto"/>
      </w:divBdr>
    </w:div>
    <w:div w:id="610286223">
      <w:marLeft w:val="480"/>
      <w:marRight w:val="0"/>
      <w:marTop w:val="0"/>
      <w:marBottom w:val="0"/>
      <w:divBdr>
        <w:top w:val="none" w:sz="0" w:space="0" w:color="auto"/>
        <w:left w:val="none" w:sz="0" w:space="0" w:color="auto"/>
        <w:bottom w:val="none" w:sz="0" w:space="0" w:color="auto"/>
        <w:right w:val="none" w:sz="0" w:space="0" w:color="auto"/>
      </w:divBdr>
    </w:div>
    <w:div w:id="611597069">
      <w:marLeft w:val="480"/>
      <w:marRight w:val="0"/>
      <w:marTop w:val="0"/>
      <w:marBottom w:val="0"/>
      <w:divBdr>
        <w:top w:val="none" w:sz="0" w:space="0" w:color="auto"/>
        <w:left w:val="none" w:sz="0" w:space="0" w:color="auto"/>
        <w:bottom w:val="none" w:sz="0" w:space="0" w:color="auto"/>
        <w:right w:val="none" w:sz="0" w:space="0" w:color="auto"/>
      </w:divBdr>
    </w:div>
    <w:div w:id="611937210">
      <w:marLeft w:val="480"/>
      <w:marRight w:val="0"/>
      <w:marTop w:val="0"/>
      <w:marBottom w:val="0"/>
      <w:divBdr>
        <w:top w:val="none" w:sz="0" w:space="0" w:color="auto"/>
        <w:left w:val="none" w:sz="0" w:space="0" w:color="auto"/>
        <w:bottom w:val="none" w:sz="0" w:space="0" w:color="auto"/>
        <w:right w:val="none" w:sz="0" w:space="0" w:color="auto"/>
      </w:divBdr>
    </w:div>
    <w:div w:id="612246949">
      <w:marLeft w:val="480"/>
      <w:marRight w:val="0"/>
      <w:marTop w:val="0"/>
      <w:marBottom w:val="0"/>
      <w:divBdr>
        <w:top w:val="none" w:sz="0" w:space="0" w:color="auto"/>
        <w:left w:val="none" w:sz="0" w:space="0" w:color="auto"/>
        <w:bottom w:val="none" w:sz="0" w:space="0" w:color="auto"/>
        <w:right w:val="none" w:sz="0" w:space="0" w:color="auto"/>
      </w:divBdr>
    </w:div>
    <w:div w:id="612711077">
      <w:marLeft w:val="480"/>
      <w:marRight w:val="0"/>
      <w:marTop w:val="0"/>
      <w:marBottom w:val="0"/>
      <w:divBdr>
        <w:top w:val="none" w:sz="0" w:space="0" w:color="auto"/>
        <w:left w:val="none" w:sz="0" w:space="0" w:color="auto"/>
        <w:bottom w:val="none" w:sz="0" w:space="0" w:color="auto"/>
        <w:right w:val="none" w:sz="0" w:space="0" w:color="auto"/>
      </w:divBdr>
    </w:div>
    <w:div w:id="612783985">
      <w:marLeft w:val="480"/>
      <w:marRight w:val="0"/>
      <w:marTop w:val="0"/>
      <w:marBottom w:val="0"/>
      <w:divBdr>
        <w:top w:val="none" w:sz="0" w:space="0" w:color="auto"/>
        <w:left w:val="none" w:sz="0" w:space="0" w:color="auto"/>
        <w:bottom w:val="none" w:sz="0" w:space="0" w:color="auto"/>
        <w:right w:val="none" w:sz="0" w:space="0" w:color="auto"/>
      </w:divBdr>
    </w:div>
    <w:div w:id="612787837">
      <w:marLeft w:val="480"/>
      <w:marRight w:val="0"/>
      <w:marTop w:val="0"/>
      <w:marBottom w:val="0"/>
      <w:divBdr>
        <w:top w:val="none" w:sz="0" w:space="0" w:color="auto"/>
        <w:left w:val="none" w:sz="0" w:space="0" w:color="auto"/>
        <w:bottom w:val="none" w:sz="0" w:space="0" w:color="auto"/>
        <w:right w:val="none" w:sz="0" w:space="0" w:color="auto"/>
      </w:divBdr>
    </w:div>
    <w:div w:id="612899761">
      <w:marLeft w:val="480"/>
      <w:marRight w:val="0"/>
      <w:marTop w:val="0"/>
      <w:marBottom w:val="0"/>
      <w:divBdr>
        <w:top w:val="none" w:sz="0" w:space="0" w:color="auto"/>
        <w:left w:val="none" w:sz="0" w:space="0" w:color="auto"/>
        <w:bottom w:val="none" w:sz="0" w:space="0" w:color="auto"/>
        <w:right w:val="none" w:sz="0" w:space="0" w:color="auto"/>
      </w:divBdr>
    </w:div>
    <w:div w:id="612983618">
      <w:marLeft w:val="480"/>
      <w:marRight w:val="0"/>
      <w:marTop w:val="0"/>
      <w:marBottom w:val="0"/>
      <w:divBdr>
        <w:top w:val="none" w:sz="0" w:space="0" w:color="auto"/>
        <w:left w:val="none" w:sz="0" w:space="0" w:color="auto"/>
        <w:bottom w:val="none" w:sz="0" w:space="0" w:color="auto"/>
        <w:right w:val="none" w:sz="0" w:space="0" w:color="auto"/>
      </w:divBdr>
    </w:div>
    <w:div w:id="613025556">
      <w:marLeft w:val="480"/>
      <w:marRight w:val="0"/>
      <w:marTop w:val="0"/>
      <w:marBottom w:val="0"/>
      <w:divBdr>
        <w:top w:val="none" w:sz="0" w:space="0" w:color="auto"/>
        <w:left w:val="none" w:sz="0" w:space="0" w:color="auto"/>
        <w:bottom w:val="none" w:sz="0" w:space="0" w:color="auto"/>
        <w:right w:val="none" w:sz="0" w:space="0" w:color="auto"/>
      </w:divBdr>
    </w:div>
    <w:div w:id="613368495">
      <w:marLeft w:val="480"/>
      <w:marRight w:val="0"/>
      <w:marTop w:val="0"/>
      <w:marBottom w:val="0"/>
      <w:divBdr>
        <w:top w:val="none" w:sz="0" w:space="0" w:color="auto"/>
        <w:left w:val="none" w:sz="0" w:space="0" w:color="auto"/>
        <w:bottom w:val="none" w:sz="0" w:space="0" w:color="auto"/>
        <w:right w:val="none" w:sz="0" w:space="0" w:color="auto"/>
      </w:divBdr>
    </w:div>
    <w:div w:id="614294059">
      <w:marLeft w:val="480"/>
      <w:marRight w:val="0"/>
      <w:marTop w:val="0"/>
      <w:marBottom w:val="0"/>
      <w:divBdr>
        <w:top w:val="none" w:sz="0" w:space="0" w:color="auto"/>
        <w:left w:val="none" w:sz="0" w:space="0" w:color="auto"/>
        <w:bottom w:val="none" w:sz="0" w:space="0" w:color="auto"/>
        <w:right w:val="none" w:sz="0" w:space="0" w:color="auto"/>
      </w:divBdr>
    </w:div>
    <w:div w:id="616060768">
      <w:marLeft w:val="480"/>
      <w:marRight w:val="0"/>
      <w:marTop w:val="0"/>
      <w:marBottom w:val="0"/>
      <w:divBdr>
        <w:top w:val="none" w:sz="0" w:space="0" w:color="auto"/>
        <w:left w:val="none" w:sz="0" w:space="0" w:color="auto"/>
        <w:bottom w:val="none" w:sz="0" w:space="0" w:color="auto"/>
        <w:right w:val="none" w:sz="0" w:space="0" w:color="auto"/>
      </w:divBdr>
    </w:div>
    <w:div w:id="617184361">
      <w:marLeft w:val="480"/>
      <w:marRight w:val="0"/>
      <w:marTop w:val="0"/>
      <w:marBottom w:val="0"/>
      <w:divBdr>
        <w:top w:val="none" w:sz="0" w:space="0" w:color="auto"/>
        <w:left w:val="none" w:sz="0" w:space="0" w:color="auto"/>
        <w:bottom w:val="none" w:sz="0" w:space="0" w:color="auto"/>
        <w:right w:val="none" w:sz="0" w:space="0" w:color="auto"/>
      </w:divBdr>
    </w:div>
    <w:div w:id="618218920">
      <w:marLeft w:val="480"/>
      <w:marRight w:val="0"/>
      <w:marTop w:val="0"/>
      <w:marBottom w:val="0"/>
      <w:divBdr>
        <w:top w:val="none" w:sz="0" w:space="0" w:color="auto"/>
        <w:left w:val="none" w:sz="0" w:space="0" w:color="auto"/>
        <w:bottom w:val="none" w:sz="0" w:space="0" w:color="auto"/>
        <w:right w:val="none" w:sz="0" w:space="0" w:color="auto"/>
      </w:divBdr>
    </w:div>
    <w:div w:id="618606163">
      <w:marLeft w:val="480"/>
      <w:marRight w:val="0"/>
      <w:marTop w:val="0"/>
      <w:marBottom w:val="0"/>
      <w:divBdr>
        <w:top w:val="none" w:sz="0" w:space="0" w:color="auto"/>
        <w:left w:val="none" w:sz="0" w:space="0" w:color="auto"/>
        <w:bottom w:val="none" w:sz="0" w:space="0" w:color="auto"/>
        <w:right w:val="none" w:sz="0" w:space="0" w:color="auto"/>
      </w:divBdr>
    </w:div>
    <w:div w:id="618681801">
      <w:marLeft w:val="480"/>
      <w:marRight w:val="0"/>
      <w:marTop w:val="0"/>
      <w:marBottom w:val="0"/>
      <w:divBdr>
        <w:top w:val="none" w:sz="0" w:space="0" w:color="auto"/>
        <w:left w:val="none" w:sz="0" w:space="0" w:color="auto"/>
        <w:bottom w:val="none" w:sz="0" w:space="0" w:color="auto"/>
        <w:right w:val="none" w:sz="0" w:space="0" w:color="auto"/>
      </w:divBdr>
    </w:div>
    <w:div w:id="618952654">
      <w:marLeft w:val="480"/>
      <w:marRight w:val="0"/>
      <w:marTop w:val="0"/>
      <w:marBottom w:val="0"/>
      <w:divBdr>
        <w:top w:val="none" w:sz="0" w:space="0" w:color="auto"/>
        <w:left w:val="none" w:sz="0" w:space="0" w:color="auto"/>
        <w:bottom w:val="none" w:sz="0" w:space="0" w:color="auto"/>
        <w:right w:val="none" w:sz="0" w:space="0" w:color="auto"/>
      </w:divBdr>
    </w:div>
    <w:div w:id="619185467">
      <w:marLeft w:val="480"/>
      <w:marRight w:val="0"/>
      <w:marTop w:val="0"/>
      <w:marBottom w:val="0"/>
      <w:divBdr>
        <w:top w:val="none" w:sz="0" w:space="0" w:color="auto"/>
        <w:left w:val="none" w:sz="0" w:space="0" w:color="auto"/>
        <w:bottom w:val="none" w:sz="0" w:space="0" w:color="auto"/>
        <w:right w:val="none" w:sz="0" w:space="0" w:color="auto"/>
      </w:divBdr>
    </w:div>
    <w:div w:id="619262462">
      <w:marLeft w:val="480"/>
      <w:marRight w:val="0"/>
      <w:marTop w:val="0"/>
      <w:marBottom w:val="0"/>
      <w:divBdr>
        <w:top w:val="none" w:sz="0" w:space="0" w:color="auto"/>
        <w:left w:val="none" w:sz="0" w:space="0" w:color="auto"/>
        <w:bottom w:val="none" w:sz="0" w:space="0" w:color="auto"/>
        <w:right w:val="none" w:sz="0" w:space="0" w:color="auto"/>
      </w:divBdr>
    </w:div>
    <w:div w:id="619386383">
      <w:marLeft w:val="480"/>
      <w:marRight w:val="0"/>
      <w:marTop w:val="0"/>
      <w:marBottom w:val="0"/>
      <w:divBdr>
        <w:top w:val="none" w:sz="0" w:space="0" w:color="auto"/>
        <w:left w:val="none" w:sz="0" w:space="0" w:color="auto"/>
        <w:bottom w:val="none" w:sz="0" w:space="0" w:color="auto"/>
        <w:right w:val="none" w:sz="0" w:space="0" w:color="auto"/>
      </w:divBdr>
    </w:div>
    <w:div w:id="619410791">
      <w:marLeft w:val="480"/>
      <w:marRight w:val="0"/>
      <w:marTop w:val="0"/>
      <w:marBottom w:val="0"/>
      <w:divBdr>
        <w:top w:val="none" w:sz="0" w:space="0" w:color="auto"/>
        <w:left w:val="none" w:sz="0" w:space="0" w:color="auto"/>
        <w:bottom w:val="none" w:sz="0" w:space="0" w:color="auto"/>
        <w:right w:val="none" w:sz="0" w:space="0" w:color="auto"/>
      </w:divBdr>
    </w:div>
    <w:div w:id="619651684">
      <w:marLeft w:val="480"/>
      <w:marRight w:val="0"/>
      <w:marTop w:val="0"/>
      <w:marBottom w:val="0"/>
      <w:divBdr>
        <w:top w:val="none" w:sz="0" w:space="0" w:color="auto"/>
        <w:left w:val="none" w:sz="0" w:space="0" w:color="auto"/>
        <w:bottom w:val="none" w:sz="0" w:space="0" w:color="auto"/>
        <w:right w:val="none" w:sz="0" w:space="0" w:color="auto"/>
      </w:divBdr>
    </w:div>
    <w:div w:id="620234435">
      <w:marLeft w:val="480"/>
      <w:marRight w:val="0"/>
      <w:marTop w:val="0"/>
      <w:marBottom w:val="0"/>
      <w:divBdr>
        <w:top w:val="none" w:sz="0" w:space="0" w:color="auto"/>
        <w:left w:val="none" w:sz="0" w:space="0" w:color="auto"/>
        <w:bottom w:val="none" w:sz="0" w:space="0" w:color="auto"/>
        <w:right w:val="none" w:sz="0" w:space="0" w:color="auto"/>
      </w:divBdr>
    </w:div>
    <w:div w:id="620497684">
      <w:marLeft w:val="480"/>
      <w:marRight w:val="0"/>
      <w:marTop w:val="0"/>
      <w:marBottom w:val="0"/>
      <w:divBdr>
        <w:top w:val="none" w:sz="0" w:space="0" w:color="auto"/>
        <w:left w:val="none" w:sz="0" w:space="0" w:color="auto"/>
        <w:bottom w:val="none" w:sz="0" w:space="0" w:color="auto"/>
        <w:right w:val="none" w:sz="0" w:space="0" w:color="auto"/>
      </w:divBdr>
    </w:div>
    <w:div w:id="621041170">
      <w:marLeft w:val="480"/>
      <w:marRight w:val="0"/>
      <w:marTop w:val="0"/>
      <w:marBottom w:val="0"/>
      <w:divBdr>
        <w:top w:val="none" w:sz="0" w:space="0" w:color="auto"/>
        <w:left w:val="none" w:sz="0" w:space="0" w:color="auto"/>
        <w:bottom w:val="none" w:sz="0" w:space="0" w:color="auto"/>
        <w:right w:val="none" w:sz="0" w:space="0" w:color="auto"/>
      </w:divBdr>
    </w:div>
    <w:div w:id="621544515">
      <w:marLeft w:val="480"/>
      <w:marRight w:val="0"/>
      <w:marTop w:val="0"/>
      <w:marBottom w:val="0"/>
      <w:divBdr>
        <w:top w:val="none" w:sz="0" w:space="0" w:color="auto"/>
        <w:left w:val="none" w:sz="0" w:space="0" w:color="auto"/>
        <w:bottom w:val="none" w:sz="0" w:space="0" w:color="auto"/>
        <w:right w:val="none" w:sz="0" w:space="0" w:color="auto"/>
      </w:divBdr>
    </w:div>
    <w:div w:id="622152907">
      <w:marLeft w:val="480"/>
      <w:marRight w:val="0"/>
      <w:marTop w:val="0"/>
      <w:marBottom w:val="0"/>
      <w:divBdr>
        <w:top w:val="none" w:sz="0" w:space="0" w:color="auto"/>
        <w:left w:val="none" w:sz="0" w:space="0" w:color="auto"/>
        <w:bottom w:val="none" w:sz="0" w:space="0" w:color="auto"/>
        <w:right w:val="none" w:sz="0" w:space="0" w:color="auto"/>
      </w:divBdr>
    </w:div>
    <w:div w:id="622544823">
      <w:marLeft w:val="480"/>
      <w:marRight w:val="0"/>
      <w:marTop w:val="0"/>
      <w:marBottom w:val="0"/>
      <w:divBdr>
        <w:top w:val="none" w:sz="0" w:space="0" w:color="auto"/>
        <w:left w:val="none" w:sz="0" w:space="0" w:color="auto"/>
        <w:bottom w:val="none" w:sz="0" w:space="0" w:color="auto"/>
        <w:right w:val="none" w:sz="0" w:space="0" w:color="auto"/>
      </w:divBdr>
    </w:div>
    <w:div w:id="622688445">
      <w:marLeft w:val="480"/>
      <w:marRight w:val="0"/>
      <w:marTop w:val="0"/>
      <w:marBottom w:val="0"/>
      <w:divBdr>
        <w:top w:val="none" w:sz="0" w:space="0" w:color="auto"/>
        <w:left w:val="none" w:sz="0" w:space="0" w:color="auto"/>
        <w:bottom w:val="none" w:sz="0" w:space="0" w:color="auto"/>
        <w:right w:val="none" w:sz="0" w:space="0" w:color="auto"/>
      </w:divBdr>
    </w:div>
    <w:div w:id="622804556">
      <w:marLeft w:val="480"/>
      <w:marRight w:val="0"/>
      <w:marTop w:val="0"/>
      <w:marBottom w:val="0"/>
      <w:divBdr>
        <w:top w:val="none" w:sz="0" w:space="0" w:color="auto"/>
        <w:left w:val="none" w:sz="0" w:space="0" w:color="auto"/>
        <w:bottom w:val="none" w:sz="0" w:space="0" w:color="auto"/>
        <w:right w:val="none" w:sz="0" w:space="0" w:color="auto"/>
      </w:divBdr>
    </w:div>
    <w:div w:id="623268803">
      <w:marLeft w:val="480"/>
      <w:marRight w:val="0"/>
      <w:marTop w:val="0"/>
      <w:marBottom w:val="0"/>
      <w:divBdr>
        <w:top w:val="none" w:sz="0" w:space="0" w:color="auto"/>
        <w:left w:val="none" w:sz="0" w:space="0" w:color="auto"/>
        <w:bottom w:val="none" w:sz="0" w:space="0" w:color="auto"/>
        <w:right w:val="none" w:sz="0" w:space="0" w:color="auto"/>
      </w:divBdr>
    </w:div>
    <w:div w:id="623385145">
      <w:marLeft w:val="480"/>
      <w:marRight w:val="0"/>
      <w:marTop w:val="0"/>
      <w:marBottom w:val="0"/>
      <w:divBdr>
        <w:top w:val="none" w:sz="0" w:space="0" w:color="auto"/>
        <w:left w:val="none" w:sz="0" w:space="0" w:color="auto"/>
        <w:bottom w:val="none" w:sz="0" w:space="0" w:color="auto"/>
        <w:right w:val="none" w:sz="0" w:space="0" w:color="auto"/>
      </w:divBdr>
    </w:div>
    <w:div w:id="623390638">
      <w:marLeft w:val="480"/>
      <w:marRight w:val="0"/>
      <w:marTop w:val="0"/>
      <w:marBottom w:val="0"/>
      <w:divBdr>
        <w:top w:val="none" w:sz="0" w:space="0" w:color="auto"/>
        <w:left w:val="none" w:sz="0" w:space="0" w:color="auto"/>
        <w:bottom w:val="none" w:sz="0" w:space="0" w:color="auto"/>
        <w:right w:val="none" w:sz="0" w:space="0" w:color="auto"/>
      </w:divBdr>
    </w:div>
    <w:div w:id="624317657">
      <w:marLeft w:val="480"/>
      <w:marRight w:val="0"/>
      <w:marTop w:val="0"/>
      <w:marBottom w:val="0"/>
      <w:divBdr>
        <w:top w:val="none" w:sz="0" w:space="0" w:color="auto"/>
        <w:left w:val="none" w:sz="0" w:space="0" w:color="auto"/>
        <w:bottom w:val="none" w:sz="0" w:space="0" w:color="auto"/>
        <w:right w:val="none" w:sz="0" w:space="0" w:color="auto"/>
      </w:divBdr>
    </w:div>
    <w:div w:id="625552915">
      <w:marLeft w:val="480"/>
      <w:marRight w:val="0"/>
      <w:marTop w:val="0"/>
      <w:marBottom w:val="0"/>
      <w:divBdr>
        <w:top w:val="none" w:sz="0" w:space="0" w:color="auto"/>
        <w:left w:val="none" w:sz="0" w:space="0" w:color="auto"/>
        <w:bottom w:val="none" w:sz="0" w:space="0" w:color="auto"/>
        <w:right w:val="none" w:sz="0" w:space="0" w:color="auto"/>
      </w:divBdr>
    </w:div>
    <w:div w:id="626394371">
      <w:marLeft w:val="480"/>
      <w:marRight w:val="0"/>
      <w:marTop w:val="0"/>
      <w:marBottom w:val="0"/>
      <w:divBdr>
        <w:top w:val="none" w:sz="0" w:space="0" w:color="auto"/>
        <w:left w:val="none" w:sz="0" w:space="0" w:color="auto"/>
        <w:bottom w:val="none" w:sz="0" w:space="0" w:color="auto"/>
        <w:right w:val="none" w:sz="0" w:space="0" w:color="auto"/>
      </w:divBdr>
    </w:div>
    <w:div w:id="626817722">
      <w:marLeft w:val="480"/>
      <w:marRight w:val="0"/>
      <w:marTop w:val="0"/>
      <w:marBottom w:val="0"/>
      <w:divBdr>
        <w:top w:val="none" w:sz="0" w:space="0" w:color="auto"/>
        <w:left w:val="none" w:sz="0" w:space="0" w:color="auto"/>
        <w:bottom w:val="none" w:sz="0" w:space="0" w:color="auto"/>
        <w:right w:val="none" w:sz="0" w:space="0" w:color="auto"/>
      </w:divBdr>
    </w:div>
    <w:div w:id="627319467">
      <w:marLeft w:val="480"/>
      <w:marRight w:val="0"/>
      <w:marTop w:val="0"/>
      <w:marBottom w:val="0"/>
      <w:divBdr>
        <w:top w:val="none" w:sz="0" w:space="0" w:color="auto"/>
        <w:left w:val="none" w:sz="0" w:space="0" w:color="auto"/>
        <w:bottom w:val="none" w:sz="0" w:space="0" w:color="auto"/>
        <w:right w:val="none" w:sz="0" w:space="0" w:color="auto"/>
      </w:divBdr>
    </w:div>
    <w:div w:id="627517958">
      <w:marLeft w:val="480"/>
      <w:marRight w:val="0"/>
      <w:marTop w:val="0"/>
      <w:marBottom w:val="0"/>
      <w:divBdr>
        <w:top w:val="none" w:sz="0" w:space="0" w:color="auto"/>
        <w:left w:val="none" w:sz="0" w:space="0" w:color="auto"/>
        <w:bottom w:val="none" w:sz="0" w:space="0" w:color="auto"/>
        <w:right w:val="none" w:sz="0" w:space="0" w:color="auto"/>
      </w:divBdr>
    </w:div>
    <w:div w:id="628169519">
      <w:marLeft w:val="480"/>
      <w:marRight w:val="0"/>
      <w:marTop w:val="0"/>
      <w:marBottom w:val="0"/>
      <w:divBdr>
        <w:top w:val="none" w:sz="0" w:space="0" w:color="auto"/>
        <w:left w:val="none" w:sz="0" w:space="0" w:color="auto"/>
        <w:bottom w:val="none" w:sz="0" w:space="0" w:color="auto"/>
        <w:right w:val="none" w:sz="0" w:space="0" w:color="auto"/>
      </w:divBdr>
    </w:div>
    <w:div w:id="628707177">
      <w:marLeft w:val="480"/>
      <w:marRight w:val="0"/>
      <w:marTop w:val="0"/>
      <w:marBottom w:val="0"/>
      <w:divBdr>
        <w:top w:val="none" w:sz="0" w:space="0" w:color="auto"/>
        <w:left w:val="none" w:sz="0" w:space="0" w:color="auto"/>
        <w:bottom w:val="none" w:sz="0" w:space="0" w:color="auto"/>
        <w:right w:val="none" w:sz="0" w:space="0" w:color="auto"/>
      </w:divBdr>
    </w:div>
    <w:div w:id="630015099">
      <w:marLeft w:val="480"/>
      <w:marRight w:val="0"/>
      <w:marTop w:val="0"/>
      <w:marBottom w:val="0"/>
      <w:divBdr>
        <w:top w:val="none" w:sz="0" w:space="0" w:color="auto"/>
        <w:left w:val="none" w:sz="0" w:space="0" w:color="auto"/>
        <w:bottom w:val="none" w:sz="0" w:space="0" w:color="auto"/>
        <w:right w:val="none" w:sz="0" w:space="0" w:color="auto"/>
      </w:divBdr>
    </w:div>
    <w:div w:id="630984817">
      <w:marLeft w:val="480"/>
      <w:marRight w:val="0"/>
      <w:marTop w:val="0"/>
      <w:marBottom w:val="0"/>
      <w:divBdr>
        <w:top w:val="none" w:sz="0" w:space="0" w:color="auto"/>
        <w:left w:val="none" w:sz="0" w:space="0" w:color="auto"/>
        <w:bottom w:val="none" w:sz="0" w:space="0" w:color="auto"/>
        <w:right w:val="none" w:sz="0" w:space="0" w:color="auto"/>
      </w:divBdr>
    </w:div>
    <w:div w:id="631063008">
      <w:marLeft w:val="480"/>
      <w:marRight w:val="0"/>
      <w:marTop w:val="0"/>
      <w:marBottom w:val="0"/>
      <w:divBdr>
        <w:top w:val="none" w:sz="0" w:space="0" w:color="auto"/>
        <w:left w:val="none" w:sz="0" w:space="0" w:color="auto"/>
        <w:bottom w:val="none" w:sz="0" w:space="0" w:color="auto"/>
        <w:right w:val="none" w:sz="0" w:space="0" w:color="auto"/>
      </w:divBdr>
    </w:div>
    <w:div w:id="631515981">
      <w:marLeft w:val="480"/>
      <w:marRight w:val="0"/>
      <w:marTop w:val="0"/>
      <w:marBottom w:val="0"/>
      <w:divBdr>
        <w:top w:val="none" w:sz="0" w:space="0" w:color="auto"/>
        <w:left w:val="none" w:sz="0" w:space="0" w:color="auto"/>
        <w:bottom w:val="none" w:sz="0" w:space="0" w:color="auto"/>
        <w:right w:val="none" w:sz="0" w:space="0" w:color="auto"/>
      </w:divBdr>
    </w:div>
    <w:div w:id="632365388">
      <w:marLeft w:val="480"/>
      <w:marRight w:val="0"/>
      <w:marTop w:val="0"/>
      <w:marBottom w:val="0"/>
      <w:divBdr>
        <w:top w:val="none" w:sz="0" w:space="0" w:color="auto"/>
        <w:left w:val="none" w:sz="0" w:space="0" w:color="auto"/>
        <w:bottom w:val="none" w:sz="0" w:space="0" w:color="auto"/>
        <w:right w:val="none" w:sz="0" w:space="0" w:color="auto"/>
      </w:divBdr>
    </w:div>
    <w:div w:id="632367015">
      <w:marLeft w:val="480"/>
      <w:marRight w:val="0"/>
      <w:marTop w:val="0"/>
      <w:marBottom w:val="0"/>
      <w:divBdr>
        <w:top w:val="none" w:sz="0" w:space="0" w:color="auto"/>
        <w:left w:val="none" w:sz="0" w:space="0" w:color="auto"/>
        <w:bottom w:val="none" w:sz="0" w:space="0" w:color="auto"/>
        <w:right w:val="none" w:sz="0" w:space="0" w:color="auto"/>
      </w:divBdr>
    </w:div>
    <w:div w:id="632444799">
      <w:marLeft w:val="480"/>
      <w:marRight w:val="0"/>
      <w:marTop w:val="0"/>
      <w:marBottom w:val="0"/>
      <w:divBdr>
        <w:top w:val="none" w:sz="0" w:space="0" w:color="auto"/>
        <w:left w:val="none" w:sz="0" w:space="0" w:color="auto"/>
        <w:bottom w:val="none" w:sz="0" w:space="0" w:color="auto"/>
        <w:right w:val="none" w:sz="0" w:space="0" w:color="auto"/>
      </w:divBdr>
    </w:div>
    <w:div w:id="633027022">
      <w:marLeft w:val="480"/>
      <w:marRight w:val="0"/>
      <w:marTop w:val="0"/>
      <w:marBottom w:val="0"/>
      <w:divBdr>
        <w:top w:val="none" w:sz="0" w:space="0" w:color="auto"/>
        <w:left w:val="none" w:sz="0" w:space="0" w:color="auto"/>
        <w:bottom w:val="none" w:sz="0" w:space="0" w:color="auto"/>
        <w:right w:val="none" w:sz="0" w:space="0" w:color="auto"/>
      </w:divBdr>
    </w:div>
    <w:div w:id="633219337">
      <w:marLeft w:val="480"/>
      <w:marRight w:val="0"/>
      <w:marTop w:val="0"/>
      <w:marBottom w:val="0"/>
      <w:divBdr>
        <w:top w:val="none" w:sz="0" w:space="0" w:color="auto"/>
        <w:left w:val="none" w:sz="0" w:space="0" w:color="auto"/>
        <w:bottom w:val="none" w:sz="0" w:space="0" w:color="auto"/>
        <w:right w:val="none" w:sz="0" w:space="0" w:color="auto"/>
      </w:divBdr>
    </w:div>
    <w:div w:id="633481949">
      <w:marLeft w:val="480"/>
      <w:marRight w:val="0"/>
      <w:marTop w:val="0"/>
      <w:marBottom w:val="0"/>
      <w:divBdr>
        <w:top w:val="none" w:sz="0" w:space="0" w:color="auto"/>
        <w:left w:val="none" w:sz="0" w:space="0" w:color="auto"/>
        <w:bottom w:val="none" w:sz="0" w:space="0" w:color="auto"/>
        <w:right w:val="none" w:sz="0" w:space="0" w:color="auto"/>
      </w:divBdr>
    </w:div>
    <w:div w:id="633482894">
      <w:marLeft w:val="480"/>
      <w:marRight w:val="0"/>
      <w:marTop w:val="0"/>
      <w:marBottom w:val="0"/>
      <w:divBdr>
        <w:top w:val="none" w:sz="0" w:space="0" w:color="auto"/>
        <w:left w:val="none" w:sz="0" w:space="0" w:color="auto"/>
        <w:bottom w:val="none" w:sz="0" w:space="0" w:color="auto"/>
        <w:right w:val="none" w:sz="0" w:space="0" w:color="auto"/>
      </w:divBdr>
    </w:div>
    <w:div w:id="633558122">
      <w:marLeft w:val="480"/>
      <w:marRight w:val="0"/>
      <w:marTop w:val="0"/>
      <w:marBottom w:val="0"/>
      <w:divBdr>
        <w:top w:val="none" w:sz="0" w:space="0" w:color="auto"/>
        <w:left w:val="none" w:sz="0" w:space="0" w:color="auto"/>
        <w:bottom w:val="none" w:sz="0" w:space="0" w:color="auto"/>
        <w:right w:val="none" w:sz="0" w:space="0" w:color="auto"/>
      </w:divBdr>
    </w:div>
    <w:div w:id="633564008">
      <w:marLeft w:val="480"/>
      <w:marRight w:val="0"/>
      <w:marTop w:val="0"/>
      <w:marBottom w:val="0"/>
      <w:divBdr>
        <w:top w:val="none" w:sz="0" w:space="0" w:color="auto"/>
        <w:left w:val="none" w:sz="0" w:space="0" w:color="auto"/>
        <w:bottom w:val="none" w:sz="0" w:space="0" w:color="auto"/>
        <w:right w:val="none" w:sz="0" w:space="0" w:color="auto"/>
      </w:divBdr>
    </w:div>
    <w:div w:id="633633498">
      <w:marLeft w:val="480"/>
      <w:marRight w:val="0"/>
      <w:marTop w:val="0"/>
      <w:marBottom w:val="0"/>
      <w:divBdr>
        <w:top w:val="none" w:sz="0" w:space="0" w:color="auto"/>
        <w:left w:val="none" w:sz="0" w:space="0" w:color="auto"/>
        <w:bottom w:val="none" w:sz="0" w:space="0" w:color="auto"/>
        <w:right w:val="none" w:sz="0" w:space="0" w:color="auto"/>
      </w:divBdr>
    </w:div>
    <w:div w:id="633634242">
      <w:marLeft w:val="480"/>
      <w:marRight w:val="0"/>
      <w:marTop w:val="0"/>
      <w:marBottom w:val="0"/>
      <w:divBdr>
        <w:top w:val="none" w:sz="0" w:space="0" w:color="auto"/>
        <w:left w:val="none" w:sz="0" w:space="0" w:color="auto"/>
        <w:bottom w:val="none" w:sz="0" w:space="0" w:color="auto"/>
        <w:right w:val="none" w:sz="0" w:space="0" w:color="auto"/>
      </w:divBdr>
    </w:div>
    <w:div w:id="634219708">
      <w:marLeft w:val="480"/>
      <w:marRight w:val="0"/>
      <w:marTop w:val="0"/>
      <w:marBottom w:val="0"/>
      <w:divBdr>
        <w:top w:val="none" w:sz="0" w:space="0" w:color="auto"/>
        <w:left w:val="none" w:sz="0" w:space="0" w:color="auto"/>
        <w:bottom w:val="none" w:sz="0" w:space="0" w:color="auto"/>
        <w:right w:val="none" w:sz="0" w:space="0" w:color="auto"/>
      </w:divBdr>
    </w:div>
    <w:div w:id="634456563">
      <w:marLeft w:val="480"/>
      <w:marRight w:val="0"/>
      <w:marTop w:val="0"/>
      <w:marBottom w:val="0"/>
      <w:divBdr>
        <w:top w:val="none" w:sz="0" w:space="0" w:color="auto"/>
        <w:left w:val="none" w:sz="0" w:space="0" w:color="auto"/>
        <w:bottom w:val="none" w:sz="0" w:space="0" w:color="auto"/>
        <w:right w:val="none" w:sz="0" w:space="0" w:color="auto"/>
      </w:divBdr>
    </w:div>
    <w:div w:id="635181963">
      <w:marLeft w:val="480"/>
      <w:marRight w:val="0"/>
      <w:marTop w:val="0"/>
      <w:marBottom w:val="0"/>
      <w:divBdr>
        <w:top w:val="none" w:sz="0" w:space="0" w:color="auto"/>
        <w:left w:val="none" w:sz="0" w:space="0" w:color="auto"/>
        <w:bottom w:val="none" w:sz="0" w:space="0" w:color="auto"/>
        <w:right w:val="none" w:sz="0" w:space="0" w:color="auto"/>
      </w:divBdr>
    </w:div>
    <w:div w:id="635721645">
      <w:marLeft w:val="480"/>
      <w:marRight w:val="0"/>
      <w:marTop w:val="0"/>
      <w:marBottom w:val="0"/>
      <w:divBdr>
        <w:top w:val="none" w:sz="0" w:space="0" w:color="auto"/>
        <w:left w:val="none" w:sz="0" w:space="0" w:color="auto"/>
        <w:bottom w:val="none" w:sz="0" w:space="0" w:color="auto"/>
        <w:right w:val="none" w:sz="0" w:space="0" w:color="auto"/>
      </w:divBdr>
    </w:div>
    <w:div w:id="636952054">
      <w:marLeft w:val="480"/>
      <w:marRight w:val="0"/>
      <w:marTop w:val="0"/>
      <w:marBottom w:val="0"/>
      <w:divBdr>
        <w:top w:val="none" w:sz="0" w:space="0" w:color="auto"/>
        <w:left w:val="none" w:sz="0" w:space="0" w:color="auto"/>
        <w:bottom w:val="none" w:sz="0" w:space="0" w:color="auto"/>
        <w:right w:val="none" w:sz="0" w:space="0" w:color="auto"/>
      </w:divBdr>
    </w:div>
    <w:div w:id="637684137">
      <w:marLeft w:val="480"/>
      <w:marRight w:val="0"/>
      <w:marTop w:val="0"/>
      <w:marBottom w:val="0"/>
      <w:divBdr>
        <w:top w:val="none" w:sz="0" w:space="0" w:color="auto"/>
        <w:left w:val="none" w:sz="0" w:space="0" w:color="auto"/>
        <w:bottom w:val="none" w:sz="0" w:space="0" w:color="auto"/>
        <w:right w:val="none" w:sz="0" w:space="0" w:color="auto"/>
      </w:divBdr>
    </w:div>
    <w:div w:id="638875499">
      <w:marLeft w:val="480"/>
      <w:marRight w:val="0"/>
      <w:marTop w:val="0"/>
      <w:marBottom w:val="0"/>
      <w:divBdr>
        <w:top w:val="none" w:sz="0" w:space="0" w:color="auto"/>
        <w:left w:val="none" w:sz="0" w:space="0" w:color="auto"/>
        <w:bottom w:val="none" w:sz="0" w:space="0" w:color="auto"/>
        <w:right w:val="none" w:sz="0" w:space="0" w:color="auto"/>
      </w:divBdr>
    </w:div>
    <w:div w:id="640623290">
      <w:marLeft w:val="480"/>
      <w:marRight w:val="0"/>
      <w:marTop w:val="0"/>
      <w:marBottom w:val="0"/>
      <w:divBdr>
        <w:top w:val="none" w:sz="0" w:space="0" w:color="auto"/>
        <w:left w:val="none" w:sz="0" w:space="0" w:color="auto"/>
        <w:bottom w:val="none" w:sz="0" w:space="0" w:color="auto"/>
        <w:right w:val="none" w:sz="0" w:space="0" w:color="auto"/>
      </w:divBdr>
    </w:div>
    <w:div w:id="641426538">
      <w:marLeft w:val="480"/>
      <w:marRight w:val="0"/>
      <w:marTop w:val="0"/>
      <w:marBottom w:val="0"/>
      <w:divBdr>
        <w:top w:val="none" w:sz="0" w:space="0" w:color="auto"/>
        <w:left w:val="none" w:sz="0" w:space="0" w:color="auto"/>
        <w:bottom w:val="none" w:sz="0" w:space="0" w:color="auto"/>
        <w:right w:val="none" w:sz="0" w:space="0" w:color="auto"/>
      </w:divBdr>
    </w:div>
    <w:div w:id="641737009">
      <w:marLeft w:val="480"/>
      <w:marRight w:val="0"/>
      <w:marTop w:val="0"/>
      <w:marBottom w:val="0"/>
      <w:divBdr>
        <w:top w:val="none" w:sz="0" w:space="0" w:color="auto"/>
        <w:left w:val="none" w:sz="0" w:space="0" w:color="auto"/>
        <w:bottom w:val="none" w:sz="0" w:space="0" w:color="auto"/>
        <w:right w:val="none" w:sz="0" w:space="0" w:color="auto"/>
      </w:divBdr>
    </w:div>
    <w:div w:id="642658913">
      <w:marLeft w:val="480"/>
      <w:marRight w:val="0"/>
      <w:marTop w:val="0"/>
      <w:marBottom w:val="0"/>
      <w:divBdr>
        <w:top w:val="none" w:sz="0" w:space="0" w:color="auto"/>
        <w:left w:val="none" w:sz="0" w:space="0" w:color="auto"/>
        <w:bottom w:val="none" w:sz="0" w:space="0" w:color="auto"/>
        <w:right w:val="none" w:sz="0" w:space="0" w:color="auto"/>
      </w:divBdr>
    </w:div>
    <w:div w:id="642852727">
      <w:marLeft w:val="480"/>
      <w:marRight w:val="0"/>
      <w:marTop w:val="0"/>
      <w:marBottom w:val="0"/>
      <w:divBdr>
        <w:top w:val="none" w:sz="0" w:space="0" w:color="auto"/>
        <w:left w:val="none" w:sz="0" w:space="0" w:color="auto"/>
        <w:bottom w:val="none" w:sz="0" w:space="0" w:color="auto"/>
        <w:right w:val="none" w:sz="0" w:space="0" w:color="auto"/>
      </w:divBdr>
    </w:div>
    <w:div w:id="642930532">
      <w:marLeft w:val="480"/>
      <w:marRight w:val="0"/>
      <w:marTop w:val="0"/>
      <w:marBottom w:val="0"/>
      <w:divBdr>
        <w:top w:val="none" w:sz="0" w:space="0" w:color="auto"/>
        <w:left w:val="none" w:sz="0" w:space="0" w:color="auto"/>
        <w:bottom w:val="none" w:sz="0" w:space="0" w:color="auto"/>
        <w:right w:val="none" w:sz="0" w:space="0" w:color="auto"/>
      </w:divBdr>
    </w:div>
    <w:div w:id="643118400">
      <w:marLeft w:val="480"/>
      <w:marRight w:val="0"/>
      <w:marTop w:val="0"/>
      <w:marBottom w:val="0"/>
      <w:divBdr>
        <w:top w:val="none" w:sz="0" w:space="0" w:color="auto"/>
        <w:left w:val="none" w:sz="0" w:space="0" w:color="auto"/>
        <w:bottom w:val="none" w:sz="0" w:space="0" w:color="auto"/>
        <w:right w:val="none" w:sz="0" w:space="0" w:color="auto"/>
      </w:divBdr>
    </w:div>
    <w:div w:id="643580575">
      <w:marLeft w:val="480"/>
      <w:marRight w:val="0"/>
      <w:marTop w:val="0"/>
      <w:marBottom w:val="0"/>
      <w:divBdr>
        <w:top w:val="none" w:sz="0" w:space="0" w:color="auto"/>
        <w:left w:val="none" w:sz="0" w:space="0" w:color="auto"/>
        <w:bottom w:val="none" w:sz="0" w:space="0" w:color="auto"/>
        <w:right w:val="none" w:sz="0" w:space="0" w:color="auto"/>
      </w:divBdr>
    </w:div>
    <w:div w:id="643892555">
      <w:marLeft w:val="480"/>
      <w:marRight w:val="0"/>
      <w:marTop w:val="0"/>
      <w:marBottom w:val="0"/>
      <w:divBdr>
        <w:top w:val="none" w:sz="0" w:space="0" w:color="auto"/>
        <w:left w:val="none" w:sz="0" w:space="0" w:color="auto"/>
        <w:bottom w:val="none" w:sz="0" w:space="0" w:color="auto"/>
        <w:right w:val="none" w:sz="0" w:space="0" w:color="auto"/>
      </w:divBdr>
    </w:div>
    <w:div w:id="644628013">
      <w:marLeft w:val="480"/>
      <w:marRight w:val="0"/>
      <w:marTop w:val="0"/>
      <w:marBottom w:val="0"/>
      <w:divBdr>
        <w:top w:val="none" w:sz="0" w:space="0" w:color="auto"/>
        <w:left w:val="none" w:sz="0" w:space="0" w:color="auto"/>
        <w:bottom w:val="none" w:sz="0" w:space="0" w:color="auto"/>
        <w:right w:val="none" w:sz="0" w:space="0" w:color="auto"/>
      </w:divBdr>
    </w:div>
    <w:div w:id="645164912">
      <w:marLeft w:val="480"/>
      <w:marRight w:val="0"/>
      <w:marTop w:val="0"/>
      <w:marBottom w:val="0"/>
      <w:divBdr>
        <w:top w:val="none" w:sz="0" w:space="0" w:color="auto"/>
        <w:left w:val="none" w:sz="0" w:space="0" w:color="auto"/>
        <w:bottom w:val="none" w:sz="0" w:space="0" w:color="auto"/>
        <w:right w:val="none" w:sz="0" w:space="0" w:color="auto"/>
      </w:divBdr>
    </w:div>
    <w:div w:id="645167612">
      <w:marLeft w:val="480"/>
      <w:marRight w:val="0"/>
      <w:marTop w:val="0"/>
      <w:marBottom w:val="0"/>
      <w:divBdr>
        <w:top w:val="none" w:sz="0" w:space="0" w:color="auto"/>
        <w:left w:val="none" w:sz="0" w:space="0" w:color="auto"/>
        <w:bottom w:val="none" w:sz="0" w:space="0" w:color="auto"/>
        <w:right w:val="none" w:sz="0" w:space="0" w:color="auto"/>
      </w:divBdr>
    </w:div>
    <w:div w:id="645402899">
      <w:marLeft w:val="480"/>
      <w:marRight w:val="0"/>
      <w:marTop w:val="0"/>
      <w:marBottom w:val="0"/>
      <w:divBdr>
        <w:top w:val="none" w:sz="0" w:space="0" w:color="auto"/>
        <w:left w:val="none" w:sz="0" w:space="0" w:color="auto"/>
        <w:bottom w:val="none" w:sz="0" w:space="0" w:color="auto"/>
        <w:right w:val="none" w:sz="0" w:space="0" w:color="auto"/>
      </w:divBdr>
    </w:div>
    <w:div w:id="645860498">
      <w:marLeft w:val="480"/>
      <w:marRight w:val="0"/>
      <w:marTop w:val="0"/>
      <w:marBottom w:val="0"/>
      <w:divBdr>
        <w:top w:val="none" w:sz="0" w:space="0" w:color="auto"/>
        <w:left w:val="none" w:sz="0" w:space="0" w:color="auto"/>
        <w:bottom w:val="none" w:sz="0" w:space="0" w:color="auto"/>
        <w:right w:val="none" w:sz="0" w:space="0" w:color="auto"/>
      </w:divBdr>
    </w:div>
    <w:div w:id="645863645">
      <w:marLeft w:val="480"/>
      <w:marRight w:val="0"/>
      <w:marTop w:val="0"/>
      <w:marBottom w:val="0"/>
      <w:divBdr>
        <w:top w:val="none" w:sz="0" w:space="0" w:color="auto"/>
        <w:left w:val="none" w:sz="0" w:space="0" w:color="auto"/>
        <w:bottom w:val="none" w:sz="0" w:space="0" w:color="auto"/>
        <w:right w:val="none" w:sz="0" w:space="0" w:color="auto"/>
      </w:divBdr>
    </w:div>
    <w:div w:id="646593702">
      <w:marLeft w:val="480"/>
      <w:marRight w:val="0"/>
      <w:marTop w:val="0"/>
      <w:marBottom w:val="0"/>
      <w:divBdr>
        <w:top w:val="none" w:sz="0" w:space="0" w:color="auto"/>
        <w:left w:val="none" w:sz="0" w:space="0" w:color="auto"/>
        <w:bottom w:val="none" w:sz="0" w:space="0" w:color="auto"/>
        <w:right w:val="none" w:sz="0" w:space="0" w:color="auto"/>
      </w:divBdr>
    </w:div>
    <w:div w:id="647444562">
      <w:marLeft w:val="480"/>
      <w:marRight w:val="0"/>
      <w:marTop w:val="0"/>
      <w:marBottom w:val="0"/>
      <w:divBdr>
        <w:top w:val="none" w:sz="0" w:space="0" w:color="auto"/>
        <w:left w:val="none" w:sz="0" w:space="0" w:color="auto"/>
        <w:bottom w:val="none" w:sz="0" w:space="0" w:color="auto"/>
        <w:right w:val="none" w:sz="0" w:space="0" w:color="auto"/>
      </w:divBdr>
    </w:div>
    <w:div w:id="648748534">
      <w:marLeft w:val="480"/>
      <w:marRight w:val="0"/>
      <w:marTop w:val="0"/>
      <w:marBottom w:val="0"/>
      <w:divBdr>
        <w:top w:val="none" w:sz="0" w:space="0" w:color="auto"/>
        <w:left w:val="none" w:sz="0" w:space="0" w:color="auto"/>
        <w:bottom w:val="none" w:sz="0" w:space="0" w:color="auto"/>
        <w:right w:val="none" w:sz="0" w:space="0" w:color="auto"/>
      </w:divBdr>
    </w:div>
    <w:div w:id="649557619">
      <w:marLeft w:val="480"/>
      <w:marRight w:val="0"/>
      <w:marTop w:val="0"/>
      <w:marBottom w:val="0"/>
      <w:divBdr>
        <w:top w:val="none" w:sz="0" w:space="0" w:color="auto"/>
        <w:left w:val="none" w:sz="0" w:space="0" w:color="auto"/>
        <w:bottom w:val="none" w:sz="0" w:space="0" w:color="auto"/>
        <w:right w:val="none" w:sz="0" w:space="0" w:color="auto"/>
      </w:divBdr>
    </w:div>
    <w:div w:id="650132886">
      <w:marLeft w:val="480"/>
      <w:marRight w:val="0"/>
      <w:marTop w:val="0"/>
      <w:marBottom w:val="0"/>
      <w:divBdr>
        <w:top w:val="none" w:sz="0" w:space="0" w:color="auto"/>
        <w:left w:val="none" w:sz="0" w:space="0" w:color="auto"/>
        <w:bottom w:val="none" w:sz="0" w:space="0" w:color="auto"/>
        <w:right w:val="none" w:sz="0" w:space="0" w:color="auto"/>
      </w:divBdr>
    </w:div>
    <w:div w:id="650445920">
      <w:marLeft w:val="480"/>
      <w:marRight w:val="0"/>
      <w:marTop w:val="0"/>
      <w:marBottom w:val="0"/>
      <w:divBdr>
        <w:top w:val="none" w:sz="0" w:space="0" w:color="auto"/>
        <w:left w:val="none" w:sz="0" w:space="0" w:color="auto"/>
        <w:bottom w:val="none" w:sz="0" w:space="0" w:color="auto"/>
        <w:right w:val="none" w:sz="0" w:space="0" w:color="auto"/>
      </w:divBdr>
    </w:div>
    <w:div w:id="651101447">
      <w:marLeft w:val="480"/>
      <w:marRight w:val="0"/>
      <w:marTop w:val="0"/>
      <w:marBottom w:val="0"/>
      <w:divBdr>
        <w:top w:val="none" w:sz="0" w:space="0" w:color="auto"/>
        <w:left w:val="none" w:sz="0" w:space="0" w:color="auto"/>
        <w:bottom w:val="none" w:sz="0" w:space="0" w:color="auto"/>
        <w:right w:val="none" w:sz="0" w:space="0" w:color="auto"/>
      </w:divBdr>
    </w:div>
    <w:div w:id="651368395">
      <w:marLeft w:val="480"/>
      <w:marRight w:val="0"/>
      <w:marTop w:val="0"/>
      <w:marBottom w:val="0"/>
      <w:divBdr>
        <w:top w:val="none" w:sz="0" w:space="0" w:color="auto"/>
        <w:left w:val="none" w:sz="0" w:space="0" w:color="auto"/>
        <w:bottom w:val="none" w:sz="0" w:space="0" w:color="auto"/>
        <w:right w:val="none" w:sz="0" w:space="0" w:color="auto"/>
      </w:divBdr>
    </w:div>
    <w:div w:id="652411380">
      <w:marLeft w:val="480"/>
      <w:marRight w:val="0"/>
      <w:marTop w:val="0"/>
      <w:marBottom w:val="0"/>
      <w:divBdr>
        <w:top w:val="none" w:sz="0" w:space="0" w:color="auto"/>
        <w:left w:val="none" w:sz="0" w:space="0" w:color="auto"/>
        <w:bottom w:val="none" w:sz="0" w:space="0" w:color="auto"/>
        <w:right w:val="none" w:sz="0" w:space="0" w:color="auto"/>
      </w:divBdr>
    </w:div>
    <w:div w:id="652635396">
      <w:marLeft w:val="480"/>
      <w:marRight w:val="0"/>
      <w:marTop w:val="0"/>
      <w:marBottom w:val="0"/>
      <w:divBdr>
        <w:top w:val="none" w:sz="0" w:space="0" w:color="auto"/>
        <w:left w:val="none" w:sz="0" w:space="0" w:color="auto"/>
        <w:bottom w:val="none" w:sz="0" w:space="0" w:color="auto"/>
        <w:right w:val="none" w:sz="0" w:space="0" w:color="auto"/>
      </w:divBdr>
    </w:div>
    <w:div w:id="653293658">
      <w:marLeft w:val="480"/>
      <w:marRight w:val="0"/>
      <w:marTop w:val="0"/>
      <w:marBottom w:val="0"/>
      <w:divBdr>
        <w:top w:val="none" w:sz="0" w:space="0" w:color="auto"/>
        <w:left w:val="none" w:sz="0" w:space="0" w:color="auto"/>
        <w:bottom w:val="none" w:sz="0" w:space="0" w:color="auto"/>
        <w:right w:val="none" w:sz="0" w:space="0" w:color="auto"/>
      </w:divBdr>
    </w:div>
    <w:div w:id="654147221">
      <w:marLeft w:val="480"/>
      <w:marRight w:val="0"/>
      <w:marTop w:val="0"/>
      <w:marBottom w:val="0"/>
      <w:divBdr>
        <w:top w:val="none" w:sz="0" w:space="0" w:color="auto"/>
        <w:left w:val="none" w:sz="0" w:space="0" w:color="auto"/>
        <w:bottom w:val="none" w:sz="0" w:space="0" w:color="auto"/>
        <w:right w:val="none" w:sz="0" w:space="0" w:color="auto"/>
      </w:divBdr>
    </w:div>
    <w:div w:id="654264108">
      <w:marLeft w:val="480"/>
      <w:marRight w:val="0"/>
      <w:marTop w:val="0"/>
      <w:marBottom w:val="0"/>
      <w:divBdr>
        <w:top w:val="none" w:sz="0" w:space="0" w:color="auto"/>
        <w:left w:val="none" w:sz="0" w:space="0" w:color="auto"/>
        <w:bottom w:val="none" w:sz="0" w:space="0" w:color="auto"/>
        <w:right w:val="none" w:sz="0" w:space="0" w:color="auto"/>
      </w:divBdr>
    </w:div>
    <w:div w:id="655766792">
      <w:marLeft w:val="480"/>
      <w:marRight w:val="0"/>
      <w:marTop w:val="0"/>
      <w:marBottom w:val="0"/>
      <w:divBdr>
        <w:top w:val="none" w:sz="0" w:space="0" w:color="auto"/>
        <w:left w:val="none" w:sz="0" w:space="0" w:color="auto"/>
        <w:bottom w:val="none" w:sz="0" w:space="0" w:color="auto"/>
        <w:right w:val="none" w:sz="0" w:space="0" w:color="auto"/>
      </w:divBdr>
    </w:div>
    <w:div w:id="656690458">
      <w:marLeft w:val="480"/>
      <w:marRight w:val="0"/>
      <w:marTop w:val="0"/>
      <w:marBottom w:val="0"/>
      <w:divBdr>
        <w:top w:val="none" w:sz="0" w:space="0" w:color="auto"/>
        <w:left w:val="none" w:sz="0" w:space="0" w:color="auto"/>
        <w:bottom w:val="none" w:sz="0" w:space="0" w:color="auto"/>
        <w:right w:val="none" w:sz="0" w:space="0" w:color="auto"/>
      </w:divBdr>
    </w:div>
    <w:div w:id="657467445">
      <w:marLeft w:val="480"/>
      <w:marRight w:val="0"/>
      <w:marTop w:val="0"/>
      <w:marBottom w:val="0"/>
      <w:divBdr>
        <w:top w:val="none" w:sz="0" w:space="0" w:color="auto"/>
        <w:left w:val="none" w:sz="0" w:space="0" w:color="auto"/>
        <w:bottom w:val="none" w:sz="0" w:space="0" w:color="auto"/>
        <w:right w:val="none" w:sz="0" w:space="0" w:color="auto"/>
      </w:divBdr>
    </w:div>
    <w:div w:id="657804355">
      <w:marLeft w:val="480"/>
      <w:marRight w:val="0"/>
      <w:marTop w:val="0"/>
      <w:marBottom w:val="0"/>
      <w:divBdr>
        <w:top w:val="none" w:sz="0" w:space="0" w:color="auto"/>
        <w:left w:val="none" w:sz="0" w:space="0" w:color="auto"/>
        <w:bottom w:val="none" w:sz="0" w:space="0" w:color="auto"/>
        <w:right w:val="none" w:sz="0" w:space="0" w:color="auto"/>
      </w:divBdr>
    </w:div>
    <w:div w:id="657996288">
      <w:marLeft w:val="480"/>
      <w:marRight w:val="0"/>
      <w:marTop w:val="0"/>
      <w:marBottom w:val="0"/>
      <w:divBdr>
        <w:top w:val="none" w:sz="0" w:space="0" w:color="auto"/>
        <w:left w:val="none" w:sz="0" w:space="0" w:color="auto"/>
        <w:bottom w:val="none" w:sz="0" w:space="0" w:color="auto"/>
        <w:right w:val="none" w:sz="0" w:space="0" w:color="auto"/>
      </w:divBdr>
    </w:div>
    <w:div w:id="658122408">
      <w:marLeft w:val="480"/>
      <w:marRight w:val="0"/>
      <w:marTop w:val="0"/>
      <w:marBottom w:val="0"/>
      <w:divBdr>
        <w:top w:val="none" w:sz="0" w:space="0" w:color="auto"/>
        <w:left w:val="none" w:sz="0" w:space="0" w:color="auto"/>
        <w:bottom w:val="none" w:sz="0" w:space="0" w:color="auto"/>
        <w:right w:val="none" w:sz="0" w:space="0" w:color="auto"/>
      </w:divBdr>
    </w:div>
    <w:div w:id="658195045">
      <w:marLeft w:val="480"/>
      <w:marRight w:val="0"/>
      <w:marTop w:val="0"/>
      <w:marBottom w:val="0"/>
      <w:divBdr>
        <w:top w:val="none" w:sz="0" w:space="0" w:color="auto"/>
        <w:left w:val="none" w:sz="0" w:space="0" w:color="auto"/>
        <w:bottom w:val="none" w:sz="0" w:space="0" w:color="auto"/>
        <w:right w:val="none" w:sz="0" w:space="0" w:color="auto"/>
      </w:divBdr>
    </w:div>
    <w:div w:id="658924937">
      <w:marLeft w:val="480"/>
      <w:marRight w:val="0"/>
      <w:marTop w:val="0"/>
      <w:marBottom w:val="0"/>
      <w:divBdr>
        <w:top w:val="none" w:sz="0" w:space="0" w:color="auto"/>
        <w:left w:val="none" w:sz="0" w:space="0" w:color="auto"/>
        <w:bottom w:val="none" w:sz="0" w:space="0" w:color="auto"/>
        <w:right w:val="none" w:sz="0" w:space="0" w:color="auto"/>
      </w:divBdr>
    </w:div>
    <w:div w:id="659191976">
      <w:marLeft w:val="480"/>
      <w:marRight w:val="0"/>
      <w:marTop w:val="0"/>
      <w:marBottom w:val="0"/>
      <w:divBdr>
        <w:top w:val="none" w:sz="0" w:space="0" w:color="auto"/>
        <w:left w:val="none" w:sz="0" w:space="0" w:color="auto"/>
        <w:bottom w:val="none" w:sz="0" w:space="0" w:color="auto"/>
        <w:right w:val="none" w:sz="0" w:space="0" w:color="auto"/>
      </w:divBdr>
    </w:div>
    <w:div w:id="659574888">
      <w:marLeft w:val="480"/>
      <w:marRight w:val="0"/>
      <w:marTop w:val="0"/>
      <w:marBottom w:val="0"/>
      <w:divBdr>
        <w:top w:val="none" w:sz="0" w:space="0" w:color="auto"/>
        <w:left w:val="none" w:sz="0" w:space="0" w:color="auto"/>
        <w:bottom w:val="none" w:sz="0" w:space="0" w:color="auto"/>
        <w:right w:val="none" w:sz="0" w:space="0" w:color="auto"/>
      </w:divBdr>
    </w:div>
    <w:div w:id="660232973">
      <w:marLeft w:val="480"/>
      <w:marRight w:val="0"/>
      <w:marTop w:val="0"/>
      <w:marBottom w:val="0"/>
      <w:divBdr>
        <w:top w:val="none" w:sz="0" w:space="0" w:color="auto"/>
        <w:left w:val="none" w:sz="0" w:space="0" w:color="auto"/>
        <w:bottom w:val="none" w:sz="0" w:space="0" w:color="auto"/>
        <w:right w:val="none" w:sz="0" w:space="0" w:color="auto"/>
      </w:divBdr>
    </w:div>
    <w:div w:id="660550738">
      <w:marLeft w:val="480"/>
      <w:marRight w:val="0"/>
      <w:marTop w:val="0"/>
      <w:marBottom w:val="0"/>
      <w:divBdr>
        <w:top w:val="none" w:sz="0" w:space="0" w:color="auto"/>
        <w:left w:val="none" w:sz="0" w:space="0" w:color="auto"/>
        <w:bottom w:val="none" w:sz="0" w:space="0" w:color="auto"/>
        <w:right w:val="none" w:sz="0" w:space="0" w:color="auto"/>
      </w:divBdr>
    </w:div>
    <w:div w:id="660618719">
      <w:marLeft w:val="480"/>
      <w:marRight w:val="0"/>
      <w:marTop w:val="0"/>
      <w:marBottom w:val="0"/>
      <w:divBdr>
        <w:top w:val="none" w:sz="0" w:space="0" w:color="auto"/>
        <w:left w:val="none" w:sz="0" w:space="0" w:color="auto"/>
        <w:bottom w:val="none" w:sz="0" w:space="0" w:color="auto"/>
        <w:right w:val="none" w:sz="0" w:space="0" w:color="auto"/>
      </w:divBdr>
    </w:div>
    <w:div w:id="661663498">
      <w:marLeft w:val="480"/>
      <w:marRight w:val="0"/>
      <w:marTop w:val="0"/>
      <w:marBottom w:val="0"/>
      <w:divBdr>
        <w:top w:val="none" w:sz="0" w:space="0" w:color="auto"/>
        <w:left w:val="none" w:sz="0" w:space="0" w:color="auto"/>
        <w:bottom w:val="none" w:sz="0" w:space="0" w:color="auto"/>
        <w:right w:val="none" w:sz="0" w:space="0" w:color="auto"/>
      </w:divBdr>
    </w:div>
    <w:div w:id="661813835">
      <w:marLeft w:val="480"/>
      <w:marRight w:val="0"/>
      <w:marTop w:val="0"/>
      <w:marBottom w:val="0"/>
      <w:divBdr>
        <w:top w:val="none" w:sz="0" w:space="0" w:color="auto"/>
        <w:left w:val="none" w:sz="0" w:space="0" w:color="auto"/>
        <w:bottom w:val="none" w:sz="0" w:space="0" w:color="auto"/>
        <w:right w:val="none" w:sz="0" w:space="0" w:color="auto"/>
      </w:divBdr>
    </w:div>
    <w:div w:id="662439722">
      <w:marLeft w:val="480"/>
      <w:marRight w:val="0"/>
      <w:marTop w:val="0"/>
      <w:marBottom w:val="0"/>
      <w:divBdr>
        <w:top w:val="none" w:sz="0" w:space="0" w:color="auto"/>
        <w:left w:val="none" w:sz="0" w:space="0" w:color="auto"/>
        <w:bottom w:val="none" w:sz="0" w:space="0" w:color="auto"/>
        <w:right w:val="none" w:sz="0" w:space="0" w:color="auto"/>
      </w:divBdr>
    </w:div>
    <w:div w:id="665129379">
      <w:marLeft w:val="480"/>
      <w:marRight w:val="0"/>
      <w:marTop w:val="0"/>
      <w:marBottom w:val="0"/>
      <w:divBdr>
        <w:top w:val="none" w:sz="0" w:space="0" w:color="auto"/>
        <w:left w:val="none" w:sz="0" w:space="0" w:color="auto"/>
        <w:bottom w:val="none" w:sz="0" w:space="0" w:color="auto"/>
        <w:right w:val="none" w:sz="0" w:space="0" w:color="auto"/>
      </w:divBdr>
    </w:div>
    <w:div w:id="665287168">
      <w:marLeft w:val="480"/>
      <w:marRight w:val="0"/>
      <w:marTop w:val="0"/>
      <w:marBottom w:val="0"/>
      <w:divBdr>
        <w:top w:val="none" w:sz="0" w:space="0" w:color="auto"/>
        <w:left w:val="none" w:sz="0" w:space="0" w:color="auto"/>
        <w:bottom w:val="none" w:sz="0" w:space="0" w:color="auto"/>
        <w:right w:val="none" w:sz="0" w:space="0" w:color="auto"/>
      </w:divBdr>
    </w:div>
    <w:div w:id="665321929">
      <w:marLeft w:val="480"/>
      <w:marRight w:val="0"/>
      <w:marTop w:val="0"/>
      <w:marBottom w:val="0"/>
      <w:divBdr>
        <w:top w:val="none" w:sz="0" w:space="0" w:color="auto"/>
        <w:left w:val="none" w:sz="0" w:space="0" w:color="auto"/>
        <w:bottom w:val="none" w:sz="0" w:space="0" w:color="auto"/>
        <w:right w:val="none" w:sz="0" w:space="0" w:color="auto"/>
      </w:divBdr>
    </w:div>
    <w:div w:id="666053116">
      <w:marLeft w:val="480"/>
      <w:marRight w:val="0"/>
      <w:marTop w:val="0"/>
      <w:marBottom w:val="0"/>
      <w:divBdr>
        <w:top w:val="none" w:sz="0" w:space="0" w:color="auto"/>
        <w:left w:val="none" w:sz="0" w:space="0" w:color="auto"/>
        <w:bottom w:val="none" w:sz="0" w:space="0" w:color="auto"/>
        <w:right w:val="none" w:sz="0" w:space="0" w:color="auto"/>
      </w:divBdr>
    </w:div>
    <w:div w:id="666398756">
      <w:marLeft w:val="480"/>
      <w:marRight w:val="0"/>
      <w:marTop w:val="0"/>
      <w:marBottom w:val="0"/>
      <w:divBdr>
        <w:top w:val="none" w:sz="0" w:space="0" w:color="auto"/>
        <w:left w:val="none" w:sz="0" w:space="0" w:color="auto"/>
        <w:bottom w:val="none" w:sz="0" w:space="0" w:color="auto"/>
        <w:right w:val="none" w:sz="0" w:space="0" w:color="auto"/>
      </w:divBdr>
    </w:div>
    <w:div w:id="667094036">
      <w:marLeft w:val="480"/>
      <w:marRight w:val="0"/>
      <w:marTop w:val="0"/>
      <w:marBottom w:val="0"/>
      <w:divBdr>
        <w:top w:val="none" w:sz="0" w:space="0" w:color="auto"/>
        <w:left w:val="none" w:sz="0" w:space="0" w:color="auto"/>
        <w:bottom w:val="none" w:sz="0" w:space="0" w:color="auto"/>
        <w:right w:val="none" w:sz="0" w:space="0" w:color="auto"/>
      </w:divBdr>
    </w:div>
    <w:div w:id="667251286">
      <w:marLeft w:val="480"/>
      <w:marRight w:val="0"/>
      <w:marTop w:val="0"/>
      <w:marBottom w:val="0"/>
      <w:divBdr>
        <w:top w:val="none" w:sz="0" w:space="0" w:color="auto"/>
        <w:left w:val="none" w:sz="0" w:space="0" w:color="auto"/>
        <w:bottom w:val="none" w:sz="0" w:space="0" w:color="auto"/>
        <w:right w:val="none" w:sz="0" w:space="0" w:color="auto"/>
      </w:divBdr>
    </w:div>
    <w:div w:id="667682744">
      <w:marLeft w:val="480"/>
      <w:marRight w:val="0"/>
      <w:marTop w:val="0"/>
      <w:marBottom w:val="0"/>
      <w:divBdr>
        <w:top w:val="none" w:sz="0" w:space="0" w:color="auto"/>
        <w:left w:val="none" w:sz="0" w:space="0" w:color="auto"/>
        <w:bottom w:val="none" w:sz="0" w:space="0" w:color="auto"/>
        <w:right w:val="none" w:sz="0" w:space="0" w:color="auto"/>
      </w:divBdr>
    </w:div>
    <w:div w:id="668409957">
      <w:marLeft w:val="480"/>
      <w:marRight w:val="0"/>
      <w:marTop w:val="0"/>
      <w:marBottom w:val="0"/>
      <w:divBdr>
        <w:top w:val="none" w:sz="0" w:space="0" w:color="auto"/>
        <w:left w:val="none" w:sz="0" w:space="0" w:color="auto"/>
        <w:bottom w:val="none" w:sz="0" w:space="0" w:color="auto"/>
        <w:right w:val="none" w:sz="0" w:space="0" w:color="auto"/>
      </w:divBdr>
    </w:div>
    <w:div w:id="668410191">
      <w:marLeft w:val="480"/>
      <w:marRight w:val="0"/>
      <w:marTop w:val="0"/>
      <w:marBottom w:val="0"/>
      <w:divBdr>
        <w:top w:val="none" w:sz="0" w:space="0" w:color="auto"/>
        <w:left w:val="none" w:sz="0" w:space="0" w:color="auto"/>
        <w:bottom w:val="none" w:sz="0" w:space="0" w:color="auto"/>
        <w:right w:val="none" w:sz="0" w:space="0" w:color="auto"/>
      </w:divBdr>
    </w:div>
    <w:div w:id="669328967">
      <w:marLeft w:val="480"/>
      <w:marRight w:val="0"/>
      <w:marTop w:val="0"/>
      <w:marBottom w:val="0"/>
      <w:divBdr>
        <w:top w:val="none" w:sz="0" w:space="0" w:color="auto"/>
        <w:left w:val="none" w:sz="0" w:space="0" w:color="auto"/>
        <w:bottom w:val="none" w:sz="0" w:space="0" w:color="auto"/>
        <w:right w:val="none" w:sz="0" w:space="0" w:color="auto"/>
      </w:divBdr>
    </w:div>
    <w:div w:id="670331762">
      <w:marLeft w:val="480"/>
      <w:marRight w:val="0"/>
      <w:marTop w:val="0"/>
      <w:marBottom w:val="0"/>
      <w:divBdr>
        <w:top w:val="none" w:sz="0" w:space="0" w:color="auto"/>
        <w:left w:val="none" w:sz="0" w:space="0" w:color="auto"/>
        <w:bottom w:val="none" w:sz="0" w:space="0" w:color="auto"/>
        <w:right w:val="none" w:sz="0" w:space="0" w:color="auto"/>
      </w:divBdr>
    </w:div>
    <w:div w:id="671491848">
      <w:marLeft w:val="480"/>
      <w:marRight w:val="0"/>
      <w:marTop w:val="0"/>
      <w:marBottom w:val="0"/>
      <w:divBdr>
        <w:top w:val="none" w:sz="0" w:space="0" w:color="auto"/>
        <w:left w:val="none" w:sz="0" w:space="0" w:color="auto"/>
        <w:bottom w:val="none" w:sz="0" w:space="0" w:color="auto"/>
        <w:right w:val="none" w:sz="0" w:space="0" w:color="auto"/>
      </w:divBdr>
    </w:div>
    <w:div w:id="671639967">
      <w:marLeft w:val="480"/>
      <w:marRight w:val="0"/>
      <w:marTop w:val="0"/>
      <w:marBottom w:val="0"/>
      <w:divBdr>
        <w:top w:val="none" w:sz="0" w:space="0" w:color="auto"/>
        <w:left w:val="none" w:sz="0" w:space="0" w:color="auto"/>
        <w:bottom w:val="none" w:sz="0" w:space="0" w:color="auto"/>
        <w:right w:val="none" w:sz="0" w:space="0" w:color="auto"/>
      </w:divBdr>
    </w:div>
    <w:div w:id="673072456">
      <w:marLeft w:val="480"/>
      <w:marRight w:val="0"/>
      <w:marTop w:val="0"/>
      <w:marBottom w:val="0"/>
      <w:divBdr>
        <w:top w:val="none" w:sz="0" w:space="0" w:color="auto"/>
        <w:left w:val="none" w:sz="0" w:space="0" w:color="auto"/>
        <w:bottom w:val="none" w:sz="0" w:space="0" w:color="auto"/>
        <w:right w:val="none" w:sz="0" w:space="0" w:color="auto"/>
      </w:divBdr>
    </w:div>
    <w:div w:id="673653792">
      <w:marLeft w:val="480"/>
      <w:marRight w:val="0"/>
      <w:marTop w:val="0"/>
      <w:marBottom w:val="0"/>
      <w:divBdr>
        <w:top w:val="none" w:sz="0" w:space="0" w:color="auto"/>
        <w:left w:val="none" w:sz="0" w:space="0" w:color="auto"/>
        <w:bottom w:val="none" w:sz="0" w:space="0" w:color="auto"/>
        <w:right w:val="none" w:sz="0" w:space="0" w:color="auto"/>
      </w:divBdr>
    </w:div>
    <w:div w:id="674038975">
      <w:marLeft w:val="480"/>
      <w:marRight w:val="0"/>
      <w:marTop w:val="0"/>
      <w:marBottom w:val="0"/>
      <w:divBdr>
        <w:top w:val="none" w:sz="0" w:space="0" w:color="auto"/>
        <w:left w:val="none" w:sz="0" w:space="0" w:color="auto"/>
        <w:bottom w:val="none" w:sz="0" w:space="0" w:color="auto"/>
        <w:right w:val="none" w:sz="0" w:space="0" w:color="auto"/>
      </w:divBdr>
    </w:div>
    <w:div w:id="674068072">
      <w:marLeft w:val="480"/>
      <w:marRight w:val="0"/>
      <w:marTop w:val="0"/>
      <w:marBottom w:val="0"/>
      <w:divBdr>
        <w:top w:val="none" w:sz="0" w:space="0" w:color="auto"/>
        <w:left w:val="none" w:sz="0" w:space="0" w:color="auto"/>
        <w:bottom w:val="none" w:sz="0" w:space="0" w:color="auto"/>
        <w:right w:val="none" w:sz="0" w:space="0" w:color="auto"/>
      </w:divBdr>
    </w:div>
    <w:div w:id="676083409">
      <w:marLeft w:val="480"/>
      <w:marRight w:val="0"/>
      <w:marTop w:val="0"/>
      <w:marBottom w:val="0"/>
      <w:divBdr>
        <w:top w:val="none" w:sz="0" w:space="0" w:color="auto"/>
        <w:left w:val="none" w:sz="0" w:space="0" w:color="auto"/>
        <w:bottom w:val="none" w:sz="0" w:space="0" w:color="auto"/>
        <w:right w:val="none" w:sz="0" w:space="0" w:color="auto"/>
      </w:divBdr>
    </w:div>
    <w:div w:id="678627149">
      <w:marLeft w:val="480"/>
      <w:marRight w:val="0"/>
      <w:marTop w:val="0"/>
      <w:marBottom w:val="0"/>
      <w:divBdr>
        <w:top w:val="none" w:sz="0" w:space="0" w:color="auto"/>
        <w:left w:val="none" w:sz="0" w:space="0" w:color="auto"/>
        <w:bottom w:val="none" w:sz="0" w:space="0" w:color="auto"/>
        <w:right w:val="none" w:sz="0" w:space="0" w:color="auto"/>
      </w:divBdr>
    </w:div>
    <w:div w:id="681324325">
      <w:marLeft w:val="480"/>
      <w:marRight w:val="0"/>
      <w:marTop w:val="0"/>
      <w:marBottom w:val="0"/>
      <w:divBdr>
        <w:top w:val="none" w:sz="0" w:space="0" w:color="auto"/>
        <w:left w:val="none" w:sz="0" w:space="0" w:color="auto"/>
        <w:bottom w:val="none" w:sz="0" w:space="0" w:color="auto"/>
        <w:right w:val="none" w:sz="0" w:space="0" w:color="auto"/>
      </w:divBdr>
    </w:div>
    <w:div w:id="681394310">
      <w:marLeft w:val="480"/>
      <w:marRight w:val="0"/>
      <w:marTop w:val="0"/>
      <w:marBottom w:val="0"/>
      <w:divBdr>
        <w:top w:val="none" w:sz="0" w:space="0" w:color="auto"/>
        <w:left w:val="none" w:sz="0" w:space="0" w:color="auto"/>
        <w:bottom w:val="none" w:sz="0" w:space="0" w:color="auto"/>
        <w:right w:val="none" w:sz="0" w:space="0" w:color="auto"/>
      </w:divBdr>
    </w:div>
    <w:div w:id="682704469">
      <w:marLeft w:val="480"/>
      <w:marRight w:val="0"/>
      <w:marTop w:val="0"/>
      <w:marBottom w:val="0"/>
      <w:divBdr>
        <w:top w:val="none" w:sz="0" w:space="0" w:color="auto"/>
        <w:left w:val="none" w:sz="0" w:space="0" w:color="auto"/>
        <w:bottom w:val="none" w:sz="0" w:space="0" w:color="auto"/>
        <w:right w:val="none" w:sz="0" w:space="0" w:color="auto"/>
      </w:divBdr>
    </w:div>
    <w:div w:id="683703027">
      <w:marLeft w:val="480"/>
      <w:marRight w:val="0"/>
      <w:marTop w:val="0"/>
      <w:marBottom w:val="0"/>
      <w:divBdr>
        <w:top w:val="none" w:sz="0" w:space="0" w:color="auto"/>
        <w:left w:val="none" w:sz="0" w:space="0" w:color="auto"/>
        <w:bottom w:val="none" w:sz="0" w:space="0" w:color="auto"/>
        <w:right w:val="none" w:sz="0" w:space="0" w:color="auto"/>
      </w:divBdr>
    </w:div>
    <w:div w:id="684285733">
      <w:marLeft w:val="480"/>
      <w:marRight w:val="0"/>
      <w:marTop w:val="0"/>
      <w:marBottom w:val="0"/>
      <w:divBdr>
        <w:top w:val="none" w:sz="0" w:space="0" w:color="auto"/>
        <w:left w:val="none" w:sz="0" w:space="0" w:color="auto"/>
        <w:bottom w:val="none" w:sz="0" w:space="0" w:color="auto"/>
        <w:right w:val="none" w:sz="0" w:space="0" w:color="auto"/>
      </w:divBdr>
    </w:div>
    <w:div w:id="684333307">
      <w:marLeft w:val="480"/>
      <w:marRight w:val="0"/>
      <w:marTop w:val="0"/>
      <w:marBottom w:val="0"/>
      <w:divBdr>
        <w:top w:val="none" w:sz="0" w:space="0" w:color="auto"/>
        <w:left w:val="none" w:sz="0" w:space="0" w:color="auto"/>
        <w:bottom w:val="none" w:sz="0" w:space="0" w:color="auto"/>
        <w:right w:val="none" w:sz="0" w:space="0" w:color="auto"/>
      </w:divBdr>
    </w:div>
    <w:div w:id="684750900">
      <w:marLeft w:val="480"/>
      <w:marRight w:val="0"/>
      <w:marTop w:val="0"/>
      <w:marBottom w:val="0"/>
      <w:divBdr>
        <w:top w:val="none" w:sz="0" w:space="0" w:color="auto"/>
        <w:left w:val="none" w:sz="0" w:space="0" w:color="auto"/>
        <w:bottom w:val="none" w:sz="0" w:space="0" w:color="auto"/>
        <w:right w:val="none" w:sz="0" w:space="0" w:color="auto"/>
      </w:divBdr>
    </w:div>
    <w:div w:id="684865661">
      <w:marLeft w:val="480"/>
      <w:marRight w:val="0"/>
      <w:marTop w:val="0"/>
      <w:marBottom w:val="0"/>
      <w:divBdr>
        <w:top w:val="none" w:sz="0" w:space="0" w:color="auto"/>
        <w:left w:val="none" w:sz="0" w:space="0" w:color="auto"/>
        <w:bottom w:val="none" w:sz="0" w:space="0" w:color="auto"/>
        <w:right w:val="none" w:sz="0" w:space="0" w:color="auto"/>
      </w:divBdr>
    </w:div>
    <w:div w:id="685861886">
      <w:marLeft w:val="480"/>
      <w:marRight w:val="0"/>
      <w:marTop w:val="0"/>
      <w:marBottom w:val="0"/>
      <w:divBdr>
        <w:top w:val="none" w:sz="0" w:space="0" w:color="auto"/>
        <w:left w:val="none" w:sz="0" w:space="0" w:color="auto"/>
        <w:bottom w:val="none" w:sz="0" w:space="0" w:color="auto"/>
        <w:right w:val="none" w:sz="0" w:space="0" w:color="auto"/>
      </w:divBdr>
    </w:div>
    <w:div w:id="686059388">
      <w:marLeft w:val="480"/>
      <w:marRight w:val="0"/>
      <w:marTop w:val="0"/>
      <w:marBottom w:val="0"/>
      <w:divBdr>
        <w:top w:val="none" w:sz="0" w:space="0" w:color="auto"/>
        <w:left w:val="none" w:sz="0" w:space="0" w:color="auto"/>
        <w:bottom w:val="none" w:sz="0" w:space="0" w:color="auto"/>
        <w:right w:val="none" w:sz="0" w:space="0" w:color="auto"/>
      </w:divBdr>
    </w:div>
    <w:div w:id="686177919">
      <w:marLeft w:val="480"/>
      <w:marRight w:val="0"/>
      <w:marTop w:val="0"/>
      <w:marBottom w:val="0"/>
      <w:divBdr>
        <w:top w:val="none" w:sz="0" w:space="0" w:color="auto"/>
        <w:left w:val="none" w:sz="0" w:space="0" w:color="auto"/>
        <w:bottom w:val="none" w:sz="0" w:space="0" w:color="auto"/>
        <w:right w:val="none" w:sz="0" w:space="0" w:color="auto"/>
      </w:divBdr>
    </w:div>
    <w:div w:id="686251645">
      <w:marLeft w:val="480"/>
      <w:marRight w:val="0"/>
      <w:marTop w:val="0"/>
      <w:marBottom w:val="0"/>
      <w:divBdr>
        <w:top w:val="none" w:sz="0" w:space="0" w:color="auto"/>
        <w:left w:val="none" w:sz="0" w:space="0" w:color="auto"/>
        <w:bottom w:val="none" w:sz="0" w:space="0" w:color="auto"/>
        <w:right w:val="none" w:sz="0" w:space="0" w:color="auto"/>
      </w:divBdr>
    </w:div>
    <w:div w:id="686256368">
      <w:marLeft w:val="480"/>
      <w:marRight w:val="0"/>
      <w:marTop w:val="0"/>
      <w:marBottom w:val="0"/>
      <w:divBdr>
        <w:top w:val="none" w:sz="0" w:space="0" w:color="auto"/>
        <w:left w:val="none" w:sz="0" w:space="0" w:color="auto"/>
        <w:bottom w:val="none" w:sz="0" w:space="0" w:color="auto"/>
        <w:right w:val="none" w:sz="0" w:space="0" w:color="auto"/>
      </w:divBdr>
    </w:div>
    <w:div w:id="686568155">
      <w:marLeft w:val="480"/>
      <w:marRight w:val="0"/>
      <w:marTop w:val="0"/>
      <w:marBottom w:val="0"/>
      <w:divBdr>
        <w:top w:val="none" w:sz="0" w:space="0" w:color="auto"/>
        <w:left w:val="none" w:sz="0" w:space="0" w:color="auto"/>
        <w:bottom w:val="none" w:sz="0" w:space="0" w:color="auto"/>
        <w:right w:val="none" w:sz="0" w:space="0" w:color="auto"/>
      </w:divBdr>
    </w:div>
    <w:div w:id="687827453">
      <w:marLeft w:val="480"/>
      <w:marRight w:val="0"/>
      <w:marTop w:val="0"/>
      <w:marBottom w:val="0"/>
      <w:divBdr>
        <w:top w:val="none" w:sz="0" w:space="0" w:color="auto"/>
        <w:left w:val="none" w:sz="0" w:space="0" w:color="auto"/>
        <w:bottom w:val="none" w:sz="0" w:space="0" w:color="auto"/>
        <w:right w:val="none" w:sz="0" w:space="0" w:color="auto"/>
      </w:divBdr>
    </w:div>
    <w:div w:id="688218745">
      <w:marLeft w:val="480"/>
      <w:marRight w:val="0"/>
      <w:marTop w:val="0"/>
      <w:marBottom w:val="0"/>
      <w:divBdr>
        <w:top w:val="none" w:sz="0" w:space="0" w:color="auto"/>
        <w:left w:val="none" w:sz="0" w:space="0" w:color="auto"/>
        <w:bottom w:val="none" w:sz="0" w:space="0" w:color="auto"/>
        <w:right w:val="none" w:sz="0" w:space="0" w:color="auto"/>
      </w:divBdr>
    </w:div>
    <w:div w:id="689642354">
      <w:marLeft w:val="480"/>
      <w:marRight w:val="0"/>
      <w:marTop w:val="0"/>
      <w:marBottom w:val="0"/>
      <w:divBdr>
        <w:top w:val="none" w:sz="0" w:space="0" w:color="auto"/>
        <w:left w:val="none" w:sz="0" w:space="0" w:color="auto"/>
        <w:bottom w:val="none" w:sz="0" w:space="0" w:color="auto"/>
        <w:right w:val="none" w:sz="0" w:space="0" w:color="auto"/>
      </w:divBdr>
    </w:div>
    <w:div w:id="689768850">
      <w:marLeft w:val="480"/>
      <w:marRight w:val="0"/>
      <w:marTop w:val="0"/>
      <w:marBottom w:val="0"/>
      <w:divBdr>
        <w:top w:val="none" w:sz="0" w:space="0" w:color="auto"/>
        <w:left w:val="none" w:sz="0" w:space="0" w:color="auto"/>
        <w:bottom w:val="none" w:sz="0" w:space="0" w:color="auto"/>
        <w:right w:val="none" w:sz="0" w:space="0" w:color="auto"/>
      </w:divBdr>
    </w:div>
    <w:div w:id="690032200">
      <w:marLeft w:val="480"/>
      <w:marRight w:val="0"/>
      <w:marTop w:val="0"/>
      <w:marBottom w:val="0"/>
      <w:divBdr>
        <w:top w:val="none" w:sz="0" w:space="0" w:color="auto"/>
        <w:left w:val="none" w:sz="0" w:space="0" w:color="auto"/>
        <w:bottom w:val="none" w:sz="0" w:space="0" w:color="auto"/>
        <w:right w:val="none" w:sz="0" w:space="0" w:color="auto"/>
      </w:divBdr>
    </w:div>
    <w:div w:id="690103500">
      <w:marLeft w:val="480"/>
      <w:marRight w:val="0"/>
      <w:marTop w:val="0"/>
      <w:marBottom w:val="0"/>
      <w:divBdr>
        <w:top w:val="none" w:sz="0" w:space="0" w:color="auto"/>
        <w:left w:val="none" w:sz="0" w:space="0" w:color="auto"/>
        <w:bottom w:val="none" w:sz="0" w:space="0" w:color="auto"/>
        <w:right w:val="none" w:sz="0" w:space="0" w:color="auto"/>
      </w:divBdr>
    </w:div>
    <w:div w:id="690490630">
      <w:marLeft w:val="480"/>
      <w:marRight w:val="0"/>
      <w:marTop w:val="0"/>
      <w:marBottom w:val="0"/>
      <w:divBdr>
        <w:top w:val="none" w:sz="0" w:space="0" w:color="auto"/>
        <w:left w:val="none" w:sz="0" w:space="0" w:color="auto"/>
        <w:bottom w:val="none" w:sz="0" w:space="0" w:color="auto"/>
        <w:right w:val="none" w:sz="0" w:space="0" w:color="auto"/>
      </w:divBdr>
    </w:div>
    <w:div w:id="690497248">
      <w:marLeft w:val="480"/>
      <w:marRight w:val="0"/>
      <w:marTop w:val="0"/>
      <w:marBottom w:val="0"/>
      <w:divBdr>
        <w:top w:val="none" w:sz="0" w:space="0" w:color="auto"/>
        <w:left w:val="none" w:sz="0" w:space="0" w:color="auto"/>
        <w:bottom w:val="none" w:sz="0" w:space="0" w:color="auto"/>
        <w:right w:val="none" w:sz="0" w:space="0" w:color="auto"/>
      </w:divBdr>
    </w:div>
    <w:div w:id="691228404">
      <w:marLeft w:val="480"/>
      <w:marRight w:val="0"/>
      <w:marTop w:val="0"/>
      <w:marBottom w:val="0"/>
      <w:divBdr>
        <w:top w:val="none" w:sz="0" w:space="0" w:color="auto"/>
        <w:left w:val="none" w:sz="0" w:space="0" w:color="auto"/>
        <w:bottom w:val="none" w:sz="0" w:space="0" w:color="auto"/>
        <w:right w:val="none" w:sz="0" w:space="0" w:color="auto"/>
      </w:divBdr>
    </w:div>
    <w:div w:id="692729909">
      <w:marLeft w:val="480"/>
      <w:marRight w:val="0"/>
      <w:marTop w:val="0"/>
      <w:marBottom w:val="0"/>
      <w:divBdr>
        <w:top w:val="none" w:sz="0" w:space="0" w:color="auto"/>
        <w:left w:val="none" w:sz="0" w:space="0" w:color="auto"/>
        <w:bottom w:val="none" w:sz="0" w:space="0" w:color="auto"/>
        <w:right w:val="none" w:sz="0" w:space="0" w:color="auto"/>
      </w:divBdr>
    </w:div>
    <w:div w:id="693266945">
      <w:marLeft w:val="480"/>
      <w:marRight w:val="0"/>
      <w:marTop w:val="0"/>
      <w:marBottom w:val="0"/>
      <w:divBdr>
        <w:top w:val="none" w:sz="0" w:space="0" w:color="auto"/>
        <w:left w:val="none" w:sz="0" w:space="0" w:color="auto"/>
        <w:bottom w:val="none" w:sz="0" w:space="0" w:color="auto"/>
        <w:right w:val="none" w:sz="0" w:space="0" w:color="auto"/>
      </w:divBdr>
    </w:div>
    <w:div w:id="693384335">
      <w:marLeft w:val="480"/>
      <w:marRight w:val="0"/>
      <w:marTop w:val="0"/>
      <w:marBottom w:val="0"/>
      <w:divBdr>
        <w:top w:val="none" w:sz="0" w:space="0" w:color="auto"/>
        <w:left w:val="none" w:sz="0" w:space="0" w:color="auto"/>
        <w:bottom w:val="none" w:sz="0" w:space="0" w:color="auto"/>
        <w:right w:val="none" w:sz="0" w:space="0" w:color="auto"/>
      </w:divBdr>
    </w:div>
    <w:div w:id="693843232">
      <w:marLeft w:val="480"/>
      <w:marRight w:val="0"/>
      <w:marTop w:val="0"/>
      <w:marBottom w:val="0"/>
      <w:divBdr>
        <w:top w:val="none" w:sz="0" w:space="0" w:color="auto"/>
        <w:left w:val="none" w:sz="0" w:space="0" w:color="auto"/>
        <w:bottom w:val="none" w:sz="0" w:space="0" w:color="auto"/>
        <w:right w:val="none" w:sz="0" w:space="0" w:color="auto"/>
      </w:divBdr>
    </w:div>
    <w:div w:id="693964377">
      <w:marLeft w:val="480"/>
      <w:marRight w:val="0"/>
      <w:marTop w:val="0"/>
      <w:marBottom w:val="0"/>
      <w:divBdr>
        <w:top w:val="none" w:sz="0" w:space="0" w:color="auto"/>
        <w:left w:val="none" w:sz="0" w:space="0" w:color="auto"/>
        <w:bottom w:val="none" w:sz="0" w:space="0" w:color="auto"/>
        <w:right w:val="none" w:sz="0" w:space="0" w:color="auto"/>
      </w:divBdr>
    </w:div>
    <w:div w:id="695155494">
      <w:marLeft w:val="480"/>
      <w:marRight w:val="0"/>
      <w:marTop w:val="0"/>
      <w:marBottom w:val="0"/>
      <w:divBdr>
        <w:top w:val="none" w:sz="0" w:space="0" w:color="auto"/>
        <w:left w:val="none" w:sz="0" w:space="0" w:color="auto"/>
        <w:bottom w:val="none" w:sz="0" w:space="0" w:color="auto"/>
        <w:right w:val="none" w:sz="0" w:space="0" w:color="auto"/>
      </w:divBdr>
    </w:div>
    <w:div w:id="695231654">
      <w:marLeft w:val="480"/>
      <w:marRight w:val="0"/>
      <w:marTop w:val="0"/>
      <w:marBottom w:val="0"/>
      <w:divBdr>
        <w:top w:val="none" w:sz="0" w:space="0" w:color="auto"/>
        <w:left w:val="none" w:sz="0" w:space="0" w:color="auto"/>
        <w:bottom w:val="none" w:sz="0" w:space="0" w:color="auto"/>
        <w:right w:val="none" w:sz="0" w:space="0" w:color="auto"/>
      </w:divBdr>
    </w:div>
    <w:div w:id="695624049">
      <w:marLeft w:val="480"/>
      <w:marRight w:val="0"/>
      <w:marTop w:val="0"/>
      <w:marBottom w:val="0"/>
      <w:divBdr>
        <w:top w:val="none" w:sz="0" w:space="0" w:color="auto"/>
        <w:left w:val="none" w:sz="0" w:space="0" w:color="auto"/>
        <w:bottom w:val="none" w:sz="0" w:space="0" w:color="auto"/>
        <w:right w:val="none" w:sz="0" w:space="0" w:color="auto"/>
      </w:divBdr>
    </w:div>
    <w:div w:id="696001707">
      <w:marLeft w:val="480"/>
      <w:marRight w:val="0"/>
      <w:marTop w:val="0"/>
      <w:marBottom w:val="0"/>
      <w:divBdr>
        <w:top w:val="none" w:sz="0" w:space="0" w:color="auto"/>
        <w:left w:val="none" w:sz="0" w:space="0" w:color="auto"/>
        <w:bottom w:val="none" w:sz="0" w:space="0" w:color="auto"/>
        <w:right w:val="none" w:sz="0" w:space="0" w:color="auto"/>
      </w:divBdr>
    </w:div>
    <w:div w:id="696545622">
      <w:marLeft w:val="480"/>
      <w:marRight w:val="0"/>
      <w:marTop w:val="0"/>
      <w:marBottom w:val="0"/>
      <w:divBdr>
        <w:top w:val="none" w:sz="0" w:space="0" w:color="auto"/>
        <w:left w:val="none" w:sz="0" w:space="0" w:color="auto"/>
        <w:bottom w:val="none" w:sz="0" w:space="0" w:color="auto"/>
        <w:right w:val="none" w:sz="0" w:space="0" w:color="auto"/>
      </w:divBdr>
    </w:div>
    <w:div w:id="699168391">
      <w:marLeft w:val="480"/>
      <w:marRight w:val="0"/>
      <w:marTop w:val="0"/>
      <w:marBottom w:val="0"/>
      <w:divBdr>
        <w:top w:val="none" w:sz="0" w:space="0" w:color="auto"/>
        <w:left w:val="none" w:sz="0" w:space="0" w:color="auto"/>
        <w:bottom w:val="none" w:sz="0" w:space="0" w:color="auto"/>
        <w:right w:val="none" w:sz="0" w:space="0" w:color="auto"/>
      </w:divBdr>
    </w:div>
    <w:div w:id="700282308">
      <w:marLeft w:val="480"/>
      <w:marRight w:val="0"/>
      <w:marTop w:val="0"/>
      <w:marBottom w:val="0"/>
      <w:divBdr>
        <w:top w:val="none" w:sz="0" w:space="0" w:color="auto"/>
        <w:left w:val="none" w:sz="0" w:space="0" w:color="auto"/>
        <w:bottom w:val="none" w:sz="0" w:space="0" w:color="auto"/>
        <w:right w:val="none" w:sz="0" w:space="0" w:color="auto"/>
      </w:divBdr>
    </w:div>
    <w:div w:id="700980096">
      <w:marLeft w:val="480"/>
      <w:marRight w:val="0"/>
      <w:marTop w:val="0"/>
      <w:marBottom w:val="0"/>
      <w:divBdr>
        <w:top w:val="none" w:sz="0" w:space="0" w:color="auto"/>
        <w:left w:val="none" w:sz="0" w:space="0" w:color="auto"/>
        <w:bottom w:val="none" w:sz="0" w:space="0" w:color="auto"/>
        <w:right w:val="none" w:sz="0" w:space="0" w:color="auto"/>
      </w:divBdr>
    </w:div>
    <w:div w:id="702905075">
      <w:marLeft w:val="480"/>
      <w:marRight w:val="0"/>
      <w:marTop w:val="0"/>
      <w:marBottom w:val="0"/>
      <w:divBdr>
        <w:top w:val="none" w:sz="0" w:space="0" w:color="auto"/>
        <w:left w:val="none" w:sz="0" w:space="0" w:color="auto"/>
        <w:bottom w:val="none" w:sz="0" w:space="0" w:color="auto"/>
        <w:right w:val="none" w:sz="0" w:space="0" w:color="auto"/>
      </w:divBdr>
    </w:div>
    <w:div w:id="703477590">
      <w:marLeft w:val="480"/>
      <w:marRight w:val="0"/>
      <w:marTop w:val="0"/>
      <w:marBottom w:val="0"/>
      <w:divBdr>
        <w:top w:val="none" w:sz="0" w:space="0" w:color="auto"/>
        <w:left w:val="none" w:sz="0" w:space="0" w:color="auto"/>
        <w:bottom w:val="none" w:sz="0" w:space="0" w:color="auto"/>
        <w:right w:val="none" w:sz="0" w:space="0" w:color="auto"/>
      </w:divBdr>
    </w:div>
    <w:div w:id="703596995">
      <w:marLeft w:val="480"/>
      <w:marRight w:val="0"/>
      <w:marTop w:val="0"/>
      <w:marBottom w:val="0"/>
      <w:divBdr>
        <w:top w:val="none" w:sz="0" w:space="0" w:color="auto"/>
        <w:left w:val="none" w:sz="0" w:space="0" w:color="auto"/>
        <w:bottom w:val="none" w:sz="0" w:space="0" w:color="auto"/>
        <w:right w:val="none" w:sz="0" w:space="0" w:color="auto"/>
      </w:divBdr>
    </w:div>
    <w:div w:id="703755874">
      <w:marLeft w:val="480"/>
      <w:marRight w:val="0"/>
      <w:marTop w:val="0"/>
      <w:marBottom w:val="0"/>
      <w:divBdr>
        <w:top w:val="none" w:sz="0" w:space="0" w:color="auto"/>
        <w:left w:val="none" w:sz="0" w:space="0" w:color="auto"/>
        <w:bottom w:val="none" w:sz="0" w:space="0" w:color="auto"/>
        <w:right w:val="none" w:sz="0" w:space="0" w:color="auto"/>
      </w:divBdr>
    </w:div>
    <w:div w:id="704215945">
      <w:marLeft w:val="480"/>
      <w:marRight w:val="0"/>
      <w:marTop w:val="0"/>
      <w:marBottom w:val="0"/>
      <w:divBdr>
        <w:top w:val="none" w:sz="0" w:space="0" w:color="auto"/>
        <w:left w:val="none" w:sz="0" w:space="0" w:color="auto"/>
        <w:bottom w:val="none" w:sz="0" w:space="0" w:color="auto"/>
        <w:right w:val="none" w:sz="0" w:space="0" w:color="auto"/>
      </w:divBdr>
    </w:div>
    <w:div w:id="704329672">
      <w:marLeft w:val="480"/>
      <w:marRight w:val="0"/>
      <w:marTop w:val="0"/>
      <w:marBottom w:val="0"/>
      <w:divBdr>
        <w:top w:val="none" w:sz="0" w:space="0" w:color="auto"/>
        <w:left w:val="none" w:sz="0" w:space="0" w:color="auto"/>
        <w:bottom w:val="none" w:sz="0" w:space="0" w:color="auto"/>
        <w:right w:val="none" w:sz="0" w:space="0" w:color="auto"/>
      </w:divBdr>
    </w:div>
    <w:div w:id="704715690">
      <w:marLeft w:val="480"/>
      <w:marRight w:val="0"/>
      <w:marTop w:val="0"/>
      <w:marBottom w:val="0"/>
      <w:divBdr>
        <w:top w:val="none" w:sz="0" w:space="0" w:color="auto"/>
        <w:left w:val="none" w:sz="0" w:space="0" w:color="auto"/>
        <w:bottom w:val="none" w:sz="0" w:space="0" w:color="auto"/>
        <w:right w:val="none" w:sz="0" w:space="0" w:color="auto"/>
      </w:divBdr>
    </w:div>
    <w:div w:id="705522166">
      <w:marLeft w:val="480"/>
      <w:marRight w:val="0"/>
      <w:marTop w:val="0"/>
      <w:marBottom w:val="0"/>
      <w:divBdr>
        <w:top w:val="none" w:sz="0" w:space="0" w:color="auto"/>
        <w:left w:val="none" w:sz="0" w:space="0" w:color="auto"/>
        <w:bottom w:val="none" w:sz="0" w:space="0" w:color="auto"/>
        <w:right w:val="none" w:sz="0" w:space="0" w:color="auto"/>
      </w:divBdr>
    </w:div>
    <w:div w:id="706217961">
      <w:marLeft w:val="480"/>
      <w:marRight w:val="0"/>
      <w:marTop w:val="0"/>
      <w:marBottom w:val="0"/>
      <w:divBdr>
        <w:top w:val="none" w:sz="0" w:space="0" w:color="auto"/>
        <w:left w:val="none" w:sz="0" w:space="0" w:color="auto"/>
        <w:bottom w:val="none" w:sz="0" w:space="0" w:color="auto"/>
        <w:right w:val="none" w:sz="0" w:space="0" w:color="auto"/>
      </w:divBdr>
    </w:div>
    <w:div w:id="707266109">
      <w:marLeft w:val="480"/>
      <w:marRight w:val="0"/>
      <w:marTop w:val="0"/>
      <w:marBottom w:val="0"/>
      <w:divBdr>
        <w:top w:val="none" w:sz="0" w:space="0" w:color="auto"/>
        <w:left w:val="none" w:sz="0" w:space="0" w:color="auto"/>
        <w:bottom w:val="none" w:sz="0" w:space="0" w:color="auto"/>
        <w:right w:val="none" w:sz="0" w:space="0" w:color="auto"/>
      </w:divBdr>
    </w:div>
    <w:div w:id="707803815">
      <w:marLeft w:val="480"/>
      <w:marRight w:val="0"/>
      <w:marTop w:val="0"/>
      <w:marBottom w:val="0"/>
      <w:divBdr>
        <w:top w:val="none" w:sz="0" w:space="0" w:color="auto"/>
        <w:left w:val="none" w:sz="0" w:space="0" w:color="auto"/>
        <w:bottom w:val="none" w:sz="0" w:space="0" w:color="auto"/>
        <w:right w:val="none" w:sz="0" w:space="0" w:color="auto"/>
      </w:divBdr>
    </w:div>
    <w:div w:id="708265232">
      <w:marLeft w:val="480"/>
      <w:marRight w:val="0"/>
      <w:marTop w:val="0"/>
      <w:marBottom w:val="0"/>
      <w:divBdr>
        <w:top w:val="none" w:sz="0" w:space="0" w:color="auto"/>
        <w:left w:val="none" w:sz="0" w:space="0" w:color="auto"/>
        <w:bottom w:val="none" w:sz="0" w:space="0" w:color="auto"/>
        <w:right w:val="none" w:sz="0" w:space="0" w:color="auto"/>
      </w:divBdr>
    </w:div>
    <w:div w:id="708267112">
      <w:marLeft w:val="480"/>
      <w:marRight w:val="0"/>
      <w:marTop w:val="0"/>
      <w:marBottom w:val="0"/>
      <w:divBdr>
        <w:top w:val="none" w:sz="0" w:space="0" w:color="auto"/>
        <w:left w:val="none" w:sz="0" w:space="0" w:color="auto"/>
        <w:bottom w:val="none" w:sz="0" w:space="0" w:color="auto"/>
        <w:right w:val="none" w:sz="0" w:space="0" w:color="auto"/>
      </w:divBdr>
    </w:div>
    <w:div w:id="708338764">
      <w:marLeft w:val="480"/>
      <w:marRight w:val="0"/>
      <w:marTop w:val="0"/>
      <w:marBottom w:val="0"/>
      <w:divBdr>
        <w:top w:val="none" w:sz="0" w:space="0" w:color="auto"/>
        <w:left w:val="none" w:sz="0" w:space="0" w:color="auto"/>
        <w:bottom w:val="none" w:sz="0" w:space="0" w:color="auto"/>
        <w:right w:val="none" w:sz="0" w:space="0" w:color="auto"/>
      </w:divBdr>
    </w:div>
    <w:div w:id="709259052">
      <w:marLeft w:val="480"/>
      <w:marRight w:val="0"/>
      <w:marTop w:val="0"/>
      <w:marBottom w:val="0"/>
      <w:divBdr>
        <w:top w:val="none" w:sz="0" w:space="0" w:color="auto"/>
        <w:left w:val="none" w:sz="0" w:space="0" w:color="auto"/>
        <w:bottom w:val="none" w:sz="0" w:space="0" w:color="auto"/>
        <w:right w:val="none" w:sz="0" w:space="0" w:color="auto"/>
      </w:divBdr>
    </w:div>
    <w:div w:id="709768631">
      <w:marLeft w:val="480"/>
      <w:marRight w:val="0"/>
      <w:marTop w:val="0"/>
      <w:marBottom w:val="0"/>
      <w:divBdr>
        <w:top w:val="none" w:sz="0" w:space="0" w:color="auto"/>
        <w:left w:val="none" w:sz="0" w:space="0" w:color="auto"/>
        <w:bottom w:val="none" w:sz="0" w:space="0" w:color="auto"/>
        <w:right w:val="none" w:sz="0" w:space="0" w:color="auto"/>
      </w:divBdr>
    </w:div>
    <w:div w:id="710306473">
      <w:marLeft w:val="480"/>
      <w:marRight w:val="0"/>
      <w:marTop w:val="0"/>
      <w:marBottom w:val="0"/>
      <w:divBdr>
        <w:top w:val="none" w:sz="0" w:space="0" w:color="auto"/>
        <w:left w:val="none" w:sz="0" w:space="0" w:color="auto"/>
        <w:bottom w:val="none" w:sz="0" w:space="0" w:color="auto"/>
        <w:right w:val="none" w:sz="0" w:space="0" w:color="auto"/>
      </w:divBdr>
    </w:div>
    <w:div w:id="710425862">
      <w:marLeft w:val="480"/>
      <w:marRight w:val="0"/>
      <w:marTop w:val="0"/>
      <w:marBottom w:val="0"/>
      <w:divBdr>
        <w:top w:val="none" w:sz="0" w:space="0" w:color="auto"/>
        <w:left w:val="none" w:sz="0" w:space="0" w:color="auto"/>
        <w:bottom w:val="none" w:sz="0" w:space="0" w:color="auto"/>
        <w:right w:val="none" w:sz="0" w:space="0" w:color="auto"/>
      </w:divBdr>
    </w:div>
    <w:div w:id="711002932">
      <w:marLeft w:val="480"/>
      <w:marRight w:val="0"/>
      <w:marTop w:val="0"/>
      <w:marBottom w:val="0"/>
      <w:divBdr>
        <w:top w:val="none" w:sz="0" w:space="0" w:color="auto"/>
        <w:left w:val="none" w:sz="0" w:space="0" w:color="auto"/>
        <w:bottom w:val="none" w:sz="0" w:space="0" w:color="auto"/>
        <w:right w:val="none" w:sz="0" w:space="0" w:color="auto"/>
      </w:divBdr>
    </w:div>
    <w:div w:id="712776846">
      <w:marLeft w:val="480"/>
      <w:marRight w:val="0"/>
      <w:marTop w:val="0"/>
      <w:marBottom w:val="0"/>
      <w:divBdr>
        <w:top w:val="none" w:sz="0" w:space="0" w:color="auto"/>
        <w:left w:val="none" w:sz="0" w:space="0" w:color="auto"/>
        <w:bottom w:val="none" w:sz="0" w:space="0" w:color="auto"/>
        <w:right w:val="none" w:sz="0" w:space="0" w:color="auto"/>
      </w:divBdr>
    </w:div>
    <w:div w:id="713506413">
      <w:marLeft w:val="480"/>
      <w:marRight w:val="0"/>
      <w:marTop w:val="0"/>
      <w:marBottom w:val="0"/>
      <w:divBdr>
        <w:top w:val="none" w:sz="0" w:space="0" w:color="auto"/>
        <w:left w:val="none" w:sz="0" w:space="0" w:color="auto"/>
        <w:bottom w:val="none" w:sz="0" w:space="0" w:color="auto"/>
        <w:right w:val="none" w:sz="0" w:space="0" w:color="auto"/>
      </w:divBdr>
    </w:div>
    <w:div w:id="713893631">
      <w:marLeft w:val="480"/>
      <w:marRight w:val="0"/>
      <w:marTop w:val="0"/>
      <w:marBottom w:val="0"/>
      <w:divBdr>
        <w:top w:val="none" w:sz="0" w:space="0" w:color="auto"/>
        <w:left w:val="none" w:sz="0" w:space="0" w:color="auto"/>
        <w:bottom w:val="none" w:sz="0" w:space="0" w:color="auto"/>
        <w:right w:val="none" w:sz="0" w:space="0" w:color="auto"/>
      </w:divBdr>
    </w:div>
    <w:div w:id="713965529">
      <w:marLeft w:val="480"/>
      <w:marRight w:val="0"/>
      <w:marTop w:val="0"/>
      <w:marBottom w:val="0"/>
      <w:divBdr>
        <w:top w:val="none" w:sz="0" w:space="0" w:color="auto"/>
        <w:left w:val="none" w:sz="0" w:space="0" w:color="auto"/>
        <w:bottom w:val="none" w:sz="0" w:space="0" w:color="auto"/>
        <w:right w:val="none" w:sz="0" w:space="0" w:color="auto"/>
      </w:divBdr>
    </w:div>
    <w:div w:id="714962958">
      <w:marLeft w:val="480"/>
      <w:marRight w:val="0"/>
      <w:marTop w:val="0"/>
      <w:marBottom w:val="0"/>
      <w:divBdr>
        <w:top w:val="none" w:sz="0" w:space="0" w:color="auto"/>
        <w:left w:val="none" w:sz="0" w:space="0" w:color="auto"/>
        <w:bottom w:val="none" w:sz="0" w:space="0" w:color="auto"/>
        <w:right w:val="none" w:sz="0" w:space="0" w:color="auto"/>
      </w:divBdr>
    </w:div>
    <w:div w:id="715007884">
      <w:marLeft w:val="480"/>
      <w:marRight w:val="0"/>
      <w:marTop w:val="0"/>
      <w:marBottom w:val="0"/>
      <w:divBdr>
        <w:top w:val="none" w:sz="0" w:space="0" w:color="auto"/>
        <w:left w:val="none" w:sz="0" w:space="0" w:color="auto"/>
        <w:bottom w:val="none" w:sz="0" w:space="0" w:color="auto"/>
        <w:right w:val="none" w:sz="0" w:space="0" w:color="auto"/>
      </w:divBdr>
    </w:div>
    <w:div w:id="716394935">
      <w:marLeft w:val="480"/>
      <w:marRight w:val="0"/>
      <w:marTop w:val="0"/>
      <w:marBottom w:val="0"/>
      <w:divBdr>
        <w:top w:val="none" w:sz="0" w:space="0" w:color="auto"/>
        <w:left w:val="none" w:sz="0" w:space="0" w:color="auto"/>
        <w:bottom w:val="none" w:sz="0" w:space="0" w:color="auto"/>
        <w:right w:val="none" w:sz="0" w:space="0" w:color="auto"/>
      </w:divBdr>
    </w:div>
    <w:div w:id="716972118">
      <w:marLeft w:val="480"/>
      <w:marRight w:val="0"/>
      <w:marTop w:val="0"/>
      <w:marBottom w:val="0"/>
      <w:divBdr>
        <w:top w:val="none" w:sz="0" w:space="0" w:color="auto"/>
        <w:left w:val="none" w:sz="0" w:space="0" w:color="auto"/>
        <w:bottom w:val="none" w:sz="0" w:space="0" w:color="auto"/>
        <w:right w:val="none" w:sz="0" w:space="0" w:color="auto"/>
      </w:divBdr>
    </w:div>
    <w:div w:id="717124094">
      <w:marLeft w:val="480"/>
      <w:marRight w:val="0"/>
      <w:marTop w:val="0"/>
      <w:marBottom w:val="0"/>
      <w:divBdr>
        <w:top w:val="none" w:sz="0" w:space="0" w:color="auto"/>
        <w:left w:val="none" w:sz="0" w:space="0" w:color="auto"/>
        <w:bottom w:val="none" w:sz="0" w:space="0" w:color="auto"/>
        <w:right w:val="none" w:sz="0" w:space="0" w:color="auto"/>
      </w:divBdr>
    </w:div>
    <w:div w:id="717244330">
      <w:marLeft w:val="480"/>
      <w:marRight w:val="0"/>
      <w:marTop w:val="0"/>
      <w:marBottom w:val="0"/>
      <w:divBdr>
        <w:top w:val="none" w:sz="0" w:space="0" w:color="auto"/>
        <w:left w:val="none" w:sz="0" w:space="0" w:color="auto"/>
        <w:bottom w:val="none" w:sz="0" w:space="0" w:color="auto"/>
        <w:right w:val="none" w:sz="0" w:space="0" w:color="auto"/>
      </w:divBdr>
    </w:div>
    <w:div w:id="717322361">
      <w:marLeft w:val="480"/>
      <w:marRight w:val="0"/>
      <w:marTop w:val="0"/>
      <w:marBottom w:val="0"/>
      <w:divBdr>
        <w:top w:val="none" w:sz="0" w:space="0" w:color="auto"/>
        <w:left w:val="none" w:sz="0" w:space="0" w:color="auto"/>
        <w:bottom w:val="none" w:sz="0" w:space="0" w:color="auto"/>
        <w:right w:val="none" w:sz="0" w:space="0" w:color="auto"/>
      </w:divBdr>
    </w:div>
    <w:div w:id="718405707">
      <w:marLeft w:val="480"/>
      <w:marRight w:val="0"/>
      <w:marTop w:val="0"/>
      <w:marBottom w:val="0"/>
      <w:divBdr>
        <w:top w:val="none" w:sz="0" w:space="0" w:color="auto"/>
        <w:left w:val="none" w:sz="0" w:space="0" w:color="auto"/>
        <w:bottom w:val="none" w:sz="0" w:space="0" w:color="auto"/>
        <w:right w:val="none" w:sz="0" w:space="0" w:color="auto"/>
      </w:divBdr>
    </w:div>
    <w:div w:id="719474470">
      <w:marLeft w:val="480"/>
      <w:marRight w:val="0"/>
      <w:marTop w:val="0"/>
      <w:marBottom w:val="0"/>
      <w:divBdr>
        <w:top w:val="none" w:sz="0" w:space="0" w:color="auto"/>
        <w:left w:val="none" w:sz="0" w:space="0" w:color="auto"/>
        <w:bottom w:val="none" w:sz="0" w:space="0" w:color="auto"/>
        <w:right w:val="none" w:sz="0" w:space="0" w:color="auto"/>
      </w:divBdr>
    </w:div>
    <w:div w:id="721249100">
      <w:marLeft w:val="480"/>
      <w:marRight w:val="0"/>
      <w:marTop w:val="0"/>
      <w:marBottom w:val="0"/>
      <w:divBdr>
        <w:top w:val="none" w:sz="0" w:space="0" w:color="auto"/>
        <w:left w:val="none" w:sz="0" w:space="0" w:color="auto"/>
        <w:bottom w:val="none" w:sz="0" w:space="0" w:color="auto"/>
        <w:right w:val="none" w:sz="0" w:space="0" w:color="auto"/>
      </w:divBdr>
    </w:div>
    <w:div w:id="721438843">
      <w:marLeft w:val="480"/>
      <w:marRight w:val="0"/>
      <w:marTop w:val="0"/>
      <w:marBottom w:val="0"/>
      <w:divBdr>
        <w:top w:val="none" w:sz="0" w:space="0" w:color="auto"/>
        <w:left w:val="none" w:sz="0" w:space="0" w:color="auto"/>
        <w:bottom w:val="none" w:sz="0" w:space="0" w:color="auto"/>
        <w:right w:val="none" w:sz="0" w:space="0" w:color="auto"/>
      </w:divBdr>
    </w:div>
    <w:div w:id="721635755">
      <w:marLeft w:val="480"/>
      <w:marRight w:val="0"/>
      <w:marTop w:val="0"/>
      <w:marBottom w:val="0"/>
      <w:divBdr>
        <w:top w:val="none" w:sz="0" w:space="0" w:color="auto"/>
        <w:left w:val="none" w:sz="0" w:space="0" w:color="auto"/>
        <w:bottom w:val="none" w:sz="0" w:space="0" w:color="auto"/>
        <w:right w:val="none" w:sz="0" w:space="0" w:color="auto"/>
      </w:divBdr>
    </w:div>
    <w:div w:id="721831791">
      <w:marLeft w:val="480"/>
      <w:marRight w:val="0"/>
      <w:marTop w:val="0"/>
      <w:marBottom w:val="0"/>
      <w:divBdr>
        <w:top w:val="none" w:sz="0" w:space="0" w:color="auto"/>
        <w:left w:val="none" w:sz="0" w:space="0" w:color="auto"/>
        <w:bottom w:val="none" w:sz="0" w:space="0" w:color="auto"/>
        <w:right w:val="none" w:sz="0" w:space="0" w:color="auto"/>
      </w:divBdr>
    </w:div>
    <w:div w:id="722172372">
      <w:marLeft w:val="480"/>
      <w:marRight w:val="0"/>
      <w:marTop w:val="0"/>
      <w:marBottom w:val="0"/>
      <w:divBdr>
        <w:top w:val="none" w:sz="0" w:space="0" w:color="auto"/>
        <w:left w:val="none" w:sz="0" w:space="0" w:color="auto"/>
        <w:bottom w:val="none" w:sz="0" w:space="0" w:color="auto"/>
        <w:right w:val="none" w:sz="0" w:space="0" w:color="auto"/>
      </w:divBdr>
    </w:div>
    <w:div w:id="723022690">
      <w:marLeft w:val="480"/>
      <w:marRight w:val="0"/>
      <w:marTop w:val="0"/>
      <w:marBottom w:val="0"/>
      <w:divBdr>
        <w:top w:val="none" w:sz="0" w:space="0" w:color="auto"/>
        <w:left w:val="none" w:sz="0" w:space="0" w:color="auto"/>
        <w:bottom w:val="none" w:sz="0" w:space="0" w:color="auto"/>
        <w:right w:val="none" w:sz="0" w:space="0" w:color="auto"/>
      </w:divBdr>
    </w:div>
    <w:div w:id="723988129">
      <w:marLeft w:val="480"/>
      <w:marRight w:val="0"/>
      <w:marTop w:val="0"/>
      <w:marBottom w:val="0"/>
      <w:divBdr>
        <w:top w:val="none" w:sz="0" w:space="0" w:color="auto"/>
        <w:left w:val="none" w:sz="0" w:space="0" w:color="auto"/>
        <w:bottom w:val="none" w:sz="0" w:space="0" w:color="auto"/>
        <w:right w:val="none" w:sz="0" w:space="0" w:color="auto"/>
      </w:divBdr>
    </w:div>
    <w:div w:id="726612492">
      <w:marLeft w:val="480"/>
      <w:marRight w:val="0"/>
      <w:marTop w:val="0"/>
      <w:marBottom w:val="0"/>
      <w:divBdr>
        <w:top w:val="none" w:sz="0" w:space="0" w:color="auto"/>
        <w:left w:val="none" w:sz="0" w:space="0" w:color="auto"/>
        <w:bottom w:val="none" w:sz="0" w:space="0" w:color="auto"/>
        <w:right w:val="none" w:sz="0" w:space="0" w:color="auto"/>
      </w:divBdr>
    </w:div>
    <w:div w:id="726612746">
      <w:marLeft w:val="480"/>
      <w:marRight w:val="0"/>
      <w:marTop w:val="0"/>
      <w:marBottom w:val="0"/>
      <w:divBdr>
        <w:top w:val="none" w:sz="0" w:space="0" w:color="auto"/>
        <w:left w:val="none" w:sz="0" w:space="0" w:color="auto"/>
        <w:bottom w:val="none" w:sz="0" w:space="0" w:color="auto"/>
        <w:right w:val="none" w:sz="0" w:space="0" w:color="auto"/>
      </w:divBdr>
    </w:div>
    <w:div w:id="727150601">
      <w:marLeft w:val="480"/>
      <w:marRight w:val="0"/>
      <w:marTop w:val="0"/>
      <w:marBottom w:val="0"/>
      <w:divBdr>
        <w:top w:val="none" w:sz="0" w:space="0" w:color="auto"/>
        <w:left w:val="none" w:sz="0" w:space="0" w:color="auto"/>
        <w:bottom w:val="none" w:sz="0" w:space="0" w:color="auto"/>
        <w:right w:val="none" w:sz="0" w:space="0" w:color="auto"/>
      </w:divBdr>
    </w:div>
    <w:div w:id="727846464">
      <w:marLeft w:val="480"/>
      <w:marRight w:val="0"/>
      <w:marTop w:val="0"/>
      <w:marBottom w:val="0"/>
      <w:divBdr>
        <w:top w:val="none" w:sz="0" w:space="0" w:color="auto"/>
        <w:left w:val="none" w:sz="0" w:space="0" w:color="auto"/>
        <w:bottom w:val="none" w:sz="0" w:space="0" w:color="auto"/>
        <w:right w:val="none" w:sz="0" w:space="0" w:color="auto"/>
      </w:divBdr>
    </w:div>
    <w:div w:id="727923080">
      <w:marLeft w:val="480"/>
      <w:marRight w:val="0"/>
      <w:marTop w:val="0"/>
      <w:marBottom w:val="0"/>
      <w:divBdr>
        <w:top w:val="none" w:sz="0" w:space="0" w:color="auto"/>
        <w:left w:val="none" w:sz="0" w:space="0" w:color="auto"/>
        <w:bottom w:val="none" w:sz="0" w:space="0" w:color="auto"/>
        <w:right w:val="none" w:sz="0" w:space="0" w:color="auto"/>
      </w:divBdr>
    </w:div>
    <w:div w:id="729111788">
      <w:marLeft w:val="480"/>
      <w:marRight w:val="0"/>
      <w:marTop w:val="0"/>
      <w:marBottom w:val="0"/>
      <w:divBdr>
        <w:top w:val="none" w:sz="0" w:space="0" w:color="auto"/>
        <w:left w:val="none" w:sz="0" w:space="0" w:color="auto"/>
        <w:bottom w:val="none" w:sz="0" w:space="0" w:color="auto"/>
        <w:right w:val="none" w:sz="0" w:space="0" w:color="auto"/>
      </w:divBdr>
    </w:div>
    <w:div w:id="729234975">
      <w:marLeft w:val="480"/>
      <w:marRight w:val="0"/>
      <w:marTop w:val="0"/>
      <w:marBottom w:val="0"/>
      <w:divBdr>
        <w:top w:val="none" w:sz="0" w:space="0" w:color="auto"/>
        <w:left w:val="none" w:sz="0" w:space="0" w:color="auto"/>
        <w:bottom w:val="none" w:sz="0" w:space="0" w:color="auto"/>
        <w:right w:val="none" w:sz="0" w:space="0" w:color="auto"/>
      </w:divBdr>
    </w:div>
    <w:div w:id="729303873">
      <w:marLeft w:val="480"/>
      <w:marRight w:val="0"/>
      <w:marTop w:val="0"/>
      <w:marBottom w:val="0"/>
      <w:divBdr>
        <w:top w:val="none" w:sz="0" w:space="0" w:color="auto"/>
        <w:left w:val="none" w:sz="0" w:space="0" w:color="auto"/>
        <w:bottom w:val="none" w:sz="0" w:space="0" w:color="auto"/>
        <w:right w:val="none" w:sz="0" w:space="0" w:color="auto"/>
      </w:divBdr>
    </w:div>
    <w:div w:id="729575513">
      <w:marLeft w:val="480"/>
      <w:marRight w:val="0"/>
      <w:marTop w:val="0"/>
      <w:marBottom w:val="0"/>
      <w:divBdr>
        <w:top w:val="none" w:sz="0" w:space="0" w:color="auto"/>
        <w:left w:val="none" w:sz="0" w:space="0" w:color="auto"/>
        <w:bottom w:val="none" w:sz="0" w:space="0" w:color="auto"/>
        <w:right w:val="none" w:sz="0" w:space="0" w:color="auto"/>
      </w:divBdr>
    </w:div>
    <w:div w:id="731081309">
      <w:marLeft w:val="480"/>
      <w:marRight w:val="0"/>
      <w:marTop w:val="0"/>
      <w:marBottom w:val="0"/>
      <w:divBdr>
        <w:top w:val="none" w:sz="0" w:space="0" w:color="auto"/>
        <w:left w:val="none" w:sz="0" w:space="0" w:color="auto"/>
        <w:bottom w:val="none" w:sz="0" w:space="0" w:color="auto"/>
        <w:right w:val="none" w:sz="0" w:space="0" w:color="auto"/>
      </w:divBdr>
    </w:div>
    <w:div w:id="732970247">
      <w:marLeft w:val="480"/>
      <w:marRight w:val="0"/>
      <w:marTop w:val="0"/>
      <w:marBottom w:val="0"/>
      <w:divBdr>
        <w:top w:val="none" w:sz="0" w:space="0" w:color="auto"/>
        <w:left w:val="none" w:sz="0" w:space="0" w:color="auto"/>
        <w:bottom w:val="none" w:sz="0" w:space="0" w:color="auto"/>
        <w:right w:val="none" w:sz="0" w:space="0" w:color="auto"/>
      </w:divBdr>
    </w:div>
    <w:div w:id="733090087">
      <w:marLeft w:val="480"/>
      <w:marRight w:val="0"/>
      <w:marTop w:val="0"/>
      <w:marBottom w:val="0"/>
      <w:divBdr>
        <w:top w:val="none" w:sz="0" w:space="0" w:color="auto"/>
        <w:left w:val="none" w:sz="0" w:space="0" w:color="auto"/>
        <w:bottom w:val="none" w:sz="0" w:space="0" w:color="auto"/>
        <w:right w:val="none" w:sz="0" w:space="0" w:color="auto"/>
      </w:divBdr>
    </w:div>
    <w:div w:id="733240360">
      <w:marLeft w:val="480"/>
      <w:marRight w:val="0"/>
      <w:marTop w:val="0"/>
      <w:marBottom w:val="0"/>
      <w:divBdr>
        <w:top w:val="none" w:sz="0" w:space="0" w:color="auto"/>
        <w:left w:val="none" w:sz="0" w:space="0" w:color="auto"/>
        <w:bottom w:val="none" w:sz="0" w:space="0" w:color="auto"/>
        <w:right w:val="none" w:sz="0" w:space="0" w:color="auto"/>
      </w:divBdr>
    </w:div>
    <w:div w:id="733430237">
      <w:marLeft w:val="480"/>
      <w:marRight w:val="0"/>
      <w:marTop w:val="0"/>
      <w:marBottom w:val="0"/>
      <w:divBdr>
        <w:top w:val="none" w:sz="0" w:space="0" w:color="auto"/>
        <w:left w:val="none" w:sz="0" w:space="0" w:color="auto"/>
        <w:bottom w:val="none" w:sz="0" w:space="0" w:color="auto"/>
        <w:right w:val="none" w:sz="0" w:space="0" w:color="auto"/>
      </w:divBdr>
    </w:div>
    <w:div w:id="733822702">
      <w:marLeft w:val="480"/>
      <w:marRight w:val="0"/>
      <w:marTop w:val="0"/>
      <w:marBottom w:val="0"/>
      <w:divBdr>
        <w:top w:val="none" w:sz="0" w:space="0" w:color="auto"/>
        <w:left w:val="none" w:sz="0" w:space="0" w:color="auto"/>
        <w:bottom w:val="none" w:sz="0" w:space="0" w:color="auto"/>
        <w:right w:val="none" w:sz="0" w:space="0" w:color="auto"/>
      </w:divBdr>
    </w:div>
    <w:div w:id="733965575">
      <w:marLeft w:val="480"/>
      <w:marRight w:val="0"/>
      <w:marTop w:val="0"/>
      <w:marBottom w:val="0"/>
      <w:divBdr>
        <w:top w:val="none" w:sz="0" w:space="0" w:color="auto"/>
        <w:left w:val="none" w:sz="0" w:space="0" w:color="auto"/>
        <w:bottom w:val="none" w:sz="0" w:space="0" w:color="auto"/>
        <w:right w:val="none" w:sz="0" w:space="0" w:color="auto"/>
      </w:divBdr>
    </w:div>
    <w:div w:id="734082127">
      <w:marLeft w:val="480"/>
      <w:marRight w:val="0"/>
      <w:marTop w:val="0"/>
      <w:marBottom w:val="0"/>
      <w:divBdr>
        <w:top w:val="none" w:sz="0" w:space="0" w:color="auto"/>
        <w:left w:val="none" w:sz="0" w:space="0" w:color="auto"/>
        <w:bottom w:val="none" w:sz="0" w:space="0" w:color="auto"/>
        <w:right w:val="none" w:sz="0" w:space="0" w:color="auto"/>
      </w:divBdr>
    </w:div>
    <w:div w:id="734818921">
      <w:marLeft w:val="480"/>
      <w:marRight w:val="0"/>
      <w:marTop w:val="0"/>
      <w:marBottom w:val="0"/>
      <w:divBdr>
        <w:top w:val="none" w:sz="0" w:space="0" w:color="auto"/>
        <w:left w:val="none" w:sz="0" w:space="0" w:color="auto"/>
        <w:bottom w:val="none" w:sz="0" w:space="0" w:color="auto"/>
        <w:right w:val="none" w:sz="0" w:space="0" w:color="auto"/>
      </w:divBdr>
    </w:div>
    <w:div w:id="735859823">
      <w:marLeft w:val="480"/>
      <w:marRight w:val="0"/>
      <w:marTop w:val="0"/>
      <w:marBottom w:val="0"/>
      <w:divBdr>
        <w:top w:val="none" w:sz="0" w:space="0" w:color="auto"/>
        <w:left w:val="none" w:sz="0" w:space="0" w:color="auto"/>
        <w:bottom w:val="none" w:sz="0" w:space="0" w:color="auto"/>
        <w:right w:val="none" w:sz="0" w:space="0" w:color="auto"/>
      </w:divBdr>
    </w:div>
    <w:div w:id="735981057">
      <w:marLeft w:val="480"/>
      <w:marRight w:val="0"/>
      <w:marTop w:val="0"/>
      <w:marBottom w:val="0"/>
      <w:divBdr>
        <w:top w:val="none" w:sz="0" w:space="0" w:color="auto"/>
        <w:left w:val="none" w:sz="0" w:space="0" w:color="auto"/>
        <w:bottom w:val="none" w:sz="0" w:space="0" w:color="auto"/>
        <w:right w:val="none" w:sz="0" w:space="0" w:color="auto"/>
      </w:divBdr>
    </w:div>
    <w:div w:id="737019720">
      <w:marLeft w:val="480"/>
      <w:marRight w:val="0"/>
      <w:marTop w:val="0"/>
      <w:marBottom w:val="0"/>
      <w:divBdr>
        <w:top w:val="none" w:sz="0" w:space="0" w:color="auto"/>
        <w:left w:val="none" w:sz="0" w:space="0" w:color="auto"/>
        <w:bottom w:val="none" w:sz="0" w:space="0" w:color="auto"/>
        <w:right w:val="none" w:sz="0" w:space="0" w:color="auto"/>
      </w:divBdr>
    </w:div>
    <w:div w:id="737678614">
      <w:marLeft w:val="480"/>
      <w:marRight w:val="0"/>
      <w:marTop w:val="0"/>
      <w:marBottom w:val="0"/>
      <w:divBdr>
        <w:top w:val="none" w:sz="0" w:space="0" w:color="auto"/>
        <w:left w:val="none" w:sz="0" w:space="0" w:color="auto"/>
        <w:bottom w:val="none" w:sz="0" w:space="0" w:color="auto"/>
        <w:right w:val="none" w:sz="0" w:space="0" w:color="auto"/>
      </w:divBdr>
    </w:div>
    <w:div w:id="738211428">
      <w:marLeft w:val="480"/>
      <w:marRight w:val="0"/>
      <w:marTop w:val="0"/>
      <w:marBottom w:val="0"/>
      <w:divBdr>
        <w:top w:val="none" w:sz="0" w:space="0" w:color="auto"/>
        <w:left w:val="none" w:sz="0" w:space="0" w:color="auto"/>
        <w:bottom w:val="none" w:sz="0" w:space="0" w:color="auto"/>
        <w:right w:val="none" w:sz="0" w:space="0" w:color="auto"/>
      </w:divBdr>
    </w:div>
    <w:div w:id="738748951">
      <w:marLeft w:val="480"/>
      <w:marRight w:val="0"/>
      <w:marTop w:val="0"/>
      <w:marBottom w:val="0"/>
      <w:divBdr>
        <w:top w:val="none" w:sz="0" w:space="0" w:color="auto"/>
        <w:left w:val="none" w:sz="0" w:space="0" w:color="auto"/>
        <w:bottom w:val="none" w:sz="0" w:space="0" w:color="auto"/>
        <w:right w:val="none" w:sz="0" w:space="0" w:color="auto"/>
      </w:divBdr>
    </w:div>
    <w:div w:id="739064636">
      <w:marLeft w:val="480"/>
      <w:marRight w:val="0"/>
      <w:marTop w:val="0"/>
      <w:marBottom w:val="0"/>
      <w:divBdr>
        <w:top w:val="none" w:sz="0" w:space="0" w:color="auto"/>
        <w:left w:val="none" w:sz="0" w:space="0" w:color="auto"/>
        <w:bottom w:val="none" w:sz="0" w:space="0" w:color="auto"/>
        <w:right w:val="none" w:sz="0" w:space="0" w:color="auto"/>
      </w:divBdr>
    </w:div>
    <w:div w:id="740758905">
      <w:marLeft w:val="480"/>
      <w:marRight w:val="0"/>
      <w:marTop w:val="0"/>
      <w:marBottom w:val="0"/>
      <w:divBdr>
        <w:top w:val="none" w:sz="0" w:space="0" w:color="auto"/>
        <w:left w:val="none" w:sz="0" w:space="0" w:color="auto"/>
        <w:bottom w:val="none" w:sz="0" w:space="0" w:color="auto"/>
        <w:right w:val="none" w:sz="0" w:space="0" w:color="auto"/>
      </w:divBdr>
    </w:div>
    <w:div w:id="741609236">
      <w:marLeft w:val="480"/>
      <w:marRight w:val="0"/>
      <w:marTop w:val="0"/>
      <w:marBottom w:val="0"/>
      <w:divBdr>
        <w:top w:val="none" w:sz="0" w:space="0" w:color="auto"/>
        <w:left w:val="none" w:sz="0" w:space="0" w:color="auto"/>
        <w:bottom w:val="none" w:sz="0" w:space="0" w:color="auto"/>
        <w:right w:val="none" w:sz="0" w:space="0" w:color="auto"/>
      </w:divBdr>
    </w:div>
    <w:div w:id="742291354">
      <w:marLeft w:val="480"/>
      <w:marRight w:val="0"/>
      <w:marTop w:val="0"/>
      <w:marBottom w:val="0"/>
      <w:divBdr>
        <w:top w:val="none" w:sz="0" w:space="0" w:color="auto"/>
        <w:left w:val="none" w:sz="0" w:space="0" w:color="auto"/>
        <w:bottom w:val="none" w:sz="0" w:space="0" w:color="auto"/>
        <w:right w:val="none" w:sz="0" w:space="0" w:color="auto"/>
      </w:divBdr>
    </w:div>
    <w:div w:id="744493501">
      <w:marLeft w:val="480"/>
      <w:marRight w:val="0"/>
      <w:marTop w:val="0"/>
      <w:marBottom w:val="0"/>
      <w:divBdr>
        <w:top w:val="none" w:sz="0" w:space="0" w:color="auto"/>
        <w:left w:val="none" w:sz="0" w:space="0" w:color="auto"/>
        <w:bottom w:val="none" w:sz="0" w:space="0" w:color="auto"/>
        <w:right w:val="none" w:sz="0" w:space="0" w:color="auto"/>
      </w:divBdr>
    </w:div>
    <w:div w:id="745300199">
      <w:marLeft w:val="480"/>
      <w:marRight w:val="0"/>
      <w:marTop w:val="0"/>
      <w:marBottom w:val="0"/>
      <w:divBdr>
        <w:top w:val="none" w:sz="0" w:space="0" w:color="auto"/>
        <w:left w:val="none" w:sz="0" w:space="0" w:color="auto"/>
        <w:bottom w:val="none" w:sz="0" w:space="0" w:color="auto"/>
        <w:right w:val="none" w:sz="0" w:space="0" w:color="auto"/>
      </w:divBdr>
    </w:div>
    <w:div w:id="746344872">
      <w:marLeft w:val="480"/>
      <w:marRight w:val="0"/>
      <w:marTop w:val="0"/>
      <w:marBottom w:val="0"/>
      <w:divBdr>
        <w:top w:val="none" w:sz="0" w:space="0" w:color="auto"/>
        <w:left w:val="none" w:sz="0" w:space="0" w:color="auto"/>
        <w:bottom w:val="none" w:sz="0" w:space="0" w:color="auto"/>
        <w:right w:val="none" w:sz="0" w:space="0" w:color="auto"/>
      </w:divBdr>
    </w:div>
    <w:div w:id="746532664">
      <w:marLeft w:val="480"/>
      <w:marRight w:val="0"/>
      <w:marTop w:val="0"/>
      <w:marBottom w:val="0"/>
      <w:divBdr>
        <w:top w:val="none" w:sz="0" w:space="0" w:color="auto"/>
        <w:left w:val="none" w:sz="0" w:space="0" w:color="auto"/>
        <w:bottom w:val="none" w:sz="0" w:space="0" w:color="auto"/>
        <w:right w:val="none" w:sz="0" w:space="0" w:color="auto"/>
      </w:divBdr>
    </w:div>
    <w:div w:id="746924277">
      <w:marLeft w:val="480"/>
      <w:marRight w:val="0"/>
      <w:marTop w:val="0"/>
      <w:marBottom w:val="0"/>
      <w:divBdr>
        <w:top w:val="none" w:sz="0" w:space="0" w:color="auto"/>
        <w:left w:val="none" w:sz="0" w:space="0" w:color="auto"/>
        <w:bottom w:val="none" w:sz="0" w:space="0" w:color="auto"/>
        <w:right w:val="none" w:sz="0" w:space="0" w:color="auto"/>
      </w:divBdr>
    </w:div>
    <w:div w:id="748846591">
      <w:marLeft w:val="480"/>
      <w:marRight w:val="0"/>
      <w:marTop w:val="0"/>
      <w:marBottom w:val="0"/>
      <w:divBdr>
        <w:top w:val="none" w:sz="0" w:space="0" w:color="auto"/>
        <w:left w:val="none" w:sz="0" w:space="0" w:color="auto"/>
        <w:bottom w:val="none" w:sz="0" w:space="0" w:color="auto"/>
        <w:right w:val="none" w:sz="0" w:space="0" w:color="auto"/>
      </w:divBdr>
    </w:div>
    <w:div w:id="748963873">
      <w:marLeft w:val="480"/>
      <w:marRight w:val="0"/>
      <w:marTop w:val="0"/>
      <w:marBottom w:val="0"/>
      <w:divBdr>
        <w:top w:val="none" w:sz="0" w:space="0" w:color="auto"/>
        <w:left w:val="none" w:sz="0" w:space="0" w:color="auto"/>
        <w:bottom w:val="none" w:sz="0" w:space="0" w:color="auto"/>
        <w:right w:val="none" w:sz="0" w:space="0" w:color="auto"/>
      </w:divBdr>
    </w:div>
    <w:div w:id="749011184">
      <w:marLeft w:val="480"/>
      <w:marRight w:val="0"/>
      <w:marTop w:val="0"/>
      <w:marBottom w:val="0"/>
      <w:divBdr>
        <w:top w:val="none" w:sz="0" w:space="0" w:color="auto"/>
        <w:left w:val="none" w:sz="0" w:space="0" w:color="auto"/>
        <w:bottom w:val="none" w:sz="0" w:space="0" w:color="auto"/>
        <w:right w:val="none" w:sz="0" w:space="0" w:color="auto"/>
      </w:divBdr>
    </w:div>
    <w:div w:id="749886349">
      <w:marLeft w:val="480"/>
      <w:marRight w:val="0"/>
      <w:marTop w:val="0"/>
      <w:marBottom w:val="0"/>
      <w:divBdr>
        <w:top w:val="none" w:sz="0" w:space="0" w:color="auto"/>
        <w:left w:val="none" w:sz="0" w:space="0" w:color="auto"/>
        <w:bottom w:val="none" w:sz="0" w:space="0" w:color="auto"/>
        <w:right w:val="none" w:sz="0" w:space="0" w:color="auto"/>
      </w:divBdr>
    </w:div>
    <w:div w:id="751858681">
      <w:marLeft w:val="480"/>
      <w:marRight w:val="0"/>
      <w:marTop w:val="0"/>
      <w:marBottom w:val="0"/>
      <w:divBdr>
        <w:top w:val="none" w:sz="0" w:space="0" w:color="auto"/>
        <w:left w:val="none" w:sz="0" w:space="0" w:color="auto"/>
        <w:bottom w:val="none" w:sz="0" w:space="0" w:color="auto"/>
        <w:right w:val="none" w:sz="0" w:space="0" w:color="auto"/>
      </w:divBdr>
    </w:div>
    <w:div w:id="752118763">
      <w:marLeft w:val="480"/>
      <w:marRight w:val="0"/>
      <w:marTop w:val="0"/>
      <w:marBottom w:val="0"/>
      <w:divBdr>
        <w:top w:val="none" w:sz="0" w:space="0" w:color="auto"/>
        <w:left w:val="none" w:sz="0" w:space="0" w:color="auto"/>
        <w:bottom w:val="none" w:sz="0" w:space="0" w:color="auto"/>
        <w:right w:val="none" w:sz="0" w:space="0" w:color="auto"/>
      </w:divBdr>
    </w:div>
    <w:div w:id="752817142">
      <w:marLeft w:val="480"/>
      <w:marRight w:val="0"/>
      <w:marTop w:val="0"/>
      <w:marBottom w:val="0"/>
      <w:divBdr>
        <w:top w:val="none" w:sz="0" w:space="0" w:color="auto"/>
        <w:left w:val="none" w:sz="0" w:space="0" w:color="auto"/>
        <w:bottom w:val="none" w:sz="0" w:space="0" w:color="auto"/>
        <w:right w:val="none" w:sz="0" w:space="0" w:color="auto"/>
      </w:divBdr>
    </w:div>
    <w:div w:id="753740046">
      <w:marLeft w:val="480"/>
      <w:marRight w:val="0"/>
      <w:marTop w:val="0"/>
      <w:marBottom w:val="0"/>
      <w:divBdr>
        <w:top w:val="none" w:sz="0" w:space="0" w:color="auto"/>
        <w:left w:val="none" w:sz="0" w:space="0" w:color="auto"/>
        <w:bottom w:val="none" w:sz="0" w:space="0" w:color="auto"/>
        <w:right w:val="none" w:sz="0" w:space="0" w:color="auto"/>
      </w:divBdr>
    </w:div>
    <w:div w:id="754128230">
      <w:marLeft w:val="480"/>
      <w:marRight w:val="0"/>
      <w:marTop w:val="0"/>
      <w:marBottom w:val="0"/>
      <w:divBdr>
        <w:top w:val="none" w:sz="0" w:space="0" w:color="auto"/>
        <w:left w:val="none" w:sz="0" w:space="0" w:color="auto"/>
        <w:bottom w:val="none" w:sz="0" w:space="0" w:color="auto"/>
        <w:right w:val="none" w:sz="0" w:space="0" w:color="auto"/>
      </w:divBdr>
    </w:div>
    <w:div w:id="754204585">
      <w:marLeft w:val="480"/>
      <w:marRight w:val="0"/>
      <w:marTop w:val="0"/>
      <w:marBottom w:val="0"/>
      <w:divBdr>
        <w:top w:val="none" w:sz="0" w:space="0" w:color="auto"/>
        <w:left w:val="none" w:sz="0" w:space="0" w:color="auto"/>
        <w:bottom w:val="none" w:sz="0" w:space="0" w:color="auto"/>
        <w:right w:val="none" w:sz="0" w:space="0" w:color="auto"/>
      </w:divBdr>
    </w:div>
    <w:div w:id="754473962">
      <w:marLeft w:val="480"/>
      <w:marRight w:val="0"/>
      <w:marTop w:val="0"/>
      <w:marBottom w:val="0"/>
      <w:divBdr>
        <w:top w:val="none" w:sz="0" w:space="0" w:color="auto"/>
        <w:left w:val="none" w:sz="0" w:space="0" w:color="auto"/>
        <w:bottom w:val="none" w:sz="0" w:space="0" w:color="auto"/>
        <w:right w:val="none" w:sz="0" w:space="0" w:color="auto"/>
      </w:divBdr>
    </w:div>
    <w:div w:id="756512398">
      <w:marLeft w:val="480"/>
      <w:marRight w:val="0"/>
      <w:marTop w:val="0"/>
      <w:marBottom w:val="0"/>
      <w:divBdr>
        <w:top w:val="none" w:sz="0" w:space="0" w:color="auto"/>
        <w:left w:val="none" w:sz="0" w:space="0" w:color="auto"/>
        <w:bottom w:val="none" w:sz="0" w:space="0" w:color="auto"/>
        <w:right w:val="none" w:sz="0" w:space="0" w:color="auto"/>
      </w:divBdr>
    </w:div>
    <w:div w:id="757940210">
      <w:marLeft w:val="480"/>
      <w:marRight w:val="0"/>
      <w:marTop w:val="0"/>
      <w:marBottom w:val="0"/>
      <w:divBdr>
        <w:top w:val="none" w:sz="0" w:space="0" w:color="auto"/>
        <w:left w:val="none" w:sz="0" w:space="0" w:color="auto"/>
        <w:bottom w:val="none" w:sz="0" w:space="0" w:color="auto"/>
        <w:right w:val="none" w:sz="0" w:space="0" w:color="auto"/>
      </w:divBdr>
    </w:div>
    <w:div w:id="759378415">
      <w:marLeft w:val="480"/>
      <w:marRight w:val="0"/>
      <w:marTop w:val="0"/>
      <w:marBottom w:val="0"/>
      <w:divBdr>
        <w:top w:val="none" w:sz="0" w:space="0" w:color="auto"/>
        <w:left w:val="none" w:sz="0" w:space="0" w:color="auto"/>
        <w:bottom w:val="none" w:sz="0" w:space="0" w:color="auto"/>
        <w:right w:val="none" w:sz="0" w:space="0" w:color="auto"/>
      </w:divBdr>
    </w:div>
    <w:div w:id="762458416">
      <w:marLeft w:val="480"/>
      <w:marRight w:val="0"/>
      <w:marTop w:val="0"/>
      <w:marBottom w:val="0"/>
      <w:divBdr>
        <w:top w:val="none" w:sz="0" w:space="0" w:color="auto"/>
        <w:left w:val="none" w:sz="0" w:space="0" w:color="auto"/>
        <w:bottom w:val="none" w:sz="0" w:space="0" w:color="auto"/>
        <w:right w:val="none" w:sz="0" w:space="0" w:color="auto"/>
      </w:divBdr>
    </w:div>
    <w:div w:id="763305432">
      <w:marLeft w:val="480"/>
      <w:marRight w:val="0"/>
      <w:marTop w:val="0"/>
      <w:marBottom w:val="0"/>
      <w:divBdr>
        <w:top w:val="none" w:sz="0" w:space="0" w:color="auto"/>
        <w:left w:val="none" w:sz="0" w:space="0" w:color="auto"/>
        <w:bottom w:val="none" w:sz="0" w:space="0" w:color="auto"/>
        <w:right w:val="none" w:sz="0" w:space="0" w:color="auto"/>
      </w:divBdr>
    </w:div>
    <w:div w:id="764305700">
      <w:marLeft w:val="480"/>
      <w:marRight w:val="0"/>
      <w:marTop w:val="0"/>
      <w:marBottom w:val="0"/>
      <w:divBdr>
        <w:top w:val="none" w:sz="0" w:space="0" w:color="auto"/>
        <w:left w:val="none" w:sz="0" w:space="0" w:color="auto"/>
        <w:bottom w:val="none" w:sz="0" w:space="0" w:color="auto"/>
        <w:right w:val="none" w:sz="0" w:space="0" w:color="auto"/>
      </w:divBdr>
    </w:div>
    <w:div w:id="764808089">
      <w:marLeft w:val="480"/>
      <w:marRight w:val="0"/>
      <w:marTop w:val="0"/>
      <w:marBottom w:val="0"/>
      <w:divBdr>
        <w:top w:val="none" w:sz="0" w:space="0" w:color="auto"/>
        <w:left w:val="none" w:sz="0" w:space="0" w:color="auto"/>
        <w:bottom w:val="none" w:sz="0" w:space="0" w:color="auto"/>
        <w:right w:val="none" w:sz="0" w:space="0" w:color="auto"/>
      </w:divBdr>
    </w:div>
    <w:div w:id="766081370">
      <w:marLeft w:val="480"/>
      <w:marRight w:val="0"/>
      <w:marTop w:val="0"/>
      <w:marBottom w:val="0"/>
      <w:divBdr>
        <w:top w:val="none" w:sz="0" w:space="0" w:color="auto"/>
        <w:left w:val="none" w:sz="0" w:space="0" w:color="auto"/>
        <w:bottom w:val="none" w:sz="0" w:space="0" w:color="auto"/>
        <w:right w:val="none" w:sz="0" w:space="0" w:color="auto"/>
      </w:divBdr>
    </w:div>
    <w:div w:id="766343504">
      <w:marLeft w:val="480"/>
      <w:marRight w:val="0"/>
      <w:marTop w:val="0"/>
      <w:marBottom w:val="0"/>
      <w:divBdr>
        <w:top w:val="none" w:sz="0" w:space="0" w:color="auto"/>
        <w:left w:val="none" w:sz="0" w:space="0" w:color="auto"/>
        <w:bottom w:val="none" w:sz="0" w:space="0" w:color="auto"/>
        <w:right w:val="none" w:sz="0" w:space="0" w:color="auto"/>
      </w:divBdr>
    </w:div>
    <w:div w:id="767653421">
      <w:marLeft w:val="480"/>
      <w:marRight w:val="0"/>
      <w:marTop w:val="0"/>
      <w:marBottom w:val="0"/>
      <w:divBdr>
        <w:top w:val="none" w:sz="0" w:space="0" w:color="auto"/>
        <w:left w:val="none" w:sz="0" w:space="0" w:color="auto"/>
        <w:bottom w:val="none" w:sz="0" w:space="0" w:color="auto"/>
        <w:right w:val="none" w:sz="0" w:space="0" w:color="auto"/>
      </w:divBdr>
    </w:div>
    <w:div w:id="767890850">
      <w:marLeft w:val="480"/>
      <w:marRight w:val="0"/>
      <w:marTop w:val="0"/>
      <w:marBottom w:val="0"/>
      <w:divBdr>
        <w:top w:val="none" w:sz="0" w:space="0" w:color="auto"/>
        <w:left w:val="none" w:sz="0" w:space="0" w:color="auto"/>
        <w:bottom w:val="none" w:sz="0" w:space="0" w:color="auto"/>
        <w:right w:val="none" w:sz="0" w:space="0" w:color="auto"/>
      </w:divBdr>
    </w:div>
    <w:div w:id="768039943">
      <w:marLeft w:val="480"/>
      <w:marRight w:val="0"/>
      <w:marTop w:val="0"/>
      <w:marBottom w:val="0"/>
      <w:divBdr>
        <w:top w:val="none" w:sz="0" w:space="0" w:color="auto"/>
        <w:left w:val="none" w:sz="0" w:space="0" w:color="auto"/>
        <w:bottom w:val="none" w:sz="0" w:space="0" w:color="auto"/>
        <w:right w:val="none" w:sz="0" w:space="0" w:color="auto"/>
      </w:divBdr>
    </w:div>
    <w:div w:id="768811760">
      <w:marLeft w:val="480"/>
      <w:marRight w:val="0"/>
      <w:marTop w:val="0"/>
      <w:marBottom w:val="0"/>
      <w:divBdr>
        <w:top w:val="none" w:sz="0" w:space="0" w:color="auto"/>
        <w:left w:val="none" w:sz="0" w:space="0" w:color="auto"/>
        <w:bottom w:val="none" w:sz="0" w:space="0" w:color="auto"/>
        <w:right w:val="none" w:sz="0" w:space="0" w:color="auto"/>
      </w:divBdr>
    </w:div>
    <w:div w:id="769004642">
      <w:marLeft w:val="480"/>
      <w:marRight w:val="0"/>
      <w:marTop w:val="0"/>
      <w:marBottom w:val="0"/>
      <w:divBdr>
        <w:top w:val="none" w:sz="0" w:space="0" w:color="auto"/>
        <w:left w:val="none" w:sz="0" w:space="0" w:color="auto"/>
        <w:bottom w:val="none" w:sz="0" w:space="0" w:color="auto"/>
        <w:right w:val="none" w:sz="0" w:space="0" w:color="auto"/>
      </w:divBdr>
    </w:div>
    <w:div w:id="769818619">
      <w:marLeft w:val="480"/>
      <w:marRight w:val="0"/>
      <w:marTop w:val="0"/>
      <w:marBottom w:val="0"/>
      <w:divBdr>
        <w:top w:val="none" w:sz="0" w:space="0" w:color="auto"/>
        <w:left w:val="none" w:sz="0" w:space="0" w:color="auto"/>
        <w:bottom w:val="none" w:sz="0" w:space="0" w:color="auto"/>
        <w:right w:val="none" w:sz="0" w:space="0" w:color="auto"/>
      </w:divBdr>
    </w:div>
    <w:div w:id="770467317">
      <w:marLeft w:val="480"/>
      <w:marRight w:val="0"/>
      <w:marTop w:val="0"/>
      <w:marBottom w:val="0"/>
      <w:divBdr>
        <w:top w:val="none" w:sz="0" w:space="0" w:color="auto"/>
        <w:left w:val="none" w:sz="0" w:space="0" w:color="auto"/>
        <w:bottom w:val="none" w:sz="0" w:space="0" w:color="auto"/>
        <w:right w:val="none" w:sz="0" w:space="0" w:color="auto"/>
      </w:divBdr>
    </w:div>
    <w:div w:id="772942383">
      <w:marLeft w:val="480"/>
      <w:marRight w:val="0"/>
      <w:marTop w:val="0"/>
      <w:marBottom w:val="0"/>
      <w:divBdr>
        <w:top w:val="none" w:sz="0" w:space="0" w:color="auto"/>
        <w:left w:val="none" w:sz="0" w:space="0" w:color="auto"/>
        <w:bottom w:val="none" w:sz="0" w:space="0" w:color="auto"/>
        <w:right w:val="none" w:sz="0" w:space="0" w:color="auto"/>
      </w:divBdr>
    </w:div>
    <w:div w:id="773129633">
      <w:marLeft w:val="480"/>
      <w:marRight w:val="0"/>
      <w:marTop w:val="0"/>
      <w:marBottom w:val="0"/>
      <w:divBdr>
        <w:top w:val="none" w:sz="0" w:space="0" w:color="auto"/>
        <w:left w:val="none" w:sz="0" w:space="0" w:color="auto"/>
        <w:bottom w:val="none" w:sz="0" w:space="0" w:color="auto"/>
        <w:right w:val="none" w:sz="0" w:space="0" w:color="auto"/>
      </w:divBdr>
    </w:div>
    <w:div w:id="773862079">
      <w:marLeft w:val="480"/>
      <w:marRight w:val="0"/>
      <w:marTop w:val="0"/>
      <w:marBottom w:val="0"/>
      <w:divBdr>
        <w:top w:val="none" w:sz="0" w:space="0" w:color="auto"/>
        <w:left w:val="none" w:sz="0" w:space="0" w:color="auto"/>
        <w:bottom w:val="none" w:sz="0" w:space="0" w:color="auto"/>
        <w:right w:val="none" w:sz="0" w:space="0" w:color="auto"/>
      </w:divBdr>
    </w:div>
    <w:div w:id="774905554">
      <w:marLeft w:val="480"/>
      <w:marRight w:val="0"/>
      <w:marTop w:val="0"/>
      <w:marBottom w:val="0"/>
      <w:divBdr>
        <w:top w:val="none" w:sz="0" w:space="0" w:color="auto"/>
        <w:left w:val="none" w:sz="0" w:space="0" w:color="auto"/>
        <w:bottom w:val="none" w:sz="0" w:space="0" w:color="auto"/>
        <w:right w:val="none" w:sz="0" w:space="0" w:color="auto"/>
      </w:divBdr>
    </w:div>
    <w:div w:id="774911570">
      <w:marLeft w:val="480"/>
      <w:marRight w:val="0"/>
      <w:marTop w:val="0"/>
      <w:marBottom w:val="0"/>
      <w:divBdr>
        <w:top w:val="none" w:sz="0" w:space="0" w:color="auto"/>
        <w:left w:val="none" w:sz="0" w:space="0" w:color="auto"/>
        <w:bottom w:val="none" w:sz="0" w:space="0" w:color="auto"/>
        <w:right w:val="none" w:sz="0" w:space="0" w:color="auto"/>
      </w:divBdr>
    </w:div>
    <w:div w:id="775095818">
      <w:marLeft w:val="480"/>
      <w:marRight w:val="0"/>
      <w:marTop w:val="0"/>
      <w:marBottom w:val="0"/>
      <w:divBdr>
        <w:top w:val="none" w:sz="0" w:space="0" w:color="auto"/>
        <w:left w:val="none" w:sz="0" w:space="0" w:color="auto"/>
        <w:bottom w:val="none" w:sz="0" w:space="0" w:color="auto"/>
        <w:right w:val="none" w:sz="0" w:space="0" w:color="auto"/>
      </w:divBdr>
    </w:div>
    <w:div w:id="775176644">
      <w:marLeft w:val="480"/>
      <w:marRight w:val="0"/>
      <w:marTop w:val="0"/>
      <w:marBottom w:val="0"/>
      <w:divBdr>
        <w:top w:val="none" w:sz="0" w:space="0" w:color="auto"/>
        <w:left w:val="none" w:sz="0" w:space="0" w:color="auto"/>
        <w:bottom w:val="none" w:sz="0" w:space="0" w:color="auto"/>
        <w:right w:val="none" w:sz="0" w:space="0" w:color="auto"/>
      </w:divBdr>
    </w:div>
    <w:div w:id="776632297">
      <w:marLeft w:val="480"/>
      <w:marRight w:val="0"/>
      <w:marTop w:val="0"/>
      <w:marBottom w:val="0"/>
      <w:divBdr>
        <w:top w:val="none" w:sz="0" w:space="0" w:color="auto"/>
        <w:left w:val="none" w:sz="0" w:space="0" w:color="auto"/>
        <w:bottom w:val="none" w:sz="0" w:space="0" w:color="auto"/>
        <w:right w:val="none" w:sz="0" w:space="0" w:color="auto"/>
      </w:divBdr>
    </w:div>
    <w:div w:id="777260359">
      <w:marLeft w:val="480"/>
      <w:marRight w:val="0"/>
      <w:marTop w:val="0"/>
      <w:marBottom w:val="0"/>
      <w:divBdr>
        <w:top w:val="none" w:sz="0" w:space="0" w:color="auto"/>
        <w:left w:val="none" w:sz="0" w:space="0" w:color="auto"/>
        <w:bottom w:val="none" w:sz="0" w:space="0" w:color="auto"/>
        <w:right w:val="none" w:sz="0" w:space="0" w:color="auto"/>
      </w:divBdr>
    </w:div>
    <w:div w:id="777675821">
      <w:marLeft w:val="480"/>
      <w:marRight w:val="0"/>
      <w:marTop w:val="0"/>
      <w:marBottom w:val="0"/>
      <w:divBdr>
        <w:top w:val="none" w:sz="0" w:space="0" w:color="auto"/>
        <w:left w:val="none" w:sz="0" w:space="0" w:color="auto"/>
        <w:bottom w:val="none" w:sz="0" w:space="0" w:color="auto"/>
        <w:right w:val="none" w:sz="0" w:space="0" w:color="auto"/>
      </w:divBdr>
    </w:div>
    <w:div w:id="777724284">
      <w:marLeft w:val="480"/>
      <w:marRight w:val="0"/>
      <w:marTop w:val="0"/>
      <w:marBottom w:val="0"/>
      <w:divBdr>
        <w:top w:val="none" w:sz="0" w:space="0" w:color="auto"/>
        <w:left w:val="none" w:sz="0" w:space="0" w:color="auto"/>
        <w:bottom w:val="none" w:sz="0" w:space="0" w:color="auto"/>
        <w:right w:val="none" w:sz="0" w:space="0" w:color="auto"/>
      </w:divBdr>
    </w:div>
    <w:div w:id="778372779">
      <w:marLeft w:val="480"/>
      <w:marRight w:val="0"/>
      <w:marTop w:val="0"/>
      <w:marBottom w:val="0"/>
      <w:divBdr>
        <w:top w:val="none" w:sz="0" w:space="0" w:color="auto"/>
        <w:left w:val="none" w:sz="0" w:space="0" w:color="auto"/>
        <w:bottom w:val="none" w:sz="0" w:space="0" w:color="auto"/>
        <w:right w:val="none" w:sz="0" w:space="0" w:color="auto"/>
      </w:divBdr>
    </w:div>
    <w:div w:id="778794014">
      <w:marLeft w:val="480"/>
      <w:marRight w:val="0"/>
      <w:marTop w:val="0"/>
      <w:marBottom w:val="0"/>
      <w:divBdr>
        <w:top w:val="none" w:sz="0" w:space="0" w:color="auto"/>
        <w:left w:val="none" w:sz="0" w:space="0" w:color="auto"/>
        <w:bottom w:val="none" w:sz="0" w:space="0" w:color="auto"/>
        <w:right w:val="none" w:sz="0" w:space="0" w:color="auto"/>
      </w:divBdr>
    </w:div>
    <w:div w:id="778794537">
      <w:marLeft w:val="480"/>
      <w:marRight w:val="0"/>
      <w:marTop w:val="0"/>
      <w:marBottom w:val="0"/>
      <w:divBdr>
        <w:top w:val="none" w:sz="0" w:space="0" w:color="auto"/>
        <w:left w:val="none" w:sz="0" w:space="0" w:color="auto"/>
        <w:bottom w:val="none" w:sz="0" w:space="0" w:color="auto"/>
        <w:right w:val="none" w:sz="0" w:space="0" w:color="auto"/>
      </w:divBdr>
    </w:div>
    <w:div w:id="779302524">
      <w:marLeft w:val="480"/>
      <w:marRight w:val="0"/>
      <w:marTop w:val="0"/>
      <w:marBottom w:val="0"/>
      <w:divBdr>
        <w:top w:val="none" w:sz="0" w:space="0" w:color="auto"/>
        <w:left w:val="none" w:sz="0" w:space="0" w:color="auto"/>
        <w:bottom w:val="none" w:sz="0" w:space="0" w:color="auto"/>
        <w:right w:val="none" w:sz="0" w:space="0" w:color="auto"/>
      </w:divBdr>
    </w:div>
    <w:div w:id="779490995">
      <w:marLeft w:val="480"/>
      <w:marRight w:val="0"/>
      <w:marTop w:val="0"/>
      <w:marBottom w:val="0"/>
      <w:divBdr>
        <w:top w:val="none" w:sz="0" w:space="0" w:color="auto"/>
        <w:left w:val="none" w:sz="0" w:space="0" w:color="auto"/>
        <w:bottom w:val="none" w:sz="0" w:space="0" w:color="auto"/>
        <w:right w:val="none" w:sz="0" w:space="0" w:color="auto"/>
      </w:divBdr>
    </w:div>
    <w:div w:id="779496163">
      <w:marLeft w:val="480"/>
      <w:marRight w:val="0"/>
      <w:marTop w:val="0"/>
      <w:marBottom w:val="0"/>
      <w:divBdr>
        <w:top w:val="none" w:sz="0" w:space="0" w:color="auto"/>
        <w:left w:val="none" w:sz="0" w:space="0" w:color="auto"/>
        <w:bottom w:val="none" w:sz="0" w:space="0" w:color="auto"/>
        <w:right w:val="none" w:sz="0" w:space="0" w:color="auto"/>
      </w:divBdr>
    </w:div>
    <w:div w:id="779837559">
      <w:marLeft w:val="480"/>
      <w:marRight w:val="0"/>
      <w:marTop w:val="0"/>
      <w:marBottom w:val="0"/>
      <w:divBdr>
        <w:top w:val="none" w:sz="0" w:space="0" w:color="auto"/>
        <w:left w:val="none" w:sz="0" w:space="0" w:color="auto"/>
        <w:bottom w:val="none" w:sz="0" w:space="0" w:color="auto"/>
        <w:right w:val="none" w:sz="0" w:space="0" w:color="auto"/>
      </w:divBdr>
    </w:div>
    <w:div w:id="780145389">
      <w:marLeft w:val="480"/>
      <w:marRight w:val="0"/>
      <w:marTop w:val="0"/>
      <w:marBottom w:val="0"/>
      <w:divBdr>
        <w:top w:val="none" w:sz="0" w:space="0" w:color="auto"/>
        <w:left w:val="none" w:sz="0" w:space="0" w:color="auto"/>
        <w:bottom w:val="none" w:sz="0" w:space="0" w:color="auto"/>
        <w:right w:val="none" w:sz="0" w:space="0" w:color="auto"/>
      </w:divBdr>
    </w:div>
    <w:div w:id="782114623">
      <w:marLeft w:val="480"/>
      <w:marRight w:val="0"/>
      <w:marTop w:val="0"/>
      <w:marBottom w:val="0"/>
      <w:divBdr>
        <w:top w:val="none" w:sz="0" w:space="0" w:color="auto"/>
        <w:left w:val="none" w:sz="0" w:space="0" w:color="auto"/>
        <w:bottom w:val="none" w:sz="0" w:space="0" w:color="auto"/>
        <w:right w:val="none" w:sz="0" w:space="0" w:color="auto"/>
      </w:divBdr>
    </w:div>
    <w:div w:id="782307632">
      <w:marLeft w:val="480"/>
      <w:marRight w:val="0"/>
      <w:marTop w:val="0"/>
      <w:marBottom w:val="0"/>
      <w:divBdr>
        <w:top w:val="none" w:sz="0" w:space="0" w:color="auto"/>
        <w:left w:val="none" w:sz="0" w:space="0" w:color="auto"/>
        <w:bottom w:val="none" w:sz="0" w:space="0" w:color="auto"/>
        <w:right w:val="none" w:sz="0" w:space="0" w:color="auto"/>
      </w:divBdr>
    </w:div>
    <w:div w:id="782958597">
      <w:marLeft w:val="480"/>
      <w:marRight w:val="0"/>
      <w:marTop w:val="0"/>
      <w:marBottom w:val="0"/>
      <w:divBdr>
        <w:top w:val="none" w:sz="0" w:space="0" w:color="auto"/>
        <w:left w:val="none" w:sz="0" w:space="0" w:color="auto"/>
        <w:bottom w:val="none" w:sz="0" w:space="0" w:color="auto"/>
        <w:right w:val="none" w:sz="0" w:space="0" w:color="auto"/>
      </w:divBdr>
    </w:div>
    <w:div w:id="783112386">
      <w:marLeft w:val="480"/>
      <w:marRight w:val="0"/>
      <w:marTop w:val="0"/>
      <w:marBottom w:val="0"/>
      <w:divBdr>
        <w:top w:val="none" w:sz="0" w:space="0" w:color="auto"/>
        <w:left w:val="none" w:sz="0" w:space="0" w:color="auto"/>
        <w:bottom w:val="none" w:sz="0" w:space="0" w:color="auto"/>
        <w:right w:val="none" w:sz="0" w:space="0" w:color="auto"/>
      </w:divBdr>
    </w:div>
    <w:div w:id="783811288">
      <w:marLeft w:val="480"/>
      <w:marRight w:val="0"/>
      <w:marTop w:val="0"/>
      <w:marBottom w:val="0"/>
      <w:divBdr>
        <w:top w:val="none" w:sz="0" w:space="0" w:color="auto"/>
        <w:left w:val="none" w:sz="0" w:space="0" w:color="auto"/>
        <w:bottom w:val="none" w:sz="0" w:space="0" w:color="auto"/>
        <w:right w:val="none" w:sz="0" w:space="0" w:color="auto"/>
      </w:divBdr>
    </w:div>
    <w:div w:id="784154990">
      <w:marLeft w:val="480"/>
      <w:marRight w:val="0"/>
      <w:marTop w:val="0"/>
      <w:marBottom w:val="0"/>
      <w:divBdr>
        <w:top w:val="none" w:sz="0" w:space="0" w:color="auto"/>
        <w:left w:val="none" w:sz="0" w:space="0" w:color="auto"/>
        <w:bottom w:val="none" w:sz="0" w:space="0" w:color="auto"/>
        <w:right w:val="none" w:sz="0" w:space="0" w:color="auto"/>
      </w:divBdr>
    </w:div>
    <w:div w:id="785197145">
      <w:marLeft w:val="480"/>
      <w:marRight w:val="0"/>
      <w:marTop w:val="0"/>
      <w:marBottom w:val="0"/>
      <w:divBdr>
        <w:top w:val="none" w:sz="0" w:space="0" w:color="auto"/>
        <w:left w:val="none" w:sz="0" w:space="0" w:color="auto"/>
        <w:bottom w:val="none" w:sz="0" w:space="0" w:color="auto"/>
        <w:right w:val="none" w:sz="0" w:space="0" w:color="auto"/>
      </w:divBdr>
    </w:div>
    <w:div w:id="785318514">
      <w:marLeft w:val="480"/>
      <w:marRight w:val="0"/>
      <w:marTop w:val="0"/>
      <w:marBottom w:val="0"/>
      <w:divBdr>
        <w:top w:val="none" w:sz="0" w:space="0" w:color="auto"/>
        <w:left w:val="none" w:sz="0" w:space="0" w:color="auto"/>
        <w:bottom w:val="none" w:sz="0" w:space="0" w:color="auto"/>
        <w:right w:val="none" w:sz="0" w:space="0" w:color="auto"/>
      </w:divBdr>
    </w:div>
    <w:div w:id="785468628">
      <w:marLeft w:val="480"/>
      <w:marRight w:val="0"/>
      <w:marTop w:val="0"/>
      <w:marBottom w:val="0"/>
      <w:divBdr>
        <w:top w:val="none" w:sz="0" w:space="0" w:color="auto"/>
        <w:left w:val="none" w:sz="0" w:space="0" w:color="auto"/>
        <w:bottom w:val="none" w:sz="0" w:space="0" w:color="auto"/>
        <w:right w:val="none" w:sz="0" w:space="0" w:color="auto"/>
      </w:divBdr>
    </w:div>
    <w:div w:id="788662604">
      <w:marLeft w:val="480"/>
      <w:marRight w:val="0"/>
      <w:marTop w:val="0"/>
      <w:marBottom w:val="0"/>
      <w:divBdr>
        <w:top w:val="none" w:sz="0" w:space="0" w:color="auto"/>
        <w:left w:val="none" w:sz="0" w:space="0" w:color="auto"/>
        <w:bottom w:val="none" w:sz="0" w:space="0" w:color="auto"/>
        <w:right w:val="none" w:sz="0" w:space="0" w:color="auto"/>
      </w:divBdr>
    </w:div>
    <w:div w:id="790048448">
      <w:marLeft w:val="480"/>
      <w:marRight w:val="0"/>
      <w:marTop w:val="0"/>
      <w:marBottom w:val="0"/>
      <w:divBdr>
        <w:top w:val="none" w:sz="0" w:space="0" w:color="auto"/>
        <w:left w:val="none" w:sz="0" w:space="0" w:color="auto"/>
        <w:bottom w:val="none" w:sz="0" w:space="0" w:color="auto"/>
        <w:right w:val="none" w:sz="0" w:space="0" w:color="auto"/>
      </w:divBdr>
    </w:div>
    <w:div w:id="790200026">
      <w:marLeft w:val="480"/>
      <w:marRight w:val="0"/>
      <w:marTop w:val="0"/>
      <w:marBottom w:val="0"/>
      <w:divBdr>
        <w:top w:val="none" w:sz="0" w:space="0" w:color="auto"/>
        <w:left w:val="none" w:sz="0" w:space="0" w:color="auto"/>
        <w:bottom w:val="none" w:sz="0" w:space="0" w:color="auto"/>
        <w:right w:val="none" w:sz="0" w:space="0" w:color="auto"/>
      </w:divBdr>
    </w:div>
    <w:div w:id="790396493">
      <w:marLeft w:val="480"/>
      <w:marRight w:val="0"/>
      <w:marTop w:val="0"/>
      <w:marBottom w:val="0"/>
      <w:divBdr>
        <w:top w:val="none" w:sz="0" w:space="0" w:color="auto"/>
        <w:left w:val="none" w:sz="0" w:space="0" w:color="auto"/>
        <w:bottom w:val="none" w:sz="0" w:space="0" w:color="auto"/>
        <w:right w:val="none" w:sz="0" w:space="0" w:color="auto"/>
      </w:divBdr>
    </w:div>
    <w:div w:id="790897184">
      <w:marLeft w:val="480"/>
      <w:marRight w:val="0"/>
      <w:marTop w:val="0"/>
      <w:marBottom w:val="0"/>
      <w:divBdr>
        <w:top w:val="none" w:sz="0" w:space="0" w:color="auto"/>
        <w:left w:val="none" w:sz="0" w:space="0" w:color="auto"/>
        <w:bottom w:val="none" w:sz="0" w:space="0" w:color="auto"/>
        <w:right w:val="none" w:sz="0" w:space="0" w:color="auto"/>
      </w:divBdr>
    </w:div>
    <w:div w:id="791678205">
      <w:marLeft w:val="480"/>
      <w:marRight w:val="0"/>
      <w:marTop w:val="0"/>
      <w:marBottom w:val="0"/>
      <w:divBdr>
        <w:top w:val="none" w:sz="0" w:space="0" w:color="auto"/>
        <w:left w:val="none" w:sz="0" w:space="0" w:color="auto"/>
        <w:bottom w:val="none" w:sz="0" w:space="0" w:color="auto"/>
        <w:right w:val="none" w:sz="0" w:space="0" w:color="auto"/>
      </w:divBdr>
    </w:div>
    <w:div w:id="792209149">
      <w:marLeft w:val="480"/>
      <w:marRight w:val="0"/>
      <w:marTop w:val="0"/>
      <w:marBottom w:val="0"/>
      <w:divBdr>
        <w:top w:val="none" w:sz="0" w:space="0" w:color="auto"/>
        <w:left w:val="none" w:sz="0" w:space="0" w:color="auto"/>
        <w:bottom w:val="none" w:sz="0" w:space="0" w:color="auto"/>
        <w:right w:val="none" w:sz="0" w:space="0" w:color="auto"/>
      </w:divBdr>
    </w:div>
    <w:div w:id="793596598">
      <w:marLeft w:val="480"/>
      <w:marRight w:val="0"/>
      <w:marTop w:val="0"/>
      <w:marBottom w:val="0"/>
      <w:divBdr>
        <w:top w:val="none" w:sz="0" w:space="0" w:color="auto"/>
        <w:left w:val="none" w:sz="0" w:space="0" w:color="auto"/>
        <w:bottom w:val="none" w:sz="0" w:space="0" w:color="auto"/>
        <w:right w:val="none" w:sz="0" w:space="0" w:color="auto"/>
      </w:divBdr>
    </w:div>
    <w:div w:id="794103107">
      <w:marLeft w:val="480"/>
      <w:marRight w:val="0"/>
      <w:marTop w:val="0"/>
      <w:marBottom w:val="0"/>
      <w:divBdr>
        <w:top w:val="none" w:sz="0" w:space="0" w:color="auto"/>
        <w:left w:val="none" w:sz="0" w:space="0" w:color="auto"/>
        <w:bottom w:val="none" w:sz="0" w:space="0" w:color="auto"/>
        <w:right w:val="none" w:sz="0" w:space="0" w:color="auto"/>
      </w:divBdr>
    </w:div>
    <w:div w:id="794257921">
      <w:marLeft w:val="480"/>
      <w:marRight w:val="0"/>
      <w:marTop w:val="0"/>
      <w:marBottom w:val="0"/>
      <w:divBdr>
        <w:top w:val="none" w:sz="0" w:space="0" w:color="auto"/>
        <w:left w:val="none" w:sz="0" w:space="0" w:color="auto"/>
        <w:bottom w:val="none" w:sz="0" w:space="0" w:color="auto"/>
        <w:right w:val="none" w:sz="0" w:space="0" w:color="auto"/>
      </w:divBdr>
    </w:div>
    <w:div w:id="794299952">
      <w:marLeft w:val="480"/>
      <w:marRight w:val="0"/>
      <w:marTop w:val="0"/>
      <w:marBottom w:val="0"/>
      <w:divBdr>
        <w:top w:val="none" w:sz="0" w:space="0" w:color="auto"/>
        <w:left w:val="none" w:sz="0" w:space="0" w:color="auto"/>
        <w:bottom w:val="none" w:sz="0" w:space="0" w:color="auto"/>
        <w:right w:val="none" w:sz="0" w:space="0" w:color="auto"/>
      </w:divBdr>
    </w:div>
    <w:div w:id="794519950">
      <w:marLeft w:val="480"/>
      <w:marRight w:val="0"/>
      <w:marTop w:val="0"/>
      <w:marBottom w:val="0"/>
      <w:divBdr>
        <w:top w:val="none" w:sz="0" w:space="0" w:color="auto"/>
        <w:left w:val="none" w:sz="0" w:space="0" w:color="auto"/>
        <w:bottom w:val="none" w:sz="0" w:space="0" w:color="auto"/>
        <w:right w:val="none" w:sz="0" w:space="0" w:color="auto"/>
      </w:divBdr>
    </w:div>
    <w:div w:id="794565882">
      <w:marLeft w:val="480"/>
      <w:marRight w:val="0"/>
      <w:marTop w:val="0"/>
      <w:marBottom w:val="0"/>
      <w:divBdr>
        <w:top w:val="none" w:sz="0" w:space="0" w:color="auto"/>
        <w:left w:val="none" w:sz="0" w:space="0" w:color="auto"/>
        <w:bottom w:val="none" w:sz="0" w:space="0" w:color="auto"/>
        <w:right w:val="none" w:sz="0" w:space="0" w:color="auto"/>
      </w:divBdr>
    </w:div>
    <w:div w:id="795489018">
      <w:marLeft w:val="480"/>
      <w:marRight w:val="0"/>
      <w:marTop w:val="0"/>
      <w:marBottom w:val="0"/>
      <w:divBdr>
        <w:top w:val="none" w:sz="0" w:space="0" w:color="auto"/>
        <w:left w:val="none" w:sz="0" w:space="0" w:color="auto"/>
        <w:bottom w:val="none" w:sz="0" w:space="0" w:color="auto"/>
        <w:right w:val="none" w:sz="0" w:space="0" w:color="auto"/>
      </w:divBdr>
    </w:div>
    <w:div w:id="796142292">
      <w:marLeft w:val="480"/>
      <w:marRight w:val="0"/>
      <w:marTop w:val="0"/>
      <w:marBottom w:val="0"/>
      <w:divBdr>
        <w:top w:val="none" w:sz="0" w:space="0" w:color="auto"/>
        <w:left w:val="none" w:sz="0" w:space="0" w:color="auto"/>
        <w:bottom w:val="none" w:sz="0" w:space="0" w:color="auto"/>
        <w:right w:val="none" w:sz="0" w:space="0" w:color="auto"/>
      </w:divBdr>
    </w:div>
    <w:div w:id="796414808">
      <w:marLeft w:val="480"/>
      <w:marRight w:val="0"/>
      <w:marTop w:val="0"/>
      <w:marBottom w:val="0"/>
      <w:divBdr>
        <w:top w:val="none" w:sz="0" w:space="0" w:color="auto"/>
        <w:left w:val="none" w:sz="0" w:space="0" w:color="auto"/>
        <w:bottom w:val="none" w:sz="0" w:space="0" w:color="auto"/>
        <w:right w:val="none" w:sz="0" w:space="0" w:color="auto"/>
      </w:divBdr>
    </w:div>
    <w:div w:id="797187013">
      <w:marLeft w:val="480"/>
      <w:marRight w:val="0"/>
      <w:marTop w:val="0"/>
      <w:marBottom w:val="0"/>
      <w:divBdr>
        <w:top w:val="none" w:sz="0" w:space="0" w:color="auto"/>
        <w:left w:val="none" w:sz="0" w:space="0" w:color="auto"/>
        <w:bottom w:val="none" w:sz="0" w:space="0" w:color="auto"/>
        <w:right w:val="none" w:sz="0" w:space="0" w:color="auto"/>
      </w:divBdr>
    </w:div>
    <w:div w:id="797383851">
      <w:marLeft w:val="480"/>
      <w:marRight w:val="0"/>
      <w:marTop w:val="0"/>
      <w:marBottom w:val="0"/>
      <w:divBdr>
        <w:top w:val="none" w:sz="0" w:space="0" w:color="auto"/>
        <w:left w:val="none" w:sz="0" w:space="0" w:color="auto"/>
        <w:bottom w:val="none" w:sz="0" w:space="0" w:color="auto"/>
        <w:right w:val="none" w:sz="0" w:space="0" w:color="auto"/>
      </w:divBdr>
    </w:div>
    <w:div w:id="797843096">
      <w:marLeft w:val="480"/>
      <w:marRight w:val="0"/>
      <w:marTop w:val="0"/>
      <w:marBottom w:val="0"/>
      <w:divBdr>
        <w:top w:val="none" w:sz="0" w:space="0" w:color="auto"/>
        <w:left w:val="none" w:sz="0" w:space="0" w:color="auto"/>
        <w:bottom w:val="none" w:sz="0" w:space="0" w:color="auto"/>
        <w:right w:val="none" w:sz="0" w:space="0" w:color="auto"/>
      </w:divBdr>
    </w:div>
    <w:div w:id="798112408">
      <w:marLeft w:val="480"/>
      <w:marRight w:val="0"/>
      <w:marTop w:val="0"/>
      <w:marBottom w:val="0"/>
      <w:divBdr>
        <w:top w:val="none" w:sz="0" w:space="0" w:color="auto"/>
        <w:left w:val="none" w:sz="0" w:space="0" w:color="auto"/>
        <w:bottom w:val="none" w:sz="0" w:space="0" w:color="auto"/>
        <w:right w:val="none" w:sz="0" w:space="0" w:color="auto"/>
      </w:divBdr>
    </w:div>
    <w:div w:id="798765683">
      <w:marLeft w:val="480"/>
      <w:marRight w:val="0"/>
      <w:marTop w:val="0"/>
      <w:marBottom w:val="0"/>
      <w:divBdr>
        <w:top w:val="none" w:sz="0" w:space="0" w:color="auto"/>
        <w:left w:val="none" w:sz="0" w:space="0" w:color="auto"/>
        <w:bottom w:val="none" w:sz="0" w:space="0" w:color="auto"/>
        <w:right w:val="none" w:sz="0" w:space="0" w:color="auto"/>
      </w:divBdr>
    </w:div>
    <w:div w:id="800537773">
      <w:marLeft w:val="480"/>
      <w:marRight w:val="0"/>
      <w:marTop w:val="0"/>
      <w:marBottom w:val="0"/>
      <w:divBdr>
        <w:top w:val="none" w:sz="0" w:space="0" w:color="auto"/>
        <w:left w:val="none" w:sz="0" w:space="0" w:color="auto"/>
        <w:bottom w:val="none" w:sz="0" w:space="0" w:color="auto"/>
        <w:right w:val="none" w:sz="0" w:space="0" w:color="auto"/>
      </w:divBdr>
    </w:div>
    <w:div w:id="800540052">
      <w:marLeft w:val="480"/>
      <w:marRight w:val="0"/>
      <w:marTop w:val="0"/>
      <w:marBottom w:val="0"/>
      <w:divBdr>
        <w:top w:val="none" w:sz="0" w:space="0" w:color="auto"/>
        <w:left w:val="none" w:sz="0" w:space="0" w:color="auto"/>
        <w:bottom w:val="none" w:sz="0" w:space="0" w:color="auto"/>
        <w:right w:val="none" w:sz="0" w:space="0" w:color="auto"/>
      </w:divBdr>
    </w:div>
    <w:div w:id="800659593">
      <w:marLeft w:val="480"/>
      <w:marRight w:val="0"/>
      <w:marTop w:val="0"/>
      <w:marBottom w:val="0"/>
      <w:divBdr>
        <w:top w:val="none" w:sz="0" w:space="0" w:color="auto"/>
        <w:left w:val="none" w:sz="0" w:space="0" w:color="auto"/>
        <w:bottom w:val="none" w:sz="0" w:space="0" w:color="auto"/>
        <w:right w:val="none" w:sz="0" w:space="0" w:color="auto"/>
      </w:divBdr>
    </w:div>
    <w:div w:id="800804303">
      <w:marLeft w:val="480"/>
      <w:marRight w:val="0"/>
      <w:marTop w:val="0"/>
      <w:marBottom w:val="0"/>
      <w:divBdr>
        <w:top w:val="none" w:sz="0" w:space="0" w:color="auto"/>
        <w:left w:val="none" w:sz="0" w:space="0" w:color="auto"/>
        <w:bottom w:val="none" w:sz="0" w:space="0" w:color="auto"/>
        <w:right w:val="none" w:sz="0" w:space="0" w:color="auto"/>
      </w:divBdr>
    </w:div>
    <w:div w:id="801078152">
      <w:marLeft w:val="480"/>
      <w:marRight w:val="0"/>
      <w:marTop w:val="0"/>
      <w:marBottom w:val="0"/>
      <w:divBdr>
        <w:top w:val="none" w:sz="0" w:space="0" w:color="auto"/>
        <w:left w:val="none" w:sz="0" w:space="0" w:color="auto"/>
        <w:bottom w:val="none" w:sz="0" w:space="0" w:color="auto"/>
        <w:right w:val="none" w:sz="0" w:space="0" w:color="auto"/>
      </w:divBdr>
    </w:div>
    <w:div w:id="803156215">
      <w:marLeft w:val="480"/>
      <w:marRight w:val="0"/>
      <w:marTop w:val="0"/>
      <w:marBottom w:val="0"/>
      <w:divBdr>
        <w:top w:val="none" w:sz="0" w:space="0" w:color="auto"/>
        <w:left w:val="none" w:sz="0" w:space="0" w:color="auto"/>
        <w:bottom w:val="none" w:sz="0" w:space="0" w:color="auto"/>
        <w:right w:val="none" w:sz="0" w:space="0" w:color="auto"/>
      </w:divBdr>
    </w:div>
    <w:div w:id="804003352">
      <w:marLeft w:val="480"/>
      <w:marRight w:val="0"/>
      <w:marTop w:val="0"/>
      <w:marBottom w:val="0"/>
      <w:divBdr>
        <w:top w:val="none" w:sz="0" w:space="0" w:color="auto"/>
        <w:left w:val="none" w:sz="0" w:space="0" w:color="auto"/>
        <w:bottom w:val="none" w:sz="0" w:space="0" w:color="auto"/>
        <w:right w:val="none" w:sz="0" w:space="0" w:color="auto"/>
      </w:divBdr>
    </w:div>
    <w:div w:id="806974677">
      <w:marLeft w:val="480"/>
      <w:marRight w:val="0"/>
      <w:marTop w:val="0"/>
      <w:marBottom w:val="0"/>
      <w:divBdr>
        <w:top w:val="none" w:sz="0" w:space="0" w:color="auto"/>
        <w:left w:val="none" w:sz="0" w:space="0" w:color="auto"/>
        <w:bottom w:val="none" w:sz="0" w:space="0" w:color="auto"/>
        <w:right w:val="none" w:sz="0" w:space="0" w:color="auto"/>
      </w:divBdr>
    </w:div>
    <w:div w:id="807090997">
      <w:marLeft w:val="480"/>
      <w:marRight w:val="0"/>
      <w:marTop w:val="0"/>
      <w:marBottom w:val="0"/>
      <w:divBdr>
        <w:top w:val="none" w:sz="0" w:space="0" w:color="auto"/>
        <w:left w:val="none" w:sz="0" w:space="0" w:color="auto"/>
        <w:bottom w:val="none" w:sz="0" w:space="0" w:color="auto"/>
        <w:right w:val="none" w:sz="0" w:space="0" w:color="auto"/>
      </w:divBdr>
    </w:div>
    <w:div w:id="807281294">
      <w:marLeft w:val="480"/>
      <w:marRight w:val="0"/>
      <w:marTop w:val="0"/>
      <w:marBottom w:val="0"/>
      <w:divBdr>
        <w:top w:val="none" w:sz="0" w:space="0" w:color="auto"/>
        <w:left w:val="none" w:sz="0" w:space="0" w:color="auto"/>
        <w:bottom w:val="none" w:sz="0" w:space="0" w:color="auto"/>
        <w:right w:val="none" w:sz="0" w:space="0" w:color="auto"/>
      </w:divBdr>
    </w:div>
    <w:div w:id="807433174">
      <w:marLeft w:val="480"/>
      <w:marRight w:val="0"/>
      <w:marTop w:val="0"/>
      <w:marBottom w:val="0"/>
      <w:divBdr>
        <w:top w:val="none" w:sz="0" w:space="0" w:color="auto"/>
        <w:left w:val="none" w:sz="0" w:space="0" w:color="auto"/>
        <w:bottom w:val="none" w:sz="0" w:space="0" w:color="auto"/>
        <w:right w:val="none" w:sz="0" w:space="0" w:color="auto"/>
      </w:divBdr>
    </w:div>
    <w:div w:id="807894552">
      <w:marLeft w:val="480"/>
      <w:marRight w:val="0"/>
      <w:marTop w:val="0"/>
      <w:marBottom w:val="0"/>
      <w:divBdr>
        <w:top w:val="none" w:sz="0" w:space="0" w:color="auto"/>
        <w:left w:val="none" w:sz="0" w:space="0" w:color="auto"/>
        <w:bottom w:val="none" w:sz="0" w:space="0" w:color="auto"/>
        <w:right w:val="none" w:sz="0" w:space="0" w:color="auto"/>
      </w:divBdr>
    </w:div>
    <w:div w:id="807942705">
      <w:marLeft w:val="480"/>
      <w:marRight w:val="0"/>
      <w:marTop w:val="0"/>
      <w:marBottom w:val="0"/>
      <w:divBdr>
        <w:top w:val="none" w:sz="0" w:space="0" w:color="auto"/>
        <w:left w:val="none" w:sz="0" w:space="0" w:color="auto"/>
        <w:bottom w:val="none" w:sz="0" w:space="0" w:color="auto"/>
        <w:right w:val="none" w:sz="0" w:space="0" w:color="auto"/>
      </w:divBdr>
    </w:div>
    <w:div w:id="808471790">
      <w:marLeft w:val="480"/>
      <w:marRight w:val="0"/>
      <w:marTop w:val="0"/>
      <w:marBottom w:val="0"/>
      <w:divBdr>
        <w:top w:val="none" w:sz="0" w:space="0" w:color="auto"/>
        <w:left w:val="none" w:sz="0" w:space="0" w:color="auto"/>
        <w:bottom w:val="none" w:sz="0" w:space="0" w:color="auto"/>
        <w:right w:val="none" w:sz="0" w:space="0" w:color="auto"/>
      </w:divBdr>
    </w:div>
    <w:div w:id="809130333">
      <w:marLeft w:val="480"/>
      <w:marRight w:val="0"/>
      <w:marTop w:val="0"/>
      <w:marBottom w:val="0"/>
      <w:divBdr>
        <w:top w:val="none" w:sz="0" w:space="0" w:color="auto"/>
        <w:left w:val="none" w:sz="0" w:space="0" w:color="auto"/>
        <w:bottom w:val="none" w:sz="0" w:space="0" w:color="auto"/>
        <w:right w:val="none" w:sz="0" w:space="0" w:color="auto"/>
      </w:divBdr>
    </w:div>
    <w:div w:id="810748662">
      <w:marLeft w:val="480"/>
      <w:marRight w:val="0"/>
      <w:marTop w:val="0"/>
      <w:marBottom w:val="0"/>
      <w:divBdr>
        <w:top w:val="none" w:sz="0" w:space="0" w:color="auto"/>
        <w:left w:val="none" w:sz="0" w:space="0" w:color="auto"/>
        <w:bottom w:val="none" w:sz="0" w:space="0" w:color="auto"/>
        <w:right w:val="none" w:sz="0" w:space="0" w:color="auto"/>
      </w:divBdr>
    </w:div>
    <w:div w:id="810826335">
      <w:marLeft w:val="480"/>
      <w:marRight w:val="0"/>
      <w:marTop w:val="0"/>
      <w:marBottom w:val="0"/>
      <w:divBdr>
        <w:top w:val="none" w:sz="0" w:space="0" w:color="auto"/>
        <w:left w:val="none" w:sz="0" w:space="0" w:color="auto"/>
        <w:bottom w:val="none" w:sz="0" w:space="0" w:color="auto"/>
        <w:right w:val="none" w:sz="0" w:space="0" w:color="auto"/>
      </w:divBdr>
    </w:div>
    <w:div w:id="811219322">
      <w:marLeft w:val="480"/>
      <w:marRight w:val="0"/>
      <w:marTop w:val="0"/>
      <w:marBottom w:val="0"/>
      <w:divBdr>
        <w:top w:val="none" w:sz="0" w:space="0" w:color="auto"/>
        <w:left w:val="none" w:sz="0" w:space="0" w:color="auto"/>
        <w:bottom w:val="none" w:sz="0" w:space="0" w:color="auto"/>
        <w:right w:val="none" w:sz="0" w:space="0" w:color="auto"/>
      </w:divBdr>
    </w:div>
    <w:div w:id="811873219">
      <w:marLeft w:val="480"/>
      <w:marRight w:val="0"/>
      <w:marTop w:val="0"/>
      <w:marBottom w:val="0"/>
      <w:divBdr>
        <w:top w:val="none" w:sz="0" w:space="0" w:color="auto"/>
        <w:left w:val="none" w:sz="0" w:space="0" w:color="auto"/>
        <w:bottom w:val="none" w:sz="0" w:space="0" w:color="auto"/>
        <w:right w:val="none" w:sz="0" w:space="0" w:color="auto"/>
      </w:divBdr>
    </w:div>
    <w:div w:id="812721048">
      <w:marLeft w:val="480"/>
      <w:marRight w:val="0"/>
      <w:marTop w:val="0"/>
      <w:marBottom w:val="0"/>
      <w:divBdr>
        <w:top w:val="none" w:sz="0" w:space="0" w:color="auto"/>
        <w:left w:val="none" w:sz="0" w:space="0" w:color="auto"/>
        <w:bottom w:val="none" w:sz="0" w:space="0" w:color="auto"/>
        <w:right w:val="none" w:sz="0" w:space="0" w:color="auto"/>
      </w:divBdr>
    </w:div>
    <w:div w:id="813176277">
      <w:marLeft w:val="480"/>
      <w:marRight w:val="0"/>
      <w:marTop w:val="0"/>
      <w:marBottom w:val="0"/>
      <w:divBdr>
        <w:top w:val="none" w:sz="0" w:space="0" w:color="auto"/>
        <w:left w:val="none" w:sz="0" w:space="0" w:color="auto"/>
        <w:bottom w:val="none" w:sz="0" w:space="0" w:color="auto"/>
        <w:right w:val="none" w:sz="0" w:space="0" w:color="auto"/>
      </w:divBdr>
    </w:div>
    <w:div w:id="813789758">
      <w:marLeft w:val="480"/>
      <w:marRight w:val="0"/>
      <w:marTop w:val="0"/>
      <w:marBottom w:val="0"/>
      <w:divBdr>
        <w:top w:val="none" w:sz="0" w:space="0" w:color="auto"/>
        <w:left w:val="none" w:sz="0" w:space="0" w:color="auto"/>
        <w:bottom w:val="none" w:sz="0" w:space="0" w:color="auto"/>
        <w:right w:val="none" w:sz="0" w:space="0" w:color="auto"/>
      </w:divBdr>
    </w:div>
    <w:div w:id="813838289">
      <w:marLeft w:val="480"/>
      <w:marRight w:val="0"/>
      <w:marTop w:val="0"/>
      <w:marBottom w:val="0"/>
      <w:divBdr>
        <w:top w:val="none" w:sz="0" w:space="0" w:color="auto"/>
        <w:left w:val="none" w:sz="0" w:space="0" w:color="auto"/>
        <w:bottom w:val="none" w:sz="0" w:space="0" w:color="auto"/>
        <w:right w:val="none" w:sz="0" w:space="0" w:color="auto"/>
      </w:divBdr>
    </w:div>
    <w:div w:id="814030561">
      <w:marLeft w:val="480"/>
      <w:marRight w:val="0"/>
      <w:marTop w:val="0"/>
      <w:marBottom w:val="0"/>
      <w:divBdr>
        <w:top w:val="none" w:sz="0" w:space="0" w:color="auto"/>
        <w:left w:val="none" w:sz="0" w:space="0" w:color="auto"/>
        <w:bottom w:val="none" w:sz="0" w:space="0" w:color="auto"/>
        <w:right w:val="none" w:sz="0" w:space="0" w:color="auto"/>
      </w:divBdr>
    </w:div>
    <w:div w:id="814762582">
      <w:marLeft w:val="480"/>
      <w:marRight w:val="0"/>
      <w:marTop w:val="0"/>
      <w:marBottom w:val="0"/>
      <w:divBdr>
        <w:top w:val="none" w:sz="0" w:space="0" w:color="auto"/>
        <w:left w:val="none" w:sz="0" w:space="0" w:color="auto"/>
        <w:bottom w:val="none" w:sz="0" w:space="0" w:color="auto"/>
        <w:right w:val="none" w:sz="0" w:space="0" w:color="auto"/>
      </w:divBdr>
    </w:div>
    <w:div w:id="815076283">
      <w:marLeft w:val="480"/>
      <w:marRight w:val="0"/>
      <w:marTop w:val="0"/>
      <w:marBottom w:val="0"/>
      <w:divBdr>
        <w:top w:val="none" w:sz="0" w:space="0" w:color="auto"/>
        <w:left w:val="none" w:sz="0" w:space="0" w:color="auto"/>
        <w:bottom w:val="none" w:sz="0" w:space="0" w:color="auto"/>
        <w:right w:val="none" w:sz="0" w:space="0" w:color="auto"/>
      </w:divBdr>
    </w:div>
    <w:div w:id="815881868">
      <w:marLeft w:val="480"/>
      <w:marRight w:val="0"/>
      <w:marTop w:val="0"/>
      <w:marBottom w:val="0"/>
      <w:divBdr>
        <w:top w:val="none" w:sz="0" w:space="0" w:color="auto"/>
        <w:left w:val="none" w:sz="0" w:space="0" w:color="auto"/>
        <w:bottom w:val="none" w:sz="0" w:space="0" w:color="auto"/>
        <w:right w:val="none" w:sz="0" w:space="0" w:color="auto"/>
      </w:divBdr>
    </w:div>
    <w:div w:id="816797795">
      <w:marLeft w:val="480"/>
      <w:marRight w:val="0"/>
      <w:marTop w:val="0"/>
      <w:marBottom w:val="0"/>
      <w:divBdr>
        <w:top w:val="none" w:sz="0" w:space="0" w:color="auto"/>
        <w:left w:val="none" w:sz="0" w:space="0" w:color="auto"/>
        <w:bottom w:val="none" w:sz="0" w:space="0" w:color="auto"/>
        <w:right w:val="none" w:sz="0" w:space="0" w:color="auto"/>
      </w:divBdr>
    </w:div>
    <w:div w:id="816992933">
      <w:marLeft w:val="480"/>
      <w:marRight w:val="0"/>
      <w:marTop w:val="0"/>
      <w:marBottom w:val="0"/>
      <w:divBdr>
        <w:top w:val="none" w:sz="0" w:space="0" w:color="auto"/>
        <w:left w:val="none" w:sz="0" w:space="0" w:color="auto"/>
        <w:bottom w:val="none" w:sz="0" w:space="0" w:color="auto"/>
        <w:right w:val="none" w:sz="0" w:space="0" w:color="auto"/>
      </w:divBdr>
    </w:div>
    <w:div w:id="818545952">
      <w:marLeft w:val="480"/>
      <w:marRight w:val="0"/>
      <w:marTop w:val="0"/>
      <w:marBottom w:val="0"/>
      <w:divBdr>
        <w:top w:val="none" w:sz="0" w:space="0" w:color="auto"/>
        <w:left w:val="none" w:sz="0" w:space="0" w:color="auto"/>
        <w:bottom w:val="none" w:sz="0" w:space="0" w:color="auto"/>
        <w:right w:val="none" w:sz="0" w:space="0" w:color="auto"/>
      </w:divBdr>
    </w:div>
    <w:div w:id="820275426">
      <w:marLeft w:val="480"/>
      <w:marRight w:val="0"/>
      <w:marTop w:val="0"/>
      <w:marBottom w:val="0"/>
      <w:divBdr>
        <w:top w:val="none" w:sz="0" w:space="0" w:color="auto"/>
        <w:left w:val="none" w:sz="0" w:space="0" w:color="auto"/>
        <w:bottom w:val="none" w:sz="0" w:space="0" w:color="auto"/>
        <w:right w:val="none" w:sz="0" w:space="0" w:color="auto"/>
      </w:divBdr>
    </w:div>
    <w:div w:id="820587078">
      <w:marLeft w:val="480"/>
      <w:marRight w:val="0"/>
      <w:marTop w:val="0"/>
      <w:marBottom w:val="0"/>
      <w:divBdr>
        <w:top w:val="none" w:sz="0" w:space="0" w:color="auto"/>
        <w:left w:val="none" w:sz="0" w:space="0" w:color="auto"/>
        <w:bottom w:val="none" w:sz="0" w:space="0" w:color="auto"/>
        <w:right w:val="none" w:sz="0" w:space="0" w:color="auto"/>
      </w:divBdr>
    </w:div>
    <w:div w:id="820659517">
      <w:marLeft w:val="480"/>
      <w:marRight w:val="0"/>
      <w:marTop w:val="0"/>
      <w:marBottom w:val="0"/>
      <w:divBdr>
        <w:top w:val="none" w:sz="0" w:space="0" w:color="auto"/>
        <w:left w:val="none" w:sz="0" w:space="0" w:color="auto"/>
        <w:bottom w:val="none" w:sz="0" w:space="0" w:color="auto"/>
        <w:right w:val="none" w:sz="0" w:space="0" w:color="auto"/>
      </w:divBdr>
    </w:div>
    <w:div w:id="821578947">
      <w:marLeft w:val="480"/>
      <w:marRight w:val="0"/>
      <w:marTop w:val="0"/>
      <w:marBottom w:val="0"/>
      <w:divBdr>
        <w:top w:val="none" w:sz="0" w:space="0" w:color="auto"/>
        <w:left w:val="none" w:sz="0" w:space="0" w:color="auto"/>
        <w:bottom w:val="none" w:sz="0" w:space="0" w:color="auto"/>
        <w:right w:val="none" w:sz="0" w:space="0" w:color="auto"/>
      </w:divBdr>
    </w:div>
    <w:div w:id="821627340">
      <w:marLeft w:val="480"/>
      <w:marRight w:val="0"/>
      <w:marTop w:val="0"/>
      <w:marBottom w:val="0"/>
      <w:divBdr>
        <w:top w:val="none" w:sz="0" w:space="0" w:color="auto"/>
        <w:left w:val="none" w:sz="0" w:space="0" w:color="auto"/>
        <w:bottom w:val="none" w:sz="0" w:space="0" w:color="auto"/>
        <w:right w:val="none" w:sz="0" w:space="0" w:color="auto"/>
      </w:divBdr>
    </w:div>
    <w:div w:id="822312563">
      <w:marLeft w:val="480"/>
      <w:marRight w:val="0"/>
      <w:marTop w:val="0"/>
      <w:marBottom w:val="0"/>
      <w:divBdr>
        <w:top w:val="none" w:sz="0" w:space="0" w:color="auto"/>
        <w:left w:val="none" w:sz="0" w:space="0" w:color="auto"/>
        <w:bottom w:val="none" w:sz="0" w:space="0" w:color="auto"/>
        <w:right w:val="none" w:sz="0" w:space="0" w:color="auto"/>
      </w:divBdr>
    </w:div>
    <w:div w:id="822354262">
      <w:marLeft w:val="480"/>
      <w:marRight w:val="0"/>
      <w:marTop w:val="0"/>
      <w:marBottom w:val="0"/>
      <w:divBdr>
        <w:top w:val="none" w:sz="0" w:space="0" w:color="auto"/>
        <w:left w:val="none" w:sz="0" w:space="0" w:color="auto"/>
        <w:bottom w:val="none" w:sz="0" w:space="0" w:color="auto"/>
        <w:right w:val="none" w:sz="0" w:space="0" w:color="auto"/>
      </w:divBdr>
    </w:div>
    <w:div w:id="824399627">
      <w:marLeft w:val="480"/>
      <w:marRight w:val="0"/>
      <w:marTop w:val="0"/>
      <w:marBottom w:val="0"/>
      <w:divBdr>
        <w:top w:val="none" w:sz="0" w:space="0" w:color="auto"/>
        <w:left w:val="none" w:sz="0" w:space="0" w:color="auto"/>
        <w:bottom w:val="none" w:sz="0" w:space="0" w:color="auto"/>
        <w:right w:val="none" w:sz="0" w:space="0" w:color="auto"/>
      </w:divBdr>
    </w:div>
    <w:div w:id="825052205">
      <w:marLeft w:val="480"/>
      <w:marRight w:val="0"/>
      <w:marTop w:val="0"/>
      <w:marBottom w:val="0"/>
      <w:divBdr>
        <w:top w:val="none" w:sz="0" w:space="0" w:color="auto"/>
        <w:left w:val="none" w:sz="0" w:space="0" w:color="auto"/>
        <w:bottom w:val="none" w:sz="0" w:space="0" w:color="auto"/>
        <w:right w:val="none" w:sz="0" w:space="0" w:color="auto"/>
      </w:divBdr>
    </w:div>
    <w:div w:id="825317247">
      <w:marLeft w:val="480"/>
      <w:marRight w:val="0"/>
      <w:marTop w:val="0"/>
      <w:marBottom w:val="0"/>
      <w:divBdr>
        <w:top w:val="none" w:sz="0" w:space="0" w:color="auto"/>
        <w:left w:val="none" w:sz="0" w:space="0" w:color="auto"/>
        <w:bottom w:val="none" w:sz="0" w:space="0" w:color="auto"/>
        <w:right w:val="none" w:sz="0" w:space="0" w:color="auto"/>
      </w:divBdr>
    </w:div>
    <w:div w:id="826744217">
      <w:marLeft w:val="480"/>
      <w:marRight w:val="0"/>
      <w:marTop w:val="0"/>
      <w:marBottom w:val="0"/>
      <w:divBdr>
        <w:top w:val="none" w:sz="0" w:space="0" w:color="auto"/>
        <w:left w:val="none" w:sz="0" w:space="0" w:color="auto"/>
        <w:bottom w:val="none" w:sz="0" w:space="0" w:color="auto"/>
        <w:right w:val="none" w:sz="0" w:space="0" w:color="auto"/>
      </w:divBdr>
    </w:div>
    <w:div w:id="826752120">
      <w:marLeft w:val="480"/>
      <w:marRight w:val="0"/>
      <w:marTop w:val="0"/>
      <w:marBottom w:val="0"/>
      <w:divBdr>
        <w:top w:val="none" w:sz="0" w:space="0" w:color="auto"/>
        <w:left w:val="none" w:sz="0" w:space="0" w:color="auto"/>
        <w:bottom w:val="none" w:sz="0" w:space="0" w:color="auto"/>
        <w:right w:val="none" w:sz="0" w:space="0" w:color="auto"/>
      </w:divBdr>
    </w:div>
    <w:div w:id="827012655">
      <w:marLeft w:val="480"/>
      <w:marRight w:val="0"/>
      <w:marTop w:val="0"/>
      <w:marBottom w:val="0"/>
      <w:divBdr>
        <w:top w:val="none" w:sz="0" w:space="0" w:color="auto"/>
        <w:left w:val="none" w:sz="0" w:space="0" w:color="auto"/>
        <w:bottom w:val="none" w:sz="0" w:space="0" w:color="auto"/>
        <w:right w:val="none" w:sz="0" w:space="0" w:color="auto"/>
      </w:divBdr>
    </w:div>
    <w:div w:id="827675352">
      <w:marLeft w:val="480"/>
      <w:marRight w:val="0"/>
      <w:marTop w:val="0"/>
      <w:marBottom w:val="0"/>
      <w:divBdr>
        <w:top w:val="none" w:sz="0" w:space="0" w:color="auto"/>
        <w:left w:val="none" w:sz="0" w:space="0" w:color="auto"/>
        <w:bottom w:val="none" w:sz="0" w:space="0" w:color="auto"/>
        <w:right w:val="none" w:sz="0" w:space="0" w:color="auto"/>
      </w:divBdr>
    </w:div>
    <w:div w:id="828860902">
      <w:marLeft w:val="480"/>
      <w:marRight w:val="0"/>
      <w:marTop w:val="0"/>
      <w:marBottom w:val="0"/>
      <w:divBdr>
        <w:top w:val="none" w:sz="0" w:space="0" w:color="auto"/>
        <w:left w:val="none" w:sz="0" w:space="0" w:color="auto"/>
        <w:bottom w:val="none" w:sz="0" w:space="0" w:color="auto"/>
        <w:right w:val="none" w:sz="0" w:space="0" w:color="auto"/>
      </w:divBdr>
    </w:div>
    <w:div w:id="829444915">
      <w:marLeft w:val="480"/>
      <w:marRight w:val="0"/>
      <w:marTop w:val="0"/>
      <w:marBottom w:val="0"/>
      <w:divBdr>
        <w:top w:val="none" w:sz="0" w:space="0" w:color="auto"/>
        <w:left w:val="none" w:sz="0" w:space="0" w:color="auto"/>
        <w:bottom w:val="none" w:sz="0" w:space="0" w:color="auto"/>
        <w:right w:val="none" w:sz="0" w:space="0" w:color="auto"/>
      </w:divBdr>
    </w:div>
    <w:div w:id="829903624">
      <w:marLeft w:val="480"/>
      <w:marRight w:val="0"/>
      <w:marTop w:val="0"/>
      <w:marBottom w:val="0"/>
      <w:divBdr>
        <w:top w:val="none" w:sz="0" w:space="0" w:color="auto"/>
        <w:left w:val="none" w:sz="0" w:space="0" w:color="auto"/>
        <w:bottom w:val="none" w:sz="0" w:space="0" w:color="auto"/>
        <w:right w:val="none" w:sz="0" w:space="0" w:color="auto"/>
      </w:divBdr>
    </w:div>
    <w:div w:id="831027489">
      <w:marLeft w:val="480"/>
      <w:marRight w:val="0"/>
      <w:marTop w:val="0"/>
      <w:marBottom w:val="0"/>
      <w:divBdr>
        <w:top w:val="none" w:sz="0" w:space="0" w:color="auto"/>
        <w:left w:val="none" w:sz="0" w:space="0" w:color="auto"/>
        <w:bottom w:val="none" w:sz="0" w:space="0" w:color="auto"/>
        <w:right w:val="none" w:sz="0" w:space="0" w:color="auto"/>
      </w:divBdr>
    </w:div>
    <w:div w:id="831066028">
      <w:marLeft w:val="480"/>
      <w:marRight w:val="0"/>
      <w:marTop w:val="0"/>
      <w:marBottom w:val="0"/>
      <w:divBdr>
        <w:top w:val="none" w:sz="0" w:space="0" w:color="auto"/>
        <w:left w:val="none" w:sz="0" w:space="0" w:color="auto"/>
        <w:bottom w:val="none" w:sz="0" w:space="0" w:color="auto"/>
        <w:right w:val="none" w:sz="0" w:space="0" w:color="auto"/>
      </w:divBdr>
    </w:div>
    <w:div w:id="831986131">
      <w:marLeft w:val="480"/>
      <w:marRight w:val="0"/>
      <w:marTop w:val="0"/>
      <w:marBottom w:val="0"/>
      <w:divBdr>
        <w:top w:val="none" w:sz="0" w:space="0" w:color="auto"/>
        <w:left w:val="none" w:sz="0" w:space="0" w:color="auto"/>
        <w:bottom w:val="none" w:sz="0" w:space="0" w:color="auto"/>
        <w:right w:val="none" w:sz="0" w:space="0" w:color="auto"/>
      </w:divBdr>
    </w:div>
    <w:div w:id="832258097">
      <w:marLeft w:val="480"/>
      <w:marRight w:val="0"/>
      <w:marTop w:val="0"/>
      <w:marBottom w:val="0"/>
      <w:divBdr>
        <w:top w:val="none" w:sz="0" w:space="0" w:color="auto"/>
        <w:left w:val="none" w:sz="0" w:space="0" w:color="auto"/>
        <w:bottom w:val="none" w:sz="0" w:space="0" w:color="auto"/>
        <w:right w:val="none" w:sz="0" w:space="0" w:color="auto"/>
      </w:divBdr>
    </w:div>
    <w:div w:id="832911647">
      <w:marLeft w:val="480"/>
      <w:marRight w:val="0"/>
      <w:marTop w:val="0"/>
      <w:marBottom w:val="0"/>
      <w:divBdr>
        <w:top w:val="none" w:sz="0" w:space="0" w:color="auto"/>
        <w:left w:val="none" w:sz="0" w:space="0" w:color="auto"/>
        <w:bottom w:val="none" w:sz="0" w:space="0" w:color="auto"/>
        <w:right w:val="none" w:sz="0" w:space="0" w:color="auto"/>
      </w:divBdr>
    </w:div>
    <w:div w:id="832916981">
      <w:marLeft w:val="480"/>
      <w:marRight w:val="0"/>
      <w:marTop w:val="0"/>
      <w:marBottom w:val="0"/>
      <w:divBdr>
        <w:top w:val="none" w:sz="0" w:space="0" w:color="auto"/>
        <w:left w:val="none" w:sz="0" w:space="0" w:color="auto"/>
        <w:bottom w:val="none" w:sz="0" w:space="0" w:color="auto"/>
        <w:right w:val="none" w:sz="0" w:space="0" w:color="auto"/>
      </w:divBdr>
    </w:div>
    <w:div w:id="833104614">
      <w:marLeft w:val="480"/>
      <w:marRight w:val="0"/>
      <w:marTop w:val="0"/>
      <w:marBottom w:val="0"/>
      <w:divBdr>
        <w:top w:val="none" w:sz="0" w:space="0" w:color="auto"/>
        <w:left w:val="none" w:sz="0" w:space="0" w:color="auto"/>
        <w:bottom w:val="none" w:sz="0" w:space="0" w:color="auto"/>
        <w:right w:val="none" w:sz="0" w:space="0" w:color="auto"/>
      </w:divBdr>
    </w:div>
    <w:div w:id="833104734">
      <w:marLeft w:val="480"/>
      <w:marRight w:val="0"/>
      <w:marTop w:val="0"/>
      <w:marBottom w:val="0"/>
      <w:divBdr>
        <w:top w:val="none" w:sz="0" w:space="0" w:color="auto"/>
        <w:left w:val="none" w:sz="0" w:space="0" w:color="auto"/>
        <w:bottom w:val="none" w:sz="0" w:space="0" w:color="auto"/>
        <w:right w:val="none" w:sz="0" w:space="0" w:color="auto"/>
      </w:divBdr>
    </w:div>
    <w:div w:id="833302697">
      <w:marLeft w:val="480"/>
      <w:marRight w:val="0"/>
      <w:marTop w:val="0"/>
      <w:marBottom w:val="0"/>
      <w:divBdr>
        <w:top w:val="none" w:sz="0" w:space="0" w:color="auto"/>
        <w:left w:val="none" w:sz="0" w:space="0" w:color="auto"/>
        <w:bottom w:val="none" w:sz="0" w:space="0" w:color="auto"/>
        <w:right w:val="none" w:sz="0" w:space="0" w:color="auto"/>
      </w:divBdr>
    </w:div>
    <w:div w:id="833375069">
      <w:marLeft w:val="480"/>
      <w:marRight w:val="0"/>
      <w:marTop w:val="0"/>
      <w:marBottom w:val="0"/>
      <w:divBdr>
        <w:top w:val="none" w:sz="0" w:space="0" w:color="auto"/>
        <w:left w:val="none" w:sz="0" w:space="0" w:color="auto"/>
        <w:bottom w:val="none" w:sz="0" w:space="0" w:color="auto"/>
        <w:right w:val="none" w:sz="0" w:space="0" w:color="auto"/>
      </w:divBdr>
    </w:div>
    <w:div w:id="834802013">
      <w:marLeft w:val="480"/>
      <w:marRight w:val="0"/>
      <w:marTop w:val="0"/>
      <w:marBottom w:val="0"/>
      <w:divBdr>
        <w:top w:val="none" w:sz="0" w:space="0" w:color="auto"/>
        <w:left w:val="none" w:sz="0" w:space="0" w:color="auto"/>
        <w:bottom w:val="none" w:sz="0" w:space="0" w:color="auto"/>
        <w:right w:val="none" w:sz="0" w:space="0" w:color="auto"/>
      </w:divBdr>
    </w:div>
    <w:div w:id="835533942">
      <w:marLeft w:val="480"/>
      <w:marRight w:val="0"/>
      <w:marTop w:val="0"/>
      <w:marBottom w:val="0"/>
      <w:divBdr>
        <w:top w:val="none" w:sz="0" w:space="0" w:color="auto"/>
        <w:left w:val="none" w:sz="0" w:space="0" w:color="auto"/>
        <w:bottom w:val="none" w:sz="0" w:space="0" w:color="auto"/>
        <w:right w:val="none" w:sz="0" w:space="0" w:color="auto"/>
      </w:divBdr>
    </w:div>
    <w:div w:id="835878713">
      <w:marLeft w:val="480"/>
      <w:marRight w:val="0"/>
      <w:marTop w:val="0"/>
      <w:marBottom w:val="0"/>
      <w:divBdr>
        <w:top w:val="none" w:sz="0" w:space="0" w:color="auto"/>
        <w:left w:val="none" w:sz="0" w:space="0" w:color="auto"/>
        <w:bottom w:val="none" w:sz="0" w:space="0" w:color="auto"/>
        <w:right w:val="none" w:sz="0" w:space="0" w:color="auto"/>
      </w:divBdr>
    </w:div>
    <w:div w:id="835921956">
      <w:marLeft w:val="480"/>
      <w:marRight w:val="0"/>
      <w:marTop w:val="0"/>
      <w:marBottom w:val="0"/>
      <w:divBdr>
        <w:top w:val="none" w:sz="0" w:space="0" w:color="auto"/>
        <w:left w:val="none" w:sz="0" w:space="0" w:color="auto"/>
        <w:bottom w:val="none" w:sz="0" w:space="0" w:color="auto"/>
        <w:right w:val="none" w:sz="0" w:space="0" w:color="auto"/>
      </w:divBdr>
    </w:div>
    <w:div w:id="836726911">
      <w:marLeft w:val="480"/>
      <w:marRight w:val="0"/>
      <w:marTop w:val="0"/>
      <w:marBottom w:val="0"/>
      <w:divBdr>
        <w:top w:val="none" w:sz="0" w:space="0" w:color="auto"/>
        <w:left w:val="none" w:sz="0" w:space="0" w:color="auto"/>
        <w:bottom w:val="none" w:sz="0" w:space="0" w:color="auto"/>
        <w:right w:val="none" w:sz="0" w:space="0" w:color="auto"/>
      </w:divBdr>
    </w:div>
    <w:div w:id="837237292">
      <w:marLeft w:val="480"/>
      <w:marRight w:val="0"/>
      <w:marTop w:val="0"/>
      <w:marBottom w:val="0"/>
      <w:divBdr>
        <w:top w:val="none" w:sz="0" w:space="0" w:color="auto"/>
        <w:left w:val="none" w:sz="0" w:space="0" w:color="auto"/>
        <w:bottom w:val="none" w:sz="0" w:space="0" w:color="auto"/>
        <w:right w:val="none" w:sz="0" w:space="0" w:color="auto"/>
      </w:divBdr>
    </w:div>
    <w:div w:id="837616543">
      <w:marLeft w:val="480"/>
      <w:marRight w:val="0"/>
      <w:marTop w:val="0"/>
      <w:marBottom w:val="0"/>
      <w:divBdr>
        <w:top w:val="none" w:sz="0" w:space="0" w:color="auto"/>
        <w:left w:val="none" w:sz="0" w:space="0" w:color="auto"/>
        <w:bottom w:val="none" w:sz="0" w:space="0" w:color="auto"/>
        <w:right w:val="none" w:sz="0" w:space="0" w:color="auto"/>
      </w:divBdr>
    </w:div>
    <w:div w:id="838498710">
      <w:marLeft w:val="480"/>
      <w:marRight w:val="0"/>
      <w:marTop w:val="0"/>
      <w:marBottom w:val="0"/>
      <w:divBdr>
        <w:top w:val="none" w:sz="0" w:space="0" w:color="auto"/>
        <w:left w:val="none" w:sz="0" w:space="0" w:color="auto"/>
        <w:bottom w:val="none" w:sz="0" w:space="0" w:color="auto"/>
        <w:right w:val="none" w:sz="0" w:space="0" w:color="auto"/>
      </w:divBdr>
    </w:div>
    <w:div w:id="838499865">
      <w:marLeft w:val="480"/>
      <w:marRight w:val="0"/>
      <w:marTop w:val="0"/>
      <w:marBottom w:val="0"/>
      <w:divBdr>
        <w:top w:val="none" w:sz="0" w:space="0" w:color="auto"/>
        <w:left w:val="none" w:sz="0" w:space="0" w:color="auto"/>
        <w:bottom w:val="none" w:sz="0" w:space="0" w:color="auto"/>
        <w:right w:val="none" w:sz="0" w:space="0" w:color="auto"/>
      </w:divBdr>
    </w:div>
    <w:div w:id="838614431">
      <w:marLeft w:val="480"/>
      <w:marRight w:val="0"/>
      <w:marTop w:val="0"/>
      <w:marBottom w:val="0"/>
      <w:divBdr>
        <w:top w:val="none" w:sz="0" w:space="0" w:color="auto"/>
        <w:left w:val="none" w:sz="0" w:space="0" w:color="auto"/>
        <w:bottom w:val="none" w:sz="0" w:space="0" w:color="auto"/>
        <w:right w:val="none" w:sz="0" w:space="0" w:color="auto"/>
      </w:divBdr>
    </w:div>
    <w:div w:id="839007070">
      <w:marLeft w:val="480"/>
      <w:marRight w:val="0"/>
      <w:marTop w:val="0"/>
      <w:marBottom w:val="0"/>
      <w:divBdr>
        <w:top w:val="none" w:sz="0" w:space="0" w:color="auto"/>
        <w:left w:val="none" w:sz="0" w:space="0" w:color="auto"/>
        <w:bottom w:val="none" w:sz="0" w:space="0" w:color="auto"/>
        <w:right w:val="none" w:sz="0" w:space="0" w:color="auto"/>
      </w:divBdr>
    </w:div>
    <w:div w:id="839277942">
      <w:marLeft w:val="480"/>
      <w:marRight w:val="0"/>
      <w:marTop w:val="0"/>
      <w:marBottom w:val="0"/>
      <w:divBdr>
        <w:top w:val="none" w:sz="0" w:space="0" w:color="auto"/>
        <w:left w:val="none" w:sz="0" w:space="0" w:color="auto"/>
        <w:bottom w:val="none" w:sz="0" w:space="0" w:color="auto"/>
        <w:right w:val="none" w:sz="0" w:space="0" w:color="auto"/>
      </w:divBdr>
    </w:div>
    <w:div w:id="840000231">
      <w:marLeft w:val="480"/>
      <w:marRight w:val="0"/>
      <w:marTop w:val="0"/>
      <w:marBottom w:val="0"/>
      <w:divBdr>
        <w:top w:val="none" w:sz="0" w:space="0" w:color="auto"/>
        <w:left w:val="none" w:sz="0" w:space="0" w:color="auto"/>
        <w:bottom w:val="none" w:sz="0" w:space="0" w:color="auto"/>
        <w:right w:val="none" w:sz="0" w:space="0" w:color="auto"/>
      </w:divBdr>
    </w:div>
    <w:div w:id="840702950">
      <w:marLeft w:val="480"/>
      <w:marRight w:val="0"/>
      <w:marTop w:val="0"/>
      <w:marBottom w:val="0"/>
      <w:divBdr>
        <w:top w:val="none" w:sz="0" w:space="0" w:color="auto"/>
        <w:left w:val="none" w:sz="0" w:space="0" w:color="auto"/>
        <w:bottom w:val="none" w:sz="0" w:space="0" w:color="auto"/>
        <w:right w:val="none" w:sz="0" w:space="0" w:color="auto"/>
      </w:divBdr>
    </w:div>
    <w:div w:id="841356703">
      <w:marLeft w:val="480"/>
      <w:marRight w:val="0"/>
      <w:marTop w:val="0"/>
      <w:marBottom w:val="0"/>
      <w:divBdr>
        <w:top w:val="none" w:sz="0" w:space="0" w:color="auto"/>
        <w:left w:val="none" w:sz="0" w:space="0" w:color="auto"/>
        <w:bottom w:val="none" w:sz="0" w:space="0" w:color="auto"/>
        <w:right w:val="none" w:sz="0" w:space="0" w:color="auto"/>
      </w:divBdr>
    </w:div>
    <w:div w:id="842403439">
      <w:marLeft w:val="480"/>
      <w:marRight w:val="0"/>
      <w:marTop w:val="0"/>
      <w:marBottom w:val="0"/>
      <w:divBdr>
        <w:top w:val="none" w:sz="0" w:space="0" w:color="auto"/>
        <w:left w:val="none" w:sz="0" w:space="0" w:color="auto"/>
        <w:bottom w:val="none" w:sz="0" w:space="0" w:color="auto"/>
        <w:right w:val="none" w:sz="0" w:space="0" w:color="auto"/>
      </w:divBdr>
    </w:div>
    <w:div w:id="843473285">
      <w:marLeft w:val="480"/>
      <w:marRight w:val="0"/>
      <w:marTop w:val="0"/>
      <w:marBottom w:val="0"/>
      <w:divBdr>
        <w:top w:val="none" w:sz="0" w:space="0" w:color="auto"/>
        <w:left w:val="none" w:sz="0" w:space="0" w:color="auto"/>
        <w:bottom w:val="none" w:sz="0" w:space="0" w:color="auto"/>
        <w:right w:val="none" w:sz="0" w:space="0" w:color="auto"/>
      </w:divBdr>
    </w:div>
    <w:div w:id="844250340">
      <w:marLeft w:val="480"/>
      <w:marRight w:val="0"/>
      <w:marTop w:val="0"/>
      <w:marBottom w:val="0"/>
      <w:divBdr>
        <w:top w:val="none" w:sz="0" w:space="0" w:color="auto"/>
        <w:left w:val="none" w:sz="0" w:space="0" w:color="auto"/>
        <w:bottom w:val="none" w:sz="0" w:space="0" w:color="auto"/>
        <w:right w:val="none" w:sz="0" w:space="0" w:color="auto"/>
      </w:divBdr>
    </w:div>
    <w:div w:id="844393878">
      <w:marLeft w:val="480"/>
      <w:marRight w:val="0"/>
      <w:marTop w:val="0"/>
      <w:marBottom w:val="0"/>
      <w:divBdr>
        <w:top w:val="none" w:sz="0" w:space="0" w:color="auto"/>
        <w:left w:val="none" w:sz="0" w:space="0" w:color="auto"/>
        <w:bottom w:val="none" w:sz="0" w:space="0" w:color="auto"/>
        <w:right w:val="none" w:sz="0" w:space="0" w:color="auto"/>
      </w:divBdr>
    </w:div>
    <w:div w:id="844977788">
      <w:marLeft w:val="480"/>
      <w:marRight w:val="0"/>
      <w:marTop w:val="0"/>
      <w:marBottom w:val="0"/>
      <w:divBdr>
        <w:top w:val="none" w:sz="0" w:space="0" w:color="auto"/>
        <w:left w:val="none" w:sz="0" w:space="0" w:color="auto"/>
        <w:bottom w:val="none" w:sz="0" w:space="0" w:color="auto"/>
        <w:right w:val="none" w:sz="0" w:space="0" w:color="auto"/>
      </w:divBdr>
    </w:div>
    <w:div w:id="847019765">
      <w:marLeft w:val="480"/>
      <w:marRight w:val="0"/>
      <w:marTop w:val="0"/>
      <w:marBottom w:val="0"/>
      <w:divBdr>
        <w:top w:val="none" w:sz="0" w:space="0" w:color="auto"/>
        <w:left w:val="none" w:sz="0" w:space="0" w:color="auto"/>
        <w:bottom w:val="none" w:sz="0" w:space="0" w:color="auto"/>
        <w:right w:val="none" w:sz="0" w:space="0" w:color="auto"/>
      </w:divBdr>
    </w:div>
    <w:div w:id="847255491">
      <w:marLeft w:val="480"/>
      <w:marRight w:val="0"/>
      <w:marTop w:val="0"/>
      <w:marBottom w:val="0"/>
      <w:divBdr>
        <w:top w:val="none" w:sz="0" w:space="0" w:color="auto"/>
        <w:left w:val="none" w:sz="0" w:space="0" w:color="auto"/>
        <w:bottom w:val="none" w:sz="0" w:space="0" w:color="auto"/>
        <w:right w:val="none" w:sz="0" w:space="0" w:color="auto"/>
      </w:divBdr>
    </w:div>
    <w:div w:id="847985189">
      <w:marLeft w:val="480"/>
      <w:marRight w:val="0"/>
      <w:marTop w:val="0"/>
      <w:marBottom w:val="0"/>
      <w:divBdr>
        <w:top w:val="none" w:sz="0" w:space="0" w:color="auto"/>
        <w:left w:val="none" w:sz="0" w:space="0" w:color="auto"/>
        <w:bottom w:val="none" w:sz="0" w:space="0" w:color="auto"/>
        <w:right w:val="none" w:sz="0" w:space="0" w:color="auto"/>
      </w:divBdr>
    </w:div>
    <w:div w:id="848057626">
      <w:marLeft w:val="480"/>
      <w:marRight w:val="0"/>
      <w:marTop w:val="0"/>
      <w:marBottom w:val="0"/>
      <w:divBdr>
        <w:top w:val="none" w:sz="0" w:space="0" w:color="auto"/>
        <w:left w:val="none" w:sz="0" w:space="0" w:color="auto"/>
        <w:bottom w:val="none" w:sz="0" w:space="0" w:color="auto"/>
        <w:right w:val="none" w:sz="0" w:space="0" w:color="auto"/>
      </w:divBdr>
    </w:div>
    <w:div w:id="848061305">
      <w:marLeft w:val="480"/>
      <w:marRight w:val="0"/>
      <w:marTop w:val="0"/>
      <w:marBottom w:val="0"/>
      <w:divBdr>
        <w:top w:val="none" w:sz="0" w:space="0" w:color="auto"/>
        <w:left w:val="none" w:sz="0" w:space="0" w:color="auto"/>
        <w:bottom w:val="none" w:sz="0" w:space="0" w:color="auto"/>
        <w:right w:val="none" w:sz="0" w:space="0" w:color="auto"/>
      </w:divBdr>
    </w:div>
    <w:div w:id="848452294">
      <w:marLeft w:val="480"/>
      <w:marRight w:val="0"/>
      <w:marTop w:val="0"/>
      <w:marBottom w:val="0"/>
      <w:divBdr>
        <w:top w:val="none" w:sz="0" w:space="0" w:color="auto"/>
        <w:left w:val="none" w:sz="0" w:space="0" w:color="auto"/>
        <w:bottom w:val="none" w:sz="0" w:space="0" w:color="auto"/>
        <w:right w:val="none" w:sz="0" w:space="0" w:color="auto"/>
      </w:divBdr>
    </w:div>
    <w:div w:id="850028657">
      <w:marLeft w:val="480"/>
      <w:marRight w:val="0"/>
      <w:marTop w:val="0"/>
      <w:marBottom w:val="0"/>
      <w:divBdr>
        <w:top w:val="none" w:sz="0" w:space="0" w:color="auto"/>
        <w:left w:val="none" w:sz="0" w:space="0" w:color="auto"/>
        <w:bottom w:val="none" w:sz="0" w:space="0" w:color="auto"/>
        <w:right w:val="none" w:sz="0" w:space="0" w:color="auto"/>
      </w:divBdr>
    </w:div>
    <w:div w:id="850415983">
      <w:marLeft w:val="480"/>
      <w:marRight w:val="0"/>
      <w:marTop w:val="0"/>
      <w:marBottom w:val="0"/>
      <w:divBdr>
        <w:top w:val="none" w:sz="0" w:space="0" w:color="auto"/>
        <w:left w:val="none" w:sz="0" w:space="0" w:color="auto"/>
        <w:bottom w:val="none" w:sz="0" w:space="0" w:color="auto"/>
        <w:right w:val="none" w:sz="0" w:space="0" w:color="auto"/>
      </w:divBdr>
    </w:div>
    <w:div w:id="850492443">
      <w:marLeft w:val="480"/>
      <w:marRight w:val="0"/>
      <w:marTop w:val="0"/>
      <w:marBottom w:val="0"/>
      <w:divBdr>
        <w:top w:val="none" w:sz="0" w:space="0" w:color="auto"/>
        <w:left w:val="none" w:sz="0" w:space="0" w:color="auto"/>
        <w:bottom w:val="none" w:sz="0" w:space="0" w:color="auto"/>
        <w:right w:val="none" w:sz="0" w:space="0" w:color="auto"/>
      </w:divBdr>
    </w:div>
    <w:div w:id="850603463">
      <w:marLeft w:val="480"/>
      <w:marRight w:val="0"/>
      <w:marTop w:val="0"/>
      <w:marBottom w:val="0"/>
      <w:divBdr>
        <w:top w:val="none" w:sz="0" w:space="0" w:color="auto"/>
        <w:left w:val="none" w:sz="0" w:space="0" w:color="auto"/>
        <w:bottom w:val="none" w:sz="0" w:space="0" w:color="auto"/>
        <w:right w:val="none" w:sz="0" w:space="0" w:color="auto"/>
      </w:divBdr>
    </w:div>
    <w:div w:id="850949923">
      <w:marLeft w:val="480"/>
      <w:marRight w:val="0"/>
      <w:marTop w:val="0"/>
      <w:marBottom w:val="0"/>
      <w:divBdr>
        <w:top w:val="none" w:sz="0" w:space="0" w:color="auto"/>
        <w:left w:val="none" w:sz="0" w:space="0" w:color="auto"/>
        <w:bottom w:val="none" w:sz="0" w:space="0" w:color="auto"/>
        <w:right w:val="none" w:sz="0" w:space="0" w:color="auto"/>
      </w:divBdr>
    </w:div>
    <w:div w:id="851140586">
      <w:marLeft w:val="480"/>
      <w:marRight w:val="0"/>
      <w:marTop w:val="0"/>
      <w:marBottom w:val="0"/>
      <w:divBdr>
        <w:top w:val="none" w:sz="0" w:space="0" w:color="auto"/>
        <w:left w:val="none" w:sz="0" w:space="0" w:color="auto"/>
        <w:bottom w:val="none" w:sz="0" w:space="0" w:color="auto"/>
        <w:right w:val="none" w:sz="0" w:space="0" w:color="auto"/>
      </w:divBdr>
    </w:div>
    <w:div w:id="851912985">
      <w:marLeft w:val="480"/>
      <w:marRight w:val="0"/>
      <w:marTop w:val="0"/>
      <w:marBottom w:val="0"/>
      <w:divBdr>
        <w:top w:val="none" w:sz="0" w:space="0" w:color="auto"/>
        <w:left w:val="none" w:sz="0" w:space="0" w:color="auto"/>
        <w:bottom w:val="none" w:sz="0" w:space="0" w:color="auto"/>
        <w:right w:val="none" w:sz="0" w:space="0" w:color="auto"/>
      </w:divBdr>
    </w:div>
    <w:div w:id="851914276">
      <w:marLeft w:val="480"/>
      <w:marRight w:val="0"/>
      <w:marTop w:val="0"/>
      <w:marBottom w:val="0"/>
      <w:divBdr>
        <w:top w:val="none" w:sz="0" w:space="0" w:color="auto"/>
        <w:left w:val="none" w:sz="0" w:space="0" w:color="auto"/>
        <w:bottom w:val="none" w:sz="0" w:space="0" w:color="auto"/>
        <w:right w:val="none" w:sz="0" w:space="0" w:color="auto"/>
      </w:divBdr>
    </w:div>
    <w:div w:id="852497762">
      <w:marLeft w:val="480"/>
      <w:marRight w:val="0"/>
      <w:marTop w:val="0"/>
      <w:marBottom w:val="0"/>
      <w:divBdr>
        <w:top w:val="none" w:sz="0" w:space="0" w:color="auto"/>
        <w:left w:val="none" w:sz="0" w:space="0" w:color="auto"/>
        <w:bottom w:val="none" w:sz="0" w:space="0" w:color="auto"/>
        <w:right w:val="none" w:sz="0" w:space="0" w:color="auto"/>
      </w:divBdr>
    </w:div>
    <w:div w:id="854080014">
      <w:marLeft w:val="480"/>
      <w:marRight w:val="0"/>
      <w:marTop w:val="0"/>
      <w:marBottom w:val="0"/>
      <w:divBdr>
        <w:top w:val="none" w:sz="0" w:space="0" w:color="auto"/>
        <w:left w:val="none" w:sz="0" w:space="0" w:color="auto"/>
        <w:bottom w:val="none" w:sz="0" w:space="0" w:color="auto"/>
        <w:right w:val="none" w:sz="0" w:space="0" w:color="auto"/>
      </w:divBdr>
    </w:div>
    <w:div w:id="854152038">
      <w:marLeft w:val="480"/>
      <w:marRight w:val="0"/>
      <w:marTop w:val="0"/>
      <w:marBottom w:val="0"/>
      <w:divBdr>
        <w:top w:val="none" w:sz="0" w:space="0" w:color="auto"/>
        <w:left w:val="none" w:sz="0" w:space="0" w:color="auto"/>
        <w:bottom w:val="none" w:sz="0" w:space="0" w:color="auto"/>
        <w:right w:val="none" w:sz="0" w:space="0" w:color="auto"/>
      </w:divBdr>
    </w:div>
    <w:div w:id="854490952">
      <w:marLeft w:val="480"/>
      <w:marRight w:val="0"/>
      <w:marTop w:val="0"/>
      <w:marBottom w:val="0"/>
      <w:divBdr>
        <w:top w:val="none" w:sz="0" w:space="0" w:color="auto"/>
        <w:left w:val="none" w:sz="0" w:space="0" w:color="auto"/>
        <w:bottom w:val="none" w:sz="0" w:space="0" w:color="auto"/>
        <w:right w:val="none" w:sz="0" w:space="0" w:color="auto"/>
      </w:divBdr>
    </w:div>
    <w:div w:id="855193755">
      <w:marLeft w:val="480"/>
      <w:marRight w:val="0"/>
      <w:marTop w:val="0"/>
      <w:marBottom w:val="0"/>
      <w:divBdr>
        <w:top w:val="none" w:sz="0" w:space="0" w:color="auto"/>
        <w:left w:val="none" w:sz="0" w:space="0" w:color="auto"/>
        <w:bottom w:val="none" w:sz="0" w:space="0" w:color="auto"/>
        <w:right w:val="none" w:sz="0" w:space="0" w:color="auto"/>
      </w:divBdr>
    </w:div>
    <w:div w:id="855966007">
      <w:marLeft w:val="480"/>
      <w:marRight w:val="0"/>
      <w:marTop w:val="0"/>
      <w:marBottom w:val="0"/>
      <w:divBdr>
        <w:top w:val="none" w:sz="0" w:space="0" w:color="auto"/>
        <w:left w:val="none" w:sz="0" w:space="0" w:color="auto"/>
        <w:bottom w:val="none" w:sz="0" w:space="0" w:color="auto"/>
        <w:right w:val="none" w:sz="0" w:space="0" w:color="auto"/>
      </w:divBdr>
    </w:div>
    <w:div w:id="855969993">
      <w:marLeft w:val="480"/>
      <w:marRight w:val="0"/>
      <w:marTop w:val="0"/>
      <w:marBottom w:val="0"/>
      <w:divBdr>
        <w:top w:val="none" w:sz="0" w:space="0" w:color="auto"/>
        <w:left w:val="none" w:sz="0" w:space="0" w:color="auto"/>
        <w:bottom w:val="none" w:sz="0" w:space="0" w:color="auto"/>
        <w:right w:val="none" w:sz="0" w:space="0" w:color="auto"/>
      </w:divBdr>
    </w:div>
    <w:div w:id="856891429">
      <w:marLeft w:val="480"/>
      <w:marRight w:val="0"/>
      <w:marTop w:val="0"/>
      <w:marBottom w:val="0"/>
      <w:divBdr>
        <w:top w:val="none" w:sz="0" w:space="0" w:color="auto"/>
        <w:left w:val="none" w:sz="0" w:space="0" w:color="auto"/>
        <w:bottom w:val="none" w:sz="0" w:space="0" w:color="auto"/>
        <w:right w:val="none" w:sz="0" w:space="0" w:color="auto"/>
      </w:divBdr>
    </w:div>
    <w:div w:id="857354481">
      <w:marLeft w:val="480"/>
      <w:marRight w:val="0"/>
      <w:marTop w:val="0"/>
      <w:marBottom w:val="0"/>
      <w:divBdr>
        <w:top w:val="none" w:sz="0" w:space="0" w:color="auto"/>
        <w:left w:val="none" w:sz="0" w:space="0" w:color="auto"/>
        <w:bottom w:val="none" w:sz="0" w:space="0" w:color="auto"/>
        <w:right w:val="none" w:sz="0" w:space="0" w:color="auto"/>
      </w:divBdr>
    </w:div>
    <w:div w:id="858273970">
      <w:marLeft w:val="480"/>
      <w:marRight w:val="0"/>
      <w:marTop w:val="0"/>
      <w:marBottom w:val="0"/>
      <w:divBdr>
        <w:top w:val="none" w:sz="0" w:space="0" w:color="auto"/>
        <w:left w:val="none" w:sz="0" w:space="0" w:color="auto"/>
        <w:bottom w:val="none" w:sz="0" w:space="0" w:color="auto"/>
        <w:right w:val="none" w:sz="0" w:space="0" w:color="auto"/>
      </w:divBdr>
    </w:div>
    <w:div w:id="858465777">
      <w:marLeft w:val="480"/>
      <w:marRight w:val="0"/>
      <w:marTop w:val="0"/>
      <w:marBottom w:val="0"/>
      <w:divBdr>
        <w:top w:val="none" w:sz="0" w:space="0" w:color="auto"/>
        <w:left w:val="none" w:sz="0" w:space="0" w:color="auto"/>
        <w:bottom w:val="none" w:sz="0" w:space="0" w:color="auto"/>
        <w:right w:val="none" w:sz="0" w:space="0" w:color="auto"/>
      </w:divBdr>
    </w:div>
    <w:div w:id="858541144">
      <w:marLeft w:val="480"/>
      <w:marRight w:val="0"/>
      <w:marTop w:val="0"/>
      <w:marBottom w:val="0"/>
      <w:divBdr>
        <w:top w:val="none" w:sz="0" w:space="0" w:color="auto"/>
        <w:left w:val="none" w:sz="0" w:space="0" w:color="auto"/>
        <w:bottom w:val="none" w:sz="0" w:space="0" w:color="auto"/>
        <w:right w:val="none" w:sz="0" w:space="0" w:color="auto"/>
      </w:divBdr>
    </w:div>
    <w:div w:id="859129795">
      <w:marLeft w:val="480"/>
      <w:marRight w:val="0"/>
      <w:marTop w:val="0"/>
      <w:marBottom w:val="0"/>
      <w:divBdr>
        <w:top w:val="none" w:sz="0" w:space="0" w:color="auto"/>
        <w:left w:val="none" w:sz="0" w:space="0" w:color="auto"/>
        <w:bottom w:val="none" w:sz="0" w:space="0" w:color="auto"/>
        <w:right w:val="none" w:sz="0" w:space="0" w:color="auto"/>
      </w:divBdr>
    </w:div>
    <w:div w:id="859660689">
      <w:marLeft w:val="480"/>
      <w:marRight w:val="0"/>
      <w:marTop w:val="0"/>
      <w:marBottom w:val="0"/>
      <w:divBdr>
        <w:top w:val="none" w:sz="0" w:space="0" w:color="auto"/>
        <w:left w:val="none" w:sz="0" w:space="0" w:color="auto"/>
        <w:bottom w:val="none" w:sz="0" w:space="0" w:color="auto"/>
        <w:right w:val="none" w:sz="0" w:space="0" w:color="auto"/>
      </w:divBdr>
    </w:div>
    <w:div w:id="859927603">
      <w:marLeft w:val="480"/>
      <w:marRight w:val="0"/>
      <w:marTop w:val="0"/>
      <w:marBottom w:val="0"/>
      <w:divBdr>
        <w:top w:val="none" w:sz="0" w:space="0" w:color="auto"/>
        <w:left w:val="none" w:sz="0" w:space="0" w:color="auto"/>
        <w:bottom w:val="none" w:sz="0" w:space="0" w:color="auto"/>
        <w:right w:val="none" w:sz="0" w:space="0" w:color="auto"/>
      </w:divBdr>
    </w:div>
    <w:div w:id="860120597">
      <w:marLeft w:val="480"/>
      <w:marRight w:val="0"/>
      <w:marTop w:val="0"/>
      <w:marBottom w:val="0"/>
      <w:divBdr>
        <w:top w:val="none" w:sz="0" w:space="0" w:color="auto"/>
        <w:left w:val="none" w:sz="0" w:space="0" w:color="auto"/>
        <w:bottom w:val="none" w:sz="0" w:space="0" w:color="auto"/>
        <w:right w:val="none" w:sz="0" w:space="0" w:color="auto"/>
      </w:divBdr>
    </w:div>
    <w:div w:id="861473825">
      <w:marLeft w:val="480"/>
      <w:marRight w:val="0"/>
      <w:marTop w:val="0"/>
      <w:marBottom w:val="0"/>
      <w:divBdr>
        <w:top w:val="none" w:sz="0" w:space="0" w:color="auto"/>
        <w:left w:val="none" w:sz="0" w:space="0" w:color="auto"/>
        <w:bottom w:val="none" w:sz="0" w:space="0" w:color="auto"/>
        <w:right w:val="none" w:sz="0" w:space="0" w:color="auto"/>
      </w:divBdr>
    </w:div>
    <w:div w:id="861553322">
      <w:marLeft w:val="480"/>
      <w:marRight w:val="0"/>
      <w:marTop w:val="0"/>
      <w:marBottom w:val="0"/>
      <w:divBdr>
        <w:top w:val="none" w:sz="0" w:space="0" w:color="auto"/>
        <w:left w:val="none" w:sz="0" w:space="0" w:color="auto"/>
        <w:bottom w:val="none" w:sz="0" w:space="0" w:color="auto"/>
        <w:right w:val="none" w:sz="0" w:space="0" w:color="auto"/>
      </w:divBdr>
    </w:div>
    <w:div w:id="862398893">
      <w:marLeft w:val="480"/>
      <w:marRight w:val="0"/>
      <w:marTop w:val="0"/>
      <w:marBottom w:val="0"/>
      <w:divBdr>
        <w:top w:val="none" w:sz="0" w:space="0" w:color="auto"/>
        <w:left w:val="none" w:sz="0" w:space="0" w:color="auto"/>
        <w:bottom w:val="none" w:sz="0" w:space="0" w:color="auto"/>
        <w:right w:val="none" w:sz="0" w:space="0" w:color="auto"/>
      </w:divBdr>
    </w:div>
    <w:div w:id="862670194">
      <w:marLeft w:val="480"/>
      <w:marRight w:val="0"/>
      <w:marTop w:val="0"/>
      <w:marBottom w:val="0"/>
      <w:divBdr>
        <w:top w:val="none" w:sz="0" w:space="0" w:color="auto"/>
        <w:left w:val="none" w:sz="0" w:space="0" w:color="auto"/>
        <w:bottom w:val="none" w:sz="0" w:space="0" w:color="auto"/>
        <w:right w:val="none" w:sz="0" w:space="0" w:color="auto"/>
      </w:divBdr>
    </w:div>
    <w:div w:id="863783246">
      <w:marLeft w:val="480"/>
      <w:marRight w:val="0"/>
      <w:marTop w:val="0"/>
      <w:marBottom w:val="0"/>
      <w:divBdr>
        <w:top w:val="none" w:sz="0" w:space="0" w:color="auto"/>
        <w:left w:val="none" w:sz="0" w:space="0" w:color="auto"/>
        <w:bottom w:val="none" w:sz="0" w:space="0" w:color="auto"/>
        <w:right w:val="none" w:sz="0" w:space="0" w:color="auto"/>
      </w:divBdr>
    </w:div>
    <w:div w:id="863834859">
      <w:marLeft w:val="480"/>
      <w:marRight w:val="0"/>
      <w:marTop w:val="0"/>
      <w:marBottom w:val="0"/>
      <w:divBdr>
        <w:top w:val="none" w:sz="0" w:space="0" w:color="auto"/>
        <w:left w:val="none" w:sz="0" w:space="0" w:color="auto"/>
        <w:bottom w:val="none" w:sz="0" w:space="0" w:color="auto"/>
        <w:right w:val="none" w:sz="0" w:space="0" w:color="auto"/>
      </w:divBdr>
    </w:div>
    <w:div w:id="863907906">
      <w:marLeft w:val="480"/>
      <w:marRight w:val="0"/>
      <w:marTop w:val="0"/>
      <w:marBottom w:val="0"/>
      <w:divBdr>
        <w:top w:val="none" w:sz="0" w:space="0" w:color="auto"/>
        <w:left w:val="none" w:sz="0" w:space="0" w:color="auto"/>
        <w:bottom w:val="none" w:sz="0" w:space="0" w:color="auto"/>
        <w:right w:val="none" w:sz="0" w:space="0" w:color="auto"/>
      </w:divBdr>
    </w:div>
    <w:div w:id="864565359">
      <w:marLeft w:val="480"/>
      <w:marRight w:val="0"/>
      <w:marTop w:val="0"/>
      <w:marBottom w:val="0"/>
      <w:divBdr>
        <w:top w:val="none" w:sz="0" w:space="0" w:color="auto"/>
        <w:left w:val="none" w:sz="0" w:space="0" w:color="auto"/>
        <w:bottom w:val="none" w:sz="0" w:space="0" w:color="auto"/>
        <w:right w:val="none" w:sz="0" w:space="0" w:color="auto"/>
      </w:divBdr>
    </w:div>
    <w:div w:id="865411303">
      <w:marLeft w:val="480"/>
      <w:marRight w:val="0"/>
      <w:marTop w:val="0"/>
      <w:marBottom w:val="0"/>
      <w:divBdr>
        <w:top w:val="none" w:sz="0" w:space="0" w:color="auto"/>
        <w:left w:val="none" w:sz="0" w:space="0" w:color="auto"/>
        <w:bottom w:val="none" w:sz="0" w:space="0" w:color="auto"/>
        <w:right w:val="none" w:sz="0" w:space="0" w:color="auto"/>
      </w:divBdr>
    </w:div>
    <w:div w:id="866602300">
      <w:marLeft w:val="480"/>
      <w:marRight w:val="0"/>
      <w:marTop w:val="0"/>
      <w:marBottom w:val="0"/>
      <w:divBdr>
        <w:top w:val="none" w:sz="0" w:space="0" w:color="auto"/>
        <w:left w:val="none" w:sz="0" w:space="0" w:color="auto"/>
        <w:bottom w:val="none" w:sz="0" w:space="0" w:color="auto"/>
        <w:right w:val="none" w:sz="0" w:space="0" w:color="auto"/>
      </w:divBdr>
    </w:div>
    <w:div w:id="866717605">
      <w:marLeft w:val="480"/>
      <w:marRight w:val="0"/>
      <w:marTop w:val="0"/>
      <w:marBottom w:val="0"/>
      <w:divBdr>
        <w:top w:val="none" w:sz="0" w:space="0" w:color="auto"/>
        <w:left w:val="none" w:sz="0" w:space="0" w:color="auto"/>
        <w:bottom w:val="none" w:sz="0" w:space="0" w:color="auto"/>
        <w:right w:val="none" w:sz="0" w:space="0" w:color="auto"/>
      </w:divBdr>
    </w:div>
    <w:div w:id="868689114">
      <w:marLeft w:val="480"/>
      <w:marRight w:val="0"/>
      <w:marTop w:val="0"/>
      <w:marBottom w:val="0"/>
      <w:divBdr>
        <w:top w:val="none" w:sz="0" w:space="0" w:color="auto"/>
        <w:left w:val="none" w:sz="0" w:space="0" w:color="auto"/>
        <w:bottom w:val="none" w:sz="0" w:space="0" w:color="auto"/>
        <w:right w:val="none" w:sz="0" w:space="0" w:color="auto"/>
      </w:divBdr>
    </w:div>
    <w:div w:id="869563292">
      <w:marLeft w:val="480"/>
      <w:marRight w:val="0"/>
      <w:marTop w:val="0"/>
      <w:marBottom w:val="0"/>
      <w:divBdr>
        <w:top w:val="none" w:sz="0" w:space="0" w:color="auto"/>
        <w:left w:val="none" w:sz="0" w:space="0" w:color="auto"/>
        <w:bottom w:val="none" w:sz="0" w:space="0" w:color="auto"/>
        <w:right w:val="none" w:sz="0" w:space="0" w:color="auto"/>
      </w:divBdr>
    </w:div>
    <w:div w:id="869756846">
      <w:marLeft w:val="480"/>
      <w:marRight w:val="0"/>
      <w:marTop w:val="0"/>
      <w:marBottom w:val="0"/>
      <w:divBdr>
        <w:top w:val="none" w:sz="0" w:space="0" w:color="auto"/>
        <w:left w:val="none" w:sz="0" w:space="0" w:color="auto"/>
        <w:bottom w:val="none" w:sz="0" w:space="0" w:color="auto"/>
        <w:right w:val="none" w:sz="0" w:space="0" w:color="auto"/>
      </w:divBdr>
    </w:div>
    <w:div w:id="869806388">
      <w:marLeft w:val="480"/>
      <w:marRight w:val="0"/>
      <w:marTop w:val="0"/>
      <w:marBottom w:val="0"/>
      <w:divBdr>
        <w:top w:val="none" w:sz="0" w:space="0" w:color="auto"/>
        <w:left w:val="none" w:sz="0" w:space="0" w:color="auto"/>
        <w:bottom w:val="none" w:sz="0" w:space="0" w:color="auto"/>
        <w:right w:val="none" w:sz="0" w:space="0" w:color="auto"/>
      </w:divBdr>
    </w:div>
    <w:div w:id="869881492">
      <w:marLeft w:val="480"/>
      <w:marRight w:val="0"/>
      <w:marTop w:val="0"/>
      <w:marBottom w:val="0"/>
      <w:divBdr>
        <w:top w:val="none" w:sz="0" w:space="0" w:color="auto"/>
        <w:left w:val="none" w:sz="0" w:space="0" w:color="auto"/>
        <w:bottom w:val="none" w:sz="0" w:space="0" w:color="auto"/>
        <w:right w:val="none" w:sz="0" w:space="0" w:color="auto"/>
      </w:divBdr>
    </w:div>
    <w:div w:id="869957610">
      <w:marLeft w:val="480"/>
      <w:marRight w:val="0"/>
      <w:marTop w:val="0"/>
      <w:marBottom w:val="0"/>
      <w:divBdr>
        <w:top w:val="none" w:sz="0" w:space="0" w:color="auto"/>
        <w:left w:val="none" w:sz="0" w:space="0" w:color="auto"/>
        <w:bottom w:val="none" w:sz="0" w:space="0" w:color="auto"/>
        <w:right w:val="none" w:sz="0" w:space="0" w:color="auto"/>
      </w:divBdr>
    </w:div>
    <w:div w:id="870070947">
      <w:marLeft w:val="480"/>
      <w:marRight w:val="0"/>
      <w:marTop w:val="0"/>
      <w:marBottom w:val="0"/>
      <w:divBdr>
        <w:top w:val="none" w:sz="0" w:space="0" w:color="auto"/>
        <w:left w:val="none" w:sz="0" w:space="0" w:color="auto"/>
        <w:bottom w:val="none" w:sz="0" w:space="0" w:color="auto"/>
        <w:right w:val="none" w:sz="0" w:space="0" w:color="auto"/>
      </w:divBdr>
    </w:div>
    <w:div w:id="870074561">
      <w:marLeft w:val="480"/>
      <w:marRight w:val="0"/>
      <w:marTop w:val="0"/>
      <w:marBottom w:val="0"/>
      <w:divBdr>
        <w:top w:val="none" w:sz="0" w:space="0" w:color="auto"/>
        <w:left w:val="none" w:sz="0" w:space="0" w:color="auto"/>
        <w:bottom w:val="none" w:sz="0" w:space="0" w:color="auto"/>
        <w:right w:val="none" w:sz="0" w:space="0" w:color="auto"/>
      </w:divBdr>
    </w:div>
    <w:div w:id="870150823">
      <w:marLeft w:val="480"/>
      <w:marRight w:val="0"/>
      <w:marTop w:val="0"/>
      <w:marBottom w:val="0"/>
      <w:divBdr>
        <w:top w:val="none" w:sz="0" w:space="0" w:color="auto"/>
        <w:left w:val="none" w:sz="0" w:space="0" w:color="auto"/>
        <w:bottom w:val="none" w:sz="0" w:space="0" w:color="auto"/>
        <w:right w:val="none" w:sz="0" w:space="0" w:color="auto"/>
      </w:divBdr>
    </w:div>
    <w:div w:id="870652518">
      <w:marLeft w:val="480"/>
      <w:marRight w:val="0"/>
      <w:marTop w:val="0"/>
      <w:marBottom w:val="0"/>
      <w:divBdr>
        <w:top w:val="none" w:sz="0" w:space="0" w:color="auto"/>
        <w:left w:val="none" w:sz="0" w:space="0" w:color="auto"/>
        <w:bottom w:val="none" w:sz="0" w:space="0" w:color="auto"/>
        <w:right w:val="none" w:sz="0" w:space="0" w:color="auto"/>
      </w:divBdr>
    </w:div>
    <w:div w:id="871770434">
      <w:marLeft w:val="480"/>
      <w:marRight w:val="0"/>
      <w:marTop w:val="0"/>
      <w:marBottom w:val="0"/>
      <w:divBdr>
        <w:top w:val="none" w:sz="0" w:space="0" w:color="auto"/>
        <w:left w:val="none" w:sz="0" w:space="0" w:color="auto"/>
        <w:bottom w:val="none" w:sz="0" w:space="0" w:color="auto"/>
        <w:right w:val="none" w:sz="0" w:space="0" w:color="auto"/>
      </w:divBdr>
    </w:div>
    <w:div w:id="871958619">
      <w:marLeft w:val="480"/>
      <w:marRight w:val="0"/>
      <w:marTop w:val="0"/>
      <w:marBottom w:val="0"/>
      <w:divBdr>
        <w:top w:val="none" w:sz="0" w:space="0" w:color="auto"/>
        <w:left w:val="none" w:sz="0" w:space="0" w:color="auto"/>
        <w:bottom w:val="none" w:sz="0" w:space="0" w:color="auto"/>
        <w:right w:val="none" w:sz="0" w:space="0" w:color="auto"/>
      </w:divBdr>
    </w:div>
    <w:div w:id="872228858">
      <w:marLeft w:val="480"/>
      <w:marRight w:val="0"/>
      <w:marTop w:val="0"/>
      <w:marBottom w:val="0"/>
      <w:divBdr>
        <w:top w:val="none" w:sz="0" w:space="0" w:color="auto"/>
        <w:left w:val="none" w:sz="0" w:space="0" w:color="auto"/>
        <w:bottom w:val="none" w:sz="0" w:space="0" w:color="auto"/>
        <w:right w:val="none" w:sz="0" w:space="0" w:color="auto"/>
      </w:divBdr>
    </w:div>
    <w:div w:id="872502423">
      <w:marLeft w:val="480"/>
      <w:marRight w:val="0"/>
      <w:marTop w:val="0"/>
      <w:marBottom w:val="0"/>
      <w:divBdr>
        <w:top w:val="none" w:sz="0" w:space="0" w:color="auto"/>
        <w:left w:val="none" w:sz="0" w:space="0" w:color="auto"/>
        <w:bottom w:val="none" w:sz="0" w:space="0" w:color="auto"/>
        <w:right w:val="none" w:sz="0" w:space="0" w:color="auto"/>
      </w:divBdr>
    </w:div>
    <w:div w:id="872962057">
      <w:marLeft w:val="480"/>
      <w:marRight w:val="0"/>
      <w:marTop w:val="0"/>
      <w:marBottom w:val="0"/>
      <w:divBdr>
        <w:top w:val="none" w:sz="0" w:space="0" w:color="auto"/>
        <w:left w:val="none" w:sz="0" w:space="0" w:color="auto"/>
        <w:bottom w:val="none" w:sz="0" w:space="0" w:color="auto"/>
        <w:right w:val="none" w:sz="0" w:space="0" w:color="auto"/>
      </w:divBdr>
    </w:div>
    <w:div w:id="873079625">
      <w:marLeft w:val="480"/>
      <w:marRight w:val="0"/>
      <w:marTop w:val="0"/>
      <w:marBottom w:val="0"/>
      <w:divBdr>
        <w:top w:val="none" w:sz="0" w:space="0" w:color="auto"/>
        <w:left w:val="none" w:sz="0" w:space="0" w:color="auto"/>
        <w:bottom w:val="none" w:sz="0" w:space="0" w:color="auto"/>
        <w:right w:val="none" w:sz="0" w:space="0" w:color="auto"/>
      </w:divBdr>
    </w:div>
    <w:div w:id="873427935">
      <w:marLeft w:val="480"/>
      <w:marRight w:val="0"/>
      <w:marTop w:val="0"/>
      <w:marBottom w:val="0"/>
      <w:divBdr>
        <w:top w:val="none" w:sz="0" w:space="0" w:color="auto"/>
        <w:left w:val="none" w:sz="0" w:space="0" w:color="auto"/>
        <w:bottom w:val="none" w:sz="0" w:space="0" w:color="auto"/>
        <w:right w:val="none" w:sz="0" w:space="0" w:color="auto"/>
      </w:divBdr>
    </w:div>
    <w:div w:id="874392230">
      <w:marLeft w:val="480"/>
      <w:marRight w:val="0"/>
      <w:marTop w:val="0"/>
      <w:marBottom w:val="0"/>
      <w:divBdr>
        <w:top w:val="none" w:sz="0" w:space="0" w:color="auto"/>
        <w:left w:val="none" w:sz="0" w:space="0" w:color="auto"/>
        <w:bottom w:val="none" w:sz="0" w:space="0" w:color="auto"/>
        <w:right w:val="none" w:sz="0" w:space="0" w:color="auto"/>
      </w:divBdr>
    </w:div>
    <w:div w:id="875578189">
      <w:marLeft w:val="480"/>
      <w:marRight w:val="0"/>
      <w:marTop w:val="0"/>
      <w:marBottom w:val="0"/>
      <w:divBdr>
        <w:top w:val="none" w:sz="0" w:space="0" w:color="auto"/>
        <w:left w:val="none" w:sz="0" w:space="0" w:color="auto"/>
        <w:bottom w:val="none" w:sz="0" w:space="0" w:color="auto"/>
        <w:right w:val="none" w:sz="0" w:space="0" w:color="auto"/>
      </w:divBdr>
    </w:div>
    <w:div w:id="875587009">
      <w:marLeft w:val="480"/>
      <w:marRight w:val="0"/>
      <w:marTop w:val="0"/>
      <w:marBottom w:val="0"/>
      <w:divBdr>
        <w:top w:val="none" w:sz="0" w:space="0" w:color="auto"/>
        <w:left w:val="none" w:sz="0" w:space="0" w:color="auto"/>
        <w:bottom w:val="none" w:sz="0" w:space="0" w:color="auto"/>
        <w:right w:val="none" w:sz="0" w:space="0" w:color="auto"/>
      </w:divBdr>
    </w:div>
    <w:div w:id="876702038">
      <w:marLeft w:val="480"/>
      <w:marRight w:val="0"/>
      <w:marTop w:val="0"/>
      <w:marBottom w:val="0"/>
      <w:divBdr>
        <w:top w:val="none" w:sz="0" w:space="0" w:color="auto"/>
        <w:left w:val="none" w:sz="0" w:space="0" w:color="auto"/>
        <w:bottom w:val="none" w:sz="0" w:space="0" w:color="auto"/>
        <w:right w:val="none" w:sz="0" w:space="0" w:color="auto"/>
      </w:divBdr>
    </w:div>
    <w:div w:id="876890315">
      <w:marLeft w:val="480"/>
      <w:marRight w:val="0"/>
      <w:marTop w:val="0"/>
      <w:marBottom w:val="0"/>
      <w:divBdr>
        <w:top w:val="none" w:sz="0" w:space="0" w:color="auto"/>
        <w:left w:val="none" w:sz="0" w:space="0" w:color="auto"/>
        <w:bottom w:val="none" w:sz="0" w:space="0" w:color="auto"/>
        <w:right w:val="none" w:sz="0" w:space="0" w:color="auto"/>
      </w:divBdr>
    </w:div>
    <w:div w:id="877470985">
      <w:marLeft w:val="480"/>
      <w:marRight w:val="0"/>
      <w:marTop w:val="0"/>
      <w:marBottom w:val="0"/>
      <w:divBdr>
        <w:top w:val="none" w:sz="0" w:space="0" w:color="auto"/>
        <w:left w:val="none" w:sz="0" w:space="0" w:color="auto"/>
        <w:bottom w:val="none" w:sz="0" w:space="0" w:color="auto"/>
        <w:right w:val="none" w:sz="0" w:space="0" w:color="auto"/>
      </w:divBdr>
    </w:div>
    <w:div w:id="877670390">
      <w:marLeft w:val="480"/>
      <w:marRight w:val="0"/>
      <w:marTop w:val="0"/>
      <w:marBottom w:val="0"/>
      <w:divBdr>
        <w:top w:val="none" w:sz="0" w:space="0" w:color="auto"/>
        <w:left w:val="none" w:sz="0" w:space="0" w:color="auto"/>
        <w:bottom w:val="none" w:sz="0" w:space="0" w:color="auto"/>
        <w:right w:val="none" w:sz="0" w:space="0" w:color="auto"/>
      </w:divBdr>
    </w:div>
    <w:div w:id="877736520">
      <w:marLeft w:val="480"/>
      <w:marRight w:val="0"/>
      <w:marTop w:val="0"/>
      <w:marBottom w:val="0"/>
      <w:divBdr>
        <w:top w:val="none" w:sz="0" w:space="0" w:color="auto"/>
        <w:left w:val="none" w:sz="0" w:space="0" w:color="auto"/>
        <w:bottom w:val="none" w:sz="0" w:space="0" w:color="auto"/>
        <w:right w:val="none" w:sz="0" w:space="0" w:color="auto"/>
      </w:divBdr>
    </w:div>
    <w:div w:id="877857167">
      <w:marLeft w:val="480"/>
      <w:marRight w:val="0"/>
      <w:marTop w:val="0"/>
      <w:marBottom w:val="0"/>
      <w:divBdr>
        <w:top w:val="none" w:sz="0" w:space="0" w:color="auto"/>
        <w:left w:val="none" w:sz="0" w:space="0" w:color="auto"/>
        <w:bottom w:val="none" w:sz="0" w:space="0" w:color="auto"/>
        <w:right w:val="none" w:sz="0" w:space="0" w:color="auto"/>
      </w:divBdr>
    </w:div>
    <w:div w:id="878476893">
      <w:marLeft w:val="480"/>
      <w:marRight w:val="0"/>
      <w:marTop w:val="0"/>
      <w:marBottom w:val="0"/>
      <w:divBdr>
        <w:top w:val="none" w:sz="0" w:space="0" w:color="auto"/>
        <w:left w:val="none" w:sz="0" w:space="0" w:color="auto"/>
        <w:bottom w:val="none" w:sz="0" w:space="0" w:color="auto"/>
        <w:right w:val="none" w:sz="0" w:space="0" w:color="auto"/>
      </w:divBdr>
    </w:div>
    <w:div w:id="878665458">
      <w:marLeft w:val="480"/>
      <w:marRight w:val="0"/>
      <w:marTop w:val="0"/>
      <w:marBottom w:val="0"/>
      <w:divBdr>
        <w:top w:val="none" w:sz="0" w:space="0" w:color="auto"/>
        <w:left w:val="none" w:sz="0" w:space="0" w:color="auto"/>
        <w:bottom w:val="none" w:sz="0" w:space="0" w:color="auto"/>
        <w:right w:val="none" w:sz="0" w:space="0" w:color="auto"/>
      </w:divBdr>
    </w:div>
    <w:div w:id="878980005">
      <w:marLeft w:val="480"/>
      <w:marRight w:val="0"/>
      <w:marTop w:val="0"/>
      <w:marBottom w:val="0"/>
      <w:divBdr>
        <w:top w:val="none" w:sz="0" w:space="0" w:color="auto"/>
        <w:left w:val="none" w:sz="0" w:space="0" w:color="auto"/>
        <w:bottom w:val="none" w:sz="0" w:space="0" w:color="auto"/>
        <w:right w:val="none" w:sz="0" w:space="0" w:color="auto"/>
      </w:divBdr>
    </w:div>
    <w:div w:id="879636691">
      <w:marLeft w:val="480"/>
      <w:marRight w:val="0"/>
      <w:marTop w:val="0"/>
      <w:marBottom w:val="0"/>
      <w:divBdr>
        <w:top w:val="none" w:sz="0" w:space="0" w:color="auto"/>
        <w:left w:val="none" w:sz="0" w:space="0" w:color="auto"/>
        <w:bottom w:val="none" w:sz="0" w:space="0" w:color="auto"/>
        <w:right w:val="none" w:sz="0" w:space="0" w:color="auto"/>
      </w:divBdr>
    </w:div>
    <w:div w:id="880214994">
      <w:marLeft w:val="480"/>
      <w:marRight w:val="0"/>
      <w:marTop w:val="0"/>
      <w:marBottom w:val="0"/>
      <w:divBdr>
        <w:top w:val="none" w:sz="0" w:space="0" w:color="auto"/>
        <w:left w:val="none" w:sz="0" w:space="0" w:color="auto"/>
        <w:bottom w:val="none" w:sz="0" w:space="0" w:color="auto"/>
        <w:right w:val="none" w:sz="0" w:space="0" w:color="auto"/>
      </w:divBdr>
    </w:div>
    <w:div w:id="880675198">
      <w:marLeft w:val="480"/>
      <w:marRight w:val="0"/>
      <w:marTop w:val="0"/>
      <w:marBottom w:val="0"/>
      <w:divBdr>
        <w:top w:val="none" w:sz="0" w:space="0" w:color="auto"/>
        <w:left w:val="none" w:sz="0" w:space="0" w:color="auto"/>
        <w:bottom w:val="none" w:sz="0" w:space="0" w:color="auto"/>
        <w:right w:val="none" w:sz="0" w:space="0" w:color="auto"/>
      </w:divBdr>
    </w:div>
    <w:div w:id="881207212">
      <w:marLeft w:val="480"/>
      <w:marRight w:val="0"/>
      <w:marTop w:val="0"/>
      <w:marBottom w:val="0"/>
      <w:divBdr>
        <w:top w:val="none" w:sz="0" w:space="0" w:color="auto"/>
        <w:left w:val="none" w:sz="0" w:space="0" w:color="auto"/>
        <w:bottom w:val="none" w:sz="0" w:space="0" w:color="auto"/>
        <w:right w:val="none" w:sz="0" w:space="0" w:color="auto"/>
      </w:divBdr>
    </w:div>
    <w:div w:id="881402800">
      <w:marLeft w:val="480"/>
      <w:marRight w:val="0"/>
      <w:marTop w:val="0"/>
      <w:marBottom w:val="0"/>
      <w:divBdr>
        <w:top w:val="none" w:sz="0" w:space="0" w:color="auto"/>
        <w:left w:val="none" w:sz="0" w:space="0" w:color="auto"/>
        <w:bottom w:val="none" w:sz="0" w:space="0" w:color="auto"/>
        <w:right w:val="none" w:sz="0" w:space="0" w:color="auto"/>
      </w:divBdr>
    </w:div>
    <w:div w:id="881403474">
      <w:marLeft w:val="480"/>
      <w:marRight w:val="0"/>
      <w:marTop w:val="0"/>
      <w:marBottom w:val="0"/>
      <w:divBdr>
        <w:top w:val="none" w:sz="0" w:space="0" w:color="auto"/>
        <w:left w:val="none" w:sz="0" w:space="0" w:color="auto"/>
        <w:bottom w:val="none" w:sz="0" w:space="0" w:color="auto"/>
        <w:right w:val="none" w:sz="0" w:space="0" w:color="auto"/>
      </w:divBdr>
    </w:div>
    <w:div w:id="881862775">
      <w:marLeft w:val="480"/>
      <w:marRight w:val="0"/>
      <w:marTop w:val="0"/>
      <w:marBottom w:val="0"/>
      <w:divBdr>
        <w:top w:val="none" w:sz="0" w:space="0" w:color="auto"/>
        <w:left w:val="none" w:sz="0" w:space="0" w:color="auto"/>
        <w:bottom w:val="none" w:sz="0" w:space="0" w:color="auto"/>
        <w:right w:val="none" w:sz="0" w:space="0" w:color="auto"/>
      </w:divBdr>
    </w:div>
    <w:div w:id="881939450">
      <w:marLeft w:val="480"/>
      <w:marRight w:val="0"/>
      <w:marTop w:val="0"/>
      <w:marBottom w:val="0"/>
      <w:divBdr>
        <w:top w:val="none" w:sz="0" w:space="0" w:color="auto"/>
        <w:left w:val="none" w:sz="0" w:space="0" w:color="auto"/>
        <w:bottom w:val="none" w:sz="0" w:space="0" w:color="auto"/>
        <w:right w:val="none" w:sz="0" w:space="0" w:color="auto"/>
      </w:divBdr>
    </w:div>
    <w:div w:id="882130729">
      <w:marLeft w:val="480"/>
      <w:marRight w:val="0"/>
      <w:marTop w:val="0"/>
      <w:marBottom w:val="0"/>
      <w:divBdr>
        <w:top w:val="none" w:sz="0" w:space="0" w:color="auto"/>
        <w:left w:val="none" w:sz="0" w:space="0" w:color="auto"/>
        <w:bottom w:val="none" w:sz="0" w:space="0" w:color="auto"/>
        <w:right w:val="none" w:sz="0" w:space="0" w:color="auto"/>
      </w:divBdr>
    </w:div>
    <w:div w:id="883444948">
      <w:marLeft w:val="480"/>
      <w:marRight w:val="0"/>
      <w:marTop w:val="0"/>
      <w:marBottom w:val="0"/>
      <w:divBdr>
        <w:top w:val="none" w:sz="0" w:space="0" w:color="auto"/>
        <w:left w:val="none" w:sz="0" w:space="0" w:color="auto"/>
        <w:bottom w:val="none" w:sz="0" w:space="0" w:color="auto"/>
        <w:right w:val="none" w:sz="0" w:space="0" w:color="auto"/>
      </w:divBdr>
    </w:div>
    <w:div w:id="883491284">
      <w:marLeft w:val="480"/>
      <w:marRight w:val="0"/>
      <w:marTop w:val="0"/>
      <w:marBottom w:val="0"/>
      <w:divBdr>
        <w:top w:val="none" w:sz="0" w:space="0" w:color="auto"/>
        <w:left w:val="none" w:sz="0" w:space="0" w:color="auto"/>
        <w:bottom w:val="none" w:sz="0" w:space="0" w:color="auto"/>
        <w:right w:val="none" w:sz="0" w:space="0" w:color="auto"/>
      </w:divBdr>
    </w:div>
    <w:div w:id="884099931">
      <w:marLeft w:val="480"/>
      <w:marRight w:val="0"/>
      <w:marTop w:val="0"/>
      <w:marBottom w:val="0"/>
      <w:divBdr>
        <w:top w:val="none" w:sz="0" w:space="0" w:color="auto"/>
        <w:left w:val="none" w:sz="0" w:space="0" w:color="auto"/>
        <w:bottom w:val="none" w:sz="0" w:space="0" w:color="auto"/>
        <w:right w:val="none" w:sz="0" w:space="0" w:color="auto"/>
      </w:divBdr>
    </w:div>
    <w:div w:id="884215888">
      <w:marLeft w:val="480"/>
      <w:marRight w:val="0"/>
      <w:marTop w:val="0"/>
      <w:marBottom w:val="0"/>
      <w:divBdr>
        <w:top w:val="none" w:sz="0" w:space="0" w:color="auto"/>
        <w:left w:val="none" w:sz="0" w:space="0" w:color="auto"/>
        <w:bottom w:val="none" w:sz="0" w:space="0" w:color="auto"/>
        <w:right w:val="none" w:sz="0" w:space="0" w:color="auto"/>
      </w:divBdr>
    </w:div>
    <w:div w:id="884874283">
      <w:marLeft w:val="480"/>
      <w:marRight w:val="0"/>
      <w:marTop w:val="0"/>
      <w:marBottom w:val="0"/>
      <w:divBdr>
        <w:top w:val="none" w:sz="0" w:space="0" w:color="auto"/>
        <w:left w:val="none" w:sz="0" w:space="0" w:color="auto"/>
        <w:bottom w:val="none" w:sz="0" w:space="0" w:color="auto"/>
        <w:right w:val="none" w:sz="0" w:space="0" w:color="auto"/>
      </w:divBdr>
    </w:div>
    <w:div w:id="885215184">
      <w:marLeft w:val="480"/>
      <w:marRight w:val="0"/>
      <w:marTop w:val="0"/>
      <w:marBottom w:val="0"/>
      <w:divBdr>
        <w:top w:val="none" w:sz="0" w:space="0" w:color="auto"/>
        <w:left w:val="none" w:sz="0" w:space="0" w:color="auto"/>
        <w:bottom w:val="none" w:sz="0" w:space="0" w:color="auto"/>
        <w:right w:val="none" w:sz="0" w:space="0" w:color="auto"/>
      </w:divBdr>
    </w:div>
    <w:div w:id="885486209">
      <w:marLeft w:val="480"/>
      <w:marRight w:val="0"/>
      <w:marTop w:val="0"/>
      <w:marBottom w:val="0"/>
      <w:divBdr>
        <w:top w:val="none" w:sz="0" w:space="0" w:color="auto"/>
        <w:left w:val="none" w:sz="0" w:space="0" w:color="auto"/>
        <w:bottom w:val="none" w:sz="0" w:space="0" w:color="auto"/>
        <w:right w:val="none" w:sz="0" w:space="0" w:color="auto"/>
      </w:divBdr>
    </w:div>
    <w:div w:id="885869339">
      <w:marLeft w:val="480"/>
      <w:marRight w:val="0"/>
      <w:marTop w:val="0"/>
      <w:marBottom w:val="0"/>
      <w:divBdr>
        <w:top w:val="none" w:sz="0" w:space="0" w:color="auto"/>
        <w:left w:val="none" w:sz="0" w:space="0" w:color="auto"/>
        <w:bottom w:val="none" w:sz="0" w:space="0" w:color="auto"/>
        <w:right w:val="none" w:sz="0" w:space="0" w:color="auto"/>
      </w:divBdr>
    </w:div>
    <w:div w:id="886260210">
      <w:marLeft w:val="480"/>
      <w:marRight w:val="0"/>
      <w:marTop w:val="0"/>
      <w:marBottom w:val="0"/>
      <w:divBdr>
        <w:top w:val="none" w:sz="0" w:space="0" w:color="auto"/>
        <w:left w:val="none" w:sz="0" w:space="0" w:color="auto"/>
        <w:bottom w:val="none" w:sz="0" w:space="0" w:color="auto"/>
        <w:right w:val="none" w:sz="0" w:space="0" w:color="auto"/>
      </w:divBdr>
    </w:div>
    <w:div w:id="886572288">
      <w:marLeft w:val="480"/>
      <w:marRight w:val="0"/>
      <w:marTop w:val="0"/>
      <w:marBottom w:val="0"/>
      <w:divBdr>
        <w:top w:val="none" w:sz="0" w:space="0" w:color="auto"/>
        <w:left w:val="none" w:sz="0" w:space="0" w:color="auto"/>
        <w:bottom w:val="none" w:sz="0" w:space="0" w:color="auto"/>
        <w:right w:val="none" w:sz="0" w:space="0" w:color="auto"/>
      </w:divBdr>
    </w:div>
    <w:div w:id="886602379">
      <w:marLeft w:val="480"/>
      <w:marRight w:val="0"/>
      <w:marTop w:val="0"/>
      <w:marBottom w:val="0"/>
      <w:divBdr>
        <w:top w:val="none" w:sz="0" w:space="0" w:color="auto"/>
        <w:left w:val="none" w:sz="0" w:space="0" w:color="auto"/>
        <w:bottom w:val="none" w:sz="0" w:space="0" w:color="auto"/>
        <w:right w:val="none" w:sz="0" w:space="0" w:color="auto"/>
      </w:divBdr>
    </w:div>
    <w:div w:id="886719887">
      <w:marLeft w:val="480"/>
      <w:marRight w:val="0"/>
      <w:marTop w:val="0"/>
      <w:marBottom w:val="0"/>
      <w:divBdr>
        <w:top w:val="none" w:sz="0" w:space="0" w:color="auto"/>
        <w:left w:val="none" w:sz="0" w:space="0" w:color="auto"/>
        <w:bottom w:val="none" w:sz="0" w:space="0" w:color="auto"/>
        <w:right w:val="none" w:sz="0" w:space="0" w:color="auto"/>
      </w:divBdr>
    </w:div>
    <w:div w:id="886798209">
      <w:marLeft w:val="480"/>
      <w:marRight w:val="0"/>
      <w:marTop w:val="0"/>
      <w:marBottom w:val="0"/>
      <w:divBdr>
        <w:top w:val="none" w:sz="0" w:space="0" w:color="auto"/>
        <w:left w:val="none" w:sz="0" w:space="0" w:color="auto"/>
        <w:bottom w:val="none" w:sz="0" w:space="0" w:color="auto"/>
        <w:right w:val="none" w:sz="0" w:space="0" w:color="auto"/>
      </w:divBdr>
    </w:div>
    <w:div w:id="886841852">
      <w:marLeft w:val="480"/>
      <w:marRight w:val="0"/>
      <w:marTop w:val="0"/>
      <w:marBottom w:val="0"/>
      <w:divBdr>
        <w:top w:val="none" w:sz="0" w:space="0" w:color="auto"/>
        <w:left w:val="none" w:sz="0" w:space="0" w:color="auto"/>
        <w:bottom w:val="none" w:sz="0" w:space="0" w:color="auto"/>
        <w:right w:val="none" w:sz="0" w:space="0" w:color="auto"/>
      </w:divBdr>
    </w:div>
    <w:div w:id="887955986">
      <w:marLeft w:val="480"/>
      <w:marRight w:val="0"/>
      <w:marTop w:val="0"/>
      <w:marBottom w:val="0"/>
      <w:divBdr>
        <w:top w:val="none" w:sz="0" w:space="0" w:color="auto"/>
        <w:left w:val="none" w:sz="0" w:space="0" w:color="auto"/>
        <w:bottom w:val="none" w:sz="0" w:space="0" w:color="auto"/>
        <w:right w:val="none" w:sz="0" w:space="0" w:color="auto"/>
      </w:divBdr>
    </w:div>
    <w:div w:id="887960877">
      <w:marLeft w:val="480"/>
      <w:marRight w:val="0"/>
      <w:marTop w:val="0"/>
      <w:marBottom w:val="0"/>
      <w:divBdr>
        <w:top w:val="none" w:sz="0" w:space="0" w:color="auto"/>
        <w:left w:val="none" w:sz="0" w:space="0" w:color="auto"/>
        <w:bottom w:val="none" w:sz="0" w:space="0" w:color="auto"/>
        <w:right w:val="none" w:sz="0" w:space="0" w:color="auto"/>
      </w:divBdr>
    </w:div>
    <w:div w:id="888079401">
      <w:marLeft w:val="480"/>
      <w:marRight w:val="0"/>
      <w:marTop w:val="0"/>
      <w:marBottom w:val="0"/>
      <w:divBdr>
        <w:top w:val="none" w:sz="0" w:space="0" w:color="auto"/>
        <w:left w:val="none" w:sz="0" w:space="0" w:color="auto"/>
        <w:bottom w:val="none" w:sz="0" w:space="0" w:color="auto"/>
        <w:right w:val="none" w:sz="0" w:space="0" w:color="auto"/>
      </w:divBdr>
    </w:div>
    <w:div w:id="889539559">
      <w:marLeft w:val="480"/>
      <w:marRight w:val="0"/>
      <w:marTop w:val="0"/>
      <w:marBottom w:val="0"/>
      <w:divBdr>
        <w:top w:val="none" w:sz="0" w:space="0" w:color="auto"/>
        <w:left w:val="none" w:sz="0" w:space="0" w:color="auto"/>
        <w:bottom w:val="none" w:sz="0" w:space="0" w:color="auto"/>
        <w:right w:val="none" w:sz="0" w:space="0" w:color="auto"/>
      </w:divBdr>
    </w:div>
    <w:div w:id="889997641">
      <w:marLeft w:val="480"/>
      <w:marRight w:val="0"/>
      <w:marTop w:val="0"/>
      <w:marBottom w:val="0"/>
      <w:divBdr>
        <w:top w:val="none" w:sz="0" w:space="0" w:color="auto"/>
        <w:left w:val="none" w:sz="0" w:space="0" w:color="auto"/>
        <w:bottom w:val="none" w:sz="0" w:space="0" w:color="auto"/>
        <w:right w:val="none" w:sz="0" w:space="0" w:color="auto"/>
      </w:divBdr>
    </w:div>
    <w:div w:id="890724138">
      <w:marLeft w:val="480"/>
      <w:marRight w:val="0"/>
      <w:marTop w:val="0"/>
      <w:marBottom w:val="0"/>
      <w:divBdr>
        <w:top w:val="none" w:sz="0" w:space="0" w:color="auto"/>
        <w:left w:val="none" w:sz="0" w:space="0" w:color="auto"/>
        <w:bottom w:val="none" w:sz="0" w:space="0" w:color="auto"/>
        <w:right w:val="none" w:sz="0" w:space="0" w:color="auto"/>
      </w:divBdr>
    </w:div>
    <w:div w:id="892616245">
      <w:marLeft w:val="480"/>
      <w:marRight w:val="0"/>
      <w:marTop w:val="0"/>
      <w:marBottom w:val="0"/>
      <w:divBdr>
        <w:top w:val="none" w:sz="0" w:space="0" w:color="auto"/>
        <w:left w:val="none" w:sz="0" w:space="0" w:color="auto"/>
        <w:bottom w:val="none" w:sz="0" w:space="0" w:color="auto"/>
        <w:right w:val="none" w:sz="0" w:space="0" w:color="auto"/>
      </w:divBdr>
    </w:div>
    <w:div w:id="893153356">
      <w:marLeft w:val="480"/>
      <w:marRight w:val="0"/>
      <w:marTop w:val="0"/>
      <w:marBottom w:val="0"/>
      <w:divBdr>
        <w:top w:val="none" w:sz="0" w:space="0" w:color="auto"/>
        <w:left w:val="none" w:sz="0" w:space="0" w:color="auto"/>
        <w:bottom w:val="none" w:sz="0" w:space="0" w:color="auto"/>
        <w:right w:val="none" w:sz="0" w:space="0" w:color="auto"/>
      </w:divBdr>
    </w:div>
    <w:div w:id="893732240">
      <w:marLeft w:val="480"/>
      <w:marRight w:val="0"/>
      <w:marTop w:val="0"/>
      <w:marBottom w:val="0"/>
      <w:divBdr>
        <w:top w:val="none" w:sz="0" w:space="0" w:color="auto"/>
        <w:left w:val="none" w:sz="0" w:space="0" w:color="auto"/>
        <w:bottom w:val="none" w:sz="0" w:space="0" w:color="auto"/>
        <w:right w:val="none" w:sz="0" w:space="0" w:color="auto"/>
      </w:divBdr>
    </w:div>
    <w:div w:id="894199917">
      <w:marLeft w:val="480"/>
      <w:marRight w:val="0"/>
      <w:marTop w:val="0"/>
      <w:marBottom w:val="0"/>
      <w:divBdr>
        <w:top w:val="none" w:sz="0" w:space="0" w:color="auto"/>
        <w:left w:val="none" w:sz="0" w:space="0" w:color="auto"/>
        <w:bottom w:val="none" w:sz="0" w:space="0" w:color="auto"/>
        <w:right w:val="none" w:sz="0" w:space="0" w:color="auto"/>
      </w:divBdr>
    </w:div>
    <w:div w:id="894510190">
      <w:marLeft w:val="480"/>
      <w:marRight w:val="0"/>
      <w:marTop w:val="0"/>
      <w:marBottom w:val="0"/>
      <w:divBdr>
        <w:top w:val="none" w:sz="0" w:space="0" w:color="auto"/>
        <w:left w:val="none" w:sz="0" w:space="0" w:color="auto"/>
        <w:bottom w:val="none" w:sz="0" w:space="0" w:color="auto"/>
        <w:right w:val="none" w:sz="0" w:space="0" w:color="auto"/>
      </w:divBdr>
    </w:div>
    <w:div w:id="895117979">
      <w:marLeft w:val="480"/>
      <w:marRight w:val="0"/>
      <w:marTop w:val="0"/>
      <w:marBottom w:val="0"/>
      <w:divBdr>
        <w:top w:val="none" w:sz="0" w:space="0" w:color="auto"/>
        <w:left w:val="none" w:sz="0" w:space="0" w:color="auto"/>
        <w:bottom w:val="none" w:sz="0" w:space="0" w:color="auto"/>
        <w:right w:val="none" w:sz="0" w:space="0" w:color="auto"/>
      </w:divBdr>
    </w:div>
    <w:div w:id="895243393">
      <w:marLeft w:val="480"/>
      <w:marRight w:val="0"/>
      <w:marTop w:val="0"/>
      <w:marBottom w:val="0"/>
      <w:divBdr>
        <w:top w:val="none" w:sz="0" w:space="0" w:color="auto"/>
        <w:left w:val="none" w:sz="0" w:space="0" w:color="auto"/>
        <w:bottom w:val="none" w:sz="0" w:space="0" w:color="auto"/>
        <w:right w:val="none" w:sz="0" w:space="0" w:color="auto"/>
      </w:divBdr>
    </w:div>
    <w:div w:id="896161036">
      <w:marLeft w:val="480"/>
      <w:marRight w:val="0"/>
      <w:marTop w:val="0"/>
      <w:marBottom w:val="0"/>
      <w:divBdr>
        <w:top w:val="none" w:sz="0" w:space="0" w:color="auto"/>
        <w:left w:val="none" w:sz="0" w:space="0" w:color="auto"/>
        <w:bottom w:val="none" w:sz="0" w:space="0" w:color="auto"/>
        <w:right w:val="none" w:sz="0" w:space="0" w:color="auto"/>
      </w:divBdr>
    </w:div>
    <w:div w:id="896863238">
      <w:marLeft w:val="480"/>
      <w:marRight w:val="0"/>
      <w:marTop w:val="0"/>
      <w:marBottom w:val="0"/>
      <w:divBdr>
        <w:top w:val="none" w:sz="0" w:space="0" w:color="auto"/>
        <w:left w:val="none" w:sz="0" w:space="0" w:color="auto"/>
        <w:bottom w:val="none" w:sz="0" w:space="0" w:color="auto"/>
        <w:right w:val="none" w:sz="0" w:space="0" w:color="auto"/>
      </w:divBdr>
    </w:div>
    <w:div w:id="897591094">
      <w:marLeft w:val="480"/>
      <w:marRight w:val="0"/>
      <w:marTop w:val="0"/>
      <w:marBottom w:val="0"/>
      <w:divBdr>
        <w:top w:val="none" w:sz="0" w:space="0" w:color="auto"/>
        <w:left w:val="none" w:sz="0" w:space="0" w:color="auto"/>
        <w:bottom w:val="none" w:sz="0" w:space="0" w:color="auto"/>
        <w:right w:val="none" w:sz="0" w:space="0" w:color="auto"/>
      </w:divBdr>
    </w:div>
    <w:div w:id="898326158">
      <w:marLeft w:val="480"/>
      <w:marRight w:val="0"/>
      <w:marTop w:val="0"/>
      <w:marBottom w:val="0"/>
      <w:divBdr>
        <w:top w:val="none" w:sz="0" w:space="0" w:color="auto"/>
        <w:left w:val="none" w:sz="0" w:space="0" w:color="auto"/>
        <w:bottom w:val="none" w:sz="0" w:space="0" w:color="auto"/>
        <w:right w:val="none" w:sz="0" w:space="0" w:color="auto"/>
      </w:divBdr>
    </w:div>
    <w:div w:id="898444182">
      <w:marLeft w:val="480"/>
      <w:marRight w:val="0"/>
      <w:marTop w:val="0"/>
      <w:marBottom w:val="0"/>
      <w:divBdr>
        <w:top w:val="none" w:sz="0" w:space="0" w:color="auto"/>
        <w:left w:val="none" w:sz="0" w:space="0" w:color="auto"/>
        <w:bottom w:val="none" w:sz="0" w:space="0" w:color="auto"/>
        <w:right w:val="none" w:sz="0" w:space="0" w:color="auto"/>
      </w:divBdr>
    </w:div>
    <w:div w:id="898514167">
      <w:marLeft w:val="480"/>
      <w:marRight w:val="0"/>
      <w:marTop w:val="0"/>
      <w:marBottom w:val="0"/>
      <w:divBdr>
        <w:top w:val="none" w:sz="0" w:space="0" w:color="auto"/>
        <w:left w:val="none" w:sz="0" w:space="0" w:color="auto"/>
        <w:bottom w:val="none" w:sz="0" w:space="0" w:color="auto"/>
        <w:right w:val="none" w:sz="0" w:space="0" w:color="auto"/>
      </w:divBdr>
    </w:div>
    <w:div w:id="898636069">
      <w:marLeft w:val="480"/>
      <w:marRight w:val="0"/>
      <w:marTop w:val="0"/>
      <w:marBottom w:val="0"/>
      <w:divBdr>
        <w:top w:val="none" w:sz="0" w:space="0" w:color="auto"/>
        <w:left w:val="none" w:sz="0" w:space="0" w:color="auto"/>
        <w:bottom w:val="none" w:sz="0" w:space="0" w:color="auto"/>
        <w:right w:val="none" w:sz="0" w:space="0" w:color="auto"/>
      </w:divBdr>
    </w:div>
    <w:div w:id="898830333">
      <w:marLeft w:val="480"/>
      <w:marRight w:val="0"/>
      <w:marTop w:val="0"/>
      <w:marBottom w:val="0"/>
      <w:divBdr>
        <w:top w:val="none" w:sz="0" w:space="0" w:color="auto"/>
        <w:left w:val="none" w:sz="0" w:space="0" w:color="auto"/>
        <w:bottom w:val="none" w:sz="0" w:space="0" w:color="auto"/>
        <w:right w:val="none" w:sz="0" w:space="0" w:color="auto"/>
      </w:divBdr>
    </w:div>
    <w:div w:id="898976185">
      <w:marLeft w:val="480"/>
      <w:marRight w:val="0"/>
      <w:marTop w:val="0"/>
      <w:marBottom w:val="0"/>
      <w:divBdr>
        <w:top w:val="none" w:sz="0" w:space="0" w:color="auto"/>
        <w:left w:val="none" w:sz="0" w:space="0" w:color="auto"/>
        <w:bottom w:val="none" w:sz="0" w:space="0" w:color="auto"/>
        <w:right w:val="none" w:sz="0" w:space="0" w:color="auto"/>
      </w:divBdr>
    </w:div>
    <w:div w:id="899167396">
      <w:marLeft w:val="480"/>
      <w:marRight w:val="0"/>
      <w:marTop w:val="0"/>
      <w:marBottom w:val="0"/>
      <w:divBdr>
        <w:top w:val="none" w:sz="0" w:space="0" w:color="auto"/>
        <w:left w:val="none" w:sz="0" w:space="0" w:color="auto"/>
        <w:bottom w:val="none" w:sz="0" w:space="0" w:color="auto"/>
        <w:right w:val="none" w:sz="0" w:space="0" w:color="auto"/>
      </w:divBdr>
    </w:div>
    <w:div w:id="899250663">
      <w:marLeft w:val="480"/>
      <w:marRight w:val="0"/>
      <w:marTop w:val="0"/>
      <w:marBottom w:val="0"/>
      <w:divBdr>
        <w:top w:val="none" w:sz="0" w:space="0" w:color="auto"/>
        <w:left w:val="none" w:sz="0" w:space="0" w:color="auto"/>
        <w:bottom w:val="none" w:sz="0" w:space="0" w:color="auto"/>
        <w:right w:val="none" w:sz="0" w:space="0" w:color="auto"/>
      </w:divBdr>
    </w:div>
    <w:div w:id="899437138">
      <w:marLeft w:val="480"/>
      <w:marRight w:val="0"/>
      <w:marTop w:val="0"/>
      <w:marBottom w:val="0"/>
      <w:divBdr>
        <w:top w:val="none" w:sz="0" w:space="0" w:color="auto"/>
        <w:left w:val="none" w:sz="0" w:space="0" w:color="auto"/>
        <w:bottom w:val="none" w:sz="0" w:space="0" w:color="auto"/>
        <w:right w:val="none" w:sz="0" w:space="0" w:color="auto"/>
      </w:divBdr>
    </w:div>
    <w:div w:id="899901965">
      <w:marLeft w:val="480"/>
      <w:marRight w:val="0"/>
      <w:marTop w:val="0"/>
      <w:marBottom w:val="0"/>
      <w:divBdr>
        <w:top w:val="none" w:sz="0" w:space="0" w:color="auto"/>
        <w:left w:val="none" w:sz="0" w:space="0" w:color="auto"/>
        <w:bottom w:val="none" w:sz="0" w:space="0" w:color="auto"/>
        <w:right w:val="none" w:sz="0" w:space="0" w:color="auto"/>
      </w:divBdr>
    </w:div>
    <w:div w:id="900560888">
      <w:marLeft w:val="480"/>
      <w:marRight w:val="0"/>
      <w:marTop w:val="0"/>
      <w:marBottom w:val="0"/>
      <w:divBdr>
        <w:top w:val="none" w:sz="0" w:space="0" w:color="auto"/>
        <w:left w:val="none" w:sz="0" w:space="0" w:color="auto"/>
        <w:bottom w:val="none" w:sz="0" w:space="0" w:color="auto"/>
        <w:right w:val="none" w:sz="0" w:space="0" w:color="auto"/>
      </w:divBdr>
    </w:div>
    <w:div w:id="901060057">
      <w:marLeft w:val="480"/>
      <w:marRight w:val="0"/>
      <w:marTop w:val="0"/>
      <w:marBottom w:val="0"/>
      <w:divBdr>
        <w:top w:val="none" w:sz="0" w:space="0" w:color="auto"/>
        <w:left w:val="none" w:sz="0" w:space="0" w:color="auto"/>
        <w:bottom w:val="none" w:sz="0" w:space="0" w:color="auto"/>
        <w:right w:val="none" w:sz="0" w:space="0" w:color="auto"/>
      </w:divBdr>
    </w:div>
    <w:div w:id="902443940">
      <w:marLeft w:val="480"/>
      <w:marRight w:val="0"/>
      <w:marTop w:val="0"/>
      <w:marBottom w:val="0"/>
      <w:divBdr>
        <w:top w:val="none" w:sz="0" w:space="0" w:color="auto"/>
        <w:left w:val="none" w:sz="0" w:space="0" w:color="auto"/>
        <w:bottom w:val="none" w:sz="0" w:space="0" w:color="auto"/>
        <w:right w:val="none" w:sz="0" w:space="0" w:color="auto"/>
      </w:divBdr>
    </w:div>
    <w:div w:id="902643773">
      <w:marLeft w:val="480"/>
      <w:marRight w:val="0"/>
      <w:marTop w:val="0"/>
      <w:marBottom w:val="0"/>
      <w:divBdr>
        <w:top w:val="none" w:sz="0" w:space="0" w:color="auto"/>
        <w:left w:val="none" w:sz="0" w:space="0" w:color="auto"/>
        <w:bottom w:val="none" w:sz="0" w:space="0" w:color="auto"/>
        <w:right w:val="none" w:sz="0" w:space="0" w:color="auto"/>
      </w:divBdr>
    </w:div>
    <w:div w:id="902759613">
      <w:marLeft w:val="480"/>
      <w:marRight w:val="0"/>
      <w:marTop w:val="0"/>
      <w:marBottom w:val="0"/>
      <w:divBdr>
        <w:top w:val="none" w:sz="0" w:space="0" w:color="auto"/>
        <w:left w:val="none" w:sz="0" w:space="0" w:color="auto"/>
        <w:bottom w:val="none" w:sz="0" w:space="0" w:color="auto"/>
        <w:right w:val="none" w:sz="0" w:space="0" w:color="auto"/>
      </w:divBdr>
    </w:div>
    <w:div w:id="904217824">
      <w:marLeft w:val="480"/>
      <w:marRight w:val="0"/>
      <w:marTop w:val="0"/>
      <w:marBottom w:val="0"/>
      <w:divBdr>
        <w:top w:val="none" w:sz="0" w:space="0" w:color="auto"/>
        <w:left w:val="none" w:sz="0" w:space="0" w:color="auto"/>
        <w:bottom w:val="none" w:sz="0" w:space="0" w:color="auto"/>
        <w:right w:val="none" w:sz="0" w:space="0" w:color="auto"/>
      </w:divBdr>
    </w:div>
    <w:div w:id="904342117">
      <w:marLeft w:val="480"/>
      <w:marRight w:val="0"/>
      <w:marTop w:val="0"/>
      <w:marBottom w:val="0"/>
      <w:divBdr>
        <w:top w:val="none" w:sz="0" w:space="0" w:color="auto"/>
        <w:left w:val="none" w:sz="0" w:space="0" w:color="auto"/>
        <w:bottom w:val="none" w:sz="0" w:space="0" w:color="auto"/>
        <w:right w:val="none" w:sz="0" w:space="0" w:color="auto"/>
      </w:divBdr>
    </w:div>
    <w:div w:id="909116662">
      <w:marLeft w:val="480"/>
      <w:marRight w:val="0"/>
      <w:marTop w:val="0"/>
      <w:marBottom w:val="0"/>
      <w:divBdr>
        <w:top w:val="none" w:sz="0" w:space="0" w:color="auto"/>
        <w:left w:val="none" w:sz="0" w:space="0" w:color="auto"/>
        <w:bottom w:val="none" w:sz="0" w:space="0" w:color="auto"/>
        <w:right w:val="none" w:sz="0" w:space="0" w:color="auto"/>
      </w:divBdr>
    </w:div>
    <w:div w:id="909118093">
      <w:marLeft w:val="480"/>
      <w:marRight w:val="0"/>
      <w:marTop w:val="0"/>
      <w:marBottom w:val="0"/>
      <w:divBdr>
        <w:top w:val="none" w:sz="0" w:space="0" w:color="auto"/>
        <w:left w:val="none" w:sz="0" w:space="0" w:color="auto"/>
        <w:bottom w:val="none" w:sz="0" w:space="0" w:color="auto"/>
        <w:right w:val="none" w:sz="0" w:space="0" w:color="auto"/>
      </w:divBdr>
    </w:div>
    <w:div w:id="910237861">
      <w:marLeft w:val="480"/>
      <w:marRight w:val="0"/>
      <w:marTop w:val="0"/>
      <w:marBottom w:val="0"/>
      <w:divBdr>
        <w:top w:val="none" w:sz="0" w:space="0" w:color="auto"/>
        <w:left w:val="none" w:sz="0" w:space="0" w:color="auto"/>
        <w:bottom w:val="none" w:sz="0" w:space="0" w:color="auto"/>
        <w:right w:val="none" w:sz="0" w:space="0" w:color="auto"/>
      </w:divBdr>
    </w:div>
    <w:div w:id="910627417">
      <w:marLeft w:val="480"/>
      <w:marRight w:val="0"/>
      <w:marTop w:val="0"/>
      <w:marBottom w:val="0"/>
      <w:divBdr>
        <w:top w:val="none" w:sz="0" w:space="0" w:color="auto"/>
        <w:left w:val="none" w:sz="0" w:space="0" w:color="auto"/>
        <w:bottom w:val="none" w:sz="0" w:space="0" w:color="auto"/>
        <w:right w:val="none" w:sz="0" w:space="0" w:color="auto"/>
      </w:divBdr>
    </w:div>
    <w:div w:id="910774218">
      <w:marLeft w:val="480"/>
      <w:marRight w:val="0"/>
      <w:marTop w:val="0"/>
      <w:marBottom w:val="0"/>
      <w:divBdr>
        <w:top w:val="none" w:sz="0" w:space="0" w:color="auto"/>
        <w:left w:val="none" w:sz="0" w:space="0" w:color="auto"/>
        <w:bottom w:val="none" w:sz="0" w:space="0" w:color="auto"/>
        <w:right w:val="none" w:sz="0" w:space="0" w:color="auto"/>
      </w:divBdr>
    </w:div>
    <w:div w:id="911817009">
      <w:marLeft w:val="480"/>
      <w:marRight w:val="0"/>
      <w:marTop w:val="0"/>
      <w:marBottom w:val="0"/>
      <w:divBdr>
        <w:top w:val="none" w:sz="0" w:space="0" w:color="auto"/>
        <w:left w:val="none" w:sz="0" w:space="0" w:color="auto"/>
        <w:bottom w:val="none" w:sz="0" w:space="0" w:color="auto"/>
        <w:right w:val="none" w:sz="0" w:space="0" w:color="auto"/>
      </w:divBdr>
    </w:div>
    <w:div w:id="912087706">
      <w:marLeft w:val="480"/>
      <w:marRight w:val="0"/>
      <w:marTop w:val="0"/>
      <w:marBottom w:val="0"/>
      <w:divBdr>
        <w:top w:val="none" w:sz="0" w:space="0" w:color="auto"/>
        <w:left w:val="none" w:sz="0" w:space="0" w:color="auto"/>
        <w:bottom w:val="none" w:sz="0" w:space="0" w:color="auto"/>
        <w:right w:val="none" w:sz="0" w:space="0" w:color="auto"/>
      </w:divBdr>
    </w:div>
    <w:div w:id="912668088">
      <w:marLeft w:val="480"/>
      <w:marRight w:val="0"/>
      <w:marTop w:val="0"/>
      <w:marBottom w:val="0"/>
      <w:divBdr>
        <w:top w:val="none" w:sz="0" w:space="0" w:color="auto"/>
        <w:left w:val="none" w:sz="0" w:space="0" w:color="auto"/>
        <w:bottom w:val="none" w:sz="0" w:space="0" w:color="auto"/>
        <w:right w:val="none" w:sz="0" w:space="0" w:color="auto"/>
      </w:divBdr>
    </w:div>
    <w:div w:id="912740495">
      <w:marLeft w:val="480"/>
      <w:marRight w:val="0"/>
      <w:marTop w:val="0"/>
      <w:marBottom w:val="0"/>
      <w:divBdr>
        <w:top w:val="none" w:sz="0" w:space="0" w:color="auto"/>
        <w:left w:val="none" w:sz="0" w:space="0" w:color="auto"/>
        <w:bottom w:val="none" w:sz="0" w:space="0" w:color="auto"/>
        <w:right w:val="none" w:sz="0" w:space="0" w:color="auto"/>
      </w:divBdr>
    </w:div>
    <w:div w:id="913275137">
      <w:marLeft w:val="480"/>
      <w:marRight w:val="0"/>
      <w:marTop w:val="0"/>
      <w:marBottom w:val="0"/>
      <w:divBdr>
        <w:top w:val="none" w:sz="0" w:space="0" w:color="auto"/>
        <w:left w:val="none" w:sz="0" w:space="0" w:color="auto"/>
        <w:bottom w:val="none" w:sz="0" w:space="0" w:color="auto"/>
        <w:right w:val="none" w:sz="0" w:space="0" w:color="auto"/>
      </w:divBdr>
    </w:div>
    <w:div w:id="913515783">
      <w:marLeft w:val="480"/>
      <w:marRight w:val="0"/>
      <w:marTop w:val="0"/>
      <w:marBottom w:val="0"/>
      <w:divBdr>
        <w:top w:val="none" w:sz="0" w:space="0" w:color="auto"/>
        <w:left w:val="none" w:sz="0" w:space="0" w:color="auto"/>
        <w:bottom w:val="none" w:sz="0" w:space="0" w:color="auto"/>
        <w:right w:val="none" w:sz="0" w:space="0" w:color="auto"/>
      </w:divBdr>
    </w:div>
    <w:div w:id="914585107">
      <w:marLeft w:val="480"/>
      <w:marRight w:val="0"/>
      <w:marTop w:val="0"/>
      <w:marBottom w:val="0"/>
      <w:divBdr>
        <w:top w:val="none" w:sz="0" w:space="0" w:color="auto"/>
        <w:left w:val="none" w:sz="0" w:space="0" w:color="auto"/>
        <w:bottom w:val="none" w:sz="0" w:space="0" w:color="auto"/>
        <w:right w:val="none" w:sz="0" w:space="0" w:color="auto"/>
      </w:divBdr>
    </w:div>
    <w:div w:id="914781652">
      <w:marLeft w:val="480"/>
      <w:marRight w:val="0"/>
      <w:marTop w:val="0"/>
      <w:marBottom w:val="0"/>
      <w:divBdr>
        <w:top w:val="none" w:sz="0" w:space="0" w:color="auto"/>
        <w:left w:val="none" w:sz="0" w:space="0" w:color="auto"/>
        <w:bottom w:val="none" w:sz="0" w:space="0" w:color="auto"/>
        <w:right w:val="none" w:sz="0" w:space="0" w:color="auto"/>
      </w:divBdr>
    </w:div>
    <w:div w:id="915473727">
      <w:marLeft w:val="480"/>
      <w:marRight w:val="0"/>
      <w:marTop w:val="0"/>
      <w:marBottom w:val="0"/>
      <w:divBdr>
        <w:top w:val="none" w:sz="0" w:space="0" w:color="auto"/>
        <w:left w:val="none" w:sz="0" w:space="0" w:color="auto"/>
        <w:bottom w:val="none" w:sz="0" w:space="0" w:color="auto"/>
        <w:right w:val="none" w:sz="0" w:space="0" w:color="auto"/>
      </w:divBdr>
    </w:div>
    <w:div w:id="915627614">
      <w:marLeft w:val="480"/>
      <w:marRight w:val="0"/>
      <w:marTop w:val="0"/>
      <w:marBottom w:val="0"/>
      <w:divBdr>
        <w:top w:val="none" w:sz="0" w:space="0" w:color="auto"/>
        <w:left w:val="none" w:sz="0" w:space="0" w:color="auto"/>
        <w:bottom w:val="none" w:sz="0" w:space="0" w:color="auto"/>
        <w:right w:val="none" w:sz="0" w:space="0" w:color="auto"/>
      </w:divBdr>
    </w:div>
    <w:div w:id="916936441">
      <w:marLeft w:val="480"/>
      <w:marRight w:val="0"/>
      <w:marTop w:val="0"/>
      <w:marBottom w:val="0"/>
      <w:divBdr>
        <w:top w:val="none" w:sz="0" w:space="0" w:color="auto"/>
        <w:left w:val="none" w:sz="0" w:space="0" w:color="auto"/>
        <w:bottom w:val="none" w:sz="0" w:space="0" w:color="auto"/>
        <w:right w:val="none" w:sz="0" w:space="0" w:color="auto"/>
      </w:divBdr>
    </w:div>
    <w:div w:id="916936996">
      <w:marLeft w:val="480"/>
      <w:marRight w:val="0"/>
      <w:marTop w:val="0"/>
      <w:marBottom w:val="0"/>
      <w:divBdr>
        <w:top w:val="none" w:sz="0" w:space="0" w:color="auto"/>
        <w:left w:val="none" w:sz="0" w:space="0" w:color="auto"/>
        <w:bottom w:val="none" w:sz="0" w:space="0" w:color="auto"/>
        <w:right w:val="none" w:sz="0" w:space="0" w:color="auto"/>
      </w:divBdr>
    </w:div>
    <w:div w:id="917862626">
      <w:marLeft w:val="480"/>
      <w:marRight w:val="0"/>
      <w:marTop w:val="0"/>
      <w:marBottom w:val="0"/>
      <w:divBdr>
        <w:top w:val="none" w:sz="0" w:space="0" w:color="auto"/>
        <w:left w:val="none" w:sz="0" w:space="0" w:color="auto"/>
        <w:bottom w:val="none" w:sz="0" w:space="0" w:color="auto"/>
        <w:right w:val="none" w:sz="0" w:space="0" w:color="auto"/>
      </w:divBdr>
    </w:div>
    <w:div w:id="918366272">
      <w:marLeft w:val="480"/>
      <w:marRight w:val="0"/>
      <w:marTop w:val="0"/>
      <w:marBottom w:val="0"/>
      <w:divBdr>
        <w:top w:val="none" w:sz="0" w:space="0" w:color="auto"/>
        <w:left w:val="none" w:sz="0" w:space="0" w:color="auto"/>
        <w:bottom w:val="none" w:sz="0" w:space="0" w:color="auto"/>
        <w:right w:val="none" w:sz="0" w:space="0" w:color="auto"/>
      </w:divBdr>
    </w:div>
    <w:div w:id="918557532">
      <w:marLeft w:val="480"/>
      <w:marRight w:val="0"/>
      <w:marTop w:val="0"/>
      <w:marBottom w:val="0"/>
      <w:divBdr>
        <w:top w:val="none" w:sz="0" w:space="0" w:color="auto"/>
        <w:left w:val="none" w:sz="0" w:space="0" w:color="auto"/>
        <w:bottom w:val="none" w:sz="0" w:space="0" w:color="auto"/>
        <w:right w:val="none" w:sz="0" w:space="0" w:color="auto"/>
      </w:divBdr>
    </w:div>
    <w:div w:id="918563777">
      <w:marLeft w:val="480"/>
      <w:marRight w:val="0"/>
      <w:marTop w:val="0"/>
      <w:marBottom w:val="0"/>
      <w:divBdr>
        <w:top w:val="none" w:sz="0" w:space="0" w:color="auto"/>
        <w:left w:val="none" w:sz="0" w:space="0" w:color="auto"/>
        <w:bottom w:val="none" w:sz="0" w:space="0" w:color="auto"/>
        <w:right w:val="none" w:sz="0" w:space="0" w:color="auto"/>
      </w:divBdr>
    </w:div>
    <w:div w:id="919213723">
      <w:marLeft w:val="480"/>
      <w:marRight w:val="0"/>
      <w:marTop w:val="0"/>
      <w:marBottom w:val="0"/>
      <w:divBdr>
        <w:top w:val="none" w:sz="0" w:space="0" w:color="auto"/>
        <w:left w:val="none" w:sz="0" w:space="0" w:color="auto"/>
        <w:bottom w:val="none" w:sz="0" w:space="0" w:color="auto"/>
        <w:right w:val="none" w:sz="0" w:space="0" w:color="auto"/>
      </w:divBdr>
    </w:div>
    <w:div w:id="920870575">
      <w:marLeft w:val="480"/>
      <w:marRight w:val="0"/>
      <w:marTop w:val="0"/>
      <w:marBottom w:val="0"/>
      <w:divBdr>
        <w:top w:val="none" w:sz="0" w:space="0" w:color="auto"/>
        <w:left w:val="none" w:sz="0" w:space="0" w:color="auto"/>
        <w:bottom w:val="none" w:sz="0" w:space="0" w:color="auto"/>
        <w:right w:val="none" w:sz="0" w:space="0" w:color="auto"/>
      </w:divBdr>
    </w:div>
    <w:div w:id="922225669">
      <w:marLeft w:val="480"/>
      <w:marRight w:val="0"/>
      <w:marTop w:val="0"/>
      <w:marBottom w:val="0"/>
      <w:divBdr>
        <w:top w:val="none" w:sz="0" w:space="0" w:color="auto"/>
        <w:left w:val="none" w:sz="0" w:space="0" w:color="auto"/>
        <w:bottom w:val="none" w:sz="0" w:space="0" w:color="auto"/>
        <w:right w:val="none" w:sz="0" w:space="0" w:color="auto"/>
      </w:divBdr>
    </w:div>
    <w:div w:id="923075598">
      <w:marLeft w:val="480"/>
      <w:marRight w:val="0"/>
      <w:marTop w:val="0"/>
      <w:marBottom w:val="0"/>
      <w:divBdr>
        <w:top w:val="none" w:sz="0" w:space="0" w:color="auto"/>
        <w:left w:val="none" w:sz="0" w:space="0" w:color="auto"/>
        <w:bottom w:val="none" w:sz="0" w:space="0" w:color="auto"/>
        <w:right w:val="none" w:sz="0" w:space="0" w:color="auto"/>
      </w:divBdr>
    </w:div>
    <w:div w:id="923800605">
      <w:marLeft w:val="480"/>
      <w:marRight w:val="0"/>
      <w:marTop w:val="0"/>
      <w:marBottom w:val="0"/>
      <w:divBdr>
        <w:top w:val="none" w:sz="0" w:space="0" w:color="auto"/>
        <w:left w:val="none" w:sz="0" w:space="0" w:color="auto"/>
        <w:bottom w:val="none" w:sz="0" w:space="0" w:color="auto"/>
        <w:right w:val="none" w:sz="0" w:space="0" w:color="auto"/>
      </w:divBdr>
    </w:div>
    <w:div w:id="924068360">
      <w:marLeft w:val="480"/>
      <w:marRight w:val="0"/>
      <w:marTop w:val="0"/>
      <w:marBottom w:val="0"/>
      <w:divBdr>
        <w:top w:val="none" w:sz="0" w:space="0" w:color="auto"/>
        <w:left w:val="none" w:sz="0" w:space="0" w:color="auto"/>
        <w:bottom w:val="none" w:sz="0" w:space="0" w:color="auto"/>
        <w:right w:val="none" w:sz="0" w:space="0" w:color="auto"/>
      </w:divBdr>
    </w:div>
    <w:div w:id="924807070">
      <w:marLeft w:val="480"/>
      <w:marRight w:val="0"/>
      <w:marTop w:val="0"/>
      <w:marBottom w:val="0"/>
      <w:divBdr>
        <w:top w:val="none" w:sz="0" w:space="0" w:color="auto"/>
        <w:left w:val="none" w:sz="0" w:space="0" w:color="auto"/>
        <w:bottom w:val="none" w:sz="0" w:space="0" w:color="auto"/>
        <w:right w:val="none" w:sz="0" w:space="0" w:color="auto"/>
      </w:divBdr>
    </w:div>
    <w:div w:id="924845664">
      <w:marLeft w:val="480"/>
      <w:marRight w:val="0"/>
      <w:marTop w:val="0"/>
      <w:marBottom w:val="0"/>
      <w:divBdr>
        <w:top w:val="none" w:sz="0" w:space="0" w:color="auto"/>
        <w:left w:val="none" w:sz="0" w:space="0" w:color="auto"/>
        <w:bottom w:val="none" w:sz="0" w:space="0" w:color="auto"/>
        <w:right w:val="none" w:sz="0" w:space="0" w:color="auto"/>
      </w:divBdr>
    </w:div>
    <w:div w:id="925382670">
      <w:marLeft w:val="480"/>
      <w:marRight w:val="0"/>
      <w:marTop w:val="0"/>
      <w:marBottom w:val="0"/>
      <w:divBdr>
        <w:top w:val="none" w:sz="0" w:space="0" w:color="auto"/>
        <w:left w:val="none" w:sz="0" w:space="0" w:color="auto"/>
        <w:bottom w:val="none" w:sz="0" w:space="0" w:color="auto"/>
        <w:right w:val="none" w:sz="0" w:space="0" w:color="auto"/>
      </w:divBdr>
    </w:div>
    <w:div w:id="926034069">
      <w:marLeft w:val="480"/>
      <w:marRight w:val="0"/>
      <w:marTop w:val="0"/>
      <w:marBottom w:val="0"/>
      <w:divBdr>
        <w:top w:val="none" w:sz="0" w:space="0" w:color="auto"/>
        <w:left w:val="none" w:sz="0" w:space="0" w:color="auto"/>
        <w:bottom w:val="none" w:sz="0" w:space="0" w:color="auto"/>
        <w:right w:val="none" w:sz="0" w:space="0" w:color="auto"/>
      </w:divBdr>
    </w:div>
    <w:div w:id="926037166">
      <w:marLeft w:val="480"/>
      <w:marRight w:val="0"/>
      <w:marTop w:val="0"/>
      <w:marBottom w:val="0"/>
      <w:divBdr>
        <w:top w:val="none" w:sz="0" w:space="0" w:color="auto"/>
        <w:left w:val="none" w:sz="0" w:space="0" w:color="auto"/>
        <w:bottom w:val="none" w:sz="0" w:space="0" w:color="auto"/>
        <w:right w:val="none" w:sz="0" w:space="0" w:color="auto"/>
      </w:divBdr>
    </w:div>
    <w:div w:id="926887274">
      <w:marLeft w:val="480"/>
      <w:marRight w:val="0"/>
      <w:marTop w:val="0"/>
      <w:marBottom w:val="0"/>
      <w:divBdr>
        <w:top w:val="none" w:sz="0" w:space="0" w:color="auto"/>
        <w:left w:val="none" w:sz="0" w:space="0" w:color="auto"/>
        <w:bottom w:val="none" w:sz="0" w:space="0" w:color="auto"/>
        <w:right w:val="none" w:sz="0" w:space="0" w:color="auto"/>
      </w:divBdr>
    </w:div>
    <w:div w:id="928731902">
      <w:marLeft w:val="480"/>
      <w:marRight w:val="0"/>
      <w:marTop w:val="0"/>
      <w:marBottom w:val="0"/>
      <w:divBdr>
        <w:top w:val="none" w:sz="0" w:space="0" w:color="auto"/>
        <w:left w:val="none" w:sz="0" w:space="0" w:color="auto"/>
        <w:bottom w:val="none" w:sz="0" w:space="0" w:color="auto"/>
        <w:right w:val="none" w:sz="0" w:space="0" w:color="auto"/>
      </w:divBdr>
    </w:div>
    <w:div w:id="929193407">
      <w:marLeft w:val="480"/>
      <w:marRight w:val="0"/>
      <w:marTop w:val="0"/>
      <w:marBottom w:val="0"/>
      <w:divBdr>
        <w:top w:val="none" w:sz="0" w:space="0" w:color="auto"/>
        <w:left w:val="none" w:sz="0" w:space="0" w:color="auto"/>
        <w:bottom w:val="none" w:sz="0" w:space="0" w:color="auto"/>
        <w:right w:val="none" w:sz="0" w:space="0" w:color="auto"/>
      </w:divBdr>
    </w:div>
    <w:div w:id="929654959">
      <w:marLeft w:val="480"/>
      <w:marRight w:val="0"/>
      <w:marTop w:val="0"/>
      <w:marBottom w:val="0"/>
      <w:divBdr>
        <w:top w:val="none" w:sz="0" w:space="0" w:color="auto"/>
        <w:left w:val="none" w:sz="0" w:space="0" w:color="auto"/>
        <w:bottom w:val="none" w:sz="0" w:space="0" w:color="auto"/>
        <w:right w:val="none" w:sz="0" w:space="0" w:color="auto"/>
      </w:divBdr>
    </w:div>
    <w:div w:id="929852768">
      <w:marLeft w:val="480"/>
      <w:marRight w:val="0"/>
      <w:marTop w:val="0"/>
      <w:marBottom w:val="0"/>
      <w:divBdr>
        <w:top w:val="none" w:sz="0" w:space="0" w:color="auto"/>
        <w:left w:val="none" w:sz="0" w:space="0" w:color="auto"/>
        <w:bottom w:val="none" w:sz="0" w:space="0" w:color="auto"/>
        <w:right w:val="none" w:sz="0" w:space="0" w:color="auto"/>
      </w:divBdr>
    </w:div>
    <w:div w:id="930046729">
      <w:marLeft w:val="480"/>
      <w:marRight w:val="0"/>
      <w:marTop w:val="0"/>
      <w:marBottom w:val="0"/>
      <w:divBdr>
        <w:top w:val="none" w:sz="0" w:space="0" w:color="auto"/>
        <w:left w:val="none" w:sz="0" w:space="0" w:color="auto"/>
        <w:bottom w:val="none" w:sz="0" w:space="0" w:color="auto"/>
        <w:right w:val="none" w:sz="0" w:space="0" w:color="auto"/>
      </w:divBdr>
    </w:div>
    <w:div w:id="931202873">
      <w:marLeft w:val="480"/>
      <w:marRight w:val="0"/>
      <w:marTop w:val="0"/>
      <w:marBottom w:val="0"/>
      <w:divBdr>
        <w:top w:val="none" w:sz="0" w:space="0" w:color="auto"/>
        <w:left w:val="none" w:sz="0" w:space="0" w:color="auto"/>
        <w:bottom w:val="none" w:sz="0" w:space="0" w:color="auto"/>
        <w:right w:val="none" w:sz="0" w:space="0" w:color="auto"/>
      </w:divBdr>
    </w:div>
    <w:div w:id="931354913">
      <w:marLeft w:val="480"/>
      <w:marRight w:val="0"/>
      <w:marTop w:val="0"/>
      <w:marBottom w:val="0"/>
      <w:divBdr>
        <w:top w:val="none" w:sz="0" w:space="0" w:color="auto"/>
        <w:left w:val="none" w:sz="0" w:space="0" w:color="auto"/>
        <w:bottom w:val="none" w:sz="0" w:space="0" w:color="auto"/>
        <w:right w:val="none" w:sz="0" w:space="0" w:color="auto"/>
      </w:divBdr>
    </w:div>
    <w:div w:id="931739430">
      <w:marLeft w:val="480"/>
      <w:marRight w:val="0"/>
      <w:marTop w:val="0"/>
      <w:marBottom w:val="0"/>
      <w:divBdr>
        <w:top w:val="none" w:sz="0" w:space="0" w:color="auto"/>
        <w:left w:val="none" w:sz="0" w:space="0" w:color="auto"/>
        <w:bottom w:val="none" w:sz="0" w:space="0" w:color="auto"/>
        <w:right w:val="none" w:sz="0" w:space="0" w:color="auto"/>
      </w:divBdr>
    </w:div>
    <w:div w:id="931815289">
      <w:marLeft w:val="480"/>
      <w:marRight w:val="0"/>
      <w:marTop w:val="0"/>
      <w:marBottom w:val="0"/>
      <w:divBdr>
        <w:top w:val="none" w:sz="0" w:space="0" w:color="auto"/>
        <w:left w:val="none" w:sz="0" w:space="0" w:color="auto"/>
        <w:bottom w:val="none" w:sz="0" w:space="0" w:color="auto"/>
        <w:right w:val="none" w:sz="0" w:space="0" w:color="auto"/>
      </w:divBdr>
    </w:div>
    <w:div w:id="932203574">
      <w:marLeft w:val="480"/>
      <w:marRight w:val="0"/>
      <w:marTop w:val="0"/>
      <w:marBottom w:val="0"/>
      <w:divBdr>
        <w:top w:val="none" w:sz="0" w:space="0" w:color="auto"/>
        <w:left w:val="none" w:sz="0" w:space="0" w:color="auto"/>
        <w:bottom w:val="none" w:sz="0" w:space="0" w:color="auto"/>
        <w:right w:val="none" w:sz="0" w:space="0" w:color="auto"/>
      </w:divBdr>
    </w:div>
    <w:div w:id="932780791">
      <w:marLeft w:val="480"/>
      <w:marRight w:val="0"/>
      <w:marTop w:val="0"/>
      <w:marBottom w:val="0"/>
      <w:divBdr>
        <w:top w:val="none" w:sz="0" w:space="0" w:color="auto"/>
        <w:left w:val="none" w:sz="0" w:space="0" w:color="auto"/>
        <w:bottom w:val="none" w:sz="0" w:space="0" w:color="auto"/>
        <w:right w:val="none" w:sz="0" w:space="0" w:color="auto"/>
      </w:divBdr>
    </w:div>
    <w:div w:id="934636008">
      <w:marLeft w:val="480"/>
      <w:marRight w:val="0"/>
      <w:marTop w:val="0"/>
      <w:marBottom w:val="0"/>
      <w:divBdr>
        <w:top w:val="none" w:sz="0" w:space="0" w:color="auto"/>
        <w:left w:val="none" w:sz="0" w:space="0" w:color="auto"/>
        <w:bottom w:val="none" w:sz="0" w:space="0" w:color="auto"/>
        <w:right w:val="none" w:sz="0" w:space="0" w:color="auto"/>
      </w:divBdr>
    </w:div>
    <w:div w:id="934748923">
      <w:marLeft w:val="480"/>
      <w:marRight w:val="0"/>
      <w:marTop w:val="0"/>
      <w:marBottom w:val="0"/>
      <w:divBdr>
        <w:top w:val="none" w:sz="0" w:space="0" w:color="auto"/>
        <w:left w:val="none" w:sz="0" w:space="0" w:color="auto"/>
        <w:bottom w:val="none" w:sz="0" w:space="0" w:color="auto"/>
        <w:right w:val="none" w:sz="0" w:space="0" w:color="auto"/>
      </w:divBdr>
    </w:div>
    <w:div w:id="934871842">
      <w:marLeft w:val="480"/>
      <w:marRight w:val="0"/>
      <w:marTop w:val="0"/>
      <w:marBottom w:val="0"/>
      <w:divBdr>
        <w:top w:val="none" w:sz="0" w:space="0" w:color="auto"/>
        <w:left w:val="none" w:sz="0" w:space="0" w:color="auto"/>
        <w:bottom w:val="none" w:sz="0" w:space="0" w:color="auto"/>
        <w:right w:val="none" w:sz="0" w:space="0" w:color="auto"/>
      </w:divBdr>
    </w:div>
    <w:div w:id="935475924">
      <w:marLeft w:val="480"/>
      <w:marRight w:val="0"/>
      <w:marTop w:val="0"/>
      <w:marBottom w:val="0"/>
      <w:divBdr>
        <w:top w:val="none" w:sz="0" w:space="0" w:color="auto"/>
        <w:left w:val="none" w:sz="0" w:space="0" w:color="auto"/>
        <w:bottom w:val="none" w:sz="0" w:space="0" w:color="auto"/>
        <w:right w:val="none" w:sz="0" w:space="0" w:color="auto"/>
      </w:divBdr>
    </w:div>
    <w:div w:id="935557376">
      <w:marLeft w:val="480"/>
      <w:marRight w:val="0"/>
      <w:marTop w:val="0"/>
      <w:marBottom w:val="0"/>
      <w:divBdr>
        <w:top w:val="none" w:sz="0" w:space="0" w:color="auto"/>
        <w:left w:val="none" w:sz="0" w:space="0" w:color="auto"/>
        <w:bottom w:val="none" w:sz="0" w:space="0" w:color="auto"/>
        <w:right w:val="none" w:sz="0" w:space="0" w:color="auto"/>
      </w:divBdr>
    </w:div>
    <w:div w:id="936669179">
      <w:marLeft w:val="480"/>
      <w:marRight w:val="0"/>
      <w:marTop w:val="0"/>
      <w:marBottom w:val="0"/>
      <w:divBdr>
        <w:top w:val="none" w:sz="0" w:space="0" w:color="auto"/>
        <w:left w:val="none" w:sz="0" w:space="0" w:color="auto"/>
        <w:bottom w:val="none" w:sz="0" w:space="0" w:color="auto"/>
        <w:right w:val="none" w:sz="0" w:space="0" w:color="auto"/>
      </w:divBdr>
    </w:div>
    <w:div w:id="937296360">
      <w:marLeft w:val="480"/>
      <w:marRight w:val="0"/>
      <w:marTop w:val="0"/>
      <w:marBottom w:val="0"/>
      <w:divBdr>
        <w:top w:val="none" w:sz="0" w:space="0" w:color="auto"/>
        <w:left w:val="none" w:sz="0" w:space="0" w:color="auto"/>
        <w:bottom w:val="none" w:sz="0" w:space="0" w:color="auto"/>
        <w:right w:val="none" w:sz="0" w:space="0" w:color="auto"/>
      </w:divBdr>
    </w:div>
    <w:div w:id="937446846">
      <w:marLeft w:val="480"/>
      <w:marRight w:val="0"/>
      <w:marTop w:val="0"/>
      <w:marBottom w:val="0"/>
      <w:divBdr>
        <w:top w:val="none" w:sz="0" w:space="0" w:color="auto"/>
        <w:left w:val="none" w:sz="0" w:space="0" w:color="auto"/>
        <w:bottom w:val="none" w:sz="0" w:space="0" w:color="auto"/>
        <w:right w:val="none" w:sz="0" w:space="0" w:color="auto"/>
      </w:divBdr>
    </w:div>
    <w:div w:id="937636205">
      <w:marLeft w:val="480"/>
      <w:marRight w:val="0"/>
      <w:marTop w:val="0"/>
      <w:marBottom w:val="0"/>
      <w:divBdr>
        <w:top w:val="none" w:sz="0" w:space="0" w:color="auto"/>
        <w:left w:val="none" w:sz="0" w:space="0" w:color="auto"/>
        <w:bottom w:val="none" w:sz="0" w:space="0" w:color="auto"/>
        <w:right w:val="none" w:sz="0" w:space="0" w:color="auto"/>
      </w:divBdr>
    </w:div>
    <w:div w:id="937638197">
      <w:marLeft w:val="480"/>
      <w:marRight w:val="0"/>
      <w:marTop w:val="0"/>
      <w:marBottom w:val="0"/>
      <w:divBdr>
        <w:top w:val="none" w:sz="0" w:space="0" w:color="auto"/>
        <w:left w:val="none" w:sz="0" w:space="0" w:color="auto"/>
        <w:bottom w:val="none" w:sz="0" w:space="0" w:color="auto"/>
        <w:right w:val="none" w:sz="0" w:space="0" w:color="auto"/>
      </w:divBdr>
    </w:div>
    <w:div w:id="938024320">
      <w:marLeft w:val="480"/>
      <w:marRight w:val="0"/>
      <w:marTop w:val="0"/>
      <w:marBottom w:val="0"/>
      <w:divBdr>
        <w:top w:val="none" w:sz="0" w:space="0" w:color="auto"/>
        <w:left w:val="none" w:sz="0" w:space="0" w:color="auto"/>
        <w:bottom w:val="none" w:sz="0" w:space="0" w:color="auto"/>
        <w:right w:val="none" w:sz="0" w:space="0" w:color="auto"/>
      </w:divBdr>
    </w:div>
    <w:div w:id="939025990">
      <w:marLeft w:val="480"/>
      <w:marRight w:val="0"/>
      <w:marTop w:val="0"/>
      <w:marBottom w:val="0"/>
      <w:divBdr>
        <w:top w:val="none" w:sz="0" w:space="0" w:color="auto"/>
        <w:left w:val="none" w:sz="0" w:space="0" w:color="auto"/>
        <w:bottom w:val="none" w:sz="0" w:space="0" w:color="auto"/>
        <w:right w:val="none" w:sz="0" w:space="0" w:color="auto"/>
      </w:divBdr>
    </w:div>
    <w:div w:id="939682363">
      <w:marLeft w:val="480"/>
      <w:marRight w:val="0"/>
      <w:marTop w:val="0"/>
      <w:marBottom w:val="0"/>
      <w:divBdr>
        <w:top w:val="none" w:sz="0" w:space="0" w:color="auto"/>
        <w:left w:val="none" w:sz="0" w:space="0" w:color="auto"/>
        <w:bottom w:val="none" w:sz="0" w:space="0" w:color="auto"/>
        <w:right w:val="none" w:sz="0" w:space="0" w:color="auto"/>
      </w:divBdr>
    </w:div>
    <w:div w:id="942498884">
      <w:marLeft w:val="480"/>
      <w:marRight w:val="0"/>
      <w:marTop w:val="0"/>
      <w:marBottom w:val="0"/>
      <w:divBdr>
        <w:top w:val="none" w:sz="0" w:space="0" w:color="auto"/>
        <w:left w:val="none" w:sz="0" w:space="0" w:color="auto"/>
        <w:bottom w:val="none" w:sz="0" w:space="0" w:color="auto"/>
        <w:right w:val="none" w:sz="0" w:space="0" w:color="auto"/>
      </w:divBdr>
    </w:div>
    <w:div w:id="943684646">
      <w:marLeft w:val="480"/>
      <w:marRight w:val="0"/>
      <w:marTop w:val="0"/>
      <w:marBottom w:val="0"/>
      <w:divBdr>
        <w:top w:val="none" w:sz="0" w:space="0" w:color="auto"/>
        <w:left w:val="none" w:sz="0" w:space="0" w:color="auto"/>
        <w:bottom w:val="none" w:sz="0" w:space="0" w:color="auto"/>
        <w:right w:val="none" w:sz="0" w:space="0" w:color="auto"/>
      </w:divBdr>
    </w:div>
    <w:div w:id="944340105">
      <w:marLeft w:val="480"/>
      <w:marRight w:val="0"/>
      <w:marTop w:val="0"/>
      <w:marBottom w:val="0"/>
      <w:divBdr>
        <w:top w:val="none" w:sz="0" w:space="0" w:color="auto"/>
        <w:left w:val="none" w:sz="0" w:space="0" w:color="auto"/>
        <w:bottom w:val="none" w:sz="0" w:space="0" w:color="auto"/>
        <w:right w:val="none" w:sz="0" w:space="0" w:color="auto"/>
      </w:divBdr>
    </w:div>
    <w:div w:id="945625433">
      <w:marLeft w:val="480"/>
      <w:marRight w:val="0"/>
      <w:marTop w:val="0"/>
      <w:marBottom w:val="0"/>
      <w:divBdr>
        <w:top w:val="none" w:sz="0" w:space="0" w:color="auto"/>
        <w:left w:val="none" w:sz="0" w:space="0" w:color="auto"/>
        <w:bottom w:val="none" w:sz="0" w:space="0" w:color="auto"/>
        <w:right w:val="none" w:sz="0" w:space="0" w:color="auto"/>
      </w:divBdr>
    </w:div>
    <w:div w:id="945884579">
      <w:marLeft w:val="480"/>
      <w:marRight w:val="0"/>
      <w:marTop w:val="0"/>
      <w:marBottom w:val="0"/>
      <w:divBdr>
        <w:top w:val="none" w:sz="0" w:space="0" w:color="auto"/>
        <w:left w:val="none" w:sz="0" w:space="0" w:color="auto"/>
        <w:bottom w:val="none" w:sz="0" w:space="0" w:color="auto"/>
        <w:right w:val="none" w:sz="0" w:space="0" w:color="auto"/>
      </w:divBdr>
    </w:div>
    <w:div w:id="947128026">
      <w:marLeft w:val="480"/>
      <w:marRight w:val="0"/>
      <w:marTop w:val="0"/>
      <w:marBottom w:val="0"/>
      <w:divBdr>
        <w:top w:val="none" w:sz="0" w:space="0" w:color="auto"/>
        <w:left w:val="none" w:sz="0" w:space="0" w:color="auto"/>
        <w:bottom w:val="none" w:sz="0" w:space="0" w:color="auto"/>
        <w:right w:val="none" w:sz="0" w:space="0" w:color="auto"/>
      </w:divBdr>
    </w:div>
    <w:div w:id="947278268">
      <w:marLeft w:val="480"/>
      <w:marRight w:val="0"/>
      <w:marTop w:val="0"/>
      <w:marBottom w:val="0"/>
      <w:divBdr>
        <w:top w:val="none" w:sz="0" w:space="0" w:color="auto"/>
        <w:left w:val="none" w:sz="0" w:space="0" w:color="auto"/>
        <w:bottom w:val="none" w:sz="0" w:space="0" w:color="auto"/>
        <w:right w:val="none" w:sz="0" w:space="0" w:color="auto"/>
      </w:divBdr>
    </w:div>
    <w:div w:id="949048908">
      <w:marLeft w:val="480"/>
      <w:marRight w:val="0"/>
      <w:marTop w:val="0"/>
      <w:marBottom w:val="0"/>
      <w:divBdr>
        <w:top w:val="none" w:sz="0" w:space="0" w:color="auto"/>
        <w:left w:val="none" w:sz="0" w:space="0" w:color="auto"/>
        <w:bottom w:val="none" w:sz="0" w:space="0" w:color="auto"/>
        <w:right w:val="none" w:sz="0" w:space="0" w:color="auto"/>
      </w:divBdr>
    </w:div>
    <w:div w:id="949163403">
      <w:marLeft w:val="480"/>
      <w:marRight w:val="0"/>
      <w:marTop w:val="0"/>
      <w:marBottom w:val="0"/>
      <w:divBdr>
        <w:top w:val="none" w:sz="0" w:space="0" w:color="auto"/>
        <w:left w:val="none" w:sz="0" w:space="0" w:color="auto"/>
        <w:bottom w:val="none" w:sz="0" w:space="0" w:color="auto"/>
        <w:right w:val="none" w:sz="0" w:space="0" w:color="auto"/>
      </w:divBdr>
    </w:div>
    <w:div w:id="949362580">
      <w:marLeft w:val="480"/>
      <w:marRight w:val="0"/>
      <w:marTop w:val="0"/>
      <w:marBottom w:val="0"/>
      <w:divBdr>
        <w:top w:val="none" w:sz="0" w:space="0" w:color="auto"/>
        <w:left w:val="none" w:sz="0" w:space="0" w:color="auto"/>
        <w:bottom w:val="none" w:sz="0" w:space="0" w:color="auto"/>
        <w:right w:val="none" w:sz="0" w:space="0" w:color="auto"/>
      </w:divBdr>
    </w:div>
    <w:div w:id="949625955">
      <w:marLeft w:val="480"/>
      <w:marRight w:val="0"/>
      <w:marTop w:val="0"/>
      <w:marBottom w:val="0"/>
      <w:divBdr>
        <w:top w:val="none" w:sz="0" w:space="0" w:color="auto"/>
        <w:left w:val="none" w:sz="0" w:space="0" w:color="auto"/>
        <w:bottom w:val="none" w:sz="0" w:space="0" w:color="auto"/>
        <w:right w:val="none" w:sz="0" w:space="0" w:color="auto"/>
      </w:divBdr>
    </w:div>
    <w:div w:id="950211633">
      <w:marLeft w:val="480"/>
      <w:marRight w:val="0"/>
      <w:marTop w:val="0"/>
      <w:marBottom w:val="0"/>
      <w:divBdr>
        <w:top w:val="none" w:sz="0" w:space="0" w:color="auto"/>
        <w:left w:val="none" w:sz="0" w:space="0" w:color="auto"/>
        <w:bottom w:val="none" w:sz="0" w:space="0" w:color="auto"/>
        <w:right w:val="none" w:sz="0" w:space="0" w:color="auto"/>
      </w:divBdr>
    </w:div>
    <w:div w:id="950279149">
      <w:marLeft w:val="480"/>
      <w:marRight w:val="0"/>
      <w:marTop w:val="0"/>
      <w:marBottom w:val="0"/>
      <w:divBdr>
        <w:top w:val="none" w:sz="0" w:space="0" w:color="auto"/>
        <w:left w:val="none" w:sz="0" w:space="0" w:color="auto"/>
        <w:bottom w:val="none" w:sz="0" w:space="0" w:color="auto"/>
        <w:right w:val="none" w:sz="0" w:space="0" w:color="auto"/>
      </w:divBdr>
    </w:div>
    <w:div w:id="950622944">
      <w:marLeft w:val="480"/>
      <w:marRight w:val="0"/>
      <w:marTop w:val="0"/>
      <w:marBottom w:val="0"/>
      <w:divBdr>
        <w:top w:val="none" w:sz="0" w:space="0" w:color="auto"/>
        <w:left w:val="none" w:sz="0" w:space="0" w:color="auto"/>
        <w:bottom w:val="none" w:sz="0" w:space="0" w:color="auto"/>
        <w:right w:val="none" w:sz="0" w:space="0" w:color="auto"/>
      </w:divBdr>
    </w:div>
    <w:div w:id="951011180">
      <w:marLeft w:val="480"/>
      <w:marRight w:val="0"/>
      <w:marTop w:val="0"/>
      <w:marBottom w:val="0"/>
      <w:divBdr>
        <w:top w:val="none" w:sz="0" w:space="0" w:color="auto"/>
        <w:left w:val="none" w:sz="0" w:space="0" w:color="auto"/>
        <w:bottom w:val="none" w:sz="0" w:space="0" w:color="auto"/>
        <w:right w:val="none" w:sz="0" w:space="0" w:color="auto"/>
      </w:divBdr>
    </w:div>
    <w:div w:id="951205139">
      <w:marLeft w:val="480"/>
      <w:marRight w:val="0"/>
      <w:marTop w:val="0"/>
      <w:marBottom w:val="0"/>
      <w:divBdr>
        <w:top w:val="none" w:sz="0" w:space="0" w:color="auto"/>
        <w:left w:val="none" w:sz="0" w:space="0" w:color="auto"/>
        <w:bottom w:val="none" w:sz="0" w:space="0" w:color="auto"/>
        <w:right w:val="none" w:sz="0" w:space="0" w:color="auto"/>
      </w:divBdr>
    </w:div>
    <w:div w:id="952440764">
      <w:marLeft w:val="480"/>
      <w:marRight w:val="0"/>
      <w:marTop w:val="0"/>
      <w:marBottom w:val="0"/>
      <w:divBdr>
        <w:top w:val="none" w:sz="0" w:space="0" w:color="auto"/>
        <w:left w:val="none" w:sz="0" w:space="0" w:color="auto"/>
        <w:bottom w:val="none" w:sz="0" w:space="0" w:color="auto"/>
        <w:right w:val="none" w:sz="0" w:space="0" w:color="auto"/>
      </w:divBdr>
    </w:div>
    <w:div w:id="952831516">
      <w:marLeft w:val="480"/>
      <w:marRight w:val="0"/>
      <w:marTop w:val="0"/>
      <w:marBottom w:val="0"/>
      <w:divBdr>
        <w:top w:val="none" w:sz="0" w:space="0" w:color="auto"/>
        <w:left w:val="none" w:sz="0" w:space="0" w:color="auto"/>
        <w:bottom w:val="none" w:sz="0" w:space="0" w:color="auto"/>
        <w:right w:val="none" w:sz="0" w:space="0" w:color="auto"/>
      </w:divBdr>
    </w:div>
    <w:div w:id="952981318">
      <w:marLeft w:val="480"/>
      <w:marRight w:val="0"/>
      <w:marTop w:val="0"/>
      <w:marBottom w:val="0"/>
      <w:divBdr>
        <w:top w:val="none" w:sz="0" w:space="0" w:color="auto"/>
        <w:left w:val="none" w:sz="0" w:space="0" w:color="auto"/>
        <w:bottom w:val="none" w:sz="0" w:space="0" w:color="auto"/>
        <w:right w:val="none" w:sz="0" w:space="0" w:color="auto"/>
      </w:divBdr>
    </w:div>
    <w:div w:id="953100336">
      <w:marLeft w:val="480"/>
      <w:marRight w:val="0"/>
      <w:marTop w:val="0"/>
      <w:marBottom w:val="0"/>
      <w:divBdr>
        <w:top w:val="none" w:sz="0" w:space="0" w:color="auto"/>
        <w:left w:val="none" w:sz="0" w:space="0" w:color="auto"/>
        <w:bottom w:val="none" w:sz="0" w:space="0" w:color="auto"/>
        <w:right w:val="none" w:sz="0" w:space="0" w:color="auto"/>
      </w:divBdr>
    </w:div>
    <w:div w:id="953487711">
      <w:marLeft w:val="480"/>
      <w:marRight w:val="0"/>
      <w:marTop w:val="0"/>
      <w:marBottom w:val="0"/>
      <w:divBdr>
        <w:top w:val="none" w:sz="0" w:space="0" w:color="auto"/>
        <w:left w:val="none" w:sz="0" w:space="0" w:color="auto"/>
        <w:bottom w:val="none" w:sz="0" w:space="0" w:color="auto"/>
        <w:right w:val="none" w:sz="0" w:space="0" w:color="auto"/>
      </w:divBdr>
    </w:div>
    <w:div w:id="953706092">
      <w:marLeft w:val="480"/>
      <w:marRight w:val="0"/>
      <w:marTop w:val="0"/>
      <w:marBottom w:val="0"/>
      <w:divBdr>
        <w:top w:val="none" w:sz="0" w:space="0" w:color="auto"/>
        <w:left w:val="none" w:sz="0" w:space="0" w:color="auto"/>
        <w:bottom w:val="none" w:sz="0" w:space="0" w:color="auto"/>
        <w:right w:val="none" w:sz="0" w:space="0" w:color="auto"/>
      </w:divBdr>
    </w:div>
    <w:div w:id="954597846">
      <w:marLeft w:val="480"/>
      <w:marRight w:val="0"/>
      <w:marTop w:val="0"/>
      <w:marBottom w:val="0"/>
      <w:divBdr>
        <w:top w:val="none" w:sz="0" w:space="0" w:color="auto"/>
        <w:left w:val="none" w:sz="0" w:space="0" w:color="auto"/>
        <w:bottom w:val="none" w:sz="0" w:space="0" w:color="auto"/>
        <w:right w:val="none" w:sz="0" w:space="0" w:color="auto"/>
      </w:divBdr>
    </w:div>
    <w:div w:id="954871253">
      <w:marLeft w:val="480"/>
      <w:marRight w:val="0"/>
      <w:marTop w:val="0"/>
      <w:marBottom w:val="0"/>
      <w:divBdr>
        <w:top w:val="none" w:sz="0" w:space="0" w:color="auto"/>
        <w:left w:val="none" w:sz="0" w:space="0" w:color="auto"/>
        <w:bottom w:val="none" w:sz="0" w:space="0" w:color="auto"/>
        <w:right w:val="none" w:sz="0" w:space="0" w:color="auto"/>
      </w:divBdr>
    </w:div>
    <w:div w:id="954944157">
      <w:marLeft w:val="480"/>
      <w:marRight w:val="0"/>
      <w:marTop w:val="0"/>
      <w:marBottom w:val="0"/>
      <w:divBdr>
        <w:top w:val="none" w:sz="0" w:space="0" w:color="auto"/>
        <w:left w:val="none" w:sz="0" w:space="0" w:color="auto"/>
        <w:bottom w:val="none" w:sz="0" w:space="0" w:color="auto"/>
        <w:right w:val="none" w:sz="0" w:space="0" w:color="auto"/>
      </w:divBdr>
    </w:div>
    <w:div w:id="955017448">
      <w:marLeft w:val="480"/>
      <w:marRight w:val="0"/>
      <w:marTop w:val="0"/>
      <w:marBottom w:val="0"/>
      <w:divBdr>
        <w:top w:val="none" w:sz="0" w:space="0" w:color="auto"/>
        <w:left w:val="none" w:sz="0" w:space="0" w:color="auto"/>
        <w:bottom w:val="none" w:sz="0" w:space="0" w:color="auto"/>
        <w:right w:val="none" w:sz="0" w:space="0" w:color="auto"/>
      </w:divBdr>
    </w:div>
    <w:div w:id="955138618">
      <w:marLeft w:val="480"/>
      <w:marRight w:val="0"/>
      <w:marTop w:val="0"/>
      <w:marBottom w:val="0"/>
      <w:divBdr>
        <w:top w:val="none" w:sz="0" w:space="0" w:color="auto"/>
        <w:left w:val="none" w:sz="0" w:space="0" w:color="auto"/>
        <w:bottom w:val="none" w:sz="0" w:space="0" w:color="auto"/>
        <w:right w:val="none" w:sz="0" w:space="0" w:color="auto"/>
      </w:divBdr>
    </w:div>
    <w:div w:id="955141640">
      <w:marLeft w:val="480"/>
      <w:marRight w:val="0"/>
      <w:marTop w:val="0"/>
      <w:marBottom w:val="0"/>
      <w:divBdr>
        <w:top w:val="none" w:sz="0" w:space="0" w:color="auto"/>
        <w:left w:val="none" w:sz="0" w:space="0" w:color="auto"/>
        <w:bottom w:val="none" w:sz="0" w:space="0" w:color="auto"/>
        <w:right w:val="none" w:sz="0" w:space="0" w:color="auto"/>
      </w:divBdr>
    </w:div>
    <w:div w:id="956523457">
      <w:marLeft w:val="480"/>
      <w:marRight w:val="0"/>
      <w:marTop w:val="0"/>
      <w:marBottom w:val="0"/>
      <w:divBdr>
        <w:top w:val="none" w:sz="0" w:space="0" w:color="auto"/>
        <w:left w:val="none" w:sz="0" w:space="0" w:color="auto"/>
        <w:bottom w:val="none" w:sz="0" w:space="0" w:color="auto"/>
        <w:right w:val="none" w:sz="0" w:space="0" w:color="auto"/>
      </w:divBdr>
    </w:div>
    <w:div w:id="957300020">
      <w:marLeft w:val="480"/>
      <w:marRight w:val="0"/>
      <w:marTop w:val="0"/>
      <w:marBottom w:val="0"/>
      <w:divBdr>
        <w:top w:val="none" w:sz="0" w:space="0" w:color="auto"/>
        <w:left w:val="none" w:sz="0" w:space="0" w:color="auto"/>
        <w:bottom w:val="none" w:sz="0" w:space="0" w:color="auto"/>
        <w:right w:val="none" w:sz="0" w:space="0" w:color="auto"/>
      </w:divBdr>
    </w:div>
    <w:div w:id="958221446">
      <w:marLeft w:val="480"/>
      <w:marRight w:val="0"/>
      <w:marTop w:val="0"/>
      <w:marBottom w:val="0"/>
      <w:divBdr>
        <w:top w:val="none" w:sz="0" w:space="0" w:color="auto"/>
        <w:left w:val="none" w:sz="0" w:space="0" w:color="auto"/>
        <w:bottom w:val="none" w:sz="0" w:space="0" w:color="auto"/>
        <w:right w:val="none" w:sz="0" w:space="0" w:color="auto"/>
      </w:divBdr>
    </w:div>
    <w:div w:id="959147353">
      <w:marLeft w:val="480"/>
      <w:marRight w:val="0"/>
      <w:marTop w:val="0"/>
      <w:marBottom w:val="0"/>
      <w:divBdr>
        <w:top w:val="none" w:sz="0" w:space="0" w:color="auto"/>
        <w:left w:val="none" w:sz="0" w:space="0" w:color="auto"/>
        <w:bottom w:val="none" w:sz="0" w:space="0" w:color="auto"/>
        <w:right w:val="none" w:sz="0" w:space="0" w:color="auto"/>
      </w:divBdr>
    </w:div>
    <w:div w:id="959386205">
      <w:marLeft w:val="480"/>
      <w:marRight w:val="0"/>
      <w:marTop w:val="0"/>
      <w:marBottom w:val="0"/>
      <w:divBdr>
        <w:top w:val="none" w:sz="0" w:space="0" w:color="auto"/>
        <w:left w:val="none" w:sz="0" w:space="0" w:color="auto"/>
        <w:bottom w:val="none" w:sz="0" w:space="0" w:color="auto"/>
        <w:right w:val="none" w:sz="0" w:space="0" w:color="auto"/>
      </w:divBdr>
    </w:div>
    <w:div w:id="961809357">
      <w:marLeft w:val="480"/>
      <w:marRight w:val="0"/>
      <w:marTop w:val="0"/>
      <w:marBottom w:val="0"/>
      <w:divBdr>
        <w:top w:val="none" w:sz="0" w:space="0" w:color="auto"/>
        <w:left w:val="none" w:sz="0" w:space="0" w:color="auto"/>
        <w:bottom w:val="none" w:sz="0" w:space="0" w:color="auto"/>
        <w:right w:val="none" w:sz="0" w:space="0" w:color="auto"/>
      </w:divBdr>
    </w:div>
    <w:div w:id="962030342">
      <w:marLeft w:val="480"/>
      <w:marRight w:val="0"/>
      <w:marTop w:val="0"/>
      <w:marBottom w:val="0"/>
      <w:divBdr>
        <w:top w:val="none" w:sz="0" w:space="0" w:color="auto"/>
        <w:left w:val="none" w:sz="0" w:space="0" w:color="auto"/>
        <w:bottom w:val="none" w:sz="0" w:space="0" w:color="auto"/>
        <w:right w:val="none" w:sz="0" w:space="0" w:color="auto"/>
      </w:divBdr>
    </w:div>
    <w:div w:id="963079136">
      <w:marLeft w:val="480"/>
      <w:marRight w:val="0"/>
      <w:marTop w:val="0"/>
      <w:marBottom w:val="0"/>
      <w:divBdr>
        <w:top w:val="none" w:sz="0" w:space="0" w:color="auto"/>
        <w:left w:val="none" w:sz="0" w:space="0" w:color="auto"/>
        <w:bottom w:val="none" w:sz="0" w:space="0" w:color="auto"/>
        <w:right w:val="none" w:sz="0" w:space="0" w:color="auto"/>
      </w:divBdr>
    </w:div>
    <w:div w:id="963388483">
      <w:marLeft w:val="480"/>
      <w:marRight w:val="0"/>
      <w:marTop w:val="0"/>
      <w:marBottom w:val="0"/>
      <w:divBdr>
        <w:top w:val="none" w:sz="0" w:space="0" w:color="auto"/>
        <w:left w:val="none" w:sz="0" w:space="0" w:color="auto"/>
        <w:bottom w:val="none" w:sz="0" w:space="0" w:color="auto"/>
        <w:right w:val="none" w:sz="0" w:space="0" w:color="auto"/>
      </w:divBdr>
    </w:div>
    <w:div w:id="963389169">
      <w:marLeft w:val="480"/>
      <w:marRight w:val="0"/>
      <w:marTop w:val="0"/>
      <w:marBottom w:val="0"/>
      <w:divBdr>
        <w:top w:val="none" w:sz="0" w:space="0" w:color="auto"/>
        <w:left w:val="none" w:sz="0" w:space="0" w:color="auto"/>
        <w:bottom w:val="none" w:sz="0" w:space="0" w:color="auto"/>
        <w:right w:val="none" w:sz="0" w:space="0" w:color="auto"/>
      </w:divBdr>
    </w:div>
    <w:div w:id="963659764">
      <w:marLeft w:val="480"/>
      <w:marRight w:val="0"/>
      <w:marTop w:val="0"/>
      <w:marBottom w:val="0"/>
      <w:divBdr>
        <w:top w:val="none" w:sz="0" w:space="0" w:color="auto"/>
        <w:left w:val="none" w:sz="0" w:space="0" w:color="auto"/>
        <w:bottom w:val="none" w:sz="0" w:space="0" w:color="auto"/>
        <w:right w:val="none" w:sz="0" w:space="0" w:color="auto"/>
      </w:divBdr>
    </w:div>
    <w:div w:id="963848722">
      <w:marLeft w:val="480"/>
      <w:marRight w:val="0"/>
      <w:marTop w:val="0"/>
      <w:marBottom w:val="0"/>
      <w:divBdr>
        <w:top w:val="none" w:sz="0" w:space="0" w:color="auto"/>
        <w:left w:val="none" w:sz="0" w:space="0" w:color="auto"/>
        <w:bottom w:val="none" w:sz="0" w:space="0" w:color="auto"/>
        <w:right w:val="none" w:sz="0" w:space="0" w:color="auto"/>
      </w:divBdr>
    </w:div>
    <w:div w:id="964821187">
      <w:marLeft w:val="480"/>
      <w:marRight w:val="0"/>
      <w:marTop w:val="0"/>
      <w:marBottom w:val="0"/>
      <w:divBdr>
        <w:top w:val="none" w:sz="0" w:space="0" w:color="auto"/>
        <w:left w:val="none" w:sz="0" w:space="0" w:color="auto"/>
        <w:bottom w:val="none" w:sz="0" w:space="0" w:color="auto"/>
        <w:right w:val="none" w:sz="0" w:space="0" w:color="auto"/>
      </w:divBdr>
    </w:div>
    <w:div w:id="964969482">
      <w:marLeft w:val="480"/>
      <w:marRight w:val="0"/>
      <w:marTop w:val="0"/>
      <w:marBottom w:val="0"/>
      <w:divBdr>
        <w:top w:val="none" w:sz="0" w:space="0" w:color="auto"/>
        <w:left w:val="none" w:sz="0" w:space="0" w:color="auto"/>
        <w:bottom w:val="none" w:sz="0" w:space="0" w:color="auto"/>
        <w:right w:val="none" w:sz="0" w:space="0" w:color="auto"/>
      </w:divBdr>
    </w:div>
    <w:div w:id="965232420">
      <w:marLeft w:val="480"/>
      <w:marRight w:val="0"/>
      <w:marTop w:val="0"/>
      <w:marBottom w:val="0"/>
      <w:divBdr>
        <w:top w:val="none" w:sz="0" w:space="0" w:color="auto"/>
        <w:left w:val="none" w:sz="0" w:space="0" w:color="auto"/>
        <w:bottom w:val="none" w:sz="0" w:space="0" w:color="auto"/>
        <w:right w:val="none" w:sz="0" w:space="0" w:color="auto"/>
      </w:divBdr>
    </w:div>
    <w:div w:id="965235245">
      <w:marLeft w:val="480"/>
      <w:marRight w:val="0"/>
      <w:marTop w:val="0"/>
      <w:marBottom w:val="0"/>
      <w:divBdr>
        <w:top w:val="none" w:sz="0" w:space="0" w:color="auto"/>
        <w:left w:val="none" w:sz="0" w:space="0" w:color="auto"/>
        <w:bottom w:val="none" w:sz="0" w:space="0" w:color="auto"/>
        <w:right w:val="none" w:sz="0" w:space="0" w:color="auto"/>
      </w:divBdr>
    </w:div>
    <w:div w:id="965500195">
      <w:marLeft w:val="480"/>
      <w:marRight w:val="0"/>
      <w:marTop w:val="0"/>
      <w:marBottom w:val="0"/>
      <w:divBdr>
        <w:top w:val="none" w:sz="0" w:space="0" w:color="auto"/>
        <w:left w:val="none" w:sz="0" w:space="0" w:color="auto"/>
        <w:bottom w:val="none" w:sz="0" w:space="0" w:color="auto"/>
        <w:right w:val="none" w:sz="0" w:space="0" w:color="auto"/>
      </w:divBdr>
    </w:div>
    <w:div w:id="967128535">
      <w:marLeft w:val="480"/>
      <w:marRight w:val="0"/>
      <w:marTop w:val="0"/>
      <w:marBottom w:val="0"/>
      <w:divBdr>
        <w:top w:val="none" w:sz="0" w:space="0" w:color="auto"/>
        <w:left w:val="none" w:sz="0" w:space="0" w:color="auto"/>
        <w:bottom w:val="none" w:sz="0" w:space="0" w:color="auto"/>
        <w:right w:val="none" w:sz="0" w:space="0" w:color="auto"/>
      </w:divBdr>
    </w:div>
    <w:div w:id="967274359">
      <w:marLeft w:val="480"/>
      <w:marRight w:val="0"/>
      <w:marTop w:val="0"/>
      <w:marBottom w:val="0"/>
      <w:divBdr>
        <w:top w:val="none" w:sz="0" w:space="0" w:color="auto"/>
        <w:left w:val="none" w:sz="0" w:space="0" w:color="auto"/>
        <w:bottom w:val="none" w:sz="0" w:space="0" w:color="auto"/>
        <w:right w:val="none" w:sz="0" w:space="0" w:color="auto"/>
      </w:divBdr>
    </w:div>
    <w:div w:id="967666088">
      <w:marLeft w:val="480"/>
      <w:marRight w:val="0"/>
      <w:marTop w:val="0"/>
      <w:marBottom w:val="0"/>
      <w:divBdr>
        <w:top w:val="none" w:sz="0" w:space="0" w:color="auto"/>
        <w:left w:val="none" w:sz="0" w:space="0" w:color="auto"/>
        <w:bottom w:val="none" w:sz="0" w:space="0" w:color="auto"/>
        <w:right w:val="none" w:sz="0" w:space="0" w:color="auto"/>
      </w:divBdr>
    </w:div>
    <w:div w:id="967707910">
      <w:marLeft w:val="480"/>
      <w:marRight w:val="0"/>
      <w:marTop w:val="0"/>
      <w:marBottom w:val="0"/>
      <w:divBdr>
        <w:top w:val="none" w:sz="0" w:space="0" w:color="auto"/>
        <w:left w:val="none" w:sz="0" w:space="0" w:color="auto"/>
        <w:bottom w:val="none" w:sz="0" w:space="0" w:color="auto"/>
        <w:right w:val="none" w:sz="0" w:space="0" w:color="auto"/>
      </w:divBdr>
    </w:div>
    <w:div w:id="968364947">
      <w:marLeft w:val="480"/>
      <w:marRight w:val="0"/>
      <w:marTop w:val="0"/>
      <w:marBottom w:val="0"/>
      <w:divBdr>
        <w:top w:val="none" w:sz="0" w:space="0" w:color="auto"/>
        <w:left w:val="none" w:sz="0" w:space="0" w:color="auto"/>
        <w:bottom w:val="none" w:sz="0" w:space="0" w:color="auto"/>
        <w:right w:val="none" w:sz="0" w:space="0" w:color="auto"/>
      </w:divBdr>
    </w:div>
    <w:div w:id="968508081">
      <w:marLeft w:val="480"/>
      <w:marRight w:val="0"/>
      <w:marTop w:val="0"/>
      <w:marBottom w:val="0"/>
      <w:divBdr>
        <w:top w:val="none" w:sz="0" w:space="0" w:color="auto"/>
        <w:left w:val="none" w:sz="0" w:space="0" w:color="auto"/>
        <w:bottom w:val="none" w:sz="0" w:space="0" w:color="auto"/>
        <w:right w:val="none" w:sz="0" w:space="0" w:color="auto"/>
      </w:divBdr>
    </w:div>
    <w:div w:id="968586393">
      <w:marLeft w:val="480"/>
      <w:marRight w:val="0"/>
      <w:marTop w:val="0"/>
      <w:marBottom w:val="0"/>
      <w:divBdr>
        <w:top w:val="none" w:sz="0" w:space="0" w:color="auto"/>
        <w:left w:val="none" w:sz="0" w:space="0" w:color="auto"/>
        <w:bottom w:val="none" w:sz="0" w:space="0" w:color="auto"/>
        <w:right w:val="none" w:sz="0" w:space="0" w:color="auto"/>
      </w:divBdr>
    </w:div>
    <w:div w:id="968701814">
      <w:marLeft w:val="480"/>
      <w:marRight w:val="0"/>
      <w:marTop w:val="0"/>
      <w:marBottom w:val="0"/>
      <w:divBdr>
        <w:top w:val="none" w:sz="0" w:space="0" w:color="auto"/>
        <w:left w:val="none" w:sz="0" w:space="0" w:color="auto"/>
        <w:bottom w:val="none" w:sz="0" w:space="0" w:color="auto"/>
        <w:right w:val="none" w:sz="0" w:space="0" w:color="auto"/>
      </w:divBdr>
    </w:div>
    <w:div w:id="968701960">
      <w:marLeft w:val="480"/>
      <w:marRight w:val="0"/>
      <w:marTop w:val="0"/>
      <w:marBottom w:val="0"/>
      <w:divBdr>
        <w:top w:val="none" w:sz="0" w:space="0" w:color="auto"/>
        <w:left w:val="none" w:sz="0" w:space="0" w:color="auto"/>
        <w:bottom w:val="none" w:sz="0" w:space="0" w:color="auto"/>
        <w:right w:val="none" w:sz="0" w:space="0" w:color="auto"/>
      </w:divBdr>
    </w:div>
    <w:div w:id="969020321">
      <w:marLeft w:val="480"/>
      <w:marRight w:val="0"/>
      <w:marTop w:val="0"/>
      <w:marBottom w:val="0"/>
      <w:divBdr>
        <w:top w:val="none" w:sz="0" w:space="0" w:color="auto"/>
        <w:left w:val="none" w:sz="0" w:space="0" w:color="auto"/>
        <w:bottom w:val="none" w:sz="0" w:space="0" w:color="auto"/>
        <w:right w:val="none" w:sz="0" w:space="0" w:color="auto"/>
      </w:divBdr>
    </w:div>
    <w:div w:id="969433147">
      <w:marLeft w:val="480"/>
      <w:marRight w:val="0"/>
      <w:marTop w:val="0"/>
      <w:marBottom w:val="0"/>
      <w:divBdr>
        <w:top w:val="none" w:sz="0" w:space="0" w:color="auto"/>
        <w:left w:val="none" w:sz="0" w:space="0" w:color="auto"/>
        <w:bottom w:val="none" w:sz="0" w:space="0" w:color="auto"/>
        <w:right w:val="none" w:sz="0" w:space="0" w:color="auto"/>
      </w:divBdr>
    </w:div>
    <w:div w:id="969475082">
      <w:marLeft w:val="480"/>
      <w:marRight w:val="0"/>
      <w:marTop w:val="0"/>
      <w:marBottom w:val="0"/>
      <w:divBdr>
        <w:top w:val="none" w:sz="0" w:space="0" w:color="auto"/>
        <w:left w:val="none" w:sz="0" w:space="0" w:color="auto"/>
        <w:bottom w:val="none" w:sz="0" w:space="0" w:color="auto"/>
        <w:right w:val="none" w:sz="0" w:space="0" w:color="auto"/>
      </w:divBdr>
    </w:div>
    <w:div w:id="969553519">
      <w:marLeft w:val="480"/>
      <w:marRight w:val="0"/>
      <w:marTop w:val="0"/>
      <w:marBottom w:val="0"/>
      <w:divBdr>
        <w:top w:val="none" w:sz="0" w:space="0" w:color="auto"/>
        <w:left w:val="none" w:sz="0" w:space="0" w:color="auto"/>
        <w:bottom w:val="none" w:sz="0" w:space="0" w:color="auto"/>
        <w:right w:val="none" w:sz="0" w:space="0" w:color="auto"/>
      </w:divBdr>
    </w:div>
    <w:div w:id="969818871">
      <w:marLeft w:val="480"/>
      <w:marRight w:val="0"/>
      <w:marTop w:val="0"/>
      <w:marBottom w:val="0"/>
      <w:divBdr>
        <w:top w:val="none" w:sz="0" w:space="0" w:color="auto"/>
        <w:left w:val="none" w:sz="0" w:space="0" w:color="auto"/>
        <w:bottom w:val="none" w:sz="0" w:space="0" w:color="auto"/>
        <w:right w:val="none" w:sz="0" w:space="0" w:color="auto"/>
      </w:divBdr>
    </w:div>
    <w:div w:id="970942157">
      <w:marLeft w:val="480"/>
      <w:marRight w:val="0"/>
      <w:marTop w:val="0"/>
      <w:marBottom w:val="0"/>
      <w:divBdr>
        <w:top w:val="none" w:sz="0" w:space="0" w:color="auto"/>
        <w:left w:val="none" w:sz="0" w:space="0" w:color="auto"/>
        <w:bottom w:val="none" w:sz="0" w:space="0" w:color="auto"/>
        <w:right w:val="none" w:sz="0" w:space="0" w:color="auto"/>
      </w:divBdr>
    </w:div>
    <w:div w:id="972558723">
      <w:marLeft w:val="480"/>
      <w:marRight w:val="0"/>
      <w:marTop w:val="0"/>
      <w:marBottom w:val="0"/>
      <w:divBdr>
        <w:top w:val="none" w:sz="0" w:space="0" w:color="auto"/>
        <w:left w:val="none" w:sz="0" w:space="0" w:color="auto"/>
        <w:bottom w:val="none" w:sz="0" w:space="0" w:color="auto"/>
        <w:right w:val="none" w:sz="0" w:space="0" w:color="auto"/>
      </w:divBdr>
    </w:div>
    <w:div w:id="973218513">
      <w:marLeft w:val="480"/>
      <w:marRight w:val="0"/>
      <w:marTop w:val="0"/>
      <w:marBottom w:val="0"/>
      <w:divBdr>
        <w:top w:val="none" w:sz="0" w:space="0" w:color="auto"/>
        <w:left w:val="none" w:sz="0" w:space="0" w:color="auto"/>
        <w:bottom w:val="none" w:sz="0" w:space="0" w:color="auto"/>
        <w:right w:val="none" w:sz="0" w:space="0" w:color="auto"/>
      </w:divBdr>
    </w:div>
    <w:div w:id="973295180">
      <w:marLeft w:val="480"/>
      <w:marRight w:val="0"/>
      <w:marTop w:val="0"/>
      <w:marBottom w:val="0"/>
      <w:divBdr>
        <w:top w:val="none" w:sz="0" w:space="0" w:color="auto"/>
        <w:left w:val="none" w:sz="0" w:space="0" w:color="auto"/>
        <w:bottom w:val="none" w:sz="0" w:space="0" w:color="auto"/>
        <w:right w:val="none" w:sz="0" w:space="0" w:color="auto"/>
      </w:divBdr>
    </w:div>
    <w:div w:id="973412463">
      <w:marLeft w:val="480"/>
      <w:marRight w:val="0"/>
      <w:marTop w:val="0"/>
      <w:marBottom w:val="0"/>
      <w:divBdr>
        <w:top w:val="none" w:sz="0" w:space="0" w:color="auto"/>
        <w:left w:val="none" w:sz="0" w:space="0" w:color="auto"/>
        <w:bottom w:val="none" w:sz="0" w:space="0" w:color="auto"/>
        <w:right w:val="none" w:sz="0" w:space="0" w:color="auto"/>
      </w:divBdr>
    </w:div>
    <w:div w:id="974529732">
      <w:marLeft w:val="480"/>
      <w:marRight w:val="0"/>
      <w:marTop w:val="0"/>
      <w:marBottom w:val="0"/>
      <w:divBdr>
        <w:top w:val="none" w:sz="0" w:space="0" w:color="auto"/>
        <w:left w:val="none" w:sz="0" w:space="0" w:color="auto"/>
        <w:bottom w:val="none" w:sz="0" w:space="0" w:color="auto"/>
        <w:right w:val="none" w:sz="0" w:space="0" w:color="auto"/>
      </w:divBdr>
    </w:div>
    <w:div w:id="974606065">
      <w:marLeft w:val="480"/>
      <w:marRight w:val="0"/>
      <w:marTop w:val="0"/>
      <w:marBottom w:val="0"/>
      <w:divBdr>
        <w:top w:val="none" w:sz="0" w:space="0" w:color="auto"/>
        <w:left w:val="none" w:sz="0" w:space="0" w:color="auto"/>
        <w:bottom w:val="none" w:sz="0" w:space="0" w:color="auto"/>
        <w:right w:val="none" w:sz="0" w:space="0" w:color="auto"/>
      </w:divBdr>
    </w:div>
    <w:div w:id="975066907">
      <w:marLeft w:val="480"/>
      <w:marRight w:val="0"/>
      <w:marTop w:val="0"/>
      <w:marBottom w:val="0"/>
      <w:divBdr>
        <w:top w:val="none" w:sz="0" w:space="0" w:color="auto"/>
        <w:left w:val="none" w:sz="0" w:space="0" w:color="auto"/>
        <w:bottom w:val="none" w:sz="0" w:space="0" w:color="auto"/>
        <w:right w:val="none" w:sz="0" w:space="0" w:color="auto"/>
      </w:divBdr>
    </w:div>
    <w:div w:id="975451120">
      <w:marLeft w:val="480"/>
      <w:marRight w:val="0"/>
      <w:marTop w:val="0"/>
      <w:marBottom w:val="0"/>
      <w:divBdr>
        <w:top w:val="none" w:sz="0" w:space="0" w:color="auto"/>
        <w:left w:val="none" w:sz="0" w:space="0" w:color="auto"/>
        <w:bottom w:val="none" w:sz="0" w:space="0" w:color="auto"/>
        <w:right w:val="none" w:sz="0" w:space="0" w:color="auto"/>
      </w:divBdr>
    </w:div>
    <w:div w:id="976227248">
      <w:marLeft w:val="480"/>
      <w:marRight w:val="0"/>
      <w:marTop w:val="0"/>
      <w:marBottom w:val="0"/>
      <w:divBdr>
        <w:top w:val="none" w:sz="0" w:space="0" w:color="auto"/>
        <w:left w:val="none" w:sz="0" w:space="0" w:color="auto"/>
        <w:bottom w:val="none" w:sz="0" w:space="0" w:color="auto"/>
        <w:right w:val="none" w:sz="0" w:space="0" w:color="auto"/>
      </w:divBdr>
    </w:div>
    <w:div w:id="976446516">
      <w:marLeft w:val="480"/>
      <w:marRight w:val="0"/>
      <w:marTop w:val="0"/>
      <w:marBottom w:val="0"/>
      <w:divBdr>
        <w:top w:val="none" w:sz="0" w:space="0" w:color="auto"/>
        <w:left w:val="none" w:sz="0" w:space="0" w:color="auto"/>
        <w:bottom w:val="none" w:sz="0" w:space="0" w:color="auto"/>
        <w:right w:val="none" w:sz="0" w:space="0" w:color="auto"/>
      </w:divBdr>
    </w:div>
    <w:div w:id="976687990">
      <w:marLeft w:val="480"/>
      <w:marRight w:val="0"/>
      <w:marTop w:val="0"/>
      <w:marBottom w:val="0"/>
      <w:divBdr>
        <w:top w:val="none" w:sz="0" w:space="0" w:color="auto"/>
        <w:left w:val="none" w:sz="0" w:space="0" w:color="auto"/>
        <w:bottom w:val="none" w:sz="0" w:space="0" w:color="auto"/>
        <w:right w:val="none" w:sz="0" w:space="0" w:color="auto"/>
      </w:divBdr>
    </w:div>
    <w:div w:id="977145422">
      <w:marLeft w:val="480"/>
      <w:marRight w:val="0"/>
      <w:marTop w:val="0"/>
      <w:marBottom w:val="0"/>
      <w:divBdr>
        <w:top w:val="none" w:sz="0" w:space="0" w:color="auto"/>
        <w:left w:val="none" w:sz="0" w:space="0" w:color="auto"/>
        <w:bottom w:val="none" w:sz="0" w:space="0" w:color="auto"/>
        <w:right w:val="none" w:sz="0" w:space="0" w:color="auto"/>
      </w:divBdr>
    </w:div>
    <w:div w:id="977564578">
      <w:marLeft w:val="480"/>
      <w:marRight w:val="0"/>
      <w:marTop w:val="0"/>
      <w:marBottom w:val="0"/>
      <w:divBdr>
        <w:top w:val="none" w:sz="0" w:space="0" w:color="auto"/>
        <w:left w:val="none" w:sz="0" w:space="0" w:color="auto"/>
        <w:bottom w:val="none" w:sz="0" w:space="0" w:color="auto"/>
        <w:right w:val="none" w:sz="0" w:space="0" w:color="auto"/>
      </w:divBdr>
    </w:div>
    <w:div w:id="977690880">
      <w:marLeft w:val="480"/>
      <w:marRight w:val="0"/>
      <w:marTop w:val="0"/>
      <w:marBottom w:val="0"/>
      <w:divBdr>
        <w:top w:val="none" w:sz="0" w:space="0" w:color="auto"/>
        <w:left w:val="none" w:sz="0" w:space="0" w:color="auto"/>
        <w:bottom w:val="none" w:sz="0" w:space="0" w:color="auto"/>
        <w:right w:val="none" w:sz="0" w:space="0" w:color="auto"/>
      </w:divBdr>
    </w:div>
    <w:div w:id="978192430">
      <w:marLeft w:val="480"/>
      <w:marRight w:val="0"/>
      <w:marTop w:val="0"/>
      <w:marBottom w:val="0"/>
      <w:divBdr>
        <w:top w:val="none" w:sz="0" w:space="0" w:color="auto"/>
        <w:left w:val="none" w:sz="0" w:space="0" w:color="auto"/>
        <w:bottom w:val="none" w:sz="0" w:space="0" w:color="auto"/>
        <w:right w:val="none" w:sz="0" w:space="0" w:color="auto"/>
      </w:divBdr>
    </w:div>
    <w:div w:id="979189854">
      <w:marLeft w:val="480"/>
      <w:marRight w:val="0"/>
      <w:marTop w:val="0"/>
      <w:marBottom w:val="0"/>
      <w:divBdr>
        <w:top w:val="none" w:sz="0" w:space="0" w:color="auto"/>
        <w:left w:val="none" w:sz="0" w:space="0" w:color="auto"/>
        <w:bottom w:val="none" w:sz="0" w:space="0" w:color="auto"/>
        <w:right w:val="none" w:sz="0" w:space="0" w:color="auto"/>
      </w:divBdr>
    </w:div>
    <w:div w:id="981278732">
      <w:marLeft w:val="480"/>
      <w:marRight w:val="0"/>
      <w:marTop w:val="0"/>
      <w:marBottom w:val="0"/>
      <w:divBdr>
        <w:top w:val="none" w:sz="0" w:space="0" w:color="auto"/>
        <w:left w:val="none" w:sz="0" w:space="0" w:color="auto"/>
        <w:bottom w:val="none" w:sz="0" w:space="0" w:color="auto"/>
        <w:right w:val="none" w:sz="0" w:space="0" w:color="auto"/>
      </w:divBdr>
    </w:div>
    <w:div w:id="981731635">
      <w:marLeft w:val="480"/>
      <w:marRight w:val="0"/>
      <w:marTop w:val="0"/>
      <w:marBottom w:val="0"/>
      <w:divBdr>
        <w:top w:val="none" w:sz="0" w:space="0" w:color="auto"/>
        <w:left w:val="none" w:sz="0" w:space="0" w:color="auto"/>
        <w:bottom w:val="none" w:sz="0" w:space="0" w:color="auto"/>
        <w:right w:val="none" w:sz="0" w:space="0" w:color="auto"/>
      </w:divBdr>
    </w:div>
    <w:div w:id="981958030">
      <w:marLeft w:val="480"/>
      <w:marRight w:val="0"/>
      <w:marTop w:val="0"/>
      <w:marBottom w:val="0"/>
      <w:divBdr>
        <w:top w:val="none" w:sz="0" w:space="0" w:color="auto"/>
        <w:left w:val="none" w:sz="0" w:space="0" w:color="auto"/>
        <w:bottom w:val="none" w:sz="0" w:space="0" w:color="auto"/>
        <w:right w:val="none" w:sz="0" w:space="0" w:color="auto"/>
      </w:divBdr>
    </w:div>
    <w:div w:id="982001036">
      <w:marLeft w:val="480"/>
      <w:marRight w:val="0"/>
      <w:marTop w:val="0"/>
      <w:marBottom w:val="0"/>
      <w:divBdr>
        <w:top w:val="none" w:sz="0" w:space="0" w:color="auto"/>
        <w:left w:val="none" w:sz="0" w:space="0" w:color="auto"/>
        <w:bottom w:val="none" w:sz="0" w:space="0" w:color="auto"/>
        <w:right w:val="none" w:sz="0" w:space="0" w:color="auto"/>
      </w:divBdr>
    </w:div>
    <w:div w:id="982007307">
      <w:marLeft w:val="480"/>
      <w:marRight w:val="0"/>
      <w:marTop w:val="0"/>
      <w:marBottom w:val="0"/>
      <w:divBdr>
        <w:top w:val="none" w:sz="0" w:space="0" w:color="auto"/>
        <w:left w:val="none" w:sz="0" w:space="0" w:color="auto"/>
        <w:bottom w:val="none" w:sz="0" w:space="0" w:color="auto"/>
        <w:right w:val="none" w:sz="0" w:space="0" w:color="auto"/>
      </w:divBdr>
    </w:div>
    <w:div w:id="983437177">
      <w:marLeft w:val="480"/>
      <w:marRight w:val="0"/>
      <w:marTop w:val="0"/>
      <w:marBottom w:val="0"/>
      <w:divBdr>
        <w:top w:val="none" w:sz="0" w:space="0" w:color="auto"/>
        <w:left w:val="none" w:sz="0" w:space="0" w:color="auto"/>
        <w:bottom w:val="none" w:sz="0" w:space="0" w:color="auto"/>
        <w:right w:val="none" w:sz="0" w:space="0" w:color="auto"/>
      </w:divBdr>
    </w:div>
    <w:div w:id="983850195">
      <w:marLeft w:val="480"/>
      <w:marRight w:val="0"/>
      <w:marTop w:val="0"/>
      <w:marBottom w:val="0"/>
      <w:divBdr>
        <w:top w:val="none" w:sz="0" w:space="0" w:color="auto"/>
        <w:left w:val="none" w:sz="0" w:space="0" w:color="auto"/>
        <w:bottom w:val="none" w:sz="0" w:space="0" w:color="auto"/>
        <w:right w:val="none" w:sz="0" w:space="0" w:color="auto"/>
      </w:divBdr>
    </w:div>
    <w:div w:id="984579728">
      <w:marLeft w:val="480"/>
      <w:marRight w:val="0"/>
      <w:marTop w:val="0"/>
      <w:marBottom w:val="0"/>
      <w:divBdr>
        <w:top w:val="none" w:sz="0" w:space="0" w:color="auto"/>
        <w:left w:val="none" w:sz="0" w:space="0" w:color="auto"/>
        <w:bottom w:val="none" w:sz="0" w:space="0" w:color="auto"/>
        <w:right w:val="none" w:sz="0" w:space="0" w:color="auto"/>
      </w:divBdr>
    </w:div>
    <w:div w:id="985013272">
      <w:marLeft w:val="480"/>
      <w:marRight w:val="0"/>
      <w:marTop w:val="0"/>
      <w:marBottom w:val="0"/>
      <w:divBdr>
        <w:top w:val="none" w:sz="0" w:space="0" w:color="auto"/>
        <w:left w:val="none" w:sz="0" w:space="0" w:color="auto"/>
        <w:bottom w:val="none" w:sz="0" w:space="0" w:color="auto"/>
        <w:right w:val="none" w:sz="0" w:space="0" w:color="auto"/>
      </w:divBdr>
    </w:div>
    <w:div w:id="986395241">
      <w:marLeft w:val="480"/>
      <w:marRight w:val="0"/>
      <w:marTop w:val="0"/>
      <w:marBottom w:val="0"/>
      <w:divBdr>
        <w:top w:val="none" w:sz="0" w:space="0" w:color="auto"/>
        <w:left w:val="none" w:sz="0" w:space="0" w:color="auto"/>
        <w:bottom w:val="none" w:sz="0" w:space="0" w:color="auto"/>
        <w:right w:val="none" w:sz="0" w:space="0" w:color="auto"/>
      </w:divBdr>
    </w:div>
    <w:div w:id="986977299">
      <w:marLeft w:val="480"/>
      <w:marRight w:val="0"/>
      <w:marTop w:val="0"/>
      <w:marBottom w:val="0"/>
      <w:divBdr>
        <w:top w:val="none" w:sz="0" w:space="0" w:color="auto"/>
        <w:left w:val="none" w:sz="0" w:space="0" w:color="auto"/>
        <w:bottom w:val="none" w:sz="0" w:space="0" w:color="auto"/>
        <w:right w:val="none" w:sz="0" w:space="0" w:color="auto"/>
      </w:divBdr>
    </w:div>
    <w:div w:id="987593884">
      <w:marLeft w:val="480"/>
      <w:marRight w:val="0"/>
      <w:marTop w:val="0"/>
      <w:marBottom w:val="0"/>
      <w:divBdr>
        <w:top w:val="none" w:sz="0" w:space="0" w:color="auto"/>
        <w:left w:val="none" w:sz="0" w:space="0" w:color="auto"/>
        <w:bottom w:val="none" w:sz="0" w:space="0" w:color="auto"/>
        <w:right w:val="none" w:sz="0" w:space="0" w:color="auto"/>
      </w:divBdr>
    </w:div>
    <w:div w:id="988169214">
      <w:marLeft w:val="480"/>
      <w:marRight w:val="0"/>
      <w:marTop w:val="0"/>
      <w:marBottom w:val="0"/>
      <w:divBdr>
        <w:top w:val="none" w:sz="0" w:space="0" w:color="auto"/>
        <w:left w:val="none" w:sz="0" w:space="0" w:color="auto"/>
        <w:bottom w:val="none" w:sz="0" w:space="0" w:color="auto"/>
        <w:right w:val="none" w:sz="0" w:space="0" w:color="auto"/>
      </w:divBdr>
    </w:div>
    <w:div w:id="988172533">
      <w:marLeft w:val="480"/>
      <w:marRight w:val="0"/>
      <w:marTop w:val="0"/>
      <w:marBottom w:val="0"/>
      <w:divBdr>
        <w:top w:val="none" w:sz="0" w:space="0" w:color="auto"/>
        <w:left w:val="none" w:sz="0" w:space="0" w:color="auto"/>
        <w:bottom w:val="none" w:sz="0" w:space="0" w:color="auto"/>
        <w:right w:val="none" w:sz="0" w:space="0" w:color="auto"/>
      </w:divBdr>
    </w:div>
    <w:div w:id="988173606">
      <w:marLeft w:val="480"/>
      <w:marRight w:val="0"/>
      <w:marTop w:val="0"/>
      <w:marBottom w:val="0"/>
      <w:divBdr>
        <w:top w:val="none" w:sz="0" w:space="0" w:color="auto"/>
        <w:left w:val="none" w:sz="0" w:space="0" w:color="auto"/>
        <w:bottom w:val="none" w:sz="0" w:space="0" w:color="auto"/>
        <w:right w:val="none" w:sz="0" w:space="0" w:color="auto"/>
      </w:divBdr>
    </w:div>
    <w:div w:id="988247984">
      <w:marLeft w:val="480"/>
      <w:marRight w:val="0"/>
      <w:marTop w:val="0"/>
      <w:marBottom w:val="0"/>
      <w:divBdr>
        <w:top w:val="none" w:sz="0" w:space="0" w:color="auto"/>
        <w:left w:val="none" w:sz="0" w:space="0" w:color="auto"/>
        <w:bottom w:val="none" w:sz="0" w:space="0" w:color="auto"/>
        <w:right w:val="none" w:sz="0" w:space="0" w:color="auto"/>
      </w:divBdr>
    </w:div>
    <w:div w:id="988824339">
      <w:marLeft w:val="480"/>
      <w:marRight w:val="0"/>
      <w:marTop w:val="0"/>
      <w:marBottom w:val="0"/>
      <w:divBdr>
        <w:top w:val="none" w:sz="0" w:space="0" w:color="auto"/>
        <w:left w:val="none" w:sz="0" w:space="0" w:color="auto"/>
        <w:bottom w:val="none" w:sz="0" w:space="0" w:color="auto"/>
        <w:right w:val="none" w:sz="0" w:space="0" w:color="auto"/>
      </w:divBdr>
    </w:div>
    <w:div w:id="989140226">
      <w:marLeft w:val="480"/>
      <w:marRight w:val="0"/>
      <w:marTop w:val="0"/>
      <w:marBottom w:val="0"/>
      <w:divBdr>
        <w:top w:val="none" w:sz="0" w:space="0" w:color="auto"/>
        <w:left w:val="none" w:sz="0" w:space="0" w:color="auto"/>
        <w:bottom w:val="none" w:sz="0" w:space="0" w:color="auto"/>
        <w:right w:val="none" w:sz="0" w:space="0" w:color="auto"/>
      </w:divBdr>
    </w:div>
    <w:div w:id="989166566">
      <w:marLeft w:val="480"/>
      <w:marRight w:val="0"/>
      <w:marTop w:val="0"/>
      <w:marBottom w:val="0"/>
      <w:divBdr>
        <w:top w:val="none" w:sz="0" w:space="0" w:color="auto"/>
        <w:left w:val="none" w:sz="0" w:space="0" w:color="auto"/>
        <w:bottom w:val="none" w:sz="0" w:space="0" w:color="auto"/>
        <w:right w:val="none" w:sz="0" w:space="0" w:color="auto"/>
      </w:divBdr>
    </w:div>
    <w:div w:id="989358545">
      <w:marLeft w:val="480"/>
      <w:marRight w:val="0"/>
      <w:marTop w:val="0"/>
      <w:marBottom w:val="0"/>
      <w:divBdr>
        <w:top w:val="none" w:sz="0" w:space="0" w:color="auto"/>
        <w:left w:val="none" w:sz="0" w:space="0" w:color="auto"/>
        <w:bottom w:val="none" w:sz="0" w:space="0" w:color="auto"/>
        <w:right w:val="none" w:sz="0" w:space="0" w:color="auto"/>
      </w:divBdr>
    </w:div>
    <w:div w:id="989359178">
      <w:marLeft w:val="480"/>
      <w:marRight w:val="0"/>
      <w:marTop w:val="0"/>
      <w:marBottom w:val="0"/>
      <w:divBdr>
        <w:top w:val="none" w:sz="0" w:space="0" w:color="auto"/>
        <w:left w:val="none" w:sz="0" w:space="0" w:color="auto"/>
        <w:bottom w:val="none" w:sz="0" w:space="0" w:color="auto"/>
        <w:right w:val="none" w:sz="0" w:space="0" w:color="auto"/>
      </w:divBdr>
    </w:div>
    <w:div w:id="990018725">
      <w:marLeft w:val="480"/>
      <w:marRight w:val="0"/>
      <w:marTop w:val="0"/>
      <w:marBottom w:val="0"/>
      <w:divBdr>
        <w:top w:val="none" w:sz="0" w:space="0" w:color="auto"/>
        <w:left w:val="none" w:sz="0" w:space="0" w:color="auto"/>
        <w:bottom w:val="none" w:sz="0" w:space="0" w:color="auto"/>
        <w:right w:val="none" w:sz="0" w:space="0" w:color="auto"/>
      </w:divBdr>
    </w:div>
    <w:div w:id="990983365">
      <w:marLeft w:val="480"/>
      <w:marRight w:val="0"/>
      <w:marTop w:val="0"/>
      <w:marBottom w:val="0"/>
      <w:divBdr>
        <w:top w:val="none" w:sz="0" w:space="0" w:color="auto"/>
        <w:left w:val="none" w:sz="0" w:space="0" w:color="auto"/>
        <w:bottom w:val="none" w:sz="0" w:space="0" w:color="auto"/>
        <w:right w:val="none" w:sz="0" w:space="0" w:color="auto"/>
      </w:divBdr>
    </w:div>
    <w:div w:id="991102959">
      <w:marLeft w:val="480"/>
      <w:marRight w:val="0"/>
      <w:marTop w:val="0"/>
      <w:marBottom w:val="0"/>
      <w:divBdr>
        <w:top w:val="none" w:sz="0" w:space="0" w:color="auto"/>
        <w:left w:val="none" w:sz="0" w:space="0" w:color="auto"/>
        <w:bottom w:val="none" w:sz="0" w:space="0" w:color="auto"/>
        <w:right w:val="none" w:sz="0" w:space="0" w:color="auto"/>
      </w:divBdr>
    </w:div>
    <w:div w:id="991250362">
      <w:marLeft w:val="480"/>
      <w:marRight w:val="0"/>
      <w:marTop w:val="0"/>
      <w:marBottom w:val="0"/>
      <w:divBdr>
        <w:top w:val="none" w:sz="0" w:space="0" w:color="auto"/>
        <w:left w:val="none" w:sz="0" w:space="0" w:color="auto"/>
        <w:bottom w:val="none" w:sz="0" w:space="0" w:color="auto"/>
        <w:right w:val="none" w:sz="0" w:space="0" w:color="auto"/>
      </w:divBdr>
    </w:div>
    <w:div w:id="991953470">
      <w:marLeft w:val="480"/>
      <w:marRight w:val="0"/>
      <w:marTop w:val="0"/>
      <w:marBottom w:val="0"/>
      <w:divBdr>
        <w:top w:val="none" w:sz="0" w:space="0" w:color="auto"/>
        <w:left w:val="none" w:sz="0" w:space="0" w:color="auto"/>
        <w:bottom w:val="none" w:sz="0" w:space="0" w:color="auto"/>
        <w:right w:val="none" w:sz="0" w:space="0" w:color="auto"/>
      </w:divBdr>
    </w:div>
    <w:div w:id="991956077">
      <w:marLeft w:val="480"/>
      <w:marRight w:val="0"/>
      <w:marTop w:val="0"/>
      <w:marBottom w:val="0"/>
      <w:divBdr>
        <w:top w:val="none" w:sz="0" w:space="0" w:color="auto"/>
        <w:left w:val="none" w:sz="0" w:space="0" w:color="auto"/>
        <w:bottom w:val="none" w:sz="0" w:space="0" w:color="auto"/>
        <w:right w:val="none" w:sz="0" w:space="0" w:color="auto"/>
      </w:divBdr>
    </w:div>
    <w:div w:id="992753710">
      <w:marLeft w:val="480"/>
      <w:marRight w:val="0"/>
      <w:marTop w:val="0"/>
      <w:marBottom w:val="0"/>
      <w:divBdr>
        <w:top w:val="none" w:sz="0" w:space="0" w:color="auto"/>
        <w:left w:val="none" w:sz="0" w:space="0" w:color="auto"/>
        <w:bottom w:val="none" w:sz="0" w:space="0" w:color="auto"/>
        <w:right w:val="none" w:sz="0" w:space="0" w:color="auto"/>
      </w:divBdr>
    </w:div>
    <w:div w:id="993067421">
      <w:marLeft w:val="480"/>
      <w:marRight w:val="0"/>
      <w:marTop w:val="0"/>
      <w:marBottom w:val="0"/>
      <w:divBdr>
        <w:top w:val="none" w:sz="0" w:space="0" w:color="auto"/>
        <w:left w:val="none" w:sz="0" w:space="0" w:color="auto"/>
        <w:bottom w:val="none" w:sz="0" w:space="0" w:color="auto"/>
        <w:right w:val="none" w:sz="0" w:space="0" w:color="auto"/>
      </w:divBdr>
    </w:div>
    <w:div w:id="993333870">
      <w:marLeft w:val="480"/>
      <w:marRight w:val="0"/>
      <w:marTop w:val="0"/>
      <w:marBottom w:val="0"/>
      <w:divBdr>
        <w:top w:val="none" w:sz="0" w:space="0" w:color="auto"/>
        <w:left w:val="none" w:sz="0" w:space="0" w:color="auto"/>
        <w:bottom w:val="none" w:sz="0" w:space="0" w:color="auto"/>
        <w:right w:val="none" w:sz="0" w:space="0" w:color="auto"/>
      </w:divBdr>
    </w:div>
    <w:div w:id="993334041">
      <w:marLeft w:val="480"/>
      <w:marRight w:val="0"/>
      <w:marTop w:val="0"/>
      <w:marBottom w:val="0"/>
      <w:divBdr>
        <w:top w:val="none" w:sz="0" w:space="0" w:color="auto"/>
        <w:left w:val="none" w:sz="0" w:space="0" w:color="auto"/>
        <w:bottom w:val="none" w:sz="0" w:space="0" w:color="auto"/>
        <w:right w:val="none" w:sz="0" w:space="0" w:color="auto"/>
      </w:divBdr>
    </w:div>
    <w:div w:id="994725592">
      <w:marLeft w:val="480"/>
      <w:marRight w:val="0"/>
      <w:marTop w:val="0"/>
      <w:marBottom w:val="0"/>
      <w:divBdr>
        <w:top w:val="none" w:sz="0" w:space="0" w:color="auto"/>
        <w:left w:val="none" w:sz="0" w:space="0" w:color="auto"/>
        <w:bottom w:val="none" w:sz="0" w:space="0" w:color="auto"/>
        <w:right w:val="none" w:sz="0" w:space="0" w:color="auto"/>
      </w:divBdr>
    </w:div>
    <w:div w:id="995108523">
      <w:marLeft w:val="480"/>
      <w:marRight w:val="0"/>
      <w:marTop w:val="0"/>
      <w:marBottom w:val="0"/>
      <w:divBdr>
        <w:top w:val="none" w:sz="0" w:space="0" w:color="auto"/>
        <w:left w:val="none" w:sz="0" w:space="0" w:color="auto"/>
        <w:bottom w:val="none" w:sz="0" w:space="0" w:color="auto"/>
        <w:right w:val="none" w:sz="0" w:space="0" w:color="auto"/>
      </w:divBdr>
    </w:div>
    <w:div w:id="996803956">
      <w:marLeft w:val="480"/>
      <w:marRight w:val="0"/>
      <w:marTop w:val="0"/>
      <w:marBottom w:val="0"/>
      <w:divBdr>
        <w:top w:val="none" w:sz="0" w:space="0" w:color="auto"/>
        <w:left w:val="none" w:sz="0" w:space="0" w:color="auto"/>
        <w:bottom w:val="none" w:sz="0" w:space="0" w:color="auto"/>
        <w:right w:val="none" w:sz="0" w:space="0" w:color="auto"/>
      </w:divBdr>
    </w:div>
    <w:div w:id="997222443">
      <w:marLeft w:val="480"/>
      <w:marRight w:val="0"/>
      <w:marTop w:val="0"/>
      <w:marBottom w:val="0"/>
      <w:divBdr>
        <w:top w:val="none" w:sz="0" w:space="0" w:color="auto"/>
        <w:left w:val="none" w:sz="0" w:space="0" w:color="auto"/>
        <w:bottom w:val="none" w:sz="0" w:space="0" w:color="auto"/>
        <w:right w:val="none" w:sz="0" w:space="0" w:color="auto"/>
      </w:divBdr>
    </w:div>
    <w:div w:id="997541847">
      <w:marLeft w:val="480"/>
      <w:marRight w:val="0"/>
      <w:marTop w:val="0"/>
      <w:marBottom w:val="0"/>
      <w:divBdr>
        <w:top w:val="none" w:sz="0" w:space="0" w:color="auto"/>
        <w:left w:val="none" w:sz="0" w:space="0" w:color="auto"/>
        <w:bottom w:val="none" w:sz="0" w:space="0" w:color="auto"/>
        <w:right w:val="none" w:sz="0" w:space="0" w:color="auto"/>
      </w:divBdr>
    </w:div>
    <w:div w:id="997996081">
      <w:marLeft w:val="480"/>
      <w:marRight w:val="0"/>
      <w:marTop w:val="0"/>
      <w:marBottom w:val="0"/>
      <w:divBdr>
        <w:top w:val="none" w:sz="0" w:space="0" w:color="auto"/>
        <w:left w:val="none" w:sz="0" w:space="0" w:color="auto"/>
        <w:bottom w:val="none" w:sz="0" w:space="0" w:color="auto"/>
        <w:right w:val="none" w:sz="0" w:space="0" w:color="auto"/>
      </w:divBdr>
    </w:div>
    <w:div w:id="998003265">
      <w:marLeft w:val="480"/>
      <w:marRight w:val="0"/>
      <w:marTop w:val="0"/>
      <w:marBottom w:val="0"/>
      <w:divBdr>
        <w:top w:val="none" w:sz="0" w:space="0" w:color="auto"/>
        <w:left w:val="none" w:sz="0" w:space="0" w:color="auto"/>
        <w:bottom w:val="none" w:sz="0" w:space="0" w:color="auto"/>
        <w:right w:val="none" w:sz="0" w:space="0" w:color="auto"/>
      </w:divBdr>
    </w:div>
    <w:div w:id="998578992">
      <w:marLeft w:val="480"/>
      <w:marRight w:val="0"/>
      <w:marTop w:val="0"/>
      <w:marBottom w:val="0"/>
      <w:divBdr>
        <w:top w:val="none" w:sz="0" w:space="0" w:color="auto"/>
        <w:left w:val="none" w:sz="0" w:space="0" w:color="auto"/>
        <w:bottom w:val="none" w:sz="0" w:space="0" w:color="auto"/>
        <w:right w:val="none" w:sz="0" w:space="0" w:color="auto"/>
      </w:divBdr>
    </w:div>
    <w:div w:id="1000230078">
      <w:marLeft w:val="480"/>
      <w:marRight w:val="0"/>
      <w:marTop w:val="0"/>
      <w:marBottom w:val="0"/>
      <w:divBdr>
        <w:top w:val="none" w:sz="0" w:space="0" w:color="auto"/>
        <w:left w:val="none" w:sz="0" w:space="0" w:color="auto"/>
        <w:bottom w:val="none" w:sz="0" w:space="0" w:color="auto"/>
        <w:right w:val="none" w:sz="0" w:space="0" w:color="auto"/>
      </w:divBdr>
    </w:div>
    <w:div w:id="1000624760">
      <w:marLeft w:val="480"/>
      <w:marRight w:val="0"/>
      <w:marTop w:val="0"/>
      <w:marBottom w:val="0"/>
      <w:divBdr>
        <w:top w:val="none" w:sz="0" w:space="0" w:color="auto"/>
        <w:left w:val="none" w:sz="0" w:space="0" w:color="auto"/>
        <w:bottom w:val="none" w:sz="0" w:space="0" w:color="auto"/>
        <w:right w:val="none" w:sz="0" w:space="0" w:color="auto"/>
      </w:divBdr>
    </w:div>
    <w:div w:id="1000741474">
      <w:marLeft w:val="480"/>
      <w:marRight w:val="0"/>
      <w:marTop w:val="0"/>
      <w:marBottom w:val="0"/>
      <w:divBdr>
        <w:top w:val="none" w:sz="0" w:space="0" w:color="auto"/>
        <w:left w:val="none" w:sz="0" w:space="0" w:color="auto"/>
        <w:bottom w:val="none" w:sz="0" w:space="0" w:color="auto"/>
        <w:right w:val="none" w:sz="0" w:space="0" w:color="auto"/>
      </w:divBdr>
    </w:div>
    <w:div w:id="1001347126">
      <w:marLeft w:val="480"/>
      <w:marRight w:val="0"/>
      <w:marTop w:val="0"/>
      <w:marBottom w:val="0"/>
      <w:divBdr>
        <w:top w:val="none" w:sz="0" w:space="0" w:color="auto"/>
        <w:left w:val="none" w:sz="0" w:space="0" w:color="auto"/>
        <w:bottom w:val="none" w:sz="0" w:space="0" w:color="auto"/>
        <w:right w:val="none" w:sz="0" w:space="0" w:color="auto"/>
      </w:divBdr>
    </w:div>
    <w:div w:id="1002002908">
      <w:marLeft w:val="480"/>
      <w:marRight w:val="0"/>
      <w:marTop w:val="0"/>
      <w:marBottom w:val="0"/>
      <w:divBdr>
        <w:top w:val="none" w:sz="0" w:space="0" w:color="auto"/>
        <w:left w:val="none" w:sz="0" w:space="0" w:color="auto"/>
        <w:bottom w:val="none" w:sz="0" w:space="0" w:color="auto"/>
        <w:right w:val="none" w:sz="0" w:space="0" w:color="auto"/>
      </w:divBdr>
    </w:div>
    <w:div w:id="1002707770">
      <w:marLeft w:val="480"/>
      <w:marRight w:val="0"/>
      <w:marTop w:val="0"/>
      <w:marBottom w:val="0"/>
      <w:divBdr>
        <w:top w:val="none" w:sz="0" w:space="0" w:color="auto"/>
        <w:left w:val="none" w:sz="0" w:space="0" w:color="auto"/>
        <w:bottom w:val="none" w:sz="0" w:space="0" w:color="auto"/>
        <w:right w:val="none" w:sz="0" w:space="0" w:color="auto"/>
      </w:divBdr>
    </w:div>
    <w:div w:id="1003120969">
      <w:marLeft w:val="480"/>
      <w:marRight w:val="0"/>
      <w:marTop w:val="0"/>
      <w:marBottom w:val="0"/>
      <w:divBdr>
        <w:top w:val="none" w:sz="0" w:space="0" w:color="auto"/>
        <w:left w:val="none" w:sz="0" w:space="0" w:color="auto"/>
        <w:bottom w:val="none" w:sz="0" w:space="0" w:color="auto"/>
        <w:right w:val="none" w:sz="0" w:space="0" w:color="auto"/>
      </w:divBdr>
    </w:div>
    <w:div w:id="1003437819">
      <w:marLeft w:val="480"/>
      <w:marRight w:val="0"/>
      <w:marTop w:val="0"/>
      <w:marBottom w:val="0"/>
      <w:divBdr>
        <w:top w:val="none" w:sz="0" w:space="0" w:color="auto"/>
        <w:left w:val="none" w:sz="0" w:space="0" w:color="auto"/>
        <w:bottom w:val="none" w:sz="0" w:space="0" w:color="auto"/>
        <w:right w:val="none" w:sz="0" w:space="0" w:color="auto"/>
      </w:divBdr>
    </w:div>
    <w:div w:id="1005978190">
      <w:marLeft w:val="480"/>
      <w:marRight w:val="0"/>
      <w:marTop w:val="0"/>
      <w:marBottom w:val="0"/>
      <w:divBdr>
        <w:top w:val="none" w:sz="0" w:space="0" w:color="auto"/>
        <w:left w:val="none" w:sz="0" w:space="0" w:color="auto"/>
        <w:bottom w:val="none" w:sz="0" w:space="0" w:color="auto"/>
        <w:right w:val="none" w:sz="0" w:space="0" w:color="auto"/>
      </w:divBdr>
    </w:div>
    <w:div w:id="1005978530">
      <w:marLeft w:val="480"/>
      <w:marRight w:val="0"/>
      <w:marTop w:val="0"/>
      <w:marBottom w:val="0"/>
      <w:divBdr>
        <w:top w:val="none" w:sz="0" w:space="0" w:color="auto"/>
        <w:left w:val="none" w:sz="0" w:space="0" w:color="auto"/>
        <w:bottom w:val="none" w:sz="0" w:space="0" w:color="auto"/>
        <w:right w:val="none" w:sz="0" w:space="0" w:color="auto"/>
      </w:divBdr>
    </w:div>
    <w:div w:id="1008097238">
      <w:marLeft w:val="480"/>
      <w:marRight w:val="0"/>
      <w:marTop w:val="0"/>
      <w:marBottom w:val="0"/>
      <w:divBdr>
        <w:top w:val="none" w:sz="0" w:space="0" w:color="auto"/>
        <w:left w:val="none" w:sz="0" w:space="0" w:color="auto"/>
        <w:bottom w:val="none" w:sz="0" w:space="0" w:color="auto"/>
        <w:right w:val="none" w:sz="0" w:space="0" w:color="auto"/>
      </w:divBdr>
    </w:div>
    <w:div w:id="1008219842">
      <w:marLeft w:val="480"/>
      <w:marRight w:val="0"/>
      <w:marTop w:val="0"/>
      <w:marBottom w:val="0"/>
      <w:divBdr>
        <w:top w:val="none" w:sz="0" w:space="0" w:color="auto"/>
        <w:left w:val="none" w:sz="0" w:space="0" w:color="auto"/>
        <w:bottom w:val="none" w:sz="0" w:space="0" w:color="auto"/>
        <w:right w:val="none" w:sz="0" w:space="0" w:color="auto"/>
      </w:divBdr>
    </w:div>
    <w:div w:id="1008364087">
      <w:marLeft w:val="480"/>
      <w:marRight w:val="0"/>
      <w:marTop w:val="0"/>
      <w:marBottom w:val="0"/>
      <w:divBdr>
        <w:top w:val="none" w:sz="0" w:space="0" w:color="auto"/>
        <w:left w:val="none" w:sz="0" w:space="0" w:color="auto"/>
        <w:bottom w:val="none" w:sz="0" w:space="0" w:color="auto"/>
        <w:right w:val="none" w:sz="0" w:space="0" w:color="auto"/>
      </w:divBdr>
    </w:div>
    <w:div w:id="1008407002">
      <w:marLeft w:val="480"/>
      <w:marRight w:val="0"/>
      <w:marTop w:val="0"/>
      <w:marBottom w:val="0"/>
      <w:divBdr>
        <w:top w:val="none" w:sz="0" w:space="0" w:color="auto"/>
        <w:left w:val="none" w:sz="0" w:space="0" w:color="auto"/>
        <w:bottom w:val="none" w:sz="0" w:space="0" w:color="auto"/>
        <w:right w:val="none" w:sz="0" w:space="0" w:color="auto"/>
      </w:divBdr>
    </w:div>
    <w:div w:id="1008483400">
      <w:marLeft w:val="480"/>
      <w:marRight w:val="0"/>
      <w:marTop w:val="0"/>
      <w:marBottom w:val="0"/>
      <w:divBdr>
        <w:top w:val="none" w:sz="0" w:space="0" w:color="auto"/>
        <w:left w:val="none" w:sz="0" w:space="0" w:color="auto"/>
        <w:bottom w:val="none" w:sz="0" w:space="0" w:color="auto"/>
        <w:right w:val="none" w:sz="0" w:space="0" w:color="auto"/>
      </w:divBdr>
    </w:div>
    <w:div w:id="1008992642">
      <w:marLeft w:val="480"/>
      <w:marRight w:val="0"/>
      <w:marTop w:val="0"/>
      <w:marBottom w:val="0"/>
      <w:divBdr>
        <w:top w:val="none" w:sz="0" w:space="0" w:color="auto"/>
        <w:left w:val="none" w:sz="0" w:space="0" w:color="auto"/>
        <w:bottom w:val="none" w:sz="0" w:space="0" w:color="auto"/>
        <w:right w:val="none" w:sz="0" w:space="0" w:color="auto"/>
      </w:divBdr>
    </w:div>
    <w:div w:id="1009916188">
      <w:marLeft w:val="480"/>
      <w:marRight w:val="0"/>
      <w:marTop w:val="0"/>
      <w:marBottom w:val="0"/>
      <w:divBdr>
        <w:top w:val="none" w:sz="0" w:space="0" w:color="auto"/>
        <w:left w:val="none" w:sz="0" w:space="0" w:color="auto"/>
        <w:bottom w:val="none" w:sz="0" w:space="0" w:color="auto"/>
        <w:right w:val="none" w:sz="0" w:space="0" w:color="auto"/>
      </w:divBdr>
    </w:div>
    <w:div w:id="1011640982">
      <w:marLeft w:val="480"/>
      <w:marRight w:val="0"/>
      <w:marTop w:val="0"/>
      <w:marBottom w:val="0"/>
      <w:divBdr>
        <w:top w:val="none" w:sz="0" w:space="0" w:color="auto"/>
        <w:left w:val="none" w:sz="0" w:space="0" w:color="auto"/>
        <w:bottom w:val="none" w:sz="0" w:space="0" w:color="auto"/>
        <w:right w:val="none" w:sz="0" w:space="0" w:color="auto"/>
      </w:divBdr>
    </w:div>
    <w:div w:id="1011950954">
      <w:marLeft w:val="480"/>
      <w:marRight w:val="0"/>
      <w:marTop w:val="0"/>
      <w:marBottom w:val="0"/>
      <w:divBdr>
        <w:top w:val="none" w:sz="0" w:space="0" w:color="auto"/>
        <w:left w:val="none" w:sz="0" w:space="0" w:color="auto"/>
        <w:bottom w:val="none" w:sz="0" w:space="0" w:color="auto"/>
        <w:right w:val="none" w:sz="0" w:space="0" w:color="auto"/>
      </w:divBdr>
    </w:div>
    <w:div w:id="1012031581">
      <w:marLeft w:val="480"/>
      <w:marRight w:val="0"/>
      <w:marTop w:val="0"/>
      <w:marBottom w:val="0"/>
      <w:divBdr>
        <w:top w:val="none" w:sz="0" w:space="0" w:color="auto"/>
        <w:left w:val="none" w:sz="0" w:space="0" w:color="auto"/>
        <w:bottom w:val="none" w:sz="0" w:space="0" w:color="auto"/>
        <w:right w:val="none" w:sz="0" w:space="0" w:color="auto"/>
      </w:divBdr>
    </w:div>
    <w:div w:id="1012100484">
      <w:marLeft w:val="480"/>
      <w:marRight w:val="0"/>
      <w:marTop w:val="0"/>
      <w:marBottom w:val="0"/>
      <w:divBdr>
        <w:top w:val="none" w:sz="0" w:space="0" w:color="auto"/>
        <w:left w:val="none" w:sz="0" w:space="0" w:color="auto"/>
        <w:bottom w:val="none" w:sz="0" w:space="0" w:color="auto"/>
        <w:right w:val="none" w:sz="0" w:space="0" w:color="auto"/>
      </w:divBdr>
    </w:div>
    <w:div w:id="1013536744">
      <w:marLeft w:val="480"/>
      <w:marRight w:val="0"/>
      <w:marTop w:val="0"/>
      <w:marBottom w:val="0"/>
      <w:divBdr>
        <w:top w:val="none" w:sz="0" w:space="0" w:color="auto"/>
        <w:left w:val="none" w:sz="0" w:space="0" w:color="auto"/>
        <w:bottom w:val="none" w:sz="0" w:space="0" w:color="auto"/>
        <w:right w:val="none" w:sz="0" w:space="0" w:color="auto"/>
      </w:divBdr>
    </w:div>
    <w:div w:id="1013649332">
      <w:marLeft w:val="480"/>
      <w:marRight w:val="0"/>
      <w:marTop w:val="0"/>
      <w:marBottom w:val="0"/>
      <w:divBdr>
        <w:top w:val="none" w:sz="0" w:space="0" w:color="auto"/>
        <w:left w:val="none" w:sz="0" w:space="0" w:color="auto"/>
        <w:bottom w:val="none" w:sz="0" w:space="0" w:color="auto"/>
        <w:right w:val="none" w:sz="0" w:space="0" w:color="auto"/>
      </w:divBdr>
    </w:div>
    <w:div w:id="1014192554">
      <w:marLeft w:val="480"/>
      <w:marRight w:val="0"/>
      <w:marTop w:val="0"/>
      <w:marBottom w:val="0"/>
      <w:divBdr>
        <w:top w:val="none" w:sz="0" w:space="0" w:color="auto"/>
        <w:left w:val="none" w:sz="0" w:space="0" w:color="auto"/>
        <w:bottom w:val="none" w:sz="0" w:space="0" w:color="auto"/>
        <w:right w:val="none" w:sz="0" w:space="0" w:color="auto"/>
      </w:divBdr>
    </w:div>
    <w:div w:id="1014501748">
      <w:marLeft w:val="480"/>
      <w:marRight w:val="0"/>
      <w:marTop w:val="0"/>
      <w:marBottom w:val="0"/>
      <w:divBdr>
        <w:top w:val="none" w:sz="0" w:space="0" w:color="auto"/>
        <w:left w:val="none" w:sz="0" w:space="0" w:color="auto"/>
        <w:bottom w:val="none" w:sz="0" w:space="0" w:color="auto"/>
        <w:right w:val="none" w:sz="0" w:space="0" w:color="auto"/>
      </w:divBdr>
    </w:div>
    <w:div w:id="1014915941">
      <w:marLeft w:val="480"/>
      <w:marRight w:val="0"/>
      <w:marTop w:val="0"/>
      <w:marBottom w:val="0"/>
      <w:divBdr>
        <w:top w:val="none" w:sz="0" w:space="0" w:color="auto"/>
        <w:left w:val="none" w:sz="0" w:space="0" w:color="auto"/>
        <w:bottom w:val="none" w:sz="0" w:space="0" w:color="auto"/>
        <w:right w:val="none" w:sz="0" w:space="0" w:color="auto"/>
      </w:divBdr>
    </w:div>
    <w:div w:id="1015153438">
      <w:marLeft w:val="480"/>
      <w:marRight w:val="0"/>
      <w:marTop w:val="0"/>
      <w:marBottom w:val="0"/>
      <w:divBdr>
        <w:top w:val="none" w:sz="0" w:space="0" w:color="auto"/>
        <w:left w:val="none" w:sz="0" w:space="0" w:color="auto"/>
        <w:bottom w:val="none" w:sz="0" w:space="0" w:color="auto"/>
        <w:right w:val="none" w:sz="0" w:space="0" w:color="auto"/>
      </w:divBdr>
    </w:div>
    <w:div w:id="1015422517">
      <w:marLeft w:val="480"/>
      <w:marRight w:val="0"/>
      <w:marTop w:val="0"/>
      <w:marBottom w:val="0"/>
      <w:divBdr>
        <w:top w:val="none" w:sz="0" w:space="0" w:color="auto"/>
        <w:left w:val="none" w:sz="0" w:space="0" w:color="auto"/>
        <w:bottom w:val="none" w:sz="0" w:space="0" w:color="auto"/>
        <w:right w:val="none" w:sz="0" w:space="0" w:color="auto"/>
      </w:divBdr>
    </w:div>
    <w:div w:id="1016888610">
      <w:marLeft w:val="480"/>
      <w:marRight w:val="0"/>
      <w:marTop w:val="0"/>
      <w:marBottom w:val="0"/>
      <w:divBdr>
        <w:top w:val="none" w:sz="0" w:space="0" w:color="auto"/>
        <w:left w:val="none" w:sz="0" w:space="0" w:color="auto"/>
        <w:bottom w:val="none" w:sz="0" w:space="0" w:color="auto"/>
        <w:right w:val="none" w:sz="0" w:space="0" w:color="auto"/>
      </w:divBdr>
    </w:div>
    <w:div w:id="1017272288">
      <w:marLeft w:val="480"/>
      <w:marRight w:val="0"/>
      <w:marTop w:val="0"/>
      <w:marBottom w:val="0"/>
      <w:divBdr>
        <w:top w:val="none" w:sz="0" w:space="0" w:color="auto"/>
        <w:left w:val="none" w:sz="0" w:space="0" w:color="auto"/>
        <w:bottom w:val="none" w:sz="0" w:space="0" w:color="auto"/>
        <w:right w:val="none" w:sz="0" w:space="0" w:color="auto"/>
      </w:divBdr>
    </w:div>
    <w:div w:id="1017272521">
      <w:marLeft w:val="480"/>
      <w:marRight w:val="0"/>
      <w:marTop w:val="0"/>
      <w:marBottom w:val="0"/>
      <w:divBdr>
        <w:top w:val="none" w:sz="0" w:space="0" w:color="auto"/>
        <w:left w:val="none" w:sz="0" w:space="0" w:color="auto"/>
        <w:bottom w:val="none" w:sz="0" w:space="0" w:color="auto"/>
        <w:right w:val="none" w:sz="0" w:space="0" w:color="auto"/>
      </w:divBdr>
    </w:div>
    <w:div w:id="1019090150">
      <w:marLeft w:val="480"/>
      <w:marRight w:val="0"/>
      <w:marTop w:val="0"/>
      <w:marBottom w:val="0"/>
      <w:divBdr>
        <w:top w:val="none" w:sz="0" w:space="0" w:color="auto"/>
        <w:left w:val="none" w:sz="0" w:space="0" w:color="auto"/>
        <w:bottom w:val="none" w:sz="0" w:space="0" w:color="auto"/>
        <w:right w:val="none" w:sz="0" w:space="0" w:color="auto"/>
      </w:divBdr>
    </w:div>
    <w:div w:id="1019503324">
      <w:marLeft w:val="480"/>
      <w:marRight w:val="0"/>
      <w:marTop w:val="0"/>
      <w:marBottom w:val="0"/>
      <w:divBdr>
        <w:top w:val="none" w:sz="0" w:space="0" w:color="auto"/>
        <w:left w:val="none" w:sz="0" w:space="0" w:color="auto"/>
        <w:bottom w:val="none" w:sz="0" w:space="0" w:color="auto"/>
        <w:right w:val="none" w:sz="0" w:space="0" w:color="auto"/>
      </w:divBdr>
    </w:div>
    <w:div w:id="1021400281">
      <w:marLeft w:val="480"/>
      <w:marRight w:val="0"/>
      <w:marTop w:val="0"/>
      <w:marBottom w:val="0"/>
      <w:divBdr>
        <w:top w:val="none" w:sz="0" w:space="0" w:color="auto"/>
        <w:left w:val="none" w:sz="0" w:space="0" w:color="auto"/>
        <w:bottom w:val="none" w:sz="0" w:space="0" w:color="auto"/>
        <w:right w:val="none" w:sz="0" w:space="0" w:color="auto"/>
      </w:divBdr>
    </w:div>
    <w:div w:id="1022055872">
      <w:marLeft w:val="480"/>
      <w:marRight w:val="0"/>
      <w:marTop w:val="0"/>
      <w:marBottom w:val="0"/>
      <w:divBdr>
        <w:top w:val="none" w:sz="0" w:space="0" w:color="auto"/>
        <w:left w:val="none" w:sz="0" w:space="0" w:color="auto"/>
        <w:bottom w:val="none" w:sz="0" w:space="0" w:color="auto"/>
        <w:right w:val="none" w:sz="0" w:space="0" w:color="auto"/>
      </w:divBdr>
    </w:div>
    <w:div w:id="1024288312">
      <w:marLeft w:val="480"/>
      <w:marRight w:val="0"/>
      <w:marTop w:val="0"/>
      <w:marBottom w:val="0"/>
      <w:divBdr>
        <w:top w:val="none" w:sz="0" w:space="0" w:color="auto"/>
        <w:left w:val="none" w:sz="0" w:space="0" w:color="auto"/>
        <w:bottom w:val="none" w:sz="0" w:space="0" w:color="auto"/>
        <w:right w:val="none" w:sz="0" w:space="0" w:color="auto"/>
      </w:divBdr>
    </w:div>
    <w:div w:id="1025449607">
      <w:marLeft w:val="480"/>
      <w:marRight w:val="0"/>
      <w:marTop w:val="0"/>
      <w:marBottom w:val="0"/>
      <w:divBdr>
        <w:top w:val="none" w:sz="0" w:space="0" w:color="auto"/>
        <w:left w:val="none" w:sz="0" w:space="0" w:color="auto"/>
        <w:bottom w:val="none" w:sz="0" w:space="0" w:color="auto"/>
        <w:right w:val="none" w:sz="0" w:space="0" w:color="auto"/>
      </w:divBdr>
    </w:div>
    <w:div w:id="1025792344">
      <w:marLeft w:val="480"/>
      <w:marRight w:val="0"/>
      <w:marTop w:val="0"/>
      <w:marBottom w:val="0"/>
      <w:divBdr>
        <w:top w:val="none" w:sz="0" w:space="0" w:color="auto"/>
        <w:left w:val="none" w:sz="0" w:space="0" w:color="auto"/>
        <w:bottom w:val="none" w:sz="0" w:space="0" w:color="auto"/>
        <w:right w:val="none" w:sz="0" w:space="0" w:color="auto"/>
      </w:divBdr>
    </w:div>
    <w:div w:id="1026563506">
      <w:marLeft w:val="480"/>
      <w:marRight w:val="0"/>
      <w:marTop w:val="0"/>
      <w:marBottom w:val="0"/>
      <w:divBdr>
        <w:top w:val="none" w:sz="0" w:space="0" w:color="auto"/>
        <w:left w:val="none" w:sz="0" w:space="0" w:color="auto"/>
        <w:bottom w:val="none" w:sz="0" w:space="0" w:color="auto"/>
        <w:right w:val="none" w:sz="0" w:space="0" w:color="auto"/>
      </w:divBdr>
    </w:div>
    <w:div w:id="1028027189">
      <w:marLeft w:val="480"/>
      <w:marRight w:val="0"/>
      <w:marTop w:val="0"/>
      <w:marBottom w:val="0"/>
      <w:divBdr>
        <w:top w:val="none" w:sz="0" w:space="0" w:color="auto"/>
        <w:left w:val="none" w:sz="0" w:space="0" w:color="auto"/>
        <w:bottom w:val="none" w:sz="0" w:space="0" w:color="auto"/>
        <w:right w:val="none" w:sz="0" w:space="0" w:color="auto"/>
      </w:divBdr>
    </w:div>
    <w:div w:id="1028947929">
      <w:marLeft w:val="480"/>
      <w:marRight w:val="0"/>
      <w:marTop w:val="0"/>
      <w:marBottom w:val="0"/>
      <w:divBdr>
        <w:top w:val="none" w:sz="0" w:space="0" w:color="auto"/>
        <w:left w:val="none" w:sz="0" w:space="0" w:color="auto"/>
        <w:bottom w:val="none" w:sz="0" w:space="0" w:color="auto"/>
        <w:right w:val="none" w:sz="0" w:space="0" w:color="auto"/>
      </w:divBdr>
    </w:div>
    <w:div w:id="1029571676">
      <w:marLeft w:val="480"/>
      <w:marRight w:val="0"/>
      <w:marTop w:val="0"/>
      <w:marBottom w:val="0"/>
      <w:divBdr>
        <w:top w:val="none" w:sz="0" w:space="0" w:color="auto"/>
        <w:left w:val="none" w:sz="0" w:space="0" w:color="auto"/>
        <w:bottom w:val="none" w:sz="0" w:space="0" w:color="auto"/>
        <w:right w:val="none" w:sz="0" w:space="0" w:color="auto"/>
      </w:divBdr>
    </w:div>
    <w:div w:id="1029643416">
      <w:marLeft w:val="480"/>
      <w:marRight w:val="0"/>
      <w:marTop w:val="0"/>
      <w:marBottom w:val="0"/>
      <w:divBdr>
        <w:top w:val="none" w:sz="0" w:space="0" w:color="auto"/>
        <w:left w:val="none" w:sz="0" w:space="0" w:color="auto"/>
        <w:bottom w:val="none" w:sz="0" w:space="0" w:color="auto"/>
        <w:right w:val="none" w:sz="0" w:space="0" w:color="auto"/>
      </w:divBdr>
    </w:div>
    <w:div w:id="1031345081">
      <w:marLeft w:val="480"/>
      <w:marRight w:val="0"/>
      <w:marTop w:val="0"/>
      <w:marBottom w:val="0"/>
      <w:divBdr>
        <w:top w:val="none" w:sz="0" w:space="0" w:color="auto"/>
        <w:left w:val="none" w:sz="0" w:space="0" w:color="auto"/>
        <w:bottom w:val="none" w:sz="0" w:space="0" w:color="auto"/>
        <w:right w:val="none" w:sz="0" w:space="0" w:color="auto"/>
      </w:divBdr>
    </w:div>
    <w:div w:id="1031415232">
      <w:marLeft w:val="480"/>
      <w:marRight w:val="0"/>
      <w:marTop w:val="0"/>
      <w:marBottom w:val="0"/>
      <w:divBdr>
        <w:top w:val="none" w:sz="0" w:space="0" w:color="auto"/>
        <w:left w:val="none" w:sz="0" w:space="0" w:color="auto"/>
        <w:bottom w:val="none" w:sz="0" w:space="0" w:color="auto"/>
        <w:right w:val="none" w:sz="0" w:space="0" w:color="auto"/>
      </w:divBdr>
    </w:div>
    <w:div w:id="1032460439">
      <w:marLeft w:val="480"/>
      <w:marRight w:val="0"/>
      <w:marTop w:val="0"/>
      <w:marBottom w:val="0"/>
      <w:divBdr>
        <w:top w:val="none" w:sz="0" w:space="0" w:color="auto"/>
        <w:left w:val="none" w:sz="0" w:space="0" w:color="auto"/>
        <w:bottom w:val="none" w:sz="0" w:space="0" w:color="auto"/>
        <w:right w:val="none" w:sz="0" w:space="0" w:color="auto"/>
      </w:divBdr>
    </w:div>
    <w:div w:id="1032531308">
      <w:marLeft w:val="480"/>
      <w:marRight w:val="0"/>
      <w:marTop w:val="0"/>
      <w:marBottom w:val="0"/>
      <w:divBdr>
        <w:top w:val="none" w:sz="0" w:space="0" w:color="auto"/>
        <w:left w:val="none" w:sz="0" w:space="0" w:color="auto"/>
        <w:bottom w:val="none" w:sz="0" w:space="0" w:color="auto"/>
        <w:right w:val="none" w:sz="0" w:space="0" w:color="auto"/>
      </w:divBdr>
    </w:div>
    <w:div w:id="1033265862">
      <w:marLeft w:val="480"/>
      <w:marRight w:val="0"/>
      <w:marTop w:val="0"/>
      <w:marBottom w:val="0"/>
      <w:divBdr>
        <w:top w:val="none" w:sz="0" w:space="0" w:color="auto"/>
        <w:left w:val="none" w:sz="0" w:space="0" w:color="auto"/>
        <w:bottom w:val="none" w:sz="0" w:space="0" w:color="auto"/>
        <w:right w:val="none" w:sz="0" w:space="0" w:color="auto"/>
      </w:divBdr>
    </w:div>
    <w:div w:id="1034578821">
      <w:marLeft w:val="480"/>
      <w:marRight w:val="0"/>
      <w:marTop w:val="0"/>
      <w:marBottom w:val="0"/>
      <w:divBdr>
        <w:top w:val="none" w:sz="0" w:space="0" w:color="auto"/>
        <w:left w:val="none" w:sz="0" w:space="0" w:color="auto"/>
        <w:bottom w:val="none" w:sz="0" w:space="0" w:color="auto"/>
        <w:right w:val="none" w:sz="0" w:space="0" w:color="auto"/>
      </w:divBdr>
    </w:div>
    <w:div w:id="1035350304">
      <w:marLeft w:val="480"/>
      <w:marRight w:val="0"/>
      <w:marTop w:val="0"/>
      <w:marBottom w:val="0"/>
      <w:divBdr>
        <w:top w:val="none" w:sz="0" w:space="0" w:color="auto"/>
        <w:left w:val="none" w:sz="0" w:space="0" w:color="auto"/>
        <w:bottom w:val="none" w:sz="0" w:space="0" w:color="auto"/>
        <w:right w:val="none" w:sz="0" w:space="0" w:color="auto"/>
      </w:divBdr>
    </w:div>
    <w:div w:id="1035542887">
      <w:marLeft w:val="480"/>
      <w:marRight w:val="0"/>
      <w:marTop w:val="0"/>
      <w:marBottom w:val="0"/>
      <w:divBdr>
        <w:top w:val="none" w:sz="0" w:space="0" w:color="auto"/>
        <w:left w:val="none" w:sz="0" w:space="0" w:color="auto"/>
        <w:bottom w:val="none" w:sz="0" w:space="0" w:color="auto"/>
        <w:right w:val="none" w:sz="0" w:space="0" w:color="auto"/>
      </w:divBdr>
    </w:div>
    <w:div w:id="1035618782">
      <w:marLeft w:val="480"/>
      <w:marRight w:val="0"/>
      <w:marTop w:val="0"/>
      <w:marBottom w:val="0"/>
      <w:divBdr>
        <w:top w:val="none" w:sz="0" w:space="0" w:color="auto"/>
        <w:left w:val="none" w:sz="0" w:space="0" w:color="auto"/>
        <w:bottom w:val="none" w:sz="0" w:space="0" w:color="auto"/>
        <w:right w:val="none" w:sz="0" w:space="0" w:color="auto"/>
      </w:divBdr>
    </w:div>
    <w:div w:id="1035815986">
      <w:marLeft w:val="480"/>
      <w:marRight w:val="0"/>
      <w:marTop w:val="0"/>
      <w:marBottom w:val="0"/>
      <w:divBdr>
        <w:top w:val="none" w:sz="0" w:space="0" w:color="auto"/>
        <w:left w:val="none" w:sz="0" w:space="0" w:color="auto"/>
        <w:bottom w:val="none" w:sz="0" w:space="0" w:color="auto"/>
        <w:right w:val="none" w:sz="0" w:space="0" w:color="auto"/>
      </w:divBdr>
    </w:div>
    <w:div w:id="1035930016">
      <w:marLeft w:val="480"/>
      <w:marRight w:val="0"/>
      <w:marTop w:val="0"/>
      <w:marBottom w:val="0"/>
      <w:divBdr>
        <w:top w:val="none" w:sz="0" w:space="0" w:color="auto"/>
        <w:left w:val="none" w:sz="0" w:space="0" w:color="auto"/>
        <w:bottom w:val="none" w:sz="0" w:space="0" w:color="auto"/>
        <w:right w:val="none" w:sz="0" w:space="0" w:color="auto"/>
      </w:divBdr>
    </w:div>
    <w:div w:id="1036082277">
      <w:marLeft w:val="480"/>
      <w:marRight w:val="0"/>
      <w:marTop w:val="0"/>
      <w:marBottom w:val="0"/>
      <w:divBdr>
        <w:top w:val="none" w:sz="0" w:space="0" w:color="auto"/>
        <w:left w:val="none" w:sz="0" w:space="0" w:color="auto"/>
        <w:bottom w:val="none" w:sz="0" w:space="0" w:color="auto"/>
        <w:right w:val="none" w:sz="0" w:space="0" w:color="auto"/>
      </w:divBdr>
    </w:div>
    <w:div w:id="1037319560">
      <w:marLeft w:val="480"/>
      <w:marRight w:val="0"/>
      <w:marTop w:val="0"/>
      <w:marBottom w:val="0"/>
      <w:divBdr>
        <w:top w:val="none" w:sz="0" w:space="0" w:color="auto"/>
        <w:left w:val="none" w:sz="0" w:space="0" w:color="auto"/>
        <w:bottom w:val="none" w:sz="0" w:space="0" w:color="auto"/>
        <w:right w:val="none" w:sz="0" w:space="0" w:color="auto"/>
      </w:divBdr>
    </w:div>
    <w:div w:id="1037392232">
      <w:marLeft w:val="480"/>
      <w:marRight w:val="0"/>
      <w:marTop w:val="0"/>
      <w:marBottom w:val="0"/>
      <w:divBdr>
        <w:top w:val="none" w:sz="0" w:space="0" w:color="auto"/>
        <w:left w:val="none" w:sz="0" w:space="0" w:color="auto"/>
        <w:bottom w:val="none" w:sz="0" w:space="0" w:color="auto"/>
        <w:right w:val="none" w:sz="0" w:space="0" w:color="auto"/>
      </w:divBdr>
    </w:div>
    <w:div w:id="1037465953">
      <w:marLeft w:val="480"/>
      <w:marRight w:val="0"/>
      <w:marTop w:val="0"/>
      <w:marBottom w:val="0"/>
      <w:divBdr>
        <w:top w:val="none" w:sz="0" w:space="0" w:color="auto"/>
        <w:left w:val="none" w:sz="0" w:space="0" w:color="auto"/>
        <w:bottom w:val="none" w:sz="0" w:space="0" w:color="auto"/>
        <w:right w:val="none" w:sz="0" w:space="0" w:color="auto"/>
      </w:divBdr>
    </w:div>
    <w:div w:id="1038361704">
      <w:marLeft w:val="480"/>
      <w:marRight w:val="0"/>
      <w:marTop w:val="0"/>
      <w:marBottom w:val="0"/>
      <w:divBdr>
        <w:top w:val="none" w:sz="0" w:space="0" w:color="auto"/>
        <w:left w:val="none" w:sz="0" w:space="0" w:color="auto"/>
        <w:bottom w:val="none" w:sz="0" w:space="0" w:color="auto"/>
        <w:right w:val="none" w:sz="0" w:space="0" w:color="auto"/>
      </w:divBdr>
    </w:div>
    <w:div w:id="1041439831">
      <w:marLeft w:val="480"/>
      <w:marRight w:val="0"/>
      <w:marTop w:val="0"/>
      <w:marBottom w:val="0"/>
      <w:divBdr>
        <w:top w:val="none" w:sz="0" w:space="0" w:color="auto"/>
        <w:left w:val="none" w:sz="0" w:space="0" w:color="auto"/>
        <w:bottom w:val="none" w:sz="0" w:space="0" w:color="auto"/>
        <w:right w:val="none" w:sz="0" w:space="0" w:color="auto"/>
      </w:divBdr>
    </w:div>
    <w:div w:id="1042287285">
      <w:marLeft w:val="480"/>
      <w:marRight w:val="0"/>
      <w:marTop w:val="0"/>
      <w:marBottom w:val="0"/>
      <w:divBdr>
        <w:top w:val="none" w:sz="0" w:space="0" w:color="auto"/>
        <w:left w:val="none" w:sz="0" w:space="0" w:color="auto"/>
        <w:bottom w:val="none" w:sz="0" w:space="0" w:color="auto"/>
        <w:right w:val="none" w:sz="0" w:space="0" w:color="auto"/>
      </w:divBdr>
    </w:div>
    <w:div w:id="1042555395">
      <w:marLeft w:val="480"/>
      <w:marRight w:val="0"/>
      <w:marTop w:val="0"/>
      <w:marBottom w:val="0"/>
      <w:divBdr>
        <w:top w:val="none" w:sz="0" w:space="0" w:color="auto"/>
        <w:left w:val="none" w:sz="0" w:space="0" w:color="auto"/>
        <w:bottom w:val="none" w:sz="0" w:space="0" w:color="auto"/>
        <w:right w:val="none" w:sz="0" w:space="0" w:color="auto"/>
      </w:divBdr>
    </w:div>
    <w:div w:id="1043333142">
      <w:marLeft w:val="480"/>
      <w:marRight w:val="0"/>
      <w:marTop w:val="0"/>
      <w:marBottom w:val="0"/>
      <w:divBdr>
        <w:top w:val="none" w:sz="0" w:space="0" w:color="auto"/>
        <w:left w:val="none" w:sz="0" w:space="0" w:color="auto"/>
        <w:bottom w:val="none" w:sz="0" w:space="0" w:color="auto"/>
        <w:right w:val="none" w:sz="0" w:space="0" w:color="auto"/>
      </w:divBdr>
    </w:div>
    <w:div w:id="1043822553">
      <w:marLeft w:val="480"/>
      <w:marRight w:val="0"/>
      <w:marTop w:val="0"/>
      <w:marBottom w:val="0"/>
      <w:divBdr>
        <w:top w:val="none" w:sz="0" w:space="0" w:color="auto"/>
        <w:left w:val="none" w:sz="0" w:space="0" w:color="auto"/>
        <w:bottom w:val="none" w:sz="0" w:space="0" w:color="auto"/>
        <w:right w:val="none" w:sz="0" w:space="0" w:color="auto"/>
      </w:divBdr>
    </w:div>
    <w:div w:id="1044452541">
      <w:marLeft w:val="480"/>
      <w:marRight w:val="0"/>
      <w:marTop w:val="0"/>
      <w:marBottom w:val="0"/>
      <w:divBdr>
        <w:top w:val="none" w:sz="0" w:space="0" w:color="auto"/>
        <w:left w:val="none" w:sz="0" w:space="0" w:color="auto"/>
        <w:bottom w:val="none" w:sz="0" w:space="0" w:color="auto"/>
        <w:right w:val="none" w:sz="0" w:space="0" w:color="auto"/>
      </w:divBdr>
    </w:div>
    <w:div w:id="1045451963">
      <w:marLeft w:val="480"/>
      <w:marRight w:val="0"/>
      <w:marTop w:val="0"/>
      <w:marBottom w:val="0"/>
      <w:divBdr>
        <w:top w:val="none" w:sz="0" w:space="0" w:color="auto"/>
        <w:left w:val="none" w:sz="0" w:space="0" w:color="auto"/>
        <w:bottom w:val="none" w:sz="0" w:space="0" w:color="auto"/>
        <w:right w:val="none" w:sz="0" w:space="0" w:color="auto"/>
      </w:divBdr>
    </w:div>
    <w:div w:id="1045519921">
      <w:marLeft w:val="480"/>
      <w:marRight w:val="0"/>
      <w:marTop w:val="0"/>
      <w:marBottom w:val="0"/>
      <w:divBdr>
        <w:top w:val="none" w:sz="0" w:space="0" w:color="auto"/>
        <w:left w:val="none" w:sz="0" w:space="0" w:color="auto"/>
        <w:bottom w:val="none" w:sz="0" w:space="0" w:color="auto"/>
        <w:right w:val="none" w:sz="0" w:space="0" w:color="auto"/>
      </w:divBdr>
    </w:div>
    <w:div w:id="1046025737">
      <w:marLeft w:val="480"/>
      <w:marRight w:val="0"/>
      <w:marTop w:val="0"/>
      <w:marBottom w:val="0"/>
      <w:divBdr>
        <w:top w:val="none" w:sz="0" w:space="0" w:color="auto"/>
        <w:left w:val="none" w:sz="0" w:space="0" w:color="auto"/>
        <w:bottom w:val="none" w:sz="0" w:space="0" w:color="auto"/>
        <w:right w:val="none" w:sz="0" w:space="0" w:color="auto"/>
      </w:divBdr>
    </w:div>
    <w:div w:id="1046299039">
      <w:marLeft w:val="480"/>
      <w:marRight w:val="0"/>
      <w:marTop w:val="0"/>
      <w:marBottom w:val="0"/>
      <w:divBdr>
        <w:top w:val="none" w:sz="0" w:space="0" w:color="auto"/>
        <w:left w:val="none" w:sz="0" w:space="0" w:color="auto"/>
        <w:bottom w:val="none" w:sz="0" w:space="0" w:color="auto"/>
        <w:right w:val="none" w:sz="0" w:space="0" w:color="auto"/>
      </w:divBdr>
    </w:div>
    <w:div w:id="1046489874">
      <w:marLeft w:val="480"/>
      <w:marRight w:val="0"/>
      <w:marTop w:val="0"/>
      <w:marBottom w:val="0"/>
      <w:divBdr>
        <w:top w:val="none" w:sz="0" w:space="0" w:color="auto"/>
        <w:left w:val="none" w:sz="0" w:space="0" w:color="auto"/>
        <w:bottom w:val="none" w:sz="0" w:space="0" w:color="auto"/>
        <w:right w:val="none" w:sz="0" w:space="0" w:color="auto"/>
      </w:divBdr>
    </w:div>
    <w:div w:id="1046680303">
      <w:marLeft w:val="480"/>
      <w:marRight w:val="0"/>
      <w:marTop w:val="0"/>
      <w:marBottom w:val="0"/>
      <w:divBdr>
        <w:top w:val="none" w:sz="0" w:space="0" w:color="auto"/>
        <w:left w:val="none" w:sz="0" w:space="0" w:color="auto"/>
        <w:bottom w:val="none" w:sz="0" w:space="0" w:color="auto"/>
        <w:right w:val="none" w:sz="0" w:space="0" w:color="auto"/>
      </w:divBdr>
    </w:div>
    <w:div w:id="1047412985">
      <w:marLeft w:val="480"/>
      <w:marRight w:val="0"/>
      <w:marTop w:val="0"/>
      <w:marBottom w:val="0"/>
      <w:divBdr>
        <w:top w:val="none" w:sz="0" w:space="0" w:color="auto"/>
        <w:left w:val="none" w:sz="0" w:space="0" w:color="auto"/>
        <w:bottom w:val="none" w:sz="0" w:space="0" w:color="auto"/>
        <w:right w:val="none" w:sz="0" w:space="0" w:color="auto"/>
      </w:divBdr>
    </w:div>
    <w:div w:id="1047417968">
      <w:marLeft w:val="480"/>
      <w:marRight w:val="0"/>
      <w:marTop w:val="0"/>
      <w:marBottom w:val="0"/>
      <w:divBdr>
        <w:top w:val="none" w:sz="0" w:space="0" w:color="auto"/>
        <w:left w:val="none" w:sz="0" w:space="0" w:color="auto"/>
        <w:bottom w:val="none" w:sz="0" w:space="0" w:color="auto"/>
        <w:right w:val="none" w:sz="0" w:space="0" w:color="auto"/>
      </w:divBdr>
    </w:div>
    <w:div w:id="1047528012">
      <w:marLeft w:val="480"/>
      <w:marRight w:val="0"/>
      <w:marTop w:val="0"/>
      <w:marBottom w:val="0"/>
      <w:divBdr>
        <w:top w:val="none" w:sz="0" w:space="0" w:color="auto"/>
        <w:left w:val="none" w:sz="0" w:space="0" w:color="auto"/>
        <w:bottom w:val="none" w:sz="0" w:space="0" w:color="auto"/>
        <w:right w:val="none" w:sz="0" w:space="0" w:color="auto"/>
      </w:divBdr>
    </w:div>
    <w:div w:id="1047528075">
      <w:marLeft w:val="480"/>
      <w:marRight w:val="0"/>
      <w:marTop w:val="0"/>
      <w:marBottom w:val="0"/>
      <w:divBdr>
        <w:top w:val="none" w:sz="0" w:space="0" w:color="auto"/>
        <w:left w:val="none" w:sz="0" w:space="0" w:color="auto"/>
        <w:bottom w:val="none" w:sz="0" w:space="0" w:color="auto"/>
        <w:right w:val="none" w:sz="0" w:space="0" w:color="auto"/>
      </w:divBdr>
    </w:div>
    <w:div w:id="1048529652">
      <w:marLeft w:val="480"/>
      <w:marRight w:val="0"/>
      <w:marTop w:val="0"/>
      <w:marBottom w:val="0"/>
      <w:divBdr>
        <w:top w:val="none" w:sz="0" w:space="0" w:color="auto"/>
        <w:left w:val="none" w:sz="0" w:space="0" w:color="auto"/>
        <w:bottom w:val="none" w:sz="0" w:space="0" w:color="auto"/>
        <w:right w:val="none" w:sz="0" w:space="0" w:color="auto"/>
      </w:divBdr>
    </w:div>
    <w:div w:id="1048603322">
      <w:marLeft w:val="480"/>
      <w:marRight w:val="0"/>
      <w:marTop w:val="0"/>
      <w:marBottom w:val="0"/>
      <w:divBdr>
        <w:top w:val="none" w:sz="0" w:space="0" w:color="auto"/>
        <w:left w:val="none" w:sz="0" w:space="0" w:color="auto"/>
        <w:bottom w:val="none" w:sz="0" w:space="0" w:color="auto"/>
        <w:right w:val="none" w:sz="0" w:space="0" w:color="auto"/>
      </w:divBdr>
    </w:div>
    <w:div w:id="1049108354">
      <w:marLeft w:val="480"/>
      <w:marRight w:val="0"/>
      <w:marTop w:val="0"/>
      <w:marBottom w:val="0"/>
      <w:divBdr>
        <w:top w:val="none" w:sz="0" w:space="0" w:color="auto"/>
        <w:left w:val="none" w:sz="0" w:space="0" w:color="auto"/>
        <w:bottom w:val="none" w:sz="0" w:space="0" w:color="auto"/>
        <w:right w:val="none" w:sz="0" w:space="0" w:color="auto"/>
      </w:divBdr>
    </w:div>
    <w:div w:id="1049112787">
      <w:marLeft w:val="480"/>
      <w:marRight w:val="0"/>
      <w:marTop w:val="0"/>
      <w:marBottom w:val="0"/>
      <w:divBdr>
        <w:top w:val="none" w:sz="0" w:space="0" w:color="auto"/>
        <w:left w:val="none" w:sz="0" w:space="0" w:color="auto"/>
        <w:bottom w:val="none" w:sz="0" w:space="0" w:color="auto"/>
        <w:right w:val="none" w:sz="0" w:space="0" w:color="auto"/>
      </w:divBdr>
    </w:div>
    <w:div w:id="1050543879">
      <w:marLeft w:val="480"/>
      <w:marRight w:val="0"/>
      <w:marTop w:val="0"/>
      <w:marBottom w:val="0"/>
      <w:divBdr>
        <w:top w:val="none" w:sz="0" w:space="0" w:color="auto"/>
        <w:left w:val="none" w:sz="0" w:space="0" w:color="auto"/>
        <w:bottom w:val="none" w:sz="0" w:space="0" w:color="auto"/>
        <w:right w:val="none" w:sz="0" w:space="0" w:color="auto"/>
      </w:divBdr>
    </w:div>
    <w:div w:id="1051999572">
      <w:marLeft w:val="480"/>
      <w:marRight w:val="0"/>
      <w:marTop w:val="0"/>
      <w:marBottom w:val="0"/>
      <w:divBdr>
        <w:top w:val="none" w:sz="0" w:space="0" w:color="auto"/>
        <w:left w:val="none" w:sz="0" w:space="0" w:color="auto"/>
        <w:bottom w:val="none" w:sz="0" w:space="0" w:color="auto"/>
        <w:right w:val="none" w:sz="0" w:space="0" w:color="auto"/>
      </w:divBdr>
    </w:div>
    <w:div w:id="1052121541">
      <w:marLeft w:val="480"/>
      <w:marRight w:val="0"/>
      <w:marTop w:val="0"/>
      <w:marBottom w:val="0"/>
      <w:divBdr>
        <w:top w:val="none" w:sz="0" w:space="0" w:color="auto"/>
        <w:left w:val="none" w:sz="0" w:space="0" w:color="auto"/>
        <w:bottom w:val="none" w:sz="0" w:space="0" w:color="auto"/>
        <w:right w:val="none" w:sz="0" w:space="0" w:color="auto"/>
      </w:divBdr>
    </w:div>
    <w:div w:id="1054618193">
      <w:marLeft w:val="480"/>
      <w:marRight w:val="0"/>
      <w:marTop w:val="0"/>
      <w:marBottom w:val="0"/>
      <w:divBdr>
        <w:top w:val="none" w:sz="0" w:space="0" w:color="auto"/>
        <w:left w:val="none" w:sz="0" w:space="0" w:color="auto"/>
        <w:bottom w:val="none" w:sz="0" w:space="0" w:color="auto"/>
        <w:right w:val="none" w:sz="0" w:space="0" w:color="auto"/>
      </w:divBdr>
    </w:div>
    <w:div w:id="1055661190">
      <w:marLeft w:val="480"/>
      <w:marRight w:val="0"/>
      <w:marTop w:val="0"/>
      <w:marBottom w:val="0"/>
      <w:divBdr>
        <w:top w:val="none" w:sz="0" w:space="0" w:color="auto"/>
        <w:left w:val="none" w:sz="0" w:space="0" w:color="auto"/>
        <w:bottom w:val="none" w:sz="0" w:space="0" w:color="auto"/>
        <w:right w:val="none" w:sz="0" w:space="0" w:color="auto"/>
      </w:divBdr>
    </w:div>
    <w:div w:id="1055927172">
      <w:marLeft w:val="480"/>
      <w:marRight w:val="0"/>
      <w:marTop w:val="0"/>
      <w:marBottom w:val="0"/>
      <w:divBdr>
        <w:top w:val="none" w:sz="0" w:space="0" w:color="auto"/>
        <w:left w:val="none" w:sz="0" w:space="0" w:color="auto"/>
        <w:bottom w:val="none" w:sz="0" w:space="0" w:color="auto"/>
        <w:right w:val="none" w:sz="0" w:space="0" w:color="auto"/>
      </w:divBdr>
    </w:div>
    <w:div w:id="1056899312">
      <w:marLeft w:val="480"/>
      <w:marRight w:val="0"/>
      <w:marTop w:val="0"/>
      <w:marBottom w:val="0"/>
      <w:divBdr>
        <w:top w:val="none" w:sz="0" w:space="0" w:color="auto"/>
        <w:left w:val="none" w:sz="0" w:space="0" w:color="auto"/>
        <w:bottom w:val="none" w:sz="0" w:space="0" w:color="auto"/>
        <w:right w:val="none" w:sz="0" w:space="0" w:color="auto"/>
      </w:divBdr>
    </w:div>
    <w:div w:id="1057818511">
      <w:marLeft w:val="480"/>
      <w:marRight w:val="0"/>
      <w:marTop w:val="0"/>
      <w:marBottom w:val="0"/>
      <w:divBdr>
        <w:top w:val="none" w:sz="0" w:space="0" w:color="auto"/>
        <w:left w:val="none" w:sz="0" w:space="0" w:color="auto"/>
        <w:bottom w:val="none" w:sz="0" w:space="0" w:color="auto"/>
        <w:right w:val="none" w:sz="0" w:space="0" w:color="auto"/>
      </w:divBdr>
    </w:div>
    <w:div w:id="1058431034">
      <w:marLeft w:val="480"/>
      <w:marRight w:val="0"/>
      <w:marTop w:val="0"/>
      <w:marBottom w:val="0"/>
      <w:divBdr>
        <w:top w:val="none" w:sz="0" w:space="0" w:color="auto"/>
        <w:left w:val="none" w:sz="0" w:space="0" w:color="auto"/>
        <w:bottom w:val="none" w:sz="0" w:space="0" w:color="auto"/>
        <w:right w:val="none" w:sz="0" w:space="0" w:color="auto"/>
      </w:divBdr>
    </w:div>
    <w:div w:id="1059866010">
      <w:marLeft w:val="480"/>
      <w:marRight w:val="0"/>
      <w:marTop w:val="0"/>
      <w:marBottom w:val="0"/>
      <w:divBdr>
        <w:top w:val="none" w:sz="0" w:space="0" w:color="auto"/>
        <w:left w:val="none" w:sz="0" w:space="0" w:color="auto"/>
        <w:bottom w:val="none" w:sz="0" w:space="0" w:color="auto"/>
        <w:right w:val="none" w:sz="0" w:space="0" w:color="auto"/>
      </w:divBdr>
    </w:div>
    <w:div w:id="1060402692">
      <w:marLeft w:val="480"/>
      <w:marRight w:val="0"/>
      <w:marTop w:val="0"/>
      <w:marBottom w:val="0"/>
      <w:divBdr>
        <w:top w:val="none" w:sz="0" w:space="0" w:color="auto"/>
        <w:left w:val="none" w:sz="0" w:space="0" w:color="auto"/>
        <w:bottom w:val="none" w:sz="0" w:space="0" w:color="auto"/>
        <w:right w:val="none" w:sz="0" w:space="0" w:color="auto"/>
      </w:divBdr>
    </w:div>
    <w:div w:id="1060709566">
      <w:marLeft w:val="480"/>
      <w:marRight w:val="0"/>
      <w:marTop w:val="0"/>
      <w:marBottom w:val="0"/>
      <w:divBdr>
        <w:top w:val="none" w:sz="0" w:space="0" w:color="auto"/>
        <w:left w:val="none" w:sz="0" w:space="0" w:color="auto"/>
        <w:bottom w:val="none" w:sz="0" w:space="0" w:color="auto"/>
        <w:right w:val="none" w:sz="0" w:space="0" w:color="auto"/>
      </w:divBdr>
    </w:div>
    <w:div w:id="1061826404">
      <w:marLeft w:val="480"/>
      <w:marRight w:val="0"/>
      <w:marTop w:val="0"/>
      <w:marBottom w:val="0"/>
      <w:divBdr>
        <w:top w:val="none" w:sz="0" w:space="0" w:color="auto"/>
        <w:left w:val="none" w:sz="0" w:space="0" w:color="auto"/>
        <w:bottom w:val="none" w:sz="0" w:space="0" w:color="auto"/>
        <w:right w:val="none" w:sz="0" w:space="0" w:color="auto"/>
      </w:divBdr>
    </w:div>
    <w:div w:id="1063019147">
      <w:marLeft w:val="480"/>
      <w:marRight w:val="0"/>
      <w:marTop w:val="0"/>
      <w:marBottom w:val="0"/>
      <w:divBdr>
        <w:top w:val="none" w:sz="0" w:space="0" w:color="auto"/>
        <w:left w:val="none" w:sz="0" w:space="0" w:color="auto"/>
        <w:bottom w:val="none" w:sz="0" w:space="0" w:color="auto"/>
        <w:right w:val="none" w:sz="0" w:space="0" w:color="auto"/>
      </w:divBdr>
    </w:div>
    <w:div w:id="1063799105">
      <w:marLeft w:val="480"/>
      <w:marRight w:val="0"/>
      <w:marTop w:val="0"/>
      <w:marBottom w:val="0"/>
      <w:divBdr>
        <w:top w:val="none" w:sz="0" w:space="0" w:color="auto"/>
        <w:left w:val="none" w:sz="0" w:space="0" w:color="auto"/>
        <w:bottom w:val="none" w:sz="0" w:space="0" w:color="auto"/>
        <w:right w:val="none" w:sz="0" w:space="0" w:color="auto"/>
      </w:divBdr>
    </w:div>
    <w:div w:id="1064453300">
      <w:marLeft w:val="480"/>
      <w:marRight w:val="0"/>
      <w:marTop w:val="0"/>
      <w:marBottom w:val="0"/>
      <w:divBdr>
        <w:top w:val="none" w:sz="0" w:space="0" w:color="auto"/>
        <w:left w:val="none" w:sz="0" w:space="0" w:color="auto"/>
        <w:bottom w:val="none" w:sz="0" w:space="0" w:color="auto"/>
        <w:right w:val="none" w:sz="0" w:space="0" w:color="auto"/>
      </w:divBdr>
    </w:div>
    <w:div w:id="1064719716">
      <w:marLeft w:val="480"/>
      <w:marRight w:val="0"/>
      <w:marTop w:val="0"/>
      <w:marBottom w:val="0"/>
      <w:divBdr>
        <w:top w:val="none" w:sz="0" w:space="0" w:color="auto"/>
        <w:left w:val="none" w:sz="0" w:space="0" w:color="auto"/>
        <w:bottom w:val="none" w:sz="0" w:space="0" w:color="auto"/>
        <w:right w:val="none" w:sz="0" w:space="0" w:color="auto"/>
      </w:divBdr>
    </w:div>
    <w:div w:id="1065027640">
      <w:marLeft w:val="480"/>
      <w:marRight w:val="0"/>
      <w:marTop w:val="0"/>
      <w:marBottom w:val="0"/>
      <w:divBdr>
        <w:top w:val="none" w:sz="0" w:space="0" w:color="auto"/>
        <w:left w:val="none" w:sz="0" w:space="0" w:color="auto"/>
        <w:bottom w:val="none" w:sz="0" w:space="0" w:color="auto"/>
        <w:right w:val="none" w:sz="0" w:space="0" w:color="auto"/>
      </w:divBdr>
    </w:div>
    <w:div w:id="1065841223">
      <w:marLeft w:val="480"/>
      <w:marRight w:val="0"/>
      <w:marTop w:val="0"/>
      <w:marBottom w:val="0"/>
      <w:divBdr>
        <w:top w:val="none" w:sz="0" w:space="0" w:color="auto"/>
        <w:left w:val="none" w:sz="0" w:space="0" w:color="auto"/>
        <w:bottom w:val="none" w:sz="0" w:space="0" w:color="auto"/>
        <w:right w:val="none" w:sz="0" w:space="0" w:color="auto"/>
      </w:divBdr>
    </w:div>
    <w:div w:id="1067076266">
      <w:marLeft w:val="480"/>
      <w:marRight w:val="0"/>
      <w:marTop w:val="0"/>
      <w:marBottom w:val="0"/>
      <w:divBdr>
        <w:top w:val="none" w:sz="0" w:space="0" w:color="auto"/>
        <w:left w:val="none" w:sz="0" w:space="0" w:color="auto"/>
        <w:bottom w:val="none" w:sz="0" w:space="0" w:color="auto"/>
        <w:right w:val="none" w:sz="0" w:space="0" w:color="auto"/>
      </w:divBdr>
    </w:div>
    <w:div w:id="1067457112">
      <w:marLeft w:val="480"/>
      <w:marRight w:val="0"/>
      <w:marTop w:val="0"/>
      <w:marBottom w:val="0"/>
      <w:divBdr>
        <w:top w:val="none" w:sz="0" w:space="0" w:color="auto"/>
        <w:left w:val="none" w:sz="0" w:space="0" w:color="auto"/>
        <w:bottom w:val="none" w:sz="0" w:space="0" w:color="auto"/>
        <w:right w:val="none" w:sz="0" w:space="0" w:color="auto"/>
      </w:divBdr>
    </w:div>
    <w:div w:id="1068576967">
      <w:marLeft w:val="480"/>
      <w:marRight w:val="0"/>
      <w:marTop w:val="0"/>
      <w:marBottom w:val="0"/>
      <w:divBdr>
        <w:top w:val="none" w:sz="0" w:space="0" w:color="auto"/>
        <w:left w:val="none" w:sz="0" w:space="0" w:color="auto"/>
        <w:bottom w:val="none" w:sz="0" w:space="0" w:color="auto"/>
        <w:right w:val="none" w:sz="0" w:space="0" w:color="auto"/>
      </w:divBdr>
    </w:div>
    <w:div w:id="1068989970">
      <w:marLeft w:val="480"/>
      <w:marRight w:val="0"/>
      <w:marTop w:val="0"/>
      <w:marBottom w:val="0"/>
      <w:divBdr>
        <w:top w:val="none" w:sz="0" w:space="0" w:color="auto"/>
        <w:left w:val="none" w:sz="0" w:space="0" w:color="auto"/>
        <w:bottom w:val="none" w:sz="0" w:space="0" w:color="auto"/>
        <w:right w:val="none" w:sz="0" w:space="0" w:color="auto"/>
      </w:divBdr>
    </w:div>
    <w:div w:id="1069419272">
      <w:marLeft w:val="480"/>
      <w:marRight w:val="0"/>
      <w:marTop w:val="0"/>
      <w:marBottom w:val="0"/>
      <w:divBdr>
        <w:top w:val="none" w:sz="0" w:space="0" w:color="auto"/>
        <w:left w:val="none" w:sz="0" w:space="0" w:color="auto"/>
        <w:bottom w:val="none" w:sz="0" w:space="0" w:color="auto"/>
        <w:right w:val="none" w:sz="0" w:space="0" w:color="auto"/>
      </w:divBdr>
    </w:div>
    <w:div w:id="1069428025">
      <w:marLeft w:val="480"/>
      <w:marRight w:val="0"/>
      <w:marTop w:val="0"/>
      <w:marBottom w:val="0"/>
      <w:divBdr>
        <w:top w:val="none" w:sz="0" w:space="0" w:color="auto"/>
        <w:left w:val="none" w:sz="0" w:space="0" w:color="auto"/>
        <w:bottom w:val="none" w:sz="0" w:space="0" w:color="auto"/>
        <w:right w:val="none" w:sz="0" w:space="0" w:color="auto"/>
      </w:divBdr>
    </w:div>
    <w:div w:id="1069965184">
      <w:marLeft w:val="480"/>
      <w:marRight w:val="0"/>
      <w:marTop w:val="0"/>
      <w:marBottom w:val="0"/>
      <w:divBdr>
        <w:top w:val="none" w:sz="0" w:space="0" w:color="auto"/>
        <w:left w:val="none" w:sz="0" w:space="0" w:color="auto"/>
        <w:bottom w:val="none" w:sz="0" w:space="0" w:color="auto"/>
        <w:right w:val="none" w:sz="0" w:space="0" w:color="auto"/>
      </w:divBdr>
    </w:div>
    <w:div w:id="1070225419">
      <w:marLeft w:val="480"/>
      <w:marRight w:val="0"/>
      <w:marTop w:val="0"/>
      <w:marBottom w:val="0"/>
      <w:divBdr>
        <w:top w:val="none" w:sz="0" w:space="0" w:color="auto"/>
        <w:left w:val="none" w:sz="0" w:space="0" w:color="auto"/>
        <w:bottom w:val="none" w:sz="0" w:space="0" w:color="auto"/>
        <w:right w:val="none" w:sz="0" w:space="0" w:color="auto"/>
      </w:divBdr>
    </w:div>
    <w:div w:id="1070736143">
      <w:marLeft w:val="480"/>
      <w:marRight w:val="0"/>
      <w:marTop w:val="0"/>
      <w:marBottom w:val="0"/>
      <w:divBdr>
        <w:top w:val="none" w:sz="0" w:space="0" w:color="auto"/>
        <w:left w:val="none" w:sz="0" w:space="0" w:color="auto"/>
        <w:bottom w:val="none" w:sz="0" w:space="0" w:color="auto"/>
        <w:right w:val="none" w:sz="0" w:space="0" w:color="auto"/>
      </w:divBdr>
    </w:div>
    <w:div w:id="1072241800">
      <w:marLeft w:val="480"/>
      <w:marRight w:val="0"/>
      <w:marTop w:val="0"/>
      <w:marBottom w:val="0"/>
      <w:divBdr>
        <w:top w:val="none" w:sz="0" w:space="0" w:color="auto"/>
        <w:left w:val="none" w:sz="0" w:space="0" w:color="auto"/>
        <w:bottom w:val="none" w:sz="0" w:space="0" w:color="auto"/>
        <w:right w:val="none" w:sz="0" w:space="0" w:color="auto"/>
      </w:divBdr>
    </w:div>
    <w:div w:id="1072701236">
      <w:marLeft w:val="480"/>
      <w:marRight w:val="0"/>
      <w:marTop w:val="0"/>
      <w:marBottom w:val="0"/>
      <w:divBdr>
        <w:top w:val="none" w:sz="0" w:space="0" w:color="auto"/>
        <w:left w:val="none" w:sz="0" w:space="0" w:color="auto"/>
        <w:bottom w:val="none" w:sz="0" w:space="0" w:color="auto"/>
        <w:right w:val="none" w:sz="0" w:space="0" w:color="auto"/>
      </w:divBdr>
    </w:div>
    <w:div w:id="1074401259">
      <w:marLeft w:val="480"/>
      <w:marRight w:val="0"/>
      <w:marTop w:val="0"/>
      <w:marBottom w:val="0"/>
      <w:divBdr>
        <w:top w:val="none" w:sz="0" w:space="0" w:color="auto"/>
        <w:left w:val="none" w:sz="0" w:space="0" w:color="auto"/>
        <w:bottom w:val="none" w:sz="0" w:space="0" w:color="auto"/>
        <w:right w:val="none" w:sz="0" w:space="0" w:color="auto"/>
      </w:divBdr>
    </w:div>
    <w:div w:id="1074664140">
      <w:marLeft w:val="480"/>
      <w:marRight w:val="0"/>
      <w:marTop w:val="0"/>
      <w:marBottom w:val="0"/>
      <w:divBdr>
        <w:top w:val="none" w:sz="0" w:space="0" w:color="auto"/>
        <w:left w:val="none" w:sz="0" w:space="0" w:color="auto"/>
        <w:bottom w:val="none" w:sz="0" w:space="0" w:color="auto"/>
        <w:right w:val="none" w:sz="0" w:space="0" w:color="auto"/>
      </w:divBdr>
    </w:div>
    <w:div w:id="1075740394">
      <w:marLeft w:val="480"/>
      <w:marRight w:val="0"/>
      <w:marTop w:val="0"/>
      <w:marBottom w:val="0"/>
      <w:divBdr>
        <w:top w:val="none" w:sz="0" w:space="0" w:color="auto"/>
        <w:left w:val="none" w:sz="0" w:space="0" w:color="auto"/>
        <w:bottom w:val="none" w:sz="0" w:space="0" w:color="auto"/>
        <w:right w:val="none" w:sz="0" w:space="0" w:color="auto"/>
      </w:divBdr>
    </w:div>
    <w:div w:id="1075779921">
      <w:marLeft w:val="480"/>
      <w:marRight w:val="0"/>
      <w:marTop w:val="0"/>
      <w:marBottom w:val="0"/>
      <w:divBdr>
        <w:top w:val="none" w:sz="0" w:space="0" w:color="auto"/>
        <w:left w:val="none" w:sz="0" w:space="0" w:color="auto"/>
        <w:bottom w:val="none" w:sz="0" w:space="0" w:color="auto"/>
        <w:right w:val="none" w:sz="0" w:space="0" w:color="auto"/>
      </w:divBdr>
    </w:div>
    <w:div w:id="1075936321">
      <w:marLeft w:val="480"/>
      <w:marRight w:val="0"/>
      <w:marTop w:val="0"/>
      <w:marBottom w:val="0"/>
      <w:divBdr>
        <w:top w:val="none" w:sz="0" w:space="0" w:color="auto"/>
        <w:left w:val="none" w:sz="0" w:space="0" w:color="auto"/>
        <w:bottom w:val="none" w:sz="0" w:space="0" w:color="auto"/>
        <w:right w:val="none" w:sz="0" w:space="0" w:color="auto"/>
      </w:divBdr>
    </w:div>
    <w:div w:id="1076123233">
      <w:marLeft w:val="480"/>
      <w:marRight w:val="0"/>
      <w:marTop w:val="0"/>
      <w:marBottom w:val="0"/>
      <w:divBdr>
        <w:top w:val="none" w:sz="0" w:space="0" w:color="auto"/>
        <w:left w:val="none" w:sz="0" w:space="0" w:color="auto"/>
        <w:bottom w:val="none" w:sz="0" w:space="0" w:color="auto"/>
        <w:right w:val="none" w:sz="0" w:space="0" w:color="auto"/>
      </w:divBdr>
    </w:div>
    <w:div w:id="1077829197">
      <w:marLeft w:val="480"/>
      <w:marRight w:val="0"/>
      <w:marTop w:val="0"/>
      <w:marBottom w:val="0"/>
      <w:divBdr>
        <w:top w:val="none" w:sz="0" w:space="0" w:color="auto"/>
        <w:left w:val="none" w:sz="0" w:space="0" w:color="auto"/>
        <w:bottom w:val="none" w:sz="0" w:space="0" w:color="auto"/>
        <w:right w:val="none" w:sz="0" w:space="0" w:color="auto"/>
      </w:divBdr>
    </w:div>
    <w:div w:id="1078750313">
      <w:marLeft w:val="480"/>
      <w:marRight w:val="0"/>
      <w:marTop w:val="0"/>
      <w:marBottom w:val="0"/>
      <w:divBdr>
        <w:top w:val="none" w:sz="0" w:space="0" w:color="auto"/>
        <w:left w:val="none" w:sz="0" w:space="0" w:color="auto"/>
        <w:bottom w:val="none" w:sz="0" w:space="0" w:color="auto"/>
        <w:right w:val="none" w:sz="0" w:space="0" w:color="auto"/>
      </w:divBdr>
    </w:div>
    <w:div w:id="1079787524">
      <w:marLeft w:val="480"/>
      <w:marRight w:val="0"/>
      <w:marTop w:val="0"/>
      <w:marBottom w:val="0"/>
      <w:divBdr>
        <w:top w:val="none" w:sz="0" w:space="0" w:color="auto"/>
        <w:left w:val="none" w:sz="0" w:space="0" w:color="auto"/>
        <w:bottom w:val="none" w:sz="0" w:space="0" w:color="auto"/>
        <w:right w:val="none" w:sz="0" w:space="0" w:color="auto"/>
      </w:divBdr>
    </w:div>
    <w:div w:id="1080103484">
      <w:marLeft w:val="480"/>
      <w:marRight w:val="0"/>
      <w:marTop w:val="0"/>
      <w:marBottom w:val="0"/>
      <w:divBdr>
        <w:top w:val="none" w:sz="0" w:space="0" w:color="auto"/>
        <w:left w:val="none" w:sz="0" w:space="0" w:color="auto"/>
        <w:bottom w:val="none" w:sz="0" w:space="0" w:color="auto"/>
        <w:right w:val="none" w:sz="0" w:space="0" w:color="auto"/>
      </w:divBdr>
    </w:div>
    <w:div w:id="1080564728">
      <w:marLeft w:val="480"/>
      <w:marRight w:val="0"/>
      <w:marTop w:val="0"/>
      <w:marBottom w:val="0"/>
      <w:divBdr>
        <w:top w:val="none" w:sz="0" w:space="0" w:color="auto"/>
        <w:left w:val="none" w:sz="0" w:space="0" w:color="auto"/>
        <w:bottom w:val="none" w:sz="0" w:space="0" w:color="auto"/>
        <w:right w:val="none" w:sz="0" w:space="0" w:color="auto"/>
      </w:divBdr>
    </w:div>
    <w:div w:id="1080718440">
      <w:marLeft w:val="480"/>
      <w:marRight w:val="0"/>
      <w:marTop w:val="0"/>
      <w:marBottom w:val="0"/>
      <w:divBdr>
        <w:top w:val="none" w:sz="0" w:space="0" w:color="auto"/>
        <w:left w:val="none" w:sz="0" w:space="0" w:color="auto"/>
        <w:bottom w:val="none" w:sz="0" w:space="0" w:color="auto"/>
        <w:right w:val="none" w:sz="0" w:space="0" w:color="auto"/>
      </w:divBdr>
    </w:div>
    <w:div w:id="1080831339">
      <w:marLeft w:val="480"/>
      <w:marRight w:val="0"/>
      <w:marTop w:val="0"/>
      <w:marBottom w:val="0"/>
      <w:divBdr>
        <w:top w:val="none" w:sz="0" w:space="0" w:color="auto"/>
        <w:left w:val="none" w:sz="0" w:space="0" w:color="auto"/>
        <w:bottom w:val="none" w:sz="0" w:space="0" w:color="auto"/>
        <w:right w:val="none" w:sz="0" w:space="0" w:color="auto"/>
      </w:divBdr>
    </w:div>
    <w:div w:id="1080953289">
      <w:marLeft w:val="480"/>
      <w:marRight w:val="0"/>
      <w:marTop w:val="0"/>
      <w:marBottom w:val="0"/>
      <w:divBdr>
        <w:top w:val="none" w:sz="0" w:space="0" w:color="auto"/>
        <w:left w:val="none" w:sz="0" w:space="0" w:color="auto"/>
        <w:bottom w:val="none" w:sz="0" w:space="0" w:color="auto"/>
        <w:right w:val="none" w:sz="0" w:space="0" w:color="auto"/>
      </w:divBdr>
    </w:div>
    <w:div w:id="1081100507">
      <w:marLeft w:val="480"/>
      <w:marRight w:val="0"/>
      <w:marTop w:val="0"/>
      <w:marBottom w:val="0"/>
      <w:divBdr>
        <w:top w:val="none" w:sz="0" w:space="0" w:color="auto"/>
        <w:left w:val="none" w:sz="0" w:space="0" w:color="auto"/>
        <w:bottom w:val="none" w:sz="0" w:space="0" w:color="auto"/>
        <w:right w:val="none" w:sz="0" w:space="0" w:color="auto"/>
      </w:divBdr>
    </w:div>
    <w:div w:id="1082333278">
      <w:marLeft w:val="480"/>
      <w:marRight w:val="0"/>
      <w:marTop w:val="0"/>
      <w:marBottom w:val="0"/>
      <w:divBdr>
        <w:top w:val="none" w:sz="0" w:space="0" w:color="auto"/>
        <w:left w:val="none" w:sz="0" w:space="0" w:color="auto"/>
        <w:bottom w:val="none" w:sz="0" w:space="0" w:color="auto"/>
        <w:right w:val="none" w:sz="0" w:space="0" w:color="auto"/>
      </w:divBdr>
    </w:div>
    <w:div w:id="1082409087">
      <w:marLeft w:val="480"/>
      <w:marRight w:val="0"/>
      <w:marTop w:val="0"/>
      <w:marBottom w:val="0"/>
      <w:divBdr>
        <w:top w:val="none" w:sz="0" w:space="0" w:color="auto"/>
        <w:left w:val="none" w:sz="0" w:space="0" w:color="auto"/>
        <w:bottom w:val="none" w:sz="0" w:space="0" w:color="auto"/>
        <w:right w:val="none" w:sz="0" w:space="0" w:color="auto"/>
      </w:divBdr>
    </w:div>
    <w:div w:id="1082485967">
      <w:marLeft w:val="480"/>
      <w:marRight w:val="0"/>
      <w:marTop w:val="0"/>
      <w:marBottom w:val="0"/>
      <w:divBdr>
        <w:top w:val="none" w:sz="0" w:space="0" w:color="auto"/>
        <w:left w:val="none" w:sz="0" w:space="0" w:color="auto"/>
        <w:bottom w:val="none" w:sz="0" w:space="0" w:color="auto"/>
        <w:right w:val="none" w:sz="0" w:space="0" w:color="auto"/>
      </w:divBdr>
    </w:div>
    <w:div w:id="1082530699">
      <w:marLeft w:val="480"/>
      <w:marRight w:val="0"/>
      <w:marTop w:val="0"/>
      <w:marBottom w:val="0"/>
      <w:divBdr>
        <w:top w:val="none" w:sz="0" w:space="0" w:color="auto"/>
        <w:left w:val="none" w:sz="0" w:space="0" w:color="auto"/>
        <w:bottom w:val="none" w:sz="0" w:space="0" w:color="auto"/>
        <w:right w:val="none" w:sz="0" w:space="0" w:color="auto"/>
      </w:divBdr>
    </w:div>
    <w:div w:id="1082606767">
      <w:marLeft w:val="480"/>
      <w:marRight w:val="0"/>
      <w:marTop w:val="0"/>
      <w:marBottom w:val="0"/>
      <w:divBdr>
        <w:top w:val="none" w:sz="0" w:space="0" w:color="auto"/>
        <w:left w:val="none" w:sz="0" w:space="0" w:color="auto"/>
        <w:bottom w:val="none" w:sz="0" w:space="0" w:color="auto"/>
        <w:right w:val="none" w:sz="0" w:space="0" w:color="auto"/>
      </w:divBdr>
    </w:div>
    <w:div w:id="1083575291">
      <w:marLeft w:val="480"/>
      <w:marRight w:val="0"/>
      <w:marTop w:val="0"/>
      <w:marBottom w:val="0"/>
      <w:divBdr>
        <w:top w:val="none" w:sz="0" w:space="0" w:color="auto"/>
        <w:left w:val="none" w:sz="0" w:space="0" w:color="auto"/>
        <w:bottom w:val="none" w:sz="0" w:space="0" w:color="auto"/>
        <w:right w:val="none" w:sz="0" w:space="0" w:color="auto"/>
      </w:divBdr>
    </w:div>
    <w:div w:id="1083919816">
      <w:marLeft w:val="480"/>
      <w:marRight w:val="0"/>
      <w:marTop w:val="0"/>
      <w:marBottom w:val="0"/>
      <w:divBdr>
        <w:top w:val="none" w:sz="0" w:space="0" w:color="auto"/>
        <w:left w:val="none" w:sz="0" w:space="0" w:color="auto"/>
        <w:bottom w:val="none" w:sz="0" w:space="0" w:color="auto"/>
        <w:right w:val="none" w:sz="0" w:space="0" w:color="auto"/>
      </w:divBdr>
    </w:div>
    <w:div w:id="1084108014">
      <w:marLeft w:val="480"/>
      <w:marRight w:val="0"/>
      <w:marTop w:val="0"/>
      <w:marBottom w:val="0"/>
      <w:divBdr>
        <w:top w:val="none" w:sz="0" w:space="0" w:color="auto"/>
        <w:left w:val="none" w:sz="0" w:space="0" w:color="auto"/>
        <w:bottom w:val="none" w:sz="0" w:space="0" w:color="auto"/>
        <w:right w:val="none" w:sz="0" w:space="0" w:color="auto"/>
      </w:divBdr>
    </w:div>
    <w:div w:id="1084759400">
      <w:marLeft w:val="480"/>
      <w:marRight w:val="0"/>
      <w:marTop w:val="0"/>
      <w:marBottom w:val="0"/>
      <w:divBdr>
        <w:top w:val="none" w:sz="0" w:space="0" w:color="auto"/>
        <w:left w:val="none" w:sz="0" w:space="0" w:color="auto"/>
        <w:bottom w:val="none" w:sz="0" w:space="0" w:color="auto"/>
        <w:right w:val="none" w:sz="0" w:space="0" w:color="auto"/>
      </w:divBdr>
    </w:div>
    <w:div w:id="1084765890">
      <w:marLeft w:val="480"/>
      <w:marRight w:val="0"/>
      <w:marTop w:val="0"/>
      <w:marBottom w:val="0"/>
      <w:divBdr>
        <w:top w:val="none" w:sz="0" w:space="0" w:color="auto"/>
        <w:left w:val="none" w:sz="0" w:space="0" w:color="auto"/>
        <w:bottom w:val="none" w:sz="0" w:space="0" w:color="auto"/>
        <w:right w:val="none" w:sz="0" w:space="0" w:color="auto"/>
      </w:divBdr>
    </w:div>
    <w:div w:id="1084885236">
      <w:marLeft w:val="480"/>
      <w:marRight w:val="0"/>
      <w:marTop w:val="0"/>
      <w:marBottom w:val="0"/>
      <w:divBdr>
        <w:top w:val="none" w:sz="0" w:space="0" w:color="auto"/>
        <w:left w:val="none" w:sz="0" w:space="0" w:color="auto"/>
        <w:bottom w:val="none" w:sz="0" w:space="0" w:color="auto"/>
        <w:right w:val="none" w:sz="0" w:space="0" w:color="auto"/>
      </w:divBdr>
    </w:div>
    <w:div w:id="1085109073">
      <w:marLeft w:val="480"/>
      <w:marRight w:val="0"/>
      <w:marTop w:val="0"/>
      <w:marBottom w:val="0"/>
      <w:divBdr>
        <w:top w:val="none" w:sz="0" w:space="0" w:color="auto"/>
        <w:left w:val="none" w:sz="0" w:space="0" w:color="auto"/>
        <w:bottom w:val="none" w:sz="0" w:space="0" w:color="auto"/>
        <w:right w:val="none" w:sz="0" w:space="0" w:color="auto"/>
      </w:divBdr>
    </w:div>
    <w:div w:id="1085147687">
      <w:marLeft w:val="480"/>
      <w:marRight w:val="0"/>
      <w:marTop w:val="0"/>
      <w:marBottom w:val="0"/>
      <w:divBdr>
        <w:top w:val="none" w:sz="0" w:space="0" w:color="auto"/>
        <w:left w:val="none" w:sz="0" w:space="0" w:color="auto"/>
        <w:bottom w:val="none" w:sz="0" w:space="0" w:color="auto"/>
        <w:right w:val="none" w:sz="0" w:space="0" w:color="auto"/>
      </w:divBdr>
    </w:div>
    <w:div w:id="1085223940">
      <w:marLeft w:val="480"/>
      <w:marRight w:val="0"/>
      <w:marTop w:val="0"/>
      <w:marBottom w:val="0"/>
      <w:divBdr>
        <w:top w:val="none" w:sz="0" w:space="0" w:color="auto"/>
        <w:left w:val="none" w:sz="0" w:space="0" w:color="auto"/>
        <w:bottom w:val="none" w:sz="0" w:space="0" w:color="auto"/>
        <w:right w:val="none" w:sz="0" w:space="0" w:color="auto"/>
      </w:divBdr>
    </w:div>
    <w:div w:id="1085372298">
      <w:marLeft w:val="480"/>
      <w:marRight w:val="0"/>
      <w:marTop w:val="0"/>
      <w:marBottom w:val="0"/>
      <w:divBdr>
        <w:top w:val="none" w:sz="0" w:space="0" w:color="auto"/>
        <w:left w:val="none" w:sz="0" w:space="0" w:color="auto"/>
        <w:bottom w:val="none" w:sz="0" w:space="0" w:color="auto"/>
        <w:right w:val="none" w:sz="0" w:space="0" w:color="auto"/>
      </w:divBdr>
    </w:div>
    <w:div w:id="1086414672">
      <w:marLeft w:val="480"/>
      <w:marRight w:val="0"/>
      <w:marTop w:val="0"/>
      <w:marBottom w:val="0"/>
      <w:divBdr>
        <w:top w:val="none" w:sz="0" w:space="0" w:color="auto"/>
        <w:left w:val="none" w:sz="0" w:space="0" w:color="auto"/>
        <w:bottom w:val="none" w:sz="0" w:space="0" w:color="auto"/>
        <w:right w:val="none" w:sz="0" w:space="0" w:color="auto"/>
      </w:divBdr>
    </w:div>
    <w:div w:id="1086421349">
      <w:marLeft w:val="480"/>
      <w:marRight w:val="0"/>
      <w:marTop w:val="0"/>
      <w:marBottom w:val="0"/>
      <w:divBdr>
        <w:top w:val="none" w:sz="0" w:space="0" w:color="auto"/>
        <w:left w:val="none" w:sz="0" w:space="0" w:color="auto"/>
        <w:bottom w:val="none" w:sz="0" w:space="0" w:color="auto"/>
        <w:right w:val="none" w:sz="0" w:space="0" w:color="auto"/>
      </w:divBdr>
    </w:div>
    <w:div w:id="1087266948">
      <w:marLeft w:val="480"/>
      <w:marRight w:val="0"/>
      <w:marTop w:val="0"/>
      <w:marBottom w:val="0"/>
      <w:divBdr>
        <w:top w:val="none" w:sz="0" w:space="0" w:color="auto"/>
        <w:left w:val="none" w:sz="0" w:space="0" w:color="auto"/>
        <w:bottom w:val="none" w:sz="0" w:space="0" w:color="auto"/>
        <w:right w:val="none" w:sz="0" w:space="0" w:color="auto"/>
      </w:divBdr>
    </w:div>
    <w:div w:id="1087729450">
      <w:marLeft w:val="480"/>
      <w:marRight w:val="0"/>
      <w:marTop w:val="0"/>
      <w:marBottom w:val="0"/>
      <w:divBdr>
        <w:top w:val="none" w:sz="0" w:space="0" w:color="auto"/>
        <w:left w:val="none" w:sz="0" w:space="0" w:color="auto"/>
        <w:bottom w:val="none" w:sz="0" w:space="0" w:color="auto"/>
        <w:right w:val="none" w:sz="0" w:space="0" w:color="auto"/>
      </w:divBdr>
    </w:div>
    <w:div w:id="1088429542">
      <w:marLeft w:val="480"/>
      <w:marRight w:val="0"/>
      <w:marTop w:val="0"/>
      <w:marBottom w:val="0"/>
      <w:divBdr>
        <w:top w:val="none" w:sz="0" w:space="0" w:color="auto"/>
        <w:left w:val="none" w:sz="0" w:space="0" w:color="auto"/>
        <w:bottom w:val="none" w:sz="0" w:space="0" w:color="auto"/>
        <w:right w:val="none" w:sz="0" w:space="0" w:color="auto"/>
      </w:divBdr>
    </w:div>
    <w:div w:id="1090197258">
      <w:marLeft w:val="480"/>
      <w:marRight w:val="0"/>
      <w:marTop w:val="0"/>
      <w:marBottom w:val="0"/>
      <w:divBdr>
        <w:top w:val="none" w:sz="0" w:space="0" w:color="auto"/>
        <w:left w:val="none" w:sz="0" w:space="0" w:color="auto"/>
        <w:bottom w:val="none" w:sz="0" w:space="0" w:color="auto"/>
        <w:right w:val="none" w:sz="0" w:space="0" w:color="auto"/>
      </w:divBdr>
    </w:div>
    <w:div w:id="1090811173">
      <w:marLeft w:val="480"/>
      <w:marRight w:val="0"/>
      <w:marTop w:val="0"/>
      <w:marBottom w:val="0"/>
      <w:divBdr>
        <w:top w:val="none" w:sz="0" w:space="0" w:color="auto"/>
        <w:left w:val="none" w:sz="0" w:space="0" w:color="auto"/>
        <w:bottom w:val="none" w:sz="0" w:space="0" w:color="auto"/>
        <w:right w:val="none" w:sz="0" w:space="0" w:color="auto"/>
      </w:divBdr>
    </w:div>
    <w:div w:id="1091662208">
      <w:marLeft w:val="480"/>
      <w:marRight w:val="0"/>
      <w:marTop w:val="0"/>
      <w:marBottom w:val="0"/>
      <w:divBdr>
        <w:top w:val="none" w:sz="0" w:space="0" w:color="auto"/>
        <w:left w:val="none" w:sz="0" w:space="0" w:color="auto"/>
        <w:bottom w:val="none" w:sz="0" w:space="0" w:color="auto"/>
        <w:right w:val="none" w:sz="0" w:space="0" w:color="auto"/>
      </w:divBdr>
    </w:div>
    <w:div w:id="1092897158">
      <w:marLeft w:val="480"/>
      <w:marRight w:val="0"/>
      <w:marTop w:val="0"/>
      <w:marBottom w:val="0"/>
      <w:divBdr>
        <w:top w:val="none" w:sz="0" w:space="0" w:color="auto"/>
        <w:left w:val="none" w:sz="0" w:space="0" w:color="auto"/>
        <w:bottom w:val="none" w:sz="0" w:space="0" w:color="auto"/>
        <w:right w:val="none" w:sz="0" w:space="0" w:color="auto"/>
      </w:divBdr>
    </w:div>
    <w:div w:id="1092970643">
      <w:marLeft w:val="480"/>
      <w:marRight w:val="0"/>
      <w:marTop w:val="0"/>
      <w:marBottom w:val="0"/>
      <w:divBdr>
        <w:top w:val="none" w:sz="0" w:space="0" w:color="auto"/>
        <w:left w:val="none" w:sz="0" w:space="0" w:color="auto"/>
        <w:bottom w:val="none" w:sz="0" w:space="0" w:color="auto"/>
        <w:right w:val="none" w:sz="0" w:space="0" w:color="auto"/>
      </w:divBdr>
    </w:div>
    <w:div w:id="1093284164">
      <w:marLeft w:val="480"/>
      <w:marRight w:val="0"/>
      <w:marTop w:val="0"/>
      <w:marBottom w:val="0"/>
      <w:divBdr>
        <w:top w:val="none" w:sz="0" w:space="0" w:color="auto"/>
        <w:left w:val="none" w:sz="0" w:space="0" w:color="auto"/>
        <w:bottom w:val="none" w:sz="0" w:space="0" w:color="auto"/>
        <w:right w:val="none" w:sz="0" w:space="0" w:color="auto"/>
      </w:divBdr>
    </w:div>
    <w:div w:id="1093552892">
      <w:marLeft w:val="480"/>
      <w:marRight w:val="0"/>
      <w:marTop w:val="0"/>
      <w:marBottom w:val="0"/>
      <w:divBdr>
        <w:top w:val="none" w:sz="0" w:space="0" w:color="auto"/>
        <w:left w:val="none" w:sz="0" w:space="0" w:color="auto"/>
        <w:bottom w:val="none" w:sz="0" w:space="0" w:color="auto"/>
        <w:right w:val="none" w:sz="0" w:space="0" w:color="auto"/>
      </w:divBdr>
    </w:div>
    <w:div w:id="1094476506">
      <w:marLeft w:val="480"/>
      <w:marRight w:val="0"/>
      <w:marTop w:val="0"/>
      <w:marBottom w:val="0"/>
      <w:divBdr>
        <w:top w:val="none" w:sz="0" w:space="0" w:color="auto"/>
        <w:left w:val="none" w:sz="0" w:space="0" w:color="auto"/>
        <w:bottom w:val="none" w:sz="0" w:space="0" w:color="auto"/>
        <w:right w:val="none" w:sz="0" w:space="0" w:color="auto"/>
      </w:divBdr>
    </w:div>
    <w:div w:id="1094742342">
      <w:marLeft w:val="480"/>
      <w:marRight w:val="0"/>
      <w:marTop w:val="0"/>
      <w:marBottom w:val="0"/>
      <w:divBdr>
        <w:top w:val="none" w:sz="0" w:space="0" w:color="auto"/>
        <w:left w:val="none" w:sz="0" w:space="0" w:color="auto"/>
        <w:bottom w:val="none" w:sz="0" w:space="0" w:color="auto"/>
        <w:right w:val="none" w:sz="0" w:space="0" w:color="auto"/>
      </w:divBdr>
    </w:div>
    <w:div w:id="1095204665">
      <w:marLeft w:val="480"/>
      <w:marRight w:val="0"/>
      <w:marTop w:val="0"/>
      <w:marBottom w:val="0"/>
      <w:divBdr>
        <w:top w:val="none" w:sz="0" w:space="0" w:color="auto"/>
        <w:left w:val="none" w:sz="0" w:space="0" w:color="auto"/>
        <w:bottom w:val="none" w:sz="0" w:space="0" w:color="auto"/>
        <w:right w:val="none" w:sz="0" w:space="0" w:color="auto"/>
      </w:divBdr>
    </w:div>
    <w:div w:id="1096170524">
      <w:marLeft w:val="480"/>
      <w:marRight w:val="0"/>
      <w:marTop w:val="0"/>
      <w:marBottom w:val="0"/>
      <w:divBdr>
        <w:top w:val="none" w:sz="0" w:space="0" w:color="auto"/>
        <w:left w:val="none" w:sz="0" w:space="0" w:color="auto"/>
        <w:bottom w:val="none" w:sz="0" w:space="0" w:color="auto"/>
        <w:right w:val="none" w:sz="0" w:space="0" w:color="auto"/>
      </w:divBdr>
    </w:div>
    <w:div w:id="1096287931">
      <w:marLeft w:val="480"/>
      <w:marRight w:val="0"/>
      <w:marTop w:val="0"/>
      <w:marBottom w:val="0"/>
      <w:divBdr>
        <w:top w:val="none" w:sz="0" w:space="0" w:color="auto"/>
        <w:left w:val="none" w:sz="0" w:space="0" w:color="auto"/>
        <w:bottom w:val="none" w:sz="0" w:space="0" w:color="auto"/>
        <w:right w:val="none" w:sz="0" w:space="0" w:color="auto"/>
      </w:divBdr>
    </w:div>
    <w:div w:id="1096512126">
      <w:marLeft w:val="480"/>
      <w:marRight w:val="0"/>
      <w:marTop w:val="0"/>
      <w:marBottom w:val="0"/>
      <w:divBdr>
        <w:top w:val="none" w:sz="0" w:space="0" w:color="auto"/>
        <w:left w:val="none" w:sz="0" w:space="0" w:color="auto"/>
        <w:bottom w:val="none" w:sz="0" w:space="0" w:color="auto"/>
        <w:right w:val="none" w:sz="0" w:space="0" w:color="auto"/>
      </w:divBdr>
    </w:div>
    <w:div w:id="1097017243">
      <w:marLeft w:val="480"/>
      <w:marRight w:val="0"/>
      <w:marTop w:val="0"/>
      <w:marBottom w:val="0"/>
      <w:divBdr>
        <w:top w:val="none" w:sz="0" w:space="0" w:color="auto"/>
        <w:left w:val="none" w:sz="0" w:space="0" w:color="auto"/>
        <w:bottom w:val="none" w:sz="0" w:space="0" w:color="auto"/>
        <w:right w:val="none" w:sz="0" w:space="0" w:color="auto"/>
      </w:divBdr>
    </w:div>
    <w:div w:id="1097478653">
      <w:marLeft w:val="480"/>
      <w:marRight w:val="0"/>
      <w:marTop w:val="0"/>
      <w:marBottom w:val="0"/>
      <w:divBdr>
        <w:top w:val="none" w:sz="0" w:space="0" w:color="auto"/>
        <w:left w:val="none" w:sz="0" w:space="0" w:color="auto"/>
        <w:bottom w:val="none" w:sz="0" w:space="0" w:color="auto"/>
        <w:right w:val="none" w:sz="0" w:space="0" w:color="auto"/>
      </w:divBdr>
    </w:div>
    <w:div w:id="1097485901">
      <w:marLeft w:val="480"/>
      <w:marRight w:val="0"/>
      <w:marTop w:val="0"/>
      <w:marBottom w:val="0"/>
      <w:divBdr>
        <w:top w:val="none" w:sz="0" w:space="0" w:color="auto"/>
        <w:left w:val="none" w:sz="0" w:space="0" w:color="auto"/>
        <w:bottom w:val="none" w:sz="0" w:space="0" w:color="auto"/>
        <w:right w:val="none" w:sz="0" w:space="0" w:color="auto"/>
      </w:divBdr>
    </w:div>
    <w:div w:id="1097824853">
      <w:marLeft w:val="480"/>
      <w:marRight w:val="0"/>
      <w:marTop w:val="0"/>
      <w:marBottom w:val="0"/>
      <w:divBdr>
        <w:top w:val="none" w:sz="0" w:space="0" w:color="auto"/>
        <w:left w:val="none" w:sz="0" w:space="0" w:color="auto"/>
        <w:bottom w:val="none" w:sz="0" w:space="0" w:color="auto"/>
        <w:right w:val="none" w:sz="0" w:space="0" w:color="auto"/>
      </w:divBdr>
    </w:div>
    <w:div w:id="1098335389">
      <w:marLeft w:val="480"/>
      <w:marRight w:val="0"/>
      <w:marTop w:val="0"/>
      <w:marBottom w:val="0"/>
      <w:divBdr>
        <w:top w:val="none" w:sz="0" w:space="0" w:color="auto"/>
        <w:left w:val="none" w:sz="0" w:space="0" w:color="auto"/>
        <w:bottom w:val="none" w:sz="0" w:space="0" w:color="auto"/>
        <w:right w:val="none" w:sz="0" w:space="0" w:color="auto"/>
      </w:divBdr>
    </w:div>
    <w:div w:id="1098790902">
      <w:marLeft w:val="480"/>
      <w:marRight w:val="0"/>
      <w:marTop w:val="0"/>
      <w:marBottom w:val="0"/>
      <w:divBdr>
        <w:top w:val="none" w:sz="0" w:space="0" w:color="auto"/>
        <w:left w:val="none" w:sz="0" w:space="0" w:color="auto"/>
        <w:bottom w:val="none" w:sz="0" w:space="0" w:color="auto"/>
        <w:right w:val="none" w:sz="0" w:space="0" w:color="auto"/>
      </w:divBdr>
    </w:div>
    <w:div w:id="1099105728">
      <w:marLeft w:val="480"/>
      <w:marRight w:val="0"/>
      <w:marTop w:val="0"/>
      <w:marBottom w:val="0"/>
      <w:divBdr>
        <w:top w:val="none" w:sz="0" w:space="0" w:color="auto"/>
        <w:left w:val="none" w:sz="0" w:space="0" w:color="auto"/>
        <w:bottom w:val="none" w:sz="0" w:space="0" w:color="auto"/>
        <w:right w:val="none" w:sz="0" w:space="0" w:color="auto"/>
      </w:divBdr>
    </w:div>
    <w:div w:id="1099252775">
      <w:marLeft w:val="480"/>
      <w:marRight w:val="0"/>
      <w:marTop w:val="0"/>
      <w:marBottom w:val="0"/>
      <w:divBdr>
        <w:top w:val="none" w:sz="0" w:space="0" w:color="auto"/>
        <w:left w:val="none" w:sz="0" w:space="0" w:color="auto"/>
        <w:bottom w:val="none" w:sz="0" w:space="0" w:color="auto"/>
        <w:right w:val="none" w:sz="0" w:space="0" w:color="auto"/>
      </w:divBdr>
    </w:div>
    <w:div w:id="1099376174">
      <w:marLeft w:val="480"/>
      <w:marRight w:val="0"/>
      <w:marTop w:val="0"/>
      <w:marBottom w:val="0"/>
      <w:divBdr>
        <w:top w:val="none" w:sz="0" w:space="0" w:color="auto"/>
        <w:left w:val="none" w:sz="0" w:space="0" w:color="auto"/>
        <w:bottom w:val="none" w:sz="0" w:space="0" w:color="auto"/>
        <w:right w:val="none" w:sz="0" w:space="0" w:color="auto"/>
      </w:divBdr>
    </w:div>
    <w:div w:id="1100024706">
      <w:marLeft w:val="480"/>
      <w:marRight w:val="0"/>
      <w:marTop w:val="0"/>
      <w:marBottom w:val="0"/>
      <w:divBdr>
        <w:top w:val="none" w:sz="0" w:space="0" w:color="auto"/>
        <w:left w:val="none" w:sz="0" w:space="0" w:color="auto"/>
        <w:bottom w:val="none" w:sz="0" w:space="0" w:color="auto"/>
        <w:right w:val="none" w:sz="0" w:space="0" w:color="auto"/>
      </w:divBdr>
    </w:div>
    <w:div w:id="1100369154">
      <w:marLeft w:val="480"/>
      <w:marRight w:val="0"/>
      <w:marTop w:val="0"/>
      <w:marBottom w:val="0"/>
      <w:divBdr>
        <w:top w:val="none" w:sz="0" w:space="0" w:color="auto"/>
        <w:left w:val="none" w:sz="0" w:space="0" w:color="auto"/>
        <w:bottom w:val="none" w:sz="0" w:space="0" w:color="auto"/>
        <w:right w:val="none" w:sz="0" w:space="0" w:color="auto"/>
      </w:divBdr>
    </w:div>
    <w:div w:id="1100445952">
      <w:marLeft w:val="480"/>
      <w:marRight w:val="0"/>
      <w:marTop w:val="0"/>
      <w:marBottom w:val="0"/>
      <w:divBdr>
        <w:top w:val="none" w:sz="0" w:space="0" w:color="auto"/>
        <w:left w:val="none" w:sz="0" w:space="0" w:color="auto"/>
        <w:bottom w:val="none" w:sz="0" w:space="0" w:color="auto"/>
        <w:right w:val="none" w:sz="0" w:space="0" w:color="auto"/>
      </w:divBdr>
    </w:div>
    <w:div w:id="1100566148">
      <w:marLeft w:val="480"/>
      <w:marRight w:val="0"/>
      <w:marTop w:val="0"/>
      <w:marBottom w:val="0"/>
      <w:divBdr>
        <w:top w:val="none" w:sz="0" w:space="0" w:color="auto"/>
        <w:left w:val="none" w:sz="0" w:space="0" w:color="auto"/>
        <w:bottom w:val="none" w:sz="0" w:space="0" w:color="auto"/>
        <w:right w:val="none" w:sz="0" w:space="0" w:color="auto"/>
      </w:divBdr>
    </w:div>
    <w:div w:id="1100830425">
      <w:marLeft w:val="480"/>
      <w:marRight w:val="0"/>
      <w:marTop w:val="0"/>
      <w:marBottom w:val="0"/>
      <w:divBdr>
        <w:top w:val="none" w:sz="0" w:space="0" w:color="auto"/>
        <w:left w:val="none" w:sz="0" w:space="0" w:color="auto"/>
        <w:bottom w:val="none" w:sz="0" w:space="0" w:color="auto"/>
        <w:right w:val="none" w:sz="0" w:space="0" w:color="auto"/>
      </w:divBdr>
    </w:div>
    <w:div w:id="1101072347">
      <w:marLeft w:val="480"/>
      <w:marRight w:val="0"/>
      <w:marTop w:val="0"/>
      <w:marBottom w:val="0"/>
      <w:divBdr>
        <w:top w:val="none" w:sz="0" w:space="0" w:color="auto"/>
        <w:left w:val="none" w:sz="0" w:space="0" w:color="auto"/>
        <w:bottom w:val="none" w:sz="0" w:space="0" w:color="auto"/>
        <w:right w:val="none" w:sz="0" w:space="0" w:color="auto"/>
      </w:divBdr>
    </w:div>
    <w:div w:id="1101221546">
      <w:marLeft w:val="480"/>
      <w:marRight w:val="0"/>
      <w:marTop w:val="0"/>
      <w:marBottom w:val="0"/>
      <w:divBdr>
        <w:top w:val="none" w:sz="0" w:space="0" w:color="auto"/>
        <w:left w:val="none" w:sz="0" w:space="0" w:color="auto"/>
        <w:bottom w:val="none" w:sz="0" w:space="0" w:color="auto"/>
        <w:right w:val="none" w:sz="0" w:space="0" w:color="auto"/>
      </w:divBdr>
    </w:div>
    <w:div w:id="1101994969">
      <w:marLeft w:val="480"/>
      <w:marRight w:val="0"/>
      <w:marTop w:val="0"/>
      <w:marBottom w:val="0"/>
      <w:divBdr>
        <w:top w:val="none" w:sz="0" w:space="0" w:color="auto"/>
        <w:left w:val="none" w:sz="0" w:space="0" w:color="auto"/>
        <w:bottom w:val="none" w:sz="0" w:space="0" w:color="auto"/>
        <w:right w:val="none" w:sz="0" w:space="0" w:color="auto"/>
      </w:divBdr>
    </w:div>
    <w:div w:id="1102408737">
      <w:marLeft w:val="480"/>
      <w:marRight w:val="0"/>
      <w:marTop w:val="0"/>
      <w:marBottom w:val="0"/>
      <w:divBdr>
        <w:top w:val="none" w:sz="0" w:space="0" w:color="auto"/>
        <w:left w:val="none" w:sz="0" w:space="0" w:color="auto"/>
        <w:bottom w:val="none" w:sz="0" w:space="0" w:color="auto"/>
        <w:right w:val="none" w:sz="0" w:space="0" w:color="auto"/>
      </w:divBdr>
    </w:div>
    <w:div w:id="1103184952">
      <w:marLeft w:val="480"/>
      <w:marRight w:val="0"/>
      <w:marTop w:val="0"/>
      <w:marBottom w:val="0"/>
      <w:divBdr>
        <w:top w:val="none" w:sz="0" w:space="0" w:color="auto"/>
        <w:left w:val="none" w:sz="0" w:space="0" w:color="auto"/>
        <w:bottom w:val="none" w:sz="0" w:space="0" w:color="auto"/>
        <w:right w:val="none" w:sz="0" w:space="0" w:color="auto"/>
      </w:divBdr>
    </w:div>
    <w:div w:id="1103190444">
      <w:marLeft w:val="480"/>
      <w:marRight w:val="0"/>
      <w:marTop w:val="0"/>
      <w:marBottom w:val="0"/>
      <w:divBdr>
        <w:top w:val="none" w:sz="0" w:space="0" w:color="auto"/>
        <w:left w:val="none" w:sz="0" w:space="0" w:color="auto"/>
        <w:bottom w:val="none" w:sz="0" w:space="0" w:color="auto"/>
        <w:right w:val="none" w:sz="0" w:space="0" w:color="auto"/>
      </w:divBdr>
    </w:div>
    <w:div w:id="1104030630">
      <w:marLeft w:val="480"/>
      <w:marRight w:val="0"/>
      <w:marTop w:val="0"/>
      <w:marBottom w:val="0"/>
      <w:divBdr>
        <w:top w:val="none" w:sz="0" w:space="0" w:color="auto"/>
        <w:left w:val="none" w:sz="0" w:space="0" w:color="auto"/>
        <w:bottom w:val="none" w:sz="0" w:space="0" w:color="auto"/>
        <w:right w:val="none" w:sz="0" w:space="0" w:color="auto"/>
      </w:divBdr>
    </w:div>
    <w:div w:id="1104419203">
      <w:marLeft w:val="480"/>
      <w:marRight w:val="0"/>
      <w:marTop w:val="0"/>
      <w:marBottom w:val="0"/>
      <w:divBdr>
        <w:top w:val="none" w:sz="0" w:space="0" w:color="auto"/>
        <w:left w:val="none" w:sz="0" w:space="0" w:color="auto"/>
        <w:bottom w:val="none" w:sz="0" w:space="0" w:color="auto"/>
        <w:right w:val="none" w:sz="0" w:space="0" w:color="auto"/>
      </w:divBdr>
    </w:div>
    <w:div w:id="1105151723">
      <w:marLeft w:val="480"/>
      <w:marRight w:val="0"/>
      <w:marTop w:val="0"/>
      <w:marBottom w:val="0"/>
      <w:divBdr>
        <w:top w:val="none" w:sz="0" w:space="0" w:color="auto"/>
        <w:left w:val="none" w:sz="0" w:space="0" w:color="auto"/>
        <w:bottom w:val="none" w:sz="0" w:space="0" w:color="auto"/>
        <w:right w:val="none" w:sz="0" w:space="0" w:color="auto"/>
      </w:divBdr>
    </w:div>
    <w:div w:id="1105341303">
      <w:marLeft w:val="480"/>
      <w:marRight w:val="0"/>
      <w:marTop w:val="0"/>
      <w:marBottom w:val="0"/>
      <w:divBdr>
        <w:top w:val="none" w:sz="0" w:space="0" w:color="auto"/>
        <w:left w:val="none" w:sz="0" w:space="0" w:color="auto"/>
        <w:bottom w:val="none" w:sz="0" w:space="0" w:color="auto"/>
        <w:right w:val="none" w:sz="0" w:space="0" w:color="auto"/>
      </w:divBdr>
    </w:div>
    <w:div w:id="1105420571">
      <w:marLeft w:val="480"/>
      <w:marRight w:val="0"/>
      <w:marTop w:val="0"/>
      <w:marBottom w:val="0"/>
      <w:divBdr>
        <w:top w:val="none" w:sz="0" w:space="0" w:color="auto"/>
        <w:left w:val="none" w:sz="0" w:space="0" w:color="auto"/>
        <w:bottom w:val="none" w:sz="0" w:space="0" w:color="auto"/>
        <w:right w:val="none" w:sz="0" w:space="0" w:color="auto"/>
      </w:divBdr>
    </w:div>
    <w:div w:id="1105996352">
      <w:marLeft w:val="480"/>
      <w:marRight w:val="0"/>
      <w:marTop w:val="0"/>
      <w:marBottom w:val="0"/>
      <w:divBdr>
        <w:top w:val="none" w:sz="0" w:space="0" w:color="auto"/>
        <w:left w:val="none" w:sz="0" w:space="0" w:color="auto"/>
        <w:bottom w:val="none" w:sz="0" w:space="0" w:color="auto"/>
        <w:right w:val="none" w:sz="0" w:space="0" w:color="auto"/>
      </w:divBdr>
    </w:div>
    <w:div w:id="1106003121">
      <w:marLeft w:val="480"/>
      <w:marRight w:val="0"/>
      <w:marTop w:val="0"/>
      <w:marBottom w:val="0"/>
      <w:divBdr>
        <w:top w:val="none" w:sz="0" w:space="0" w:color="auto"/>
        <w:left w:val="none" w:sz="0" w:space="0" w:color="auto"/>
        <w:bottom w:val="none" w:sz="0" w:space="0" w:color="auto"/>
        <w:right w:val="none" w:sz="0" w:space="0" w:color="auto"/>
      </w:divBdr>
    </w:div>
    <w:div w:id="1106266381">
      <w:marLeft w:val="480"/>
      <w:marRight w:val="0"/>
      <w:marTop w:val="0"/>
      <w:marBottom w:val="0"/>
      <w:divBdr>
        <w:top w:val="none" w:sz="0" w:space="0" w:color="auto"/>
        <w:left w:val="none" w:sz="0" w:space="0" w:color="auto"/>
        <w:bottom w:val="none" w:sz="0" w:space="0" w:color="auto"/>
        <w:right w:val="none" w:sz="0" w:space="0" w:color="auto"/>
      </w:divBdr>
    </w:div>
    <w:div w:id="1106274417">
      <w:marLeft w:val="480"/>
      <w:marRight w:val="0"/>
      <w:marTop w:val="0"/>
      <w:marBottom w:val="0"/>
      <w:divBdr>
        <w:top w:val="none" w:sz="0" w:space="0" w:color="auto"/>
        <w:left w:val="none" w:sz="0" w:space="0" w:color="auto"/>
        <w:bottom w:val="none" w:sz="0" w:space="0" w:color="auto"/>
        <w:right w:val="none" w:sz="0" w:space="0" w:color="auto"/>
      </w:divBdr>
    </w:div>
    <w:div w:id="1106538807">
      <w:marLeft w:val="480"/>
      <w:marRight w:val="0"/>
      <w:marTop w:val="0"/>
      <w:marBottom w:val="0"/>
      <w:divBdr>
        <w:top w:val="none" w:sz="0" w:space="0" w:color="auto"/>
        <w:left w:val="none" w:sz="0" w:space="0" w:color="auto"/>
        <w:bottom w:val="none" w:sz="0" w:space="0" w:color="auto"/>
        <w:right w:val="none" w:sz="0" w:space="0" w:color="auto"/>
      </w:divBdr>
    </w:div>
    <w:div w:id="1108233053">
      <w:marLeft w:val="480"/>
      <w:marRight w:val="0"/>
      <w:marTop w:val="0"/>
      <w:marBottom w:val="0"/>
      <w:divBdr>
        <w:top w:val="none" w:sz="0" w:space="0" w:color="auto"/>
        <w:left w:val="none" w:sz="0" w:space="0" w:color="auto"/>
        <w:bottom w:val="none" w:sz="0" w:space="0" w:color="auto"/>
        <w:right w:val="none" w:sz="0" w:space="0" w:color="auto"/>
      </w:divBdr>
    </w:div>
    <w:div w:id="1108237048">
      <w:marLeft w:val="480"/>
      <w:marRight w:val="0"/>
      <w:marTop w:val="0"/>
      <w:marBottom w:val="0"/>
      <w:divBdr>
        <w:top w:val="none" w:sz="0" w:space="0" w:color="auto"/>
        <w:left w:val="none" w:sz="0" w:space="0" w:color="auto"/>
        <w:bottom w:val="none" w:sz="0" w:space="0" w:color="auto"/>
        <w:right w:val="none" w:sz="0" w:space="0" w:color="auto"/>
      </w:divBdr>
    </w:div>
    <w:div w:id="1110198887">
      <w:marLeft w:val="480"/>
      <w:marRight w:val="0"/>
      <w:marTop w:val="0"/>
      <w:marBottom w:val="0"/>
      <w:divBdr>
        <w:top w:val="none" w:sz="0" w:space="0" w:color="auto"/>
        <w:left w:val="none" w:sz="0" w:space="0" w:color="auto"/>
        <w:bottom w:val="none" w:sz="0" w:space="0" w:color="auto"/>
        <w:right w:val="none" w:sz="0" w:space="0" w:color="auto"/>
      </w:divBdr>
    </w:div>
    <w:div w:id="1111315805">
      <w:marLeft w:val="480"/>
      <w:marRight w:val="0"/>
      <w:marTop w:val="0"/>
      <w:marBottom w:val="0"/>
      <w:divBdr>
        <w:top w:val="none" w:sz="0" w:space="0" w:color="auto"/>
        <w:left w:val="none" w:sz="0" w:space="0" w:color="auto"/>
        <w:bottom w:val="none" w:sz="0" w:space="0" w:color="auto"/>
        <w:right w:val="none" w:sz="0" w:space="0" w:color="auto"/>
      </w:divBdr>
    </w:div>
    <w:div w:id="1111316087">
      <w:marLeft w:val="480"/>
      <w:marRight w:val="0"/>
      <w:marTop w:val="0"/>
      <w:marBottom w:val="0"/>
      <w:divBdr>
        <w:top w:val="none" w:sz="0" w:space="0" w:color="auto"/>
        <w:left w:val="none" w:sz="0" w:space="0" w:color="auto"/>
        <w:bottom w:val="none" w:sz="0" w:space="0" w:color="auto"/>
        <w:right w:val="none" w:sz="0" w:space="0" w:color="auto"/>
      </w:divBdr>
    </w:div>
    <w:div w:id="1112556815">
      <w:marLeft w:val="480"/>
      <w:marRight w:val="0"/>
      <w:marTop w:val="0"/>
      <w:marBottom w:val="0"/>
      <w:divBdr>
        <w:top w:val="none" w:sz="0" w:space="0" w:color="auto"/>
        <w:left w:val="none" w:sz="0" w:space="0" w:color="auto"/>
        <w:bottom w:val="none" w:sz="0" w:space="0" w:color="auto"/>
        <w:right w:val="none" w:sz="0" w:space="0" w:color="auto"/>
      </w:divBdr>
    </w:div>
    <w:div w:id="1112937324">
      <w:marLeft w:val="480"/>
      <w:marRight w:val="0"/>
      <w:marTop w:val="0"/>
      <w:marBottom w:val="0"/>
      <w:divBdr>
        <w:top w:val="none" w:sz="0" w:space="0" w:color="auto"/>
        <w:left w:val="none" w:sz="0" w:space="0" w:color="auto"/>
        <w:bottom w:val="none" w:sz="0" w:space="0" w:color="auto"/>
        <w:right w:val="none" w:sz="0" w:space="0" w:color="auto"/>
      </w:divBdr>
    </w:div>
    <w:div w:id="1113287362">
      <w:marLeft w:val="480"/>
      <w:marRight w:val="0"/>
      <w:marTop w:val="0"/>
      <w:marBottom w:val="0"/>
      <w:divBdr>
        <w:top w:val="none" w:sz="0" w:space="0" w:color="auto"/>
        <w:left w:val="none" w:sz="0" w:space="0" w:color="auto"/>
        <w:bottom w:val="none" w:sz="0" w:space="0" w:color="auto"/>
        <w:right w:val="none" w:sz="0" w:space="0" w:color="auto"/>
      </w:divBdr>
    </w:div>
    <w:div w:id="1113399142">
      <w:marLeft w:val="480"/>
      <w:marRight w:val="0"/>
      <w:marTop w:val="0"/>
      <w:marBottom w:val="0"/>
      <w:divBdr>
        <w:top w:val="none" w:sz="0" w:space="0" w:color="auto"/>
        <w:left w:val="none" w:sz="0" w:space="0" w:color="auto"/>
        <w:bottom w:val="none" w:sz="0" w:space="0" w:color="auto"/>
        <w:right w:val="none" w:sz="0" w:space="0" w:color="auto"/>
      </w:divBdr>
    </w:div>
    <w:div w:id="1115175381">
      <w:marLeft w:val="480"/>
      <w:marRight w:val="0"/>
      <w:marTop w:val="0"/>
      <w:marBottom w:val="0"/>
      <w:divBdr>
        <w:top w:val="none" w:sz="0" w:space="0" w:color="auto"/>
        <w:left w:val="none" w:sz="0" w:space="0" w:color="auto"/>
        <w:bottom w:val="none" w:sz="0" w:space="0" w:color="auto"/>
        <w:right w:val="none" w:sz="0" w:space="0" w:color="auto"/>
      </w:divBdr>
    </w:div>
    <w:div w:id="1116481008">
      <w:marLeft w:val="480"/>
      <w:marRight w:val="0"/>
      <w:marTop w:val="0"/>
      <w:marBottom w:val="0"/>
      <w:divBdr>
        <w:top w:val="none" w:sz="0" w:space="0" w:color="auto"/>
        <w:left w:val="none" w:sz="0" w:space="0" w:color="auto"/>
        <w:bottom w:val="none" w:sz="0" w:space="0" w:color="auto"/>
        <w:right w:val="none" w:sz="0" w:space="0" w:color="auto"/>
      </w:divBdr>
    </w:div>
    <w:div w:id="1116557450">
      <w:marLeft w:val="480"/>
      <w:marRight w:val="0"/>
      <w:marTop w:val="0"/>
      <w:marBottom w:val="0"/>
      <w:divBdr>
        <w:top w:val="none" w:sz="0" w:space="0" w:color="auto"/>
        <w:left w:val="none" w:sz="0" w:space="0" w:color="auto"/>
        <w:bottom w:val="none" w:sz="0" w:space="0" w:color="auto"/>
        <w:right w:val="none" w:sz="0" w:space="0" w:color="auto"/>
      </w:divBdr>
    </w:div>
    <w:div w:id="1116755120">
      <w:marLeft w:val="480"/>
      <w:marRight w:val="0"/>
      <w:marTop w:val="0"/>
      <w:marBottom w:val="0"/>
      <w:divBdr>
        <w:top w:val="none" w:sz="0" w:space="0" w:color="auto"/>
        <w:left w:val="none" w:sz="0" w:space="0" w:color="auto"/>
        <w:bottom w:val="none" w:sz="0" w:space="0" w:color="auto"/>
        <w:right w:val="none" w:sz="0" w:space="0" w:color="auto"/>
      </w:divBdr>
    </w:div>
    <w:div w:id="1116800563">
      <w:marLeft w:val="480"/>
      <w:marRight w:val="0"/>
      <w:marTop w:val="0"/>
      <w:marBottom w:val="0"/>
      <w:divBdr>
        <w:top w:val="none" w:sz="0" w:space="0" w:color="auto"/>
        <w:left w:val="none" w:sz="0" w:space="0" w:color="auto"/>
        <w:bottom w:val="none" w:sz="0" w:space="0" w:color="auto"/>
        <w:right w:val="none" w:sz="0" w:space="0" w:color="auto"/>
      </w:divBdr>
    </w:div>
    <w:div w:id="1116942542">
      <w:marLeft w:val="480"/>
      <w:marRight w:val="0"/>
      <w:marTop w:val="0"/>
      <w:marBottom w:val="0"/>
      <w:divBdr>
        <w:top w:val="none" w:sz="0" w:space="0" w:color="auto"/>
        <w:left w:val="none" w:sz="0" w:space="0" w:color="auto"/>
        <w:bottom w:val="none" w:sz="0" w:space="0" w:color="auto"/>
        <w:right w:val="none" w:sz="0" w:space="0" w:color="auto"/>
      </w:divBdr>
    </w:div>
    <w:div w:id="1117021917">
      <w:marLeft w:val="480"/>
      <w:marRight w:val="0"/>
      <w:marTop w:val="0"/>
      <w:marBottom w:val="0"/>
      <w:divBdr>
        <w:top w:val="none" w:sz="0" w:space="0" w:color="auto"/>
        <w:left w:val="none" w:sz="0" w:space="0" w:color="auto"/>
        <w:bottom w:val="none" w:sz="0" w:space="0" w:color="auto"/>
        <w:right w:val="none" w:sz="0" w:space="0" w:color="auto"/>
      </w:divBdr>
    </w:div>
    <w:div w:id="1117485341">
      <w:marLeft w:val="480"/>
      <w:marRight w:val="0"/>
      <w:marTop w:val="0"/>
      <w:marBottom w:val="0"/>
      <w:divBdr>
        <w:top w:val="none" w:sz="0" w:space="0" w:color="auto"/>
        <w:left w:val="none" w:sz="0" w:space="0" w:color="auto"/>
        <w:bottom w:val="none" w:sz="0" w:space="0" w:color="auto"/>
        <w:right w:val="none" w:sz="0" w:space="0" w:color="auto"/>
      </w:divBdr>
    </w:div>
    <w:div w:id="1117674036">
      <w:marLeft w:val="480"/>
      <w:marRight w:val="0"/>
      <w:marTop w:val="0"/>
      <w:marBottom w:val="0"/>
      <w:divBdr>
        <w:top w:val="none" w:sz="0" w:space="0" w:color="auto"/>
        <w:left w:val="none" w:sz="0" w:space="0" w:color="auto"/>
        <w:bottom w:val="none" w:sz="0" w:space="0" w:color="auto"/>
        <w:right w:val="none" w:sz="0" w:space="0" w:color="auto"/>
      </w:divBdr>
    </w:div>
    <w:div w:id="1117723779">
      <w:marLeft w:val="480"/>
      <w:marRight w:val="0"/>
      <w:marTop w:val="0"/>
      <w:marBottom w:val="0"/>
      <w:divBdr>
        <w:top w:val="none" w:sz="0" w:space="0" w:color="auto"/>
        <w:left w:val="none" w:sz="0" w:space="0" w:color="auto"/>
        <w:bottom w:val="none" w:sz="0" w:space="0" w:color="auto"/>
        <w:right w:val="none" w:sz="0" w:space="0" w:color="auto"/>
      </w:divBdr>
    </w:div>
    <w:div w:id="1118061638">
      <w:marLeft w:val="480"/>
      <w:marRight w:val="0"/>
      <w:marTop w:val="0"/>
      <w:marBottom w:val="0"/>
      <w:divBdr>
        <w:top w:val="none" w:sz="0" w:space="0" w:color="auto"/>
        <w:left w:val="none" w:sz="0" w:space="0" w:color="auto"/>
        <w:bottom w:val="none" w:sz="0" w:space="0" w:color="auto"/>
        <w:right w:val="none" w:sz="0" w:space="0" w:color="auto"/>
      </w:divBdr>
    </w:div>
    <w:div w:id="1118766996">
      <w:marLeft w:val="480"/>
      <w:marRight w:val="0"/>
      <w:marTop w:val="0"/>
      <w:marBottom w:val="0"/>
      <w:divBdr>
        <w:top w:val="none" w:sz="0" w:space="0" w:color="auto"/>
        <w:left w:val="none" w:sz="0" w:space="0" w:color="auto"/>
        <w:bottom w:val="none" w:sz="0" w:space="0" w:color="auto"/>
        <w:right w:val="none" w:sz="0" w:space="0" w:color="auto"/>
      </w:divBdr>
    </w:div>
    <w:div w:id="1118837053">
      <w:marLeft w:val="480"/>
      <w:marRight w:val="0"/>
      <w:marTop w:val="0"/>
      <w:marBottom w:val="0"/>
      <w:divBdr>
        <w:top w:val="none" w:sz="0" w:space="0" w:color="auto"/>
        <w:left w:val="none" w:sz="0" w:space="0" w:color="auto"/>
        <w:bottom w:val="none" w:sz="0" w:space="0" w:color="auto"/>
        <w:right w:val="none" w:sz="0" w:space="0" w:color="auto"/>
      </w:divBdr>
    </w:div>
    <w:div w:id="1119183079">
      <w:marLeft w:val="480"/>
      <w:marRight w:val="0"/>
      <w:marTop w:val="0"/>
      <w:marBottom w:val="0"/>
      <w:divBdr>
        <w:top w:val="none" w:sz="0" w:space="0" w:color="auto"/>
        <w:left w:val="none" w:sz="0" w:space="0" w:color="auto"/>
        <w:bottom w:val="none" w:sz="0" w:space="0" w:color="auto"/>
        <w:right w:val="none" w:sz="0" w:space="0" w:color="auto"/>
      </w:divBdr>
    </w:div>
    <w:div w:id="1120027754">
      <w:marLeft w:val="480"/>
      <w:marRight w:val="0"/>
      <w:marTop w:val="0"/>
      <w:marBottom w:val="0"/>
      <w:divBdr>
        <w:top w:val="none" w:sz="0" w:space="0" w:color="auto"/>
        <w:left w:val="none" w:sz="0" w:space="0" w:color="auto"/>
        <w:bottom w:val="none" w:sz="0" w:space="0" w:color="auto"/>
        <w:right w:val="none" w:sz="0" w:space="0" w:color="auto"/>
      </w:divBdr>
    </w:div>
    <w:div w:id="1120300497">
      <w:marLeft w:val="480"/>
      <w:marRight w:val="0"/>
      <w:marTop w:val="0"/>
      <w:marBottom w:val="0"/>
      <w:divBdr>
        <w:top w:val="none" w:sz="0" w:space="0" w:color="auto"/>
        <w:left w:val="none" w:sz="0" w:space="0" w:color="auto"/>
        <w:bottom w:val="none" w:sz="0" w:space="0" w:color="auto"/>
        <w:right w:val="none" w:sz="0" w:space="0" w:color="auto"/>
      </w:divBdr>
    </w:div>
    <w:div w:id="1121460481">
      <w:marLeft w:val="480"/>
      <w:marRight w:val="0"/>
      <w:marTop w:val="0"/>
      <w:marBottom w:val="0"/>
      <w:divBdr>
        <w:top w:val="none" w:sz="0" w:space="0" w:color="auto"/>
        <w:left w:val="none" w:sz="0" w:space="0" w:color="auto"/>
        <w:bottom w:val="none" w:sz="0" w:space="0" w:color="auto"/>
        <w:right w:val="none" w:sz="0" w:space="0" w:color="auto"/>
      </w:divBdr>
    </w:div>
    <w:div w:id="1122117652">
      <w:marLeft w:val="480"/>
      <w:marRight w:val="0"/>
      <w:marTop w:val="0"/>
      <w:marBottom w:val="0"/>
      <w:divBdr>
        <w:top w:val="none" w:sz="0" w:space="0" w:color="auto"/>
        <w:left w:val="none" w:sz="0" w:space="0" w:color="auto"/>
        <w:bottom w:val="none" w:sz="0" w:space="0" w:color="auto"/>
        <w:right w:val="none" w:sz="0" w:space="0" w:color="auto"/>
      </w:divBdr>
    </w:div>
    <w:div w:id="1122846018">
      <w:marLeft w:val="480"/>
      <w:marRight w:val="0"/>
      <w:marTop w:val="0"/>
      <w:marBottom w:val="0"/>
      <w:divBdr>
        <w:top w:val="none" w:sz="0" w:space="0" w:color="auto"/>
        <w:left w:val="none" w:sz="0" w:space="0" w:color="auto"/>
        <w:bottom w:val="none" w:sz="0" w:space="0" w:color="auto"/>
        <w:right w:val="none" w:sz="0" w:space="0" w:color="auto"/>
      </w:divBdr>
    </w:div>
    <w:div w:id="1122960342">
      <w:marLeft w:val="480"/>
      <w:marRight w:val="0"/>
      <w:marTop w:val="0"/>
      <w:marBottom w:val="0"/>
      <w:divBdr>
        <w:top w:val="none" w:sz="0" w:space="0" w:color="auto"/>
        <w:left w:val="none" w:sz="0" w:space="0" w:color="auto"/>
        <w:bottom w:val="none" w:sz="0" w:space="0" w:color="auto"/>
        <w:right w:val="none" w:sz="0" w:space="0" w:color="auto"/>
      </w:divBdr>
    </w:div>
    <w:div w:id="1124693034">
      <w:marLeft w:val="480"/>
      <w:marRight w:val="0"/>
      <w:marTop w:val="0"/>
      <w:marBottom w:val="0"/>
      <w:divBdr>
        <w:top w:val="none" w:sz="0" w:space="0" w:color="auto"/>
        <w:left w:val="none" w:sz="0" w:space="0" w:color="auto"/>
        <w:bottom w:val="none" w:sz="0" w:space="0" w:color="auto"/>
        <w:right w:val="none" w:sz="0" w:space="0" w:color="auto"/>
      </w:divBdr>
    </w:div>
    <w:div w:id="1125538900">
      <w:marLeft w:val="480"/>
      <w:marRight w:val="0"/>
      <w:marTop w:val="0"/>
      <w:marBottom w:val="0"/>
      <w:divBdr>
        <w:top w:val="none" w:sz="0" w:space="0" w:color="auto"/>
        <w:left w:val="none" w:sz="0" w:space="0" w:color="auto"/>
        <w:bottom w:val="none" w:sz="0" w:space="0" w:color="auto"/>
        <w:right w:val="none" w:sz="0" w:space="0" w:color="auto"/>
      </w:divBdr>
    </w:div>
    <w:div w:id="1126124777">
      <w:marLeft w:val="480"/>
      <w:marRight w:val="0"/>
      <w:marTop w:val="0"/>
      <w:marBottom w:val="0"/>
      <w:divBdr>
        <w:top w:val="none" w:sz="0" w:space="0" w:color="auto"/>
        <w:left w:val="none" w:sz="0" w:space="0" w:color="auto"/>
        <w:bottom w:val="none" w:sz="0" w:space="0" w:color="auto"/>
        <w:right w:val="none" w:sz="0" w:space="0" w:color="auto"/>
      </w:divBdr>
    </w:div>
    <w:div w:id="1127508174">
      <w:marLeft w:val="480"/>
      <w:marRight w:val="0"/>
      <w:marTop w:val="0"/>
      <w:marBottom w:val="0"/>
      <w:divBdr>
        <w:top w:val="none" w:sz="0" w:space="0" w:color="auto"/>
        <w:left w:val="none" w:sz="0" w:space="0" w:color="auto"/>
        <w:bottom w:val="none" w:sz="0" w:space="0" w:color="auto"/>
        <w:right w:val="none" w:sz="0" w:space="0" w:color="auto"/>
      </w:divBdr>
    </w:div>
    <w:div w:id="1127550000">
      <w:marLeft w:val="480"/>
      <w:marRight w:val="0"/>
      <w:marTop w:val="0"/>
      <w:marBottom w:val="0"/>
      <w:divBdr>
        <w:top w:val="none" w:sz="0" w:space="0" w:color="auto"/>
        <w:left w:val="none" w:sz="0" w:space="0" w:color="auto"/>
        <w:bottom w:val="none" w:sz="0" w:space="0" w:color="auto"/>
        <w:right w:val="none" w:sz="0" w:space="0" w:color="auto"/>
      </w:divBdr>
    </w:div>
    <w:div w:id="1127625461">
      <w:marLeft w:val="480"/>
      <w:marRight w:val="0"/>
      <w:marTop w:val="0"/>
      <w:marBottom w:val="0"/>
      <w:divBdr>
        <w:top w:val="none" w:sz="0" w:space="0" w:color="auto"/>
        <w:left w:val="none" w:sz="0" w:space="0" w:color="auto"/>
        <w:bottom w:val="none" w:sz="0" w:space="0" w:color="auto"/>
        <w:right w:val="none" w:sz="0" w:space="0" w:color="auto"/>
      </w:divBdr>
    </w:div>
    <w:div w:id="1128472654">
      <w:marLeft w:val="480"/>
      <w:marRight w:val="0"/>
      <w:marTop w:val="0"/>
      <w:marBottom w:val="0"/>
      <w:divBdr>
        <w:top w:val="none" w:sz="0" w:space="0" w:color="auto"/>
        <w:left w:val="none" w:sz="0" w:space="0" w:color="auto"/>
        <w:bottom w:val="none" w:sz="0" w:space="0" w:color="auto"/>
        <w:right w:val="none" w:sz="0" w:space="0" w:color="auto"/>
      </w:divBdr>
    </w:div>
    <w:div w:id="1128819401">
      <w:marLeft w:val="480"/>
      <w:marRight w:val="0"/>
      <w:marTop w:val="0"/>
      <w:marBottom w:val="0"/>
      <w:divBdr>
        <w:top w:val="none" w:sz="0" w:space="0" w:color="auto"/>
        <w:left w:val="none" w:sz="0" w:space="0" w:color="auto"/>
        <w:bottom w:val="none" w:sz="0" w:space="0" w:color="auto"/>
        <w:right w:val="none" w:sz="0" w:space="0" w:color="auto"/>
      </w:divBdr>
    </w:div>
    <w:div w:id="1129131642">
      <w:marLeft w:val="480"/>
      <w:marRight w:val="0"/>
      <w:marTop w:val="0"/>
      <w:marBottom w:val="0"/>
      <w:divBdr>
        <w:top w:val="none" w:sz="0" w:space="0" w:color="auto"/>
        <w:left w:val="none" w:sz="0" w:space="0" w:color="auto"/>
        <w:bottom w:val="none" w:sz="0" w:space="0" w:color="auto"/>
        <w:right w:val="none" w:sz="0" w:space="0" w:color="auto"/>
      </w:divBdr>
    </w:div>
    <w:div w:id="1129545366">
      <w:marLeft w:val="480"/>
      <w:marRight w:val="0"/>
      <w:marTop w:val="0"/>
      <w:marBottom w:val="0"/>
      <w:divBdr>
        <w:top w:val="none" w:sz="0" w:space="0" w:color="auto"/>
        <w:left w:val="none" w:sz="0" w:space="0" w:color="auto"/>
        <w:bottom w:val="none" w:sz="0" w:space="0" w:color="auto"/>
        <w:right w:val="none" w:sz="0" w:space="0" w:color="auto"/>
      </w:divBdr>
    </w:div>
    <w:div w:id="1129783581">
      <w:marLeft w:val="480"/>
      <w:marRight w:val="0"/>
      <w:marTop w:val="0"/>
      <w:marBottom w:val="0"/>
      <w:divBdr>
        <w:top w:val="none" w:sz="0" w:space="0" w:color="auto"/>
        <w:left w:val="none" w:sz="0" w:space="0" w:color="auto"/>
        <w:bottom w:val="none" w:sz="0" w:space="0" w:color="auto"/>
        <w:right w:val="none" w:sz="0" w:space="0" w:color="auto"/>
      </w:divBdr>
    </w:div>
    <w:div w:id="1130712510">
      <w:marLeft w:val="480"/>
      <w:marRight w:val="0"/>
      <w:marTop w:val="0"/>
      <w:marBottom w:val="0"/>
      <w:divBdr>
        <w:top w:val="none" w:sz="0" w:space="0" w:color="auto"/>
        <w:left w:val="none" w:sz="0" w:space="0" w:color="auto"/>
        <w:bottom w:val="none" w:sz="0" w:space="0" w:color="auto"/>
        <w:right w:val="none" w:sz="0" w:space="0" w:color="auto"/>
      </w:divBdr>
    </w:div>
    <w:div w:id="1131290493">
      <w:marLeft w:val="480"/>
      <w:marRight w:val="0"/>
      <w:marTop w:val="0"/>
      <w:marBottom w:val="0"/>
      <w:divBdr>
        <w:top w:val="none" w:sz="0" w:space="0" w:color="auto"/>
        <w:left w:val="none" w:sz="0" w:space="0" w:color="auto"/>
        <w:bottom w:val="none" w:sz="0" w:space="0" w:color="auto"/>
        <w:right w:val="none" w:sz="0" w:space="0" w:color="auto"/>
      </w:divBdr>
    </w:div>
    <w:div w:id="1131753931">
      <w:marLeft w:val="480"/>
      <w:marRight w:val="0"/>
      <w:marTop w:val="0"/>
      <w:marBottom w:val="0"/>
      <w:divBdr>
        <w:top w:val="none" w:sz="0" w:space="0" w:color="auto"/>
        <w:left w:val="none" w:sz="0" w:space="0" w:color="auto"/>
        <w:bottom w:val="none" w:sz="0" w:space="0" w:color="auto"/>
        <w:right w:val="none" w:sz="0" w:space="0" w:color="auto"/>
      </w:divBdr>
    </w:div>
    <w:div w:id="1133600651">
      <w:marLeft w:val="480"/>
      <w:marRight w:val="0"/>
      <w:marTop w:val="0"/>
      <w:marBottom w:val="0"/>
      <w:divBdr>
        <w:top w:val="none" w:sz="0" w:space="0" w:color="auto"/>
        <w:left w:val="none" w:sz="0" w:space="0" w:color="auto"/>
        <w:bottom w:val="none" w:sz="0" w:space="0" w:color="auto"/>
        <w:right w:val="none" w:sz="0" w:space="0" w:color="auto"/>
      </w:divBdr>
    </w:div>
    <w:div w:id="1133907479">
      <w:marLeft w:val="480"/>
      <w:marRight w:val="0"/>
      <w:marTop w:val="0"/>
      <w:marBottom w:val="0"/>
      <w:divBdr>
        <w:top w:val="none" w:sz="0" w:space="0" w:color="auto"/>
        <w:left w:val="none" w:sz="0" w:space="0" w:color="auto"/>
        <w:bottom w:val="none" w:sz="0" w:space="0" w:color="auto"/>
        <w:right w:val="none" w:sz="0" w:space="0" w:color="auto"/>
      </w:divBdr>
    </w:div>
    <w:div w:id="1134520179">
      <w:marLeft w:val="480"/>
      <w:marRight w:val="0"/>
      <w:marTop w:val="0"/>
      <w:marBottom w:val="0"/>
      <w:divBdr>
        <w:top w:val="none" w:sz="0" w:space="0" w:color="auto"/>
        <w:left w:val="none" w:sz="0" w:space="0" w:color="auto"/>
        <w:bottom w:val="none" w:sz="0" w:space="0" w:color="auto"/>
        <w:right w:val="none" w:sz="0" w:space="0" w:color="auto"/>
      </w:divBdr>
    </w:div>
    <w:div w:id="1135492051">
      <w:marLeft w:val="480"/>
      <w:marRight w:val="0"/>
      <w:marTop w:val="0"/>
      <w:marBottom w:val="0"/>
      <w:divBdr>
        <w:top w:val="none" w:sz="0" w:space="0" w:color="auto"/>
        <w:left w:val="none" w:sz="0" w:space="0" w:color="auto"/>
        <w:bottom w:val="none" w:sz="0" w:space="0" w:color="auto"/>
        <w:right w:val="none" w:sz="0" w:space="0" w:color="auto"/>
      </w:divBdr>
    </w:div>
    <w:div w:id="1135566141">
      <w:marLeft w:val="480"/>
      <w:marRight w:val="0"/>
      <w:marTop w:val="0"/>
      <w:marBottom w:val="0"/>
      <w:divBdr>
        <w:top w:val="none" w:sz="0" w:space="0" w:color="auto"/>
        <w:left w:val="none" w:sz="0" w:space="0" w:color="auto"/>
        <w:bottom w:val="none" w:sz="0" w:space="0" w:color="auto"/>
        <w:right w:val="none" w:sz="0" w:space="0" w:color="auto"/>
      </w:divBdr>
    </w:div>
    <w:div w:id="1136605338">
      <w:marLeft w:val="480"/>
      <w:marRight w:val="0"/>
      <w:marTop w:val="0"/>
      <w:marBottom w:val="0"/>
      <w:divBdr>
        <w:top w:val="none" w:sz="0" w:space="0" w:color="auto"/>
        <w:left w:val="none" w:sz="0" w:space="0" w:color="auto"/>
        <w:bottom w:val="none" w:sz="0" w:space="0" w:color="auto"/>
        <w:right w:val="none" w:sz="0" w:space="0" w:color="auto"/>
      </w:divBdr>
    </w:div>
    <w:div w:id="1137337083">
      <w:marLeft w:val="480"/>
      <w:marRight w:val="0"/>
      <w:marTop w:val="0"/>
      <w:marBottom w:val="0"/>
      <w:divBdr>
        <w:top w:val="none" w:sz="0" w:space="0" w:color="auto"/>
        <w:left w:val="none" w:sz="0" w:space="0" w:color="auto"/>
        <w:bottom w:val="none" w:sz="0" w:space="0" w:color="auto"/>
        <w:right w:val="none" w:sz="0" w:space="0" w:color="auto"/>
      </w:divBdr>
    </w:div>
    <w:div w:id="1137452987">
      <w:marLeft w:val="480"/>
      <w:marRight w:val="0"/>
      <w:marTop w:val="0"/>
      <w:marBottom w:val="0"/>
      <w:divBdr>
        <w:top w:val="none" w:sz="0" w:space="0" w:color="auto"/>
        <w:left w:val="none" w:sz="0" w:space="0" w:color="auto"/>
        <w:bottom w:val="none" w:sz="0" w:space="0" w:color="auto"/>
        <w:right w:val="none" w:sz="0" w:space="0" w:color="auto"/>
      </w:divBdr>
    </w:div>
    <w:div w:id="1137725424">
      <w:marLeft w:val="480"/>
      <w:marRight w:val="0"/>
      <w:marTop w:val="0"/>
      <w:marBottom w:val="0"/>
      <w:divBdr>
        <w:top w:val="none" w:sz="0" w:space="0" w:color="auto"/>
        <w:left w:val="none" w:sz="0" w:space="0" w:color="auto"/>
        <w:bottom w:val="none" w:sz="0" w:space="0" w:color="auto"/>
        <w:right w:val="none" w:sz="0" w:space="0" w:color="auto"/>
      </w:divBdr>
    </w:div>
    <w:div w:id="1138767395">
      <w:marLeft w:val="480"/>
      <w:marRight w:val="0"/>
      <w:marTop w:val="0"/>
      <w:marBottom w:val="0"/>
      <w:divBdr>
        <w:top w:val="none" w:sz="0" w:space="0" w:color="auto"/>
        <w:left w:val="none" w:sz="0" w:space="0" w:color="auto"/>
        <w:bottom w:val="none" w:sz="0" w:space="0" w:color="auto"/>
        <w:right w:val="none" w:sz="0" w:space="0" w:color="auto"/>
      </w:divBdr>
    </w:div>
    <w:div w:id="1138837244">
      <w:marLeft w:val="480"/>
      <w:marRight w:val="0"/>
      <w:marTop w:val="0"/>
      <w:marBottom w:val="0"/>
      <w:divBdr>
        <w:top w:val="none" w:sz="0" w:space="0" w:color="auto"/>
        <w:left w:val="none" w:sz="0" w:space="0" w:color="auto"/>
        <w:bottom w:val="none" w:sz="0" w:space="0" w:color="auto"/>
        <w:right w:val="none" w:sz="0" w:space="0" w:color="auto"/>
      </w:divBdr>
    </w:div>
    <w:div w:id="1139227075">
      <w:marLeft w:val="480"/>
      <w:marRight w:val="0"/>
      <w:marTop w:val="0"/>
      <w:marBottom w:val="0"/>
      <w:divBdr>
        <w:top w:val="none" w:sz="0" w:space="0" w:color="auto"/>
        <w:left w:val="none" w:sz="0" w:space="0" w:color="auto"/>
        <w:bottom w:val="none" w:sz="0" w:space="0" w:color="auto"/>
        <w:right w:val="none" w:sz="0" w:space="0" w:color="auto"/>
      </w:divBdr>
    </w:div>
    <w:div w:id="1139615156">
      <w:marLeft w:val="480"/>
      <w:marRight w:val="0"/>
      <w:marTop w:val="0"/>
      <w:marBottom w:val="0"/>
      <w:divBdr>
        <w:top w:val="none" w:sz="0" w:space="0" w:color="auto"/>
        <w:left w:val="none" w:sz="0" w:space="0" w:color="auto"/>
        <w:bottom w:val="none" w:sz="0" w:space="0" w:color="auto"/>
        <w:right w:val="none" w:sz="0" w:space="0" w:color="auto"/>
      </w:divBdr>
    </w:div>
    <w:div w:id="1140810255">
      <w:marLeft w:val="480"/>
      <w:marRight w:val="0"/>
      <w:marTop w:val="0"/>
      <w:marBottom w:val="0"/>
      <w:divBdr>
        <w:top w:val="none" w:sz="0" w:space="0" w:color="auto"/>
        <w:left w:val="none" w:sz="0" w:space="0" w:color="auto"/>
        <w:bottom w:val="none" w:sz="0" w:space="0" w:color="auto"/>
        <w:right w:val="none" w:sz="0" w:space="0" w:color="auto"/>
      </w:divBdr>
    </w:div>
    <w:div w:id="1140923909">
      <w:marLeft w:val="480"/>
      <w:marRight w:val="0"/>
      <w:marTop w:val="0"/>
      <w:marBottom w:val="0"/>
      <w:divBdr>
        <w:top w:val="none" w:sz="0" w:space="0" w:color="auto"/>
        <w:left w:val="none" w:sz="0" w:space="0" w:color="auto"/>
        <w:bottom w:val="none" w:sz="0" w:space="0" w:color="auto"/>
        <w:right w:val="none" w:sz="0" w:space="0" w:color="auto"/>
      </w:divBdr>
    </w:div>
    <w:div w:id="1141003375">
      <w:marLeft w:val="480"/>
      <w:marRight w:val="0"/>
      <w:marTop w:val="0"/>
      <w:marBottom w:val="0"/>
      <w:divBdr>
        <w:top w:val="none" w:sz="0" w:space="0" w:color="auto"/>
        <w:left w:val="none" w:sz="0" w:space="0" w:color="auto"/>
        <w:bottom w:val="none" w:sz="0" w:space="0" w:color="auto"/>
        <w:right w:val="none" w:sz="0" w:space="0" w:color="auto"/>
      </w:divBdr>
    </w:div>
    <w:div w:id="1142231416">
      <w:marLeft w:val="480"/>
      <w:marRight w:val="0"/>
      <w:marTop w:val="0"/>
      <w:marBottom w:val="0"/>
      <w:divBdr>
        <w:top w:val="none" w:sz="0" w:space="0" w:color="auto"/>
        <w:left w:val="none" w:sz="0" w:space="0" w:color="auto"/>
        <w:bottom w:val="none" w:sz="0" w:space="0" w:color="auto"/>
        <w:right w:val="none" w:sz="0" w:space="0" w:color="auto"/>
      </w:divBdr>
    </w:div>
    <w:div w:id="1142503467">
      <w:marLeft w:val="480"/>
      <w:marRight w:val="0"/>
      <w:marTop w:val="0"/>
      <w:marBottom w:val="0"/>
      <w:divBdr>
        <w:top w:val="none" w:sz="0" w:space="0" w:color="auto"/>
        <w:left w:val="none" w:sz="0" w:space="0" w:color="auto"/>
        <w:bottom w:val="none" w:sz="0" w:space="0" w:color="auto"/>
        <w:right w:val="none" w:sz="0" w:space="0" w:color="auto"/>
      </w:divBdr>
    </w:div>
    <w:div w:id="1142773095">
      <w:marLeft w:val="480"/>
      <w:marRight w:val="0"/>
      <w:marTop w:val="0"/>
      <w:marBottom w:val="0"/>
      <w:divBdr>
        <w:top w:val="none" w:sz="0" w:space="0" w:color="auto"/>
        <w:left w:val="none" w:sz="0" w:space="0" w:color="auto"/>
        <w:bottom w:val="none" w:sz="0" w:space="0" w:color="auto"/>
        <w:right w:val="none" w:sz="0" w:space="0" w:color="auto"/>
      </w:divBdr>
    </w:div>
    <w:div w:id="1144082384">
      <w:marLeft w:val="480"/>
      <w:marRight w:val="0"/>
      <w:marTop w:val="0"/>
      <w:marBottom w:val="0"/>
      <w:divBdr>
        <w:top w:val="none" w:sz="0" w:space="0" w:color="auto"/>
        <w:left w:val="none" w:sz="0" w:space="0" w:color="auto"/>
        <w:bottom w:val="none" w:sz="0" w:space="0" w:color="auto"/>
        <w:right w:val="none" w:sz="0" w:space="0" w:color="auto"/>
      </w:divBdr>
    </w:div>
    <w:div w:id="1144270460">
      <w:marLeft w:val="480"/>
      <w:marRight w:val="0"/>
      <w:marTop w:val="0"/>
      <w:marBottom w:val="0"/>
      <w:divBdr>
        <w:top w:val="none" w:sz="0" w:space="0" w:color="auto"/>
        <w:left w:val="none" w:sz="0" w:space="0" w:color="auto"/>
        <w:bottom w:val="none" w:sz="0" w:space="0" w:color="auto"/>
        <w:right w:val="none" w:sz="0" w:space="0" w:color="auto"/>
      </w:divBdr>
    </w:div>
    <w:div w:id="1144854247">
      <w:marLeft w:val="480"/>
      <w:marRight w:val="0"/>
      <w:marTop w:val="0"/>
      <w:marBottom w:val="0"/>
      <w:divBdr>
        <w:top w:val="none" w:sz="0" w:space="0" w:color="auto"/>
        <w:left w:val="none" w:sz="0" w:space="0" w:color="auto"/>
        <w:bottom w:val="none" w:sz="0" w:space="0" w:color="auto"/>
        <w:right w:val="none" w:sz="0" w:space="0" w:color="auto"/>
      </w:divBdr>
    </w:div>
    <w:div w:id="1145586749">
      <w:marLeft w:val="480"/>
      <w:marRight w:val="0"/>
      <w:marTop w:val="0"/>
      <w:marBottom w:val="0"/>
      <w:divBdr>
        <w:top w:val="none" w:sz="0" w:space="0" w:color="auto"/>
        <w:left w:val="none" w:sz="0" w:space="0" w:color="auto"/>
        <w:bottom w:val="none" w:sz="0" w:space="0" w:color="auto"/>
        <w:right w:val="none" w:sz="0" w:space="0" w:color="auto"/>
      </w:divBdr>
    </w:div>
    <w:div w:id="1145656992">
      <w:marLeft w:val="480"/>
      <w:marRight w:val="0"/>
      <w:marTop w:val="0"/>
      <w:marBottom w:val="0"/>
      <w:divBdr>
        <w:top w:val="none" w:sz="0" w:space="0" w:color="auto"/>
        <w:left w:val="none" w:sz="0" w:space="0" w:color="auto"/>
        <w:bottom w:val="none" w:sz="0" w:space="0" w:color="auto"/>
        <w:right w:val="none" w:sz="0" w:space="0" w:color="auto"/>
      </w:divBdr>
    </w:div>
    <w:div w:id="1146512869">
      <w:marLeft w:val="480"/>
      <w:marRight w:val="0"/>
      <w:marTop w:val="0"/>
      <w:marBottom w:val="0"/>
      <w:divBdr>
        <w:top w:val="none" w:sz="0" w:space="0" w:color="auto"/>
        <w:left w:val="none" w:sz="0" w:space="0" w:color="auto"/>
        <w:bottom w:val="none" w:sz="0" w:space="0" w:color="auto"/>
        <w:right w:val="none" w:sz="0" w:space="0" w:color="auto"/>
      </w:divBdr>
    </w:div>
    <w:div w:id="1146703951">
      <w:marLeft w:val="480"/>
      <w:marRight w:val="0"/>
      <w:marTop w:val="0"/>
      <w:marBottom w:val="0"/>
      <w:divBdr>
        <w:top w:val="none" w:sz="0" w:space="0" w:color="auto"/>
        <w:left w:val="none" w:sz="0" w:space="0" w:color="auto"/>
        <w:bottom w:val="none" w:sz="0" w:space="0" w:color="auto"/>
        <w:right w:val="none" w:sz="0" w:space="0" w:color="auto"/>
      </w:divBdr>
    </w:div>
    <w:div w:id="1147162815">
      <w:marLeft w:val="480"/>
      <w:marRight w:val="0"/>
      <w:marTop w:val="0"/>
      <w:marBottom w:val="0"/>
      <w:divBdr>
        <w:top w:val="none" w:sz="0" w:space="0" w:color="auto"/>
        <w:left w:val="none" w:sz="0" w:space="0" w:color="auto"/>
        <w:bottom w:val="none" w:sz="0" w:space="0" w:color="auto"/>
        <w:right w:val="none" w:sz="0" w:space="0" w:color="auto"/>
      </w:divBdr>
    </w:div>
    <w:div w:id="1148133547">
      <w:marLeft w:val="480"/>
      <w:marRight w:val="0"/>
      <w:marTop w:val="0"/>
      <w:marBottom w:val="0"/>
      <w:divBdr>
        <w:top w:val="none" w:sz="0" w:space="0" w:color="auto"/>
        <w:left w:val="none" w:sz="0" w:space="0" w:color="auto"/>
        <w:bottom w:val="none" w:sz="0" w:space="0" w:color="auto"/>
        <w:right w:val="none" w:sz="0" w:space="0" w:color="auto"/>
      </w:divBdr>
    </w:div>
    <w:div w:id="1148281353">
      <w:marLeft w:val="480"/>
      <w:marRight w:val="0"/>
      <w:marTop w:val="0"/>
      <w:marBottom w:val="0"/>
      <w:divBdr>
        <w:top w:val="none" w:sz="0" w:space="0" w:color="auto"/>
        <w:left w:val="none" w:sz="0" w:space="0" w:color="auto"/>
        <w:bottom w:val="none" w:sz="0" w:space="0" w:color="auto"/>
        <w:right w:val="none" w:sz="0" w:space="0" w:color="auto"/>
      </w:divBdr>
    </w:div>
    <w:div w:id="1149830526">
      <w:marLeft w:val="480"/>
      <w:marRight w:val="0"/>
      <w:marTop w:val="0"/>
      <w:marBottom w:val="0"/>
      <w:divBdr>
        <w:top w:val="none" w:sz="0" w:space="0" w:color="auto"/>
        <w:left w:val="none" w:sz="0" w:space="0" w:color="auto"/>
        <w:bottom w:val="none" w:sz="0" w:space="0" w:color="auto"/>
        <w:right w:val="none" w:sz="0" w:space="0" w:color="auto"/>
      </w:divBdr>
    </w:div>
    <w:div w:id="1150245224">
      <w:marLeft w:val="480"/>
      <w:marRight w:val="0"/>
      <w:marTop w:val="0"/>
      <w:marBottom w:val="0"/>
      <w:divBdr>
        <w:top w:val="none" w:sz="0" w:space="0" w:color="auto"/>
        <w:left w:val="none" w:sz="0" w:space="0" w:color="auto"/>
        <w:bottom w:val="none" w:sz="0" w:space="0" w:color="auto"/>
        <w:right w:val="none" w:sz="0" w:space="0" w:color="auto"/>
      </w:divBdr>
    </w:div>
    <w:div w:id="1150295023">
      <w:marLeft w:val="480"/>
      <w:marRight w:val="0"/>
      <w:marTop w:val="0"/>
      <w:marBottom w:val="0"/>
      <w:divBdr>
        <w:top w:val="none" w:sz="0" w:space="0" w:color="auto"/>
        <w:left w:val="none" w:sz="0" w:space="0" w:color="auto"/>
        <w:bottom w:val="none" w:sz="0" w:space="0" w:color="auto"/>
        <w:right w:val="none" w:sz="0" w:space="0" w:color="auto"/>
      </w:divBdr>
    </w:div>
    <w:div w:id="1150947614">
      <w:marLeft w:val="480"/>
      <w:marRight w:val="0"/>
      <w:marTop w:val="0"/>
      <w:marBottom w:val="0"/>
      <w:divBdr>
        <w:top w:val="none" w:sz="0" w:space="0" w:color="auto"/>
        <w:left w:val="none" w:sz="0" w:space="0" w:color="auto"/>
        <w:bottom w:val="none" w:sz="0" w:space="0" w:color="auto"/>
        <w:right w:val="none" w:sz="0" w:space="0" w:color="auto"/>
      </w:divBdr>
    </w:div>
    <w:div w:id="1151826676">
      <w:marLeft w:val="480"/>
      <w:marRight w:val="0"/>
      <w:marTop w:val="0"/>
      <w:marBottom w:val="0"/>
      <w:divBdr>
        <w:top w:val="none" w:sz="0" w:space="0" w:color="auto"/>
        <w:left w:val="none" w:sz="0" w:space="0" w:color="auto"/>
        <w:bottom w:val="none" w:sz="0" w:space="0" w:color="auto"/>
        <w:right w:val="none" w:sz="0" w:space="0" w:color="auto"/>
      </w:divBdr>
    </w:div>
    <w:div w:id="1152215242">
      <w:marLeft w:val="480"/>
      <w:marRight w:val="0"/>
      <w:marTop w:val="0"/>
      <w:marBottom w:val="0"/>
      <w:divBdr>
        <w:top w:val="none" w:sz="0" w:space="0" w:color="auto"/>
        <w:left w:val="none" w:sz="0" w:space="0" w:color="auto"/>
        <w:bottom w:val="none" w:sz="0" w:space="0" w:color="auto"/>
        <w:right w:val="none" w:sz="0" w:space="0" w:color="auto"/>
      </w:divBdr>
    </w:div>
    <w:div w:id="1152335588">
      <w:marLeft w:val="480"/>
      <w:marRight w:val="0"/>
      <w:marTop w:val="0"/>
      <w:marBottom w:val="0"/>
      <w:divBdr>
        <w:top w:val="none" w:sz="0" w:space="0" w:color="auto"/>
        <w:left w:val="none" w:sz="0" w:space="0" w:color="auto"/>
        <w:bottom w:val="none" w:sz="0" w:space="0" w:color="auto"/>
        <w:right w:val="none" w:sz="0" w:space="0" w:color="auto"/>
      </w:divBdr>
    </w:div>
    <w:div w:id="1152451806">
      <w:marLeft w:val="480"/>
      <w:marRight w:val="0"/>
      <w:marTop w:val="0"/>
      <w:marBottom w:val="0"/>
      <w:divBdr>
        <w:top w:val="none" w:sz="0" w:space="0" w:color="auto"/>
        <w:left w:val="none" w:sz="0" w:space="0" w:color="auto"/>
        <w:bottom w:val="none" w:sz="0" w:space="0" w:color="auto"/>
        <w:right w:val="none" w:sz="0" w:space="0" w:color="auto"/>
      </w:divBdr>
    </w:div>
    <w:div w:id="1152522141">
      <w:marLeft w:val="480"/>
      <w:marRight w:val="0"/>
      <w:marTop w:val="0"/>
      <w:marBottom w:val="0"/>
      <w:divBdr>
        <w:top w:val="none" w:sz="0" w:space="0" w:color="auto"/>
        <w:left w:val="none" w:sz="0" w:space="0" w:color="auto"/>
        <w:bottom w:val="none" w:sz="0" w:space="0" w:color="auto"/>
        <w:right w:val="none" w:sz="0" w:space="0" w:color="auto"/>
      </w:divBdr>
    </w:div>
    <w:div w:id="1153522597">
      <w:marLeft w:val="480"/>
      <w:marRight w:val="0"/>
      <w:marTop w:val="0"/>
      <w:marBottom w:val="0"/>
      <w:divBdr>
        <w:top w:val="none" w:sz="0" w:space="0" w:color="auto"/>
        <w:left w:val="none" w:sz="0" w:space="0" w:color="auto"/>
        <w:bottom w:val="none" w:sz="0" w:space="0" w:color="auto"/>
        <w:right w:val="none" w:sz="0" w:space="0" w:color="auto"/>
      </w:divBdr>
    </w:div>
    <w:div w:id="1153835853">
      <w:marLeft w:val="480"/>
      <w:marRight w:val="0"/>
      <w:marTop w:val="0"/>
      <w:marBottom w:val="0"/>
      <w:divBdr>
        <w:top w:val="none" w:sz="0" w:space="0" w:color="auto"/>
        <w:left w:val="none" w:sz="0" w:space="0" w:color="auto"/>
        <w:bottom w:val="none" w:sz="0" w:space="0" w:color="auto"/>
        <w:right w:val="none" w:sz="0" w:space="0" w:color="auto"/>
      </w:divBdr>
    </w:div>
    <w:div w:id="1154880379">
      <w:marLeft w:val="480"/>
      <w:marRight w:val="0"/>
      <w:marTop w:val="0"/>
      <w:marBottom w:val="0"/>
      <w:divBdr>
        <w:top w:val="none" w:sz="0" w:space="0" w:color="auto"/>
        <w:left w:val="none" w:sz="0" w:space="0" w:color="auto"/>
        <w:bottom w:val="none" w:sz="0" w:space="0" w:color="auto"/>
        <w:right w:val="none" w:sz="0" w:space="0" w:color="auto"/>
      </w:divBdr>
    </w:div>
    <w:div w:id="1155494552">
      <w:marLeft w:val="480"/>
      <w:marRight w:val="0"/>
      <w:marTop w:val="0"/>
      <w:marBottom w:val="0"/>
      <w:divBdr>
        <w:top w:val="none" w:sz="0" w:space="0" w:color="auto"/>
        <w:left w:val="none" w:sz="0" w:space="0" w:color="auto"/>
        <w:bottom w:val="none" w:sz="0" w:space="0" w:color="auto"/>
        <w:right w:val="none" w:sz="0" w:space="0" w:color="auto"/>
      </w:divBdr>
    </w:div>
    <w:div w:id="1155562174">
      <w:marLeft w:val="480"/>
      <w:marRight w:val="0"/>
      <w:marTop w:val="0"/>
      <w:marBottom w:val="0"/>
      <w:divBdr>
        <w:top w:val="none" w:sz="0" w:space="0" w:color="auto"/>
        <w:left w:val="none" w:sz="0" w:space="0" w:color="auto"/>
        <w:bottom w:val="none" w:sz="0" w:space="0" w:color="auto"/>
        <w:right w:val="none" w:sz="0" w:space="0" w:color="auto"/>
      </w:divBdr>
    </w:div>
    <w:div w:id="1155804124">
      <w:marLeft w:val="480"/>
      <w:marRight w:val="0"/>
      <w:marTop w:val="0"/>
      <w:marBottom w:val="0"/>
      <w:divBdr>
        <w:top w:val="none" w:sz="0" w:space="0" w:color="auto"/>
        <w:left w:val="none" w:sz="0" w:space="0" w:color="auto"/>
        <w:bottom w:val="none" w:sz="0" w:space="0" w:color="auto"/>
        <w:right w:val="none" w:sz="0" w:space="0" w:color="auto"/>
      </w:divBdr>
    </w:div>
    <w:div w:id="1156797345">
      <w:marLeft w:val="480"/>
      <w:marRight w:val="0"/>
      <w:marTop w:val="0"/>
      <w:marBottom w:val="0"/>
      <w:divBdr>
        <w:top w:val="none" w:sz="0" w:space="0" w:color="auto"/>
        <w:left w:val="none" w:sz="0" w:space="0" w:color="auto"/>
        <w:bottom w:val="none" w:sz="0" w:space="0" w:color="auto"/>
        <w:right w:val="none" w:sz="0" w:space="0" w:color="auto"/>
      </w:divBdr>
    </w:div>
    <w:div w:id="1157647510">
      <w:marLeft w:val="480"/>
      <w:marRight w:val="0"/>
      <w:marTop w:val="0"/>
      <w:marBottom w:val="0"/>
      <w:divBdr>
        <w:top w:val="none" w:sz="0" w:space="0" w:color="auto"/>
        <w:left w:val="none" w:sz="0" w:space="0" w:color="auto"/>
        <w:bottom w:val="none" w:sz="0" w:space="0" w:color="auto"/>
        <w:right w:val="none" w:sz="0" w:space="0" w:color="auto"/>
      </w:divBdr>
    </w:div>
    <w:div w:id="1157720988">
      <w:marLeft w:val="480"/>
      <w:marRight w:val="0"/>
      <w:marTop w:val="0"/>
      <w:marBottom w:val="0"/>
      <w:divBdr>
        <w:top w:val="none" w:sz="0" w:space="0" w:color="auto"/>
        <w:left w:val="none" w:sz="0" w:space="0" w:color="auto"/>
        <w:bottom w:val="none" w:sz="0" w:space="0" w:color="auto"/>
        <w:right w:val="none" w:sz="0" w:space="0" w:color="auto"/>
      </w:divBdr>
    </w:div>
    <w:div w:id="1157769028">
      <w:marLeft w:val="480"/>
      <w:marRight w:val="0"/>
      <w:marTop w:val="0"/>
      <w:marBottom w:val="0"/>
      <w:divBdr>
        <w:top w:val="none" w:sz="0" w:space="0" w:color="auto"/>
        <w:left w:val="none" w:sz="0" w:space="0" w:color="auto"/>
        <w:bottom w:val="none" w:sz="0" w:space="0" w:color="auto"/>
        <w:right w:val="none" w:sz="0" w:space="0" w:color="auto"/>
      </w:divBdr>
    </w:div>
    <w:div w:id="1157957477">
      <w:marLeft w:val="480"/>
      <w:marRight w:val="0"/>
      <w:marTop w:val="0"/>
      <w:marBottom w:val="0"/>
      <w:divBdr>
        <w:top w:val="none" w:sz="0" w:space="0" w:color="auto"/>
        <w:left w:val="none" w:sz="0" w:space="0" w:color="auto"/>
        <w:bottom w:val="none" w:sz="0" w:space="0" w:color="auto"/>
        <w:right w:val="none" w:sz="0" w:space="0" w:color="auto"/>
      </w:divBdr>
    </w:div>
    <w:div w:id="1158106739">
      <w:marLeft w:val="480"/>
      <w:marRight w:val="0"/>
      <w:marTop w:val="0"/>
      <w:marBottom w:val="0"/>
      <w:divBdr>
        <w:top w:val="none" w:sz="0" w:space="0" w:color="auto"/>
        <w:left w:val="none" w:sz="0" w:space="0" w:color="auto"/>
        <w:bottom w:val="none" w:sz="0" w:space="0" w:color="auto"/>
        <w:right w:val="none" w:sz="0" w:space="0" w:color="auto"/>
      </w:divBdr>
    </w:div>
    <w:div w:id="1158233052">
      <w:marLeft w:val="480"/>
      <w:marRight w:val="0"/>
      <w:marTop w:val="0"/>
      <w:marBottom w:val="0"/>
      <w:divBdr>
        <w:top w:val="none" w:sz="0" w:space="0" w:color="auto"/>
        <w:left w:val="none" w:sz="0" w:space="0" w:color="auto"/>
        <w:bottom w:val="none" w:sz="0" w:space="0" w:color="auto"/>
        <w:right w:val="none" w:sz="0" w:space="0" w:color="auto"/>
      </w:divBdr>
    </w:div>
    <w:div w:id="1158421500">
      <w:marLeft w:val="480"/>
      <w:marRight w:val="0"/>
      <w:marTop w:val="0"/>
      <w:marBottom w:val="0"/>
      <w:divBdr>
        <w:top w:val="none" w:sz="0" w:space="0" w:color="auto"/>
        <w:left w:val="none" w:sz="0" w:space="0" w:color="auto"/>
        <w:bottom w:val="none" w:sz="0" w:space="0" w:color="auto"/>
        <w:right w:val="none" w:sz="0" w:space="0" w:color="auto"/>
      </w:divBdr>
    </w:div>
    <w:div w:id="1158615277">
      <w:marLeft w:val="480"/>
      <w:marRight w:val="0"/>
      <w:marTop w:val="0"/>
      <w:marBottom w:val="0"/>
      <w:divBdr>
        <w:top w:val="none" w:sz="0" w:space="0" w:color="auto"/>
        <w:left w:val="none" w:sz="0" w:space="0" w:color="auto"/>
        <w:bottom w:val="none" w:sz="0" w:space="0" w:color="auto"/>
        <w:right w:val="none" w:sz="0" w:space="0" w:color="auto"/>
      </w:divBdr>
    </w:div>
    <w:div w:id="1159273009">
      <w:marLeft w:val="480"/>
      <w:marRight w:val="0"/>
      <w:marTop w:val="0"/>
      <w:marBottom w:val="0"/>
      <w:divBdr>
        <w:top w:val="none" w:sz="0" w:space="0" w:color="auto"/>
        <w:left w:val="none" w:sz="0" w:space="0" w:color="auto"/>
        <w:bottom w:val="none" w:sz="0" w:space="0" w:color="auto"/>
        <w:right w:val="none" w:sz="0" w:space="0" w:color="auto"/>
      </w:divBdr>
    </w:div>
    <w:div w:id="1159882557">
      <w:marLeft w:val="480"/>
      <w:marRight w:val="0"/>
      <w:marTop w:val="0"/>
      <w:marBottom w:val="0"/>
      <w:divBdr>
        <w:top w:val="none" w:sz="0" w:space="0" w:color="auto"/>
        <w:left w:val="none" w:sz="0" w:space="0" w:color="auto"/>
        <w:bottom w:val="none" w:sz="0" w:space="0" w:color="auto"/>
        <w:right w:val="none" w:sz="0" w:space="0" w:color="auto"/>
      </w:divBdr>
    </w:div>
    <w:div w:id="1160777921">
      <w:marLeft w:val="480"/>
      <w:marRight w:val="0"/>
      <w:marTop w:val="0"/>
      <w:marBottom w:val="0"/>
      <w:divBdr>
        <w:top w:val="none" w:sz="0" w:space="0" w:color="auto"/>
        <w:left w:val="none" w:sz="0" w:space="0" w:color="auto"/>
        <w:bottom w:val="none" w:sz="0" w:space="0" w:color="auto"/>
        <w:right w:val="none" w:sz="0" w:space="0" w:color="auto"/>
      </w:divBdr>
    </w:div>
    <w:div w:id="1161115184">
      <w:marLeft w:val="480"/>
      <w:marRight w:val="0"/>
      <w:marTop w:val="0"/>
      <w:marBottom w:val="0"/>
      <w:divBdr>
        <w:top w:val="none" w:sz="0" w:space="0" w:color="auto"/>
        <w:left w:val="none" w:sz="0" w:space="0" w:color="auto"/>
        <w:bottom w:val="none" w:sz="0" w:space="0" w:color="auto"/>
        <w:right w:val="none" w:sz="0" w:space="0" w:color="auto"/>
      </w:divBdr>
    </w:div>
    <w:div w:id="1161461153">
      <w:marLeft w:val="480"/>
      <w:marRight w:val="0"/>
      <w:marTop w:val="0"/>
      <w:marBottom w:val="0"/>
      <w:divBdr>
        <w:top w:val="none" w:sz="0" w:space="0" w:color="auto"/>
        <w:left w:val="none" w:sz="0" w:space="0" w:color="auto"/>
        <w:bottom w:val="none" w:sz="0" w:space="0" w:color="auto"/>
        <w:right w:val="none" w:sz="0" w:space="0" w:color="auto"/>
      </w:divBdr>
    </w:div>
    <w:div w:id="1161504645">
      <w:marLeft w:val="480"/>
      <w:marRight w:val="0"/>
      <w:marTop w:val="0"/>
      <w:marBottom w:val="0"/>
      <w:divBdr>
        <w:top w:val="none" w:sz="0" w:space="0" w:color="auto"/>
        <w:left w:val="none" w:sz="0" w:space="0" w:color="auto"/>
        <w:bottom w:val="none" w:sz="0" w:space="0" w:color="auto"/>
        <w:right w:val="none" w:sz="0" w:space="0" w:color="auto"/>
      </w:divBdr>
    </w:div>
    <w:div w:id="1161657484">
      <w:marLeft w:val="480"/>
      <w:marRight w:val="0"/>
      <w:marTop w:val="0"/>
      <w:marBottom w:val="0"/>
      <w:divBdr>
        <w:top w:val="none" w:sz="0" w:space="0" w:color="auto"/>
        <w:left w:val="none" w:sz="0" w:space="0" w:color="auto"/>
        <w:bottom w:val="none" w:sz="0" w:space="0" w:color="auto"/>
        <w:right w:val="none" w:sz="0" w:space="0" w:color="auto"/>
      </w:divBdr>
    </w:div>
    <w:div w:id="1161971251">
      <w:marLeft w:val="480"/>
      <w:marRight w:val="0"/>
      <w:marTop w:val="0"/>
      <w:marBottom w:val="0"/>
      <w:divBdr>
        <w:top w:val="none" w:sz="0" w:space="0" w:color="auto"/>
        <w:left w:val="none" w:sz="0" w:space="0" w:color="auto"/>
        <w:bottom w:val="none" w:sz="0" w:space="0" w:color="auto"/>
        <w:right w:val="none" w:sz="0" w:space="0" w:color="auto"/>
      </w:divBdr>
    </w:div>
    <w:div w:id="1163157643">
      <w:marLeft w:val="480"/>
      <w:marRight w:val="0"/>
      <w:marTop w:val="0"/>
      <w:marBottom w:val="0"/>
      <w:divBdr>
        <w:top w:val="none" w:sz="0" w:space="0" w:color="auto"/>
        <w:left w:val="none" w:sz="0" w:space="0" w:color="auto"/>
        <w:bottom w:val="none" w:sz="0" w:space="0" w:color="auto"/>
        <w:right w:val="none" w:sz="0" w:space="0" w:color="auto"/>
      </w:divBdr>
    </w:div>
    <w:div w:id="1163163860">
      <w:marLeft w:val="480"/>
      <w:marRight w:val="0"/>
      <w:marTop w:val="0"/>
      <w:marBottom w:val="0"/>
      <w:divBdr>
        <w:top w:val="none" w:sz="0" w:space="0" w:color="auto"/>
        <w:left w:val="none" w:sz="0" w:space="0" w:color="auto"/>
        <w:bottom w:val="none" w:sz="0" w:space="0" w:color="auto"/>
        <w:right w:val="none" w:sz="0" w:space="0" w:color="auto"/>
      </w:divBdr>
    </w:div>
    <w:div w:id="1163164179">
      <w:marLeft w:val="480"/>
      <w:marRight w:val="0"/>
      <w:marTop w:val="0"/>
      <w:marBottom w:val="0"/>
      <w:divBdr>
        <w:top w:val="none" w:sz="0" w:space="0" w:color="auto"/>
        <w:left w:val="none" w:sz="0" w:space="0" w:color="auto"/>
        <w:bottom w:val="none" w:sz="0" w:space="0" w:color="auto"/>
        <w:right w:val="none" w:sz="0" w:space="0" w:color="auto"/>
      </w:divBdr>
    </w:div>
    <w:div w:id="1163274254">
      <w:marLeft w:val="480"/>
      <w:marRight w:val="0"/>
      <w:marTop w:val="0"/>
      <w:marBottom w:val="0"/>
      <w:divBdr>
        <w:top w:val="none" w:sz="0" w:space="0" w:color="auto"/>
        <w:left w:val="none" w:sz="0" w:space="0" w:color="auto"/>
        <w:bottom w:val="none" w:sz="0" w:space="0" w:color="auto"/>
        <w:right w:val="none" w:sz="0" w:space="0" w:color="auto"/>
      </w:divBdr>
    </w:div>
    <w:div w:id="1164198550">
      <w:marLeft w:val="480"/>
      <w:marRight w:val="0"/>
      <w:marTop w:val="0"/>
      <w:marBottom w:val="0"/>
      <w:divBdr>
        <w:top w:val="none" w:sz="0" w:space="0" w:color="auto"/>
        <w:left w:val="none" w:sz="0" w:space="0" w:color="auto"/>
        <w:bottom w:val="none" w:sz="0" w:space="0" w:color="auto"/>
        <w:right w:val="none" w:sz="0" w:space="0" w:color="auto"/>
      </w:divBdr>
    </w:div>
    <w:div w:id="1165048992">
      <w:marLeft w:val="480"/>
      <w:marRight w:val="0"/>
      <w:marTop w:val="0"/>
      <w:marBottom w:val="0"/>
      <w:divBdr>
        <w:top w:val="none" w:sz="0" w:space="0" w:color="auto"/>
        <w:left w:val="none" w:sz="0" w:space="0" w:color="auto"/>
        <w:bottom w:val="none" w:sz="0" w:space="0" w:color="auto"/>
        <w:right w:val="none" w:sz="0" w:space="0" w:color="auto"/>
      </w:divBdr>
    </w:div>
    <w:div w:id="1165709875">
      <w:marLeft w:val="480"/>
      <w:marRight w:val="0"/>
      <w:marTop w:val="0"/>
      <w:marBottom w:val="0"/>
      <w:divBdr>
        <w:top w:val="none" w:sz="0" w:space="0" w:color="auto"/>
        <w:left w:val="none" w:sz="0" w:space="0" w:color="auto"/>
        <w:bottom w:val="none" w:sz="0" w:space="0" w:color="auto"/>
        <w:right w:val="none" w:sz="0" w:space="0" w:color="auto"/>
      </w:divBdr>
    </w:div>
    <w:div w:id="1165903114">
      <w:marLeft w:val="480"/>
      <w:marRight w:val="0"/>
      <w:marTop w:val="0"/>
      <w:marBottom w:val="0"/>
      <w:divBdr>
        <w:top w:val="none" w:sz="0" w:space="0" w:color="auto"/>
        <w:left w:val="none" w:sz="0" w:space="0" w:color="auto"/>
        <w:bottom w:val="none" w:sz="0" w:space="0" w:color="auto"/>
        <w:right w:val="none" w:sz="0" w:space="0" w:color="auto"/>
      </w:divBdr>
    </w:div>
    <w:div w:id="1166240944">
      <w:marLeft w:val="480"/>
      <w:marRight w:val="0"/>
      <w:marTop w:val="0"/>
      <w:marBottom w:val="0"/>
      <w:divBdr>
        <w:top w:val="none" w:sz="0" w:space="0" w:color="auto"/>
        <w:left w:val="none" w:sz="0" w:space="0" w:color="auto"/>
        <w:bottom w:val="none" w:sz="0" w:space="0" w:color="auto"/>
        <w:right w:val="none" w:sz="0" w:space="0" w:color="auto"/>
      </w:divBdr>
    </w:div>
    <w:div w:id="1166820274">
      <w:marLeft w:val="480"/>
      <w:marRight w:val="0"/>
      <w:marTop w:val="0"/>
      <w:marBottom w:val="0"/>
      <w:divBdr>
        <w:top w:val="none" w:sz="0" w:space="0" w:color="auto"/>
        <w:left w:val="none" w:sz="0" w:space="0" w:color="auto"/>
        <w:bottom w:val="none" w:sz="0" w:space="0" w:color="auto"/>
        <w:right w:val="none" w:sz="0" w:space="0" w:color="auto"/>
      </w:divBdr>
    </w:div>
    <w:div w:id="1167214147">
      <w:marLeft w:val="480"/>
      <w:marRight w:val="0"/>
      <w:marTop w:val="0"/>
      <w:marBottom w:val="0"/>
      <w:divBdr>
        <w:top w:val="none" w:sz="0" w:space="0" w:color="auto"/>
        <w:left w:val="none" w:sz="0" w:space="0" w:color="auto"/>
        <w:bottom w:val="none" w:sz="0" w:space="0" w:color="auto"/>
        <w:right w:val="none" w:sz="0" w:space="0" w:color="auto"/>
      </w:divBdr>
    </w:div>
    <w:div w:id="1167746534">
      <w:marLeft w:val="480"/>
      <w:marRight w:val="0"/>
      <w:marTop w:val="0"/>
      <w:marBottom w:val="0"/>
      <w:divBdr>
        <w:top w:val="none" w:sz="0" w:space="0" w:color="auto"/>
        <w:left w:val="none" w:sz="0" w:space="0" w:color="auto"/>
        <w:bottom w:val="none" w:sz="0" w:space="0" w:color="auto"/>
        <w:right w:val="none" w:sz="0" w:space="0" w:color="auto"/>
      </w:divBdr>
    </w:div>
    <w:div w:id="1169491714">
      <w:marLeft w:val="480"/>
      <w:marRight w:val="0"/>
      <w:marTop w:val="0"/>
      <w:marBottom w:val="0"/>
      <w:divBdr>
        <w:top w:val="none" w:sz="0" w:space="0" w:color="auto"/>
        <w:left w:val="none" w:sz="0" w:space="0" w:color="auto"/>
        <w:bottom w:val="none" w:sz="0" w:space="0" w:color="auto"/>
        <w:right w:val="none" w:sz="0" w:space="0" w:color="auto"/>
      </w:divBdr>
    </w:div>
    <w:div w:id="1169833851">
      <w:marLeft w:val="480"/>
      <w:marRight w:val="0"/>
      <w:marTop w:val="0"/>
      <w:marBottom w:val="0"/>
      <w:divBdr>
        <w:top w:val="none" w:sz="0" w:space="0" w:color="auto"/>
        <w:left w:val="none" w:sz="0" w:space="0" w:color="auto"/>
        <w:bottom w:val="none" w:sz="0" w:space="0" w:color="auto"/>
        <w:right w:val="none" w:sz="0" w:space="0" w:color="auto"/>
      </w:divBdr>
    </w:div>
    <w:div w:id="1170681306">
      <w:marLeft w:val="480"/>
      <w:marRight w:val="0"/>
      <w:marTop w:val="0"/>
      <w:marBottom w:val="0"/>
      <w:divBdr>
        <w:top w:val="none" w:sz="0" w:space="0" w:color="auto"/>
        <w:left w:val="none" w:sz="0" w:space="0" w:color="auto"/>
        <w:bottom w:val="none" w:sz="0" w:space="0" w:color="auto"/>
        <w:right w:val="none" w:sz="0" w:space="0" w:color="auto"/>
      </w:divBdr>
    </w:div>
    <w:div w:id="1170751031">
      <w:marLeft w:val="480"/>
      <w:marRight w:val="0"/>
      <w:marTop w:val="0"/>
      <w:marBottom w:val="0"/>
      <w:divBdr>
        <w:top w:val="none" w:sz="0" w:space="0" w:color="auto"/>
        <w:left w:val="none" w:sz="0" w:space="0" w:color="auto"/>
        <w:bottom w:val="none" w:sz="0" w:space="0" w:color="auto"/>
        <w:right w:val="none" w:sz="0" w:space="0" w:color="auto"/>
      </w:divBdr>
    </w:div>
    <w:div w:id="1171525045">
      <w:marLeft w:val="480"/>
      <w:marRight w:val="0"/>
      <w:marTop w:val="0"/>
      <w:marBottom w:val="0"/>
      <w:divBdr>
        <w:top w:val="none" w:sz="0" w:space="0" w:color="auto"/>
        <w:left w:val="none" w:sz="0" w:space="0" w:color="auto"/>
        <w:bottom w:val="none" w:sz="0" w:space="0" w:color="auto"/>
        <w:right w:val="none" w:sz="0" w:space="0" w:color="auto"/>
      </w:divBdr>
    </w:div>
    <w:div w:id="1171528897">
      <w:marLeft w:val="480"/>
      <w:marRight w:val="0"/>
      <w:marTop w:val="0"/>
      <w:marBottom w:val="0"/>
      <w:divBdr>
        <w:top w:val="none" w:sz="0" w:space="0" w:color="auto"/>
        <w:left w:val="none" w:sz="0" w:space="0" w:color="auto"/>
        <w:bottom w:val="none" w:sz="0" w:space="0" w:color="auto"/>
        <w:right w:val="none" w:sz="0" w:space="0" w:color="auto"/>
      </w:divBdr>
    </w:div>
    <w:div w:id="1171868868">
      <w:marLeft w:val="480"/>
      <w:marRight w:val="0"/>
      <w:marTop w:val="0"/>
      <w:marBottom w:val="0"/>
      <w:divBdr>
        <w:top w:val="none" w:sz="0" w:space="0" w:color="auto"/>
        <w:left w:val="none" w:sz="0" w:space="0" w:color="auto"/>
        <w:bottom w:val="none" w:sz="0" w:space="0" w:color="auto"/>
        <w:right w:val="none" w:sz="0" w:space="0" w:color="auto"/>
      </w:divBdr>
    </w:div>
    <w:div w:id="1172258083">
      <w:marLeft w:val="480"/>
      <w:marRight w:val="0"/>
      <w:marTop w:val="0"/>
      <w:marBottom w:val="0"/>
      <w:divBdr>
        <w:top w:val="none" w:sz="0" w:space="0" w:color="auto"/>
        <w:left w:val="none" w:sz="0" w:space="0" w:color="auto"/>
        <w:bottom w:val="none" w:sz="0" w:space="0" w:color="auto"/>
        <w:right w:val="none" w:sz="0" w:space="0" w:color="auto"/>
      </w:divBdr>
    </w:div>
    <w:div w:id="1173300185">
      <w:marLeft w:val="480"/>
      <w:marRight w:val="0"/>
      <w:marTop w:val="0"/>
      <w:marBottom w:val="0"/>
      <w:divBdr>
        <w:top w:val="none" w:sz="0" w:space="0" w:color="auto"/>
        <w:left w:val="none" w:sz="0" w:space="0" w:color="auto"/>
        <w:bottom w:val="none" w:sz="0" w:space="0" w:color="auto"/>
        <w:right w:val="none" w:sz="0" w:space="0" w:color="auto"/>
      </w:divBdr>
    </w:div>
    <w:div w:id="1173493628">
      <w:marLeft w:val="480"/>
      <w:marRight w:val="0"/>
      <w:marTop w:val="0"/>
      <w:marBottom w:val="0"/>
      <w:divBdr>
        <w:top w:val="none" w:sz="0" w:space="0" w:color="auto"/>
        <w:left w:val="none" w:sz="0" w:space="0" w:color="auto"/>
        <w:bottom w:val="none" w:sz="0" w:space="0" w:color="auto"/>
        <w:right w:val="none" w:sz="0" w:space="0" w:color="auto"/>
      </w:divBdr>
    </w:div>
    <w:div w:id="1173494950">
      <w:marLeft w:val="480"/>
      <w:marRight w:val="0"/>
      <w:marTop w:val="0"/>
      <w:marBottom w:val="0"/>
      <w:divBdr>
        <w:top w:val="none" w:sz="0" w:space="0" w:color="auto"/>
        <w:left w:val="none" w:sz="0" w:space="0" w:color="auto"/>
        <w:bottom w:val="none" w:sz="0" w:space="0" w:color="auto"/>
        <w:right w:val="none" w:sz="0" w:space="0" w:color="auto"/>
      </w:divBdr>
    </w:div>
    <w:div w:id="1174804428">
      <w:marLeft w:val="480"/>
      <w:marRight w:val="0"/>
      <w:marTop w:val="0"/>
      <w:marBottom w:val="0"/>
      <w:divBdr>
        <w:top w:val="none" w:sz="0" w:space="0" w:color="auto"/>
        <w:left w:val="none" w:sz="0" w:space="0" w:color="auto"/>
        <w:bottom w:val="none" w:sz="0" w:space="0" w:color="auto"/>
        <w:right w:val="none" w:sz="0" w:space="0" w:color="auto"/>
      </w:divBdr>
    </w:div>
    <w:div w:id="1174875560">
      <w:marLeft w:val="480"/>
      <w:marRight w:val="0"/>
      <w:marTop w:val="0"/>
      <w:marBottom w:val="0"/>
      <w:divBdr>
        <w:top w:val="none" w:sz="0" w:space="0" w:color="auto"/>
        <w:left w:val="none" w:sz="0" w:space="0" w:color="auto"/>
        <w:bottom w:val="none" w:sz="0" w:space="0" w:color="auto"/>
        <w:right w:val="none" w:sz="0" w:space="0" w:color="auto"/>
      </w:divBdr>
    </w:div>
    <w:div w:id="1175419621">
      <w:marLeft w:val="480"/>
      <w:marRight w:val="0"/>
      <w:marTop w:val="0"/>
      <w:marBottom w:val="0"/>
      <w:divBdr>
        <w:top w:val="none" w:sz="0" w:space="0" w:color="auto"/>
        <w:left w:val="none" w:sz="0" w:space="0" w:color="auto"/>
        <w:bottom w:val="none" w:sz="0" w:space="0" w:color="auto"/>
        <w:right w:val="none" w:sz="0" w:space="0" w:color="auto"/>
      </w:divBdr>
    </w:div>
    <w:div w:id="1175457874">
      <w:marLeft w:val="480"/>
      <w:marRight w:val="0"/>
      <w:marTop w:val="0"/>
      <w:marBottom w:val="0"/>
      <w:divBdr>
        <w:top w:val="none" w:sz="0" w:space="0" w:color="auto"/>
        <w:left w:val="none" w:sz="0" w:space="0" w:color="auto"/>
        <w:bottom w:val="none" w:sz="0" w:space="0" w:color="auto"/>
        <w:right w:val="none" w:sz="0" w:space="0" w:color="auto"/>
      </w:divBdr>
    </w:div>
    <w:div w:id="1175651695">
      <w:marLeft w:val="480"/>
      <w:marRight w:val="0"/>
      <w:marTop w:val="0"/>
      <w:marBottom w:val="0"/>
      <w:divBdr>
        <w:top w:val="none" w:sz="0" w:space="0" w:color="auto"/>
        <w:left w:val="none" w:sz="0" w:space="0" w:color="auto"/>
        <w:bottom w:val="none" w:sz="0" w:space="0" w:color="auto"/>
        <w:right w:val="none" w:sz="0" w:space="0" w:color="auto"/>
      </w:divBdr>
    </w:div>
    <w:div w:id="1175682558">
      <w:marLeft w:val="480"/>
      <w:marRight w:val="0"/>
      <w:marTop w:val="0"/>
      <w:marBottom w:val="0"/>
      <w:divBdr>
        <w:top w:val="none" w:sz="0" w:space="0" w:color="auto"/>
        <w:left w:val="none" w:sz="0" w:space="0" w:color="auto"/>
        <w:bottom w:val="none" w:sz="0" w:space="0" w:color="auto"/>
        <w:right w:val="none" w:sz="0" w:space="0" w:color="auto"/>
      </w:divBdr>
    </w:div>
    <w:div w:id="1175849157">
      <w:marLeft w:val="480"/>
      <w:marRight w:val="0"/>
      <w:marTop w:val="0"/>
      <w:marBottom w:val="0"/>
      <w:divBdr>
        <w:top w:val="none" w:sz="0" w:space="0" w:color="auto"/>
        <w:left w:val="none" w:sz="0" w:space="0" w:color="auto"/>
        <w:bottom w:val="none" w:sz="0" w:space="0" w:color="auto"/>
        <w:right w:val="none" w:sz="0" w:space="0" w:color="auto"/>
      </w:divBdr>
    </w:div>
    <w:div w:id="1177035636">
      <w:marLeft w:val="480"/>
      <w:marRight w:val="0"/>
      <w:marTop w:val="0"/>
      <w:marBottom w:val="0"/>
      <w:divBdr>
        <w:top w:val="none" w:sz="0" w:space="0" w:color="auto"/>
        <w:left w:val="none" w:sz="0" w:space="0" w:color="auto"/>
        <w:bottom w:val="none" w:sz="0" w:space="0" w:color="auto"/>
        <w:right w:val="none" w:sz="0" w:space="0" w:color="auto"/>
      </w:divBdr>
    </w:div>
    <w:div w:id="1177844778">
      <w:marLeft w:val="480"/>
      <w:marRight w:val="0"/>
      <w:marTop w:val="0"/>
      <w:marBottom w:val="0"/>
      <w:divBdr>
        <w:top w:val="none" w:sz="0" w:space="0" w:color="auto"/>
        <w:left w:val="none" w:sz="0" w:space="0" w:color="auto"/>
        <w:bottom w:val="none" w:sz="0" w:space="0" w:color="auto"/>
        <w:right w:val="none" w:sz="0" w:space="0" w:color="auto"/>
      </w:divBdr>
    </w:div>
    <w:div w:id="1179200142">
      <w:marLeft w:val="480"/>
      <w:marRight w:val="0"/>
      <w:marTop w:val="0"/>
      <w:marBottom w:val="0"/>
      <w:divBdr>
        <w:top w:val="none" w:sz="0" w:space="0" w:color="auto"/>
        <w:left w:val="none" w:sz="0" w:space="0" w:color="auto"/>
        <w:bottom w:val="none" w:sz="0" w:space="0" w:color="auto"/>
        <w:right w:val="none" w:sz="0" w:space="0" w:color="auto"/>
      </w:divBdr>
    </w:div>
    <w:div w:id="1179389135">
      <w:marLeft w:val="480"/>
      <w:marRight w:val="0"/>
      <w:marTop w:val="0"/>
      <w:marBottom w:val="0"/>
      <w:divBdr>
        <w:top w:val="none" w:sz="0" w:space="0" w:color="auto"/>
        <w:left w:val="none" w:sz="0" w:space="0" w:color="auto"/>
        <w:bottom w:val="none" w:sz="0" w:space="0" w:color="auto"/>
        <w:right w:val="none" w:sz="0" w:space="0" w:color="auto"/>
      </w:divBdr>
    </w:div>
    <w:div w:id="1180003317">
      <w:marLeft w:val="480"/>
      <w:marRight w:val="0"/>
      <w:marTop w:val="0"/>
      <w:marBottom w:val="0"/>
      <w:divBdr>
        <w:top w:val="none" w:sz="0" w:space="0" w:color="auto"/>
        <w:left w:val="none" w:sz="0" w:space="0" w:color="auto"/>
        <w:bottom w:val="none" w:sz="0" w:space="0" w:color="auto"/>
        <w:right w:val="none" w:sz="0" w:space="0" w:color="auto"/>
      </w:divBdr>
    </w:div>
    <w:div w:id="1181117188">
      <w:marLeft w:val="480"/>
      <w:marRight w:val="0"/>
      <w:marTop w:val="0"/>
      <w:marBottom w:val="0"/>
      <w:divBdr>
        <w:top w:val="none" w:sz="0" w:space="0" w:color="auto"/>
        <w:left w:val="none" w:sz="0" w:space="0" w:color="auto"/>
        <w:bottom w:val="none" w:sz="0" w:space="0" w:color="auto"/>
        <w:right w:val="none" w:sz="0" w:space="0" w:color="auto"/>
      </w:divBdr>
    </w:div>
    <w:div w:id="1181697547">
      <w:marLeft w:val="480"/>
      <w:marRight w:val="0"/>
      <w:marTop w:val="0"/>
      <w:marBottom w:val="0"/>
      <w:divBdr>
        <w:top w:val="none" w:sz="0" w:space="0" w:color="auto"/>
        <w:left w:val="none" w:sz="0" w:space="0" w:color="auto"/>
        <w:bottom w:val="none" w:sz="0" w:space="0" w:color="auto"/>
        <w:right w:val="none" w:sz="0" w:space="0" w:color="auto"/>
      </w:divBdr>
    </w:div>
    <w:div w:id="1182431140">
      <w:marLeft w:val="480"/>
      <w:marRight w:val="0"/>
      <w:marTop w:val="0"/>
      <w:marBottom w:val="0"/>
      <w:divBdr>
        <w:top w:val="none" w:sz="0" w:space="0" w:color="auto"/>
        <w:left w:val="none" w:sz="0" w:space="0" w:color="auto"/>
        <w:bottom w:val="none" w:sz="0" w:space="0" w:color="auto"/>
        <w:right w:val="none" w:sz="0" w:space="0" w:color="auto"/>
      </w:divBdr>
    </w:div>
    <w:div w:id="1182822672">
      <w:marLeft w:val="480"/>
      <w:marRight w:val="0"/>
      <w:marTop w:val="0"/>
      <w:marBottom w:val="0"/>
      <w:divBdr>
        <w:top w:val="none" w:sz="0" w:space="0" w:color="auto"/>
        <w:left w:val="none" w:sz="0" w:space="0" w:color="auto"/>
        <w:bottom w:val="none" w:sz="0" w:space="0" w:color="auto"/>
        <w:right w:val="none" w:sz="0" w:space="0" w:color="auto"/>
      </w:divBdr>
    </w:div>
    <w:div w:id="1183085218">
      <w:marLeft w:val="480"/>
      <w:marRight w:val="0"/>
      <w:marTop w:val="0"/>
      <w:marBottom w:val="0"/>
      <w:divBdr>
        <w:top w:val="none" w:sz="0" w:space="0" w:color="auto"/>
        <w:left w:val="none" w:sz="0" w:space="0" w:color="auto"/>
        <w:bottom w:val="none" w:sz="0" w:space="0" w:color="auto"/>
        <w:right w:val="none" w:sz="0" w:space="0" w:color="auto"/>
      </w:divBdr>
    </w:div>
    <w:div w:id="1183713150">
      <w:marLeft w:val="480"/>
      <w:marRight w:val="0"/>
      <w:marTop w:val="0"/>
      <w:marBottom w:val="0"/>
      <w:divBdr>
        <w:top w:val="none" w:sz="0" w:space="0" w:color="auto"/>
        <w:left w:val="none" w:sz="0" w:space="0" w:color="auto"/>
        <w:bottom w:val="none" w:sz="0" w:space="0" w:color="auto"/>
        <w:right w:val="none" w:sz="0" w:space="0" w:color="auto"/>
      </w:divBdr>
    </w:div>
    <w:div w:id="1184321502">
      <w:marLeft w:val="480"/>
      <w:marRight w:val="0"/>
      <w:marTop w:val="0"/>
      <w:marBottom w:val="0"/>
      <w:divBdr>
        <w:top w:val="none" w:sz="0" w:space="0" w:color="auto"/>
        <w:left w:val="none" w:sz="0" w:space="0" w:color="auto"/>
        <w:bottom w:val="none" w:sz="0" w:space="0" w:color="auto"/>
        <w:right w:val="none" w:sz="0" w:space="0" w:color="auto"/>
      </w:divBdr>
    </w:div>
    <w:div w:id="1185360783">
      <w:marLeft w:val="480"/>
      <w:marRight w:val="0"/>
      <w:marTop w:val="0"/>
      <w:marBottom w:val="0"/>
      <w:divBdr>
        <w:top w:val="none" w:sz="0" w:space="0" w:color="auto"/>
        <w:left w:val="none" w:sz="0" w:space="0" w:color="auto"/>
        <w:bottom w:val="none" w:sz="0" w:space="0" w:color="auto"/>
        <w:right w:val="none" w:sz="0" w:space="0" w:color="auto"/>
      </w:divBdr>
    </w:div>
    <w:div w:id="1185365343">
      <w:marLeft w:val="480"/>
      <w:marRight w:val="0"/>
      <w:marTop w:val="0"/>
      <w:marBottom w:val="0"/>
      <w:divBdr>
        <w:top w:val="none" w:sz="0" w:space="0" w:color="auto"/>
        <w:left w:val="none" w:sz="0" w:space="0" w:color="auto"/>
        <w:bottom w:val="none" w:sz="0" w:space="0" w:color="auto"/>
        <w:right w:val="none" w:sz="0" w:space="0" w:color="auto"/>
      </w:divBdr>
    </w:div>
    <w:div w:id="1185482608">
      <w:marLeft w:val="480"/>
      <w:marRight w:val="0"/>
      <w:marTop w:val="0"/>
      <w:marBottom w:val="0"/>
      <w:divBdr>
        <w:top w:val="none" w:sz="0" w:space="0" w:color="auto"/>
        <w:left w:val="none" w:sz="0" w:space="0" w:color="auto"/>
        <w:bottom w:val="none" w:sz="0" w:space="0" w:color="auto"/>
        <w:right w:val="none" w:sz="0" w:space="0" w:color="auto"/>
      </w:divBdr>
    </w:div>
    <w:div w:id="1185554196">
      <w:marLeft w:val="480"/>
      <w:marRight w:val="0"/>
      <w:marTop w:val="0"/>
      <w:marBottom w:val="0"/>
      <w:divBdr>
        <w:top w:val="none" w:sz="0" w:space="0" w:color="auto"/>
        <w:left w:val="none" w:sz="0" w:space="0" w:color="auto"/>
        <w:bottom w:val="none" w:sz="0" w:space="0" w:color="auto"/>
        <w:right w:val="none" w:sz="0" w:space="0" w:color="auto"/>
      </w:divBdr>
    </w:div>
    <w:div w:id="1185679283">
      <w:marLeft w:val="480"/>
      <w:marRight w:val="0"/>
      <w:marTop w:val="0"/>
      <w:marBottom w:val="0"/>
      <w:divBdr>
        <w:top w:val="none" w:sz="0" w:space="0" w:color="auto"/>
        <w:left w:val="none" w:sz="0" w:space="0" w:color="auto"/>
        <w:bottom w:val="none" w:sz="0" w:space="0" w:color="auto"/>
        <w:right w:val="none" w:sz="0" w:space="0" w:color="auto"/>
      </w:divBdr>
    </w:div>
    <w:div w:id="1185703306">
      <w:marLeft w:val="480"/>
      <w:marRight w:val="0"/>
      <w:marTop w:val="0"/>
      <w:marBottom w:val="0"/>
      <w:divBdr>
        <w:top w:val="none" w:sz="0" w:space="0" w:color="auto"/>
        <w:left w:val="none" w:sz="0" w:space="0" w:color="auto"/>
        <w:bottom w:val="none" w:sz="0" w:space="0" w:color="auto"/>
        <w:right w:val="none" w:sz="0" w:space="0" w:color="auto"/>
      </w:divBdr>
    </w:div>
    <w:div w:id="1186669969">
      <w:marLeft w:val="480"/>
      <w:marRight w:val="0"/>
      <w:marTop w:val="0"/>
      <w:marBottom w:val="0"/>
      <w:divBdr>
        <w:top w:val="none" w:sz="0" w:space="0" w:color="auto"/>
        <w:left w:val="none" w:sz="0" w:space="0" w:color="auto"/>
        <w:bottom w:val="none" w:sz="0" w:space="0" w:color="auto"/>
        <w:right w:val="none" w:sz="0" w:space="0" w:color="auto"/>
      </w:divBdr>
    </w:div>
    <w:div w:id="1186792069">
      <w:marLeft w:val="480"/>
      <w:marRight w:val="0"/>
      <w:marTop w:val="0"/>
      <w:marBottom w:val="0"/>
      <w:divBdr>
        <w:top w:val="none" w:sz="0" w:space="0" w:color="auto"/>
        <w:left w:val="none" w:sz="0" w:space="0" w:color="auto"/>
        <w:bottom w:val="none" w:sz="0" w:space="0" w:color="auto"/>
        <w:right w:val="none" w:sz="0" w:space="0" w:color="auto"/>
      </w:divBdr>
    </w:div>
    <w:div w:id="1186864006">
      <w:marLeft w:val="480"/>
      <w:marRight w:val="0"/>
      <w:marTop w:val="0"/>
      <w:marBottom w:val="0"/>
      <w:divBdr>
        <w:top w:val="none" w:sz="0" w:space="0" w:color="auto"/>
        <w:left w:val="none" w:sz="0" w:space="0" w:color="auto"/>
        <w:bottom w:val="none" w:sz="0" w:space="0" w:color="auto"/>
        <w:right w:val="none" w:sz="0" w:space="0" w:color="auto"/>
      </w:divBdr>
    </w:div>
    <w:div w:id="1186988199">
      <w:marLeft w:val="480"/>
      <w:marRight w:val="0"/>
      <w:marTop w:val="0"/>
      <w:marBottom w:val="0"/>
      <w:divBdr>
        <w:top w:val="none" w:sz="0" w:space="0" w:color="auto"/>
        <w:left w:val="none" w:sz="0" w:space="0" w:color="auto"/>
        <w:bottom w:val="none" w:sz="0" w:space="0" w:color="auto"/>
        <w:right w:val="none" w:sz="0" w:space="0" w:color="auto"/>
      </w:divBdr>
    </w:div>
    <w:div w:id="1187057251">
      <w:marLeft w:val="480"/>
      <w:marRight w:val="0"/>
      <w:marTop w:val="0"/>
      <w:marBottom w:val="0"/>
      <w:divBdr>
        <w:top w:val="none" w:sz="0" w:space="0" w:color="auto"/>
        <w:left w:val="none" w:sz="0" w:space="0" w:color="auto"/>
        <w:bottom w:val="none" w:sz="0" w:space="0" w:color="auto"/>
        <w:right w:val="none" w:sz="0" w:space="0" w:color="auto"/>
      </w:divBdr>
    </w:div>
    <w:div w:id="1187477210">
      <w:marLeft w:val="480"/>
      <w:marRight w:val="0"/>
      <w:marTop w:val="0"/>
      <w:marBottom w:val="0"/>
      <w:divBdr>
        <w:top w:val="none" w:sz="0" w:space="0" w:color="auto"/>
        <w:left w:val="none" w:sz="0" w:space="0" w:color="auto"/>
        <w:bottom w:val="none" w:sz="0" w:space="0" w:color="auto"/>
        <w:right w:val="none" w:sz="0" w:space="0" w:color="auto"/>
      </w:divBdr>
    </w:div>
    <w:div w:id="1187793070">
      <w:marLeft w:val="480"/>
      <w:marRight w:val="0"/>
      <w:marTop w:val="0"/>
      <w:marBottom w:val="0"/>
      <w:divBdr>
        <w:top w:val="none" w:sz="0" w:space="0" w:color="auto"/>
        <w:left w:val="none" w:sz="0" w:space="0" w:color="auto"/>
        <w:bottom w:val="none" w:sz="0" w:space="0" w:color="auto"/>
        <w:right w:val="none" w:sz="0" w:space="0" w:color="auto"/>
      </w:divBdr>
    </w:div>
    <w:div w:id="1188836660">
      <w:marLeft w:val="480"/>
      <w:marRight w:val="0"/>
      <w:marTop w:val="0"/>
      <w:marBottom w:val="0"/>
      <w:divBdr>
        <w:top w:val="none" w:sz="0" w:space="0" w:color="auto"/>
        <w:left w:val="none" w:sz="0" w:space="0" w:color="auto"/>
        <w:bottom w:val="none" w:sz="0" w:space="0" w:color="auto"/>
        <w:right w:val="none" w:sz="0" w:space="0" w:color="auto"/>
      </w:divBdr>
    </w:div>
    <w:div w:id="1189100642">
      <w:marLeft w:val="480"/>
      <w:marRight w:val="0"/>
      <w:marTop w:val="0"/>
      <w:marBottom w:val="0"/>
      <w:divBdr>
        <w:top w:val="none" w:sz="0" w:space="0" w:color="auto"/>
        <w:left w:val="none" w:sz="0" w:space="0" w:color="auto"/>
        <w:bottom w:val="none" w:sz="0" w:space="0" w:color="auto"/>
        <w:right w:val="none" w:sz="0" w:space="0" w:color="auto"/>
      </w:divBdr>
    </w:div>
    <w:div w:id="1189953058">
      <w:marLeft w:val="480"/>
      <w:marRight w:val="0"/>
      <w:marTop w:val="0"/>
      <w:marBottom w:val="0"/>
      <w:divBdr>
        <w:top w:val="none" w:sz="0" w:space="0" w:color="auto"/>
        <w:left w:val="none" w:sz="0" w:space="0" w:color="auto"/>
        <w:bottom w:val="none" w:sz="0" w:space="0" w:color="auto"/>
        <w:right w:val="none" w:sz="0" w:space="0" w:color="auto"/>
      </w:divBdr>
    </w:div>
    <w:div w:id="1190414906">
      <w:marLeft w:val="480"/>
      <w:marRight w:val="0"/>
      <w:marTop w:val="0"/>
      <w:marBottom w:val="0"/>
      <w:divBdr>
        <w:top w:val="none" w:sz="0" w:space="0" w:color="auto"/>
        <w:left w:val="none" w:sz="0" w:space="0" w:color="auto"/>
        <w:bottom w:val="none" w:sz="0" w:space="0" w:color="auto"/>
        <w:right w:val="none" w:sz="0" w:space="0" w:color="auto"/>
      </w:divBdr>
    </w:div>
    <w:div w:id="1190947883">
      <w:marLeft w:val="480"/>
      <w:marRight w:val="0"/>
      <w:marTop w:val="0"/>
      <w:marBottom w:val="0"/>
      <w:divBdr>
        <w:top w:val="none" w:sz="0" w:space="0" w:color="auto"/>
        <w:left w:val="none" w:sz="0" w:space="0" w:color="auto"/>
        <w:bottom w:val="none" w:sz="0" w:space="0" w:color="auto"/>
        <w:right w:val="none" w:sz="0" w:space="0" w:color="auto"/>
      </w:divBdr>
    </w:div>
    <w:div w:id="1191259039">
      <w:marLeft w:val="480"/>
      <w:marRight w:val="0"/>
      <w:marTop w:val="0"/>
      <w:marBottom w:val="0"/>
      <w:divBdr>
        <w:top w:val="none" w:sz="0" w:space="0" w:color="auto"/>
        <w:left w:val="none" w:sz="0" w:space="0" w:color="auto"/>
        <w:bottom w:val="none" w:sz="0" w:space="0" w:color="auto"/>
        <w:right w:val="none" w:sz="0" w:space="0" w:color="auto"/>
      </w:divBdr>
    </w:div>
    <w:div w:id="1192691435">
      <w:marLeft w:val="480"/>
      <w:marRight w:val="0"/>
      <w:marTop w:val="0"/>
      <w:marBottom w:val="0"/>
      <w:divBdr>
        <w:top w:val="none" w:sz="0" w:space="0" w:color="auto"/>
        <w:left w:val="none" w:sz="0" w:space="0" w:color="auto"/>
        <w:bottom w:val="none" w:sz="0" w:space="0" w:color="auto"/>
        <w:right w:val="none" w:sz="0" w:space="0" w:color="auto"/>
      </w:divBdr>
    </w:div>
    <w:div w:id="1192762917">
      <w:marLeft w:val="480"/>
      <w:marRight w:val="0"/>
      <w:marTop w:val="0"/>
      <w:marBottom w:val="0"/>
      <w:divBdr>
        <w:top w:val="none" w:sz="0" w:space="0" w:color="auto"/>
        <w:left w:val="none" w:sz="0" w:space="0" w:color="auto"/>
        <w:bottom w:val="none" w:sz="0" w:space="0" w:color="auto"/>
        <w:right w:val="none" w:sz="0" w:space="0" w:color="auto"/>
      </w:divBdr>
    </w:div>
    <w:div w:id="1192766595">
      <w:marLeft w:val="480"/>
      <w:marRight w:val="0"/>
      <w:marTop w:val="0"/>
      <w:marBottom w:val="0"/>
      <w:divBdr>
        <w:top w:val="none" w:sz="0" w:space="0" w:color="auto"/>
        <w:left w:val="none" w:sz="0" w:space="0" w:color="auto"/>
        <w:bottom w:val="none" w:sz="0" w:space="0" w:color="auto"/>
        <w:right w:val="none" w:sz="0" w:space="0" w:color="auto"/>
      </w:divBdr>
    </w:div>
    <w:div w:id="1192837947">
      <w:marLeft w:val="480"/>
      <w:marRight w:val="0"/>
      <w:marTop w:val="0"/>
      <w:marBottom w:val="0"/>
      <w:divBdr>
        <w:top w:val="none" w:sz="0" w:space="0" w:color="auto"/>
        <w:left w:val="none" w:sz="0" w:space="0" w:color="auto"/>
        <w:bottom w:val="none" w:sz="0" w:space="0" w:color="auto"/>
        <w:right w:val="none" w:sz="0" w:space="0" w:color="auto"/>
      </w:divBdr>
    </w:div>
    <w:div w:id="1192886615">
      <w:marLeft w:val="480"/>
      <w:marRight w:val="0"/>
      <w:marTop w:val="0"/>
      <w:marBottom w:val="0"/>
      <w:divBdr>
        <w:top w:val="none" w:sz="0" w:space="0" w:color="auto"/>
        <w:left w:val="none" w:sz="0" w:space="0" w:color="auto"/>
        <w:bottom w:val="none" w:sz="0" w:space="0" w:color="auto"/>
        <w:right w:val="none" w:sz="0" w:space="0" w:color="auto"/>
      </w:divBdr>
    </w:div>
    <w:div w:id="1193495177">
      <w:marLeft w:val="480"/>
      <w:marRight w:val="0"/>
      <w:marTop w:val="0"/>
      <w:marBottom w:val="0"/>
      <w:divBdr>
        <w:top w:val="none" w:sz="0" w:space="0" w:color="auto"/>
        <w:left w:val="none" w:sz="0" w:space="0" w:color="auto"/>
        <w:bottom w:val="none" w:sz="0" w:space="0" w:color="auto"/>
        <w:right w:val="none" w:sz="0" w:space="0" w:color="auto"/>
      </w:divBdr>
    </w:div>
    <w:div w:id="1194226450">
      <w:marLeft w:val="480"/>
      <w:marRight w:val="0"/>
      <w:marTop w:val="0"/>
      <w:marBottom w:val="0"/>
      <w:divBdr>
        <w:top w:val="none" w:sz="0" w:space="0" w:color="auto"/>
        <w:left w:val="none" w:sz="0" w:space="0" w:color="auto"/>
        <w:bottom w:val="none" w:sz="0" w:space="0" w:color="auto"/>
        <w:right w:val="none" w:sz="0" w:space="0" w:color="auto"/>
      </w:divBdr>
    </w:div>
    <w:div w:id="1196113698">
      <w:marLeft w:val="480"/>
      <w:marRight w:val="0"/>
      <w:marTop w:val="0"/>
      <w:marBottom w:val="0"/>
      <w:divBdr>
        <w:top w:val="none" w:sz="0" w:space="0" w:color="auto"/>
        <w:left w:val="none" w:sz="0" w:space="0" w:color="auto"/>
        <w:bottom w:val="none" w:sz="0" w:space="0" w:color="auto"/>
        <w:right w:val="none" w:sz="0" w:space="0" w:color="auto"/>
      </w:divBdr>
    </w:div>
    <w:div w:id="1196502168">
      <w:marLeft w:val="480"/>
      <w:marRight w:val="0"/>
      <w:marTop w:val="0"/>
      <w:marBottom w:val="0"/>
      <w:divBdr>
        <w:top w:val="none" w:sz="0" w:space="0" w:color="auto"/>
        <w:left w:val="none" w:sz="0" w:space="0" w:color="auto"/>
        <w:bottom w:val="none" w:sz="0" w:space="0" w:color="auto"/>
        <w:right w:val="none" w:sz="0" w:space="0" w:color="auto"/>
      </w:divBdr>
    </w:div>
    <w:div w:id="1197353181">
      <w:marLeft w:val="480"/>
      <w:marRight w:val="0"/>
      <w:marTop w:val="0"/>
      <w:marBottom w:val="0"/>
      <w:divBdr>
        <w:top w:val="none" w:sz="0" w:space="0" w:color="auto"/>
        <w:left w:val="none" w:sz="0" w:space="0" w:color="auto"/>
        <w:bottom w:val="none" w:sz="0" w:space="0" w:color="auto"/>
        <w:right w:val="none" w:sz="0" w:space="0" w:color="auto"/>
      </w:divBdr>
    </w:div>
    <w:div w:id="1197503509">
      <w:marLeft w:val="480"/>
      <w:marRight w:val="0"/>
      <w:marTop w:val="0"/>
      <w:marBottom w:val="0"/>
      <w:divBdr>
        <w:top w:val="none" w:sz="0" w:space="0" w:color="auto"/>
        <w:left w:val="none" w:sz="0" w:space="0" w:color="auto"/>
        <w:bottom w:val="none" w:sz="0" w:space="0" w:color="auto"/>
        <w:right w:val="none" w:sz="0" w:space="0" w:color="auto"/>
      </w:divBdr>
    </w:div>
    <w:div w:id="1197934355">
      <w:marLeft w:val="480"/>
      <w:marRight w:val="0"/>
      <w:marTop w:val="0"/>
      <w:marBottom w:val="0"/>
      <w:divBdr>
        <w:top w:val="none" w:sz="0" w:space="0" w:color="auto"/>
        <w:left w:val="none" w:sz="0" w:space="0" w:color="auto"/>
        <w:bottom w:val="none" w:sz="0" w:space="0" w:color="auto"/>
        <w:right w:val="none" w:sz="0" w:space="0" w:color="auto"/>
      </w:divBdr>
    </w:div>
    <w:div w:id="1199127290">
      <w:marLeft w:val="480"/>
      <w:marRight w:val="0"/>
      <w:marTop w:val="0"/>
      <w:marBottom w:val="0"/>
      <w:divBdr>
        <w:top w:val="none" w:sz="0" w:space="0" w:color="auto"/>
        <w:left w:val="none" w:sz="0" w:space="0" w:color="auto"/>
        <w:bottom w:val="none" w:sz="0" w:space="0" w:color="auto"/>
        <w:right w:val="none" w:sz="0" w:space="0" w:color="auto"/>
      </w:divBdr>
    </w:div>
    <w:div w:id="1199469216">
      <w:marLeft w:val="480"/>
      <w:marRight w:val="0"/>
      <w:marTop w:val="0"/>
      <w:marBottom w:val="0"/>
      <w:divBdr>
        <w:top w:val="none" w:sz="0" w:space="0" w:color="auto"/>
        <w:left w:val="none" w:sz="0" w:space="0" w:color="auto"/>
        <w:bottom w:val="none" w:sz="0" w:space="0" w:color="auto"/>
        <w:right w:val="none" w:sz="0" w:space="0" w:color="auto"/>
      </w:divBdr>
    </w:div>
    <w:div w:id="1199784334">
      <w:marLeft w:val="480"/>
      <w:marRight w:val="0"/>
      <w:marTop w:val="0"/>
      <w:marBottom w:val="0"/>
      <w:divBdr>
        <w:top w:val="none" w:sz="0" w:space="0" w:color="auto"/>
        <w:left w:val="none" w:sz="0" w:space="0" w:color="auto"/>
        <w:bottom w:val="none" w:sz="0" w:space="0" w:color="auto"/>
        <w:right w:val="none" w:sz="0" w:space="0" w:color="auto"/>
      </w:divBdr>
    </w:div>
    <w:div w:id="1200169968">
      <w:marLeft w:val="480"/>
      <w:marRight w:val="0"/>
      <w:marTop w:val="0"/>
      <w:marBottom w:val="0"/>
      <w:divBdr>
        <w:top w:val="none" w:sz="0" w:space="0" w:color="auto"/>
        <w:left w:val="none" w:sz="0" w:space="0" w:color="auto"/>
        <w:bottom w:val="none" w:sz="0" w:space="0" w:color="auto"/>
        <w:right w:val="none" w:sz="0" w:space="0" w:color="auto"/>
      </w:divBdr>
    </w:div>
    <w:div w:id="1200969903">
      <w:marLeft w:val="480"/>
      <w:marRight w:val="0"/>
      <w:marTop w:val="0"/>
      <w:marBottom w:val="0"/>
      <w:divBdr>
        <w:top w:val="none" w:sz="0" w:space="0" w:color="auto"/>
        <w:left w:val="none" w:sz="0" w:space="0" w:color="auto"/>
        <w:bottom w:val="none" w:sz="0" w:space="0" w:color="auto"/>
        <w:right w:val="none" w:sz="0" w:space="0" w:color="auto"/>
      </w:divBdr>
    </w:div>
    <w:div w:id="1201623520">
      <w:marLeft w:val="480"/>
      <w:marRight w:val="0"/>
      <w:marTop w:val="0"/>
      <w:marBottom w:val="0"/>
      <w:divBdr>
        <w:top w:val="none" w:sz="0" w:space="0" w:color="auto"/>
        <w:left w:val="none" w:sz="0" w:space="0" w:color="auto"/>
        <w:bottom w:val="none" w:sz="0" w:space="0" w:color="auto"/>
        <w:right w:val="none" w:sz="0" w:space="0" w:color="auto"/>
      </w:divBdr>
    </w:div>
    <w:div w:id="1201631898">
      <w:marLeft w:val="480"/>
      <w:marRight w:val="0"/>
      <w:marTop w:val="0"/>
      <w:marBottom w:val="0"/>
      <w:divBdr>
        <w:top w:val="none" w:sz="0" w:space="0" w:color="auto"/>
        <w:left w:val="none" w:sz="0" w:space="0" w:color="auto"/>
        <w:bottom w:val="none" w:sz="0" w:space="0" w:color="auto"/>
        <w:right w:val="none" w:sz="0" w:space="0" w:color="auto"/>
      </w:divBdr>
    </w:div>
    <w:div w:id="1202328467">
      <w:marLeft w:val="480"/>
      <w:marRight w:val="0"/>
      <w:marTop w:val="0"/>
      <w:marBottom w:val="0"/>
      <w:divBdr>
        <w:top w:val="none" w:sz="0" w:space="0" w:color="auto"/>
        <w:left w:val="none" w:sz="0" w:space="0" w:color="auto"/>
        <w:bottom w:val="none" w:sz="0" w:space="0" w:color="auto"/>
        <w:right w:val="none" w:sz="0" w:space="0" w:color="auto"/>
      </w:divBdr>
    </w:div>
    <w:div w:id="1202598963">
      <w:marLeft w:val="480"/>
      <w:marRight w:val="0"/>
      <w:marTop w:val="0"/>
      <w:marBottom w:val="0"/>
      <w:divBdr>
        <w:top w:val="none" w:sz="0" w:space="0" w:color="auto"/>
        <w:left w:val="none" w:sz="0" w:space="0" w:color="auto"/>
        <w:bottom w:val="none" w:sz="0" w:space="0" w:color="auto"/>
        <w:right w:val="none" w:sz="0" w:space="0" w:color="auto"/>
      </w:divBdr>
    </w:div>
    <w:div w:id="1202716844">
      <w:marLeft w:val="480"/>
      <w:marRight w:val="0"/>
      <w:marTop w:val="0"/>
      <w:marBottom w:val="0"/>
      <w:divBdr>
        <w:top w:val="none" w:sz="0" w:space="0" w:color="auto"/>
        <w:left w:val="none" w:sz="0" w:space="0" w:color="auto"/>
        <w:bottom w:val="none" w:sz="0" w:space="0" w:color="auto"/>
        <w:right w:val="none" w:sz="0" w:space="0" w:color="auto"/>
      </w:divBdr>
    </w:div>
    <w:div w:id="1202783952">
      <w:marLeft w:val="480"/>
      <w:marRight w:val="0"/>
      <w:marTop w:val="0"/>
      <w:marBottom w:val="0"/>
      <w:divBdr>
        <w:top w:val="none" w:sz="0" w:space="0" w:color="auto"/>
        <w:left w:val="none" w:sz="0" w:space="0" w:color="auto"/>
        <w:bottom w:val="none" w:sz="0" w:space="0" w:color="auto"/>
        <w:right w:val="none" w:sz="0" w:space="0" w:color="auto"/>
      </w:divBdr>
    </w:div>
    <w:div w:id="1203596880">
      <w:marLeft w:val="480"/>
      <w:marRight w:val="0"/>
      <w:marTop w:val="0"/>
      <w:marBottom w:val="0"/>
      <w:divBdr>
        <w:top w:val="none" w:sz="0" w:space="0" w:color="auto"/>
        <w:left w:val="none" w:sz="0" w:space="0" w:color="auto"/>
        <w:bottom w:val="none" w:sz="0" w:space="0" w:color="auto"/>
        <w:right w:val="none" w:sz="0" w:space="0" w:color="auto"/>
      </w:divBdr>
    </w:div>
    <w:div w:id="1203638086">
      <w:marLeft w:val="480"/>
      <w:marRight w:val="0"/>
      <w:marTop w:val="0"/>
      <w:marBottom w:val="0"/>
      <w:divBdr>
        <w:top w:val="none" w:sz="0" w:space="0" w:color="auto"/>
        <w:left w:val="none" w:sz="0" w:space="0" w:color="auto"/>
        <w:bottom w:val="none" w:sz="0" w:space="0" w:color="auto"/>
        <w:right w:val="none" w:sz="0" w:space="0" w:color="auto"/>
      </w:divBdr>
    </w:div>
    <w:div w:id="1203639577">
      <w:marLeft w:val="480"/>
      <w:marRight w:val="0"/>
      <w:marTop w:val="0"/>
      <w:marBottom w:val="0"/>
      <w:divBdr>
        <w:top w:val="none" w:sz="0" w:space="0" w:color="auto"/>
        <w:left w:val="none" w:sz="0" w:space="0" w:color="auto"/>
        <w:bottom w:val="none" w:sz="0" w:space="0" w:color="auto"/>
        <w:right w:val="none" w:sz="0" w:space="0" w:color="auto"/>
      </w:divBdr>
    </w:div>
    <w:div w:id="1204177415">
      <w:marLeft w:val="480"/>
      <w:marRight w:val="0"/>
      <w:marTop w:val="0"/>
      <w:marBottom w:val="0"/>
      <w:divBdr>
        <w:top w:val="none" w:sz="0" w:space="0" w:color="auto"/>
        <w:left w:val="none" w:sz="0" w:space="0" w:color="auto"/>
        <w:bottom w:val="none" w:sz="0" w:space="0" w:color="auto"/>
        <w:right w:val="none" w:sz="0" w:space="0" w:color="auto"/>
      </w:divBdr>
    </w:div>
    <w:div w:id="1204439145">
      <w:marLeft w:val="480"/>
      <w:marRight w:val="0"/>
      <w:marTop w:val="0"/>
      <w:marBottom w:val="0"/>
      <w:divBdr>
        <w:top w:val="none" w:sz="0" w:space="0" w:color="auto"/>
        <w:left w:val="none" w:sz="0" w:space="0" w:color="auto"/>
        <w:bottom w:val="none" w:sz="0" w:space="0" w:color="auto"/>
        <w:right w:val="none" w:sz="0" w:space="0" w:color="auto"/>
      </w:divBdr>
    </w:div>
    <w:div w:id="1204489296">
      <w:marLeft w:val="480"/>
      <w:marRight w:val="0"/>
      <w:marTop w:val="0"/>
      <w:marBottom w:val="0"/>
      <w:divBdr>
        <w:top w:val="none" w:sz="0" w:space="0" w:color="auto"/>
        <w:left w:val="none" w:sz="0" w:space="0" w:color="auto"/>
        <w:bottom w:val="none" w:sz="0" w:space="0" w:color="auto"/>
        <w:right w:val="none" w:sz="0" w:space="0" w:color="auto"/>
      </w:divBdr>
    </w:div>
    <w:div w:id="1204633569">
      <w:marLeft w:val="480"/>
      <w:marRight w:val="0"/>
      <w:marTop w:val="0"/>
      <w:marBottom w:val="0"/>
      <w:divBdr>
        <w:top w:val="none" w:sz="0" w:space="0" w:color="auto"/>
        <w:left w:val="none" w:sz="0" w:space="0" w:color="auto"/>
        <w:bottom w:val="none" w:sz="0" w:space="0" w:color="auto"/>
        <w:right w:val="none" w:sz="0" w:space="0" w:color="auto"/>
      </w:divBdr>
    </w:div>
    <w:div w:id="1206406911">
      <w:marLeft w:val="480"/>
      <w:marRight w:val="0"/>
      <w:marTop w:val="0"/>
      <w:marBottom w:val="0"/>
      <w:divBdr>
        <w:top w:val="none" w:sz="0" w:space="0" w:color="auto"/>
        <w:left w:val="none" w:sz="0" w:space="0" w:color="auto"/>
        <w:bottom w:val="none" w:sz="0" w:space="0" w:color="auto"/>
        <w:right w:val="none" w:sz="0" w:space="0" w:color="auto"/>
      </w:divBdr>
    </w:div>
    <w:div w:id="1206718348">
      <w:marLeft w:val="480"/>
      <w:marRight w:val="0"/>
      <w:marTop w:val="0"/>
      <w:marBottom w:val="0"/>
      <w:divBdr>
        <w:top w:val="none" w:sz="0" w:space="0" w:color="auto"/>
        <w:left w:val="none" w:sz="0" w:space="0" w:color="auto"/>
        <w:bottom w:val="none" w:sz="0" w:space="0" w:color="auto"/>
        <w:right w:val="none" w:sz="0" w:space="0" w:color="auto"/>
      </w:divBdr>
    </w:div>
    <w:div w:id="1207136988">
      <w:marLeft w:val="480"/>
      <w:marRight w:val="0"/>
      <w:marTop w:val="0"/>
      <w:marBottom w:val="0"/>
      <w:divBdr>
        <w:top w:val="none" w:sz="0" w:space="0" w:color="auto"/>
        <w:left w:val="none" w:sz="0" w:space="0" w:color="auto"/>
        <w:bottom w:val="none" w:sz="0" w:space="0" w:color="auto"/>
        <w:right w:val="none" w:sz="0" w:space="0" w:color="auto"/>
      </w:divBdr>
    </w:div>
    <w:div w:id="1207181774">
      <w:marLeft w:val="480"/>
      <w:marRight w:val="0"/>
      <w:marTop w:val="0"/>
      <w:marBottom w:val="0"/>
      <w:divBdr>
        <w:top w:val="none" w:sz="0" w:space="0" w:color="auto"/>
        <w:left w:val="none" w:sz="0" w:space="0" w:color="auto"/>
        <w:bottom w:val="none" w:sz="0" w:space="0" w:color="auto"/>
        <w:right w:val="none" w:sz="0" w:space="0" w:color="auto"/>
      </w:divBdr>
    </w:div>
    <w:div w:id="1207642143">
      <w:marLeft w:val="480"/>
      <w:marRight w:val="0"/>
      <w:marTop w:val="0"/>
      <w:marBottom w:val="0"/>
      <w:divBdr>
        <w:top w:val="none" w:sz="0" w:space="0" w:color="auto"/>
        <w:left w:val="none" w:sz="0" w:space="0" w:color="auto"/>
        <w:bottom w:val="none" w:sz="0" w:space="0" w:color="auto"/>
        <w:right w:val="none" w:sz="0" w:space="0" w:color="auto"/>
      </w:divBdr>
    </w:div>
    <w:div w:id="1207764820">
      <w:marLeft w:val="480"/>
      <w:marRight w:val="0"/>
      <w:marTop w:val="0"/>
      <w:marBottom w:val="0"/>
      <w:divBdr>
        <w:top w:val="none" w:sz="0" w:space="0" w:color="auto"/>
        <w:left w:val="none" w:sz="0" w:space="0" w:color="auto"/>
        <w:bottom w:val="none" w:sz="0" w:space="0" w:color="auto"/>
        <w:right w:val="none" w:sz="0" w:space="0" w:color="auto"/>
      </w:divBdr>
    </w:div>
    <w:div w:id="1208490168">
      <w:marLeft w:val="480"/>
      <w:marRight w:val="0"/>
      <w:marTop w:val="0"/>
      <w:marBottom w:val="0"/>
      <w:divBdr>
        <w:top w:val="none" w:sz="0" w:space="0" w:color="auto"/>
        <w:left w:val="none" w:sz="0" w:space="0" w:color="auto"/>
        <w:bottom w:val="none" w:sz="0" w:space="0" w:color="auto"/>
        <w:right w:val="none" w:sz="0" w:space="0" w:color="auto"/>
      </w:divBdr>
    </w:div>
    <w:div w:id="1208571361">
      <w:marLeft w:val="480"/>
      <w:marRight w:val="0"/>
      <w:marTop w:val="0"/>
      <w:marBottom w:val="0"/>
      <w:divBdr>
        <w:top w:val="none" w:sz="0" w:space="0" w:color="auto"/>
        <w:left w:val="none" w:sz="0" w:space="0" w:color="auto"/>
        <w:bottom w:val="none" w:sz="0" w:space="0" w:color="auto"/>
        <w:right w:val="none" w:sz="0" w:space="0" w:color="auto"/>
      </w:divBdr>
    </w:div>
    <w:div w:id="1208763261">
      <w:marLeft w:val="480"/>
      <w:marRight w:val="0"/>
      <w:marTop w:val="0"/>
      <w:marBottom w:val="0"/>
      <w:divBdr>
        <w:top w:val="none" w:sz="0" w:space="0" w:color="auto"/>
        <w:left w:val="none" w:sz="0" w:space="0" w:color="auto"/>
        <w:bottom w:val="none" w:sz="0" w:space="0" w:color="auto"/>
        <w:right w:val="none" w:sz="0" w:space="0" w:color="auto"/>
      </w:divBdr>
    </w:div>
    <w:div w:id="1208909711">
      <w:marLeft w:val="480"/>
      <w:marRight w:val="0"/>
      <w:marTop w:val="0"/>
      <w:marBottom w:val="0"/>
      <w:divBdr>
        <w:top w:val="none" w:sz="0" w:space="0" w:color="auto"/>
        <w:left w:val="none" w:sz="0" w:space="0" w:color="auto"/>
        <w:bottom w:val="none" w:sz="0" w:space="0" w:color="auto"/>
        <w:right w:val="none" w:sz="0" w:space="0" w:color="auto"/>
      </w:divBdr>
    </w:div>
    <w:div w:id="1210071537">
      <w:marLeft w:val="480"/>
      <w:marRight w:val="0"/>
      <w:marTop w:val="0"/>
      <w:marBottom w:val="0"/>
      <w:divBdr>
        <w:top w:val="none" w:sz="0" w:space="0" w:color="auto"/>
        <w:left w:val="none" w:sz="0" w:space="0" w:color="auto"/>
        <w:bottom w:val="none" w:sz="0" w:space="0" w:color="auto"/>
        <w:right w:val="none" w:sz="0" w:space="0" w:color="auto"/>
      </w:divBdr>
    </w:div>
    <w:div w:id="1210456569">
      <w:marLeft w:val="480"/>
      <w:marRight w:val="0"/>
      <w:marTop w:val="0"/>
      <w:marBottom w:val="0"/>
      <w:divBdr>
        <w:top w:val="none" w:sz="0" w:space="0" w:color="auto"/>
        <w:left w:val="none" w:sz="0" w:space="0" w:color="auto"/>
        <w:bottom w:val="none" w:sz="0" w:space="0" w:color="auto"/>
        <w:right w:val="none" w:sz="0" w:space="0" w:color="auto"/>
      </w:divBdr>
    </w:div>
    <w:div w:id="1211108902">
      <w:marLeft w:val="480"/>
      <w:marRight w:val="0"/>
      <w:marTop w:val="0"/>
      <w:marBottom w:val="0"/>
      <w:divBdr>
        <w:top w:val="none" w:sz="0" w:space="0" w:color="auto"/>
        <w:left w:val="none" w:sz="0" w:space="0" w:color="auto"/>
        <w:bottom w:val="none" w:sz="0" w:space="0" w:color="auto"/>
        <w:right w:val="none" w:sz="0" w:space="0" w:color="auto"/>
      </w:divBdr>
    </w:div>
    <w:div w:id="1212419429">
      <w:marLeft w:val="480"/>
      <w:marRight w:val="0"/>
      <w:marTop w:val="0"/>
      <w:marBottom w:val="0"/>
      <w:divBdr>
        <w:top w:val="none" w:sz="0" w:space="0" w:color="auto"/>
        <w:left w:val="none" w:sz="0" w:space="0" w:color="auto"/>
        <w:bottom w:val="none" w:sz="0" w:space="0" w:color="auto"/>
        <w:right w:val="none" w:sz="0" w:space="0" w:color="auto"/>
      </w:divBdr>
    </w:div>
    <w:div w:id="1212423091">
      <w:marLeft w:val="480"/>
      <w:marRight w:val="0"/>
      <w:marTop w:val="0"/>
      <w:marBottom w:val="0"/>
      <w:divBdr>
        <w:top w:val="none" w:sz="0" w:space="0" w:color="auto"/>
        <w:left w:val="none" w:sz="0" w:space="0" w:color="auto"/>
        <w:bottom w:val="none" w:sz="0" w:space="0" w:color="auto"/>
        <w:right w:val="none" w:sz="0" w:space="0" w:color="auto"/>
      </w:divBdr>
    </w:div>
    <w:div w:id="1212497421">
      <w:marLeft w:val="480"/>
      <w:marRight w:val="0"/>
      <w:marTop w:val="0"/>
      <w:marBottom w:val="0"/>
      <w:divBdr>
        <w:top w:val="none" w:sz="0" w:space="0" w:color="auto"/>
        <w:left w:val="none" w:sz="0" w:space="0" w:color="auto"/>
        <w:bottom w:val="none" w:sz="0" w:space="0" w:color="auto"/>
        <w:right w:val="none" w:sz="0" w:space="0" w:color="auto"/>
      </w:divBdr>
    </w:div>
    <w:div w:id="1212887435">
      <w:marLeft w:val="480"/>
      <w:marRight w:val="0"/>
      <w:marTop w:val="0"/>
      <w:marBottom w:val="0"/>
      <w:divBdr>
        <w:top w:val="none" w:sz="0" w:space="0" w:color="auto"/>
        <w:left w:val="none" w:sz="0" w:space="0" w:color="auto"/>
        <w:bottom w:val="none" w:sz="0" w:space="0" w:color="auto"/>
        <w:right w:val="none" w:sz="0" w:space="0" w:color="auto"/>
      </w:divBdr>
    </w:div>
    <w:div w:id="1213274949">
      <w:marLeft w:val="480"/>
      <w:marRight w:val="0"/>
      <w:marTop w:val="0"/>
      <w:marBottom w:val="0"/>
      <w:divBdr>
        <w:top w:val="none" w:sz="0" w:space="0" w:color="auto"/>
        <w:left w:val="none" w:sz="0" w:space="0" w:color="auto"/>
        <w:bottom w:val="none" w:sz="0" w:space="0" w:color="auto"/>
        <w:right w:val="none" w:sz="0" w:space="0" w:color="auto"/>
      </w:divBdr>
    </w:div>
    <w:div w:id="1214317555">
      <w:marLeft w:val="480"/>
      <w:marRight w:val="0"/>
      <w:marTop w:val="0"/>
      <w:marBottom w:val="0"/>
      <w:divBdr>
        <w:top w:val="none" w:sz="0" w:space="0" w:color="auto"/>
        <w:left w:val="none" w:sz="0" w:space="0" w:color="auto"/>
        <w:bottom w:val="none" w:sz="0" w:space="0" w:color="auto"/>
        <w:right w:val="none" w:sz="0" w:space="0" w:color="auto"/>
      </w:divBdr>
    </w:div>
    <w:div w:id="1214384986">
      <w:marLeft w:val="480"/>
      <w:marRight w:val="0"/>
      <w:marTop w:val="0"/>
      <w:marBottom w:val="0"/>
      <w:divBdr>
        <w:top w:val="none" w:sz="0" w:space="0" w:color="auto"/>
        <w:left w:val="none" w:sz="0" w:space="0" w:color="auto"/>
        <w:bottom w:val="none" w:sz="0" w:space="0" w:color="auto"/>
        <w:right w:val="none" w:sz="0" w:space="0" w:color="auto"/>
      </w:divBdr>
    </w:div>
    <w:div w:id="1214852049">
      <w:marLeft w:val="480"/>
      <w:marRight w:val="0"/>
      <w:marTop w:val="0"/>
      <w:marBottom w:val="0"/>
      <w:divBdr>
        <w:top w:val="none" w:sz="0" w:space="0" w:color="auto"/>
        <w:left w:val="none" w:sz="0" w:space="0" w:color="auto"/>
        <w:bottom w:val="none" w:sz="0" w:space="0" w:color="auto"/>
        <w:right w:val="none" w:sz="0" w:space="0" w:color="auto"/>
      </w:divBdr>
    </w:div>
    <w:div w:id="1215042548">
      <w:marLeft w:val="480"/>
      <w:marRight w:val="0"/>
      <w:marTop w:val="0"/>
      <w:marBottom w:val="0"/>
      <w:divBdr>
        <w:top w:val="none" w:sz="0" w:space="0" w:color="auto"/>
        <w:left w:val="none" w:sz="0" w:space="0" w:color="auto"/>
        <w:bottom w:val="none" w:sz="0" w:space="0" w:color="auto"/>
        <w:right w:val="none" w:sz="0" w:space="0" w:color="auto"/>
      </w:divBdr>
    </w:div>
    <w:div w:id="1215315631">
      <w:marLeft w:val="480"/>
      <w:marRight w:val="0"/>
      <w:marTop w:val="0"/>
      <w:marBottom w:val="0"/>
      <w:divBdr>
        <w:top w:val="none" w:sz="0" w:space="0" w:color="auto"/>
        <w:left w:val="none" w:sz="0" w:space="0" w:color="auto"/>
        <w:bottom w:val="none" w:sz="0" w:space="0" w:color="auto"/>
        <w:right w:val="none" w:sz="0" w:space="0" w:color="auto"/>
      </w:divBdr>
    </w:div>
    <w:div w:id="1215502466">
      <w:marLeft w:val="480"/>
      <w:marRight w:val="0"/>
      <w:marTop w:val="0"/>
      <w:marBottom w:val="0"/>
      <w:divBdr>
        <w:top w:val="none" w:sz="0" w:space="0" w:color="auto"/>
        <w:left w:val="none" w:sz="0" w:space="0" w:color="auto"/>
        <w:bottom w:val="none" w:sz="0" w:space="0" w:color="auto"/>
        <w:right w:val="none" w:sz="0" w:space="0" w:color="auto"/>
      </w:divBdr>
    </w:div>
    <w:div w:id="1216162974">
      <w:marLeft w:val="480"/>
      <w:marRight w:val="0"/>
      <w:marTop w:val="0"/>
      <w:marBottom w:val="0"/>
      <w:divBdr>
        <w:top w:val="none" w:sz="0" w:space="0" w:color="auto"/>
        <w:left w:val="none" w:sz="0" w:space="0" w:color="auto"/>
        <w:bottom w:val="none" w:sz="0" w:space="0" w:color="auto"/>
        <w:right w:val="none" w:sz="0" w:space="0" w:color="auto"/>
      </w:divBdr>
    </w:div>
    <w:div w:id="1217428932">
      <w:marLeft w:val="480"/>
      <w:marRight w:val="0"/>
      <w:marTop w:val="0"/>
      <w:marBottom w:val="0"/>
      <w:divBdr>
        <w:top w:val="none" w:sz="0" w:space="0" w:color="auto"/>
        <w:left w:val="none" w:sz="0" w:space="0" w:color="auto"/>
        <w:bottom w:val="none" w:sz="0" w:space="0" w:color="auto"/>
        <w:right w:val="none" w:sz="0" w:space="0" w:color="auto"/>
      </w:divBdr>
    </w:div>
    <w:div w:id="1219390865">
      <w:marLeft w:val="480"/>
      <w:marRight w:val="0"/>
      <w:marTop w:val="0"/>
      <w:marBottom w:val="0"/>
      <w:divBdr>
        <w:top w:val="none" w:sz="0" w:space="0" w:color="auto"/>
        <w:left w:val="none" w:sz="0" w:space="0" w:color="auto"/>
        <w:bottom w:val="none" w:sz="0" w:space="0" w:color="auto"/>
        <w:right w:val="none" w:sz="0" w:space="0" w:color="auto"/>
      </w:divBdr>
    </w:div>
    <w:div w:id="1219631837">
      <w:marLeft w:val="480"/>
      <w:marRight w:val="0"/>
      <w:marTop w:val="0"/>
      <w:marBottom w:val="0"/>
      <w:divBdr>
        <w:top w:val="none" w:sz="0" w:space="0" w:color="auto"/>
        <w:left w:val="none" w:sz="0" w:space="0" w:color="auto"/>
        <w:bottom w:val="none" w:sz="0" w:space="0" w:color="auto"/>
        <w:right w:val="none" w:sz="0" w:space="0" w:color="auto"/>
      </w:divBdr>
    </w:div>
    <w:div w:id="1220089276">
      <w:marLeft w:val="480"/>
      <w:marRight w:val="0"/>
      <w:marTop w:val="0"/>
      <w:marBottom w:val="0"/>
      <w:divBdr>
        <w:top w:val="none" w:sz="0" w:space="0" w:color="auto"/>
        <w:left w:val="none" w:sz="0" w:space="0" w:color="auto"/>
        <w:bottom w:val="none" w:sz="0" w:space="0" w:color="auto"/>
        <w:right w:val="none" w:sz="0" w:space="0" w:color="auto"/>
      </w:divBdr>
    </w:div>
    <w:div w:id="1220286885">
      <w:marLeft w:val="480"/>
      <w:marRight w:val="0"/>
      <w:marTop w:val="0"/>
      <w:marBottom w:val="0"/>
      <w:divBdr>
        <w:top w:val="none" w:sz="0" w:space="0" w:color="auto"/>
        <w:left w:val="none" w:sz="0" w:space="0" w:color="auto"/>
        <w:bottom w:val="none" w:sz="0" w:space="0" w:color="auto"/>
        <w:right w:val="none" w:sz="0" w:space="0" w:color="auto"/>
      </w:divBdr>
    </w:div>
    <w:div w:id="1220552950">
      <w:marLeft w:val="480"/>
      <w:marRight w:val="0"/>
      <w:marTop w:val="0"/>
      <w:marBottom w:val="0"/>
      <w:divBdr>
        <w:top w:val="none" w:sz="0" w:space="0" w:color="auto"/>
        <w:left w:val="none" w:sz="0" w:space="0" w:color="auto"/>
        <w:bottom w:val="none" w:sz="0" w:space="0" w:color="auto"/>
        <w:right w:val="none" w:sz="0" w:space="0" w:color="auto"/>
      </w:divBdr>
    </w:div>
    <w:div w:id="1220871326">
      <w:marLeft w:val="480"/>
      <w:marRight w:val="0"/>
      <w:marTop w:val="0"/>
      <w:marBottom w:val="0"/>
      <w:divBdr>
        <w:top w:val="none" w:sz="0" w:space="0" w:color="auto"/>
        <w:left w:val="none" w:sz="0" w:space="0" w:color="auto"/>
        <w:bottom w:val="none" w:sz="0" w:space="0" w:color="auto"/>
        <w:right w:val="none" w:sz="0" w:space="0" w:color="auto"/>
      </w:divBdr>
    </w:div>
    <w:div w:id="1221021341">
      <w:marLeft w:val="480"/>
      <w:marRight w:val="0"/>
      <w:marTop w:val="0"/>
      <w:marBottom w:val="0"/>
      <w:divBdr>
        <w:top w:val="none" w:sz="0" w:space="0" w:color="auto"/>
        <w:left w:val="none" w:sz="0" w:space="0" w:color="auto"/>
        <w:bottom w:val="none" w:sz="0" w:space="0" w:color="auto"/>
        <w:right w:val="none" w:sz="0" w:space="0" w:color="auto"/>
      </w:divBdr>
    </w:div>
    <w:div w:id="1222517825">
      <w:marLeft w:val="480"/>
      <w:marRight w:val="0"/>
      <w:marTop w:val="0"/>
      <w:marBottom w:val="0"/>
      <w:divBdr>
        <w:top w:val="none" w:sz="0" w:space="0" w:color="auto"/>
        <w:left w:val="none" w:sz="0" w:space="0" w:color="auto"/>
        <w:bottom w:val="none" w:sz="0" w:space="0" w:color="auto"/>
        <w:right w:val="none" w:sz="0" w:space="0" w:color="auto"/>
      </w:divBdr>
    </w:div>
    <w:div w:id="1222595145">
      <w:marLeft w:val="480"/>
      <w:marRight w:val="0"/>
      <w:marTop w:val="0"/>
      <w:marBottom w:val="0"/>
      <w:divBdr>
        <w:top w:val="none" w:sz="0" w:space="0" w:color="auto"/>
        <w:left w:val="none" w:sz="0" w:space="0" w:color="auto"/>
        <w:bottom w:val="none" w:sz="0" w:space="0" w:color="auto"/>
        <w:right w:val="none" w:sz="0" w:space="0" w:color="auto"/>
      </w:divBdr>
    </w:div>
    <w:div w:id="1222598204">
      <w:marLeft w:val="480"/>
      <w:marRight w:val="0"/>
      <w:marTop w:val="0"/>
      <w:marBottom w:val="0"/>
      <w:divBdr>
        <w:top w:val="none" w:sz="0" w:space="0" w:color="auto"/>
        <w:left w:val="none" w:sz="0" w:space="0" w:color="auto"/>
        <w:bottom w:val="none" w:sz="0" w:space="0" w:color="auto"/>
        <w:right w:val="none" w:sz="0" w:space="0" w:color="auto"/>
      </w:divBdr>
    </w:div>
    <w:div w:id="1222712557">
      <w:marLeft w:val="480"/>
      <w:marRight w:val="0"/>
      <w:marTop w:val="0"/>
      <w:marBottom w:val="0"/>
      <w:divBdr>
        <w:top w:val="none" w:sz="0" w:space="0" w:color="auto"/>
        <w:left w:val="none" w:sz="0" w:space="0" w:color="auto"/>
        <w:bottom w:val="none" w:sz="0" w:space="0" w:color="auto"/>
        <w:right w:val="none" w:sz="0" w:space="0" w:color="auto"/>
      </w:divBdr>
    </w:div>
    <w:div w:id="1223325975">
      <w:marLeft w:val="480"/>
      <w:marRight w:val="0"/>
      <w:marTop w:val="0"/>
      <w:marBottom w:val="0"/>
      <w:divBdr>
        <w:top w:val="none" w:sz="0" w:space="0" w:color="auto"/>
        <w:left w:val="none" w:sz="0" w:space="0" w:color="auto"/>
        <w:bottom w:val="none" w:sz="0" w:space="0" w:color="auto"/>
        <w:right w:val="none" w:sz="0" w:space="0" w:color="auto"/>
      </w:divBdr>
    </w:div>
    <w:div w:id="1223373461">
      <w:marLeft w:val="480"/>
      <w:marRight w:val="0"/>
      <w:marTop w:val="0"/>
      <w:marBottom w:val="0"/>
      <w:divBdr>
        <w:top w:val="none" w:sz="0" w:space="0" w:color="auto"/>
        <w:left w:val="none" w:sz="0" w:space="0" w:color="auto"/>
        <w:bottom w:val="none" w:sz="0" w:space="0" w:color="auto"/>
        <w:right w:val="none" w:sz="0" w:space="0" w:color="auto"/>
      </w:divBdr>
    </w:div>
    <w:div w:id="1223636362">
      <w:marLeft w:val="480"/>
      <w:marRight w:val="0"/>
      <w:marTop w:val="0"/>
      <w:marBottom w:val="0"/>
      <w:divBdr>
        <w:top w:val="none" w:sz="0" w:space="0" w:color="auto"/>
        <w:left w:val="none" w:sz="0" w:space="0" w:color="auto"/>
        <w:bottom w:val="none" w:sz="0" w:space="0" w:color="auto"/>
        <w:right w:val="none" w:sz="0" w:space="0" w:color="auto"/>
      </w:divBdr>
    </w:div>
    <w:div w:id="1223904668">
      <w:marLeft w:val="480"/>
      <w:marRight w:val="0"/>
      <w:marTop w:val="0"/>
      <w:marBottom w:val="0"/>
      <w:divBdr>
        <w:top w:val="none" w:sz="0" w:space="0" w:color="auto"/>
        <w:left w:val="none" w:sz="0" w:space="0" w:color="auto"/>
        <w:bottom w:val="none" w:sz="0" w:space="0" w:color="auto"/>
        <w:right w:val="none" w:sz="0" w:space="0" w:color="auto"/>
      </w:divBdr>
    </w:div>
    <w:div w:id="1224758458">
      <w:marLeft w:val="480"/>
      <w:marRight w:val="0"/>
      <w:marTop w:val="0"/>
      <w:marBottom w:val="0"/>
      <w:divBdr>
        <w:top w:val="none" w:sz="0" w:space="0" w:color="auto"/>
        <w:left w:val="none" w:sz="0" w:space="0" w:color="auto"/>
        <w:bottom w:val="none" w:sz="0" w:space="0" w:color="auto"/>
        <w:right w:val="none" w:sz="0" w:space="0" w:color="auto"/>
      </w:divBdr>
    </w:div>
    <w:div w:id="1224877176">
      <w:marLeft w:val="480"/>
      <w:marRight w:val="0"/>
      <w:marTop w:val="0"/>
      <w:marBottom w:val="0"/>
      <w:divBdr>
        <w:top w:val="none" w:sz="0" w:space="0" w:color="auto"/>
        <w:left w:val="none" w:sz="0" w:space="0" w:color="auto"/>
        <w:bottom w:val="none" w:sz="0" w:space="0" w:color="auto"/>
        <w:right w:val="none" w:sz="0" w:space="0" w:color="auto"/>
      </w:divBdr>
    </w:div>
    <w:div w:id="1224948137">
      <w:marLeft w:val="480"/>
      <w:marRight w:val="0"/>
      <w:marTop w:val="0"/>
      <w:marBottom w:val="0"/>
      <w:divBdr>
        <w:top w:val="none" w:sz="0" w:space="0" w:color="auto"/>
        <w:left w:val="none" w:sz="0" w:space="0" w:color="auto"/>
        <w:bottom w:val="none" w:sz="0" w:space="0" w:color="auto"/>
        <w:right w:val="none" w:sz="0" w:space="0" w:color="auto"/>
      </w:divBdr>
    </w:div>
    <w:div w:id="1225750029">
      <w:marLeft w:val="480"/>
      <w:marRight w:val="0"/>
      <w:marTop w:val="0"/>
      <w:marBottom w:val="0"/>
      <w:divBdr>
        <w:top w:val="none" w:sz="0" w:space="0" w:color="auto"/>
        <w:left w:val="none" w:sz="0" w:space="0" w:color="auto"/>
        <w:bottom w:val="none" w:sz="0" w:space="0" w:color="auto"/>
        <w:right w:val="none" w:sz="0" w:space="0" w:color="auto"/>
      </w:divBdr>
    </w:div>
    <w:div w:id="1226572001">
      <w:marLeft w:val="480"/>
      <w:marRight w:val="0"/>
      <w:marTop w:val="0"/>
      <w:marBottom w:val="0"/>
      <w:divBdr>
        <w:top w:val="none" w:sz="0" w:space="0" w:color="auto"/>
        <w:left w:val="none" w:sz="0" w:space="0" w:color="auto"/>
        <w:bottom w:val="none" w:sz="0" w:space="0" w:color="auto"/>
        <w:right w:val="none" w:sz="0" w:space="0" w:color="auto"/>
      </w:divBdr>
    </w:div>
    <w:div w:id="1226793063">
      <w:marLeft w:val="480"/>
      <w:marRight w:val="0"/>
      <w:marTop w:val="0"/>
      <w:marBottom w:val="0"/>
      <w:divBdr>
        <w:top w:val="none" w:sz="0" w:space="0" w:color="auto"/>
        <w:left w:val="none" w:sz="0" w:space="0" w:color="auto"/>
        <w:bottom w:val="none" w:sz="0" w:space="0" w:color="auto"/>
        <w:right w:val="none" w:sz="0" w:space="0" w:color="auto"/>
      </w:divBdr>
    </w:div>
    <w:div w:id="1226911329">
      <w:marLeft w:val="480"/>
      <w:marRight w:val="0"/>
      <w:marTop w:val="0"/>
      <w:marBottom w:val="0"/>
      <w:divBdr>
        <w:top w:val="none" w:sz="0" w:space="0" w:color="auto"/>
        <w:left w:val="none" w:sz="0" w:space="0" w:color="auto"/>
        <w:bottom w:val="none" w:sz="0" w:space="0" w:color="auto"/>
        <w:right w:val="none" w:sz="0" w:space="0" w:color="auto"/>
      </w:divBdr>
    </w:div>
    <w:div w:id="1227030651">
      <w:marLeft w:val="480"/>
      <w:marRight w:val="0"/>
      <w:marTop w:val="0"/>
      <w:marBottom w:val="0"/>
      <w:divBdr>
        <w:top w:val="none" w:sz="0" w:space="0" w:color="auto"/>
        <w:left w:val="none" w:sz="0" w:space="0" w:color="auto"/>
        <w:bottom w:val="none" w:sz="0" w:space="0" w:color="auto"/>
        <w:right w:val="none" w:sz="0" w:space="0" w:color="auto"/>
      </w:divBdr>
    </w:div>
    <w:div w:id="1227258439">
      <w:marLeft w:val="480"/>
      <w:marRight w:val="0"/>
      <w:marTop w:val="0"/>
      <w:marBottom w:val="0"/>
      <w:divBdr>
        <w:top w:val="none" w:sz="0" w:space="0" w:color="auto"/>
        <w:left w:val="none" w:sz="0" w:space="0" w:color="auto"/>
        <w:bottom w:val="none" w:sz="0" w:space="0" w:color="auto"/>
        <w:right w:val="none" w:sz="0" w:space="0" w:color="auto"/>
      </w:divBdr>
    </w:div>
    <w:div w:id="1227572662">
      <w:marLeft w:val="480"/>
      <w:marRight w:val="0"/>
      <w:marTop w:val="0"/>
      <w:marBottom w:val="0"/>
      <w:divBdr>
        <w:top w:val="none" w:sz="0" w:space="0" w:color="auto"/>
        <w:left w:val="none" w:sz="0" w:space="0" w:color="auto"/>
        <w:bottom w:val="none" w:sz="0" w:space="0" w:color="auto"/>
        <w:right w:val="none" w:sz="0" w:space="0" w:color="auto"/>
      </w:divBdr>
    </w:div>
    <w:div w:id="1228564642">
      <w:marLeft w:val="480"/>
      <w:marRight w:val="0"/>
      <w:marTop w:val="0"/>
      <w:marBottom w:val="0"/>
      <w:divBdr>
        <w:top w:val="none" w:sz="0" w:space="0" w:color="auto"/>
        <w:left w:val="none" w:sz="0" w:space="0" w:color="auto"/>
        <w:bottom w:val="none" w:sz="0" w:space="0" w:color="auto"/>
        <w:right w:val="none" w:sz="0" w:space="0" w:color="auto"/>
      </w:divBdr>
    </w:div>
    <w:div w:id="1229345042">
      <w:marLeft w:val="480"/>
      <w:marRight w:val="0"/>
      <w:marTop w:val="0"/>
      <w:marBottom w:val="0"/>
      <w:divBdr>
        <w:top w:val="none" w:sz="0" w:space="0" w:color="auto"/>
        <w:left w:val="none" w:sz="0" w:space="0" w:color="auto"/>
        <w:bottom w:val="none" w:sz="0" w:space="0" w:color="auto"/>
        <w:right w:val="none" w:sz="0" w:space="0" w:color="auto"/>
      </w:divBdr>
    </w:div>
    <w:div w:id="1229609172">
      <w:marLeft w:val="480"/>
      <w:marRight w:val="0"/>
      <w:marTop w:val="0"/>
      <w:marBottom w:val="0"/>
      <w:divBdr>
        <w:top w:val="none" w:sz="0" w:space="0" w:color="auto"/>
        <w:left w:val="none" w:sz="0" w:space="0" w:color="auto"/>
        <w:bottom w:val="none" w:sz="0" w:space="0" w:color="auto"/>
        <w:right w:val="none" w:sz="0" w:space="0" w:color="auto"/>
      </w:divBdr>
    </w:div>
    <w:div w:id="1230577213">
      <w:marLeft w:val="480"/>
      <w:marRight w:val="0"/>
      <w:marTop w:val="0"/>
      <w:marBottom w:val="0"/>
      <w:divBdr>
        <w:top w:val="none" w:sz="0" w:space="0" w:color="auto"/>
        <w:left w:val="none" w:sz="0" w:space="0" w:color="auto"/>
        <w:bottom w:val="none" w:sz="0" w:space="0" w:color="auto"/>
        <w:right w:val="none" w:sz="0" w:space="0" w:color="auto"/>
      </w:divBdr>
    </w:div>
    <w:div w:id="1230841385">
      <w:marLeft w:val="480"/>
      <w:marRight w:val="0"/>
      <w:marTop w:val="0"/>
      <w:marBottom w:val="0"/>
      <w:divBdr>
        <w:top w:val="none" w:sz="0" w:space="0" w:color="auto"/>
        <w:left w:val="none" w:sz="0" w:space="0" w:color="auto"/>
        <w:bottom w:val="none" w:sz="0" w:space="0" w:color="auto"/>
        <w:right w:val="none" w:sz="0" w:space="0" w:color="auto"/>
      </w:divBdr>
    </w:div>
    <w:div w:id="1232157698">
      <w:marLeft w:val="480"/>
      <w:marRight w:val="0"/>
      <w:marTop w:val="0"/>
      <w:marBottom w:val="0"/>
      <w:divBdr>
        <w:top w:val="none" w:sz="0" w:space="0" w:color="auto"/>
        <w:left w:val="none" w:sz="0" w:space="0" w:color="auto"/>
        <w:bottom w:val="none" w:sz="0" w:space="0" w:color="auto"/>
        <w:right w:val="none" w:sz="0" w:space="0" w:color="auto"/>
      </w:divBdr>
    </w:div>
    <w:div w:id="1234007168">
      <w:marLeft w:val="480"/>
      <w:marRight w:val="0"/>
      <w:marTop w:val="0"/>
      <w:marBottom w:val="0"/>
      <w:divBdr>
        <w:top w:val="none" w:sz="0" w:space="0" w:color="auto"/>
        <w:left w:val="none" w:sz="0" w:space="0" w:color="auto"/>
        <w:bottom w:val="none" w:sz="0" w:space="0" w:color="auto"/>
        <w:right w:val="none" w:sz="0" w:space="0" w:color="auto"/>
      </w:divBdr>
    </w:div>
    <w:div w:id="1234506020">
      <w:marLeft w:val="480"/>
      <w:marRight w:val="0"/>
      <w:marTop w:val="0"/>
      <w:marBottom w:val="0"/>
      <w:divBdr>
        <w:top w:val="none" w:sz="0" w:space="0" w:color="auto"/>
        <w:left w:val="none" w:sz="0" w:space="0" w:color="auto"/>
        <w:bottom w:val="none" w:sz="0" w:space="0" w:color="auto"/>
        <w:right w:val="none" w:sz="0" w:space="0" w:color="auto"/>
      </w:divBdr>
    </w:div>
    <w:div w:id="1234897308">
      <w:marLeft w:val="480"/>
      <w:marRight w:val="0"/>
      <w:marTop w:val="0"/>
      <w:marBottom w:val="0"/>
      <w:divBdr>
        <w:top w:val="none" w:sz="0" w:space="0" w:color="auto"/>
        <w:left w:val="none" w:sz="0" w:space="0" w:color="auto"/>
        <w:bottom w:val="none" w:sz="0" w:space="0" w:color="auto"/>
        <w:right w:val="none" w:sz="0" w:space="0" w:color="auto"/>
      </w:divBdr>
    </w:div>
    <w:div w:id="1235319556">
      <w:marLeft w:val="480"/>
      <w:marRight w:val="0"/>
      <w:marTop w:val="0"/>
      <w:marBottom w:val="0"/>
      <w:divBdr>
        <w:top w:val="none" w:sz="0" w:space="0" w:color="auto"/>
        <w:left w:val="none" w:sz="0" w:space="0" w:color="auto"/>
        <w:bottom w:val="none" w:sz="0" w:space="0" w:color="auto"/>
        <w:right w:val="none" w:sz="0" w:space="0" w:color="auto"/>
      </w:divBdr>
    </w:div>
    <w:div w:id="1235623400">
      <w:marLeft w:val="480"/>
      <w:marRight w:val="0"/>
      <w:marTop w:val="0"/>
      <w:marBottom w:val="0"/>
      <w:divBdr>
        <w:top w:val="none" w:sz="0" w:space="0" w:color="auto"/>
        <w:left w:val="none" w:sz="0" w:space="0" w:color="auto"/>
        <w:bottom w:val="none" w:sz="0" w:space="0" w:color="auto"/>
        <w:right w:val="none" w:sz="0" w:space="0" w:color="auto"/>
      </w:divBdr>
    </w:div>
    <w:div w:id="1235892472">
      <w:marLeft w:val="480"/>
      <w:marRight w:val="0"/>
      <w:marTop w:val="0"/>
      <w:marBottom w:val="0"/>
      <w:divBdr>
        <w:top w:val="none" w:sz="0" w:space="0" w:color="auto"/>
        <w:left w:val="none" w:sz="0" w:space="0" w:color="auto"/>
        <w:bottom w:val="none" w:sz="0" w:space="0" w:color="auto"/>
        <w:right w:val="none" w:sz="0" w:space="0" w:color="auto"/>
      </w:divBdr>
    </w:div>
    <w:div w:id="1236470100">
      <w:marLeft w:val="480"/>
      <w:marRight w:val="0"/>
      <w:marTop w:val="0"/>
      <w:marBottom w:val="0"/>
      <w:divBdr>
        <w:top w:val="none" w:sz="0" w:space="0" w:color="auto"/>
        <w:left w:val="none" w:sz="0" w:space="0" w:color="auto"/>
        <w:bottom w:val="none" w:sz="0" w:space="0" w:color="auto"/>
        <w:right w:val="none" w:sz="0" w:space="0" w:color="auto"/>
      </w:divBdr>
    </w:div>
    <w:div w:id="1236934042">
      <w:marLeft w:val="480"/>
      <w:marRight w:val="0"/>
      <w:marTop w:val="0"/>
      <w:marBottom w:val="0"/>
      <w:divBdr>
        <w:top w:val="none" w:sz="0" w:space="0" w:color="auto"/>
        <w:left w:val="none" w:sz="0" w:space="0" w:color="auto"/>
        <w:bottom w:val="none" w:sz="0" w:space="0" w:color="auto"/>
        <w:right w:val="none" w:sz="0" w:space="0" w:color="auto"/>
      </w:divBdr>
    </w:div>
    <w:div w:id="1237087895">
      <w:marLeft w:val="480"/>
      <w:marRight w:val="0"/>
      <w:marTop w:val="0"/>
      <w:marBottom w:val="0"/>
      <w:divBdr>
        <w:top w:val="none" w:sz="0" w:space="0" w:color="auto"/>
        <w:left w:val="none" w:sz="0" w:space="0" w:color="auto"/>
        <w:bottom w:val="none" w:sz="0" w:space="0" w:color="auto"/>
        <w:right w:val="none" w:sz="0" w:space="0" w:color="auto"/>
      </w:divBdr>
    </w:div>
    <w:div w:id="1238200354">
      <w:marLeft w:val="480"/>
      <w:marRight w:val="0"/>
      <w:marTop w:val="0"/>
      <w:marBottom w:val="0"/>
      <w:divBdr>
        <w:top w:val="none" w:sz="0" w:space="0" w:color="auto"/>
        <w:left w:val="none" w:sz="0" w:space="0" w:color="auto"/>
        <w:bottom w:val="none" w:sz="0" w:space="0" w:color="auto"/>
        <w:right w:val="none" w:sz="0" w:space="0" w:color="auto"/>
      </w:divBdr>
    </w:div>
    <w:div w:id="1238246555">
      <w:marLeft w:val="480"/>
      <w:marRight w:val="0"/>
      <w:marTop w:val="0"/>
      <w:marBottom w:val="0"/>
      <w:divBdr>
        <w:top w:val="none" w:sz="0" w:space="0" w:color="auto"/>
        <w:left w:val="none" w:sz="0" w:space="0" w:color="auto"/>
        <w:bottom w:val="none" w:sz="0" w:space="0" w:color="auto"/>
        <w:right w:val="none" w:sz="0" w:space="0" w:color="auto"/>
      </w:divBdr>
    </w:div>
    <w:div w:id="1238900089">
      <w:marLeft w:val="480"/>
      <w:marRight w:val="0"/>
      <w:marTop w:val="0"/>
      <w:marBottom w:val="0"/>
      <w:divBdr>
        <w:top w:val="none" w:sz="0" w:space="0" w:color="auto"/>
        <w:left w:val="none" w:sz="0" w:space="0" w:color="auto"/>
        <w:bottom w:val="none" w:sz="0" w:space="0" w:color="auto"/>
        <w:right w:val="none" w:sz="0" w:space="0" w:color="auto"/>
      </w:divBdr>
    </w:div>
    <w:div w:id="1240825250">
      <w:marLeft w:val="480"/>
      <w:marRight w:val="0"/>
      <w:marTop w:val="0"/>
      <w:marBottom w:val="0"/>
      <w:divBdr>
        <w:top w:val="none" w:sz="0" w:space="0" w:color="auto"/>
        <w:left w:val="none" w:sz="0" w:space="0" w:color="auto"/>
        <w:bottom w:val="none" w:sz="0" w:space="0" w:color="auto"/>
        <w:right w:val="none" w:sz="0" w:space="0" w:color="auto"/>
      </w:divBdr>
    </w:div>
    <w:div w:id="1243682730">
      <w:marLeft w:val="480"/>
      <w:marRight w:val="0"/>
      <w:marTop w:val="0"/>
      <w:marBottom w:val="0"/>
      <w:divBdr>
        <w:top w:val="none" w:sz="0" w:space="0" w:color="auto"/>
        <w:left w:val="none" w:sz="0" w:space="0" w:color="auto"/>
        <w:bottom w:val="none" w:sz="0" w:space="0" w:color="auto"/>
        <w:right w:val="none" w:sz="0" w:space="0" w:color="auto"/>
      </w:divBdr>
    </w:div>
    <w:div w:id="1243948591">
      <w:marLeft w:val="480"/>
      <w:marRight w:val="0"/>
      <w:marTop w:val="0"/>
      <w:marBottom w:val="0"/>
      <w:divBdr>
        <w:top w:val="none" w:sz="0" w:space="0" w:color="auto"/>
        <w:left w:val="none" w:sz="0" w:space="0" w:color="auto"/>
        <w:bottom w:val="none" w:sz="0" w:space="0" w:color="auto"/>
        <w:right w:val="none" w:sz="0" w:space="0" w:color="auto"/>
      </w:divBdr>
    </w:div>
    <w:div w:id="1244410817">
      <w:marLeft w:val="480"/>
      <w:marRight w:val="0"/>
      <w:marTop w:val="0"/>
      <w:marBottom w:val="0"/>
      <w:divBdr>
        <w:top w:val="none" w:sz="0" w:space="0" w:color="auto"/>
        <w:left w:val="none" w:sz="0" w:space="0" w:color="auto"/>
        <w:bottom w:val="none" w:sz="0" w:space="0" w:color="auto"/>
        <w:right w:val="none" w:sz="0" w:space="0" w:color="auto"/>
      </w:divBdr>
    </w:div>
    <w:div w:id="1245258806">
      <w:marLeft w:val="480"/>
      <w:marRight w:val="0"/>
      <w:marTop w:val="0"/>
      <w:marBottom w:val="0"/>
      <w:divBdr>
        <w:top w:val="none" w:sz="0" w:space="0" w:color="auto"/>
        <w:left w:val="none" w:sz="0" w:space="0" w:color="auto"/>
        <w:bottom w:val="none" w:sz="0" w:space="0" w:color="auto"/>
        <w:right w:val="none" w:sz="0" w:space="0" w:color="auto"/>
      </w:divBdr>
    </w:div>
    <w:div w:id="1245332699">
      <w:marLeft w:val="480"/>
      <w:marRight w:val="0"/>
      <w:marTop w:val="0"/>
      <w:marBottom w:val="0"/>
      <w:divBdr>
        <w:top w:val="none" w:sz="0" w:space="0" w:color="auto"/>
        <w:left w:val="none" w:sz="0" w:space="0" w:color="auto"/>
        <w:bottom w:val="none" w:sz="0" w:space="0" w:color="auto"/>
        <w:right w:val="none" w:sz="0" w:space="0" w:color="auto"/>
      </w:divBdr>
    </w:div>
    <w:div w:id="1245607721">
      <w:marLeft w:val="480"/>
      <w:marRight w:val="0"/>
      <w:marTop w:val="0"/>
      <w:marBottom w:val="0"/>
      <w:divBdr>
        <w:top w:val="none" w:sz="0" w:space="0" w:color="auto"/>
        <w:left w:val="none" w:sz="0" w:space="0" w:color="auto"/>
        <w:bottom w:val="none" w:sz="0" w:space="0" w:color="auto"/>
        <w:right w:val="none" w:sz="0" w:space="0" w:color="auto"/>
      </w:divBdr>
    </w:div>
    <w:div w:id="1246376357">
      <w:marLeft w:val="480"/>
      <w:marRight w:val="0"/>
      <w:marTop w:val="0"/>
      <w:marBottom w:val="0"/>
      <w:divBdr>
        <w:top w:val="none" w:sz="0" w:space="0" w:color="auto"/>
        <w:left w:val="none" w:sz="0" w:space="0" w:color="auto"/>
        <w:bottom w:val="none" w:sz="0" w:space="0" w:color="auto"/>
        <w:right w:val="none" w:sz="0" w:space="0" w:color="auto"/>
      </w:divBdr>
    </w:div>
    <w:div w:id="1246650996">
      <w:marLeft w:val="480"/>
      <w:marRight w:val="0"/>
      <w:marTop w:val="0"/>
      <w:marBottom w:val="0"/>
      <w:divBdr>
        <w:top w:val="none" w:sz="0" w:space="0" w:color="auto"/>
        <w:left w:val="none" w:sz="0" w:space="0" w:color="auto"/>
        <w:bottom w:val="none" w:sz="0" w:space="0" w:color="auto"/>
        <w:right w:val="none" w:sz="0" w:space="0" w:color="auto"/>
      </w:divBdr>
    </w:div>
    <w:div w:id="1247373778">
      <w:marLeft w:val="480"/>
      <w:marRight w:val="0"/>
      <w:marTop w:val="0"/>
      <w:marBottom w:val="0"/>
      <w:divBdr>
        <w:top w:val="none" w:sz="0" w:space="0" w:color="auto"/>
        <w:left w:val="none" w:sz="0" w:space="0" w:color="auto"/>
        <w:bottom w:val="none" w:sz="0" w:space="0" w:color="auto"/>
        <w:right w:val="none" w:sz="0" w:space="0" w:color="auto"/>
      </w:divBdr>
    </w:div>
    <w:div w:id="1248614145">
      <w:marLeft w:val="480"/>
      <w:marRight w:val="0"/>
      <w:marTop w:val="0"/>
      <w:marBottom w:val="0"/>
      <w:divBdr>
        <w:top w:val="none" w:sz="0" w:space="0" w:color="auto"/>
        <w:left w:val="none" w:sz="0" w:space="0" w:color="auto"/>
        <w:bottom w:val="none" w:sz="0" w:space="0" w:color="auto"/>
        <w:right w:val="none" w:sz="0" w:space="0" w:color="auto"/>
      </w:divBdr>
    </w:div>
    <w:div w:id="1248806505">
      <w:marLeft w:val="480"/>
      <w:marRight w:val="0"/>
      <w:marTop w:val="0"/>
      <w:marBottom w:val="0"/>
      <w:divBdr>
        <w:top w:val="none" w:sz="0" w:space="0" w:color="auto"/>
        <w:left w:val="none" w:sz="0" w:space="0" w:color="auto"/>
        <w:bottom w:val="none" w:sz="0" w:space="0" w:color="auto"/>
        <w:right w:val="none" w:sz="0" w:space="0" w:color="auto"/>
      </w:divBdr>
    </w:div>
    <w:div w:id="1249651757">
      <w:marLeft w:val="480"/>
      <w:marRight w:val="0"/>
      <w:marTop w:val="0"/>
      <w:marBottom w:val="0"/>
      <w:divBdr>
        <w:top w:val="none" w:sz="0" w:space="0" w:color="auto"/>
        <w:left w:val="none" w:sz="0" w:space="0" w:color="auto"/>
        <w:bottom w:val="none" w:sz="0" w:space="0" w:color="auto"/>
        <w:right w:val="none" w:sz="0" w:space="0" w:color="auto"/>
      </w:divBdr>
    </w:div>
    <w:div w:id="1249848707">
      <w:marLeft w:val="480"/>
      <w:marRight w:val="0"/>
      <w:marTop w:val="0"/>
      <w:marBottom w:val="0"/>
      <w:divBdr>
        <w:top w:val="none" w:sz="0" w:space="0" w:color="auto"/>
        <w:left w:val="none" w:sz="0" w:space="0" w:color="auto"/>
        <w:bottom w:val="none" w:sz="0" w:space="0" w:color="auto"/>
        <w:right w:val="none" w:sz="0" w:space="0" w:color="auto"/>
      </w:divBdr>
    </w:div>
    <w:div w:id="1250116760">
      <w:marLeft w:val="480"/>
      <w:marRight w:val="0"/>
      <w:marTop w:val="0"/>
      <w:marBottom w:val="0"/>
      <w:divBdr>
        <w:top w:val="none" w:sz="0" w:space="0" w:color="auto"/>
        <w:left w:val="none" w:sz="0" w:space="0" w:color="auto"/>
        <w:bottom w:val="none" w:sz="0" w:space="0" w:color="auto"/>
        <w:right w:val="none" w:sz="0" w:space="0" w:color="auto"/>
      </w:divBdr>
    </w:div>
    <w:div w:id="1250189612">
      <w:marLeft w:val="480"/>
      <w:marRight w:val="0"/>
      <w:marTop w:val="0"/>
      <w:marBottom w:val="0"/>
      <w:divBdr>
        <w:top w:val="none" w:sz="0" w:space="0" w:color="auto"/>
        <w:left w:val="none" w:sz="0" w:space="0" w:color="auto"/>
        <w:bottom w:val="none" w:sz="0" w:space="0" w:color="auto"/>
        <w:right w:val="none" w:sz="0" w:space="0" w:color="auto"/>
      </w:divBdr>
    </w:div>
    <w:div w:id="1251427898">
      <w:marLeft w:val="480"/>
      <w:marRight w:val="0"/>
      <w:marTop w:val="0"/>
      <w:marBottom w:val="0"/>
      <w:divBdr>
        <w:top w:val="none" w:sz="0" w:space="0" w:color="auto"/>
        <w:left w:val="none" w:sz="0" w:space="0" w:color="auto"/>
        <w:bottom w:val="none" w:sz="0" w:space="0" w:color="auto"/>
        <w:right w:val="none" w:sz="0" w:space="0" w:color="auto"/>
      </w:divBdr>
    </w:div>
    <w:div w:id="1251886479">
      <w:marLeft w:val="480"/>
      <w:marRight w:val="0"/>
      <w:marTop w:val="0"/>
      <w:marBottom w:val="0"/>
      <w:divBdr>
        <w:top w:val="none" w:sz="0" w:space="0" w:color="auto"/>
        <w:left w:val="none" w:sz="0" w:space="0" w:color="auto"/>
        <w:bottom w:val="none" w:sz="0" w:space="0" w:color="auto"/>
        <w:right w:val="none" w:sz="0" w:space="0" w:color="auto"/>
      </w:divBdr>
    </w:div>
    <w:div w:id="1252203181">
      <w:marLeft w:val="480"/>
      <w:marRight w:val="0"/>
      <w:marTop w:val="0"/>
      <w:marBottom w:val="0"/>
      <w:divBdr>
        <w:top w:val="none" w:sz="0" w:space="0" w:color="auto"/>
        <w:left w:val="none" w:sz="0" w:space="0" w:color="auto"/>
        <w:bottom w:val="none" w:sz="0" w:space="0" w:color="auto"/>
        <w:right w:val="none" w:sz="0" w:space="0" w:color="auto"/>
      </w:divBdr>
    </w:div>
    <w:div w:id="1253783112">
      <w:marLeft w:val="480"/>
      <w:marRight w:val="0"/>
      <w:marTop w:val="0"/>
      <w:marBottom w:val="0"/>
      <w:divBdr>
        <w:top w:val="none" w:sz="0" w:space="0" w:color="auto"/>
        <w:left w:val="none" w:sz="0" w:space="0" w:color="auto"/>
        <w:bottom w:val="none" w:sz="0" w:space="0" w:color="auto"/>
        <w:right w:val="none" w:sz="0" w:space="0" w:color="auto"/>
      </w:divBdr>
    </w:div>
    <w:div w:id="1253973897">
      <w:marLeft w:val="480"/>
      <w:marRight w:val="0"/>
      <w:marTop w:val="0"/>
      <w:marBottom w:val="0"/>
      <w:divBdr>
        <w:top w:val="none" w:sz="0" w:space="0" w:color="auto"/>
        <w:left w:val="none" w:sz="0" w:space="0" w:color="auto"/>
        <w:bottom w:val="none" w:sz="0" w:space="0" w:color="auto"/>
        <w:right w:val="none" w:sz="0" w:space="0" w:color="auto"/>
      </w:divBdr>
    </w:div>
    <w:div w:id="1255094460">
      <w:marLeft w:val="480"/>
      <w:marRight w:val="0"/>
      <w:marTop w:val="0"/>
      <w:marBottom w:val="0"/>
      <w:divBdr>
        <w:top w:val="none" w:sz="0" w:space="0" w:color="auto"/>
        <w:left w:val="none" w:sz="0" w:space="0" w:color="auto"/>
        <w:bottom w:val="none" w:sz="0" w:space="0" w:color="auto"/>
        <w:right w:val="none" w:sz="0" w:space="0" w:color="auto"/>
      </w:divBdr>
    </w:div>
    <w:div w:id="1255237195">
      <w:marLeft w:val="480"/>
      <w:marRight w:val="0"/>
      <w:marTop w:val="0"/>
      <w:marBottom w:val="0"/>
      <w:divBdr>
        <w:top w:val="none" w:sz="0" w:space="0" w:color="auto"/>
        <w:left w:val="none" w:sz="0" w:space="0" w:color="auto"/>
        <w:bottom w:val="none" w:sz="0" w:space="0" w:color="auto"/>
        <w:right w:val="none" w:sz="0" w:space="0" w:color="auto"/>
      </w:divBdr>
    </w:div>
    <w:div w:id="1255237199">
      <w:marLeft w:val="480"/>
      <w:marRight w:val="0"/>
      <w:marTop w:val="0"/>
      <w:marBottom w:val="0"/>
      <w:divBdr>
        <w:top w:val="none" w:sz="0" w:space="0" w:color="auto"/>
        <w:left w:val="none" w:sz="0" w:space="0" w:color="auto"/>
        <w:bottom w:val="none" w:sz="0" w:space="0" w:color="auto"/>
        <w:right w:val="none" w:sz="0" w:space="0" w:color="auto"/>
      </w:divBdr>
    </w:div>
    <w:div w:id="1255364554">
      <w:marLeft w:val="480"/>
      <w:marRight w:val="0"/>
      <w:marTop w:val="0"/>
      <w:marBottom w:val="0"/>
      <w:divBdr>
        <w:top w:val="none" w:sz="0" w:space="0" w:color="auto"/>
        <w:left w:val="none" w:sz="0" w:space="0" w:color="auto"/>
        <w:bottom w:val="none" w:sz="0" w:space="0" w:color="auto"/>
        <w:right w:val="none" w:sz="0" w:space="0" w:color="auto"/>
      </w:divBdr>
    </w:div>
    <w:div w:id="1255821390">
      <w:marLeft w:val="480"/>
      <w:marRight w:val="0"/>
      <w:marTop w:val="0"/>
      <w:marBottom w:val="0"/>
      <w:divBdr>
        <w:top w:val="none" w:sz="0" w:space="0" w:color="auto"/>
        <w:left w:val="none" w:sz="0" w:space="0" w:color="auto"/>
        <w:bottom w:val="none" w:sz="0" w:space="0" w:color="auto"/>
        <w:right w:val="none" w:sz="0" w:space="0" w:color="auto"/>
      </w:divBdr>
    </w:div>
    <w:div w:id="1257515772">
      <w:marLeft w:val="480"/>
      <w:marRight w:val="0"/>
      <w:marTop w:val="0"/>
      <w:marBottom w:val="0"/>
      <w:divBdr>
        <w:top w:val="none" w:sz="0" w:space="0" w:color="auto"/>
        <w:left w:val="none" w:sz="0" w:space="0" w:color="auto"/>
        <w:bottom w:val="none" w:sz="0" w:space="0" w:color="auto"/>
        <w:right w:val="none" w:sz="0" w:space="0" w:color="auto"/>
      </w:divBdr>
    </w:div>
    <w:div w:id="1257593035">
      <w:marLeft w:val="480"/>
      <w:marRight w:val="0"/>
      <w:marTop w:val="0"/>
      <w:marBottom w:val="0"/>
      <w:divBdr>
        <w:top w:val="none" w:sz="0" w:space="0" w:color="auto"/>
        <w:left w:val="none" w:sz="0" w:space="0" w:color="auto"/>
        <w:bottom w:val="none" w:sz="0" w:space="0" w:color="auto"/>
        <w:right w:val="none" w:sz="0" w:space="0" w:color="auto"/>
      </w:divBdr>
    </w:div>
    <w:div w:id="1257594730">
      <w:marLeft w:val="480"/>
      <w:marRight w:val="0"/>
      <w:marTop w:val="0"/>
      <w:marBottom w:val="0"/>
      <w:divBdr>
        <w:top w:val="none" w:sz="0" w:space="0" w:color="auto"/>
        <w:left w:val="none" w:sz="0" w:space="0" w:color="auto"/>
        <w:bottom w:val="none" w:sz="0" w:space="0" w:color="auto"/>
        <w:right w:val="none" w:sz="0" w:space="0" w:color="auto"/>
      </w:divBdr>
    </w:div>
    <w:div w:id="1257598042">
      <w:marLeft w:val="480"/>
      <w:marRight w:val="0"/>
      <w:marTop w:val="0"/>
      <w:marBottom w:val="0"/>
      <w:divBdr>
        <w:top w:val="none" w:sz="0" w:space="0" w:color="auto"/>
        <w:left w:val="none" w:sz="0" w:space="0" w:color="auto"/>
        <w:bottom w:val="none" w:sz="0" w:space="0" w:color="auto"/>
        <w:right w:val="none" w:sz="0" w:space="0" w:color="auto"/>
      </w:divBdr>
    </w:div>
    <w:div w:id="1257713410">
      <w:marLeft w:val="480"/>
      <w:marRight w:val="0"/>
      <w:marTop w:val="0"/>
      <w:marBottom w:val="0"/>
      <w:divBdr>
        <w:top w:val="none" w:sz="0" w:space="0" w:color="auto"/>
        <w:left w:val="none" w:sz="0" w:space="0" w:color="auto"/>
        <w:bottom w:val="none" w:sz="0" w:space="0" w:color="auto"/>
        <w:right w:val="none" w:sz="0" w:space="0" w:color="auto"/>
      </w:divBdr>
    </w:div>
    <w:div w:id="1257863129">
      <w:marLeft w:val="480"/>
      <w:marRight w:val="0"/>
      <w:marTop w:val="0"/>
      <w:marBottom w:val="0"/>
      <w:divBdr>
        <w:top w:val="none" w:sz="0" w:space="0" w:color="auto"/>
        <w:left w:val="none" w:sz="0" w:space="0" w:color="auto"/>
        <w:bottom w:val="none" w:sz="0" w:space="0" w:color="auto"/>
        <w:right w:val="none" w:sz="0" w:space="0" w:color="auto"/>
      </w:divBdr>
    </w:div>
    <w:div w:id="1258443576">
      <w:marLeft w:val="480"/>
      <w:marRight w:val="0"/>
      <w:marTop w:val="0"/>
      <w:marBottom w:val="0"/>
      <w:divBdr>
        <w:top w:val="none" w:sz="0" w:space="0" w:color="auto"/>
        <w:left w:val="none" w:sz="0" w:space="0" w:color="auto"/>
        <w:bottom w:val="none" w:sz="0" w:space="0" w:color="auto"/>
        <w:right w:val="none" w:sz="0" w:space="0" w:color="auto"/>
      </w:divBdr>
    </w:div>
    <w:div w:id="1258754183">
      <w:marLeft w:val="480"/>
      <w:marRight w:val="0"/>
      <w:marTop w:val="0"/>
      <w:marBottom w:val="0"/>
      <w:divBdr>
        <w:top w:val="none" w:sz="0" w:space="0" w:color="auto"/>
        <w:left w:val="none" w:sz="0" w:space="0" w:color="auto"/>
        <w:bottom w:val="none" w:sz="0" w:space="0" w:color="auto"/>
        <w:right w:val="none" w:sz="0" w:space="0" w:color="auto"/>
      </w:divBdr>
    </w:div>
    <w:div w:id="1261455136">
      <w:marLeft w:val="480"/>
      <w:marRight w:val="0"/>
      <w:marTop w:val="0"/>
      <w:marBottom w:val="0"/>
      <w:divBdr>
        <w:top w:val="none" w:sz="0" w:space="0" w:color="auto"/>
        <w:left w:val="none" w:sz="0" w:space="0" w:color="auto"/>
        <w:bottom w:val="none" w:sz="0" w:space="0" w:color="auto"/>
        <w:right w:val="none" w:sz="0" w:space="0" w:color="auto"/>
      </w:divBdr>
    </w:div>
    <w:div w:id="1261990721">
      <w:marLeft w:val="480"/>
      <w:marRight w:val="0"/>
      <w:marTop w:val="0"/>
      <w:marBottom w:val="0"/>
      <w:divBdr>
        <w:top w:val="none" w:sz="0" w:space="0" w:color="auto"/>
        <w:left w:val="none" w:sz="0" w:space="0" w:color="auto"/>
        <w:bottom w:val="none" w:sz="0" w:space="0" w:color="auto"/>
        <w:right w:val="none" w:sz="0" w:space="0" w:color="auto"/>
      </w:divBdr>
    </w:div>
    <w:div w:id="1262028380">
      <w:marLeft w:val="480"/>
      <w:marRight w:val="0"/>
      <w:marTop w:val="0"/>
      <w:marBottom w:val="0"/>
      <w:divBdr>
        <w:top w:val="none" w:sz="0" w:space="0" w:color="auto"/>
        <w:left w:val="none" w:sz="0" w:space="0" w:color="auto"/>
        <w:bottom w:val="none" w:sz="0" w:space="0" w:color="auto"/>
        <w:right w:val="none" w:sz="0" w:space="0" w:color="auto"/>
      </w:divBdr>
    </w:div>
    <w:div w:id="1262029395">
      <w:marLeft w:val="480"/>
      <w:marRight w:val="0"/>
      <w:marTop w:val="0"/>
      <w:marBottom w:val="0"/>
      <w:divBdr>
        <w:top w:val="none" w:sz="0" w:space="0" w:color="auto"/>
        <w:left w:val="none" w:sz="0" w:space="0" w:color="auto"/>
        <w:bottom w:val="none" w:sz="0" w:space="0" w:color="auto"/>
        <w:right w:val="none" w:sz="0" w:space="0" w:color="auto"/>
      </w:divBdr>
    </w:div>
    <w:div w:id="1262255194">
      <w:marLeft w:val="480"/>
      <w:marRight w:val="0"/>
      <w:marTop w:val="0"/>
      <w:marBottom w:val="0"/>
      <w:divBdr>
        <w:top w:val="none" w:sz="0" w:space="0" w:color="auto"/>
        <w:left w:val="none" w:sz="0" w:space="0" w:color="auto"/>
        <w:bottom w:val="none" w:sz="0" w:space="0" w:color="auto"/>
        <w:right w:val="none" w:sz="0" w:space="0" w:color="auto"/>
      </w:divBdr>
    </w:div>
    <w:div w:id="1262375694">
      <w:marLeft w:val="480"/>
      <w:marRight w:val="0"/>
      <w:marTop w:val="0"/>
      <w:marBottom w:val="0"/>
      <w:divBdr>
        <w:top w:val="none" w:sz="0" w:space="0" w:color="auto"/>
        <w:left w:val="none" w:sz="0" w:space="0" w:color="auto"/>
        <w:bottom w:val="none" w:sz="0" w:space="0" w:color="auto"/>
        <w:right w:val="none" w:sz="0" w:space="0" w:color="auto"/>
      </w:divBdr>
    </w:div>
    <w:div w:id="1263606580">
      <w:marLeft w:val="480"/>
      <w:marRight w:val="0"/>
      <w:marTop w:val="0"/>
      <w:marBottom w:val="0"/>
      <w:divBdr>
        <w:top w:val="none" w:sz="0" w:space="0" w:color="auto"/>
        <w:left w:val="none" w:sz="0" w:space="0" w:color="auto"/>
        <w:bottom w:val="none" w:sz="0" w:space="0" w:color="auto"/>
        <w:right w:val="none" w:sz="0" w:space="0" w:color="auto"/>
      </w:divBdr>
    </w:div>
    <w:div w:id="1263880006">
      <w:marLeft w:val="480"/>
      <w:marRight w:val="0"/>
      <w:marTop w:val="0"/>
      <w:marBottom w:val="0"/>
      <w:divBdr>
        <w:top w:val="none" w:sz="0" w:space="0" w:color="auto"/>
        <w:left w:val="none" w:sz="0" w:space="0" w:color="auto"/>
        <w:bottom w:val="none" w:sz="0" w:space="0" w:color="auto"/>
        <w:right w:val="none" w:sz="0" w:space="0" w:color="auto"/>
      </w:divBdr>
    </w:div>
    <w:div w:id="1263954102">
      <w:marLeft w:val="480"/>
      <w:marRight w:val="0"/>
      <w:marTop w:val="0"/>
      <w:marBottom w:val="0"/>
      <w:divBdr>
        <w:top w:val="none" w:sz="0" w:space="0" w:color="auto"/>
        <w:left w:val="none" w:sz="0" w:space="0" w:color="auto"/>
        <w:bottom w:val="none" w:sz="0" w:space="0" w:color="auto"/>
        <w:right w:val="none" w:sz="0" w:space="0" w:color="auto"/>
      </w:divBdr>
    </w:div>
    <w:div w:id="1265114385">
      <w:marLeft w:val="480"/>
      <w:marRight w:val="0"/>
      <w:marTop w:val="0"/>
      <w:marBottom w:val="0"/>
      <w:divBdr>
        <w:top w:val="none" w:sz="0" w:space="0" w:color="auto"/>
        <w:left w:val="none" w:sz="0" w:space="0" w:color="auto"/>
        <w:bottom w:val="none" w:sz="0" w:space="0" w:color="auto"/>
        <w:right w:val="none" w:sz="0" w:space="0" w:color="auto"/>
      </w:divBdr>
    </w:div>
    <w:div w:id="1265922114">
      <w:marLeft w:val="480"/>
      <w:marRight w:val="0"/>
      <w:marTop w:val="0"/>
      <w:marBottom w:val="0"/>
      <w:divBdr>
        <w:top w:val="none" w:sz="0" w:space="0" w:color="auto"/>
        <w:left w:val="none" w:sz="0" w:space="0" w:color="auto"/>
        <w:bottom w:val="none" w:sz="0" w:space="0" w:color="auto"/>
        <w:right w:val="none" w:sz="0" w:space="0" w:color="auto"/>
      </w:divBdr>
    </w:div>
    <w:div w:id="1266235059">
      <w:marLeft w:val="480"/>
      <w:marRight w:val="0"/>
      <w:marTop w:val="0"/>
      <w:marBottom w:val="0"/>
      <w:divBdr>
        <w:top w:val="none" w:sz="0" w:space="0" w:color="auto"/>
        <w:left w:val="none" w:sz="0" w:space="0" w:color="auto"/>
        <w:bottom w:val="none" w:sz="0" w:space="0" w:color="auto"/>
        <w:right w:val="none" w:sz="0" w:space="0" w:color="auto"/>
      </w:divBdr>
    </w:div>
    <w:div w:id="1266692185">
      <w:marLeft w:val="480"/>
      <w:marRight w:val="0"/>
      <w:marTop w:val="0"/>
      <w:marBottom w:val="0"/>
      <w:divBdr>
        <w:top w:val="none" w:sz="0" w:space="0" w:color="auto"/>
        <w:left w:val="none" w:sz="0" w:space="0" w:color="auto"/>
        <w:bottom w:val="none" w:sz="0" w:space="0" w:color="auto"/>
        <w:right w:val="none" w:sz="0" w:space="0" w:color="auto"/>
      </w:divBdr>
    </w:div>
    <w:div w:id="1266959481">
      <w:marLeft w:val="480"/>
      <w:marRight w:val="0"/>
      <w:marTop w:val="0"/>
      <w:marBottom w:val="0"/>
      <w:divBdr>
        <w:top w:val="none" w:sz="0" w:space="0" w:color="auto"/>
        <w:left w:val="none" w:sz="0" w:space="0" w:color="auto"/>
        <w:bottom w:val="none" w:sz="0" w:space="0" w:color="auto"/>
        <w:right w:val="none" w:sz="0" w:space="0" w:color="auto"/>
      </w:divBdr>
    </w:div>
    <w:div w:id="1267275324">
      <w:marLeft w:val="480"/>
      <w:marRight w:val="0"/>
      <w:marTop w:val="0"/>
      <w:marBottom w:val="0"/>
      <w:divBdr>
        <w:top w:val="none" w:sz="0" w:space="0" w:color="auto"/>
        <w:left w:val="none" w:sz="0" w:space="0" w:color="auto"/>
        <w:bottom w:val="none" w:sz="0" w:space="0" w:color="auto"/>
        <w:right w:val="none" w:sz="0" w:space="0" w:color="auto"/>
      </w:divBdr>
    </w:div>
    <w:div w:id="1268318888">
      <w:marLeft w:val="480"/>
      <w:marRight w:val="0"/>
      <w:marTop w:val="0"/>
      <w:marBottom w:val="0"/>
      <w:divBdr>
        <w:top w:val="none" w:sz="0" w:space="0" w:color="auto"/>
        <w:left w:val="none" w:sz="0" w:space="0" w:color="auto"/>
        <w:bottom w:val="none" w:sz="0" w:space="0" w:color="auto"/>
        <w:right w:val="none" w:sz="0" w:space="0" w:color="auto"/>
      </w:divBdr>
    </w:div>
    <w:div w:id="1268543895">
      <w:marLeft w:val="480"/>
      <w:marRight w:val="0"/>
      <w:marTop w:val="0"/>
      <w:marBottom w:val="0"/>
      <w:divBdr>
        <w:top w:val="none" w:sz="0" w:space="0" w:color="auto"/>
        <w:left w:val="none" w:sz="0" w:space="0" w:color="auto"/>
        <w:bottom w:val="none" w:sz="0" w:space="0" w:color="auto"/>
        <w:right w:val="none" w:sz="0" w:space="0" w:color="auto"/>
      </w:divBdr>
    </w:div>
    <w:div w:id="1268732167">
      <w:marLeft w:val="480"/>
      <w:marRight w:val="0"/>
      <w:marTop w:val="0"/>
      <w:marBottom w:val="0"/>
      <w:divBdr>
        <w:top w:val="none" w:sz="0" w:space="0" w:color="auto"/>
        <w:left w:val="none" w:sz="0" w:space="0" w:color="auto"/>
        <w:bottom w:val="none" w:sz="0" w:space="0" w:color="auto"/>
        <w:right w:val="none" w:sz="0" w:space="0" w:color="auto"/>
      </w:divBdr>
    </w:div>
    <w:div w:id="1268998780">
      <w:marLeft w:val="480"/>
      <w:marRight w:val="0"/>
      <w:marTop w:val="0"/>
      <w:marBottom w:val="0"/>
      <w:divBdr>
        <w:top w:val="none" w:sz="0" w:space="0" w:color="auto"/>
        <w:left w:val="none" w:sz="0" w:space="0" w:color="auto"/>
        <w:bottom w:val="none" w:sz="0" w:space="0" w:color="auto"/>
        <w:right w:val="none" w:sz="0" w:space="0" w:color="auto"/>
      </w:divBdr>
    </w:div>
    <w:div w:id="1269266441">
      <w:marLeft w:val="480"/>
      <w:marRight w:val="0"/>
      <w:marTop w:val="0"/>
      <w:marBottom w:val="0"/>
      <w:divBdr>
        <w:top w:val="none" w:sz="0" w:space="0" w:color="auto"/>
        <w:left w:val="none" w:sz="0" w:space="0" w:color="auto"/>
        <w:bottom w:val="none" w:sz="0" w:space="0" w:color="auto"/>
        <w:right w:val="none" w:sz="0" w:space="0" w:color="auto"/>
      </w:divBdr>
    </w:div>
    <w:div w:id="1270041720">
      <w:marLeft w:val="480"/>
      <w:marRight w:val="0"/>
      <w:marTop w:val="0"/>
      <w:marBottom w:val="0"/>
      <w:divBdr>
        <w:top w:val="none" w:sz="0" w:space="0" w:color="auto"/>
        <w:left w:val="none" w:sz="0" w:space="0" w:color="auto"/>
        <w:bottom w:val="none" w:sz="0" w:space="0" w:color="auto"/>
        <w:right w:val="none" w:sz="0" w:space="0" w:color="auto"/>
      </w:divBdr>
    </w:div>
    <w:div w:id="1270502010">
      <w:marLeft w:val="480"/>
      <w:marRight w:val="0"/>
      <w:marTop w:val="0"/>
      <w:marBottom w:val="0"/>
      <w:divBdr>
        <w:top w:val="none" w:sz="0" w:space="0" w:color="auto"/>
        <w:left w:val="none" w:sz="0" w:space="0" w:color="auto"/>
        <w:bottom w:val="none" w:sz="0" w:space="0" w:color="auto"/>
        <w:right w:val="none" w:sz="0" w:space="0" w:color="auto"/>
      </w:divBdr>
    </w:div>
    <w:div w:id="1271595390">
      <w:marLeft w:val="480"/>
      <w:marRight w:val="0"/>
      <w:marTop w:val="0"/>
      <w:marBottom w:val="0"/>
      <w:divBdr>
        <w:top w:val="none" w:sz="0" w:space="0" w:color="auto"/>
        <w:left w:val="none" w:sz="0" w:space="0" w:color="auto"/>
        <w:bottom w:val="none" w:sz="0" w:space="0" w:color="auto"/>
        <w:right w:val="none" w:sz="0" w:space="0" w:color="auto"/>
      </w:divBdr>
    </w:div>
    <w:div w:id="1272474192">
      <w:marLeft w:val="480"/>
      <w:marRight w:val="0"/>
      <w:marTop w:val="0"/>
      <w:marBottom w:val="0"/>
      <w:divBdr>
        <w:top w:val="none" w:sz="0" w:space="0" w:color="auto"/>
        <w:left w:val="none" w:sz="0" w:space="0" w:color="auto"/>
        <w:bottom w:val="none" w:sz="0" w:space="0" w:color="auto"/>
        <w:right w:val="none" w:sz="0" w:space="0" w:color="auto"/>
      </w:divBdr>
    </w:div>
    <w:div w:id="1272663719">
      <w:marLeft w:val="480"/>
      <w:marRight w:val="0"/>
      <w:marTop w:val="0"/>
      <w:marBottom w:val="0"/>
      <w:divBdr>
        <w:top w:val="none" w:sz="0" w:space="0" w:color="auto"/>
        <w:left w:val="none" w:sz="0" w:space="0" w:color="auto"/>
        <w:bottom w:val="none" w:sz="0" w:space="0" w:color="auto"/>
        <w:right w:val="none" w:sz="0" w:space="0" w:color="auto"/>
      </w:divBdr>
    </w:div>
    <w:div w:id="1272782978">
      <w:marLeft w:val="480"/>
      <w:marRight w:val="0"/>
      <w:marTop w:val="0"/>
      <w:marBottom w:val="0"/>
      <w:divBdr>
        <w:top w:val="none" w:sz="0" w:space="0" w:color="auto"/>
        <w:left w:val="none" w:sz="0" w:space="0" w:color="auto"/>
        <w:bottom w:val="none" w:sz="0" w:space="0" w:color="auto"/>
        <w:right w:val="none" w:sz="0" w:space="0" w:color="auto"/>
      </w:divBdr>
    </w:div>
    <w:div w:id="1273055233">
      <w:marLeft w:val="480"/>
      <w:marRight w:val="0"/>
      <w:marTop w:val="0"/>
      <w:marBottom w:val="0"/>
      <w:divBdr>
        <w:top w:val="none" w:sz="0" w:space="0" w:color="auto"/>
        <w:left w:val="none" w:sz="0" w:space="0" w:color="auto"/>
        <w:bottom w:val="none" w:sz="0" w:space="0" w:color="auto"/>
        <w:right w:val="none" w:sz="0" w:space="0" w:color="auto"/>
      </w:divBdr>
    </w:div>
    <w:div w:id="1273056817">
      <w:marLeft w:val="480"/>
      <w:marRight w:val="0"/>
      <w:marTop w:val="0"/>
      <w:marBottom w:val="0"/>
      <w:divBdr>
        <w:top w:val="none" w:sz="0" w:space="0" w:color="auto"/>
        <w:left w:val="none" w:sz="0" w:space="0" w:color="auto"/>
        <w:bottom w:val="none" w:sz="0" w:space="0" w:color="auto"/>
        <w:right w:val="none" w:sz="0" w:space="0" w:color="auto"/>
      </w:divBdr>
    </w:div>
    <w:div w:id="1273438255">
      <w:marLeft w:val="480"/>
      <w:marRight w:val="0"/>
      <w:marTop w:val="0"/>
      <w:marBottom w:val="0"/>
      <w:divBdr>
        <w:top w:val="none" w:sz="0" w:space="0" w:color="auto"/>
        <w:left w:val="none" w:sz="0" w:space="0" w:color="auto"/>
        <w:bottom w:val="none" w:sz="0" w:space="0" w:color="auto"/>
        <w:right w:val="none" w:sz="0" w:space="0" w:color="auto"/>
      </w:divBdr>
    </w:div>
    <w:div w:id="1273439636">
      <w:marLeft w:val="480"/>
      <w:marRight w:val="0"/>
      <w:marTop w:val="0"/>
      <w:marBottom w:val="0"/>
      <w:divBdr>
        <w:top w:val="none" w:sz="0" w:space="0" w:color="auto"/>
        <w:left w:val="none" w:sz="0" w:space="0" w:color="auto"/>
        <w:bottom w:val="none" w:sz="0" w:space="0" w:color="auto"/>
        <w:right w:val="none" w:sz="0" w:space="0" w:color="auto"/>
      </w:divBdr>
    </w:div>
    <w:div w:id="1274169676">
      <w:marLeft w:val="480"/>
      <w:marRight w:val="0"/>
      <w:marTop w:val="0"/>
      <w:marBottom w:val="0"/>
      <w:divBdr>
        <w:top w:val="none" w:sz="0" w:space="0" w:color="auto"/>
        <w:left w:val="none" w:sz="0" w:space="0" w:color="auto"/>
        <w:bottom w:val="none" w:sz="0" w:space="0" w:color="auto"/>
        <w:right w:val="none" w:sz="0" w:space="0" w:color="auto"/>
      </w:divBdr>
    </w:div>
    <w:div w:id="1275360481">
      <w:marLeft w:val="480"/>
      <w:marRight w:val="0"/>
      <w:marTop w:val="0"/>
      <w:marBottom w:val="0"/>
      <w:divBdr>
        <w:top w:val="none" w:sz="0" w:space="0" w:color="auto"/>
        <w:left w:val="none" w:sz="0" w:space="0" w:color="auto"/>
        <w:bottom w:val="none" w:sz="0" w:space="0" w:color="auto"/>
        <w:right w:val="none" w:sz="0" w:space="0" w:color="auto"/>
      </w:divBdr>
    </w:div>
    <w:div w:id="1275481229">
      <w:marLeft w:val="480"/>
      <w:marRight w:val="0"/>
      <w:marTop w:val="0"/>
      <w:marBottom w:val="0"/>
      <w:divBdr>
        <w:top w:val="none" w:sz="0" w:space="0" w:color="auto"/>
        <w:left w:val="none" w:sz="0" w:space="0" w:color="auto"/>
        <w:bottom w:val="none" w:sz="0" w:space="0" w:color="auto"/>
        <w:right w:val="none" w:sz="0" w:space="0" w:color="auto"/>
      </w:divBdr>
    </w:div>
    <w:div w:id="1275864442">
      <w:marLeft w:val="480"/>
      <w:marRight w:val="0"/>
      <w:marTop w:val="0"/>
      <w:marBottom w:val="0"/>
      <w:divBdr>
        <w:top w:val="none" w:sz="0" w:space="0" w:color="auto"/>
        <w:left w:val="none" w:sz="0" w:space="0" w:color="auto"/>
        <w:bottom w:val="none" w:sz="0" w:space="0" w:color="auto"/>
        <w:right w:val="none" w:sz="0" w:space="0" w:color="auto"/>
      </w:divBdr>
    </w:div>
    <w:div w:id="1276058667">
      <w:marLeft w:val="480"/>
      <w:marRight w:val="0"/>
      <w:marTop w:val="0"/>
      <w:marBottom w:val="0"/>
      <w:divBdr>
        <w:top w:val="none" w:sz="0" w:space="0" w:color="auto"/>
        <w:left w:val="none" w:sz="0" w:space="0" w:color="auto"/>
        <w:bottom w:val="none" w:sz="0" w:space="0" w:color="auto"/>
        <w:right w:val="none" w:sz="0" w:space="0" w:color="auto"/>
      </w:divBdr>
    </w:div>
    <w:div w:id="1276060610">
      <w:marLeft w:val="480"/>
      <w:marRight w:val="0"/>
      <w:marTop w:val="0"/>
      <w:marBottom w:val="0"/>
      <w:divBdr>
        <w:top w:val="none" w:sz="0" w:space="0" w:color="auto"/>
        <w:left w:val="none" w:sz="0" w:space="0" w:color="auto"/>
        <w:bottom w:val="none" w:sz="0" w:space="0" w:color="auto"/>
        <w:right w:val="none" w:sz="0" w:space="0" w:color="auto"/>
      </w:divBdr>
    </w:div>
    <w:div w:id="1276711216">
      <w:marLeft w:val="480"/>
      <w:marRight w:val="0"/>
      <w:marTop w:val="0"/>
      <w:marBottom w:val="0"/>
      <w:divBdr>
        <w:top w:val="none" w:sz="0" w:space="0" w:color="auto"/>
        <w:left w:val="none" w:sz="0" w:space="0" w:color="auto"/>
        <w:bottom w:val="none" w:sz="0" w:space="0" w:color="auto"/>
        <w:right w:val="none" w:sz="0" w:space="0" w:color="auto"/>
      </w:divBdr>
    </w:div>
    <w:div w:id="1277755549">
      <w:marLeft w:val="480"/>
      <w:marRight w:val="0"/>
      <w:marTop w:val="0"/>
      <w:marBottom w:val="0"/>
      <w:divBdr>
        <w:top w:val="none" w:sz="0" w:space="0" w:color="auto"/>
        <w:left w:val="none" w:sz="0" w:space="0" w:color="auto"/>
        <w:bottom w:val="none" w:sz="0" w:space="0" w:color="auto"/>
        <w:right w:val="none" w:sz="0" w:space="0" w:color="auto"/>
      </w:divBdr>
    </w:div>
    <w:div w:id="1277906379">
      <w:marLeft w:val="480"/>
      <w:marRight w:val="0"/>
      <w:marTop w:val="0"/>
      <w:marBottom w:val="0"/>
      <w:divBdr>
        <w:top w:val="none" w:sz="0" w:space="0" w:color="auto"/>
        <w:left w:val="none" w:sz="0" w:space="0" w:color="auto"/>
        <w:bottom w:val="none" w:sz="0" w:space="0" w:color="auto"/>
        <w:right w:val="none" w:sz="0" w:space="0" w:color="auto"/>
      </w:divBdr>
    </w:div>
    <w:div w:id="1278365434">
      <w:marLeft w:val="480"/>
      <w:marRight w:val="0"/>
      <w:marTop w:val="0"/>
      <w:marBottom w:val="0"/>
      <w:divBdr>
        <w:top w:val="none" w:sz="0" w:space="0" w:color="auto"/>
        <w:left w:val="none" w:sz="0" w:space="0" w:color="auto"/>
        <w:bottom w:val="none" w:sz="0" w:space="0" w:color="auto"/>
        <w:right w:val="none" w:sz="0" w:space="0" w:color="auto"/>
      </w:divBdr>
    </w:div>
    <w:div w:id="1280137705">
      <w:marLeft w:val="480"/>
      <w:marRight w:val="0"/>
      <w:marTop w:val="0"/>
      <w:marBottom w:val="0"/>
      <w:divBdr>
        <w:top w:val="none" w:sz="0" w:space="0" w:color="auto"/>
        <w:left w:val="none" w:sz="0" w:space="0" w:color="auto"/>
        <w:bottom w:val="none" w:sz="0" w:space="0" w:color="auto"/>
        <w:right w:val="none" w:sz="0" w:space="0" w:color="auto"/>
      </w:divBdr>
    </w:div>
    <w:div w:id="1281379010">
      <w:marLeft w:val="480"/>
      <w:marRight w:val="0"/>
      <w:marTop w:val="0"/>
      <w:marBottom w:val="0"/>
      <w:divBdr>
        <w:top w:val="none" w:sz="0" w:space="0" w:color="auto"/>
        <w:left w:val="none" w:sz="0" w:space="0" w:color="auto"/>
        <w:bottom w:val="none" w:sz="0" w:space="0" w:color="auto"/>
        <w:right w:val="none" w:sz="0" w:space="0" w:color="auto"/>
      </w:divBdr>
    </w:div>
    <w:div w:id="1281688925">
      <w:marLeft w:val="480"/>
      <w:marRight w:val="0"/>
      <w:marTop w:val="0"/>
      <w:marBottom w:val="0"/>
      <w:divBdr>
        <w:top w:val="none" w:sz="0" w:space="0" w:color="auto"/>
        <w:left w:val="none" w:sz="0" w:space="0" w:color="auto"/>
        <w:bottom w:val="none" w:sz="0" w:space="0" w:color="auto"/>
        <w:right w:val="none" w:sz="0" w:space="0" w:color="auto"/>
      </w:divBdr>
    </w:div>
    <w:div w:id="1281916824">
      <w:marLeft w:val="480"/>
      <w:marRight w:val="0"/>
      <w:marTop w:val="0"/>
      <w:marBottom w:val="0"/>
      <w:divBdr>
        <w:top w:val="none" w:sz="0" w:space="0" w:color="auto"/>
        <w:left w:val="none" w:sz="0" w:space="0" w:color="auto"/>
        <w:bottom w:val="none" w:sz="0" w:space="0" w:color="auto"/>
        <w:right w:val="none" w:sz="0" w:space="0" w:color="auto"/>
      </w:divBdr>
    </w:div>
    <w:div w:id="1282876475">
      <w:marLeft w:val="480"/>
      <w:marRight w:val="0"/>
      <w:marTop w:val="0"/>
      <w:marBottom w:val="0"/>
      <w:divBdr>
        <w:top w:val="none" w:sz="0" w:space="0" w:color="auto"/>
        <w:left w:val="none" w:sz="0" w:space="0" w:color="auto"/>
        <w:bottom w:val="none" w:sz="0" w:space="0" w:color="auto"/>
        <w:right w:val="none" w:sz="0" w:space="0" w:color="auto"/>
      </w:divBdr>
    </w:div>
    <w:div w:id="1283877605">
      <w:marLeft w:val="480"/>
      <w:marRight w:val="0"/>
      <w:marTop w:val="0"/>
      <w:marBottom w:val="0"/>
      <w:divBdr>
        <w:top w:val="none" w:sz="0" w:space="0" w:color="auto"/>
        <w:left w:val="none" w:sz="0" w:space="0" w:color="auto"/>
        <w:bottom w:val="none" w:sz="0" w:space="0" w:color="auto"/>
        <w:right w:val="none" w:sz="0" w:space="0" w:color="auto"/>
      </w:divBdr>
    </w:div>
    <w:div w:id="1284649898">
      <w:marLeft w:val="480"/>
      <w:marRight w:val="0"/>
      <w:marTop w:val="0"/>
      <w:marBottom w:val="0"/>
      <w:divBdr>
        <w:top w:val="none" w:sz="0" w:space="0" w:color="auto"/>
        <w:left w:val="none" w:sz="0" w:space="0" w:color="auto"/>
        <w:bottom w:val="none" w:sz="0" w:space="0" w:color="auto"/>
        <w:right w:val="none" w:sz="0" w:space="0" w:color="auto"/>
      </w:divBdr>
    </w:div>
    <w:div w:id="1284800187">
      <w:marLeft w:val="480"/>
      <w:marRight w:val="0"/>
      <w:marTop w:val="0"/>
      <w:marBottom w:val="0"/>
      <w:divBdr>
        <w:top w:val="none" w:sz="0" w:space="0" w:color="auto"/>
        <w:left w:val="none" w:sz="0" w:space="0" w:color="auto"/>
        <w:bottom w:val="none" w:sz="0" w:space="0" w:color="auto"/>
        <w:right w:val="none" w:sz="0" w:space="0" w:color="auto"/>
      </w:divBdr>
    </w:div>
    <w:div w:id="1285383539">
      <w:marLeft w:val="480"/>
      <w:marRight w:val="0"/>
      <w:marTop w:val="0"/>
      <w:marBottom w:val="0"/>
      <w:divBdr>
        <w:top w:val="none" w:sz="0" w:space="0" w:color="auto"/>
        <w:left w:val="none" w:sz="0" w:space="0" w:color="auto"/>
        <w:bottom w:val="none" w:sz="0" w:space="0" w:color="auto"/>
        <w:right w:val="none" w:sz="0" w:space="0" w:color="auto"/>
      </w:divBdr>
    </w:div>
    <w:div w:id="1285622257">
      <w:marLeft w:val="480"/>
      <w:marRight w:val="0"/>
      <w:marTop w:val="0"/>
      <w:marBottom w:val="0"/>
      <w:divBdr>
        <w:top w:val="none" w:sz="0" w:space="0" w:color="auto"/>
        <w:left w:val="none" w:sz="0" w:space="0" w:color="auto"/>
        <w:bottom w:val="none" w:sz="0" w:space="0" w:color="auto"/>
        <w:right w:val="none" w:sz="0" w:space="0" w:color="auto"/>
      </w:divBdr>
    </w:div>
    <w:div w:id="1285775710">
      <w:marLeft w:val="480"/>
      <w:marRight w:val="0"/>
      <w:marTop w:val="0"/>
      <w:marBottom w:val="0"/>
      <w:divBdr>
        <w:top w:val="none" w:sz="0" w:space="0" w:color="auto"/>
        <w:left w:val="none" w:sz="0" w:space="0" w:color="auto"/>
        <w:bottom w:val="none" w:sz="0" w:space="0" w:color="auto"/>
        <w:right w:val="none" w:sz="0" w:space="0" w:color="auto"/>
      </w:divBdr>
    </w:div>
    <w:div w:id="1286542809">
      <w:marLeft w:val="480"/>
      <w:marRight w:val="0"/>
      <w:marTop w:val="0"/>
      <w:marBottom w:val="0"/>
      <w:divBdr>
        <w:top w:val="none" w:sz="0" w:space="0" w:color="auto"/>
        <w:left w:val="none" w:sz="0" w:space="0" w:color="auto"/>
        <w:bottom w:val="none" w:sz="0" w:space="0" w:color="auto"/>
        <w:right w:val="none" w:sz="0" w:space="0" w:color="auto"/>
      </w:divBdr>
    </w:div>
    <w:div w:id="1286734579">
      <w:marLeft w:val="480"/>
      <w:marRight w:val="0"/>
      <w:marTop w:val="0"/>
      <w:marBottom w:val="0"/>
      <w:divBdr>
        <w:top w:val="none" w:sz="0" w:space="0" w:color="auto"/>
        <w:left w:val="none" w:sz="0" w:space="0" w:color="auto"/>
        <w:bottom w:val="none" w:sz="0" w:space="0" w:color="auto"/>
        <w:right w:val="none" w:sz="0" w:space="0" w:color="auto"/>
      </w:divBdr>
    </w:div>
    <w:div w:id="1286934686">
      <w:marLeft w:val="480"/>
      <w:marRight w:val="0"/>
      <w:marTop w:val="0"/>
      <w:marBottom w:val="0"/>
      <w:divBdr>
        <w:top w:val="none" w:sz="0" w:space="0" w:color="auto"/>
        <w:left w:val="none" w:sz="0" w:space="0" w:color="auto"/>
        <w:bottom w:val="none" w:sz="0" w:space="0" w:color="auto"/>
        <w:right w:val="none" w:sz="0" w:space="0" w:color="auto"/>
      </w:divBdr>
    </w:div>
    <w:div w:id="1287468539">
      <w:marLeft w:val="480"/>
      <w:marRight w:val="0"/>
      <w:marTop w:val="0"/>
      <w:marBottom w:val="0"/>
      <w:divBdr>
        <w:top w:val="none" w:sz="0" w:space="0" w:color="auto"/>
        <w:left w:val="none" w:sz="0" w:space="0" w:color="auto"/>
        <w:bottom w:val="none" w:sz="0" w:space="0" w:color="auto"/>
        <w:right w:val="none" w:sz="0" w:space="0" w:color="auto"/>
      </w:divBdr>
    </w:div>
    <w:div w:id="1287547001">
      <w:marLeft w:val="480"/>
      <w:marRight w:val="0"/>
      <w:marTop w:val="0"/>
      <w:marBottom w:val="0"/>
      <w:divBdr>
        <w:top w:val="none" w:sz="0" w:space="0" w:color="auto"/>
        <w:left w:val="none" w:sz="0" w:space="0" w:color="auto"/>
        <w:bottom w:val="none" w:sz="0" w:space="0" w:color="auto"/>
        <w:right w:val="none" w:sz="0" w:space="0" w:color="auto"/>
      </w:divBdr>
    </w:div>
    <w:div w:id="1288317995">
      <w:marLeft w:val="480"/>
      <w:marRight w:val="0"/>
      <w:marTop w:val="0"/>
      <w:marBottom w:val="0"/>
      <w:divBdr>
        <w:top w:val="none" w:sz="0" w:space="0" w:color="auto"/>
        <w:left w:val="none" w:sz="0" w:space="0" w:color="auto"/>
        <w:bottom w:val="none" w:sz="0" w:space="0" w:color="auto"/>
        <w:right w:val="none" w:sz="0" w:space="0" w:color="auto"/>
      </w:divBdr>
    </w:div>
    <w:div w:id="1289975558">
      <w:marLeft w:val="480"/>
      <w:marRight w:val="0"/>
      <w:marTop w:val="0"/>
      <w:marBottom w:val="0"/>
      <w:divBdr>
        <w:top w:val="none" w:sz="0" w:space="0" w:color="auto"/>
        <w:left w:val="none" w:sz="0" w:space="0" w:color="auto"/>
        <w:bottom w:val="none" w:sz="0" w:space="0" w:color="auto"/>
        <w:right w:val="none" w:sz="0" w:space="0" w:color="auto"/>
      </w:divBdr>
    </w:div>
    <w:div w:id="1290628900">
      <w:marLeft w:val="480"/>
      <w:marRight w:val="0"/>
      <w:marTop w:val="0"/>
      <w:marBottom w:val="0"/>
      <w:divBdr>
        <w:top w:val="none" w:sz="0" w:space="0" w:color="auto"/>
        <w:left w:val="none" w:sz="0" w:space="0" w:color="auto"/>
        <w:bottom w:val="none" w:sz="0" w:space="0" w:color="auto"/>
        <w:right w:val="none" w:sz="0" w:space="0" w:color="auto"/>
      </w:divBdr>
    </w:div>
    <w:div w:id="1291786992">
      <w:marLeft w:val="480"/>
      <w:marRight w:val="0"/>
      <w:marTop w:val="0"/>
      <w:marBottom w:val="0"/>
      <w:divBdr>
        <w:top w:val="none" w:sz="0" w:space="0" w:color="auto"/>
        <w:left w:val="none" w:sz="0" w:space="0" w:color="auto"/>
        <w:bottom w:val="none" w:sz="0" w:space="0" w:color="auto"/>
        <w:right w:val="none" w:sz="0" w:space="0" w:color="auto"/>
      </w:divBdr>
    </w:div>
    <w:div w:id="1292326053">
      <w:marLeft w:val="480"/>
      <w:marRight w:val="0"/>
      <w:marTop w:val="0"/>
      <w:marBottom w:val="0"/>
      <w:divBdr>
        <w:top w:val="none" w:sz="0" w:space="0" w:color="auto"/>
        <w:left w:val="none" w:sz="0" w:space="0" w:color="auto"/>
        <w:bottom w:val="none" w:sz="0" w:space="0" w:color="auto"/>
        <w:right w:val="none" w:sz="0" w:space="0" w:color="auto"/>
      </w:divBdr>
    </w:div>
    <w:div w:id="1292326639">
      <w:marLeft w:val="480"/>
      <w:marRight w:val="0"/>
      <w:marTop w:val="0"/>
      <w:marBottom w:val="0"/>
      <w:divBdr>
        <w:top w:val="none" w:sz="0" w:space="0" w:color="auto"/>
        <w:left w:val="none" w:sz="0" w:space="0" w:color="auto"/>
        <w:bottom w:val="none" w:sz="0" w:space="0" w:color="auto"/>
        <w:right w:val="none" w:sz="0" w:space="0" w:color="auto"/>
      </w:divBdr>
    </w:div>
    <w:div w:id="1292829565">
      <w:marLeft w:val="480"/>
      <w:marRight w:val="0"/>
      <w:marTop w:val="0"/>
      <w:marBottom w:val="0"/>
      <w:divBdr>
        <w:top w:val="none" w:sz="0" w:space="0" w:color="auto"/>
        <w:left w:val="none" w:sz="0" w:space="0" w:color="auto"/>
        <w:bottom w:val="none" w:sz="0" w:space="0" w:color="auto"/>
        <w:right w:val="none" w:sz="0" w:space="0" w:color="auto"/>
      </w:divBdr>
    </w:div>
    <w:div w:id="1294100035">
      <w:marLeft w:val="480"/>
      <w:marRight w:val="0"/>
      <w:marTop w:val="0"/>
      <w:marBottom w:val="0"/>
      <w:divBdr>
        <w:top w:val="none" w:sz="0" w:space="0" w:color="auto"/>
        <w:left w:val="none" w:sz="0" w:space="0" w:color="auto"/>
        <w:bottom w:val="none" w:sz="0" w:space="0" w:color="auto"/>
        <w:right w:val="none" w:sz="0" w:space="0" w:color="auto"/>
      </w:divBdr>
    </w:div>
    <w:div w:id="1294403238">
      <w:marLeft w:val="480"/>
      <w:marRight w:val="0"/>
      <w:marTop w:val="0"/>
      <w:marBottom w:val="0"/>
      <w:divBdr>
        <w:top w:val="none" w:sz="0" w:space="0" w:color="auto"/>
        <w:left w:val="none" w:sz="0" w:space="0" w:color="auto"/>
        <w:bottom w:val="none" w:sz="0" w:space="0" w:color="auto"/>
        <w:right w:val="none" w:sz="0" w:space="0" w:color="auto"/>
      </w:divBdr>
    </w:div>
    <w:div w:id="1294560592">
      <w:marLeft w:val="480"/>
      <w:marRight w:val="0"/>
      <w:marTop w:val="0"/>
      <w:marBottom w:val="0"/>
      <w:divBdr>
        <w:top w:val="none" w:sz="0" w:space="0" w:color="auto"/>
        <w:left w:val="none" w:sz="0" w:space="0" w:color="auto"/>
        <w:bottom w:val="none" w:sz="0" w:space="0" w:color="auto"/>
        <w:right w:val="none" w:sz="0" w:space="0" w:color="auto"/>
      </w:divBdr>
    </w:div>
    <w:div w:id="1296567571">
      <w:marLeft w:val="480"/>
      <w:marRight w:val="0"/>
      <w:marTop w:val="0"/>
      <w:marBottom w:val="0"/>
      <w:divBdr>
        <w:top w:val="none" w:sz="0" w:space="0" w:color="auto"/>
        <w:left w:val="none" w:sz="0" w:space="0" w:color="auto"/>
        <w:bottom w:val="none" w:sz="0" w:space="0" w:color="auto"/>
        <w:right w:val="none" w:sz="0" w:space="0" w:color="auto"/>
      </w:divBdr>
    </w:div>
    <w:div w:id="1296639542">
      <w:marLeft w:val="480"/>
      <w:marRight w:val="0"/>
      <w:marTop w:val="0"/>
      <w:marBottom w:val="0"/>
      <w:divBdr>
        <w:top w:val="none" w:sz="0" w:space="0" w:color="auto"/>
        <w:left w:val="none" w:sz="0" w:space="0" w:color="auto"/>
        <w:bottom w:val="none" w:sz="0" w:space="0" w:color="auto"/>
        <w:right w:val="none" w:sz="0" w:space="0" w:color="auto"/>
      </w:divBdr>
    </w:div>
    <w:div w:id="1300646446">
      <w:marLeft w:val="480"/>
      <w:marRight w:val="0"/>
      <w:marTop w:val="0"/>
      <w:marBottom w:val="0"/>
      <w:divBdr>
        <w:top w:val="none" w:sz="0" w:space="0" w:color="auto"/>
        <w:left w:val="none" w:sz="0" w:space="0" w:color="auto"/>
        <w:bottom w:val="none" w:sz="0" w:space="0" w:color="auto"/>
        <w:right w:val="none" w:sz="0" w:space="0" w:color="auto"/>
      </w:divBdr>
    </w:div>
    <w:div w:id="1300762785">
      <w:marLeft w:val="480"/>
      <w:marRight w:val="0"/>
      <w:marTop w:val="0"/>
      <w:marBottom w:val="0"/>
      <w:divBdr>
        <w:top w:val="none" w:sz="0" w:space="0" w:color="auto"/>
        <w:left w:val="none" w:sz="0" w:space="0" w:color="auto"/>
        <w:bottom w:val="none" w:sz="0" w:space="0" w:color="auto"/>
        <w:right w:val="none" w:sz="0" w:space="0" w:color="auto"/>
      </w:divBdr>
    </w:div>
    <w:div w:id="1303654942">
      <w:marLeft w:val="480"/>
      <w:marRight w:val="0"/>
      <w:marTop w:val="0"/>
      <w:marBottom w:val="0"/>
      <w:divBdr>
        <w:top w:val="none" w:sz="0" w:space="0" w:color="auto"/>
        <w:left w:val="none" w:sz="0" w:space="0" w:color="auto"/>
        <w:bottom w:val="none" w:sz="0" w:space="0" w:color="auto"/>
        <w:right w:val="none" w:sz="0" w:space="0" w:color="auto"/>
      </w:divBdr>
    </w:div>
    <w:div w:id="1305426254">
      <w:marLeft w:val="480"/>
      <w:marRight w:val="0"/>
      <w:marTop w:val="0"/>
      <w:marBottom w:val="0"/>
      <w:divBdr>
        <w:top w:val="none" w:sz="0" w:space="0" w:color="auto"/>
        <w:left w:val="none" w:sz="0" w:space="0" w:color="auto"/>
        <w:bottom w:val="none" w:sz="0" w:space="0" w:color="auto"/>
        <w:right w:val="none" w:sz="0" w:space="0" w:color="auto"/>
      </w:divBdr>
    </w:div>
    <w:div w:id="1305500742">
      <w:marLeft w:val="480"/>
      <w:marRight w:val="0"/>
      <w:marTop w:val="0"/>
      <w:marBottom w:val="0"/>
      <w:divBdr>
        <w:top w:val="none" w:sz="0" w:space="0" w:color="auto"/>
        <w:left w:val="none" w:sz="0" w:space="0" w:color="auto"/>
        <w:bottom w:val="none" w:sz="0" w:space="0" w:color="auto"/>
        <w:right w:val="none" w:sz="0" w:space="0" w:color="auto"/>
      </w:divBdr>
    </w:div>
    <w:div w:id="1305818120">
      <w:marLeft w:val="480"/>
      <w:marRight w:val="0"/>
      <w:marTop w:val="0"/>
      <w:marBottom w:val="0"/>
      <w:divBdr>
        <w:top w:val="none" w:sz="0" w:space="0" w:color="auto"/>
        <w:left w:val="none" w:sz="0" w:space="0" w:color="auto"/>
        <w:bottom w:val="none" w:sz="0" w:space="0" w:color="auto"/>
        <w:right w:val="none" w:sz="0" w:space="0" w:color="auto"/>
      </w:divBdr>
    </w:div>
    <w:div w:id="1306154960">
      <w:marLeft w:val="480"/>
      <w:marRight w:val="0"/>
      <w:marTop w:val="0"/>
      <w:marBottom w:val="0"/>
      <w:divBdr>
        <w:top w:val="none" w:sz="0" w:space="0" w:color="auto"/>
        <w:left w:val="none" w:sz="0" w:space="0" w:color="auto"/>
        <w:bottom w:val="none" w:sz="0" w:space="0" w:color="auto"/>
        <w:right w:val="none" w:sz="0" w:space="0" w:color="auto"/>
      </w:divBdr>
    </w:div>
    <w:div w:id="1306357434">
      <w:marLeft w:val="480"/>
      <w:marRight w:val="0"/>
      <w:marTop w:val="0"/>
      <w:marBottom w:val="0"/>
      <w:divBdr>
        <w:top w:val="none" w:sz="0" w:space="0" w:color="auto"/>
        <w:left w:val="none" w:sz="0" w:space="0" w:color="auto"/>
        <w:bottom w:val="none" w:sz="0" w:space="0" w:color="auto"/>
        <w:right w:val="none" w:sz="0" w:space="0" w:color="auto"/>
      </w:divBdr>
    </w:div>
    <w:div w:id="1306546744">
      <w:marLeft w:val="480"/>
      <w:marRight w:val="0"/>
      <w:marTop w:val="0"/>
      <w:marBottom w:val="0"/>
      <w:divBdr>
        <w:top w:val="none" w:sz="0" w:space="0" w:color="auto"/>
        <w:left w:val="none" w:sz="0" w:space="0" w:color="auto"/>
        <w:bottom w:val="none" w:sz="0" w:space="0" w:color="auto"/>
        <w:right w:val="none" w:sz="0" w:space="0" w:color="auto"/>
      </w:divBdr>
    </w:div>
    <w:div w:id="1306593163">
      <w:marLeft w:val="480"/>
      <w:marRight w:val="0"/>
      <w:marTop w:val="0"/>
      <w:marBottom w:val="0"/>
      <w:divBdr>
        <w:top w:val="none" w:sz="0" w:space="0" w:color="auto"/>
        <w:left w:val="none" w:sz="0" w:space="0" w:color="auto"/>
        <w:bottom w:val="none" w:sz="0" w:space="0" w:color="auto"/>
        <w:right w:val="none" w:sz="0" w:space="0" w:color="auto"/>
      </w:divBdr>
    </w:div>
    <w:div w:id="1306618296">
      <w:marLeft w:val="480"/>
      <w:marRight w:val="0"/>
      <w:marTop w:val="0"/>
      <w:marBottom w:val="0"/>
      <w:divBdr>
        <w:top w:val="none" w:sz="0" w:space="0" w:color="auto"/>
        <w:left w:val="none" w:sz="0" w:space="0" w:color="auto"/>
        <w:bottom w:val="none" w:sz="0" w:space="0" w:color="auto"/>
        <w:right w:val="none" w:sz="0" w:space="0" w:color="auto"/>
      </w:divBdr>
    </w:div>
    <w:div w:id="1306934798">
      <w:marLeft w:val="480"/>
      <w:marRight w:val="0"/>
      <w:marTop w:val="0"/>
      <w:marBottom w:val="0"/>
      <w:divBdr>
        <w:top w:val="none" w:sz="0" w:space="0" w:color="auto"/>
        <w:left w:val="none" w:sz="0" w:space="0" w:color="auto"/>
        <w:bottom w:val="none" w:sz="0" w:space="0" w:color="auto"/>
        <w:right w:val="none" w:sz="0" w:space="0" w:color="auto"/>
      </w:divBdr>
    </w:div>
    <w:div w:id="1307858660">
      <w:marLeft w:val="480"/>
      <w:marRight w:val="0"/>
      <w:marTop w:val="0"/>
      <w:marBottom w:val="0"/>
      <w:divBdr>
        <w:top w:val="none" w:sz="0" w:space="0" w:color="auto"/>
        <w:left w:val="none" w:sz="0" w:space="0" w:color="auto"/>
        <w:bottom w:val="none" w:sz="0" w:space="0" w:color="auto"/>
        <w:right w:val="none" w:sz="0" w:space="0" w:color="auto"/>
      </w:divBdr>
    </w:div>
    <w:div w:id="1308438349">
      <w:marLeft w:val="480"/>
      <w:marRight w:val="0"/>
      <w:marTop w:val="0"/>
      <w:marBottom w:val="0"/>
      <w:divBdr>
        <w:top w:val="none" w:sz="0" w:space="0" w:color="auto"/>
        <w:left w:val="none" w:sz="0" w:space="0" w:color="auto"/>
        <w:bottom w:val="none" w:sz="0" w:space="0" w:color="auto"/>
        <w:right w:val="none" w:sz="0" w:space="0" w:color="auto"/>
      </w:divBdr>
    </w:div>
    <w:div w:id="1309019481">
      <w:marLeft w:val="480"/>
      <w:marRight w:val="0"/>
      <w:marTop w:val="0"/>
      <w:marBottom w:val="0"/>
      <w:divBdr>
        <w:top w:val="none" w:sz="0" w:space="0" w:color="auto"/>
        <w:left w:val="none" w:sz="0" w:space="0" w:color="auto"/>
        <w:bottom w:val="none" w:sz="0" w:space="0" w:color="auto"/>
        <w:right w:val="none" w:sz="0" w:space="0" w:color="auto"/>
      </w:divBdr>
    </w:div>
    <w:div w:id="1309238990">
      <w:marLeft w:val="480"/>
      <w:marRight w:val="0"/>
      <w:marTop w:val="0"/>
      <w:marBottom w:val="0"/>
      <w:divBdr>
        <w:top w:val="none" w:sz="0" w:space="0" w:color="auto"/>
        <w:left w:val="none" w:sz="0" w:space="0" w:color="auto"/>
        <w:bottom w:val="none" w:sz="0" w:space="0" w:color="auto"/>
        <w:right w:val="none" w:sz="0" w:space="0" w:color="auto"/>
      </w:divBdr>
    </w:div>
    <w:div w:id="1309702244">
      <w:marLeft w:val="480"/>
      <w:marRight w:val="0"/>
      <w:marTop w:val="0"/>
      <w:marBottom w:val="0"/>
      <w:divBdr>
        <w:top w:val="none" w:sz="0" w:space="0" w:color="auto"/>
        <w:left w:val="none" w:sz="0" w:space="0" w:color="auto"/>
        <w:bottom w:val="none" w:sz="0" w:space="0" w:color="auto"/>
        <w:right w:val="none" w:sz="0" w:space="0" w:color="auto"/>
      </w:divBdr>
    </w:div>
    <w:div w:id="1311596867">
      <w:marLeft w:val="480"/>
      <w:marRight w:val="0"/>
      <w:marTop w:val="0"/>
      <w:marBottom w:val="0"/>
      <w:divBdr>
        <w:top w:val="none" w:sz="0" w:space="0" w:color="auto"/>
        <w:left w:val="none" w:sz="0" w:space="0" w:color="auto"/>
        <w:bottom w:val="none" w:sz="0" w:space="0" w:color="auto"/>
        <w:right w:val="none" w:sz="0" w:space="0" w:color="auto"/>
      </w:divBdr>
    </w:div>
    <w:div w:id="1312060403">
      <w:marLeft w:val="480"/>
      <w:marRight w:val="0"/>
      <w:marTop w:val="0"/>
      <w:marBottom w:val="0"/>
      <w:divBdr>
        <w:top w:val="none" w:sz="0" w:space="0" w:color="auto"/>
        <w:left w:val="none" w:sz="0" w:space="0" w:color="auto"/>
        <w:bottom w:val="none" w:sz="0" w:space="0" w:color="auto"/>
        <w:right w:val="none" w:sz="0" w:space="0" w:color="auto"/>
      </w:divBdr>
    </w:div>
    <w:div w:id="1312248995">
      <w:marLeft w:val="480"/>
      <w:marRight w:val="0"/>
      <w:marTop w:val="0"/>
      <w:marBottom w:val="0"/>
      <w:divBdr>
        <w:top w:val="none" w:sz="0" w:space="0" w:color="auto"/>
        <w:left w:val="none" w:sz="0" w:space="0" w:color="auto"/>
        <w:bottom w:val="none" w:sz="0" w:space="0" w:color="auto"/>
        <w:right w:val="none" w:sz="0" w:space="0" w:color="auto"/>
      </w:divBdr>
    </w:div>
    <w:div w:id="1312559590">
      <w:marLeft w:val="480"/>
      <w:marRight w:val="0"/>
      <w:marTop w:val="0"/>
      <w:marBottom w:val="0"/>
      <w:divBdr>
        <w:top w:val="none" w:sz="0" w:space="0" w:color="auto"/>
        <w:left w:val="none" w:sz="0" w:space="0" w:color="auto"/>
        <w:bottom w:val="none" w:sz="0" w:space="0" w:color="auto"/>
        <w:right w:val="none" w:sz="0" w:space="0" w:color="auto"/>
      </w:divBdr>
    </w:div>
    <w:div w:id="1313407979">
      <w:marLeft w:val="480"/>
      <w:marRight w:val="0"/>
      <w:marTop w:val="0"/>
      <w:marBottom w:val="0"/>
      <w:divBdr>
        <w:top w:val="none" w:sz="0" w:space="0" w:color="auto"/>
        <w:left w:val="none" w:sz="0" w:space="0" w:color="auto"/>
        <w:bottom w:val="none" w:sz="0" w:space="0" w:color="auto"/>
        <w:right w:val="none" w:sz="0" w:space="0" w:color="auto"/>
      </w:divBdr>
    </w:div>
    <w:div w:id="1313832319">
      <w:marLeft w:val="480"/>
      <w:marRight w:val="0"/>
      <w:marTop w:val="0"/>
      <w:marBottom w:val="0"/>
      <w:divBdr>
        <w:top w:val="none" w:sz="0" w:space="0" w:color="auto"/>
        <w:left w:val="none" w:sz="0" w:space="0" w:color="auto"/>
        <w:bottom w:val="none" w:sz="0" w:space="0" w:color="auto"/>
        <w:right w:val="none" w:sz="0" w:space="0" w:color="auto"/>
      </w:divBdr>
    </w:div>
    <w:div w:id="1314216198">
      <w:marLeft w:val="480"/>
      <w:marRight w:val="0"/>
      <w:marTop w:val="0"/>
      <w:marBottom w:val="0"/>
      <w:divBdr>
        <w:top w:val="none" w:sz="0" w:space="0" w:color="auto"/>
        <w:left w:val="none" w:sz="0" w:space="0" w:color="auto"/>
        <w:bottom w:val="none" w:sz="0" w:space="0" w:color="auto"/>
        <w:right w:val="none" w:sz="0" w:space="0" w:color="auto"/>
      </w:divBdr>
    </w:div>
    <w:div w:id="1314874772">
      <w:marLeft w:val="480"/>
      <w:marRight w:val="0"/>
      <w:marTop w:val="0"/>
      <w:marBottom w:val="0"/>
      <w:divBdr>
        <w:top w:val="none" w:sz="0" w:space="0" w:color="auto"/>
        <w:left w:val="none" w:sz="0" w:space="0" w:color="auto"/>
        <w:bottom w:val="none" w:sz="0" w:space="0" w:color="auto"/>
        <w:right w:val="none" w:sz="0" w:space="0" w:color="auto"/>
      </w:divBdr>
    </w:div>
    <w:div w:id="1315336521">
      <w:marLeft w:val="480"/>
      <w:marRight w:val="0"/>
      <w:marTop w:val="0"/>
      <w:marBottom w:val="0"/>
      <w:divBdr>
        <w:top w:val="none" w:sz="0" w:space="0" w:color="auto"/>
        <w:left w:val="none" w:sz="0" w:space="0" w:color="auto"/>
        <w:bottom w:val="none" w:sz="0" w:space="0" w:color="auto"/>
        <w:right w:val="none" w:sz="0" w:space="0" w:color="auto"/>
      </w:divBdr>
    </w:div>
    <w:div w:id="1315642991">
      <w:marLeft w:val="480"/>
      <w:marRight w:val="0"/>
      <w:marTop w:val="0"/>
      <w:marBottom w:val="0"/>
      <w:divBdr>
        <w:top w:val="none" w:sz="0" w:space="0" w:color="auto"/>
        <w:left w:val="none" w:sz="0" w:space="0" w:color="auto"/>
        <w:bottom w:val="none" w:sz="0" w:space="0" w:color="auto"/>
        <w:right w:val="none" w:sz="0" w:space="0" w:color="auto"/>
      </w:divBdr>
    </w:div>
    <w:div w:id="1316177970">
      <w:marLeft w:val="480"/>
      <w:marRight w:val="0"/>
      <w:marTop w:val="0"/>
      <w:marBottom w:val="0"/>
      <w:divBdr>
        <w:top w:val="none" w:sz="0" w:space="0" w:color="auto"/>
        <w:left w:val="none" w:sz="0" w:space="0" w:color="auto"/>
        <w:bottom w:val="none" w:sz="0" w:space="0" w:color="auto"/>
        <w:right w:val="none" w:sz="0" w:space="0" w:color="auto"/>
      </w:divBdr>
    </w:div>
    <w:div w:id="1316256509">
      <w:marLeft w:val="480"/>
      <w:marRight w:val="0"/>
      <w:marTop w:val="0"/>
      <w:marBottom w:val="0"/>
      <w:divBdr>
        <w:top w:val="none" w:sz="0" w:space="0" w:color="auto"/>
        <w:left w:val="none" w:sz="0" w:space="0" w:color="auto"/>
        <w:bottom w:val="none" w:sz="0" w:space="0" w:color="auto"/>
        <w:right w:val="none" w:sz="0" w:space="0" w:color="auto"/>
      </w:divBdr>
    </w:div>
    <w:div w:id="1316297350">
      <w:marLeft w:val="480"/>
      <w:marRight w:val="0"/>
      <w:marTop w:val="0"/>
      <w:marBottom w:val="0"/>
      <w:divBdr>
        <w:top w:val="none" w:sz="0" w:space="0" w:color="auto"/>
        <w:left w:val="none" w:sz="0" w:space="0" w:color="auto"/>
        <w:bottom w:val="none" w:sz="0" w:space="0" w:color="auto"/>
        <w:right w:val="none" w:sz="0" w:space="0" w:color="auto"/>
      </w:divBdr>
    </w:div>
    <w:div w:id="1316951695">
      <w:marLeft w:val="480"/>
      <w:marRight w:val="0"/>
      <w:marTop w:val="0"/>
      <w:marBottom w:val="0"/>
      <w:divBdr>
        <w:top w:val="none" w:sz="0" w:space="0" w:color="auto"/>
        <w:left w:val="none" w:sz="0" w:space="0" w:color="auto"/>
        <w:bottom w:val="none" w:sz="0" w:space="0" w:color="auto"/>
        <w:right w:val="none" w:sz="0" w:space="0" w:color="auto"/>
      </w:divBdr>
    </w:div>
    <w:div w:id="1317028609">
      <w:marLeft w:val="480"/>
      <w:marRight w:val="0"/>
      <w:marTop w:val="0"/>
      <w:marBottom w:val="0"/>
      <w:divBdr>
        <w:top w:val="none" w:sz="0" w:space="0" w:color="auto"/>
        <w:left w:val="none" w:sz="0" w:space="0" w:color="auto"/>
        <w:bottom w:val="none" w:sz="0" w:space="0" w:color="auto"/>
        <w:right w:val="none" w:sz="0" w:space="0" w:color="auto"/>
      </w:divBdr>
    </w:div>
    <w:div w:id="1317339395">
      <w:marLeft w:val="480"/>
      <w:marRight w:val="0"/>
      <w:marTop w:val="0"/>
      <w:marBottom w:val="0"/>
      <w:divBdr>
        <w:top w:val="none" w:sz="0" w:space="0" w:color="auto"/>
        <w:left w:val="none" w:sz="0" w:space="0" w:color="auto"/>
        <w:bottom w:val="none" w:sz="0" w:space="0" w:color="auto"/>
        <w:right w:val="none" w:sz="0" w:space="0" w:color="auto"/>
      </w:divBdr>
    </w:div>
    <w:div w:id="1317414922">
      <w:marLeft w:val="480"/>
      <w:marRight w:val="0"/>
      <w:marTop w:val="0"/>
      <w:marBottom w:val="0"/>
      <w:divBdr>
        <w:top w:val="none" w:sz="0" w:space="0" w:color="auto"/>
        <w:left w:val="none" w:sz="0" w:space="0" w:color="auto"/>
        <w:bottom w:val="none" w:sz="0" w:space="0" w:color="auto"/>
        <w:right w:val="none" w:sz="0" w:space="0" w:color="auto"/>
      </w:divBdr>
    </w:div>
    <w:div w:id="1317538340">
      <w:marLeft w:val="480"/>
      <w:marRight w:val="0"/>
      <w:marTop w:val="0"/>
      <w:marBottom w:val="0"/>
      <w:divBdr>
        <w:top w:val="none" w:sz="0" w:space="0" w:color="auto"/>
        <w:left w:val="none" w:sz="0" w:space="0" w:color="auto"/>
        <w:bottom w:val="none" w:sz="0" w:space="0" w:color="auto"/>
        <w:right w:val="none" w:sz="0" w:space="0" w:color="auto"/>
      </w:divBdr>
    </w:div>
    <w:div w:id="1319462277">
      <w:marLeft w:val="480"/>
      <w:marRight w:val="0"/>
      <w:marTop w:val="0"/>
      <w:marBottom w:val="0"/>
      <w:divBdr>
        <w:top w:val="none" w:sz="0" w:space="0" w:color="auto"/>
        <w:left w:val="none" w:sz="0" w:space="0" w:color="auto"/>
        <w:bottom w:val="none" w:sz="0" w:space="0" w:color="auto"/>
        <w:right w:val="none" w:sz="0" w:space="0" w:color="auto"/>
      </w:divBdr>
    </w:div>
    <w:div w:id="1319765916">
      <w:marLeft w:val="480"/>
      <w:marRight w:val="0"/>
      <w:marTop w:val="0"/>
      <w:marBottom w:val="0"/>
      <w:divBdr>
        <w:top w:val="none" w:sz="0" w:space="0" w:color="auto"/>
        <w:left w:val="none" w:sz="0" w:space="0" w:color="auto"/>
        <w:bottom w:val="none" w:sz="0" w:space="0" w:color="auto"/>
        <w:right w:val="none" w:sz="0" w:space="0" w:color="auto"/>
      </w:divBdr>
    </w:div>
    <w:div w:id="1320882906">
      <w:marLeft w:val="480"/>
      <w:marRight w:val="0"/>
      <w:marTop w:val="0"/>
      <w:marBottom w:val="0"/>
      <w:divBdr>
        <w:top w:val="none" w:sz="0" w:space="0" w:color="auto"/>
        <w:left w:val="none" w:sz="0" w:space="0" w:color="auto"/>
        <w:bottom w:val="none" w:sz="0" w:space="0" w:color="auto"/>
        <w:right w:val="none" w:sz="0" w:space="0" w:color="auto"/>
      </w:divBdr>
    </w:div>
    <w:div w:id="1321689596">
      <w:marLeft w:val="480"/>
      <w:marRight w:val="0"/>
      <w:marTop w:val="0"/>
      <w:marBottom w:val="0"/>
      <w:divBdr>
        <w:top w:val="none" w:sz="0" w:space="0" w:color="auto"/>
        <w:left w:val="none" w:sz="0" w:space="0" w:color="auto"/>
        <w:bottom w:val="none" w:sz="0" w:space="0" w:color="auto"/>
        <w:right w:val="none" w:sz="0" w:space="0" w:color="auto"/>
      </w:divBdr>
    </w:div>
    <w:div w:id="1322199065">
      <w:marLeft w:val="480"/>
      <w:marRight w:val="0"/>
      <w:marTop w:val="0"/>
      <w:marBottom w:val="0"/>
      <w:divBdr>
        <w:top w:val="none" w:sz="0" w:space="0" w:color="auto"/>
        <w:left w:val="none" w:sz="0" w:space="0" w:color="auto"/>
        <w:bottom w:val="none" w:sz="0" w:space="0" w:color="auto"/>
        <w:right w:val="none" w:sz="0" w:space="0" w:color="auto"/>
      </w:divBdr>
    </w:div>
    <w:div w:id="1322202021">
      <w:marLeft w:val="480"/>
      <w:marRight w:val="0"/>
      <w:marTop w:val="0"/>
      <w:marBottom w:val="0"/>
      <w:divBdr>
        <w:top w:val="none" w:sz="0" w:space="0" w:color="auto"/>
        <w:left w:val="none" w:sz="0" w:space="0" w:color="auto"/>
        <w:bottom w:val="none" w:sz="0" w:space="0" w:color="auto"/>
        <w:right w:val="none" w:sz="0" w:space="0" w:color="auto"/>
      </w:divBdr>
    </w:div>
    <w:div w:id="1322655045">
      <w:marLeft w:val="480"/>
      <w:marRight w:val="0"/>
      <w:marTop w:val="0"/>
      <w:marBottom w:val="0"/>
      <w:divBdr>
        <w:top w:val="none" w:sz="0" w:space="0" w:color="auto"/>
        <w:left w:val="none" w:sz="0" w:space="0" w:color="auto"/>
        <w:bottom w:val="none" w:sz="0" w:space="0" w:color="auto"/>
        <w:right w:val="none" w:sz="0" w:space="0" w:color="auto"/>
      </w:divBdr>
    </w:div>
    <w:div w:id="1322807106">
      <w:marLeft w:val="480"/>
      <w:marRight w:val="0"/>
      <w:marTop w:val="0"/>
      <w:marBottom w:val="0"/>
      <w:divBdr>
        <w:top w:val="none" w:sz="0" w:space="0" w:color="auto"/>
        <w:left w:val="none" w:sz="0" w:space="0" w:color="auto"/>
        <w:bottom w:val="none" w:sz="0" w:space="0" w:color="auto"/>
        <w:right w:val="none" w:sz="0" w:space="0" w:color="auto"/>
      </w:divBdr>
    </w:div>
    <w:div w:id="1323116580">
      <w:marLeft w:val="480"/>
      <w:marRight w:val="0"/>
      <w:marTop w:val="0"/>
      <w:marBottom w:val="0"/>
      <w:divBdr>
        <w:top w:val="none" w:sz="0" w:space="0" w:color="auto"/>
        <w:left w:val="none" w:sz="0" w:space="0" w:color="auto"/>
        <w:bottom w:val="none" w:sz="0" w:space="0" w:color="auto"/>
        <w:right w:val="none" w:sz="0" w:space="0" w:color="auto"/>
      </w:divBdr>
    </w:div>
    <w:div w:id="1323117743">
      <w:marLeft w:val="480"/>
      <w:marRight w:val="0"/>
      <w:marTop w:val="0"/>
      <w:marBottom w:val="0"/>
      <w:divBdr>
        <w:top w:val="none" w:sz="0" w:space="0" w:color="auto"/>
        <w:left w:val="none" w:sz="0" w:space="0" w:color="auto"/>
        <w:bottom w:val="none" w:sz="0" w:space="0" w:color="auto"/>
        <w:right w:val="none" w:sz="0" w:space="0" w:color="auto"/>
      </w:divBdr>
    </w:div>
    <w:div w:id="1324236773">
      <w:marLeft w:val="480"/>
      <w:marRight w:val="0"/>
      <w:marTop w:val="0"/>
      <w:marBottom w:val="0"/>
      <w:divBdr>
        <w:top w:val="none" w:sz="0" w:space="0" w:color="auto"/>
        <w:left w:val="none" w:sz="0" w:space="0" w:color="auto"/>
        <w:bottom w:val="none" w:sz="0" w:space="0" w:color="auto"/>
        <w:right w:val="none" w:sz="0" w:space="0" w:color="auto"/>
      </w:divBdr>
    </w:div>
    <w:div w:id="1324240977">
      <w:marLeft w:val="480"/>
      <w:marRight w:val="0"/>
      <w:marTop w:val="0"/>
      <w:marBottom w:val="0"/>
      <w:divBdr>
        <w:top w:val="none" w:sz="0" w:space="0" w:color="auto"/>
        <w:left w:val="none" w:sz="0" w:space="0" w:color="auto"/>
        <w:bottom w:val="none" w:sz="0" w:space="0" w:color="auto"/>
        <w:right w:val="none" w:sz="0" w:space="0" w:color="auto"/>
      </w:divBdr>
    </w:div>
    <w:div w:id="1324315011">
      <w:marLeft w:val="480"/>
      <w:marRight w:val="0"/>
      <w:marTop w:val="0"/>
      <w:marBottom w:val="0"/>
      <w:divBdr>
        <w:top w:val="none" w:sz="0" w:space="0" w:color="auto"/>
        <w:left w:val="none" w:sz="0" w:space="0" w:color="auto"/>
        <w:bottom w:val="none" w:sz="0" w:space="0" w:color="auto"/>
        <w:right w:val="none" w:sz="0" w:space="0" w:color="auto"/>
      </w:divBdr>
    </w:div>
    <w:div w:id="1324553787">
      <w:marLeft w:val="480"/>
      <w:marRight w:val="0"/>
      <w:marTop w:val="0"/>
      <w:marBottom w:val="0"/>
      <w:divBdr>
        <w:top w:val="none" w:sz="0" w:space="0" w:color="auto"/>
        <w:left w:val="none" w:sz="0" w:space="0" w:color="auto"/>
        <w:bottom w:val="none" w:sz="0" w:space="0" w:color="auto"/>
        <w:right w:val="none" w:sz="0" w:space="0" w:color="auto"/>
      </w:divBdr>
    </w:div>
    <w:div w:id="1326934641">
      <w:marLeft w:val="480"/>
      <w:marRight w:val="0"/>
      <w:marTop w:val="0"/>
      <w:marBottom w:val="0"/>
      <w:divBdr>
        <w:top w:val="none" w:sz="0" w:space="0" w:color="auto"/>
        <w:left w:val="none" w:sz="0" w:space="0" w:color="auto"/>
        <w:bottom w:val="none" w:sz="0" w:space="0" w:color="auto"/>
        <w:right w:val="none" w:sz="0" w:space="0" w:color="auto"/>
      </w:divBdr>
    </w:div>
    <w:div w:id="1327132833">
      <w:marLeft w:val="480"/>
      <w:marRight w:val="0"/>
      <w:marTop w:val="0"/>
      <w:marBottom w:val="0"/>
      <w:divBdr>
        <w:top w:val="none" w:sz="0" w:space="0" w:color="auto"/>
        <w:left w:val="none" w:sz="0" w:space="0" w:color="auto"/>
        <w:bottom w:val="none" w:sz="0" w:space="0" w:color="auto"/>
        <w:right w:val="none" w:sz="0" w:space="0" w:color="auto"/>
      </w:divBdr>
    </w:div>
    <w:div w:id="1327321318">
      <w:marLeft w:val="480"/>
      <w:marRight w:val="0"/>
      <w:marTop w:val="0"/>
      <w:marBottom w:val="0"/>
      <w:divBdr>
        <w:top w:val="none" w:sz="0" w:space="0" w:color="auto"/>
        <w:left w:val="none" w:sz="0" w:space="0" w:color="auto"/>
        <w:bottom w:val="none" w:sz="0" w:space="0" w:color="auto"/>
        <w:right w:val="none" w:sz="0" w:space="0" w:color="auto"/>
      </w:divBdr>
    </w:div>
    <w:div w:id="1327397426">
      <w:marLeft w:val="480"/>
      <w:marRight w:val="0"/>
      <w:marTop w:val="0"/>
      <w:marBottom w:val="0"/>
      <w:divBdr>
        <w:top w:val="none" w:sz="0" w:space="0" w:color="auto"/>
        <w:left w:val="none" w:sz="0" w:space="0" w:color="auto"/>
        <w:bottom w:val="none" w:sz="0" w:space="0" w:color="auto"/>
        <w:right w:val="none" w:sz="0" w:space="0" w:color="auto"/>
      </w:divBdr>
    </w:div>
    <w:div w:id="1327780768">
      <w:marLeft w:val="480"/>
      <w:marRight w:val="0"/>
      <w:marTop w:val="0"/>
      <w:marBottom w:val="0"/>
      <w:divBdr>
        <w:top w:val="none" w:sz="0" w:space="0" w:color="auto"/>
        <w:left w:val="none" w:sz="0" w:space="0" w:color="auto"/>
        <w:bottom w:val="none" w:sz="0" w:space="0" w:color="auto"/>
        <w:right w:val="none" w:sz="0" w:space="0" w:color="auto"/>
      </w:divBdr>
    </w:div>
    <w:div w:id="1327854521">
      <w:marLeft w:val="480"/>
      <w:marRight w:val="0"/>
      <w:marTop w:val="0"/>
      <w:marBottom w:val="0"/>
      <w:divBdr>
        <w:top w:val="none" w:sz="0" w:space="0" w:color="auto"/>
        <w:left w:val="none" w:sz="0" w:space="0" w:color="auto"/>
        <w:bottom w:val="none" w:sz="0" w:space="0" w:color="auto"/>
        <w:right w:val="none" w:sz="0" w:space="0" w:color="auto"/>
      </w:divBdr>
    </w:div>
    <w:div w:id="1327978198">
      <w:marLeft w:val="480"/>
      <w:marRight w:val="0"/>
      <w:marTop w:val="0"/>
      <w:marBottom w:val="0"/>
      <w:divBdr>
        <w:top w:val="none" w:sz="0" w:space="0" w:color="auto"/>
        <w:left w:val="none" w:sz="0" w:space="0" w:color="auto"/>
        <w:bottom w:val="none" w:sz="0" w:space="0" w:color="auto"/>
        <w:right w:val="none" w:sz="0" w:space="0" w:color="auto"/>
      </w:divBdr>
    </w:div>
    <w:div w:id="1328050262">
      <w:marLeft w:val="480"/>
      <w:marRight w:val="0"/>
      <w:marTop w:val="0"/>
      <w:marBottom w:val="0"/>
      <w:divBdr>
        <w:top w:val="none" w:sz="0" w:space="0" w:color="auto"/>
        <w:left w:val="none" w:sz="0" w:space="0" w:color="auto"/>
        <w:bottom w:val="none" w:sz="0" w:space="0" w:color="auto"/>
        <w:right w:val="none" w:sz="0" w:space="0" w:color="auto"/>
      </w:divBdr>
    </w:div>
    <w:div w:id="1328174611">
      <w:marLeft w:val="480"/>
      <w:marRight w:val="0"/>
      <w:marTop w:val="0"/>
      <w:marBottom w:val="0"/>
      <w:divBdr>
        <w:top w:val="none" w:sz="0" w:space="0" w:color="auto"/>
        <w:left w:val="none" w:sz="0" w:space="0" w:color="auto"/>
        <w:bottom w:val="none" w:sz="0" w:space="0" w:color="auto"/>
        <w:right w:val="none" w:sz="0" w:space="0" w:color="auto"/>
      </w:divBdr>
    </w:div>
    <w:div w:id="1328703582">
      <w:marLeft w:val="480"/>
      <w:marRight w:val="0"/>
      <w:marTop w:val="0"/>
      <w:marBottom w:val="0"/>
      <w:divBdr>
        <w:top w:val="none" w:sz="0" w:space="0" w:color="auto"/>
        <w:left w:val="none" w:sz="0" w:space="0" w:color="auto"/>
        <w:bottom w:val="none" w:sz="0" w:space="0" w:color="auto"/>
        <w:right w:val="none" w:sz="0" w:space="0" w:color="auto"/>
      </w:divBdr>
    </w:div>
    <w:div w:id="1328750186">
      <w:marLeft w:val="480"/>
      <w:marRight w:val="0"/>
      <w:marTop w:val="0"/>
      <w:marBottom w:val="0"/>
      <w:divBdr>
        <w:top w:val="none" w:sz="0" w:space="0" w:color="auto"/>
        <w:left w:val="none" w:sz="0" w:space="0" w:color="auto"/>
        <w:bottom w:val="none" w:sz="0" w:space="0" w:color="auto"/>
        <w:right w:val="none" w:sz="0" w:space="0" w:color="auto"/>
      </w:divBdr>
    </w:div>
    <w:div w:id="1328945641">
      <w:marLeft w:val="480"/>
      <w:marRight w:val="0"/>
      <w:marTop w:val="0"/>
      <w:marBottom w:val="0"/>
      <w:divBdr>
        <w:top w:val="none" w:sz="0" w:space="0" w:color="auto"/>
        <w:left w:val="none" w:sz="0" w:space="0" w:color="auto"/>
        <w:bottom w:val="none" w:sz="0" w:space="0" w:color="auto"/>
        <w:right w:val="none" w:sz="0" w:space="0" w:color="auto"/>
      </w:divBdr>
    </w:div>
    <w:div w:id="1329168012">
      <w:marLeft w:val="480"/>
      <w:marRight w:val="0"/>
      <w:marTop w:val="0"/>
      <w:marBottom w:val="0"/>
      <w:divBdr>
        <w:top w:val="none" w:sz="0" w:space="0" w:color="auto"/>
        <w:left w:val="none" w:sz="0" w:space="0" w:color="auto"/>
        <w:bottom w:val="none" w:sz="0" w:space="0" w:color="auto"/>
        <w:right w:val="none" w:sz="0" w:space="0" w:color="auto"/>
      </w:divBdr>
    </w:div>
    <w:div w:id="1329749871">
      <w:marLeft w:val="480"/>
      <w:marRight w:val="0"/>
      <w:marTop w:val="0"/>
      <w:marBottom w:val="0"/>
      <w:divBdr>
        <w:top w:val="none" w:sz="0" w:space="0" w:color="auto"/>
        <w:left w:val="none" w:sz="0" w:space="0" w:color="auto"/>
        <w:bottom w:val="none" w:sz="0" w:space="0" w:color="auto"/>
        <w:right w:val="none" w:sz="0" w:space="0" w:color="auto"/>
      </w:divBdr>
    </w:div>
    <w:div w:id="1330139963">
      <w:marLeft w:val="480"/>
      <w:marRight w:val="0"/>
      <w:marTop w:val="0"/>
      <w:marBottom w:val="0"/>
      <w:divBdr>
        <w:top w:val="none" w:sz="0" w:space="0" w:color="auto"/>
        <w:left w:val="none" w:sz="0" w:space="0" w:color="auto"/>
        <w:bottom w:val="none" w:sz="0" w:space="0" w:color="auto"/>
        <w:right w:val="none" w:sz="0" w:space="0" w:color="auto"/>
      </w:divBdr>
    </w:div>
    <w:div w:id="1330251835">
      <w:marLeft w:val="480"/>
      <w:marRight w:val="0"/>
      <w:marTop w:val="0"/>
      <w:marBottom w:val="0"/>
      <w:divBdr>
        <w:top w:val="none" w:sz="0" w:space="0" w:color="auto"/>
        <w:left w:val="none" w:sz="0" w:space="0" w:color="auto"/>
        <w:bottom w:val="none" w:sz="0" w:space="0" w:color="auto"/>
        <w:right w:val="none" w:sz="0" w:space="0" w:color="auto"/>
      </w:divBdr>
    </w:div>
    <w:div w:id="1331909871">
      <w:marLeft w:val="480"/>
      <w:marRight w:val="0"/>
      <w:marTop w:val="0"/>
      <w:marBottom w:val="0"/>
      <w:divBdr>
        <w:top w:val="none" w:sz="0" w:space="0" w:color="auto"/>
        <w:left w:val="none" w:sz="0" w:space="0" w:color="auto"/>
        <w:bottom w:val="none" w:sz="0" w:space="0" w:color="auto"/>
        <w:right w:val="none" w:sz="0" w:space="0" w:color="auto"/>
      </w:divBdr>
    </w:div>
    <w:div w:id="1332872199">
      <w:marLeft w:val="480"/>
      <w:marRight w:val="0"/>
      <w:marTop w:val="0"/>
      <w:marBottom w:val="0"/>
      <w:divBdr>
        <w:top w:val="none" w:sz="0" w:space="0" w:color="auto"/>
        <w:left w:val="none" w:sz="0" w:space="0" w:color="auto"/>
        <w:bottom w:val="none" w:sz="0" w:space="0" w:color="auto"/>
        <w:right w:val="none" w:sz="0" w:space="0" w:color="auto"/>
      </w:divBdr>
    </w:div>
    <w:div w:id="1333608522">
      <w:marLeft w:val="480"/>
      <w:marRight w:val="0"/>
      <w:marTop w:val="0"/>
      <w:marBottom w:val="0"/>
      <w:divBdr>
        <w:top w:val="none" w:sz="0" w:space="0" w:color="auto"/>
        <w:left w:val="none" w:sz="0" w:space="0" w:color="auto"/>
        <w:bottom w:val="none" w:sz="0" w:space="0" w:color="auto"/>
        <w:right w:val="none" w:sz="0" w:space="0" w:color="auto"/>
      </w:divBdr>
    </w:div>
    <w:div w:id="1333876848">
      <w:marLeft w:val="480"/>
      <w:marRight w:val="0"/>
      <w:marTop w:val="0"/>
      <w:marBottom w:val="0"/>
      <w:divBdr>
        <w:top w:val="none" w:sz="0" w:space="0" w:color="auto"/>
        <w:left w:val="none" w:sz="0" w:space="0" w:color="auto"/>
        <w:bottom w:val="none" w:sz="0" w:space="0" w:color="auto"/>
        <w:right w:val="none" w:sz="0" w:space="0" w:color="auto"/>
      </w:divBdr>
    </w:div>
    <w:div w:id="1333951440">
      <w:marLeft w:val="480"/>
      <w:marRight w:val="0"/>
      <w:marTop w:val="0"/>
      <w:marBottom w:val="0"/>
      <w:divBdr>
        <w:top w:val="none" w:sz="0" w:space="0" w:color="auto"/>
        <w:left w:val="none" w:sz="0" w:space="0" w:color="auto"/>
        <w:bottom w:val="none" w:sz="0" w:space="0" w:color="auto"/>
        <w:right w:val="none" w:sz="0" w:space="0" w:color="auto"/>
      </w:divBdr>
    </w:div>
    <w:div w:id="1334182826">
      <w:marLeft w:val="480"/>
      <w:marRight w:val="0"/>
      <w:marTop w:val="0"/>
      <w:marBottom w:val="0"/>
      <w:divBdr>
        <w:top w:val="none" w:sz="0" w:space="0" w:color="auto"/>
        <w:left w:val="none" w:sz="0" w:space="0" w:color="auto"/>
        <w:bottom w:val="none" w:sz="0" w:space="0" w:color="auto"/>
        <w:right w:val="none" w:sz="0" w:space="0" w:color="auto"/>
      </w:divBdr>
    </w:div>
    <w:div w:id="1334793533">
      <w:marLeft w:val="480"/>
      <w:marRight w:val="0"/>
      <w:marTop w:val="0"/>
      <w:marBottom w:val="0"/>
      <w:divBdr>
        <w:top w:val="none" w:sz="0" w:space="0" w:color="auto"/>
        <w:left w:val="none" w:sz="0" w:space="0" w:color="auto"/>
        <w:bottom w:val="none" w:sz="0" w:space="0" w:color="auto"/>
        <w:right w:val="none" w:sz="0" w:space="0" w:color="auto"/>
      </w:divBdr>
    </w:div>
    <w:div w:id="1335569754">
      <w:marLeft w:val="480"/>
      <w:marRight w:val="0"/>
      <w:marTop w:val="0"/>
      <w:marBottom w:val="0"/>
      <w:divBdr>
        <w:top w:val="none" w:sz="0" w:space="0" w:color="auto"/>
        <w:left w:val="none" w:sz="0" w:space="0" w:color="auto"/>
        <w:bottom w:val="none" w:sz="0" w:space="0" w:color="auto"/>
        <w:right w:val="none" w:sz="0" w:space="0" w:color="auto"/>
      </w:divBdr>
    </w:div>
    <w:div w:id="1336570720">
      <w:marLeft w:val="480"/>
      <w:marRight w:val="0"/>
      <w:marTop w:val="0"/>
      <w:marBottom w:val="0"/>
      <w:divBdr>
        <w:top w:val="none" w:sz="0" w:space="0" w:color="auto"/>
        <w:left w:val="none" w:sz="0" w:space="0" w:color="auto"/>
        <w:bottom w:val="none" w:sz="0" w:space="0" w:color="auto"/>
        <w:right w:val="none" w:sz="0" w:space="0" w:color="auto"/>
      </w:divBdr>
    </w:div>
    <w:div w:id="1336690108">
      <w:marLeft w:val="480"/>
      <w:marRight w:val="0"/>
      <w:marTop w:val="0"/>
      <w:marBottom w:val="0"/>
      <w:divBdr>
        <w:top w:val="none" w:sz="0" w:space="0" w:color="auto"/>
        <w:left w:val="none" w:sz="0" w:space="0" w:color="auto"/>
        <w:bottom w:val="none" w:sz="0" w:space="0" w:color="auto"/>
        <w:right w:val="none" w:sz="0" w:space="0" w:color="auto"/>
      </w:divBdr>
    </w:div>
    <w:div w:id="1338850751">
      <w:marLeft w:val="480"/>
      <w:marRight w:val="0"/>
      <w:marTop w:val="0"/>
      <w:marBottom w:val="0"/>
      <w:divBdr>
        <w:top w:val="none" w:sz="0" w:space="0" w:color="auto"/>
        <w:left w:val="none" w:sz="0" w:space="0" w:color="auto"/>
        <w:bottom w:val="none" w:sz="0" w:space="0" w:color="auto"/>
        <w:right w:val="none" w:sz="0" w:space="0" w:color="auto"/>
      </w:divBdr>
    </w:div>
    <w:div w:id="1339191085">
      <w:marLeft w:val="480"/>
      <w:marRight w:val="0"/>
      <w:marTop w:val="0"/>
      <w:marBottom w:val="0"/>
      <w:divBdr>
        <w:top w:val="none" w:sz="0" w:space="0" w:color="auto"/>
        <w:left w:val="none" w:sz="0" w:space="0" w:color="auto"/>
        <w:bottom w:val="none" w:sz="0" w:space="0" w:color="auto"/>
        <w:right w:val="none" w:sz="0" w:space="0" w:color="auto"/>
      </w:divBdr>
    </w:div>
    <w:div w:id="1339387492">
      <w:marLeft w:val="480"/>
      <w:marRight w:val="0"/>
      <w:marTop w:val="0"/>
      <w:marBottom w:val="0"/>
      <w:divBdr>
        <w:top w:val="none" w:sz="0" w:space="0" w:color="auto"/>
        <w:left w:val="none" w:sz="0" w:space="0" w:color="auto"/>
        <w:bottom w:val="none" w:sz="0" w:space="0" w:color="auto"/>
        <w:right w:val="none" w:sz="0" w:space="0" w:color="auto"/>
      </w:divBdr>
    </w:div>
    <w:div w:id="1339770771">
      <w:marLeft w:val="480"/>
      <w:marRight w:val="0"/>
      <w:marTop w:val="0"/>
      <w:marBottom w:val="0"/>
      <w:divBdr>
        <w:top w:val="none" w:sz="0" w:space="0" w:color="auto"/>
        <w:left w:val="none" w:sz="0" w:space="0" w:color="auto"/>
        <w:bottom w:val="none" w:sz="0" w:space="0" w:color="auto"/>
        <w:right w:val="none" w:sz="0" w:space="0" w:color="auto"/>
      </w:divBdr>
    </w:div>
    <w:div w:id="1339893600">
      <w:marLeft w:val="480"/>
      <w:marRight w:val="0"/>
      <w:marTop w:val="0"/>
      <w:marBottom w:val="0"/>
      <w:divBdr>
        <w:top w:val="none" w:sz="0" w:space="0" w:color="auto"/>
        <w:left w:val="none" w:sz="0" w:space="0" w:color="auto"/>
        <w:bottom w:val="none" w:sz="0" w:space="0" w:color="auto"/>
        <w:right w:val="none" w:sz="0" w:space="0" w:color="auto"/>
      </w:divBdr>
    </w:div>
    <w:div w:id="1340738383">
      <w:marLeft w:val="480"/>
      <w:marRight w:val="0"/>
      <w:marTop w:val="0"/>
      <w:marBottom w:val="0"/>
      <w:divBdr>
        <w:top w:val="none" w:sz="0" w:space="0" w:color="auto"/>
        <w:left w:val="none" w:sz="0" w:space="0" w:color="auto"/>
        <w:bottom w:val="none" w:sz="0" w:space="0" w:color="auto"/>
        <w:right w:val="none" w:sz="0" w:space="0" w:color="auto"/>
      </w:divBdr>
    </w:div>
    <w:div w:id="1341392637">
      <w:marLeft w:val="480"/>
      <w:marRight w:val="0"/>
      <w:marTop w:val="0"/>
      <w:marBottom w:val="0"/>
      <w:divBdr>
        <w:top w:val="none" w:sz="0" w:space="0" w:color="auto"/>
        <w:left w:val="none" w:sz="0" w:space="0" w:color="auto"/>
        <w:bottom w:val="none" w:sz="0" w:space="0" w:color="auto"/>
        <w:right w:val="none" w:sz="0" w:space="0" w:color="auto"/>
      </w:divBdr>
    </w:div>
    <w:div w:id="1341665054">
      <w:marLeft w:val="480"/>
      <w:marRight w:val="0"/>
      <w:marTop w:val="0"/>
      <w:marBottom w:val="0"/>
      <w:divBdr>
        <w:top w:val="none" w:sz="0" w:space="0" w:color="auto"/>
        <w:left w:val="none" w:sz="0" w:space="0" w:color="auto"/>
        <w:bottom w:val="none" w:sz="0" w:space="0" w:color="auto"/>
        <w:right w:val="none" w:sz="0" w:space="0" w:color="auto"/>
      </w:divBdr>
    </w:div>
    <w:div w:id="1342202479">
      <w:marLeft w:val="480"/>
      <w:marRight w:val="0"/>
      <w:marTop w:val="0"/>
      <w:marBottom w:val="0"/>
      <w:divBdr>
        <w:top w:val="none" w:sz="0" w:space="0" w:color="auto"/>
        <w:left w:val="none" w:sz="0" w:space="0" w:color="auto"/>
        <w:bottom w:val="none" w:sz="0" w:space="0" w:color="auto"/>
        <w:right w:val="none" w:sz="0" w:space="0" w:color="auto"/>
      </w:divBdr>
    </w:div>
    <w:div w:id="1342781096">
      <w:marLeft w:val="480"/>
      <w:marRight w:val="0"/>
      <w:marTop w:val="0"/>
      <w:marBottom w:val="0"/>
      <w:divBdr>
        <w:top w:val="none" w:sz="0" w:space="0" w:color="auto"/>
        <w:left w:val="none" w:sz="0" w:space="0" w:color="auto"/>
        <w:bottom w:val="none" w:sz="0" w:space="0" w:color="auto"/>
        <w:right w:val="none" w:sz="0" w:space="0" w:color="auto"/>
      </w:divBdr>
    </w:div>
    <w:div w:id="1343899745">
      <w:marLeft w:val="480"/>
      <w:marRight w:val="0"/>
      <w:marTop w:val="0"/>
      <w:marBottom w:val="0"/>
      <w:divBdr>
        <w:top w:val="none" w:sz="0" w:space="0" w:color="auto"/>
        <w:left w:val="none" w:sz="0" w:space="0" w:color="auto"/>
        <w:bottom w:val="none" w:sz="0" w:space="0" w:color="auto"/>
        <w:right w:val="none" w:sz="0" w:space="0" w:color="auto"/>
      </w:divBdr>
    </w:div>
    <w:div w:id="1344092317">
      <w:marLeft w:val="480"/>
      <w:marRight w:val="0"/>
      <w:marTop w:val="0"/>
      <w:marBottom w:val="0"/>
      <w:divBdr>
        <w:top w:val="none" w:sz="0" w:space="0" w:color="auto"/>
        <w:left w:val="none" w:sz="0" w:space="0" w:color="auto"/>
        <w:bottom w:val="none" w:sz="0" w:space="0" w:color="auto"/>
        <w:right w:val="none" w:sz="0" w:space="0" w:color="auto"/>
      </w:divBdr>
    </w:div>
    <w:div w:id="1344555265">
      <w:marLeft w:val="480"/>
      <w:marRight w:val="0"/>
      <w:marTop w:val="0"/>
      <w:marBottom w:val="0"/>
      <w:divBdr>
        <w:top w:val="none" w:sz="0" w:space="0" w:color="auto"/>
        <w:left w:val="none" w:sz="0" w:space="0" w:color="auto"/>
        <w:bottom w:val="none" w:sz="0" w:space="0" w:color="auto"/>
        <w:right w:val="none" w:sz="0" w:space="0" w:color="auto"/>
      </w:divBdr>
    </w:div>
    <w:div w:id="1346130962">
      <w:marLeft w:val="480"/>
      <w:marRight w:val="0"/>
      <w:marTop w:val="0"/>
      <w:marBottom w:val="0"/>
      <w:divBdr>
        <w:top w:val="none" w:sz="0" w:space="0" w:color="auto"/>
        <w:left w:val="none" w:sz="0" w:space="0" w:color="auto"/>
        <w:bottom w:val="none" w:sz="0" w:space="0" w:color="auto"/>
        <w:right w:val="none" w:sz="0" w:space="0" w:color="auto"/>
      </w:divBdr>
    </w:div>
    <w:div w:id="1348168290">
      <w:marLeft w:val="480"/>
      <w:marRight w:val="0"/>
      <w:marTop w:val="0"/>
      <w:marBottom w:val="0"/>
      <w:divBdr>
        <w:top w:val="none" w:sz="0" w:space="0" w:color="auto"/>
        <w:left w:val="none" w:sz="0" w:space="0" w:color="auto"/>
        <w:bottom w:val="none" w:sz="0" w:space="0" w:color="auto"/>
        <w:right w:val="none" w:sz="0" w:space="0" w:color="auto"/>
      </w:divBdr>
    </w:div>
    <w:div w:id="1349217097">
      <w:marLeft w:val="480"/>
      <w:marRight w:val="0"/>
      <w:marTop w:val="0"/>
      <w:marBottom w:val="0"/>
      <w:divBdr>
        <w:top w:val="none" w:sz="0" w:space="0" w:color="auto"/>
        <w:left w:val="none" w:sz="0" w:space="0" w:color="auto"/>
        <w:bottom w:val="none" w:sz="0" w:space="0" w:color="auto"/>
        <w:right w:val="none" w:sz="0" w:space="0" w:color="auto"/>
      </w:divBdr>
    </w:div>
    <w:div w:id="1349260159">
      <w:marLeft w:val="480"/>
      <w:marRight w:val="0"/>
      <w:marTop w:val="0"/>
      <w:marBottom w:val="0"/>
      <w:divBdr>
        <w:top w:val="none" w:sz="0" w:space="0" w:color="auto"/>
        <w:left w:val="none" w:sz="0" w:space="0" w:color="auto"/>
        <w:bottom w:val="none" w:sz="0" w:space="0" w:color="auto"/>
        <w:right w:val="none" w:sz="0" w:space="0" w:color="auto"/>
      </w:divBdr>
    </w:div>
    <w:div w:id="1350108568">
      <w:marLeft w:val="480"/>
      <w:marRight w:val="0"/>
      <w:marTop w:val="0"/>
      <w:marBottom w:val="0"/>
      <w:divBdr>
        <w:top w:val="none" w:sz="0" w:space="0" w:color="auto"/>
        <w:left w:val="none" w:sz="0" w:space="0" w:color="auto"/>
        <w:bottom w:val="none" w:sz="0" w:space="0" w:color="auto"/>
        <w:right w:val="none" w:sz="0" w:space="0" w:color="auto"/>
      </w:divBdr>
    </w:div>
    <w:div w:id="1350256601">
      <w:marLeft w:val="480"/>
      <w:marRight w:val="0"/>
      <w:marTop w:val="0"/>
      <w:marBottom w:val="0"/>
      <w:divBdr>
        <w:top w:val="none" w:sz="0" w:space="0" w:color="auto"/>
        <w:left w:val="none" w:sz="0" w:space="0" w:color="auto"/>
        <w:bottom w:val="none" w:sz="0" w:space="0" w:color="auto"/>
        <w:right w:val="none" w:sz="0" w:space="0" w:color="auto"/>
      </w:divBdr>
    </w:div>
    <w:div w:id="1350981790">
      <w:marLeft w:val="480"/>
      <w:marRight w:val="0"/>
      <w:marTop w:val="0"/>
      <w:marBottom w:val="0"/>
      <w:divBdr>
        <w:top w:val="none" w:sz="0" w:space="0" w:color="auto"/>
        <w:left w:val="none" w:sz="0" w:space="0" w:color="auto"/>
        <w:bottom w:val="none" w:sz="0" w:space="0" w:color="auto"/>
        <w:right w:val="none" w:sz="0" w:space="0" w:color="auto"/>
      </w:divBdr>
    </w:div>
    <w:div w:id="1350984894">
      <w:marLeft w:val="480"/>
      <w:marRight w:val="0"/>
      <w:marTop w:val="0"/>
      <w:marBottom w:val="0"/>
      <w:divBdr>
        <w:top w:val="none" w:sz="0" w:space="0" w:color="auto"/>
        <w:left w:val="none" w:sz="0" w:space="0" w:color="auto"/>
        <w:bottom w:val="none" w:sz="0" w:space="0" w:color="auto"/>
        <w:right w:val="none" w:sz="0" w:space="0" w:color="auto"/>
      </w:divBdr>
    </w:div>
    <w:div w:id="1351369145">
      <w:marLeft w:val="480"/>
      <w:marRight w:val="0"/>
      <w:marTop w:val="0"/>
      <w:marBottom w:val="0"/>
      <w:divBdr>
        <w:top w:val="none" w:sz="0" w:space="0" w:color="auto"/>
        <w:left w:val="none" w:sz="0" w:space="0" w:color="auto"/>
        <w:bottom w:val="none" w:sz="0" w:space="0" w:color="auto"/>
        <w:right w:val="none" w:sz="0" w:space="0" w:color="auto"/>
      </w:divBdr>
    </w:div>
    <w:div w:id="1352292749">
      <w:marLeft w:val="480"/>
      <w:marRight w:val="0"/>
      <w:marTop w:val="0"/>
      <w:marBottom w:val="0"/>
      <w:divBdr>
        <w:top w:val="none" w:sz="0" w:space="0" w:color="auto"/>
        <w:left w:val="none" w:sz="0" w:space="0" w:color="auto"/>
        <w:bottom w:val="none" w:sz="0" w:space="0" w:color="auto"/>
        <w:right w:val="none" w:sz="0" w:space="0" w:color="auto"/>
      </w:divBdr>
    </w:div>
    <w:div w:id="1352533551">
      <w:marLeft w:val="480"/>
      <w:marRight w:val="0"/>
      <w:marTop w:val="0"/>
      <w:marBottom w:val="0"/>
      <w:divBdr>
        <w:top w:val="none" w:sz="0" w:space="0" w:color="auto"/>
        <w:left w:val="none" w:sz="0" w:space="0" w:color="auto"/>
        <w:bottom w:val="none" w:sz="0" w:space="0" w:color="auto"/>
        <w:right w:val="none" w:sz="0" w:space="0" w:color="auto"/>
      </w:divBdr>
    </w:div>
    <w:div w:id="1353263427">
      <w:marLeft w:val="480"/>
      <w:marRight w:val="0"/>
      <w:marTop w:val="0"/>
      <w:marBottom w:val="0"/>
      <w:divBdr>
        <w:top w:val="none" w:sz="0" w:space="0" w:color="auto"/>
        <w:left w:val="none" w:sz="0" w:space="0" w:color="auto"/>
        <w:bottom w:val="none" w:sz="0" w:space="0" w:color="auto"/>
        <w:right w:val="none" w:sz="0" w:space="0" w:color="auto"/>
      </w:divBdr>
    </w:div>
    <w:div w:id="1353799449">
      <w:marLeft w:val="480"/>
      <w:marRight w:val="0"/>
      <w:marTop w:val="0"/>
      <w:marBottom w:val="0"/>
      <w:divBdr>
        <w:top w:val="none" w:sz="0" w:space="0" w:color="auto"/>
        <w:left w:val="none" w:sz="0" w:space="0" w:color="auto"/>
        <w:bottom w:val="none" w:sz="0" w:space="0" w:color="auto"/>
        <w:right w:val="none" w:sz="0" w:space="0" w:color="auto"/>
      </w:divBdr>
    </w:div>
    <w:div w:id="1354694783">
      <w:marLeft w:val="480"/>
      <w:marRight w:val="0"/>
      <w:marTop w:val="0"/>
      <w:marBottom w:val="0"/>
      <w:divBdr>
        <w:top w:val="none" w:sz="0" w:space="0" w:color="auto"/>
        <w:left w:val="none" w:sz="0" w:space="0" w:color="auto"/>
        <w:bottom w:val="none" w:sz="0" w:space="0" w:color="auto"/>
        <w:right w:val="none" w:sz="0" w:space="0" w:color="auto"/>
      </w:divBdr>
    </w:div>
    <w:div w:id="1355572573">
      <w:marLeft w:val="480"/>
      <w:marRight w:val="0"/>
      <w:marTop w:val="0"/>
      <w:marBottom w:val="0"/>
      <w:divBdr>
        <w:top w:val="none" w:sz="0" w:space="0" w:color="auto"/>
        <w:left w:val="none" w:sz="0" w:space="0" w:color="auto"/>
        <w:bottom w:val="none" w:sz="0" w:space="0" w:color="auto"/>
        <w:right w:val="none" w:sz="0" w:space="0" w:color="auto"/>
      </w:divBdr>
    </w:div>
    <w:div w:id="1355770243">
      <w:marLeft w:val="480"/>
      <w:marRight w:val="0"/>
      <w:marTop w:val="0"/>
      <w:marBottom w:val="0"/>
      <w:divBdr>
        <w:top w:val="none" w:sz="0" w:space="0" w:color="auto"/>
        <w:left w:val="none" w:sz="0" w:space="0" w:color="auto"/>
        <w:bottom w:val="none" w:sz="0" w:space="0" w:color="auto"/>
        <w:right w:val="none" w:sz="0" w:space="0" w:color="auto"/>
      </w:divBdr>
    </w:div>
    <w:div w:id="1356275156">
      <w:marLeft w:val="480"/>
      <w:marRight w:val="0"/>
      <w:marTop w:val="0"/>
      <w:marBottom w:val="0"/>
      <w:divBdr>
        <w:top w:val="none" w:sz="0" w:space="0" w:color="auto"/>
        <w:left w:val="none" w:sz="0" w:space="0" w:color="auto"/>
        <w:bottom w:val="none" w:sz="0" w:space="0" w:color="auto"/>
        <w:right w:val="none" w:sz="0" w:space="0" w:color="auto"/>
      </w:divBdr>
    </w:div>
    <w:div w:id="1356922945">
      <w:marLeft w:val="480"/>
      <w:marRight w:val="0"/>
      <w:marTop w:val="0"/>
      <w:marBottom w:val="0"/>
      <w:divBdr>
        <w:top w:val="none" w:sz="0" w:space="0" w:color="auto"/>
        <w:left w:val="none" w:sz="0" w:space="0" w:color="auto"/>
        <w:bottom w:val="none" w:sz="0" w:space="0" w:color="auto"/>
        <w:right w:val="none" w:sz="0" w:space="0" w:color="auto"/>
      </w:divBdr>
    </w:div>
    <w:div w:id="1356925391">
      <w:marLeft w:val="480"/>
      <w:marRight w:val="0"/>
      <w:marTop w:val="0"/>
      <w:marBottom w:val="0"/>
      <w:divBdr>
        <w:top w:val="none" w:sz="0" w:space="0" w:color="auto"/>
        <w:left w:val="none" w:sz="0" w:space="0" w:color="auto"/>
        <w:bottom w:val="none" w:sz="0" w:space="0" w:color="auto"/>
        <w:right w:val="none" w:sz="0" w:space="0" w:color="auto"/>
      </w:divBdr>
    </w:div>
    <w:div w:id="1356997705">
      <w:marLeft w:val="480"/>
      <w:marRight w:val="0"/>
      <w:marTop w:val="0"/>
      <w:marBottom w:val="0"/>
      <w:divBdr>
        <w:top w:val="none" w:sz="0" w:space="0" w:color="auto"/>
        <w:left w:val="none" w:sz="0" w:space="0" w:color="auto"/>
        <w:bottom w:val="none" w:sz="0" w:space="0" w:color="auto"/>
        <w:right w:val="none" w:sz="0" w:space="0" w:color="auto"/>
      </w:divBdr>
    </w:div>
    <w:div w:id="1358308441">
      <w:marLeft w:val="480"/>
      <w:marRight w:val="0"/>
      <w:marTop w:val="0"/>
      <w:marBottom w:val="0"/>
      <w:divBdr>
        <w:top w:val="none" w:sz="0" w:space="0" w:color="auto"/>
        <w:left w:val="none" w:sz="0" w:space="0" w:color="auto"/>
        <w:bottom w:val="none" w:sz="0" w:space="0" w:color="auto"/>
        <w:right w:val="none" w:sz="0" w:space="0" w:color="auto"/>
      </w:divBdr>
    </w:div>
    <w:div w:id="1358503088">
      <w:marLeft w:val="480"/>
      <w:marRight w:val="0"/>
      <w:marTop w:val="0"/>
      <w:marBottom w:val="0"/>
      <w:divBdr>
        <w:top w:val="none" w:sz="0" w:space="0" w:color="auto"/>
        <w:left w:val="none" w:sz="0" w:space="0" w:color="auto"/>
        <w:bottom w:val="none" w:sz="0" w:space="0" w:color="auto"/>
        <w:right w:val="none" w:sz="0" w:space="0" w:color="auto"/>
      </w:divBdr>
    </w:div>
    <w:div w:id="1358771104">
      <w:marLeft w:val="480"/>
      <w:marRight w:val="0"/>
      <w:marTop w:val="0"/>
      <w:marBottom w:val="0"/>
      <w:divBdr>
        <w:top w:val="none" w:sz="0" w:space="0" w:color="auto"/>
        <w:left w:val="none" w:sz="0" w:space="0" w:color="auto"/>
        <w:bottom w:val="none" w:sz="0" w:space="0" w:color="auto"/>
        <w:right w:val="none" w:sz="0" w:space="0" w:color="auto"/>
      </w:divBdr>
    </w:div>
    <w:div w:id="1359161619">
      <w:marLeft w:val="480"/>
      <w:marRight w:val="0"/>
      <w:marTop w:val="0"/>
      <w:marBottom w:val="0"/>
      <w:divBdr>
        <w:top w:val="none" w:sz="0" w:space="0" w:color="auto"/>
        <w:left w:val="none" w:sz="0" w:space="0" w:color="auto"/>
        <w:bottom w:val="none" w:sz="0" w:space="0" w:color="auto"/>
        <w:right w:val="none" w:sz="0" w:space="0" w:color="auto"/>
      </w:divBdr>
    </w:div>
    <w:div w:id="1361516880">
      <w:marLeft w:val="480"/>
      <w:marRight w:val="0"/>
      <w:marTop w:val="0"/>
      <w:marBottom w:val="0"/>
      <w:divBdr>
        <w:top w:val="none" w:sz="0" w:space="0" w:color="auto"/>
        <w:left w:val="none" w:sz="0" w:space="0" w:color="auto"/>
        <w:bottom w:val="none" w:sz="0" w:space="0" w:color="auto"/>
        <w:right w:val="none" w:sz="0" w:space="0" w:color="auto"/>
      </w:divBdr>
    </w:div>
    <w:div w:id="1361783974">
      <w:marLeft w:val="480"/>
      <w:marRight w:val="0"/>
      <w:marTop w:val="0"/>
      <w:marBottom w:val="0"/>
      <w:divBdr>
        <w:top w:val="none" w:sz="0" w:space="0" w:color="auto"/>
        <w:left w:val="none" w:sz="0" w:space="0" w:color="auto"/>
        <w:bottom w:val="none" w:sz="0" w:space="0" w:color="auto"/>
        <w:right w:val="none" w:sz="0" w:space="0" w:color="auto"/>
      </w:divBdr>
    </w:div>
    <w:div w:id="1362170084">
      <w:marLeft w:val="480"/>
      <w:marRight w:val="0"/>
      <w:marTop w:val="0"/>
      <w:marBottom w:val="0"/>
      <w:divBdr>
        <w:top w:val="none" w:sz="0" w:space="0" w:color="auto"/>
        <w:left w:val="none" w:sz="0" w:space="0" w:color="auto"/>
        <w:bottom w:val="none" w:sz="0" w:space="0" w:color="auto"/>
        <w:right w:val="none" w:sz="0" w:space="0" w:color="auto"/>
      </w:divBdr>
    </w:div>
    <w:div w:id="1362317566">
      <w:marLeft w:val="480"/>
      <w:marRight w:val="0"/>
      <w:marTop w:val="0"/>
      <w:marBottom w:val="0"/>
      <w:divBdr>
        <w:top w:val="none" w:sz="0" w:space="0" w:color="auto"/>
        <w:left w:val="none" w:sz="0" w:space="0" w:color="auto"/>
        <w:bottom w:val="none" w:sz="0" w:space="0" w:color="auto"/>
        <w:right w:val="none" w:sz="0" w:space="0" w:color="auto"/>
      </w:divBdr>
    </w:div>
    <w:div w:id="1362896571">
      <w:marLeft w:val="480"/>
      <w:marRight w:val="0"/>
      <w:marTop w:val="0"/>
      <w:marBottom w:val="0"/>
      <w:divBdr>
        <w:top w:val="none" w:sz="0" w:space="0" w:color="auto"/>
        <w:left w:val="none" w:sz="0" w:space="0" w:color="auto"/>
        <w:bottom w:val="none" w:sz="0" w:space="0" w:color="auto"/>
        <w:right w:val="none" w:sz="0" w:space="0" w:color="auto"/>
      </w:divBdr>
    </w:div>
    <w:div w:id="1362978459">
      <w:marLeft w:val="480"/>
      <w:marRight w:val="0"/>
      <w:marTop w:val="0"/>
      <w:marBottom w:val="0"/>
      <w:divBdr>
        <w:top w:val="none" w:sz="0" w:space="0" w:color="auto"/>
        <w:left w:val="none" w:sz="0" w:space="0" w:color="auto"/>
        <w:bottom w:val="none" w:sz="0" w:space="0" w:color="auto"/>
        <w:right w:val="none" w:sz="0" w:space="0" w:color="auto"/>
      </w:divBdr>
    </w:div>
    <w:div w:id="1363477543">
      <w:marLeft w:val="480"/>
      <w:marRight w:val="0"/>
      <w:marTop w:val="0"/>
      <w:marBottom w:val="0"/>
      <w:divBdr>
        <w:top w:val="none" w:sz="0" w:space="0" w:color="auto"/>
        <w:left w:val="none" w:sz="0" w:space="0" w:color="auto"/>
        <w:bottom w:val="none" w:sz="0" w:space="0" w:color="auto"/>
        <w:right w:val="none" w:sz="0" w:space="0" w:color="auto"/>
      </w:divBdr>
    </w:div>
    <w:div w:id="1364021409">
      <w:marLeft w:val="480"/>
      <w:marRight w:val="0"/>
      <w:marTop w:val="0"/>
      <w:marBottom w:val="0"/>
      <w:divBdr>
        <w:top w:val="none" w:sz="0" w:space="0" w:color="auto"/>
        <w:left w:val="none" w:sz="0" w:space="0" w:color="auto"/>
        <w:bottom w:val="none" w:sz="0" w:space="0" w:color="auto"/>
        <w:right w:val="none" w:sz="0" w:space="0" w:color="auto"/>
      </w:divBdr>
    </w:div>
    <w:div w:id="1365475106">
      <w:marLeft w:val="480"/>
      <w:marRight w:val="0"/>
      <w:marTop w:val="0"/>
      <w:marBottom w:val="0"/>
      <w:divBdr>
        <w:top w:val="none" w:sz="0" w:space="0" w:color="auto"/>
        <w:left w:val="none" w:sz="0" w:space="0" w:color="auto"/>
        <w:bottom w:val="none" w:sz="0" w:space="0" w:color="auto"/>
        <w:right w:val="none" w:sz="0" w:space="0" w:color="auto"/>
      </w:divBdr>
    </w:div>
    <w:div w:id="1365905580">
      <w:marLeft w:val="480"/>
      <w:marRight w:val="0"/>
      <w:marTop w:val="0"/>
      <w:marBottom w:val="0"/>
      <w:divBdr>
        <w:top w:val="none" w:sz="0" w:space="0" w:color="auto"/>
        <w:left w:val="none" w:sz="0" w:space="0" w:color="auto"/>
        <w:bottom w:val="none" w:sz="0" w:space="0" w:color="auto"/>
        <w:right w:val="none" w:sz="0" w:space="0" w:color="auto"/>
      </w:divBdr>
    </w:div>
    <w:div w:id="1367754660">
      <w:marLeft w:val="480"/>
      <w:marRight w:val="0"/>
      <w:marTop w:val="0"/>
      <w:marBottom w:val="0"/>
      <w:divBdr>
        <w:top w:val="none" w:sz="0" w:space="0" w:color="auto"/>
        <w:left w:val="none" w:sz="0" w:space="0" w:color="auto"/>
        <w:bottom w:val="none" w:sz="0" w:space="0" w:color="auto"/>
        <w:right w:val="none" w:sz="0" w:space="0" w:color="auto"/>
      </w:divBdr>
    </w:div>
    <w:div w:id="1368094764">
      <w:marLeft w:val="480"/>
      <w:marRight w:val="0"/>
      <w:marTop w:val="0"/>
      <w:marBottom w:val="0"/>
      <w:divBdr>
        <w:top w:val="none" w:sz="0" w:space="0" w:color="auto"/>
        <w:left w:val="none" w:sz="0" w:space="0" w:color="auto"/>
        <w:bottom w:val="none" w:sz="0" w:space="0" w:color="auto"/>
        <w:right w:val="none" w:sz="0" w:space="0" w:color="auto"/>
      </w:divBdr>
    </w:div>
    <w:div w:id="1371148911">
      <w:marLeft w:val="480"/>
      <w:marRight w:val="0"/>
      <w:marTop w:val="0"/>
      <w:marBottom w:val="0"/>
      <w:divBdr>
        <w:top w:val="none" w:sz="0" w:space="0" w:color="auto"/>
        <w:left w:val="none" w:sz="0" w:space="0" w:color="auto"/>
        <w:bottom w:val="none" w:sz="0" w:space="0" w:color="auto"/>
        <w:right w:val="none" w:sz="0" w:space="0" w:color="auto"/>
      </w:divBdr>
    </w:div>
    <w:div w:id="1371298328">
      <w:marLeft w:val="480"/>
      <w:marRight w:val="0"/>
      <w:marTop w:val="0"/>
      <w:marBottom w:val="0"/>
      <w:divBdr>
        <w:top w:val="none" w:sz="0" w:space="0" w:color="auto"/>
        <w:left w:val="none" w:sz="0" w:space="0" w:color="auto"/>
        <w:bottom w:val="none" w:sz="0" w:space="0" w:color="auto"/>
        <w:right w:val="none" w:sz="0" w:space="0" w:color="auto"/>
      </w:divBdr>
    </w:div>
    <w:div w:id="1371413342">
      <w:marLeft w:val="480"/>
      <w:marRight w:val="0"/>
      <w:marTop w:val="0"/>
      <w:marBottom w:val="0"/>
      <w:divBdr>
        <w:top w:val="none" w:sz="0" w:space="0" w:color="auto"/>
        <w:left w:val="none" w:sz="0" w:space="0" w:color="auto"/>
        <w:bottom w:val="none" w:sz="0" w:space="0" w:color="auto"/>
        <w:right w:val="none" w:sz="0" w:space="0" w:color="auto"/>
      </w:divBdr>
    </w:div>
    <w:div w:id="1371878233">
      <w:marLeft w:val="480"/>
      <w:marRight w:val="0"/>
      <w:marTop w:val="0"/>
      <w:marBottom w:val="0"/>
      <w:divBdr>
        <w:top w:val="none" w:sz="0" w:space="0" w:color="auto"/>
        <w:left w:val="none" w:sz="0" w:space="0" w:color="auto"/>
        <w:bottom w:val="none" w:sz="0" w:space="0" w:color="auto"/>
        <w:right w:val="none" w:sz="0" w:space="0" w:color="auto"/>
      </w:divBdr>
    </w:div>
    <w:div w:id="1373849013">
      <w:marLeft w:val="480"/>
      <w:marRight w:val="0"/>
      <w:marTop w:val="0"/>
      <w:marBottom w:val="0"/>
      <w:divBdr>
        <w:top w:val="none" w:sz="0" w:space="0" w:color="auto"/>
        <w:left w:val="none" w:sz="0" w:space="0" w:color="auto"/>
        <w:bottom w:val="none" w:sz="0" w:space="0" w:color="auto"/>
        <w:right w:val="none" w:sz="0" w:space="0" w:color="auto"/>
      </w:divBdr>
    </w:div>
    <w:div w:id="1375622046">
      <w:marLeft w:val="480"/>
      <w:marRight w:val="0"/>
      <w:marTop w:val="0"/>
      <w:marBottom w:val="0"/>
      <w:divBdr>
        <w:top w:val="none" w:sz="0" w:space="0" w:color="auto"/>
        <w:left w:val="none" w:sz="0" w:space="0" w:color="auto"/>
        <w:bottom w:val="none" w:sz="0" w:space="0" w:color="auto"/>
        <w:right w:val="none" w:sz="0" w:space="0" w:color="auto"/>
      </w:divBdr>
    </w:div>
    <w:div w:id="1376080800">
      <w:marLeft w:val="480"/>
      <w:marRight w:val="0"/>
      <w:marTop w:val="0"/>
      <w:marBottom w:val="0"/>
      <w:divBdr>
        <w:top w:val="none" w:sz="0" w:space="0" w:color="auto"/>
        <w:left w:val="none" w:sz="0" w:space="0" w:color="auto"/>
        <w:bottom w:val="none" w:sz="0" w:space="0" w:color="auto"/>
        <w:right w:val="none" w:sz="0" w:space="0" w:color="auto"/>
      </w:divBdr>
    </w:div>
    <w:div w:id="1376196964">
      <w:marLeft w:val="480"/>
      <w:marRight w:val="0"/>
      <w:marTop w:val="0"/>
      <w:marBottom w:val="0"/>
      <w:divBdr>
        <w:top w:val="none" w:sz="0" w:space="0" w:color="auto"/>
        <w:left w:val="none" w:sz="0" w:space="0" w:color="auto"/>
        <w:bottom w:val="none" w:sz="0" w:space="0" w:color="auto"/>
        <w:right w:val="none" w:sz="0" w:space="0" w:color="auto"/>
      </w:divBdr>
    </w:div>
    <w:div w:id="1377006897">
      <w:marLeft w:val="480"/>
      <w:marRight w:val="0"/>
      <w:marTop w:val="0"/>
      <w:marBottom w:val="0"/>
      <w:divBdr>
        <w:top w:val="none" w:sz="0" w:space="0" w:color="auto"/>
        <w:left w:val="none" w:sz="0" w:space="0" w:color="auto"/>
        <w:bottom w:val="none" w:sz="0" w:space="0" w:color="auto"/>
        <w:right w:val="none" w:sz="0" w:space="0" w:color="auto"/>
      </w:divBdr>
    </w:div>
    <w:div w:id="1377700622">
      <w:marLeft w:val="480"/>
      <w:marRight w:val="0"/>
      <w:marTop w:val="0"/>
      <w:marBottom w:val="0"/>
      <w:divBdr>
        <w:top w:val="none" w:sz="0" w:space="0" w:color="auto"/>
        <w:left w:val="none" w:sz="0" w:space="0" w:color="auto"/>
        <w:bottom w:val="none" w:sz="0" w:space="0" w:color="auto"/>
        <w:right w:val="none" w:sz="0" w:space="0" w:color="auto"/>
      </w:divBdr>
    </w:div>
    <w:div w:id="1377925002">
      <w:marLeft w:val="480"/>
      <w:marRight w:val="0"/>
      <w:marTop w:val="0"/>
      <w:marBottom w:val="0"/>
      <w:divBdr>
        <w:top w:val="none" w:sz="0" w:space="0" w:color="auto"/>
        <w:left w:val="none" w:sz="0" w:space="0" w:color="auto"/>
        <w:bottom w:val="none" w:sz="0" w:space="0" w:color="auto"/>
        <w:right w:val="none" w:sz="0" w:space="0" w:color="auto"/>
      </w:divBdr>
    </w:div>
    <w:div w:id="1378118931">
      <w:marLeft w:val="480"/>
      <w:marRight w:val="0"/>
      <w:marTop w:val="0"/>
      <w:marBottom w:val="0"/>
      <w:divBdr>
        <w:top w:val="none" w:sz="0" w:space="0" w:color="auto"/>
        <w:left w:val="none" w:sz="0" w:space="0" w:color="auto"/>
        <w:bottom w:val="none" w:sz="0" w:space="0" w:color="auto"/>
        <w:right w:val="none" w:sz="0" w:space="0" w:color="auto"/>
      </w:divBdr>
    </w:div>
    <w:div w:id="1378427636">
      <w:marLeft w:val="480"/>
      <w:marRight w:val="0"/>
      <w:marTop w:val="0"/>
      <w:marBottom w:val="0"/>
      <w:divBdr>
        <w:top w:val="none" w:sz="0" w:space="0" w:color="auto"/>
        <w:left w:val="none" w:sz="0" w:space="0" w:color="auto"/>
        <w:bottom w:val="none" w:sz="0" w:space="0" w:color="auto"/>
        <w:right w:val="none" w:sz="0" w:space="0" w:color="auto"/>
      </w:divBdr>
    </w:div>
    <w:div w:id="1379664696">
      <w:marLeft w:val="480"/>
      <w:marRight w:val="0"/>
      <w:marTop w:val="0"/>
      <w:marBottom w:val="0"/>
      <w:divBdr>
        <w:top w:val="none" w:sz="0" w:space="0" w:color="auto"/>
        <w:left w:val="none" w:sz="0" w:space="0" w:color="auto"/>
        <w:bottom w:val="none" w:sz="0" w:space="0" w:color="auto"/>
        <w:right w:val="none" w:sz="0" w:space="0" w:color="auto"/>
      </w:divBdr>
    </w:div>
    <w:div w:id="1379890706">
      <w:marLeft w:val="480"/>
      <w:marRight w:val="0"/>
      <w:marTop w:val="0"/>
      <w:marBottom w:val="0"/>
      <w:divBdr>
        <w:top w:val="none" w:sz="0" w:space="0" w:color="auto"/>
        <w:left w:val="none" w:sz="0" w:space="0" w:color="auto"/>
        <w:bottom w:val="none" w:sz="0" w:space="0" w:color="auto"/>
        <w:right w:val="none" w:sz="0" w:space="0" w:color="auto"/>
      </w:divBdr>
    </w:div>
    <w:div w:id="1380477083">
      <w:marLeft w:val="480"/>
      <w:marRight w:val="0"/>
      <w:marTop w:val="0"/>
      <w:marBottom w:val="0"/>
      <w:divBdr>
        <w:top w:val="none" w:sz="0" w:space="0" w:color="auto"/>
        <w:left w:val="none" w:sz="0" w:space="0" w:color="auto"/>
        <w:bottom w:val="none" w:sz="0" w:space="0" w:color="auto"/>
        <w:right w:val="none" w:sz="0" w:space="0" w:color="auto"/>
      </w:divBdr>
    </w:div>
    <w:div w:id="1380518586">
      <w:marLeft w:val="480"/>
      <w:marRight w:val="0"/>
      <w:marTop w:val="0"/>
      <w:marBottom w:val="0"/>
      <w:divBdr>
        <w:top w:val="none" w:sz="0" w:space="0" w:color="auto"/>
        <w:left w:val="none" w:sz="0" w:space="0" w:color="auto"/>
        <w:bottom w:val="none" w:sz="0" w:space="0" w:color="auto"/>
        <w:right w:val="none" w:sz="0" w:space="0" w:color="auto"/>
      </w:divBdr>
    </w:div>
    <w:div w:id="1380593341">
      <w:marLeft w:val="480"/>
      <w:marRight w:val="0"/>
      <w:marTop w:val="0"/>
      <w:marBottom w:val="0"/>
      <w:divBdr>
        <w:top w:val="none" w:sz="0" w:space="0" w:color="auto"/>
        <w:left w:val="none" w:sz="0" w:space="0" w:color="auto"/>
        <w:bottom w:val="none" w:sz="0" w:space="0" w:color="auto"/>
        <w:right w:val="none" w:sz="0" w:space="0" w:color="auto"/>
      </w:divBdr>
    </w:div>
    <w:div w:id="1380714254">
      <w:marLeft w:val="480"/>
      <w:marRight w:val="0"/>
      <w:marTop w:val="0"/>
      <w:marBottom w:val="0"/>
      <w:divBdr>
        <w:top w:val="none" w:sz="0" w:space="0" w:color="auto"/>
        <w:left w:val="none" w:sz="0" w:space="0" w:color="auto"/>
        <w:bottom w:val="none" w:sz="0" w:space="0" w:color="auto"/>
        <w:right w:val="none" w:sz="0" w:space="0" w:color="auto"/>
      </w:divBdr>
    </w:div>
    <w:div w:id="1381857423">
      <w:marLeft w:val="480"/>
      <w:marRight w:val="0"/>
      <w:marTop w:val="0"/>
      <w:marBottom w:val="0"/>
      <w:divBdr>
        <w:top w:val="none" w:sz="0" w:space="0" w:color="auto"/>
        <w:left w:val="none" w:sz="0" w:space="0" w:color="auto"/>
        <w:bottom w:val="none" w:sz="0" w:space="0" w:color="auto"/>
        <w:right w:val="none" w:sz="0" w:space="0" w:color="auto"/>
      </w:divBdr>
    </w:div>
    <w:div w:id="1382629251">
      <w:marLeft w:val="480"/>
      <w:marRight w:val="0"/>
      <w:marTop w:val="0"/>
      <w:marBottom w:val="0"/>
      <w:divBdr>
        <w:top w:val="none" w:sz="0" w:space="0" w:color="auto"/>
        <w:left w:val="none" w:sz="0" w:space="0" w:color="auto"/>
        <w:bottom w:val="none" w:sz="0" w:space="0" w:color="auto"/>
        <w:right w:val="none" w:sz="0" w:space="0" w:color="auto"/>
      </w:divBdr>
    </w:div>
    <w:div w:id="1383753879">
      <w:marLeft w:val="480"/>
      <w:marRight w:val="0"/>
      <w:marTop w:val="0"/>
      <w:marBottom w:val="0"/>
      <w:divBdr>
        <w:top w:val="none" w:sz="0" w:space="0" w:color="auto"/>
        <w:left w:val="none" w:sz="0" w:space="0" w:color="auto"/>
        <w:bottom w:val="none" w:sz="0" w:space="0" w:color="auto"/>
        <w:right w:val="none" w:sz="0" w:space="0" w:color="auto"/>
      </w:divBdr>
    </w:div>
    <w:div w:id="1384139406">
      <w:marLeft w:val="480"/>
      <w:marRight w:val="0"/>
      <w:marTop w:val="0"/>
      <w:marBottom w:val="0"/>
      <w:divBdr>
        <w:top w:val="none" w:sz="0" w:space="0" w:color="auto"/>
        <w:left w:val="none" w:sz="0" w:space="0" w:color="auto"/>
        <w:bottom w:val="none" w:sz="0" w:space="0" w:color="auto"/>
        <w:right w:val="none" w:sz="0" w:space="0" w:color="auto"/>
      </w:divBdr>
    </w:div>
    <w:div w:id="1384257706">
      <w:marLeft w:val="480"/>
      <w:marRight w:val="0"/>
      <w:marTop w:val="0"/>
      <w:marBottom w:val="0"/>
      <w:divBdr>
        <w:top w:val="none" w:sz="0" w:space="0" w:color="auto"/>
        <w:left w:val="none" w:sz="0" w:space="0" w:color="auto"/>
        <w:bottom w:val="none" w:sz="0" w:space="0" w:color="auto"/>
        <w:right w:val="none" w:sz="0" w:space="0" w:color="auto"/>
      </w:divBdr>
    </w:div>
    <w:div w:id="1385253888">
      <w:marLeft w:val="480"/>
      <w:marRight w:val="0"/>
      <w:marTop w:val="0"/>
      <w:marBottom w:val="0"/>
      <w:divBdr>
        <w:top w:val="none" w:sz="0" w:space="0" w:color="auto"/>
        <w:left w:val="none" w:sz="0" w:space="0" w:color="auto"/>
        <w:bottom w:val="none" w:sz="0" w:space="0" w:color="auto"/>
        <w:right w:val="none" w:sz="0" w:space="0" w:color="auto"/>
      </w:divBdr>
    </w:div>
    <w:div w:id="1385593172">
      <w:marLeft w:val="480"/>
      <w:marRight w:val="0"/>
      <w:marTop w:val="0"/>
      <w:marBottom w:val="0"/>
      <w:divBdr>
        <w:top w:val="none" w:sz="0" w:space="0" w:color="auto"/>
        <w:left w:val="none" w:sz="0" w:space="0" w:color="auto"/>
        <w:bottom w:val="none" w:sz="0" w:space="0" w:color="auto"/>
        <w:right w:val="none" w:sz="0" w:space="0" w:color="auto"/>
      </w:divBdr>
    </w:div>
    <w:div w:id="1385639036">
      <w:marLeft w:val="480"/>
      <w:marRight w:val="0"/>
      <w:marTop w:val="0"/>
      <w:marBottom w:val="0"/>
      <w:divBdr>
        <w:top w:val="none" w:sz="0" w:space="0" w:color="auto"/>
        <w:left w:val="none" w:sz="0" w:space="0" w:color="auto"/>
        <w:bottom w:val="none" w:sz="0" w:space="0" w:color="auto"/>
        <w:right w:val="none" w:sz="0" w:space="0" w:color="auto"/>
      </w:divBdr>
    </w:div>
    <w:div w:id="1386098953">
      <w:marLeft w:val="480"/>
      <w:marRight w:val="0"/>
      <w:marTop w:val="0"/>
      <w:marBottom w:val="0"/>
      <w:divBdr>
        <w:top w:val="none" w:sz="0" w:space="0" w:color="auto"/>
        <w:left w:val="none" w:sz="0" w:space="0" w:color="auto"/>
        <w:bottom w:val="none" w:sz="0" w:space="0" w:color="auto"/>
        <w:right w:val="none" w:sz="0" w:space="0" w:color="auto"/>
      </w:divBdr>
    </w:div>
    <w:div w:id="1388184905">
      <w:marLeft w:val="480"/>
      <w:marRight w:val="0"/>
      <w:marTop w:val="0"/>
      <w:marBottom w:val="0"/>
      <w:divBdr>
        <w:top w:val="none" w:sz="0" w:space="0" w:color="auto"/>
        <w:left w:val="none" w:sz="0" w:space="0" w:color="auto"/>
        <w:bottom w:val="none" w:sz="0" w:space="0" w:color="auto"/>
        <w:right w:val="none" w:sz="0" w:space="0" w:color="auto"/>
      </w:divBdr>
    </w:div>
    <w:div w:id="1388455804">
      <w:marLeft w:val="480"/>
      <w:marRight w:val="0"/>
      <w:marTop w:val="0"/>
      <w:marBottom w:val="0"/>
      <w:divBdr>
        <w:top w:val="none" w:sz="0" w:space="0" w:color="auto"/>
        <w:left w:val="none" w:sz="0" w:space="0" w:color="auto"/>
        <w:bottom w:val="none" w:sz="0" w:space="0" w:color="auto"/>
        <w:right w:val="none" w:sz="0" w:space="0" w:color="auto"/>
      </w:divBdr>
    </w:div>
    <w:div w:id="1388577431">
      <w:marLeft w:val="480"/>
      <w:marRight w:val="0"/>
      <w:marTop w:val="0"/>
      <w:marBottom w:val="0"/>
      <w:divBdr>
        <w:top w:val="none" w:sz="0" w:space="0" w:color="auto"/>
        <w:left w:val="none" w:sz="0" w:space="0" w:color="auto"/>
        <w:bottom w:val="none" w:sz="0" w:space="0" w:color="auto"/>
        <w:right w:val="none" w:sz="0" w:space="0" w:color="auto"/>
      </w:divBdr>
    </w:div>
    <w:div w:id="1389645856">
      <w:marLeft w:val="480"/>
      <w:marRight w:val="0"/>
      <w:marTop w:val="0"/>
      <w:marBottom w:val="0"/>
      <w:divBdr>
        <w:top w:val="none" w:sz="0" w:space="0" w:color="auto"/>
        <w:left w:val="none" w:sz="0" w:space="0" w:color="auto"/>
        <w:bottom w:val="none" w:sz="0" w:space="0" w:color="auto"/>
        <w:right w:val="none" w:sz="0" w:space="0" w:color="auto"/>
      </w:divBdr>
    </w:div>
    <w:div w:id="1390879890">
      <w:marLeft w:val="480"/>
      <w:marRight w:val="0"/>
      <w:marTop w:val="0"/>
      <w:marBottom w:val="0"/>
      <w:divBdr>
        <w:top w:val="none" w:sz="0" w:space="0" w:color="auto"/>
        <w:left w:val="none" w:sz="0" w:space="0" w:color="auto"/>
        <w:bottom w:val="none" w:sz="0" w:space="0" w:color="auto"/>
        <w:right w:val="none" w:sz="0" w:space="0" w:color="auto"/>
      </w:divBdr>
    </w:div>
    <w:div w:id="1391077193">
      <w:marLeft w:val="480"/>
      <w:marRight w:val="0"/>
      <w:marTop w:val="0"/>
      <w:marBottom w:val="0"/>
      <w:divBdr>
        <w:top w:val="none" w:sz="0" w:space="0" w:color="auto"/>
        <w:left w:val="none" w:sz="0" w:space="0" w:color="auto"/>
        <w:bottom w:val="none" w:sz="0" w:space="0" w:color="auto"/>
        <w:right w:val="none" w:sz="0" w:space="0" w:color="auto"/>
      </w:divBdr>
    </w:div>
    <w:div w:id="1391808827">
      <w:marLeft w:val="480"/>
      <w:marRight w:val="0"/>
      <w:marTop w:val="0"/>
      <w:marBottom w:val="0"/>
      <w:divBdr>
        <w:top w:val="none" w:sz="0" w:space="0" w:color="auto"/>
        <w:left w:val="none" w:sz="0" w:space="0" w:color="auto"/>
        <w:bottom w:val="none" w:sz="0" w:space="0" w:color="auto"/>
        <w:right w:val="none" w:sz="0" w:space="0" w:color="auto"/>
      </w:divBdr>
    </w:div>
    <w:div w:id="1391878680">
      <w:marLeft w:val="480"/>
      <w:marRight w:val="0"/>
      <w:marTop w:val="0"/>
      <w:marBottom w:val="0"/>
      <w:divBdr>
        <w:top w:val="none" w:sz="0" w:space="0" w:color="auto"/>
        <w:left w:val="none" w:sz="0" w:space="0" w:color="auto"/>
        <w:bottom w:val="none" w:sz="0" w:space="0" w:color="auto"/>
        <w:right w:val="none" w:sz="0" w:space="0" w:color="auto"/>
      </w:divBdr>
    </w:div>
    <w:div w:id="1391927722">
      <w:marLeft w:val="480"/>
      <w:marRight w:val="0"/>
      <w:marTop w:val="0"/>
      <w:marBottom w:val="0"/>
      <w:divBdr>
        <w:top w:val="none" w:sz="0" w:space="0" w:color="auto"/>
        <w:left w:val="none" w:sz="0" w:space="0" w:color="auto"/>
        <w:bottom w:val="none" w:sz="0" w:space="0" w:color="auto"/>
        <w:right w:val="none" w:sz="0" w:space="0" w:color="auto"/>
      </w:divBdr>
    </w:div>
    <w:div w:id="1392581871">
      <w:marLeft w:val="480"/>
      <w:marRight w:val="0"/>
      <w:marTop w:val="0"/>
      <w:marBottom w:val="0"/>
      <w:divBdr>
        <w:top w:val="none" w:sz="0" w:space="0" w:color="auto"/>
        <w:left w:val="none" w:sz="0" w:space="0" w:color="auto"/>
        <w:bottom w:val="none" w:sz="0" w:space="0" w:color="auto"/>
        <w:right w:val="none" w:sz="0" w:space="0" w:color="auto"/>
      </w:divBdr>
    </w:div>
    <w:div w:id="1395009963">
      <w:marLeft w:val="480"/>
      <w:marRight w:val="0"/>
      <w:marTop w:val="0"/>
      <w:marBottom w:val="0"/>
      <w:divBdr>
        <w:top w:val="none" w:sz="0" w:space="0" w:color="auto"/>
        <w:left w:val="none" w:sz="0" w:space="0" w:color="auto"/>
        <w:bottom w:val="none" w:sz="0" w:space="0" w:color="auto"/>
        <w:right w:val="none" w:sz="0" w:space="0" w:color="auto"/>
      </w:divBdr>
    </w:div>
    <w:div w:id="1395080189">
      <w:marLeft w:val="480"/>
      <w:marRight w:val="0"/>
      <w:marTop w:val="0"/>
      <w:marBottom w:val="0"/>
      <w:divBdr>
        <w:top w:val="none" w:sz="0" w:space="0" w:color="auto"/>
        <w:left w:val="none" w:sz="0" w:space="0" w:color="auto"/>
        <w:bottom w:val="none" w:sz="0" w:space="0" w:color="auto"/>
        <w:right w:val="none" w:sz="0" w:space="0" w:color="auto"/>
      </w:divBdr>
    </w:div>
    <w:div w:id="1395157932">
      <w:marLeft w:val="480"/>
      <w:marRight w:val="0"/>
      <w:marTop w:val="0"/>
      <w:marBottom w:val="0"/>
      <w:divBdr>
        <w:top w:val="none" w:sz="0" w:space="0" w:color="auto"/>
        <w:left w:val="none" w:sz="0" w:space="0" w:color="auto"/>
        <w:bottom w:val="none" w:sz="0" w:space="0" w:color="auto"/>
        <w:right w:val="none" w:sz="0" w:space="0" w:color="auto"/>
      </w:divBdr>
    </w:div>
    <w:div w:id="1395858538">
      <w:marLeft w:val="480"/>
      <w:marRight w:val="0"/>
      <w:marTop w:val="0"/>
      <w:marBottom w:val="0"/>
      <w:divBdr>
        <w:top w:val="none" w:sz="0" w:space="0" w:color="auto"/>
        <w:left w:val="none" w:sz="0" w:space="0" w:color="auto"/>
        <w:bottom w:val="none" w:sz="0" w:space="0" w:color="auto"/>
        <w:right w:val="none" w:sz="0" w:space="0" w:color="auto"/>
      </w:divBdr>
    </w:div>
    <w:div w:id="1396006225">
      <w:marLeft w:val="480"/>
      <w:marRight w:val="0"/>
      <w:marTop w:val="0"/>
      <w:marBottom w:val="0"/>
      <w:divBdr>
        <w:top w:val="none" w:sz="0" w:space="0" w:color="auto"/>
        <w:left w:val="none" w:sz="0" w:space="0" w:color="auto"/>
        <w:bottom w:val="none" w:sz="0" w:space="0" w:color="auto"/>
        <w:right w:val="none" w:sz="0" w:space="0" w:color="auto"/>
      </w:divBdr>
    </w:div>
    <w:div w:id="1396319130">
      <w:marLeft w:val="480"/>
      <w:marRight w:val="0"/>
      <w:marTop w:val="0"/>
      <w:marBottom w:val="0"/>
      <w:divBdr>
        <w:top w:val="none" w:sz="0" w:space="0" w:color="auto"/>
        <w:left w:val="none" w:sz="0" w:space="0" w:color="auto"/>
        <w:bottom w:val="none" w:sz="0" w:space="0" w:color="auto"/>
        <w:right w:val="none" w:sz="0" w:space="0" w:color="auto"/>
      </w:divBdr>
    </w:div>
    <w:div w:id="1396468146">
      <w:marLeft w:val="480"/>
      <w:marRight w:val="0"/>
      <w:marTop w:val="0"/>
      <w:marBottom w:val="0"/>
      <w:divBdr>
        <w:top w:val="none" w:sz="0" w:space="0" w:color="auto"/>
        <w:left w:val="none" w:sz="0" w:space="0" w:color="auto"/>
        <w:bottom w:val="none" w:sz="0" w:space="0" w:color="auto"/>
        <w:right w:val="none" w:sz="0" w:space="0" w:color="auto"/>
      </w:divBdr>
    </w:div>
    <w:div w:id="1396970086">
      <w:marLeft w:val="480"/>
      <w:marRight w:val="0"/>
      <w:marTop w:val="0"/>
      <w:marBottom w:val="0"/>
      <w:divBdr>
        <w:top w:val="none" w:sz="0" w:space="0" w:color="auto"/>
        <w:left w:val="none" w:sz="0" w:space="0" w:color="auto"/>
        <w:bottom w:val="none" w:sz="0" w:space="0" w:color="auto"/>
        <w:right w:val="none" w:sz="0" w:space="0" w:color="auto"/>
      </w:divBdr>
    </w:div>
    <w:div w:id="1397050058">
      <w:marLeft w:val="480"/>
      <w:marRight w:val="0"/>
      <w:marTop w:val="0"/>
      <w:marBottom w:val="0"/>
      <w:divBdr>
        <w:top w:val="none" w:sz="0" w:space="0" w:color="auto"/>
        <w:left w:val="none" w:sz="0" w:space="0" w:color="auto"/>
        <w:bottom w:val="none" w:sz="0" w:space="0" w:color="auto"/>
        <w:right w:val="none" w:sz="0" w:space="0" w:color="auto"/>
      </w:divBdr>
    </w:div>
    <w:div w:id="1398505134">
      <w:marLeft w:val="480"/>
      <w:marRight w:val="0"/>
      <w:marTop w:val="0"/>
      <w:marBottom w:val="0"/>
      <w:divBdr>
        <w:top w:val="none" w:sz="0" w:space="0" w:color="auto"/>
        <w:left w:val="none" w:sz="0" w:space="0" w:color="auto"/>
        <w:bottom w:val="none" w:sz="0" w:space="0" w:color="auto"/>
        <w:right w:val="none" w:sz="0" w:space="0" w:color="auto"/>
      </w:divBdr>
    </w:div>
    <w:div w:id="1399012620">
      <w:marLeft w:val="480"/>
      <w:marRight w:val="0"/>
      <w:marTop w:val="0"/>
      <w:marBottom w:val="0"/>
      <w:divBdr>
        <w:top w:val="none" w:sz="0" w:space="0" w:color="auto"/>
        <w:left w:val="none" w:sz="0" w:space="0" w:color="auto"/>
        <w:bottom w:val="none" w:sz="0" w:space="0" w:color="auto"/>
        <w:right w:val="none" w:sz="0" w:space="0" w:color="auto"/>
      </w:divBdr>
    </w:div>
    <w:div w:id="1399204106">
      <w:marLeft w:val="480"/>
      <w:marRight w:val="0"/>
      <w:marTop w:val="0"/>
      <w:marBottom w:val="0"/>
      <w:divBdr>
        <w:top w:val="none" w:sz="0" w:space="0" w:color="auto"/>
        <w:left w:val="none" w:sz="0" w:space="0" w:color="auto"/>
        <w:bottom w:val="none" w:sz="0" w:space="0" w:color="auto"/>
        <w:right w:val="none" w:sz="0" w:space="0" w:color="auto"/>
      </w:divBdr>
    </w:div>
    <w:div w:id="1399212264">
      <w:marLeft w:val="480"/>
      <w:marRight w:val="0"/>
      <w:marTop w:val="0"/>
      <w:marBottom w:val="0"/>
      <w:divBdr>
        <w:top w:val="none" w:sz="0" w:space="0" w:color="auto"/>
        <w:left w:val="none" w:sz="0" w:space="0" w:color="auto"/>
        <w:bottom w:val="none" w:sz="0" w:space="0" w:color="auto"/>
        <w:right w:val="none" w:sz="0" w:space="0" w:color="auto"/>
      </w:divBdr>
    </w:div>
    <w:div w:id="1399328546">
      <w:marLeft w:val="480"/>
      <w:marRight w:val="0"/>
      <w:marTop w:val="0"/>
      <w:marBottom w:val="0"/>
      <w:divBdr>
        <w:top w:val="none" w:sz="0" w:space="0" w:color="auto"/>
        <w:left w:val="none" w:sz="0" w:space="0" w:color="auto"/>
        <w:bottom w:val="none" w:sz="0" w:space="0" w:color="auto"/>
        <w:right w:val="none" w:sz="0" w:space="0" w:color="auto"/>
      </w:divBdr>
    </w:div>
    <w:div w:id="1400519517">
      <w:marLeft w:val="480"/>
      <w:marRight w:val="0"/>
      <w:marTop w:val="0"/>
      <w:marBottom w:val="0"/>
      <w:divBdr>
        <w:top w:val="none" w:sz="0" w:space="0" w:color="auto"/>
        <w:left w:val="none" w:sz="0" w:space="0" w:color="auto"/>
        <w:bottom w:val="none" w:sz="0" w:space="0" w:color="auto"/>
        <w:right w:val="none" w:sz="0" w:space="0" w:color="auto"/>
      </w:divBdr>
    </w:div>
    <w:div w:id="1400978314">
      <w:marLeft w:val="480"/>
      <w:marRight w:val="0"/>
      <w:marTop w:val="0"/>
      <w:marBottom w:val="0"/>
      <w:divBdr>
        <w:top w:val="none" w:sz="0" w:space="0" w:color="auto"/>
        <w:left w:val="none" w:sz="0" w:space="0" w:color="auto"/>
        <w:bottom w:val="none" w:sz="0" w:space="0" w:color="auto"/>
        <w:right w:val="none" w:sz="0" w:space="0" w:color="auto"/>
      </w:divBdr>
    </w:div>
    <w:div w:id="1401564838">
      <w:marLeft w:val="480"/>
      <w:marRight w:val="0"/>
      <w:marTop w:val="0"/>
      <w:marBottom w:val="0"/>
      <w:divBdr>
        <w:top w:val="none" w:sz="0" w:space="0" w:color="auto"/>
        <w:left w:val="none" w:sz="0" w:space="0" w:color="auto"/>
        <w:bottom w:val="none" w:sz="0" w:space="0" w:color="auto"/>
        <w:right w:val="none" w:sz="0" w:space="0" w:color="auto"/>
      </w:divBdr>
    </w:div>
    <w:div w:id="1402168283">
      <w:marLeft w:val="480"/>
      <w:marRight w:val="0"/>
      <w:marTop w:val="0"/>
      <w:marBottom w:val="0"/>
      <w:divBdr>
        <w:top w:val="none" w:sz="0" w:space="0" w:color="auto"/>
        <w:left w:val="none" w:sz="0" w:space="0" w:color="auto"/>
        <w:bottom w:val="none" w:sz="0" w:space="0" w:color="auto"/>
        <w:right w:val="none" w:sz="0" w:space="0" w:color="auto"/>
      </w:divBdr>
    </w:div>
    <w:div w:id="1402213735">
      <w:marLeft w:val="480"/>
      <w:marRight w:val="0"/>
      <w:marTop w:val="0"/>
      <w:marBottom w:val="0"/>
      <w:divBdr>
        <w:top w:val="none" w:sz="0" w:space="0" w:color="auto"/>
        <w:left w:val="none" w:sz="0" w:space="0" w:color="auto"/>
        <w:bottom w:val="none" w:sz="0" w:space="0" w:color="auto"/>
        <w:right w:val="none" w:sz="0" w:space="0" w:color="auto"/>
      </w:divBdr>
    </w:div>
    <w:div w:id="1402292289">
      <w:marLeft w:val="480"/>
      <w:marRight w:val="0"/>
      <w:marTop w:val="0"/>
      <w:marBottom w:val="0"/>
      <w:divBdr>
        <w:top w:val="none" w:sz="0" w:space="0" w:color="auto"/>
        <w:left w:val="none" w:sz="0" w:space="0" w:color="auto"/>
        <w:bottom w:val="none" w:sz="0" w:space="0" w:color="auto"/>
        <w:right w:val="none" w:sz="0" w:space="0" w:color="auto"/>
      </w:divBdr>
    </w:div>
    <w:div w:id="1402555264">
      <w:marLeft w:val="480"/>
      <w:marRight w:val="0"/>
      <w:marTop w:val="0"/>
      <w:marBottom w:val="0"/>
      <w:divBdr>
        <w:top w:val="none" w:sz="0" w:space="0" w:color="auto"/>
        <w:left w:val="none" w:sz="0" w:space="0" w:color="auto"/>
        <w:bottom w:val="none" w:sz="0" w:space="0" w:color="auto"/>
        <w:right w:val="none" w:sz="0" w:space="0" w:color="auto"/>
      </w:divBdr>
    </w:div>
    <w:div w:id="1402869128">
      <w:marLeft w:val="480"/>
      <w:marRight w:val="0"/>
      <w:marTop w:val="0"/>
      <w:marBottom w:val="0"/>
      <w:divBdr>
        <w:top w:val="none" w:sz="0" w:space="0" w:color="auto"/>
        <w:left w:val="none" w:sz="0" w:space="0" w:color="auto"/>
        <w:bottom w:val="none" w:sz="0" w:space="0" w:color="auto"/>
        <w:right w:val="none" w:sz="0" w:space="0" w:color="auto"/>
      </w:divBdr>
    </w:div>
    <w:div w:id="1403023263">
      <w:marLeft w:val="480"/>
      <w:marRight w:val="0"/>
      <w:marTop w:val="0"/>
      <w:marBottom w:val="0"/>
      <w:divBdr>
        <w:top w:val="none" w:sz="0" w:space="0" w:color="auto"/>
        <w:left w:val="none" w:sz="0" w:space="0" w:color="auto"/>
        <w:bottom w:val="none" w:sz="0" w:space="0" w:color="auto"/>
        <w:right w:val="none" w:sz="0" w:space="0" w:color="auto"/>
      </w:divBdr>
    </w:div>
    <w:div w:id="1403212631">
      <w:marLeft w:val="480"/>
      <w:marRight w:val="0"/>
      <w:marTop w:val="0"/>
      <w:marBottom w:val="0"/>
      <w:divBdr>
        <w:top w:val="none" w:sz="0" w:space="0" w:color="auto"/>
        <w:left w:val="none" w:sz="0" w:space="0" w:color="auto"/>
        <w:bottom w:val="none" w:sz="0" w:space="0" w:color="auto"/>
        <w:right w:val="none" w:sz="0" w:space="0" w:color="auto"/>
      </w:divBdr>
    </w:div>
    <w:div w:id="1403411858">
      <w:marLeft w:val="480"/>
      <w:marRight w:val="0"/>
      <w:marTop w:val="0"/>
      <w:marBottom w:val="0"/>
      <w:divBdr>
        <w:top w:val="none" w:sz="0" w:space="0" w:color="auto"/>
        <w:left w:val="none" w:sz="0" w:space="0" w:color="auto"/>
        <w:bottom w:val="none" w:sz="0" w:space="0" w:color="auto"/>
        <w:right w:val="none" w:sz="0" w:space="0" w:color="auto"/>
      </w:divBdr>
    </w:div>
    <w:div w:id="1405444979">
      <w:marLeft w:val="480"/>
      <w:marRight w:val="0"/>
      <w:marTop w:val="0"/>
      <w:marBottom w:val="0"/>
      <w:divBdr>
        <w:top w:val="none" w:sz="0" w:space="0" w:color="auto"/>
        <w:left w:val="none" w:sz="0" w:space="0" w:color="auto"/>
        <w:bottom w:val="none" w:sz="0" w:space="0" w:color="auto"/>
        <w:right w:val="none" w:sz="0" w:space="0" w:color="auto"/>
      </w:divBdr>
    </w:div>
    <w:div w:id="1406491222">
      <w:marLeft w:val="480"/>
      <w:marRight w:val="0"/>
      <w:marTop w:val="0"/>
      <w:marBottom w:val="0"/>
      <w:divBdr>
        <w:top w:val="none" w:sz="0" w:space="0" w:color="auto"/>
        <w:left w:val="none" w:sz="0" w:space="0" w:color="auto"/>
        <w:bottom w:val="none" w:sz="0" w:space="0" w:color="auto"/>
        <w:right w:val="none" w:sz="0" w:space="0" w:color="auto"/>
      </w:divBdr>
    </w:div>
    <w:div w:id="1406805927">
      <w:marLeft w:val="480"/>
      <w:marRight w:val="0"/>
      <w:marTop w:val="0"/>
      <w:marBottom w:val="0"/>
      <w:divBdr>
        <w:top w:val="none" w:sz="0" w:space="0" w:color="auto"/>
        <w:left w:val="none" w:sz="0" w:space="0" w:color="auto"/>
        <w:bottom w:val="none" w:sz="0" w:space="0" w:color="auto"/>
        <w:right w:val="none" w:sz="0" w:space="0" w:color="auto"/>
      </w:divBdr>
    </w:div>
    <w:div w:id="1407071418">
      <w:marLeft w:val="480"/>
      <w:marRight w:val="0"/>
      <w:marTop w:val="0"/>
      <w:marBottom w:val="0"/>
      <w:divBdr>
        <w:top w:val="none" w:sz="0" w:space="0" w:color="auto"/>
        <w:left w:val="none" w:sz="0" w:space="0" w:color="auto"/>
        <w:bottom w:val="none" w:sz="0" w:space="0" w:color="auto"/>
        <w:right w:val="none" w:sz="0" w:space="0" w:color="auto"/>
      </w:divBdr>
    </w:div>
    <w:div w:id="1408188353">
      <w:marLeft w:val="480"/>
      <w:marRight w:val="0"/>
      <w:marTop w:val="0"/>
      <w:marBottom w:val="0"/>
      <w:divBdr>
        <w:top w:val="none" w:sz="0" w:space="0" w:color="auto"/>
        <w:left w:val="none" w:sz="0" w:space="0" w:color="auto"/>
        <w:bottom w:val="none" w:sz="0" w:space="0" w:color="auto"/>
        <w:right w:val="none" w:sz="0" w:space="0" w:color="auto"/>
      </w:divBdr>
    </w:div>
    <w:div w:id="1408260209">
      <w:marLeft w:val="480"/>
      <w:marRight w:val="0"/>
      <w:marTop w:val="0"/>
      <w:marBottom w:val="0"/>
      <w:divBdr>
        <w:top w:val="none" w:sz="0" w:space="0" w:color="auto"/>
        <w:left w:val="none" w:sz="0" w:space="0" w:color="auto"/>
        <w:bottom w:val="none" w:sz="0" w:space="0" w:color="auto"/>
        <w:right w:val="none" w:sz="0" w:space="0" w:color="auto"/>
      </w:divBdr>
    </w:div>
    <w:div w:id="1408501286">
      <w:marLeft w:val="480"/>
      <w:marRight w:val="0"/>
      <w:marTop w:val="0"/>
      <w:marBottom w:val="0"/>
      <w:divBdr>
        <w:top w:val="none" w:sz="0" w:space="0" w:color="auto"/>
        <w:left w:val="none" w:sz="0" w:space="0" w:color="auto"/>
        <w:bottom w:val="none" w:sz="0" w:space="0" w:color="auto"/>
        <w:right w:val="none" w:sz="0" w:space="0" w:color="auto"/>
      </w:divBdr>
    </w:div>
    <w:div w:id="1408572742">
      <w:marLeft w:val="480"/>
      <w:marRight w:val="0"/>
      <w:marTop w:val="0"/>
      <w:marBottom w:val="0"/>
      <w:divBdr>
        <w:top w:val="none" w:sz="0" w:space="0" w:color="auto"/>
        <w:left w:val="none" w:sz="0" w:space="0" w:color="auto"/>
        <w:bottom w:val="none" w:sz="0" w:space="0" w:color="auto"/>
        <w:right w:val="none" w:sz="0" w:space="0" w:color="auto"/>
      </w:divBdr>
    </w:div>
    <w:div w:id="1410007909">
      <w:marLeft w:val="480"/>
      <w:marRight w:val="0"/>
      <w:marTop w:val="0"/>
      <w:marBottom w:val="0"/>
      <w:divBdr>
        <w:top w:val="none" w:sz="0" w:space="0" w:color="auto"/>
        <w:left w:val="none" w:sz="0" w:space="0" w:color="auto"/>
        <w:bottom w:val="none" w:sz="0" w:space="0" w:color="auto"/>
        <w:right w:val="none" w:sz="0" w:space="0" w:color="auto"/>
      </w:divBdr>
    </w:div>
    <w:div w:id="1410352070">
      <w:marLeft w:val="480"/>
      <w:marRight w:val="0"/>
      <w:marTop w:val="0"/>
      <w:marBottom w:val="0"/>
      <w:divBdr>
        <w:top w:val="none" w:sz="0" w:space="0" w:color="auto"/>
        <w:left w:val="none" w:sz="0" w:space="0" w:color="auto"/>
        <w:bottom w:val="none" w:sz="0" w:space="0" w:color="auto"/>
        <w:right w:val="none" w:sz="0" w:space="0" w:color="auto"/>
      </w:divBdr>
    </w:div>
    <w:div w:id="1412503803">
      <w:marLeft w:val="480"/>
      <w:marRight w:val="0"/>
      <w:marTop w:val="0"/>
      <w:marBottom w:val="0"/>
      <w:divBdr>
        <w:top w:val="none" w:sz="0" w:space="0" w:color="auto"/>
        <w:left w:val="none" w:sz="0" w:space="0" w:color="auto"/>
        <w:bottom w:val="none" w:sz="0" w:space="0" w:color="auto"/>
        <w:right w:val="none" w:sz="0" w:space="0" w:color="auto"/>
      </w:divBdr>
    </w:div>
    <w:div w:id="1412579677">
      <w:marLeft w:val="480"/>
      <w:marRight w:val="0"/>
      <w:marTop w:val="0"/>
      <w:marBottom w:val="0"/>
      <w:divBdr>
        <w:top w:val="none" w:sz="0" w:space="0" w:color="auto"/>
        <w:left w:val="none" w:sz="0" w:space="0" w:color="auto"/>
        <w:bottom w:val="none" w:sz="0" w:space="0" w:color="auto"/>
        <w:right w:val="none" w:sz="0" w:space="0" w:color="auto"/>
      </w:divBdr>
    </w:div>
    <w:div w:id="1412697919">
      <w:marLeft w:val="480"/>
      <w:marRight w:val="0"/>
      <w:marTop w:val="0"/>
      <w:marBottom w:val="0"/>
      <w:divBdr>
        <w:top w:val="none" w:sz="0" w:space="0" w:color="auto"/>
        <w:left w:val="none" w:sz="0" w:space="0" w:color="auto"/>
        <w:bottom w:val="none" w:sz="0" w:space="0" w:color="auto"/>
        <w:right w:val="none" w:sz="0" w:space="0" w:color="auto"/>
      </w:divBdr>
    </w:div>
    <w:div w:id="1413698367">
      <w:marLeft w:val="480"/>
      <w:marRight w:val="0"/>
      <w:marTop w:val="0"/>
      <w:marBottom w:val="0"/>
      <w:divBdr>
        <w:top w:val="none" w:sz="0" w:space="0" w:color="auto"/>
        <w:left w:val="none" w:sz="0" w:space="0" w:color="auto"/>
        <w:bottom w:val="none" w:sz="0" w:space="0" w:color="auto"/>
        <w:right w:val="none" w:sz="0" w:space="0" w:color="auto"/>
      </w:divBdr>
    </w:div>
    <w:div w:id="1413814981">
      <w:marLeft w:val="480"/>
      <w:marRight w:val="0"/>
      <w:marTop w:val="0"/>
      <w:marBottom w:val="0"/>
      <w:divBdr>
        <w:top w:val="none" w:sz="0" w:space="0" w:color="auto"/>
        <w:left w:val="none" w:sz="0" w:space="0" w:color="auto"/>
        <w:bottom w:val="none" w:sz="0" w:space="0" w:color="auto"/>
        <w:right w:val="none" w:sz="0" w:space="0" w:color="auto"/>
      </w:divBdr>
    </w:div>
    <w:div w:id="1414400445">
      <w:marLeft w:val="480"/>
      <w:marRight w:val="0"/>
      <w:marTop w:val="0"/>
      <w:marBottom w:val="0"/>
      <w:divBdr>
        <w:top w:val="none" w:sz="0" w:space="0" w:color="auto"/>
        <w:left w:val="none" w:sz="0" w:space="0" w:color="auto"/>
        <w:bottom w:val="none" w:sz="0" w:space="0" w:color="auto"/>
        <w:right w:val="none" w:sz="0" w:space="0" w:color="auto"/>
      </w:divBdr>
    </w:div>
    <w:div w:id="1414545887">
      <w:marLeft w:val="480"/>
      <w:marRight w:val="0"/>
      <w:marTop w:val="0"/>
      <w:marBottom w:val="0"/>
      <w:divBdr>
        <w:top w:val="none" w:sz="0" w:space="0" w:color="auto"/>
        <w:left w:val="none" w:sz="0" w:space="0" w:color="auto"/>
        <w:bottom w:val="none" w:sz="0" w:space="0" w:color="auto"/>
        <w:right w:val="none" w:sz="0" w:space="0" w:color="auto"/>
      </w:divBdr>
    </w:div>
    <w:div w:id="1415125918">
      <w:marLeft w:val="480"/>
      <w:marRight w:val="0"/>
      <w:marTop w:val="0"/>
      <w:marBottom w:val="0"/>
      <w:divBdr>
        <w:top w:val="none" w:sz="0" w:space="0" w:color="auto"/>
        <w:left w:val="none" w:sz="0" w:space="0" w:color="auto"/>
        <w:bottom w:val="none" w:sz="0" w:space="0" w:color="auto"/>
        <w:right w:val="none" w:sz="0" w:space="0" w:color="auto"/>
      </w:divBdr>
    </w:div>
    <w:div w:id="1415515738">
      <w:marLeft w:val="480"/>
      <w:marRight w:val="0"/>
      <w:marTop w:val="0"/>
      <w:marBottom w:val="0"/>
      <w:divBdr>
        <w:top w:val="none" w:sz="0" w:space="0" w:color="auto"/>
        <w:left w:val="none" w:sz="0" w:space="0" w:color="auto"/>
        <w:bottom w:val="none" w:sz="0" w:space="0" w:color="auto"/>
        <w:right w:val="none" w:sz="0" w:space="0" w:color="auto"/>
      </w:divBdr>
    </w:div>
    <w:div w:id="1416318421">
      <w:marLeft w:val="480"/>
      <w:marRight w:val="0"/>
      <w:marTop w:val="0"/>
      <w:marBottom w:val="0"/>
      <w:divBdr>
        <w:top w:val="none" w:sz="0" w:space="0" w:color="auto"/>
        <w:left w:val="none" w:sz="0" w:space="0" w:color="auto"/>
        <w:bottom w:val="none" w:sz="0" w:space="0" w:color="auto"/>
        <w:right w:val="none" w:sz="0" w:space="0" w:color="auto"/>
      </w:divBdr>
    </w:div>
    <w:div w:id="1416784648">
      <w:marLeft w:val="480"/>
      <w:marRight w:val="0"/>
      <w:marTop w:val="0"/>
      <w:marBottom w:val="0"/>
      <w:divBdr>
        <w:top w:val="none" w:sz="0" w:space="0" w:color="auto"/>
        <w:left w:val="none" w:sz="0" w:space="0" w:color="auto"/>
        <w:bottom w:val="none" w:sz="0" w:space="0" w:color="auto"/>
        <w:right w:val="none" w:sz="0" w:space="0" w:color="auto"/>
      </w:divBdr>
    </w:div>
    <w:div w:id="1417046807">
      <w:marLeft w:val="480"/>
      <w:marRight w:val="0"/>
      <w:marTop w:val="0"/>
      <w:marBottom w:val="0"/>
      <w:divBdr>
        <w:top w:val="none" w:sz="0" w:space="0" w:color="auto"/>
        <w:left w:val="none" w:sz="0" w:space="0" w:color="auto"/>
        <w:bottom w:val="none" w:sz="0" w:space="0" w:color="auto"/>
        <w:right w:val="none" w:sz="0" w:space="0" w:color="auto"/>
      </w:divBdr>
    </w:div>
    <w:div w:id="1417167254">
      <w:marLeft w:val="480"/>
      <w:marRight w:val="0"/>
      <w:marTop w:val="0"/>
      <w:marBottom w:val="0"/>
      <w:divBdr>
        <w:top w:val="none" w:sz="0" w:space="0" w:color="auto"/>
        <w:left w:val="none" w:sz="0" w:space="0" w:color="auto"/>
        <w:bottom w:val="none" w:sz="0" w:space="0" w:color="auto"/>
        <w:right w:val="none" w:sz="0" w:space="0" w:color="auto"/>
      </w:divBdr>
    </w:div>
    <w:div w:id="1417361852">
      <w:marLeft w:val="480"/>
      <w:marRight w:val="0"/>
      <w:marTop w:val="0"/>
      <w:marBottom w:val="0"/>
      <w:divBdr>
        <w:top w:val="none" w:sz="0" w:space="0" w:color="auto"/>
        <w:left w:val="none" w:sz="0" w:space="0" w:color="auto"/>
        <w:bottom w:val="none" w:sz="0" w:space="0" w:color="auto"/>
        <w:right w:val="none" w:sz="0" w:space="0" w:color="auto"/>
      </w:divBdr>
    </w:div>
    <w:div w:id="1417900100">
      <w:marLeft w:val="480"/>
      <w:marRight w:val="0"/>
      <w:marTop w:val="0"/>
      <w:marBottom w:val="0"/>
      <w:divBdr>
        <w:top w:val="none" w:sz="0" w:space="0" w:color="auto"/>
        <w:left w:val="none" w:sz="0" w:space="0" w:color="auto"/>
        <w:bottom w:val="none" w:sz="0" w:space="0" w:color="auto"/>
        <w:right w:val="none" w:sz="0" w:space="0" w:color="auto"/>
      </w:divBdr>
    </w:div>
    <w:div w:id="1418138185">
      <w:marLeft w:val="480"/>
      <w:marRight w:val="0"/>
      <w:marTop w:val="0"/>
      <w:marBottom w:val="0"/>
      <w:divBdr>
        <w:top w:val="none" w:sz="0" w:space="0" w:color="auto"/>
        <w:left w:val="none" w:sz="0" w:space="0" w:color="auto"/>
        <w:bottom w:val="none" w:sz="0" w:space="0" w:color="auto"/>
        <w:right w:val="none" w:sz="0" w:space="0" w:color="auto"/>
      </w:divBdr>
    </w:div>
    <w:div w:id="1418670033">
      <w:marLeft w:val="480"/>
      <w:marRight w:val="0"/>
      <w:marTop w:val="0"/>
      <w:marBottom w:val="0"/>
      <w:divBdr>
        <w:top w:val="none" w:sz="0" w:space="0" w:color="auto"/>
        <w:left w:val="none" w:sz="0" w:space="0" w:color="auto"/>
        <w:bottom w:val="none" w:sz="0" w:space="0" w:color="auto"/>
        <w:right w:val="none" w:sz="0" w:space="0" w:color="auto"/>
      </w:divBdr>
    </w:div>
    <w:div w:id="1419138171">
      <w:marLeft w:val="480"/>
      <w:marRight w:val="0"/>
      <w:marTop w:val="0"/>
      <w:marBottom w:val="0"/>
      <w:divBdr>
        <w:top w:val="none" w:sz="0" w:space="0" w:color="auto"/>
        <w:left w:val="none" w:sz="0" w:space="0" w:color="auto"/>
        <w:bottom w:val="none" w:sz="0" w:space="0" w:color="auto"/>
        <w:right w:val="none" w:sz="0" w:space="0" w:color="auto"/>
      </w:divBdr>
    </w:div>
    <w:div w:id="1419522379">
      <w:marLeft w:val="480"/>
      <w:marRight w:val="0"/>
      <w:marTop w:val="0"/>
      <w:marBottom w:val="0"/>
      <w:divBdr>
        <w:top w:val="none" w:sz="0" w:space="0" w:color="auto"/>
        <w:left w:val="none" w:sz="0" w:space="0" w:color="auto"/>
        <w:bottom w:val="none" w:sz="0" w:space="0" w:color="auto"/>
        <w:right w:val="none" w:sz="0" w:space="0" w:color="auto"/>
      </w:divBdr>
    </w:div>
    <w:div w:id="1420519447">
      <w:marLeft w:val="480"/>
      <w:marRight w:val="0"/>
      <w:marTop w:val="0"/>
      <w:marBottom w:val="0"/>
      <w:divBdr>
        <w:top w:val="none" w:sz="0" w:space="0" w:color="auto"/>
        <w:left w:val="none" w:sz="0" w:space="0" w:color="auto"/>
        <w:bottom w:val="none" w:sz="0" w:space="0" w:color="auto"/>
        <w:right w:val="none" w:sz="0" w:space="0" w:color="auto"/>
      </w:divBdr>
    </w:div>
    <w:div w:id="1421024268">
      <w:marLeft w:val="480"/>
      <w:marRight w:val="0"/>
      <w:marTop w:val="0"/>
      <w:marBottom w:val="0"/>
      <w:divBdr>
        <w:top w:val="none" w:sz="0" w:space="0" w:color="auto"/>
        <w:left w:val="none" w:sz="0" w:space="0" w:color="auto"/>
        <w:bottom w:val="none" w:sz="0" w:space="0" w:color="auto"/>
        <w:right w:val="none" w:sz="0" w:space="0" w:color="auto"/>
      </w:divBdr>
    </w:div>
    <w:div w:id="1421560008">
      <w:marLeft w:val="480"/>
      <w:marRight w:val="0"/>
      <w:marTop w:val="0"/>
      <w:marBottom w:val="0"/>
      <w:divBdr>
        <w:top w:val="none" w:sz="0" w:space="0" w:color="auto"/>
        <w:left w:val="none" w:sz="0" w:space="0" w:color="auto"/>
        <w:bottom w:val="none" w:sz="0" w:space="0" w:color="auto"/>
        <w:right w:val="none" w:sz="0" w:space="0" w:color="auto"/>
      </w:divBdr>
    </w:div>
    <w:div w:id="1421637049">
      <w:marLeft w:val="480"/>
      <w:marRight w:val="0"/>
      <w:marTop w:val="0"/>
      <w:marBottom w:val="0"/>
      <w:divBdr>
        <w:top w:val="none" w:sz="0" w:space="0" w:color="auto"/>
        <w:left w:val="none" w:sz="0" w:space="0" w:color="auto"/>
        <w:bottom w:val="none" w:sz="0" w:space="0" w:color="auto"/>
        <w:right w:val="none" w:sz="0" w:space="0" w:color="auto"/>
      </w:divBdr>
    </w:div>
    <w:div w:id="1421684994">
      <w:marLeft w:val="480"/>
      <w:marRight w:val="0"/>
      <w:marTop w:val="0"/>
      <w:marBottom w:val="0"/>
      <w:divBdr>
        <w:top w:val="none" w:sz="0" w:space="0" w:color="auto"/>
        <w:left w:val="none" w:sz="0" w:space="0" w:color="auto"/>
        <w:bottom w:val="none" w:sz="0" w:space="0" w:color="auto"/>
        <w:right w:val="none" w:sz="0" w:space="0" w:color="auto"/>
      </w:divBdr>
    </w:div>
    <w:div w:id="1421875534">
      <w:marLeft w:val="480"/>
      <w:marRight w:val="0"/>
      <w:marTop w:val="0"/>
      <w:marBottom w:val="0"/>
      <w:divBdr>
        <w:top w:val="none" w:sz="0" w:space="0" w:color="auto"/>
        <w:left w:val="none" w:sz="0" w:space="0" w:color="auto"/>
        <w:bottom w:val="none" w:sz="0" w:space="0" w:color="auto"/>
        <w:right w:val="none" w:sz="0" w:space="0" w:color="auto"/>
      </w:divBdr>
    </w:div>
    <w:div w:id="1422143804">
      <w:marLeft w:val="480"/>
      <w:marRight w:val="0"/>
      <w:marTop w:val="0"/>
      <w:marBottom w:val="0"/>
      <w:divBdr>
        <w:top w:val="none" w:sz="0" w:space="0" w:color="auto"/>
        <w:left w:val="none" w:sz="0" w:space="0" w:color="auto"/>
        <w:bottom w:val="none" w:sz="0" w:space="0" w:color="auto"/>
        <w:right w:val="none" w:sz="0" w:space="0" w:color="auto"/>
      </w:divBdr>
    </w:div>
    <w:div w:id="1422528717">
      <w:marLeft w:val="480"/>
      <w:marRight w:val="0"/>
      <w:marTop w:val="0"/>
      <w:marBottom w:val="0"/>
      <w:divBdr>
        <w:top w:val="none" w:sz="0" w:space="0" w:color="auto"/>
        <w:left w:val="none" w:sz="0" w:space="0" w:color="auto"/>
        <w:bottom w:val="none" w:sz="0" w:space="0" w:color="auto"/>
        <w:right w:val="none" w:sz="0" w:space="0" w:color="auto"/>
      </w:divBdr>
    </w:div>
    <w:div w:id="1423062820">
      <w:marLeft w:val="480"/>
      <w:marRight w:val="0"/>
      <w:marTop w:val="0"/>
      <w:marBottom w:val="0"/>
      <w:divBdr>
        <w:top w:val="none" w:sz="0" w:space="0" w:color="auto"/>
        <w:left w:val="none" w:sz="0" w:space="0" w:color="auto"/>
        <w:bottom w:val="none" w:sz="0" w:space="0" w:color="auto"/>
        <w:right w:val="none" w:sz="0" w:space="0" w:color="auto"/>
      </w:divBdr>
    </w:div>
    <w:div w:id="1423139720">
      <w:marLeft w:val="480"/>
      <w:marRight w:val="0"/>
      <w:marTop w:val="0"/>
      <w:marBottom w:val="0"/>
      <w:divBdr>
        <w:top w:val="none" w:sz="0" w:space="0" w:color="auto"/>
        <w:left w:val="none" w:sz="0" w:space="0" w:color="auto"/>
        <w:bottom w:val="none" w:sz="0" w:space="0" w:color="auto"/>
        <w:right w:val="none" w:sz="0" w:space="0" w:color="auto"/>
      </w:divBdr>
    </w:div>
    <w:div w:id="1423605084">
      <w:marLeft w:val="480"/>
      <w:marRight w:val="0"/>
      <w:marTop w:val="0"/>
      <w:marBottom w:val="0"/>
      <w:divBdr>
        <w:top w:val="none" w:sz="0" w:space="0" w:color="auto"/>
        <w:left w:val="none" w:sz="0" w:space="0" w:color="auto"/>
        <w:bottom w:val="none" w:sz="0" w:space="0" w:color="auto"/>
        <w:right w:val="none" w:sz="0" w:space="0" w:color="auto"/>
      </w:divBdr>
    </w:div>
    <w:div w:id="1424374235">
      <w:marLeft w:val="480"/>
      <w:marRight w:val="0"/>
      <w:marTop w:val="0"/>
      <w:marBottom w:val="0"/>
      <w:divBdr>
        <w:top w:val="none" w:sz="0" w:space="0" w:color="auto"/>
        <w:left w:val="none" w:sz="0" w:space="0" w:color="auto"/>
        <w:bottom w:val="none" w:sz="0" w:space="0" w:color="auto"/>
        <w:right w:val="none" w:sz="0" w:space="0" w:color="auto"/>
      </w:divBdr>
    </w:div>
    <w:div w:id="1424492247">
      <w:marLeft w:val="480"/>
      <w:marRight w:val="0"/>
      <w:marTop w:val="0"/>
      <w:marBottom w:val="0"/>
      <w:divBdr>
        <w:top w:val="none" w:sz="0" w:space="0" w:color="auto"/>
        <w:left w:val="none" w:sz="0" w:space="0" w:color="auto"/>
        <w:bottom w:val="none" w:sz="0" w:space="0" w:color="auto"/>
        <w:right w:val="none" w:sz="0" w:space="0" w:color="auto"/>
      </w:divBdr>
    </w:div>
    <w:div w:id="1424567301">
      <w:marLeft w:val="480"/>
      <w:marRight w:val="0"/>
      <w:marTop w:val="0"/>
      <w:marBottom w:val="0"/>
      <w:divBdr>
        <w:top w:val="none" w:sz="0" w:space="0" w:color="auto"/>
        <w:left w:val="none" w:sz="0" w:space="0" w:color="auto"/>
        <w:bottom w:val="none" w:sz="0" w:space="0" w:color="auto"/>
        <w:right w:val="none" w:sz="0" w:space="0" w:color="auto"/>
      </w:divBdr>
    </w:div>
    <w:div w:id="1424574082">
      <w:marLeft w:val="480"/>
      <w:marRight w:val="0"/>
      <w:marTop w:val="0"/>
      <w:marBottom w:val="0"/>
      <w:divBdr>
        <w:top w:val="none" w:sz="0" w:space="0" w:color="auto"/>
        <w:left w:val="none" w:sz="0" w:space="0" w:color="auto"/>
        <w:bottom w:val="none" w:sz="0" w:space="0" w:color="auto"/>
        <w:right w:val="none" w:sz="0" w:space="0" w:color="auto"/>
      </w:divBdr>
    </w:div>
    <w:div w:id="1426418201">
      <w:marLeft w:val="480"/>
      <w:marRight w:val="0"/>
      <w:marTop w:val="0"/>
      <w:marBottom w:val="0"/>
      <w:divBdr>
        <w:top w:val="none" w:sz="0" w:space="0" w:color="auto"/>
        <w:left w:val="none" w:sz="0" w:space="0" w:color="auto"/>
        <w:bottom w:val="none" w:sz="0" w:space="0" w:color="auto"/>
        <w:right w:val="none" w:sz="0" w:space="0" w:color="auto"/>
      </w:divBdr>
    </w:div>
    <w:div w:id="1426682288">
      <w:marLeft w:val="480"/>
      <w:marRight w:val="0"/>
      <w:marTop w:val="0"/>
      <w:marBottom w:val="0"/>
      <w:divBdr>
        <w:top w:val="none" w:sz="0" w:space="0" w:color="auto"/>
        <w:left w:val="none" w:sz="0" w:space="0" w:color="auto"/>
        <w:bottom w:val="none" w:sz="0" w:space="0" w:color="auto"/>
        <w:right w:val="none" w:sz="0" w:space="0" w:color="auto"/>
      </w:divBdr>
    </w:div>
    <w:div w:id="1426729459">
      <w:marLeft w:val="480"/>
      <w:marRight w:val="0"/>
      <w:marTop w:val="0"/>
      <w:marBottom w:val="0"/>
      <w:divBdr>
        <w:top w:val="none" w:sz="0" w:space="0" w:color="auto"/>
        <w:left w:val="none" w:sz="0" w:space="0" w:color="auto"/>
        <w:bottom w:val="none" w:sz="0" w:space="0" w:color="auto"/>
        <w:right w:val="none" w:sz="0" w:space="0" w:color="auto"/>
      </w:divBdr>
    </w:div>
    <w:div w:id="1427270259">
      <w:marLeft w:val="480"/>
      <w:marRight w:val="0"/>
      <w:marTop w:val="0"/>
      <w:marBottom w:val="0"/>
      <w:divBdr>
        <w:top w:val="none" w:sz="0" w:space="0" w:color="auto"/>
        <w:left w:val="none" w:sz="0" w:space="0" w:color="auto"/>
        <w:bottom w:val="none" w:sz="0" w:space="0" w:color="auto"/>
        <w:right w:val="none" w:sz="0" w:space="0" w:color="auto"/>
      </w:divBdr>
    </w:div>
    <w:div w:id="1430277012">
      <w:marLeft w:val="480"/>
      <w:marRight w:val="0"/>
      <w:marTop w:val="0"/>
      <w:marBottom w:val="0"/>
      <w:divBdr>
        <w:top w:val="none" w:sz="0" w:space="0" w:color="auto"/>
        <w:left w:val="none" w:sz="0" w:space="0" w:color="auto"/>
        <w:bottom w:val="none" w:sz="0" w:space="0" w:color="auto"/>
        <w:right w:val="none" w:sz="0" w:space="0" w:color="auto"/>
      </w:divBdr>
    </w:div>
    <w:div w:id="1430392596">
      <w:marLeft w:val="480"/>
      <w:marRight w:val="0"/>
      <w:marTop w:val="0"/>
      <w:marBottom w:val="0"/>
      <w:divBdr>
        <w:top w:val="none" w:sz="0" w:space="0" w:color="auto"/>
        <w:left w:val="none" w:sz="0" w:space="0" w:color="auto"/>
        <w:bottom w:val="none" w:sz="0" w:space="0" w:color="auto"/>
        <w:right w:val="none" w:sz="0" w:space="0" w:color="auto"/>
      </w:divBdr>
    </w:div>
    <w:div w:id="1430395410">
      <w:marLeft w:val="480"/>
      <w:marRight w:val="0"/>
      <w:marTop w:val="0"/>
      <w:marBottom w:val="0"/>
      <w:divBdr>
        <w:top w:val="none" w:sz="0" w:space="0" w:color="auto"/>
        <w:left w:val="none" w:sz="0" w:space="0" w:color="auto"/>
        <w:bottom w:val="none" w:sz="0" w:space="0" w:color="auto"/>
        <w:right w:val="none" w:sz="0" w:space="0" w:color="auto"/>
      </w:divBdr>
    </w:div>
    <w:div w:id="1430931840">
      <w:marLeft w:val="480"/>
      <w:marRight w:val="0"/>
      <w:marTop w:val="0"/>
      <w:marBottom w:val="0"/>
      <w:divBdr>
        <w:top w:val="none" w:sz="0" w:space="0" w:color="auto"/>
        <w:left w:val="none" w:sz="0" w:space="0" w:color="auto"/>
        <w:bottom w:val="none" w:sz="0" w:space="0" w:color="auto"/>
        <w:right w:val="none" w:sz="0" w:space="0" w:color="auto"/>
      </w:divBdr>
    </w:div>
    <w:div w:id="1431316181">
      <w:marLeft w:val="480"/>
      <w:marRight w:val="0"/>
      <w:marTop w:val="0"/>
      <w:marBottom w:val="0"/>
      <w:divBdr>
        <w:top w:val="none" w:sz="0" w:space="0" w:color="auto"/>
        <w:left w:val="none" w:sz="0" w:space="0" w:color="auto"/>
        <w:bottom w:val="none" w:sz="0" w:space="0" w:color="auto"/>
        <w:right w:val="none" w:sz="0" w:space="0" w:color="auto"/>
      </w:divBdr>
    </w:div>
    <w:div w:id="1431437665">
      <w:marLeft w:val="480"/>
      <w:marRight w:val="0"/>
      <w:marTop w:val="0"/>
      <w:marBottom w:val="0"/>
      <w:divBdr>
        <w:top w:val="none" w:sz="0" w:space="0" w:color="auto"/>
        <w:left w:val="none" w:sz="0" w:space="0" w:color="auto"/>
        <w:bottom w:val="none" w:sz="0" w:space="0" w:color="auto"/>
        <w:right w:val="none" w:sz="0" w:space="0" w:color="auto"/>
      </w:divBdr>
    </w:div>
    <w:div w:id="1431588804">
      <w:marLeft w:val="480"/>
      <w:marRight w:val="0"/>
      <w:marTop w:val="0"/>
      <w:marBottom w:val="0"/>
      <w:divBdr>
        <w:top w:val="none" w:sz="0" w:space="0" w:color="auto"/>
        <w:left w:val="none" w:sz="0" w:space="0" w:color="auto"/>
        <w:bottom w:val="none" w:sz="0" w:space="0" w:color="auto"/>
        <w:right w:val="none" w:sz="0" w:space="0" w:color="auto"/>
      </w:divBdr>
    </w:div>
    <w:div w:id="1432816943">
      <w:marLeft w:val="480"/>
      <w:marRight w:val="0"/>
      <w:marTop w:val="0"/>
      <w:marBottom w:val="0"/>
      <w:divBdr>
        <w:top w:val="none" w:sz="0" w:space="0" w:color="auto"/>
        <w:left w:val="none" w:sz="0" w:space="0" w:color="auto"/>
        <w:bottom w:val="none" w:sz="0" w:space="0" w:color="auto"/>
        <w:right w:val="none" w:sz="0" w:space="0" w:color="auto"/>
      </w:divBdr>
    </w:div>
    <w:div w:id="1433672675">
      <w:marLeft w:val="480"/>
      <w:marRight w:val="0"/>
      <w:marTop w:val="0"/>
      <w:marBottom w:val="0"/>
      <w:divBdr>
        <w:top w:val="none" w:sz="0" w:space="0" w:color="auto"/>
        <w:left w:val="none" w:sz="0" w:space="0" w:color="auto"/>
        <w:bottom w:val="none" w:sz="0" w:space="0" w:color="auto"/>
        <w:right w:val="none" w:sz="0" w:space="0" w:color="auto"/>
      </w:divBdr>
    </w:div>
    <w:div w:id="1434084929">
      <w:marLeft w:val="480"/>
      <w:marRight w:val="0"/>
      <w:marTop w:val="0"/>
      <w:marBottom w:val="0"/>
      <w:divBdr>
        <w:top w:val="none" w:sz="0" w:space="0" w:color="auto"/>
        <w:left w:val="none" w:sz="0" w:space="0" w:color="auto"/>
        <w:bottom w:val="none" w:sz="0" w:space="0" w:color="auto"/>
        <w:right w:val="none" w:sz="0" w:space="0" w:color="auto"/>
      </w:divBdr>
    </w:div>
    <w:div w:id="1434856527">
      <w:marLeft w:val="480"/>
      <w:marRight w:val="0"/>
      <w:marTop w:val="0"/>
      <w:marBottom w:val="0"/>
      <w:divBdr>
        <w:top w:val="none" w:sz="0" w:space="0" w:color="auto"/>
        <w:left w:val="none" w:sz="0" w:space="0" w:color="auto"/>
        <w:bottom w:val="none" w:sz="0" w:space="0" w:color="auto"/>
        <w:right w:val="none" w:sz="0" w:space="0" w:color="auto"/>
      </w:divBdr>
    </w:div>
    <w:div w:id="1435638143">
      <w:marLeft w:val="480"/>
      <w:marRight w:val="0"/>
      <w:marTop w:val="0"/>
      <w:marBottom w:val="0"/>
      <w:divBdr>
        <w:top w:val="none" w:sz="0" w:space="0" w:color="auto"/>
        <w:left w:val="none" w:sz="0" w:space="0" w:color="auto"/>
        <w:bottom w:val="none" w:sz="0" w:space="0" w:color="auto"/>
        <w:right w:val="none" w:sz="0" w:space="0" w:color="auto"/>
      </w:divBdr>
    </w:div>
    <w:div w:id="1435708906">
      <w:marLeft w:val="480"/>
      <w:marRight w:val="0"/>
      <w:marTop w:val="0"/>
      <w:marBottom w:val="0"/>
      <w:divBdr>
        <w:top w:val="none" w:sz="0" w:space="0" w:color="auto"/>
        <w:left w:val="none" w:sz="0" w:space="0" w:color="auto"/>
        <w:bottom w:val="none" w:sz="0" w:space="0" w:color="auto"/>
        <w:right w:val="none" w:sz="0" w:space="0" w:color="auto"/>
      </w:divBdr>
    </w:div>
    <w:div w:id="1436905520">
      <w:marLeft w:val="480"/>
      <w:marRight w:val="0"/>
      <w:marTop w:val="0"/>
      <w:marBottom w:val="0"/>
      <w:divBdr>
        <w:top w:val="none" w:sz="0" w:space="0" w:color="auto"/>
        <w:left w:val="none" w:sz="0" w:space="0" w:color="auto"/>
        <w:bottom w:val="none" w:sz="0" w:space="0" w:color="auto"/>
        <w:right w:val="none" w:sz="0" w:space="0" w:color="auto"/>
      </w:divBdr>
    </w:div>
    <w:div w:id="1437217013">
      <w:marLeft w:val="480"/>
      <w:marRight w:val="0"/>
      <w:marTop w:val="0"/>
      <w:marBottom w:val="0"/>
      <w:divBdr>
        <w:top w:val="none" w:sz="0" w:space="0" w:color="auto"/>
        <w:left w:val="none" w:sz="0" w:space="0" w:color="auto"/>
        <w:bottom w:val="none" w:sz="0" w:space="0" w:color="auto"/>
        <w:right w:val="none" w:sz="0" w:space="0" w:color="auto"/>
      </w:divBdr>
    </w:div>
    <w:div w:id="1437483086">
      <w:marLeft w:val="480"/>
      <w:marRight w:val="0"/>
      <w:marTop w:val="0"/>
      <w:marBottom w:val="0"/>
      <w:divBdr>
        <w:top w:val="none" w:sz="0" w:space="0" w:color="auto"/>
        <w:left w:val="none" w:sz="0" w:space="0" w:color="auto"/>
        <w:bottom w:val="none" w:sz="0" w:space="0" w:color="auto"/>
        <w:right w:val="none" w:sz="0" w:space="0" w:color="auto"/>
      </w:divBdr>
    </w:div>
    <w:div w:id="1437822830">
      <w:marLeft w:val="480"/>
      <w:marRight w:val="0"/>
      <w:marTop w:val="0"/>
      <w:marBottom w:val="0"/>
      <w:divBdr>
        <w:top w:val="none" w:sz="0" w:space="0" w:color="auto"/>
        <w:left w:val="none" w:sz="0" w:space="0" w:color="auto"/>
        <w:bottom w:val="none" w:sz="0" w:space="0" w:color="auto"/>
        <w:right w:val="none" w:sz="0" w:space="0" w:color="auto"/>
      </w:divBdr>
    </w:div>
    <w:div w:id="1438671382">
      <w:marLeft w:val="480"/>
      <w:marRight w:val="0"/>
      <w:marTop w:val="0"/>
      <w:marBottom w:val="0"/>
      <w:divBdr>
        <w:top w:val="none" w:sz="0" w:space="0" w:color="auto"/>
        <w:left w:val="none" w:sz="0" w:space="0" w:color="auto"/>
        <w:bottom w:val="none" w:sz="0" w:space="0" w:color="auto"/>
        <w:right w:val="none" w:sz="0" w:space="0" w:color="auto"/>
      </w:divBdr>
    </w:div>
    <w:div w:id="1438983699">
      <w:marLeft w:val="480"/>
      <w:marRight w:val="0"/>
      <w:marTop w:val="0"/>
      <w:marBottom w:val="0"/>
      <w:divBdr>
        <w:top w:val="none" w:sz="0" w:space="0" w:color="auto"/>
        <w:left w:val="none" w:sz="0" w:space="0" w:color="auto"/>
        <w:bottom w:val="none" w:sz="0" w:space="0" w:color="auto"/>
        <w:right w:val="none" w:sz="0" w:space="0" w:color="auto"/>
      </w:divBdr>
    </w:div>
    <w:div w:id="1439132275">
      <w:marLeft w:val="480"/>
      <w:marRight w:val="0"/>
      <w:marTop w:val="0"/>
      <w:marBottom w:val="0"/>
      <w:divBdr>
        <w:top w:val="none" w:sz="0" w:space="0" w:color="auto"/>
        <w:left w:val="none" w:sz="0" w:space="0" w:color="auto"/>
        <w:bottom w:val="none" w:sz="0" w:space="0" w:color="auto"/>
        <w:right w:val="none" w:sz="0" w:space="0" w:color="auto"/>
      </w:divBdr>
    </w:div>
    <w:div w:id="1439525972">
      <w:marLeft w:val="480"/>
      <w:marRight w:val="0"/>
      <w:marTop w:val="0"/>
      <w:marBottom w:val="0"/>
      <w:divBdr>
        <w:top w:val="none" w:sz="0" w:space="0" w:color="auto"/>
        <w:left w:val="none" w:sz="0" w:space="0" w:color="auto"/>
        <w:bottom w:val="none" w:sz="0" w:space="0" w:color="auto"/>
        <w:right w:val="none" w:sz="0" w:space="0" w:color="auto"/>
      </w:divBdr>
    </w:div>
    <w:div w:id="1440297309">
      <w:marLeft w:val="480"/>
      <w:marRight w:val="0"/>
      <w:marTop w:val="0"/>
      <w:marBottom w:val="0"/>
      <w:divBdr>
        <w:top w:val="none" w:sz="0" w:space="0" w:color="auto"/>
        <w:left w:val="none" w:sz="0" w:space="0" w:color="auto"/>
        <w:bottom w:val="none" w:sz="0" w:space="0" w:color="auto"/>
        <w:right w:val="none" w:sz="0" w:space="0" w:color="auto"/>
      </w:divBdr>
    </w:div>
    <w:div w:id="1440374948">
      <w:marLeft w:val="480"/>
      <w:marRight w:val="0"/>
      <w:marTop w:val="0"/>
      <w:marBottom w:val="0"/>
      <w:divBdr>
        <w:top w:val="none" w:sz="0" w:space="0" w:color="auto"/>
        <w:left w:val="none" w:sz="0" w:space="0" w:color="auto"/>
        <w:bottom w:val="none" w:sz="0" w:space="0" w:color="auto"/>
        <w:right w:val="none" w:sz="0" w:space="0" w:color="auto"/>
      </w:divBdr>
    </w:div>
    <w:div w:id="1441221437">
      <w:marLeft w:val="480"/>
      <w:marRight w:val="0"/>
      <w:marTop w:val="0"/>
      <w:marBottom w:val="0"/>
      <w:divBdr>
        <w:top w:val="none" w:sz="0" w:space="0" w:color="auto"/>
        <w:left w:val="none" w:sz="0" w:space="0" w:color="auto"/>
        <w:bottom w:val="none" w:sz="0" w:space="0" w:color="auto"/>
        <w:right w:val="none" w:sz="0" w:space="0" w:color="auto"/>
      </w:divBdr>
    </w:div>
    <w:div w:id="1441609301">
      <w:marLeft w:val="480"/>
      <w:marRight w:val="0"/>
      <w:marTop w:val="0"/>
      <w:marBottom w:val="0"/>
      <w:divBdr>
        <w:top w:val="none" w:sz="0" w:space="0" w:color="auto"/>
        <w:left w:val="none" w:sz="0" w:space="0" w:color="auto"/>
        <w:bottom w:val="none" w:sz="0" w:space="0" w:color="auto"/>
        <w:right w:val="none" w:sz="0" w:space="0" w:color="auto"/>
      </w:divBdr>
    </w:div>
    <w:div w:id="1441950353">
      <w:marLeft w:val="480"/>
      <w:marRight w:val="0"/>
      <w:marTop w:val="0"/>
      <w:marBottom w:val="0"/>
      <w:divBdr>
        <w:top w:val="none" w:sz="0" w:space="0" w:color="auto"/>
        <w:left w:val="none" w:sz="0" w:space="0" w:color="auto"/>
        <w:bottom w:val="none" w:sz="0" w:space="0" w:color="auto"/>
        <w:right w:val="none" w:sz="0" w:space="0" w:color="auto"/>
      </w:divBdr>
    </w:div>
    <w:div w:id="1442071010">
      <w:marLeft w:val="480"/>
      <w:marRight w:val="0"/>
      <w:marTop w:val="0"/>
      <w:marBottom w:val="0"/>
      <w:divBdr>
        <w:top w:val="none" w:sz="0" w:space="0" w:color="auto"/>
        <w:left w:val="none" w:sz="0" w:space="0" w:color="auto"/>
        <w:bottom w:val="none" w:sz="0" w:space="0" w:color="auto"/>
        <w:right w:val="none" w:sz="0" w:space="0" w:color="auto"/>
      </w:divBdr>
    </w:div>
    <w:div w:id="1442146321">
      <w:marLeft w:val="480"/>
      <w:marRight w:val="0"/>
      <w:marTop w:val="0"/>
      <w:marBottom w:val="0"/>
      <w:divBdr>
        <w:top w:val="none" w:sz="0" w:space="0" w:color="auto"/>
        <w:left w:val="none" w:sz="0" w:space="0" w:color="auto"/>
        <w:bottom w:val="none" w:sz="0" w:space="0" w:color="auto"/>
        <w:right w:val="none" w:sz="0" w:space="0" w:color="auto"/>
      </w:divBdr>
    </w:div>
    <w:div w:id="1443302908">
      <w:marLeft w:val="480"/>
      <w:marRight w:val="0"/>
      <w:marTop w:val="0"/>
      <w:marBottom w:val="0"/>
      <w:divBdr>
        <w:top w:val="none" w:sz="0" w:space="0" w:color="auto"/>
        <w:left w:val="none" w:sz="0" w:space="0" w:color="auto"/>
        <w:bottom w:val="none" w:sz="0" w:space="0" w:color="auto"/>
        <w:right w:val="none" w:sz="0" w:space="0" w:color="auto"/>
      </w:divBdr>
    </w:div>
    <w:div w:id="1443305416">
      <w:marLeft w:val="480"/>
      <w:marRight w:val="0"/>
      <w:marTop w:val="0"/>
      <w:marBottom w:val="0"/>
      <w:divBdr>
        <w:top w:val="none" w:sz="0" w:space="0" w:color="auto"/>
        <w:left w:val="none" w:sz="0" w:space="0" w:color="auto"/>
        <w:bottom w:val="none" w:sz="0" w:space="0" w:color="auto"/>
        <w:right w:val="none" w:sz="0" w:space="0" w:color="auto"/>
      </w:divBdr>
    </w:div>
    <w:div w:id="1444421245">
      <w:marLeft w:val="480"/>
      <w:marRight w:val="0"/>
      <w:marTop w:val="0"/>
      <w:marBottom w:val="0"/>
      <w:divBdr>
        <w:top w:val="none" w:sz="0" w:space="0" w:color="auto"/>
        <w:left w:val="none" w:sz="0" w:space="0" w:color="auto"/>
        <w:bottom w:val="none" w:sz="0" w:space="0" w:color="auto"/>
        <w:right w:val="none" w:sz="0" w:space="0" w:color="auto"/>
      </w:divBdr>
    </w:div>
    <w:div w:id="1444694482">
      <w:marLeft w:val="480"/>
      <w:marRight w:val="0"/>
      <w:marTop w:val="0"/>
      <w:marBottom w:val="0"/>
      <w:divBdr>
        <w:top w:val="none" w:sz="0" w:space="0" w:color="auto"/>
        <w:left w:val="none" w:sz="0" w:space="0" w:color="auto"/>
        <w:bottom w:val="none" w:sz="0" w:space="0" w:color="auto"/>
        <w:right w:val="none" w:sz="0" w:space="0" w:color="auto"/>
      </w:divBdr>
    </w:div>
    <w:div w:id="1444810042">
      <w:marLeft w:val="480"/>
      <w:marRight w:val="0"/>
      <w:marTop w:val="0"/>
      <w:marBottom w:val="0"/>
      <w:divBdr>
        <w:top w:val="none" w:sz="0" w:space="0" w:color="auto"/>
        <w:left w:val="none" w:sz="0" w:space="0" w:color="auto"/>
        <w:bottom w:val="none" w:sz="0" w:space="0" w:color="auto"/>
        <w:right w:val="none" w:sz="0" w:space="0" w:color="auto"/>
      </w:divBdr>
    </w:div>
    <w:div w:id="1444954013">
      <w:marLeft w:val="480"/>
      <w:marRight w:val="0"/>
      <w:marTop w:val="0"/>
      <w:marBottom w:val="0"/>
      <w:divBdr>
        <w:top w:val="none" w:sz="0" w:space="0" w:color="auto"/>
        <w:left w:val="none" w:sz="0" w:space="0" w:color="auto"/>
        <w:bottom w:val="none" w:sz="0" w:space="0" w:color="auto"/>
        <w:right w:val="none" w:sz="0" w:space="0" w:color="auto"/>
      </w:divBdr>
    </w:div>
    <w:div w:id="1445077378">
      <w:marLeft w:val="480"/>
      <w:marRight w:val="0"/>
      <w:marTop w:val="0"/>
      <w:marBottom w:val="0"/>
      <w:divBdr>
        <w:top w:val="none" w:sz="0" w:space="0" w:color="auto"/>
        <w:left w:val="none" w:sz="0" w:space="0" w:color="auto"/>
        <w:bottom w:val="none" w:sz="0" w:space="0" w:color="auto"/>
        <w:right w:val="none" w:sz="0" w:space="0" w:color="auto"/>
      </w:divBdr>
    </w:div>
    <w:div w:id="1445149323">
      <w:marLeft w:val="480"/>
      <w:marRight w:val="0"/>
      <w:marTop w:val="0"/>
      <w:marBottom w:val="0"/>
      <w:divBdr>
        <w:top w:val="none" w:sz="0" w:space="0" w:color="auto"/>
        <w:left w:val="none" w:sz="0" w:space="0" w:color="auto"/>
        <w:bottom w:val="none" w:sz="0" w:space="0" w:color="auto"/>
        <w:right w:val="none" w:sz="0" w:space="0" w:color="auto"/>
      </w:divBdr>
    </w:div>
    <w:div w:id="1447044722">
      <w:marLeft w:val="480"/>
      <w:marRight w:val="0"/>
      <w:marTop w:val="0"/>
      <w:marBottom w:val="0"/>
      <w:divBdr>
        <w:top w:val="none" w:sz="0" w:space="0" w:color="auto"/>
        <w:left w:val="none" w:sz="0" w:space="0" w:color="auto"/>
        <w:bottom w:val="none" w:sz="0" w:space="0" w:color="auto"/>
        <w:right w:val="none" w:sz="0" w:space="0" w:color="auto"/>
      </w:divBdr>
    </w:div>
    <w:div w:id="1448432805">
      <w:marLeft w:val="480"/>
      <w:marRight w:val="0"/>
      <w:marTop w:val="0"/>
      <w:marBottom w:val="0"/>
      <w:divBdr>
        <w:top w:val="none" w:sz="0" w:space="0" w:color="auto"/>
        <w:left w:val="none" w:sz="0" w:space="0" w:color="auto"/>
        <w:bottom w:val="none" w:sz="0" w:space="0" w:color="auto"/>
        <w:right w:val="none" w:sz="0" w:space="0" w:color="auto"/>
      </w:divBdr>
    </w:div>
    <w:div w:id="1450007691">
      <w:marLeft w:val="480"/>
      <w:marRight w:val="0"/>
      <w:marTop w:val="0"/>
      <w:marBottom w:val="0"/>
      <w:divBdr>
        <w:top w:val="none" w:sz="0" w:space="0" w:color="auto"/>
        <w:left w:val="none" w:sz="0" w:space="0" w:color="auto"/>
        <w:bottom w:val="none" w:sz="0" w:space="0" w:color="auto"/>
        <w:right w:val="none" w:sz="0" w:space="0" w:color="auto"/>
      </w:divBdr>
    </w:div>
    <w:div w:id="1450590403">
      <w:marLeft w:val="480"/>
      <w:marRight w:val="0"/>
      <w:marTop w:val="0"/>
      <w:marBottom w:val="0"/>
      <w:divBdr>
        <w:top w:val="none" w:sz="0" w:space="0" w:color="auto"/>
        <w:left w:val="none" w:sz="0" w:space="0" w:color="auto"/>
        <w:bottom w:val="none" w:sz="0" w:space="0" w:color="auto"/>
        <w:right w:val="none" w:sz="0" w:space="0" w:color="auto"/>
      </w:divBdr>
    </w:div>
    <w:div w:id="1450705320">
      <w:marLeft w:val="480"/>
      <w:marRight w:val="0"/>
      <w:marTop w:val="0"/>
      <w:marBottom w:val="0"/>
      <w:divBdr>
        <w:top w:val="none" w:sz="0" w:space="0" w:color="auto"/>
        <w:left w:val="none" w:sz="0" w:space="0" w:color="auto"/>
        <w:bottom w:val="none" w:sz="0" w:space="0" w:color="auto"/>
        <w:right w:val="none" w:sz="0" w:space="0" w:color="auto"/>
      </w:divBdr>
    </w:div>
    <w:div w:id="1451127091">
      <w:marLeft w:val="480"/>
      <w:marRight w:val="0"/>
      <w:marTop w:val="0"/>
      <w:marBottom w:val="0"/>
      <w:divBdr>
        <w:top w:val="none" w:sz="0" w:space="0" w:color="auto"/>
        <w:left w:val="none" w:sz="0" w:space="0" w:color="auto"/>
        <w:bottom w:val="none" w:sz="0" w:space="0" w:color="auto"/>
        <w:right w:val="none" w:sz="0" w:space="0" w:color="auto"/>
      </w:divBdr>
    </w:div>
    <w:div w:id="1451165722">
      <w:marLeft w:val="480"/>
      <w:marRight w:val="0"/>
      <w:marTop w:val="0"/>
      <w:marBottom w:val="0"/>
      <w:divBdr>
        <w:top w:val="none" w:sz="0" w:space="0" w:color="auto"/>
        <w:left w:val="none" w:sz="0" w:space="0" w:color="auto"/>
        <w:bottom w:val="none" w:sz="0" w:space="0" w:color="auto"/>
        <w:right w:val="none" w:sz="0" w:space="0" w:color="auto"/>
      </w:divBdr>
    </w:div>
    <w:div w:id="1451775567">
      <w:marLeft w:val="480"/>
      <w:marRight w:val="0"/>
      <w:marTop w:val="0"/>
      <w:marBottom w:val="0"/>
      <w:divBdr>
        <w:top w:val="none" w:sz="0" w:space="0" w:color="auto"/>
        <w:left w:val="none" w:sz="0" w:space="0" w:color="auto"/>
        <w:bottom w:val="none" w:sz="0" w:space="0" w:color="auto"/>
        <w:right w:val="none" w:sz="0" w:space="0" w:color="auto"/>
      </w:divBdr>
    </w:div>
    <w:div w:id="1452048303">
      <w:marLeft w:val="480"/>
      <w:marRight w:val="0"/>
      <w:marTop w:val="0"/>
      <w:marBottom w:val="0"/>
      <w:divBdr>
        <w:top w:val="none" w:sz="0" w:space="0" w:color="auto"/>
        <w:left w:val="none" w:sz="0" w:space="0" w:color="auto"/>
        <w:bottom w:val="none" w:sz="0" w:space="0" w:color="auto"/>
        <w:right w:val="none" w:sz="0" w:space="0" w:color="auto"/>
      </w:divBdr>
    </w:div>
    <w:div w:id="1452166081">
      <w:marLeft w:val="480"/>
      <w:marRight w:val="0"/>
      <w:marTop w:val="0"/>
      <w:marBottom w:val="0"/>
      <w:divBdr>
        <w:top w:val="none" w:sz="0" w:space="0" w:color="auto"/>
        <w:left w:val="none" w:sz="0" w:space="0" w:color="auto"/>
        <w:bottom w:val="none" w:sz="0" w:space="0" w:color="auto"/>
        <w:right w:val="none" w:sz="0" w:space="0" w:color="auto"/>
      </w:divBdr>
    </w:div>
    <w:div w:id="1452289235">
      <w:marLeft w:val="480"/>
      <w:marRight w:val="0"/>
      <w:marTop w:val="0"/>
      <w:marBottom w:val="0"/>
      <w:divBdr>
        <w:top w:val="none" w:sz="0" w:space="0" w:color="auto"/>
        <w:left w:val="none" w:sz="0" w:space="0" w:color="auto"/>
        <w:bottom w:val="none" w:sz="0" w:space="0" w:color="auto"/>
        <w:right w:val="none" w:sz="0" w:space="0" w:color="auto"/>
      </w:divBdr>
    </w:div>
    <w:div w:id="1453161422">
      <w:marLeft w:val="480"/>
      <w:marRight w:val="0"/>
      <w:marTop w:val="0"/>
      <w:marBottom w:val="0"/>
      <w:divBdr>
        <w:top w:val="none" w:sz="0" w:space="0" w:color="auto"/>
        <w:left w:val="none" w:sz="0" w:space="0" w:color="auto"/>
        <w:bottom w:val="none" w:sz="0" w:space="0" w:color="auto"/>
        <w:right w:val="none" w:sz="0" w:space="0" w:color="auto"/>
      </w:divBdr>
    </w:div>
    <w:div w:id="1453551664">
      <w:marLeft w:val="480"/>
      <w:marRight w:val="0"/>
      <w:marTop w:val="0"/>
      <w:marBottom w:val="0"/>
      <w:divBdr>
        <w:top w:val="none" w:sz="0" w:space="0" w:color="auto"/>
        <w:left w:val="none" w:sz="0" w:space="0" w:color="auto"/>
        <w:bottom w:val="none" w:sz="0" w:space="0" w:color="auto"/>
        <w:right w:val="none" w:sz="0" w:space="0" w:color="auto"/>
      </w:divBdr>
    </w:div>
    <w:div w:id="1456101745">
      <w:marLeft w:val="480"/>
      <w:marRight w:val="0"/>
      <w:marTop w:val="0"/>
      <w:marBottom w:val="0"/>
      <w:divBdr>
        <w:top w:val="none" w:sz="0" w:space="0" w:color="auto"/>
        <w:left w:val="none" w:sz="0" w:space="0" w:color="auto"/>
        <w:bottom w:val="none" w:sz="0" w:space="0" w:color="auto"/>
        <w:right w:val="none" w:sz="0" w:space="0" w:color="auto"/>
      </w:divBdr>
    </w:div>
    <w:div w:id="1456412706">
      <w:marLeft w:val="480"/>
      <w:marRight w:val="0"/>
      <w:marTop w:val="0"/>
      <w:marBottom w:val="0"/>
      <w:divBdr>
        <w:top w:val="none" w:sz="0" w:space="0" w:color="auto"/>
        <w:left w:val="none" w:sz="0" w:space="0" w:color="auto"/>
        <w:bottom w:val="none" w:sz="0" w:space="0" w:color="auto"/>
        <w:right w:val="none" w:sz="0" w:space="0" w:color="auto"/>
      </w:divBdr>
    </w:div>
    <w:div w:id="1456829697">
      <w:marLeft w:val="480"/>
      <w:marRight w:val="0"/>
      <w:marTop w:val="0"/>
      <w:marBottom w:val="0"/>
      <w:divBdr>
        <w:top w:val="none" w:sz="0" w:space="0" w:color="auto"/>
        <w:left w:val="none" w:sz="0" w:space="0" w:color="auto"/>
        <w:bottom w:val="none" w:sz="0" w:space="0" w:color="auto"/>
        <w:right w:val="none" w:sz="0" w:space="0" w:color="auto"/>
      </w:divBdr>
    </w:div>
    <w:div w:id="1457021701">
      <w:marLeft w:val="480"/>
      <w:marRight w:val="0"/>
      <w:marTop w:val="0"/>
      <w:marBottom w:val="0"/>
      <w:divBdr>
        <w:top w:val="none" w:sz="0" w:space="0" w:color="auto"/>
        <w:left w:val="none" w:sz="0" w:space="0" w:color="auto"/>
        <w:bottom w:val="none" w:sz="0" w:space="0" w:color="auto"/>
        <w:right w:val="none" w:sz="0" w:space="0" w:color="auto"/>
      </w:divBdr>
    </w:div>
    <w:div w:id="1458379734">
      <w:marLeft w:val="480"/>
      <w:marRight w:val="0"/>
      <w:marTop w:val="0"/>
      <w:marBottom w:val="0"/>
      <w:divBdr>
        <w:top w:val="none" w:sz="0" w:space="0" w:color="auto"/>
        <w:left w:val="none" w:sz="0" w:space="0" w:color="auto"/>
        <w:bottom w:val="none" w:sz="0" w:space="0" w:color="auto"/>
        <w:right w:val="none" w:sz="0" w:space="0" w:color="auto"/>
      </w:divBdr>
    </w:div>
    <w:div w:id="1458723964">
      <w:marLeft w:val="480"/>
      <w:marRight w:val="0"/>
      <w:marTop w:val="0"/>
      <w:marBottom w:val="0"/>
      <w:divBdr>
        <w:top w:val="none" w:sz="0" w:space="0" w:color="auto"/>
        <w:left w:val="none" w:sz="0" w:space="0" w:color="auto"/>
        <w:bottom w:val="none" w:sz="0" w:space="0" w:color="auto"/>
        <w:right w:val="none" w:sz="0" w:space="0" w:color="auto"/>
      </w:divBdr>
    </w:div>
    <w:div w:id="1460607146">
      <w:marLeft w:val="480"/>
      <w:marRight w:val="0"/>
      <w:marTop w:val="0"/>
      <w:marBottom w:val="0"/>
      <w:divBdr>
        <w:top w:val="none" w:sz="0" w:space="0" w:color="auto"/>
        <w:left w:val="none" w:sz="0" w:space="0" w:color="auto"/>
        <w:bottom w:val="none" w:sz="0" w:space="0" w:color="auto"/>
        <w:right w:val="none" w:sz="0" w:space="0" w:color="auto"/>
      </w:divBdr>
    </w:div>
    <w:div w:id="1461025416">
      <w:marLeft w:val="480"/>
      <w:marRight w:val="0"/>
      <w:marTop w:val="0"/>
      <w:marBottom w:val="0"/>
      <w:divBdr>
        <w:top w:val="none" w:sz="0" w:space="0" w:color="auto"/>
        <w:left w:val="none" w:sz="0" w:space="0" w:color="auto"/>
        <w:bottom w:val="none" w:sz="0" w:space="0" w:color="auto"/>
        <w:right w:val="none" w:sz="0" w:space="0" w:color="auto"/>
      </w:divBdr>
    </w:div>
    <w:div w:id="1461804713">
      <w:marLeft w:val="480"/>
      <w:marRight w:val="0"/>
      <w:marTop w:val="0"/>
      <w:marBottom w:val="0"/>
      <w:divBdr>
        <w:top w:val="none" w:sz="0" w:space="0" w:color="auto"/>
        <w:left w:val="none" w:sz="0" w:space="0" w:color="auto"/>
        <w:bottom w:val="none" w:sz="0" w:space="0" w:color="auto"/>
        <w:right w:val="none" w:sz="0" w:space="0" w:color="auto"/>
      </w:divBdr>
    </w:div>
    <w:div w:id="1461875575">
      <w:marLeft w:val="480"/>
      <w:marRight w:val="0"/>
      <w:marTop w:val="0"/>
      <w:marBottom w:val="0"/>
      <w:divBdr>
        <w:top w:val="none" w:sz="0" w:space="0" w:color="auto"/>
        <w:left w:val="none" w:sz="0" w:space="0" w:color="auto"/>
        <w:bottom w:val="none" w:sz="0" w:space="0" w:color="auto"/>
        <w:right w:val="none" w:sz="0" w:space="0" w:color="auto"/>
      </w:divBdr>
    </w:div>
    <w:div w:id="1462385142">
      <w:marLeft w:val="480"/>
      <w:marRight w:val="0"/>
      <w:marTop w:val="0"/>
      <w:marBottom w:val="0"/>
      <w:divBdr>
        <w:top w:val="none" w:sz="0" w:space="0" w:color="auto"/>
        <w:left w:val="none" w:sz="0" w:space="0" w:color="auto"/>
        <w:bottom w:val="none" w:sz="0" w:space="0" w:color="auto"/>
        <w:right w:val="none" w:sz="0" w:space="0" w:color="auto"/>
      </w:divBdr>
    </w:div>
    <w:div w:id="1463883426">
      <w:marLeft w:val="480"/>
      <w:marRight w:val="0"/>
      <w:marTop w:val="0"/>
      <w:marBottom w:val="0"/>
      <w:divBdr>
        <w:top w:val="none" w:sz="0" w:space="0" w:color="auto"/>
        <w:left w:val="none" w:sz="0" w:space="0" w:color="auto"/>
        <w:bottom w:val="none" w:sz="0" w:space="0" w:color="auto"/>
        <w:right w:val="none" w:sz="0" w:space="0" w:color="auto"/>
      </w:divBdr>
    </w:div>
    <w:div w:id="1466002308">
      <w:marLeft w:val="480"/>
      <w:marRight w:val="0"/>
      <w:marTop w:val="0"/>
      <w:marBottom w:val="0"/>
      <w:divBdr>
        <w:top w:val="none" w:sz="0" w:space="0" w:color="auto"/>
        <w:left w:val="none" w:sz="0" w:space="0" w:color="auto"/>
        <w:bottom w:val="none" w:sz="0" w:space="0" w:color="auto"/>
        <w:right w:val="none" w:sz="0" w:space="0" w:color="auto"/>
      </w:divBdr>
    </w:div>
    <w:div w:id="1466002980">
      <w:marLeft w:val="480"/>
      <w:marRight w:val="0"/>
      <w:marTop w:val="0"/>
      <w:marBottom w:val="0"/>
      <w:divBdr>
        <w:top w:val="none" w:sz="0" w:space="0" w:color="auto"/>
        <w:left w:val="none" w:sz="0" w:space="0" w:color="auto"/>
        <w:bottom w:val="none" w:sz="0" w:space="0" w:color="auto"/>
        <w:right w:val="none" w:sz="0" w:space="0" w:color="auto"/>
      </w:divBdr>
    </w:div>
    <w:div w:id="1466124764">
      <w:marLeft w:val="480"/>
      <w:marRight w:val="0"/>
      <w:marTop w:val="0"/>
      <w:marBottom w:val="0"/>
      <w:divBdr>
        <w:top w:val="none" w:sz="0" w:space="0" w:color="auto"/>
        <w:left w:val="none" w:sz="0" w:space="0" w:color="auto"/>
        <w:bottom w:val="none" w:sz="0" w:space="0" w:color="auto"/>
        <w:right w:val="none" w:sz="0" w:space="0" w:color="auto"/>
      </w:divBdr>
    </w:div>
    <w:div w:id="1466655202">
      <w:marLeft w:val="480"/>
      <w:marRight w:val="0"/>
      <w:marTop w:val="0"/>
      <w:marBottom w:val="0"/>
      <w:divBdr>
        <w:top w:val="none" w:sz="0" w:space="0" w:color="auto"/>
        <w:left w:val="none" w:sz="0" w:space="0" w:color="auto"/>
        <w:bottom w:val="none" w:sz="0" w:space="0" w:color="auto"/>
        <w:right w:val="none" w:sz="0" w:space="0" w:color="auto"/>
      </w:divBdr>
    </w:div>
    <w:div w:id="1466849279">
      <w:marLeft w:val="480"/>
      <w:marRight w:val="0"/>
      <w:marTop w:val="0"/>
      <w:marBottom w:val="0"/>
      <w:divBdr>
        <w:top w:val="none" w:sz="0" w:space="0" w:color="auto"/>
        <w:left w:val="none" w:sz="0" w:space="0" w:color="auto"/>
        <w:bottom w:val="none" w:sz="0" w:space="0" w:color="auto"/>
        <w:right w:val="none" w:sz="0" w:space="0" w:color="auto"/>
      </w:divBdr>
    </w:div>
    <w:div w:id="1467046667">
      <w:marLeft w:val="480"/>
      <w:marRight w:val="0"/>
      <w:marTop w:val="0"/>
      <w:marBottom w:val="0"/>
      <w:divBdr>
        <w:top w:val="none" w:sz="0" w:space="0" w:color="auto"/>
        <w:left w:val="none" w:sz="0" w:space="0" w:color="auto"/>
        <w:bottom w:val="none" w:sz="0" w:space="0" w:color="auto"/>
        <w:right w:val="none" w:sz="0" w:space="0" w:color="auto"/>
      </w:divBdr>
    </w:div>
    <w:div w:id="1467316957">
      <w:marLeft w:val="480"/>
      <w:marRight w:val="0"/>
      <w:marTop w:val="0"/>
      <w:marBottom w:val="0"/>
      <w:divBdr>
        <w:top w:val="none" w:sz="0" w:space="0" w:color="auto"/>
        <w:left w:val="none" w:sz="0" w:space="0" w:color="auto"/>
        <w:bottom w:val="none" w:sz="0" w:space="0" w:color="auto"/>
        <w:right w:val="none" w:sz="0" w:space="0" w:color="auto"/>
      </w:divBdr>
    </w:div>
    <w:div w:id="1468082757">
      <w:marLeft w:val="480"/>
      <w:marRight w:val="0"/>
      <w:marTop w:val="0"/>
      <w:marBottom w:val="0"/>
      <w:divBdr>
        <w:top w:val="none" w:sz="0" w:space="0" w:color="auto"/>
        <w:left w:val="none" w:sz="0" w:space="0" w:color="auto"/>
        <w:bottom w:val="none" w:sz="0" w:space="0" w:color="auto"/>
        <w:right w:val="none" w:sz="0" w:space="0" w:color="auto"/>
      </w:divBdr>
    </w:div>
    <w:div w:id="1468083871">
      <w:marLeft w:val="480"/>
      <w:marRight w:val="0"/>
      <w:marTop w:val="0"/>
      <w:marBottom w:val="0"/>
      <w:divBdr>
        <w:top w:val="none" w:sz="0" w:space="0" w:color="auto"/>
        <w:left w:val="none" w:sz="0" w:space="0" w:color="auto"/>
        <w:bottom w:val="none" w:sz="0" w:space="0" w:color="auto"/>
        <w:right w:val="none" w:sz="0" w:space="0" w:color="auto"/>
      </w:divBdr>
    </w:div>
    <w:div w:id="1469543984">
      <w:marLeft w:val="480"/>
      <w:marRight w:val="0"/>
      <w:marTop w:val="0"/>
      <w:marBottom w:val="0"/>
      <w:divBdr>
        <w:top w:val="none" w:sz="0" w:space="0" w:color="auto"/>
        <w:left w:val="none" w:sz="0" w:space="0" w:color="auto"/>
        <w:bottom w:val="none" w:sz="0" w:space="0" w:color="auto"/>
        <w:right w:val="none" w:sz="0" w:space="0" w:color="auto"/>
      </w:divBdr>
    </w:div>
    <w:div w:id="1470630043">
      <w:marLeft w:val="480"/>
      <w:marRight w:val="0"/>
      <w:marTop w:val="0"/>
      <w:marBottom w:val="0"/>
      <w:divBdr>
        <w:top w:val="none" w:sz="0" w:space="0" w:color="auto"/>
        <w:left w:val="none" w:sz="0" w:space="0" w:color="auto"/>
        <w:bottom w:val="none" w:sz="0" w:space="0" w:color="auto"/>
        <w:right w:val="none" w:sz="0" w:space="0" w:color="auto"/>
      </w:divBdr>
    </w:div>
    <w:div w:id="1470782346">
      <w:marLeft w:val="480"/>
      <w:marRight w:val="0"/>
      <w:marTop w:val="0"/>
      <w:marBottom w:val="0"/>
      <w:divBdr>
        <w:top w:val="none" w:sz="0" w:space="0" w:color="auto"/>
        <w:left w:val="none" w:sz="0" w:space="0" w:color="auto"/>
        <w:bottom w:val="none" w:sz="0" w:space="0" w:color="auto"/>
        <w:right w:val="none" w:sz="0" w:space="0" w:color="auto"/>
      </w:divBdr>
    </w:div>
    <w:div w:id="1470975448">
      <w:marLeft w:val="480"/>
      <w:marRight w:val="0"/>
      <w:marTop w:val="0"/>
      <w:marBottom w:val="0"/>
      <w:divBdr>
        <w:top w:val="none" w:sz="0" w:space="0" w:color="auto"/>
        <w:left w:val="none" w:sz="0" w:space="0" w:color="auto"/>
        <w:bottom w:val="none" w:sz="0" w:space="0" w:color="auto"/>
        <w:right w:val="none" w:sz="0" w:space="0" w:color="auto"/>
      </w:divBdr>
    </w:div>
    <w:div w:id="1470976248">
      <w:marLeft w:val="480"/>
      <w:marRight w:val="0"/>
      <w:marTop w:val="0"/>
      <w:marBottom w:val="0"/>
      <w:divBdr>
        <w:top w:val="none" w:sz="0" w:space="0" w:color="auto"/>
        <w:left w:val="none" w:sz="0" w:space="0" w:color="auto"/>
        <w:bottom w:val="none" w:sz="0" w:space="0" w:color="auto"/>
        <w:right w:val="none" w:sz="0" w:space="0" w:color="auto"/>
      </w:divBdr>
    </w:div>
    <w:div w:id="1471359811">
      <w:marLeft w:val="480"/>
      <w:marRight w:val="0"/>
      <w:marTop w:val="0"/>
      <w:marBottom w:val="0"/>
      <w:divBdr>
        <w:top w:val="none" w:sz="0" w:space="0" w:color="auto"/>
        <w:left w:val="none" w:sz="0" w:space="0" w:color="auto"/>
        <w:bottom w:val="none" w:sz="0" w:space="0" w:color="auto"/>
        <w:right w:val="none" w:sz="0" w:space="0" w:color="auto"/>
      </w:divBdr>
    </w:div>
    <w:div w:id="1471749900">
      <w:marLeft w:val="480"/>
      <w:marRight w:val="0"/>
      <w:marTop w:val="0"/>
      <w:marBottom w:val="0"/>
      <w:divBdr>
        <w:top w:val="none" w:sz="0" w:space="0" w:color="auto"/>
        <w:left w:val="none" w:sz="0" w:space="0" w:color="auto"/>
        <w:bottom w:val="none" w:sz="0" w:space="0" w:color="auto"/>
        <w:right w:val="none" w:sz="0" w:space="0" w:color="auto"/>
      </w:divBdr>
    </w:div>
    <w:div w:id="1471750321">
      <w:marLeft w:val="480"/>
      <w:marRight w:val="0"/>
      <w:marTop w:val="0"/>
      <w:marBottom w:val="0"/>
      <w:divBdr>
        <w:top w:val="none" w:sz="0" w:space="0" w:color="auto"/>
        <w:left w:val="none" w:sz="0" w:space="0" w:color="auto"/>
        <w:bottom w:val="none" w:sz="0" w:space="0" w:color="auto"/>
        <w:right w:val="none" w:sz="0" w:space="0" w:color="auto"/>
      </w:divBdr>
    </w:div>
    <w:div w:id="1472287897">
      <w:marLeft w:val="480"/>
      <w:marRight w:val="0"/>
      <w:marTop w:val="0"/>
      <w:marBottom w:val="0"/>
      <w:divBdr>
        <w:top w:val="none" w:sz="0" w:space="0" w:color="auto"/>
        <w:left w:val="none" w:sz="0" w:space="0" w:color="auto"/>
        <w:bottom w:val="none" w:sz="0" w:space="0" w:color="auto"/>
        <w:right w:val="none" w:sz="0" w:space="0" w:color="auto"/>
      </w:divBdr>
    </w:div>
    <w:div w:id="1472870306">
      <w:marLeft w:val="480"/>
      <w:marRight w:val="0"/>
      <w:marTop w:val="0"/>
      <w:marBottom w:val="0"/>
      <w:divBdr>
        <w:top w:val="none" w:sz="0" w:space="0" w:color="auto"/>
        <w:left w:val="none" w:sz="0" w:space="0" w:color="auto"/>
        <w:bottom w:val="none" w:sz="0" w:space="0" w:color="auto"/>
        <w:right w:val="none" w:sz="0" w:space="0" w:color="auto"/>
      </w:divBdr>
    </w:div>
    <w:div w:id="1473253548">
      <w:marLeft w:val="480"/>
      <w:marRight w:val="0"/>
      <w:marTop w:val="0"/>
      <w:marBottom w:val="0"/>
      <w:divBdr>
        <w:top w:val="none" w:sz="0" w:space="0" w:color="auto"/>
        <w:left w:val="none" w:sz="0" w:space="0" w:color="auto"/>
        <w:bottom w:val="none" w:sz="0" w:space="0" w:color="auto"/>
        <w:right w:val="none" w:sz="0" w:space="0" w:color="auto"/>
      </w:divBdr>
    </w:div>
    <w:div w:id="1473406520">
      <w:marLeft w:val="480"/>
      <w:marRight w:val="0"/>
      <w:marTop w:val="0"/>
      <w:marBottom w:val="0"/>
      <w:divBdr>
        <w:top w:val="none" w:sz="0" w:space="0" w:color="auto"/>
        <w:left w:val="none" w:sz="0" w:space="0" w:color="auto"/>
        <w:bottom w:val="none" w:sz="0" w:space="0" w:color="auto"/>
        <w:right w:val="none" w:sz="0" w:space="0" w:color="auto"/>
      </w:divBdr>
    </w:div>
    <w:div w:id="1474054456">
      <w:marLeft w:val="480"/>
      <w:marRight w:val="0"/>
      <w:marTop w:val="0"/>
      <w:marBottom w:val="0"/>
      <w:divBdr>
        <w:top w:val="none" w:sz="0" w:space="0" w:color="auto"/>
        <w:left w:val="none" w:sz="0" w:space="0" w:color="auto"/>
        <w:bottom w:val="none" w:sz="0" w:space="0" w:color="auto"/>
        <w:right w:val="none" w:sz="0" w:space="0" w:color="auto"/>
      </w:divBdr>
    </w:div>
    <w:div w:id="1474063394">
      <w:marLeft w:val="480"/>
      <w:marRight w:val="0"/>
      <w:marTop w:val="0"/>
      <w:marBottom w:val="0"/>
      <w:divBdr>
        <w:top w:val="none" w:sz="0" w:space="0" w:color="auto"/>
        <w:left w:val="none" w:sz="0" w:space="0" w:color="auto"/>
        <w:bottom w:val="none" w:sz="0" w:space="0" w:color="auto"/>
        <w:right w:val="none" w:sz="0" w:space="0" w:color="auto"/>
      </w:divBdr>
    </w:div>
    <w:div w:id="1474953765">
      <w:marLeft w:val="480"/>
      <w:marRight w:val="0"/>
      <w:marTop w:val="0"/>
      <w:marBottom w:val="0"/>
      <w:divBdr>
        <w:top w:val="none" w:sz="0" w:space="0" w:color="auto"/>
        <w:left w:val="none" w:sz="0" w:space="0" w:color="auto"/>
        <w:bottom w:val="none" w:sz="0" w:space="0" w:color="auto"/>
        <w:right w:val="none" w:sz="0" w:space="0" w:color="auto"/>
      </w:divBdr>
    </w:div>
    <w:div w:id="1474982121">
      <w:marLeft w:val="480"/>
      <w:marRight w:val="0"/>
      <w:marTop w:val="0"/>
      <w:marBottom w:val="0"/>
      <w:divBdr>
        <w:top w:val="none" w:sz="0" w:space="0" w:color="auto"/>
        <w:left w:val="none" w:sz="0" w:space="0" w:color="auto"/>
        <w:bottom w:val="none" w:sz="0" w:space="0" w:color="auto"/>
        <w:right w:val="none" w:sz="0" w:space="0" w:color="auto"/>
      </w:divBdr>
    </w:div>
    <w:div w:id="1475028962">
      <w:marLeft w:val="480"/>
      <w:marRight w:val="0"/>
      <w:marTop w:val="0"/>
      <w:marBottom w:val="0"/>
      <w:divBdr>
        <w:top w:val="none" w:sz="0" w:space="0" w:color="auto"/>
        <w:left w:val="none" w:sz="0" w:space="0" w:color="auto"/>
        <w:bottom w:val="none" w:sz="0" w:space="0" w:color="auto"/>
        <w:right w:val="none" w:sz="0" w:space="0" w:color="auto"/>
      </w:divBdr>
    </w:div>
    <w:div w:id="1475221993">
      <w:marLeft w:val="480"/>
      <w:marRight w:val="0"/>
      <w:marTop w:val="0"/>
      <w:marBottom w:val="0"/>
      <w:divBdr>
        <w:top w:val="none" w:sz="0" w:space="0" w:color="auto"/>
        <w:left w:val="none" w:sz="0" w:space="0" w:color="auto"/>
        <w:bottom w:val="none" w:sz="0" w:space="0" w:color="auto"/>
        <w:right w:val="none" w:sz="0" w:space="0" w:color="auto"/>
      </w:divBdr>
    </w:div>
    <w:div w:id="1476483553">
      <w:marLeft w:val="480"/>
      <w:marRight w:val="0"/>
      <w:marTop w:val="0"/>
      <w:marBottom w:val="0"/>
      <w:divBdr>
        <w:top w:val="none" w:sz="0" w:space="0" w:color="auto"/>
        <w:left w:val="none" w:sz="0" w:space="0" w:color="auto"/>
        <w:bottom w:val="none" w:sz="0" w:space="0" w:color="auto"/>
        <w:right w:val="none" w:sz="0" w:space="0" w:color="auto"/>
      </w:divBdr>
    </w:div>
    <w:div w:id="1477182877">
      <w:marLeft w:val="480"/>
      <w:marRight w:val="0"/>
      <w:marTop w:val="0"/>
      <w:marBottom w:val="0"/>
      <w:divBdr>
        <w:top w:val="none" w:sz="0" w:space="0" w:color="auto"/>
        <w:left w:val="none" w:sz="0" w:space="0" w:color="auto"/>
        <w:bottom w:val="none" w:sz="0" w:space="0" w:color="auto"/>
        <w:right w:val="none" w:sz="0" w:space="0" w:color="auto"/>
      </w:divBdr>
    </w:div>
    <w:div w:id="1477717344">
      <w:marLeft w:val="480"/>
      <w:marRight w:val="0"/>
      <w:marTop w:val="0"/>
      <w:marBottom w:val="0"/>
      <w:divBdr>
        <w:top w:val="none" w:sz="0" w:space="0" w:color="auto"/>
        <w:left w:val="none" w:sz="0" w:space="0" w:color="auto"/>
        <w:bottom w:val="none" w:sz="0" w:space="0" w:color="auto"/>
        <w:right w:val="none" w:sz="0" w:space="0" w:color="auto"/>
      </w:divBdr>
    </w:div>
    <w:div w:id="1478034450">
      <w:marLeft w:val="480"/>
      <w:marRight w:val="0"/>
      <w:marTop w:val="0"/>
      <w:marBottom w:val="0"/>
      <w:divBdr>
        <w:top w:val="none" w:sz="0" w:space="0" w:color="auto"/>
        <w:left w:val="none" w:sz="0" w:space="0" w:color="auto"/>
        <w:bottom w:val="none" w:sz="0" w:space="0" w:color="auto"/>
        <w:right w:val="none" w:sz="0" w:space="0" w:color="auto"/>
      </w:divBdr>
    </w:div>
    <w:div w:id="1478953390">
      <w:marLeft w:val="480"/>
      <w:marRight w:val="0"/>
      <w:marTop w:val="0"/>
      <w:marBottom w:val="0"/>
      <w:divBdr>
        <w:top w:val="none" w:sz="0" w:space="0" w:color="auto"/>
        <w:left w:val="none" w:sz="0" w:space="0" w:color="auto"/>
        <w:bottom w:val="none" w:sz="0" w:space="0" w:color="auto"/>
        <w:right w:val="none" w:sz="0" w:space="0" w:color="auto"/>
      </w:divBdr>
    </w:div>
    <w:div w:id="1480533336">
      <w:marLeft w:val="480"/>
      <w:marRight w:val="0"/>
      <w:marTop w:val="0"/>
      <w:marBottom w:val="0"/>
      <w:divBdr>
        <w:top w:val="none" w:sz="0" w:space="0" w:color="auto"/>
        <w:left w:val="none" w:sz="0" w:space="0" w:color="auto"/>
        <w:bottom w:val="none" w:sz="0" w:space="0" w:color="auto"/>
        <w:right w:val="none" w:sz="0" w:space="0" w:color="auto"/>
      </w:divBdr>
    </w:div>
    <w:div w:id="1481000491">
      <w:marLeft w:val="480"/>
      <w:marRight w:val="0"/>
      <w:marTop w:val="0"/>
      <w:marBottom w:val="0"/>
      <w:divBdr>
        <w:top w:val="none" w:sz="0" w:space="0" w:color="auto"/>
        <w:left w:val="none" w:sz="0" w:space="0" w:color="auto"/>
        <w:bottom w:val="none" w:sz="0" w:space="0" w:color="auto"/>
        <w:right w:val="none" w:sz="0" w:space="0" w:color="auto"/>
      </w:divBdr>
    </w:div>
    <w:div w:id="1483886332">
      <w:marLeft w:val="480"/>
      <w:marRight w:val="0"/>
      <w:marTop w:val="0"/>
      <w:marBottom w:val="0"/>
      <w:divBdr>
        <w:top w:val="none" w:sz="0" w:space="0" w:color="auto"/>
        <w:left w:val="none" w:sz="0" w:space="0" w:color="auto"/>
        <w:bottom w:val="none" w:sz="0" w:space="0" w:color="auto"/>
        <w:right w:val="none" w:sz="0" w:space="0" w:color="auto"/>
      </w:divBdr>
    </w:div>
    <w:div w:id="1483959084">
      <w:marLeft w:val="480"/>
      <w:marRight w:val="0"/>
      <w:marTop w:val="0"/>
      <w:marBottom w:val="0"/>
      <w:divBdr>
        <w:top w:val="none" w:sz="0" w:space="0" w:color="auto"/>
        <w:left w:val="none" w:sz="0" w:space="0" w:color="auto"/>
        <w:bottom w:val="none" w:sz="0" w:space="0" w:color="auto"/>
        <w:right w:val="none" w:sz="0" w:space="0" w:color="auto"/>
      </w:divBdr>
    </w:div>
    <w:div w:id="1484422185">
      <w:marLeft w:val="480"/>
      <w:marRight w:val="0"/>
      <w:marTop w:val="0"/>
      <w:marBottom w:val="0"/>
      <w:divBdr>
        <w:top w:val="none" w:sz="0" w:space="0" w:color="auto"/>
        <w:left w:val="none" w:sz="0" w:space="0" w:color="auto"/>
        <w:bottom w:val="none" w:sz="0" w:space="0" w:color="auto"/>
        <w:right w:val="none" w:sz="0" w:space="0" w:color="auto"/>
      </w:divBdr>
    </w:div>
    <w:div w:id="1484732045">
      <w:marLeft w:val="480"/>
      <w:marRight w:val="0"/>
      <w:marTop w:val="0"/>
      <w:marBottom w:val="0"/>
      <w:divBdr>
        <w:top w:val="none" w:sz="0" w:space="0" w:color="auto"/>
        <w:left w:val="none" w:sz="0" w:space="0" w:color="auto"/>
        <w:bottom w:val="none" w:sz="0" w:space="0" w:color="auto"/>
        <w:right w:val="none" w:sz="0" w:space="0" w:color="auto"/>
      </w:divBdr>
    </w:div>
    <w:div w:id="1486119222">
      <w:marLeft w:val="480"/>
      <w:marRight w:val="0"/>
      <w:marTop w:val="0"/>
      <w:marBottom w:val="0"/>
      <w:divBdr>
        <w:top w:val="none" w:sz="0" w:space="0" w:color="auto"/>
        <w:left w:val="none" w:sz="0" w:space="0" w:color="auto"/>
        <w:bottom w:val="none" w:sz="0" w:space="0" w:color="auto"/>
        <w:right w:val="none" w:sz="0" w:space="0" w:color="auto"/>
      </w:divBdr>
    </w:div>
    <w:div w:id="1486119726">
      <w:marLeft w:val="480"/>
      <w:marRight w:val="0"/>
      <w:marTop w:val="0"/>
      <w:marBottom w:val="0"/>
      <w:divBdr>
        <w:top w:val="none" w:sz="0" w:space="0" w:color="auto"/>
        <w:left w:val="none" w:sz="0" w:space="0" w:color="auto"/>
        <w:bottom w:val="none" w:sz="0" w:space="0" w:color="auto"/>
        <w:right w:val="none" w:sz="0" w:space="0" w:color="auto"/>
      </w:divBdr>
    </w:div>
    <w:div w:id="1486319774">
      <w:marLeft w:val="480"/>
      <w:marRight w:val="0"/>
      <w:marTop w:val="0"/>
      <w:marBottom w:val="0"/>
      <w:divBdr>
        <w:top w:val="none" w:sz="0" w:space="0" w:color="auto"/>
        <w:left w:val="none" w:sz="0" w:space="0" w:color="auto"/>
        <w:bottom w:val="none" w:sz="0" w:space="0" w:color="auto"/>
        <w:right w:val="none" w:sz="0" w:space="0" w:color="auto"/>
      </w:divBdr>
    </w:div>
    <w:div w:id="1486555399">
      <w:marLeft w:val="480"/>
      <w:marRight w:val="0"/>
      <w:marTop w:val="0"/>
      <w:marBottom w:val="0"/>
      <w:divBdr>
        <w:top w:val="none" w:sz="0" w:space="0" w:color="auto"/>
        <w:left w:val="none" w:sz="0" w:space="0" w:color="auto"/>
        <w:bottom w:val="none" w:sz="0" w:space="0" w:color="auto"/>
        <w:right w:val="none" w:sz="0" w:space="0" w:color="auto"/>
      </w:divBdr>
    </w:div>
    <w:div w:id="1487353508">
      <w:marLeft w:val="480"/>
      <w:marRight w:val="0"/>
      <w:marTop w:val="0"/>
      <w:marBottom w:val="0"/>
      <w:divBdr>
        <w:top w:val="none" w:sz="0" w:space="0" w:color="auto"/>
        <w:left w:val="none" w:sz="0" w:space="0" w:color="auto"/>
        <w:bottom w:val="none" w:sz="0" w:space="0" w:color="auto"/>
        <w:right w:val="none" w:sz="0" w:space="0" w:color="auto"/>
      </w:divBdr>
    </w:div>
    <w:div w:id="1487625877">
      <w:marLeft w:val="480"/>
      <w:marRight w:val="0"/>
      <w:marTop w:val="0"/>
      <w:marBottom w:val="0"/>
      <w:divBdr>
        <w:top w:val="none" w:sz="0" w:space="0" w:color="auto"/>
        <w:left w:val="none" w:sz="0" w:space="0" w:color="auto"/>
        <w:bottom w:val="none" w:sz="0" w:space="0" w:color="auto"/>
        <w:right w:val="none" w:sz="0" w:space="0" w:color="auto"/>
      </w:divBdr>
    </w:div>
    <w:div w:id="1488981525">
      <w:marLeft w:val="480"/>
      <w:marRight w:val="0"/>
      <w:marTop w:val="0"/>
      <w:marBottom w:val="0"/>
      <w:divBdr>
        <w:top w:val="none" w:sz="0" w:space="0" w:color="auto"/>
        <w:left w:val="none" w:sz="0" w:space="0" w:color="auto"/>
        <w:bottom w:val="none" w:sz="0" w:space="0" w:color="auto"/>
        <w:right w:val="none" w:sz="0" w:space="0" w:color="auto"/>
      </w:divBdr>
    </w:div>
    <w:div w:id="1490513019">
      <w:marLeft w:val="480"/>
      <w:marRight w:val="0"/>
      <w:marTop w:val="0"/>
      <w:marBottom w:val="0"/>
      <w:divBdr>
        <w:top w:val="none" w:sz="0" w:space="0" w:color="auto"/>
        <w:left w:val="none" w:sz="0" w:space="0" w:color="auto"/>
        <w:bottom w:val="none" w:sz="0" w:space="0" w:color="auto"/>
        <w:right w:val="none" w:sz="0" w:space="0" w:color="auto"/>
      </w:divBdr>
    </w:div>
    <w:div w:id="1492524991">
      <w:marLeft w:val="480"/>
      <w:marRight w:val="0"/>
      <w:marTop w:val="0"/>
      <w:marBottom w:val="0"/>
      <w:divBdr>
        <w:top w:val="none" w:sz="0" w:space="0" w:color="auto"/>
        <w:left w:val="none" w:sz="0" w:space="0" w:color="auto"/>
        <w:bottom w:val="none" w:sz="0" w:space="0" w:color="auto"/>
        <w:right w:val="none" w:sz="0" w:space="0" w:color="auto"/>
      </w:divBdr>
    </w:div>
    <w:div w:id="1492719258">
      <w:marLeft w:val="480"/>
      <w:marRight w:val="0"/>
      <w:marTop w:val="0"/>
      <w:marBottom w:val="0"/>
      <w:divBdr>
        <w:top w:val="none" w:sz="0" w:space="0" w:color="auto"/>
        <w:left w:val="none" w:sz="0" w:space="0" w:color="auto"/>
        <w:bottom w:val="none" w:sz="0" w:space="0" w:color="auto"/>
        <w:right w:val="none" w:sz="0" w:space="0" w:color="auto"/>
      </w:divBdr>
    </w:div>
    <w:div w:id="1492722695">
      <w:marLeft w:val="480"/>
      <w:marRight w:val="0"/>
      <w:marTop w:val="0"/>
      <w:marBottom w:val="0"/>
      <w:divBdr>
        <w:top w:val="none" w:sz="0" w:space="0" w:color="auto"/>
        <w:left w:val="none" w:sz="0" w:space="0" w:color="auto"/>
        <w:bottom w:val="none" w:sz="0" w:space="0" w:color="auto"/>
        <w:right w:val="none" w:sz="0" w:space="0" w:color="auto"/>
      </w:divBdr>
    </w:div>
    <w:div w:id="1493369025">
      <w:marLeft w:val="480"/>
      <w:marRight w:val="0"/>
      <w:marTop w:val="0"/>
      <w:marBottom w:val="0"/>
      <w:divBdr>
        <w:top w:val="none" w:sz="0" w:space="0" w:color="auto"/>
        <w:left w:val="none" w:sz="0" w:space="0" w:color="auto"/>
        <w:bottom w:val="none" w:sz="0" w:space="0" w:color="auto"/>
        <w:right w:val="none" w:sz="0" w:space="0" w:color="auto"/>
      </w:divBdr>
    </w:div>
    <w:div w:id="1493525966">
      <w:marLeft w:val="480"/>
      <w:marRight w:val="0"/>
      <w:marTop w:val="0"/>
      <w:marBottom w:val="0"/>
      <w:divBdr>
        <w:top w:val="none" w:sz="0" w:space="0" w:color="auto"/>
        <w:left w:val="none" w:sz="0" w:space="0" w:color="auto"/>
        <w:bottom w:val="none" w:sz="0" w:space="0" w:color="auto"/>
        <w:right w:val="none" w:sz="0" w:space="0" w:color="auto"/>
      </w:divBdr>
    </w:div>
    <w:div w:id="1493717596">
      <w:marLeft w:val="480"/>
      <w:marRight w:val="0"/>
      <w:marTop w:val="0"/>
      <w:marBottom w:val="0"/>
      <w:divBdr>
        <w:top w:val="none" w:sz="0" w:space="0" w:color="auto"/>
        <w:left w:val="none" w:sz="0" w:space="0" w:color="auto"/>
        <w:bottom w:val="none" w:sz="0" w:space="0" w:color="auto"/>
        <w:right w:val="none" w:sz="0" w:space="0" w:color="auto"/>
      </w:divBdr>
    </w:div>
    <w:div w:id="1494024906">
      <w:marLeft w:val="480"/>
      <w:marRight w:val="0"/>
      <w:marTop w:val="0"/>
      <w:marBottom w:val="0"/>
      <w:divBdr>
        <w:top w:val="none" w:sz="0" w:space="0" w:color="auto"/>
        <w:left w:val="none" w:sz="0" w:space="0" w:color="auto"/>
        <w:bottom w:val="none" w:sz="0" w:space="0" w:color="auto"/>
        <w:right w:val="none" w:sz="0" w:space="0" w:color="auto"/>
      </w:divBdr>
    </w:div>
    <w:div w:id="1495335500">
      <w:marLeft w:val="480"/>
      <w:marRight w:val="0"/>
      <w:marTop w:val="0"/>
      <w:marBottom w:val="0"/>
      <w:divBdr>
        <w:top w:val="none" w:sz="0" w:space="0" w:color="auto"/>
        <w:left w:val="none" w:sz="0" w:space="0" w:color="auto"/>
        <w:bottom w:val="none" w:sz="0" w:space="0" w:color="auto"/>
        <w:right w:val="none" w:sz="0" w:space="0" w:color="auto"/>
      </w:divBdr>
    </w:div>
    <w:div w:id="1496144582">
      <w:marLeft w:val="480"/>
      <w:marRight w:val="0"/>
      <w:marTop w:val="0"/>
      <w:marBottom w:val="0"/>
      <w:divBdr>
        <w:top w:val="none" w:sz="0" w:space="0" w:color="auto"/>
        <w:left w:val="none" w:sz="0" w:space="0" w:color="auto"/>
        <w:bottom w:val="none" w:sz="0" w:space="0" w:color="auto"/>
        <w:right w:val="none" w:sz="0" w:space="0" w:color="auto"/>
      </w:divBdr>
    </w:div>
    <w:div w:id="1496646279">
      <w:marLeft w:val="480"/>
      <w:marRight w:val="0"/>
      <w:marTop w:val="0"/>
      <w:marBottom w:val="0"/>
      <w:divBdr>
        <w:top w:val="none" w:sz="0" w:space="0" w:color="auto"/>
        <w:left w:val="none" w:sz="0" w:space="0" w:color="auto"/>
        <w:bottom w:val="none" w:sz="0" w:space="0" w:color="auto"/>
        <w:right w:val="none" w:sz="0" w:space="0" w:color="auto"/>
      </w:divBdr>
    </w:div>
    <w:div w:id="1497578286">
      <w:marLeft w:val="480"/>
      <w:marRight w:val="0"/>
      <w:marTop w:val="0"/>
      <w:marBottom w:val="0"/>
      <w:divBdr>
        <w:top w:val="none" w:sz="0" w:space="0" w:color="auto"/>
        <w:left w:val="none" w:sz="0" w:space="0" w:color="auto"/>
        <w:bottom w:val="none" w:sz="0" w:space="0" w:color="auto"/>
        <w:right w:val="none" w:sz="0" w:space="0" w:color="auto"/>
      </w:divBdr>
    </w:div>
    <w:div w:id="1497838998">
      <w:marLeft w:val="480"/>
      <w:marRight w:val="0"/>
      <w:marTop w:val="0"/>
      <w:marBottom w:val="0"/>
      <w:divBdr>
        <w:top w:val="none" w:sz="0" w:space="0" w:color="auto"/>
        <w:left w:val="none" w:sz="0" w:space="0" w:color="auto"/>
        <w:bottom w:val="none" w:sz="0" w:space="0" w:color="auto"/>
        <w:right w:val="none" w:sz="0" w:space="0" w:color="auto"/>
      </w:divBdr>
    </w:div>
    <w:div w:id="1497845368">
      <w:marLeft w:val="480"/>
      <w:marRight w:val="0"/>
      <w:marTop w:val="0"/>
      <w:marBottom w:val="0"/>
      <w:divBdr>
        <w:top w:val="none" w:sz="0" w:space="0" w:color="auto"/>
        <w:left w:val="none" w:sz="0" w:space="0" w:color="auto"/>
        <w:bottom w:val="none" w:sz="0" w:space="0" w:color="auto"/>
        <w:right w:val="none" w:sz="0" w:space="0" w:color="auto"/>
      </w:divBdr>
    </w:div>
    <w:div w:id="1498108290">
      <w:marLeft w:val="480"/>
      <w:marRight w:val="0"/>
      <w:marTop w:val="0"/>
      <w:marBottom w:val="0"/>
      <w:divBdr>
        <w:top w:val="none" w:sz="0" w:space="0" w:color="auto"/>
        <w:left w:val="none" w:sz="0" w:space="0" w:color="auto"/>
        <w:bottom w:val="none" w:sz="0" w:space="0" w:color="auto"/>
        <w:right w:val="none" w:sz="0" w:space="0" w:color="auto"/>
      </w:divBdr>
    </w:div>
    <w:div w:id="1498769394">
      <w:marLeft w:val="480"/>
      <w:marRight w:val="0"/>
      <w:marTop w:val="0"/>
      <w:marBottom w:val="0"/>
      <w:divBdr>
        <w:top w:val="none" w:sz="0" w:space="0" w:color="auto"/>
        <w:left w:val="none" w:sz="0" w:space="0" w:color="auto"/>
        <w:bottom w:val="none" w:sz="0" w:space="0" w:color="auto"/>
        <w:right w:val="none" w:sz="0" w:space="0" w:color="auto"/>
      </w:divBdr>
    </w:div>
    <w:div w:id="1499271364">
      <w:marLeft w:val="480"/>
      <w:marRight w:val="0"/>
      <w:marTop w:val="0"/>
      <w:marBottom w:val="0"/>
      <w:divBdr>
        <w:top w:val="none" w:sz="0" w:space="0" w:color="auto"/>
        <w:left w:val="none" w:sz="0" w:space="0" w:color="auto"/>
        <w:bottom w:val="none" w:sz="0" w:space="0" w:color="auto"/>
        <w:right w:val="none" w:sz="0" w:space="0" w:color="auto"/>
      </w:divBdr>
    </w:div>
    <w:div w:id="1499495070">
      <w:marLeft w:val="480"/>
      <w:marRight w:val="0"/>
      <w:marTop w:val="0"/>
      <w:marBottom w:val="0"/>
      <w:divBdr>
        <w:top w:val="none" w:sz="0" w:space="0" w:color="auto"/>
        <w:left w:val="none" w:sz="0" w:space="0" w:color="auto"/>
        <w:bottom w:val="none" w:sz="0" w:space="0" w:color="auto"/>
        <w:right w:val="none" w:sz="0" w:space="0" w:color="auto"/>
      </w:divBdr>
    </w:div>
    <w:div w:id="1500001079">
      <w:marLeft w:val="480"/>
      <w:marRight w:val="0"/>
      <w:marTop w:val="0"/>
      <w:marBottom w:val="0"/>
      <w:divBdr>
        <w:top w:val="none" w:sz="0" w:space="0" w:color="auto"/>
        <w:left w:val="none" w:sz="0" w:space="0" w:color="auto"/>
        <w:bottom w:val="none" w:sz="0" w:space="0" w:color="auto"/>
        <w:right w:val="none" w:sz="0" w:space="0" w:color="auto"/>
      </w:divBdr>
    </w:div>
    <w:div w:id="1500727412">
      <w:marLeft w:val="480"/>
      <w:marRight w:val="0"/>
      <w:marTop w:val="0"/>
      <w:marBottom w:val="0"/>
      <w:divBdr>
        <w:top w:val="none" w:sz="0" w:space="0" w:color="auto"/>
        <w:left w:val="none" w:sz="0" w:space="0" w:color="auto"/>
        <w:bottom w:val="none" w:sz="0" w:space="0" w:color="auto"/>
        <w:right w:val="none" w:sz="0" w:space="0" w:color="auto"/>
      </w:divBdr>
    </w:div>
    <w:div w:id="1501001217">
      <w:marLeft w:val="480"/>
      <w:marRight w:val="0"/>
      <w:marTop w:val="0"/>
      <w:marBottom w:val="0"/>
      <w:divBdr>
        <w:top w:val="none" w:sz="0" w:space="0" w:color="auto"/>
        <w:left w:val="none" w:sz="0" w:space="0" w:color="auto"/>
        <w:bottom w:val="none" w:sz="0" w:space="0" w:color="auto"/>
        <w:right w:val="none" w:sz="0" w:space="0" w:color="auto"/>
      </w:divBdr>
    </w:div>
    <w:div w:id="1501389589">
      <w:marLeft w:val="480"/>
      <w:marRight w:val="0"/>
      <w:marTop w:val="0"/>
      <w:marBottom w:val="0"/>
      <w:divBdr>
        <w:top w:val="none" w:sz="0" w:space="0" w:color="auto"/>
        <w:left w:val="none" w:sz="0" w:space="0" w:color="auto"/>
        <w:bottom w:val="none" w:sz="0" w:space="0" w:color="auto"/>
        <w:right w:val="none" w:sz="0" w:space="0" w:color="auto"/>
      </w:divBdr>
    </w:div>
    <w:div w:id="1501504277">
      <w:marLeft w:val="480"/>
      <w:marRight w:val="0"/>
      <w:marTop w:val="0"/>
      <w:marBottom w:val="0"/>
      <w:divBdr>
        <w:top w:val="none" w:sz="0" w:space="0" w:color="auto"/>
        <w:left w:val="none" w:sz="0" w:space="0" w:color="auto"/>
        <w:bottom w:val="none" w:sz="0" w:space="0" w:color="auto"/>
        <w:right w:val="none" w:sz="0" w:space="0" w:color="auto"/>
      </w:divBdr>
    </w:div>
    <w:div w:id="1502352602">
      <w:marLeft w:val="480"/>
      <w:marRight w:val="0"/>
      <w:marTop w:val="0"/>
      <w:marBottom w:val="0"/>
      <w:divBdr>
        <w:top w:val="none" w:sz="0" w:space="0" w:color="auto"/>
        <w:left w:val="none" w:sz="0" w:space="0" w:color="auto"/>
        <w:bottom w:val="none" w:sz="0" w:space="0" w:color="auto"/>
        <w:right w:val="none" w:sz="0" w:space="0" w:color="auto"/>
      </w:divBdr>
    </w:div>
    <w:div w:id="1502619097">
      <w:marLeft w:val="480"/>
      <w:marRight w:val="0"/>
      <w:marTop w:val="0"/>
      <w:marBottom w:val="0"/>
      <w:divBdr>
        <w:top w:val="none" w:sz="0" w:space="0" w:color="auto"/>
        <w:left w:val="none" w:sz="0" w:space="0" w:color="auto"/>
        <w:bottom w:val="none" w:sz="0" w:space="0" w:color="auto"/>
        <w:right w:val="none" w:sz="0" w:space="0" w:color="auto"/>
      </w:divBdr>
    </w:div>
    <w:div w:id="1502965794">
      <w:marLeft w:val="480"/>
      <w:marRight w:val="0"/>
      <w:marTop w:val="0"/>
      <w:marBottom w:val="0"/>
      <w:divBdr>
        <w:top w:val="none" w:sz="0" w:space="0" w:color="auto"/>
        <w:left w:val="none" w:sz="0" w:space="0" w:color="auto"/>
        <w:bottom w:val="none" w:sz="0" w:space="0" w:color="auto"/>
        <w:right w:val="none" w:sz="0" w:space="0" w:color="auto"/>
      </w:divBdr>
    </w:div>
    <w:div w:id="1504318953">
      <w:marLeft w:val="480"/>
      <w:marRight w:val="0"/>
      <w:marTop w:val="0"/>
      <w:marBottom w:val="0"/>
      <w:divBdr>
        <w:top w:val="none" w:sz="0" w:space="0" w:color="auto"/>
        <w:left w:val="none" w:sz="0" w:space="0" w:color="auto"/>
        <w:bottom w:val="none" w:sz="0" w:space="0" w:color="auto"/>
        <w:right w:val="none" w:sz="0" w:space="0" w:color="auto"/>
      </w:divBdr>
    </w:div>
    <w:div w:id="1506365113">
      <w:marLeft w:val="480"/>
      <w:marRight w:val="0"/>
      <w:marTop w:val="0"/>
      <w:marBottom w:val="0"/>
      <w:divBdr>
        <w:top w:val="none" w:sz="0" w:space="0" w:color="auto"/>
        <w:left w:val="none" w:sz="0" w:space="0" w:color="auto"/>
        <w:bottom w:val="none" w:sz="0" w:space="0" w:color="auto"/>
        <w:right w:val="none" w:sz="0" w:space="0" w:color="auto"/>
      </w:divBdr>
    </w:div>
    <w:div w:id="1508059488">
      <w:marLeft w:val="480"/>
      <w:marRight w:val="0"/>
      <w:marTop w:val="0"/>
      <w:marBottom w:val="0"/>
      <w:divBdr>
        <w:top w:val="none" w:sz="0" w:space="0" w:color="auto"/>
        <w:left w:val="none" w:sz="0" w:space="0" w:color="auto"/>
        <w:bottom w:val="none" w:sz="0" w:space="0" w:color="auto"/>
        <w:right w:val="none" w:sz="0" w:space="0" w:color="auto"/>
      </w:divBdr>
    </w:div>
    <w:div w:id="1509052619">
      <w:marLeft w:val="480"/>
      <w:marRight w:val="0"/>
      <w:marTop w:val="0"/>
      <w:marBottom w:val="0"/>
      <w:divBdr>
        <w:top w:val="none" w:sz="0" w:space="0" w:color="auto"/>
        <w:left w:val="none" w:sz="0" w:space="0" w:color="auto"/>
        <w:bottom w:val="none" w:sz="0" w:space="0" w:color="auto"/>
        <w:right w:val="none" w:sz="0" w:space="0" w:color="auto"/>
      </w:divBdr>
    </w:div>
    <w:div w:id="1509097726">
      <w:marLeft w:val="480"/>
      <w:marRight w:val="0"/>
      <w:marTop w:val="0"/>
      <w:marBottom w:val="0"/>
      <w:divBdr>
        <w:top w:val="none" w:sz="0" w:space="0" w:color="auto"/>
        <w:left w:val="none" w:sz="0" w:space="0" w:color="auto"/>
        <w:bottom w:val="none" w:sz="0" w:space="0" w:color="auto"/>
        <w:right w:val="none" w:sz="0" w:space="0" w:color="auto"/>
      </w:divBdr>
    </w:div>
    <w:div w:id="1509170812">
      <w:marLeft w:val="480"/>
      <w:marRight w:val="0"/>
      <w:marTop w:val="0"/>
      <w:marBottom w:val="0"/>
      <w:divBdr>
        <w:top w:val="none" w:sz="0" w:space="0" w:color="auto"/>
        <w:left w:val="none" w:sz="0" w:space="0" w:color="auto"/>
        <w:bottom w:val="none" w:sz="0" w:space="0" w:color="auto"/>
        <w:right w:val="none" w:sz="0" w:space="0" w:color="auto"/>
      </w:divBdr>
    </w:div>
    <w:div w:id="1509178700">
      <w:marLeft w:val="480"/>
      <w:marRight w:val="0"/>
      <w:marTop w:val="0"/>
      <w:marBottom w:val="0"/>
      <w:divBdr>
        <w:top w:val="none" w:sz="0" w:space="0" w:color="auto"/>
        <w:left w:val="none" w:sz="0" w:space="0" w:color="auto"/>
        <w:bottom w:val="none" w:sz="0" w:space="0" w:color="auto"/>
        <w:right w:val="none" w:sz="0" w:space="0" w:color="auto"/>
      </w:divBdr>
    </w:div>
    <w:div w:id="1509324391">
      <w:marLeft w:val="480"/>
      <w:marRight w:val="0"/>
      <w:marTop w:val="0"/>
      <w:marBottom w:val="0"/>
      <w:divBdr>
        <w:top w:val="none" w:sz="0" w:space="0" w:color="auto"/>
        <w:left w:val="none" w:sz="0" w:space="0" w:color="auto"/>
        <w:bottom w:val="none" w:sz="0" w:space="0" w:color="auto"/>
        <w:right w:val="none" w:sz="0" w:space="0" w:color="auto"/>
      </w:divBdr>
    </w:div>
    <w:div w:id="1509910258">
      <w:marLeft w:val="480"/>
      <w:marRight w:val="0"/>
      <w:marTop w:val="0"/>
      <w:marBottom w:val="0"/>
      <w:divBdr>
        <w:top w:val="none" w:sz="0" w:space="0" w:color="auto"/>
        <w:left w:val="none" w:sz="0" w:space="0" w:color="auto"/>
        <w:bottom w:val="none" w:sz="0" w:space="0" w:color="auto"/>
        <w:right w:val="none" w:sz="0" w:space="0" w:color="auto"/>
      </w:divBdr>
    </w:div>
    <w:div w:id="1510101047">
      <w:marLeft w:val="480"/>
      <w:marRight w:val="0"/>
      <w:marTop w:val="0"/>
      <w:marBottom w:val="0"/>
      <w:divBdr>
        <w:top w:val="none" w:sz="0" w:space="0" w:color="auto"/>
        <w:left w:val="none" w:sz="0" w:space="0" w:color="auto"/>
        <w:bottom w:val="none" w:sz="0" w:space="0" w:color="auto"/>
        <w:right w:val="none" w:sz="0" w:space="0" w:color="auto"/>
      </w:divBdr>
    </w:div>
    <w:div w:id="1510217688">
      <w:marLeft w:val="480"/>
      <w:marRight w:val="0"/>
      <w:marTop w:val="0"/>
      <w:marBottom w:val="0"/>
      <w:divBdr>
        <w:top w:val="none" w:sz="0" w:space="0" w:color="auto"/>
        <w:left w:val="none" w:sz="0" w:space="0" w:color="auto"/>
        <w:bottom w:val="none" w:sz="0" w:space="0" w:color="auto"/>
        <w:right w:val="none" w:sz="0" w:space="0" w:color="auto"/>
      </w:divBdr>
    </w:div>
    <w:div w:id="1510372228">
      <w:marLeft w:val="480"/>
      <w:marRight w:val="0"/>
      <w:marTop w:val="0"/>
      <w:marBottom w:val="0"/>
      <w:divBdr>
        <w:top w:val="none" w:sz="0" w:space="0" w:color="auto"/>
        <w:left w:val="none" w:sz="0" w:space="0" w:color="auto"/>
        <w:bottom w:val="none" w:sz="0" w:space="0" w:color="auto"/>
        <w:right w:val="none" w:sz="0" w:space="0" w:color="auto"/>
      </w:divBdr>
    </w:div>
    <w:div w:id="1512336088">
      <w:marLeft w:val="480"/>
      <w:marRight w:val="0"/>
      <w:marTop w:val="0"/>
      <w:marBottom w:val="0"/>
      <w:divBdr>
        <w:top w:val="none" w:sz="0" w:space="0" w:color="auto"/>
        <w:left w:val="none" w:sz="0" w:space="0" w:color="auto"/>
        <w:bottom w:val="none" w:sz="0" w:space="0" w:color="auto"/>
        <w:right w:val="none" w:sz="0" w:space="0" w:color="auto"/>
      </w:divBdr>
    </w:div>
    <w:div w:id="1512991328">
      <w:marLeft w:val="480"/>
      <w:marRight w:val="0"/>
      <w:marTop w:val="0"/>
      <w:marBottom w:val="0"/>
      <w:divBdr>
        <w:top w:val="none" w:sz="0" w:space="0" w:color="auto"/>
        <w:left w:val="none" w:sz="0" w:space="0" w:color="auto"/>
        <w:bottom w:val="none" w:sz="0" w:space="0" w:color="auto"/>
        <w:right w:val="none" w:sz="0" w:space="0" w:color="auto"/>
      </w:divBdr>
    </w:div>
    <w:div w:id="1513641608">
      <w:marLeft w:val="480"/>
      <w:marRight w:val="0"/>
      <w:marTop w:val="0"/>
      <w:marBottom w:val="0"/>
      <w:divBdr>
        <w:top w:val="none" w:sz="0" w:space="0" w:color="auto"/>
        <w:left w:val="none" w:sz="0" w:space="0" w:color="auto"/>
        <w:bottom w:val="none" w:sz="0" w:space="0" w:color="auto"/>
        <w:right w:val="none" w:sz="0" w:space="0" w:color="auto"/>
      </w:divBdr>
    </w:div>
    <w:div w:id="1513762205">
      <w:marLeft w:val="480"/>
      <w:marRight w:val="0"/>
      <w:marTop w:val="0"/>
      <w:marBottom w:val="0"/>
      <w:divBdr>
        <w:top w:val="none" w:sz="0" w:space="0" w:color="auto"/>
        <w:left w:val="none" w:sz="0" w:space="0" w:color="auto"/>
        <w:bottom w:val="none" w:sz="0" w:space="0" w:color="auto"/>
        <w:right w:val="none" w:sz="0" w:space="0" w:color="auto"/>
      </w:divBdr>
    </w:div>
    <w:div w:id="1516571791">
      <w:marLeft w:val="480"/>
      <w:marRight w:val="0"/>
      <w:marTop w:val="0"/>
      <w:marBottom w:val="0"/>
      <w:divBdr>
        <w:top w:val="none" w:sz="0" w:space="0" w:color="auto"/>
        <w:left w:val="none" w:sz="0" w:space="0" w:color="auto"/>
        <w:bottom w:val="none" w:sz="0" w:space="0" w:color="auto"/>
        <w:right w:val="none" w:sz="0" w:space="0" w:color="auto"/>
      </w:divBdr>
    </w:div>
    <w:div w:id="1516651968">
      <w:marLeft w:val="480"/>
      <w:marRight w:val="0"/>
      <w:marTop w:val="0"/>
      <w:marBottom w:val="0"/>
      <w:divBdr>
        <w:top w:val="none" w:sz="0" w:space="0" w:color="auto"/>
        <w:left w:val="none" w:sz="0" w:space="0" w:color="auto"/>
        <w:bottom w:val="none" w:sz="0" w:space="0" w:color="auto"/>
        <w:right w:val="none" w:sz="0" w:space="0" w:color="auto"/>
      </w:divBdr>
    </w:div>
    <w:div w:id="1516965721">
      <w:marLeft w:val="480"/>
      <w:marRight w:val="0"/>
      <w:marTop w:val="0"/>
      <w:marBottom w:val="0"/>
      <w:divBdr>
        <w:top w:val="none" w:sz="0" w:space="0" w:color="auto"/>
        <w:left w:val="none" w:sz="0" w:space="0" w:color="auto"/>
        <w:bottom w:val="none" w:sz="0" w:space="0" w:color="auto"/>
        <w:right w:val="none" w:sz="0" w:space="0" w:color="auto"/>
      </w:divBdr>
    </w:div>
    <w:div w:id="1517691224">
      <w:marLeft w:val="480"/>
      <w:marRight w:val="0"/>
      <w:marTop w:val="0"/>
      <w:marBottom w:val="0"/>
      <w:divBdr>
        <w:top w:val="none" w:sz="0" w:space="0" w:color="auto"/>
        <w:left w:val="none" w:sz="0" w:space="0" w:color="auto"/>
        <w:bottom w:val="none" w:sz="0" w:space="0" w:color="auto"/>
        <w:right w:val="none" w:sz="0" w:space="0" w:color="auto"/>
      </w:divBdr>
    </w:div>
    <w:div w:id="1520393220">
      <w:marLeft w:val="480"/>
      <w:marRight w:val="0"/>
      <w:marTop w:val="0"/>
      <w:marBottom w:val="0"/>
      <w:divBdr>
        <w:top w:val="none" w:sz="0" w:space="0" w:color="auto"/>
        <w:left w:val="none" w:sz="0" w:space="0" w:color="auto"/>
        <w:bottom w:val="none" w:sz="0" w:space="0" w:color="auto"/>
        <w:right w:val="none" w:sz="0" w:space="0" w:color="auto"/>
      </w:divBdr>
    </w:div>
    <w:div w:id="1520466358">
      <w:marLeft w:val="480"/>
      <w:marRight w:val="0"/>
      <w:marTop w:val="0"/>
      <w:marBottom w:val="0"/>
      <w:divBdr>
        <w:top w:val="none" w:sz="0" w:space="0" w:color="auto"/>
        <w:left w:val="none" w:sz="0" w:space="0" w:color="auto"/>
        <w:bottom w:val="none" w:sz="0" w:space="0" w:color="auto"/>
        <w:right w:val="none" w:sz="0" w:space="0" w:color="auto"/>
      </w:divBdr>
    </w:div>
    <w:div w:id="1520582999">
      <w:marLeft w:val="480"/>
      <w:marRight w:val="0"/>
      <w:marTop w:val="0"/>
      <w:marBottom w:val="0"/>
      <w:divBdr>
        <w:top w:val="none" w:sz="0" w:space="0" w:color="auto"/>
        <w:left w:val="none" w:sz="0" w:space="0" w:color="auto"/>
        <w:bottom w:val="none" w:sz="0" w:space="0" w:color="auto"/>
        <w:right w:val="none" w:sz="0" w:space="0" w:color="auto"/>
      </w:divBdr>
    </w:div>
    <w:div w:id="1521045716">
      <w:marLeft w:val="480"/>
      <w:marRight w:val="0"/>
      <w:marTop w:val="0"/>
      <w:marBottom w:val="0"/>
      <w:divBdr>
        <w:top w:val="none" w:sz="0" w:space="0" w:color="auto"/>
        <w:left w:val="none" w:sz="0" w:space="0" w:color="auto"/>
        <w:bottom w:val="none" w:sz="0" w:space="0" w:color="auto"/>
        <w:right w:val="none" w:sz="0" w:space="0" w:color="auto"/>
      </w:divBdr>
    </w:div>
    <w:div w:id="1521815847">
      <w:marLeft w:val="480"/>
      <w:marRight w:val="0"/>
      <w:marTop w:val="0"/>
      <w:marBottom w:val="0"/>
      <w:divBdr>
        <w:top w:val="none" w:sz="0" w:space="0" w:color="auto"/>
        <w:left w:val="none" w:sz="0" w:space="0" w:color="auto"/>
        <w:bottom w:val="none" w:sz="0" w:space="0" w:color="auto"/>
        <w:right w:val="none" w:sz="0" w:space="0" w:color="auto"/>
      </w:divBdr>
    </w:div>
    <w:div w:id="1522744710">
      <w:marLeft w:val="480"/>
      <w:marRight w:val="0"/>
      <w:marTop w:val="0"/>
      <w:marBottom w:val="0"/>
      <w:divBdr>
        <w:top w:val="none" w:sz="0" w:space="0" w:color="auto"/>
        <w:left w:val="none" w:sz="0" w:space="0" w:color="auto"/>
        <w:bottom w:val="none" w:sz="0" w:space="0" w:color="auto"/>
        <w:right w:val="none" w:sz="0" w:space="0" w:color="auto"/>
      </w:divBdr>
    </w:div>
    <w:div w:id="1525091015">
      <w:marLeft w:val="480"/>
      <w:marRight w:val="0"/>
      <w:marTop w:val="0"/>
      <w:marBottom w:val="0"/>
      <w:divBdr>
        <w:top w:val="none" w:sz="0" w:space="0" w:color="auto"/>
        <w:left w:val="none" w:sz="0" w:space="0" w:color="auto"/>
        <w:bottom w:val="none" w:sz="0" w:space="0" w:color="auto"/>
        <w:right w:val="none" w:sz="0" w:space="0" w:color="auto"/>
      </w:divBdr>
    </w:div>
    <w:div w:id="1526139851">
      <w:marLeft w:val="480"/>
      <w:marRight w:val="0"/>
      <w:marTop w:val="0"/>
      <w:marBottom w:val="0"/>
      <w:divBdr>
        <w:top w:val="none" w:sz="0" w:space="0" w:color="auto"/>
        <w:left w:val="none" w:sz="0" w:space="0" w:color="auto"/>
        <w:bottom w:val="none" w:sz="0" w:space="0" w:color="auto"/>
        <w:right w:val="none" w:sz="0" w:space="0" w:color="auto"/>
      </w:divBdr>
    </w:div>
    <w:div w:id="1528449224">
      <w:marLeft w:val="480"/>
      <w:marRight w:val="0"/>
      <w:marTop w:val="0"/>
      <w:marBottom w:val="0"/>
      <w:divBdr>
        <w:top w:val="none" w:sz="0" w:space="0" w:color="auto"/>
        <w:left w:val="none" w:sz="0" w:space="0" w:color="auto"/>
        <w:bottom w:val="none" w:sz="0" w:space="0" w:color="auto"/>
        <w:right w:val="none" w:sz="0" w:space="0" w:color="auto"/>
      </w:divBdr>
    </w:div>
    <w:div w:id="1528909336">
      <w:marLeft w:val="480"/>
      <w:marRight w:val="0"/>
      <w:marTop w:val="0"/>
      <w:marBottom w:val="0"/>
      <w:divBdr>
        <w:top w:val="none" w:sz="0" w:space="0" w:color="auto"/>
        <w:left w:val="none" w:sz="0" w:space="0" w:color="auto"/>
        <w:bottom w:val="none" w:sz="0" w:space="0" w:color="auto"/>
        <w:right w:val="none" w:sz="0" w:space="0" w:color="auto"/>
      </w:divBdr>
    </w:div>
    <w:div w:id="1529179911">
      <w:marLeft w:val="480"/>
      <w:marRight w:val="0"/>
      <w:marTop w:val="0"/>
      <w:marBottom w:val="0"/>
      <w:divBdr>
        <w:top w:val="none" w:sz="0" w:space="0" w:color="auto"/>
        <w:left w:val="none" w:sz="0" w:space="0" w:color="auto"/>
        <w:bottom w:val="none" w:sz="0" w:space="0" w:color="auto"/>
        <w:right w:val="none" w:sz="0" w:space="0" w:color="auto"/>
      </w:divBdr>
    </w:div>
    <w:div w:id="1529293648">
      <w:marLeft w:val="480"/>
      <w:marRight w:val="0"/>
      <w:marTop w:val="0"/>
      <w:marBottom w:val="0"/>
      <w:divBdr>
        <w:top w:val="none" w:sz="0" w:space="0" w:color="auto"/>
        <w:left w:val="none" w:sz="0" w:space="0" w:color="auto"/>
        <w:bottom w:val="none" w:sz="0" w:space="0" w:color="auto"/>
        <w:right w:val="none" w:sz="0" w:space="0" w:color="auto"/>
      </w:divBdr>
    </w:div>
    <w:div w:id="1529366243">
      <w:marLeft w:val="480"/>
      <w:marRight w:val="0"/>
      <w:marTop w:val="0"/>
      <w:marBottom w:val="0"/>
      <w:divBdr>
        <w:top w:val="none" w:sz="0" w:space="0" w:color="auto"/>
        <w:left w:val="none" w:sz="0" w:space="0" w:color="auto"/>
        <w:bottom w:val="none" w:sz="0" w:space="0" w:color="auto"/>
        <w:right w:val="none" w:sz="0" w:space="0" w:color="auto"/>
      </w:divBdr>
    </w:div>
    <w:div w:id="1529683793">
      <w:marLeft w:val="480"/>
      <w:marRight w:val="0"/>
      <w:marTop w:val="0"/>
      <w:marBottom w:val="0"/>
      <w:divBdr>
        <w:top w:val="none" w:sz="0" w:space="0" w:color="auto"/>
        <w:left w:val="none" w:sz="0" w:space="0" w:color="auto"/>
        <w:bottom w:val="none" w:sz="0" w:space="0" w:color="auto"/>
        <w:right w:val="none" w:sz="0" w:space="0" w:color="auto"/>
      </w:divBdr>
    </w:div>
    <w:div w:id="1530752038">
      <w:marLeft w:val="480"/>
      <w:marRight w:val="0"/>
      <w:marTop w:val="0"/>
      <w:marBottom w:val="0"/>
      <w:divBdr>
        <w:top w:val="none" w:sz="0" w:space="0" w:color="auto"/>
        <w:left w:val="none" w:sz="0" w:space="0" w:color="auto"/>
        <w:bottom w:val="none" w:sz="0" w:space="0" w:color="auto"/>
        <w:right w:val="none" w:sz="0" w:space="0" w:color="auto"/>
      </w:divBdr>
    </w:div>
    <w:div w:id="1531064994">
      <w:marLeft w:val="480"/>
      <w:marRight w:val="0"/>
      <w:marTop w:val="0"/>
      <w:marBottom w:val="0"/>
      <w:divBdr>
        <w:top w:val="none" w:sz="0" w:space="0" w:color="auto"/>
        <w:left w:val="none" w:sz="0" w:space="0" w:color="auto"/>
        <w:bottom w:val="none" w:sz="0" w:space="0" w:color="auto"/>
        <w:right w:val="none" w:sz="0" w:space="0" w:color="auto"/>
      </w:divBdr>
    </w:div>
    <w:div w:id="1531605792">
      <w:marLeft w:val="480"/>
      <w:marRight w:val="0"/>
      <w:marTop w:val="0"/>
      <w:marBottom w:val="0"/>
      <w:divBdr>
        <w:top w:val="none" w:sz="0" w:space="0" w:color="auto"/>
        <w:left w:val="none" w:sz="0" w:space="0" w:color="auto"/>
        <w:bottom w:val="none" w:sz="0" w:space="0" w:color="auto"/>
        <w:right w:val="none" w:sz="0" w:space="0" w:color="auto"/>
      </w:divBdr>
    </w:div>
    <w:div w:id="1533032345">
      <w:marLeft w:val="480"/>
      <w:marRight w:val="0"/>
      <w:marTop w:val="0"/>
      <w:marBottom w:val="0"/>
      <w:divBdr>
        <w:top w:val="none" w:sz="0" w:space="0" w:color="auto"/>
        <w:left w:val="none" w:sz="0" w:space="0" w:color="auto"/>
        <w:bottom w:val="none" w:sz="0" w:space="0" w:color="auto"/>
        <w:right w:val="none" w:sz="0" w:space="0" w:color="auto"/>
      </w:divBdr>
    </w:div>
    <w:div w:id="1533108861">
      <w:marLeft w:val="480"/>
      <w:marRight w:val="0"/>
      <w:marTop w:val="0"/>
      <w:marBottom w:val="0"/>
      <w:divBdr>
        <w:top w:val="none" w:sz="0" w:space="0" w:color="auto"/>
        <w:left w:val="none" w:sz="0" w:space="0" w:color="auto"/>
        <w:bottom w:val="none" w:sz="0" w:space="0" w:color="auto"/>
        <w:right w:val="none" w:sz="0" w:space="0" w:color="auto"/>
      </w:divBdr>
    </w:div>
    <w:div w:id="1533542527">
      <w:marLeft w:val="480"/>
      <w:marRight w:val="0"/>
      <w:marTop w:val="0"/>
      <w:marBottom w:val="0"/>
      <w:divBdr>
        <w:top w:val="none" w:sz="0" w:space="0" w:color="auto"/>
        <w:left w:val="none" w:sz="0" w:space="0" w:color="auto"/>
        <w:bottom w:val="none" w:sz="0" w:space="0" w:color="auto"/>
        <w:right w:val="none" w:sz="0" w:space="0" w:color="auto"/>
      </w:divBdr>
    </w:div>
    <w:div w:id="1533956691">
      <w:marLeft w:val="480"/>
      <w:marRight w:val="0"/>
      <w:marTop w:val="0"/>
      <w:marBottom w:val="0"/>
      <w:divBdr>
        <w:top w:val="none" w:sz="0" w:space="0" w:color="auto"/>
        <w:left w:val="none" w:sz="0" w:space="0" w:color="auto"/>
        <w:bottom w:val="none" w:sz="0" w:space="0" w:color="auto"/>
        <w:right w:val="none" w:sz="0" w:space="0" w:color="auto"/>
      </w:divBdr>
    </w:div>
    <w:div w:id="1534805228">
      <w:marLeft w:val="480"/>
      <w:marRight w:val="0"/>
      <w:marTop w:val="0"/>
      <w:marBottom w:val="0"/>
      <w:divBdr>
        <w:top w:val="none" w:sz="0" w:space="0" w:color="auto"/>
        <w:left w:val="none" w:sz="0" w:space="0" w:color="auto"/>
        <w:bottom w:val="none" w:sz="0" w:space="0" w:color="auto"/>
        <w:right w:val="none" w:sz="0" w:space="0" w:color="auto"/>
      </w:divBdr>
    </w:div>
    <w:div w:id="1535272238">
      <w:marLeft w:val="480"/>
      <w:marRight w:val="0"/>
      <w:marTop w:val="0"/>
      <w:marBottom w:val="0"/>
      <w:divBdr>
        <w:top w:val="none" w:sz="0" w:space="0" w:color="auto"/>
        <w:left w:val="none" w:sz="0" w:space="0" w:color="auto"/>
        <w:bottom w:val="none" w:sz="0" w:space="0" w:color="auto"/>
        <w:right w:val="none" w:sz="0" w:space="0" w:color="auto"/>
      </w:divBdr>
    </w:div>
    <w:div w:id="1536196519">
      <w:marLeft w:val="480"/>
      <w:marRight w:val="0"/>
      <w:marTop w:val="0"/>
      <w:marBottom w:val="0"/>
      <w:divBdr>
        <w:top w:val="none" w:sz="0" w:space="0" w:color="auto"/>
        <w:left w:val="none" w:sz="0" w:space="0" w:color="auto"/>
        <w:bottom w:val="none" w:sz="0" w:space="0" w:color="auto"/>
        <w:right w:val="none" w:sz="0" w:space="0" w:color="auto"/>
      </w:divBdr>
    </w:div>
    <w:div w:id="1536310721">
      <w:marLeft w:val="480"/>
      <w:marRight w:val="0"/>
      <w:marTop w:val="0"/>
      <w:marBottom w:val="0"/>
      <w:divBdr>
        <w:top w:val="none" w:sz="0" w:space="0" w:color="auto"/>
        <w:left w:val="none" w:sz="0" w:space="0" w:color="auto"/>
        <w:bottom w:val="none" w:sz="0" w:space="0" w:color="auto"/>
        <w:right w:val="none" w:sz="0" w:space="0" w:color="auto"/>
      </w:divBdr>
    </w:div>
    <w:div w:id="1536498961">
      <w:marLeft w:val="480"/>
      <w:marRight w:val="0"/>
      <w:marTop w:val="0"/>
      <w:marBottom w:val="0"/>
      <w:divBdr>
        <w:top w:val="none" w:sz="0" w:space="0" w:color="auto"/>
        <w:left w:val="none" w:sz="0" w:space="0" w:color="auto"/>
        <w:bottom w:val="none" w:sz="0" w:space="0" w:color="auto"/>
        <w:right w:val="none" w:sz="0" w:space="0" w:color="auto"/>
      </w:divBdr>
    </w:div>
    <w:div w:id="1537503466">
      <w:marLeft w:val="480"/>
      <w:marRight w:val="0"/>
      <w:marTop w:val="0"/>
      <w:marBottom w:val="0"/>
      <w:divBdr>
        <w:top w:val="none" w:sz="0" w:space="0" w:color="auto"/>
        <w:left w:val="none" w:sz="0" w:space="0" w:color="auto"/>
        <w:bottom w:val="none" w:sz="0" w:space="0" w:color="auto"/>
        <w:right w:val="none" w:sz="0" w:space="0" w:color="auto"/>
      </w:divBdr>
    </w:div>
    <w:div w:id="1537623436">
      <w:marLeft w:val="480"/>
      <w:marRight w:val="0"/>
      <w:marTop w:val="0"/>
      <w:marBottom w:val="0"/>
      <w:divBdr>
        <w:top w:val="none" w:sz="0" w:space="0" w:color="auto"/>
        <w:left w:val="none" w:sz="0" w:space="0" w:color="auto"/>
        <w:bottom w:val="none" w:sz="0" w:space="0" w:color="auto"/>
        <w:right w:val="none" w:sz="0" w:space="0" w:color="auto"/>
      </w:divBdr>
    </w:div>
    <w:div w:id="1538280086">
      <w:marLeft w:val="480"/>
      <w:marRight w:val="0"/>
      <w:marTop w:val="0"/>
      <w:marBottom w:val="0"/>
      <w:divBdr>
        <w:top w:val="none" w:sz="0" w:space="0" w:color="auto"/>
        <w:left w:val="none" w:sz="0" w:space="0" w:color="auto"/>
        <w:bottom w:val="none" w:sz="0" w:space="0" w:color="auto"/>
        <w:right w:val="none" w:sz="0" w:space="0" w:color="auto"/>
      </w:divBdr>
    </w:div>
    <w:div w:id="1538544647">
      <w:marLeft w:val="480"/>
      <w:marRight w:val="0"/>
      <w:marTop w:val="0"/>
      <w:marBottom w:val="0"/>
      <w:divBdr>
        <w:top w:val="none" w:sz="0" w:space="0" w:color="auto"/>
        <w:left w:val="none" w:sz="0" w:space="0" w:color="auto"/>
        <w:bottom w:val="none" w:sz="0" w:space="0" w:color="auto"/>
        <w:right w:val="none" w:sz="0" w:space="0" w:color="auto"/>
      </w:divBdr>
    </w:div>
    <w:div w:id="1539123704">
      <w:marLeft w:val="480"/>
      <w:marRight w:val="0"/>
      <w:marTop w:val="0"/>
      <w:marBottom w:val="0"/>
      <w:divBdr>
        <w:top w:val="none" w:sz="0" w:space="0" w:color="auto"/>
        <w:left w:val="none" w:sz="0" w:space="0" w:color="auto"/>
        <w:bottom w:val="none" w:sz="0" w:space="0" w:color="auto"/>
        <w:right w:val="none" w:sz="0" w:space="0" w:color="auto"/>
      </w:divBdr>
    </w:div>
    <w:div w:id="1540050964">
      <w:marLeft w:val="480"/>
      <w:marRight w:val="0"/>
      <w:marTop w:val="0"/>
      <w:marBottom w:val="0"/>
      <w:divBdr>
        <w:top w:val="none" w:sz="0" w:space="0" w:color="auto"/>
        <w:left w:val="none" w:sz="0" w:space="0" w:color="auto"/>
        <w:bottom w:val="none" w:sz="0" w:space="0" w:color="auto"/>
        <w:right w:val="none" w:sz="0" w:space="0" w:color="auto"/>
      </w:divBdr>
    </w:div>
    <w:div w:id="1541086396">
      <w:marLeft w:val="480"/>
      <w:marRight w:val="0"/>
      <w:marTop w:val="0"/>
      <w:marBottom w:val="0"/>
      <w:divBdr>
        <w:top w:val="none" w:sz="0" w:space="0" w:color="auto"/>
        <w:left w:val="none" w:sz="0" w:space="0" w:color="auto"/>
        <w:bottom w:val="none" w:sz="0" w:space="0" w:color="auto"/>
        <w:right w:val="none" w:sz="0" w:space="0" w:color="auto"/>
      </w:divBdr>
    </w:div>
    <w:div w:id="1542396084">
      <w:marLeft w:val="480"/>
      <w:marRight w:val="0"/>
      <w:marTop w:val="0"/>
      <w:marBottom w:val="0"/>
      <w:divBdr>
        <w:top w:val="none" w:sz="0" w:space="0" w:color="auto"/>
        <w:left w:val="none" w:sz="0" w:space="0" w:color="auto"/>
        <w:bottom w:val="none" w:sz="0" w:space="0" w:color="auto"/>
        <w:right w:val="none" w:sz="0" w:space="0" w:color="auto"/>
      </w:divBdr>
    </w:div>
    <w:div w:id="1542476604">
      <w:marLeft w:val="480"/>
      <w:marRight w:val="0"/>
      <w:marTop w:val="0"/>
      <w:marBottom w:val="0"/>
      <w:divBdr>
        <w:top w:val="none" w:sz="0" w:space="0" w:color="auto"/>
        <w:left w:val="none" w:sz="0" w:space="0" w:color="auto"/>
        <w:bottom w:val="none" w:sz="0" w:space="0" w:color="auto"/>
        <w:right w:val="none" w:sz="0" w:space="0" w:color="auto"/>
      </w:divBdr>
    </w:div>
    <w:div w:id="1542784382">
      <w:marLeft w:val="480"/>
      <w:marRight w:val="0"/>
      <w:marTop w:val="0"/>
      <w:marBottom w:val="0"/>
      <w:divBdr>
        <w:top w:val="none" w:sz="0" w:space="0" w:color="auto"/>
        <w:left w:val="none" w:sz="0" w:space="0" w:color="auto"/>
        <w:bottom w:val="none" w:sz="0" w:space="0" w:color="auto"/>
        <w:right w:val="none" w:sz="0" w:space="0" w:color="auto"/>
      </w:divBdr>
    </w:div>
    <w:div w:id="1542982720">
      <w:marLeft w:val="480"/>
      <w:marRight w:val="0"/>
      <w:marTop w:val="0"/>
      <w:marBottom w:val="0"/>
      <w:divBdr>
        <w:top w:val="none" w:sz="0" w:space="0" w:color="auto"/>
        <w:left w:val="none" w:sz="0" w:space="0" w:color="auto"/>
        <w:bottom w:val="none" w:sz="0" w:space="0" w:color="auto"/>
        <w:right w:val="none" w:sz="0" w:space="0" w:color="auto"/>
      </w:divBdr>
    </w:div>
    <w:div w:id="1543054678">
      <w:marLeft w:val="480"/>
      <w:marRight w:val="0"/>
      <w:marTop w:val="0"/>
      <w:marBottom w:val="0"/>
      <w:divBdr>
        <w:top w:val="none" w:sz="0" w:space="0" w:color="auto"/>
        <w:left w:val="none" w:sz="0" w:space="0" w:color="auto"/>
        <w:bottom w:val="none" w:sz="0" w:space="0" w:color="auto"/>
        <w:right w:val="none" w:sz="0" w:space="0" w:color="auto"/>
      </w:divBdr>
    </w:div>
    <w:div w:id="1543321566">
      <w:marLeft w:val="480"/>
      <w:marRight w:val="0"/>
      <w:marTop w:val="0"/>
      <w:marBottom w:val="0"/>
      <w:divBdr>
        <w:top w:val="none" w:sz="0" w:space="0" w:color="auto"/>
        <w:left w:val="none" w:sz="0" w:space="0" w:color="auto"/>
        <w:bottom w:val="none" w:sz="0" w:space="0" w:color="auto"/>
        <w:right w:val="none" w:sz="0" w:space="0" w:color="auto"/>
      </w:divBdr>
    </w:div>
    <w:div w:id="1544175822">
      <w:marLeft w:val="480"/>
      <w:marRight w:val="0"/>
      <w:marTop w:val="0"/>
      <w:marBottom w:val="0"/>
      <w:divBdr>
        <w:top w:val="none" w:sz="0" w:space="0" w:color="auto"/>
        <w:left w:val="none" w:sz="0" w:space="0" w:color="auto"/>
        <w:bottom w:val="none" w:sz="0" w:space="0" w:color="auto"/>
        <w:right w:val="none" w:sz="0" w:space="0" w:color="auto"/>
      </w:divBdr>
    </w:div>
    <w:div w:id="1544826278">
      <w:marLeft w:val="480"/>
      <w:marRight w:val="0"/>
      <w:marTop w:val="0"/>
      <w:marBottom w:val="0"/>
      <w:divBdr>
        <w:top w:val="none" w:sz="0" w:space="0" w:color="auto"/>
        <w:left w:val="none" w:sz="0" w:space="0" w:color="auto"/>
        <w:bottom w:val="none" w:sz="0" w:space="0" w:color="auto"/>
        <w:right w:val="none" w:sz="0" w:space="0" w:color="auto"/>
      </w:divBdr>
    </w:div>
    <w:div w:id="1544974091">
      <w:marLeft w:val="480"/>
      <w:marRight w:val="0"/>
      <w:marTop w:val="0"/>
      <w:marBottom w:val="0"/>
      <w:divBdr>
        <w:top w:val="none" w:sz="0" w:space="0" w:color="auto"/>
        <w:left w:val="none" w:sz="0" w:space="0" w:color="auto"/>
        <w:bottom w:val="none" w:sz="0" w:space="0" w:color="auto"/>
        <w:right w:val="none" w:sz="0" w:space="0" w:color="auto"/>
      </w:divBdr>
    </w:div>
    <w:div w:id="1545481113">
      <w:marLeft w:val="480"/>
      <w:marRight w:val="0"/>
      <w:marTop w:val="0"/>
      <w:marBottom w:val="0"/>
      <w:divBdr>
        <w:top w:val="none" w:sz="0" w:space="0" w:color="auto"/>
        <w:left w:val="none" w:sz="0" w:space="0" w:color="auto"/>
        <w:bottom w:val="none" w:sz="0" w:space="0" w:color="auto"/>
        <w:right w:val="none" w:sz="0" w:space="0" w:color="auto"/>
      </w:divBdr>
    </w:div>
    <w:div w:id="1546214265">
      <w:marLeft w:val="480"/>
      <w:marRight w:val="0"/>
      <w:marTop w:val="0"/>
      <w:marBottom w:val="0"/>
      <w:divBdr>
        <w:top w:val="none" w:sz="0" w:space="0" w:color="auto"/>
        <w:left w:val="none" w:sz="0" w:space="0" w:color="auto"/>
        <w:bottom w:val="none" w:sz="0" w:space="0" w:color="auto"/>
        <w:right w:val="none" w:sz="0" w:space="0" w:color="auto"/>
      </w:divBdr>
    </w:div>
    <w:div w:id="1546795529">
      <w:marLeft w:val="480"/>
      <w:marRight w:val="0"/>
      <w:marTop w:val="0"/>
      <w:marBottom w:val="0"/>
      <w:divBdr>
        <w:top w:val="none" w:sz="0" w:space="0" w:color="auto"/>
        <w:left w:val="none" w:sz="0" w:space="0" w:color="auto"/>
        <w:bottom w:val="none" w:sz="0" w:space="0" w:color="auto"/>
        <w:right w:val="none" w:sz="0" w:space="0" w:color="auto"/>
      </w:divBdr>
    </w:div>
    <w:div w:id="1547718380">
      <w:marLeft w:val="480"/>
      <w:marRight w:val="0"/>
      <w:marTop w:val="0"/>
      <w:marBottom w:val="0"/>
      <w:divBdr>
        <w:top w:val="none" w:sz="0" w:space="0" w:color="auto"/>
        <w:left w:val="none" w:sz="0" w:space="0" w:color="auto"/>
        <w:bottom w:val="none" w:sz="0" w:space="0" w:color="auto"/>
        <w:right w:val="none" w:sz="0" w:space="0" w:color="auto"/>
      </w:divBdr>
    </w:div>
    <w:div w:id="1548033844">
      <w:marLeft w:val="480"/>
      <w:marRight w:val="0"/>
      <w:marTop w:val="0"/>
      <w:marBottom w:val="0"/>
      <w:divBdr>
        <w:top w:val="none" w:sz="0" w:space="0" w:color="auto"/>
        <w:left w:val="none" w:sz="0" w:space="0" w:color="auto"/>
        <w:bottom w:val="none" w:sz="0" w:space="0" w:color="auto"/>
        <w:right w:val="none" w:sz="0" w:space="0" w:color="auto"/>
      </w:divBdr>
    </w:div>
    <w:div w:id="1548833870">
      <w:marLeft w:val="480"/>
      <w:marRight w:val="0"/>
      <w:marTop w:val="0"/>
      <w:marBottom w:val="0"/>
      <w:divBdr>
        <w:top w:val="none" w:sz="0" w:space="0" w:color="auto"/>
        <w:left w:val="none" w:sz="0" w:space="0" w:color="auto"/>
        <w:bottom w:val="none" w:sz="0" w:space="0" w:color="auto"/>
        <w:right w:val="none" w:sz="0" w:space="0" w:color="auto"/>
      </w:divBdr>
    </w:div>
    <w:div w:id="1548882449">
      <w:marLeft w:val="480"/>
      <w:marRight w:val="0"/>
      <w:marTop w:val="0"/>
      <w:marBottom w:val="0"/>
      <w:divBdr>
        <w:top w:val="none" w:sz="0" w:space="0" w:color="auto"/>
        <w:left w:val="none" w:sz="0" w:space="0" w:color="auto"/>
        <w:bottom w:val="none" w:sz="0" w:space="0" w:color="auto"/>
        <w:right w:val="none" w:sz="0" w:space="0" w:color="auto"/>
      </w:divBdr>
    </w:div>
    <w:div w:id="1549101234">
      <w:marLeft w:val="480"/>
      <w:marRight w:val="0"/>
      <w:marTop w:val="0"/>
      <w:marBottom w:val="0"/>
      <w:divBdr>
        <w:top w:val="none" w:sz="0" w:space="0" w:color="auto"/>
        <w:left w:val="none" w:sz="0" w:space="0" w:color="auto"/>
        <w:bottom w:val="none" w:sz="0" w:space="0" w:color="auto"/>
        <w:right w:val="none" w:sz="0" w:space="0" w:color="auto"/>
      </w:divBdr>
    </w:div>
    <w:div w:id="1549144834">
      <w:marLeft w:val="480"/>
      <w:marRight w:val="0"/>
      <w:marTop w:val="0"/>
      <w:marBottom w:val="0"/>
      <w:divBdr>
        <w:top w:val="none" w:sz="0" w:space="0" w:color="auto"/>
        <w:left w:val="none" w:sz="0" w:space="0" w:color="auto"/>
        <w:bottom w:val="none" w:sz="0" w:space="0" w:color="auto"/>
        <w:right w:val="none" w:sz="0" w:space="0" w:color="auto"/>
      </w:divBdr>
    </w:div>
    <w:div w:id="1550069676">
      <w:marLeft w:val="480"/>
      <w:marRight w:val="0"/>
      <w:marTop w:val="0"/>
      <w:marBottom w:val="0"/>
      <w:divBdr>
        <w:top w:val="none" w:sz="0" w:space="0" w:color="auto"/>
        <w:left w:val="none" w:sz="0" w:space="0" w:color="auto"/>
        <w:bottom w:val="none" w:sz="0" w:space="0" w:color="auto"/>
        <w:right w:val="none" w:sz="0" w:space="0" w:color="auto"/>
      </w:divBdr>
    </w:div>
    <w:div w:id="1550917073">
      <w:marLeft w:val="480"/>
      <w:marRight w:val="0"/>
      <w:marTop w:val="0"/>
      <w:marBottom w:val="0"/>
      <w:divBdr>
        <w:top w:val="none" w:sz="0" w:space="0" w:color="auto"/>
        <w:left w:val="none" w:sz="0" w:space="0" w:color="auto"/>
        <w:bottom w:val="none" w:sz="0" w:space="0" w:color="auto"/>
        <w:right w:val="none" w:sz="0" w:space="0" w:color="auto"/>
      </w:divBdr>
    </w:div>
    <w:div w:id="1551111492">
      <w:marLeft w:val="480"/>
      <w:marRight w:val="0"/>
      <w:marTop w:val="0"/>
      <w:marBottom w:val="0"/>
      <w:divBdr>
        <w:top w:val="none" w:sz="0" w:space="0" w:color="auto"/>
        <w:left w:val="none" w:sz="0" w:space="0" w:color="auto"/>
        <w:bottom w:val="none" w:sz="0" w:space="0" w:color="auto"/>
        <w:right w:val="none" w:sz="0" w:space="0" w:color="auto"/>
      </w:divBdr>
    </w:div>
    <w:div w:id="1551377227">
      <w:marLeft w:val="480"/>
      <w:marRight w:val="0"/>
      <w:marTop w:val="0"/>
      <w:marBottom w:val="0"/>
      <w:divBdr>
        <w:top w:val="none" w:sz="0" w:space="0" w:color="auto"/>
        <w:left w:val="none" w:sz="0" w:space="0" w:color="auto"/>
        <w:bottom w:val="none" w:sz="0" w:space="0" w:color="auto"/>
        <w:right w:val="none" w:sz="0" w:space="0" w:color="auto"/>
      </w:divBdr>
    </w:div>
    <w:div w:id="1552308492">
      <w:marLeft w:val="480"/>
      <w:marRight w:val="0"/>
      <w:marTop w:val="0"/>
      <w:marBottom w:val="0"/>
      <w:divBdr>
        <w:top w:val="none" w:sz="0" w:space="0" w:color="auto"/>
        <w:left w:val="none" w:sz="0" w:space="0" w:color="auto"/>
        <w:bottom w:val="none" w:sz="0" w:space="0" w:color="auto"/>
        <w:right w:val="none" w:sz="0" w:space="0" w:color="auto"/>
      </w:divBdr>
    </w:div>
    <w:div w:id="1553150221">
      <w:marLeft w:val="480"/>
      <w:marRight w:val="0"/>
      <w:marTop w:val="0"/>
      <w:marBottom w:val="0"/>
      <w:divBdr>
        <w:top w:val="none" w:sz="0" w:space="0" w:color="auto"/>
        <w:left w:val="none" w:sz="0" w:space="0" w:color="auto"/>
        <w:bottom w:val="none" w:sz="0" w:space="0" w:color="auto"/>
        <w:right w:val="none" w:sz="0" w:space="0" w:color="auto"/>
      </w:divBdr>
    </w:div>
    <w:div w:id="1553956795">
      <w:marLeft w:val="480"/>
      <w:marRight w:val="0"/>
      <w:marTop w:val="0"/>
      <w:marBottom w:val="0"/>
      <w:divBdr>
        <w:top w:val="none" w:sz="0" w:space="0" w:color="auto"/>
        <w:left w:val="none" w:sz="0" w:space="0" w:color="auto"/>
        <w:bottom w:val="none" w:sz="0" w:space="0" w:color="auto"/>
        <w:right w:val="none" w:sz="0" w:space="0" w:color="auto"/>
      </w:divBdr>
    </w:div>
    <w:div w:id="1555046549">
      <w:marLeft w:val="480"/>
      <w:marRight w:val="0"/>
      <w:marTop w:val="0"/>
      <w:marBottom w:val="0"/>
      <w:divBdr>
        <w:top w:val="none" w:sz="0" w:space="0" w:color="auto"/>
        <w:left w:val="none" w:sz="0" w:space="0" w:color="auto"/>
        <w:bottom w:val="none" w:sz="0" w:space="0" w:color="auto"/>
        <w:right w:val="none" w:sz="0" w:space="0" w:color="auto"/>
      </w:divBdr>
    </w:div>
    <w:div w:id="1556162258">
      <w:marLeft w:val="480"/>
      <w:marRight w:val="0"/>
      <w:marTop w:val="0"/>
      <w:marBottom w:val="0"/>
      <w:divBdr>
        <w:top w:val="none" w:sz="0" w:space="0" w:color="auto"/>
        <w:left w:val="none" w:sz="0" w:space="0" w:color="auto"/>
        <w:bottom w:val="none" w:sz="0" w:space="0" w:color="auto"/>
        <w:right w:val="none" w:sz="0" w:space="0" w:color="auto"/>
      </w:divBdr>
    </w:div>
    <w:div w:id="1556425557">
      <w:marLeft w:val="480"/>
      <w:marRight w:val="0"/>
      <w:marTop w:val="0"/>
      <w:marBottom w:val="0"/>
      <w:divBdr>
        <w:top w:val="none" w:sz="0" w:space="0" w:color="auto"/>
        <w:left w:val="none" w:sz="0" w:space="0" w:color="auto"/>
        <w:bottom w:val="none" w:sz="0" w:space="0" w:color="auto"/>
        <w:right w:val="none" w:sz="0" w:space="0" w:color="auto"/>
      </w:divBdr>
    </w:div>
    <w:div w:id="1556966866">
      <w:marLeft w:val="480"/>
      <w:marRight w:val="0"/>
      <w:marTop w:val="0"/>
      <w:marBottom w:val="0"/>
      <w:divBdr>
        <w:top w:val="none" w:sz="0" w:space="0" w:color="auto"/>
        <w:left w:val="none" w:sz="0" w:space="0" w:color="auto"/>
        <w:bottom w:val="none" w:sz="0" w:space="0" w:color="auto"/>
        <w:right w:val="none" w:sz="0" w:space="0" w:color="auto"/>
      </w:divBdr>
    </w:div>
    <w:div w:id="1557472616">
      <w:marLeft w:val="480"/>
      <w:marRight w:val="0"/>
      <w:marTop w:val="0"/>
      <w:marBottom w:val="0"/>
      <w:divBdr>
        <w:top w:val="none" w:sz="0" w:space="0" w:color="auto"/>
        <w:left w:val="none" w:sz="0" w:space="0" w:color="auto"/>
        <w:bottom w:val="none" w:sz="0" w:space="0" w:color="auto"/>
        <w:right w:val="none" w:sz="0" w:space="0" w:color="auto"/>
      </w:divBdr>
    </w:div>
    <w:div w:id="1559170582">
      <w:marLeft w:val="480"/>
      <w:marRight w:val="0"/>
      <w:marTop w:val="0"/>
      <w:marBottom w:val="0"/>
      <w:divBdr>
        <w:top w:val="none" w:sz="0" w:space="0" w:color="auto"/>
        <w:left w:val="none" w:sz="0" w:space="0" w:color="auto"/>
        <w:bottom w:val="none" w:sz="0" w:space="0" w:color="auto"/>
        <w:right w:val="none" w:sz="0" w:space="0" w:color="auto"/>
      </w:divBdr>
    </w:div>
    <w:div w:id="1559173305">
      <w:marLeft w:val="480"/>
      <w:marRight w:val="0"/>
      <w:marTop w:val="0"/>
      <w:marBottom w:val="0"/>
      <w:divBdr>
        <w:top w:val="none" w:sz="0" w:space="0" w:color="auto"/>
        <w:left w:val="none" w:sz="0" w:space="0" w:color="auto"/>
        <w:bottom w:val="none" w:sz="0" w:space="0" w:color="auto"/>
        <w:right w:val="none" w:sz="0" w:space="0" w:color="auto"/>
      </w:divBdr>
    </w:div>
    <w:div w:id="1559583297">
      <w:marLeft w:val="480"/>
      <w:marRight w:val="0"/>
      <w:marTop w:val="0"/>
      <w:marBottom w:val="0"/>
      <w:divBdr>
        <w:top w:val="none" w:sz="0" w:space="0" w:color="auto"/>
        <w:left w:val="none" w:sz="0" w:space="0" w:color="auto"/>
        <w:bottom w:val="none" w:sz="0" w:space="0" w:color="auto"/>
        <w:right w:val="none" w:sz="0" w:space="0" w:color="auto"/>
      </w:divBdr>
    </w:div>
    <w:div w:id="1560433223">
      <w:marLeft w:val="480"/>
      <w:marRight w:val="0"/>
      <w:marTop w:val="0"/>
      <w:marBottom w:val="0"/>
      <w:divBdr>
        <w:top w:val="none" w:sz="0" w:space="0" w:color="auto"/>
        <w:left w:val="none" w:sz="0" w:space="0" w:color="auto"/>
        <w:bottom w:val="none" w:sz="0" w:space="0" w:color="auto"/>
        <w:right w:val="none" w:sz="0" w:space="0" w:color="auto"/>
      </w:divBdr>
    </w:div>
    <w:div w:id="1560482458">
      <w:marLeft w:val="480"/>
      <w:marRight w:val="0"/>
      <w:marTop w:val="0"/>
      <w:marBottom w:val="0"/>
      <w:divBdr>
        <w:top w:val="none" w:sz="0" w:space="0" w:color="auto"/>
        <w:left w:val="none" w:sz="0" w:space="0" w:color="auto"/>
        <w:bottom w:val="none" w:sz="0" w:space="0" w:color="auto"/>
        <w:right w:val="none" w:sz="0" w:space="0" w:color="auto"/>
      </w:divBdr>
    </w:div>
    <w:div w:id="1561017195">
      <w:marLeft w:val="480"/>
      <w:marRight w:val="0"/>
      <w:marTop w:val="0"/>
      <w:marBottom w:val="0"/>
      <w:divBdr>
        <w:top w:val="none" w:sz="0" w:space="0" w:color="auto"/>
        <w:left w:val="none" w:sz="0" w:space="0" w:color="auto"/>
        <w:bottom w:val="none" w:sz="0" w:space="0" w:color="auto"/>
        <w:right w:val="none" w:sz="0" w:space="0" w:color="auto"/>
      </w:divBdr>
    </w:div>
    <w:div w:id="1562717488">
      <w:marLeft w:val="480"/>
      <w:marRight w:val="0"/>
      <w:marTop w:val="0"/>
      <w:marBottom w:val="0"/>
      <w:divBdr>
        <w:top w:val="none" w:sz="0" w:space="0" w:color="auto"/>
        <w:left w:val="none" w:sz="0" w:space="0" w:color="auto"/>
        <w:bottom w:val="none" w:sz="0" w:space="0" w:color="auto"/>
        <w:right w:val="none" w:sz="0" w:space="0" w:color="auto"/>
      </w:divBdr>
    </w:div>
    <w:div w:id="1562985951">
      <w:marLeft w:val="480"/>
      <w:marRight w:val="0"/>
      <w:marTop w:val="0"/>
      <w:marBottom w:val="0"/>
      <w:divBdr>
        <w:top w:val="none" w:sz="0" w:space="0" w:color="auto"/>
        <w:left w:val="none" w:sz="0" w:space="0" w:color="auto"/>
        <w:bottom w:val="none" w:sz="0" w:space="0" w:color="auto"/>
        <w:right w:val="none" w:sz="0" w:space="0" w:color="auto"/>
      </w:divBdr>
    </w:div>
    <w:div w:id="1564943984">
      <w:marLeft w:val="480"/>
      <w:marRight w:val="0"/>
      <w:marTop w:val="0"/>
      <w:marBottom w:val="0"/>
      <w:divBdr>
        <w:top w:val="none" w:sz="0" w:space="0" w:color="auto"/>
        <w:left w:val="none" w:sz="0" w:space="0" w:color="auto"/>
        <w:bottom w:val="none" w:sz="0" w:space="0" w:color="auto"/>
        <w:right w:val="none" w:sz="0" w:space="0" w:color="auto"/>
      </w:divBdr>
    </w:div>
    <w:div w:id="1565917860">
      <w:marLeft w:val="480"/>
      <w:marRight w:val="0"/>
      <w:marTop w:val="0"/>
      <w:marBottom w:val="0"/>
      <w:divBdr>
        <w:top w:val="none" w:sz="0" w:space="0" w:color="auto"/>
        <w:left w:val="none" w:sz="0" w:space="0" w:color="auto"/>
        <w:bottom w:val="none" w:sz="0" w:space="0" w:color="auto"/>
        <w:right w:val="none" w:sz="0" w:space="0" w:color="auto"/>
      </w:divBdr>
    </w:div>
    <w:div w:id="1566447549">
      <w:marLeft w:val="480"/>
      <w:marRight w:val="0"/>
      <w:marTop w:val="0"/>
      <w:marBottom w:val="0"/>
      <w:divBdr>
        <w:top w:val="none" w:sz="0" w:space="0" w:color="auto"/>
        <w:left w:val="none" w:sz="0" w:space="0" w:color="auto"/>
        <w:bottom w:val="none" w:sz="0" w:space="0" w:color="auto"/>
        <w:right w:val="none" w:sz="0" w:space="0" w:color="auto"/>
      </w:divBdr>
    </w:div>
    <w:div w:id="1566796311">
      <w:marLeft w:val="480"/>
      <w:marRight w:val="0"/>
      <w:marTop w:val="0"/>
      <w:marBottom w:val="0"/>
      <w:divBdr>
        <w:top w:val="none" w:sz="0" w:space="0" w:color="auto"/>
        <w:left w:val="none" w:sz="0" w:space="0" w:color="auto"/>
        <w:bottom w:val="none" w:sz="0" w:space="0" w:color="auto"/>
        <w:right w:val="none" w:sz="0" w:space="0" w:color="auto"/>
      </w:divBdr>
    </w:div>
    <w:div w:id="1566992102">
      <w:marLeft w:val="480"/>
      <w:marRight w:val="0"/>
      <w:marTop w:val="0"/>
      <w:marBottom w:val="0"/>
      <w:divBdr>
        <w:top w:val="none" w:sz="0" w:space="0" w:color="auto"/>
        <w:left w:val="none" w:sz="0" w:space="0" w:color="auto"/>
        <w:bottom w:val="none" w:sz="0" w:space="0" w:color="auto"/>
        <w:right w:val="none" w:sz="0" w:space="0" w:color="auto"/>
      </w:divBdr>
    </w:div>
    <w:div w:id="1567572017">
      <w:marLeft w:val="480"/>
      <w:marRight w:val="0"/>
      <w:marTop w:val="0"/>
      <w:marBottom w:val="0"/>
      <w:divBdr>
        <w:top w:val="none" w:sz="0" w:space="0" w:color="auto"/>
        <w:left w:val="none" w:sz="0" w:space="0" w:color="auto"/>
        <w:bottom w:val="none" w:sz="0" w:space="0" w:color="auto"/>
        <w:right w:val="none" w:sz="0" w:space="0" w:color="auto"/>
      </w:divBdr>
    </w:div>
    <w:div w:id="1568373973">
      <w:marLeft w:val="480"/>
      <w:marRight w:val="0"/>
      <w:marTop w:val="0"/>
      <w:marBottom w:val="0"/>
      <w:divBdr>
        <w:top w:val="none" w:sz="0" w:space="0" w:color="auto"/>
        <w:left w:val="none" w:sz="0" w:space="0" w:color="auto"/>
        <w:bottom w:val="none" w:sz="0" w:space="0" w:color="auto"/>
        <w:right w:val="none" w:sz="0" w:space="0" w:color="auto"/>
      </w:divBdr>
    </w:div>
    <w:div w:id="1568491939">
      <w:marLeft w:val="480"/>
      <w:marRight w:val="0"/>
      <w:marTop w:val="0"/>
      <w:marBottom w:val="0"/>
      <w:divBdr>
        <w:top w:val="none" w:sz="0" w:space="0" w:color="auto"/>
        <w:left w:val="none" w:sz="0" w:space="0" w:color="auto"/>
        <w:bottom w:val="none" w:sz="0" w:space="0" w:color="auto"/>
        <w:right w:val="none" w:sz="0" w:space="0" w:color="auto"/>
      </w:divBdr>
    </w:div>
    <w:div w:id="1568567398">
      <w:marLeft w:val="480"/>
      <w:marRight w:val="0"/>
      <w:marTop w:val="0"/>
      <w:marBottom w:val="0"/>
      <w:divBdr>
        <w:top w:val="none" w:sz="0" w:space="0" w:color="auto"/>
        <w:left w:val="none" w:sz="0" w:space="0" w:color="auto"/>
        <w:bottom w:val="none" w:sz="0" w:space="0" w:color="auto"/>
        <w:right w:val="none" w:sz="0" w:space="0" w:color="auto"/>
      </w:divBdr>
    </w:div>
    <w:div w:id="1569195310">
      <w:marLeft w:val="480"/>
      <w:marRight w:val="0"/>
      <w:marTop w:val="0"/>
      <w:marBottom w:val="0"/>
      <w:divBdr>
        <w:top w:val="none" w:sz="0" w:space="0" w:color="auto"/>
        <w:left w:val="none" w:sz="0" w:space="0" w:color="auto"/>
        <w:bottom w:val="none" w:sz="0" w:space="0" w:color="auto"/>
        <w:right w:val="none" w:sz="0" w:space="0" w:color="auto"/>
      </w:divBdr>
    </w:div>
    <w:div w:id="1570070656">
      <w:marLeft w:val="480"/>
      <w:marRight w:val="0"/>
      <w:marTop w:val="0"/>
      <w:marBottom w:val="0"/>
      <w:divBdr>
        <w:top w:val="none" w:sz="0" w:space="0" w:color="auto"/>
        <w:left w:val="none" w:sz="0" w:space="0" w:color="auto"/>
        <w:bottom w:val="none" w:sz="0" w:space="0" w:color="auto"/>
        <w:right w:val="none" w:sz="0" w:space="0" w:color="auto"/>
      </w:divBdr>
    </w:div>
    <w:div w:id="1570077150">
      <w:marLeft w:val="480"/>
      <w:marRight w:val="0"/>
      <w:marTop w:val="0"/>
      <w:marBottom w:val="0"/>
      <w:divBdr>
        <w:top w:val="none" w:sz="0" w:space="0" w:color="auto"/>
        <w:left w:val="none" w:sz="0" w:space="0" w:color="auto"/>
        <w:bottom w:val="none" w:sz="0" w:space="0" w:color="auto"/>
        <w:right w:val="none" w:sz="0" w:space="0" w:color="auto"/>
      </w:divBdr>
    </w:div>
    <w:div w:id="1570312793">
      <w:marLeft w:val="480"/>
      <w:marRight w:val="0"/>
      <w:marTop w:val="0"/>
      <w:marBottom w:val="0"/>
      <w:divBdr>
        <w:top w:val="none" w:sz="0" w:space="0" w:color="auto"/>
        <w:left w:val="none" w:sz="0" w:space="0" w:color="auto"/>
        <w:bottom w:val="none" w:sz="0" w:space="0" w:color="auto"/>
        <w:right w:val="none" w:sz="0" w:space="0" w:color="auto"/>
      </w:divBdr>
    </w:div>
    <w:div w:id="1570843123">
      <w:marLeft w:val="480"/>
      <w:marRight w:val="0"/>
      <w:marTop w:val="0"/>
      <w:marBottom w:val="0"/>
      <w:divBdr>
        <w:top w:val="none" w:sz="0" w:space="0" w:color="auto"/>
        <w:left w:val="none" w:sz="0" w:space="0" w:color="auto"/>
        <w:bottom w:val="none" w:sz="0" w:space="0" w:color="auto"/>
        <w:right w:val="none" w:sz="0" w:space="0" w:color="auto"/>
      </w:divBdr>
    </w:div>
    <w:div w:id="1571234304">
      <w:marLeft w:val="480"/>
      <w:marRight w:val="0"/>
      <w:marTop w:val="0"/>
      <w:marBottom w:val="0"/>
      <w:divBdr>
        <w:top w:val="none" w:sz="0" w:space="0" w:color="auto"/>
        <w:left w:val="none" w:sz="0" w:space="0" w:color="auto"/>
        <w:bottom w:val="none" w:sz="0" w:space="0" w:color="auto"/>
        <w:right w:val="none" w:sz="0" w:space="0" w:color="auto"/>
      </w:divBdr>
    </w:div>
    <w:div w:id="1571887931">
      <w:marLeft w:val="480"/>
      <w:marRight w:val="0"/>
      <w:marTop w:val="0"/>
      <w:marBottom w:val="0"/>
      <w:divBdr>
        <w:top w:val="none" w:sz="0" w:space="0" w:color="auto"/>
        <w:left w:val="none" w:sz="0" w:space="0" w:color="auto"/>
        <w:bottom w:val="none" w:sz="0" w:space="0" w:color="auto"/>
        <w:right w:val="none" w:sz="0" w:space="0" w:color="auto"/>
      </w:divBdr>
    </w:div>
    <w:div w:id="1571961151">
      <w:marLeft w:val="480"/>
      <w:marRight w:val="0"/>
      <w:marTop w:val="0"/>
      <w:marBottom w:val="0"/>
      <w:divBdr>
        <w:top w:val="none" w:sz="0" w:space="0" w:color="auto"/>
        <w:left w:val="none" w:sz="0" w:space="0" w:color="auto"/>
        <w:bottom w:val="none" w:sz="0" w:space="0" w:color="auto"/>
        <w:right w:val="none" w:sz="0" w:space="0" w:color="auto"/>
      </w:divBdr>
    </w:div>
    <w:div w:id="1571962759">
      <w:marLeft w:val="480"/>
      <w:marRight w:val="0"/>
      <w:marTop w:val="0"/>
      <w:marBottom w:val="0"/>
      <w:divBdr>
        <w:top w:val="none" w:sz="0" w:space="0" w:color="auto"/>
        <w:left w:val="none" w:sz="0" w:space="0" w:color="auto"/>
        <w:bottom w:val="none" w:sz="0" w:space="0" w:color="auto"/>
        <w:right w:val="none" w:sz="0" w:space="0" w:color="auto"/>
      </w:divBdr>
    </w:div>
    <w:div w:id="1572346180">
      <w:marLeft w:val="480"/>
      <w:marRight w:val="0"/>
      <w:marTop w:val="0"/>
      <w:marBottom w:val="0"/>
      <w:divBdr>
        <w:top w:val="none" w:sz="0" w:space="0" w:color="auto"/>
        <w:left w:val="none" w:sz="0" w:space="0" w:color="auto"/>
        <w:bottom w:val="none" w:sz="0" w:space="0" w:color="auto"/>
        <w:right w:val="none" w:sz="0" w:space="0" w:color="auto"/>
      </w:divBdr>
    </w:div>
    <w:div w:id="1572733323">
      <w:marLeft w:val="480"/>
      <w:marRight w:val="0"/>
      <w:marTop w:val="0"/>
      <w:marBottom w:val="0"/>
      <w:divBdr>
        <w:top w:val="none" w:sz="0" w:space="0" w:color="auto"/>
        <w:left w:val="none" w:sz="0" w:space="0" w:color="auto"/>
        <w:bottom w:val="none" w:sz="0" w:space="0" w:color="auto"/>
        <w:right w:val="none" w:sz="0" w:space="0" w:color="auto"/>
      </w:divBdr>
    </w:div>
    <w:div w:id="1573156801">
      <w:marLeft w:val="480"/>
      <w:marRight w:val="0"/>
      <w:marTop w:val="0"/>
      <w:marBottom w:val="0"/>
      <w:divBdr>
        <w:top w:val="none" w:sz="0" w:space="0" w:color="auto"/>
        <w:left w:val="none" w:sz="0" w:space="0" w:color="auto"/>
        <w:bottom w:val="none" w:sz="0" w:space="0" w:color="auto"/>
        <w:right w:val="none" w:sz="0" w:space="0" w:color="auto"/>
      </w:divBdr>
    </w:div>
    <w:div w:id="1574781338">
      <w:marLeft w:val="480"/>
      <w:marRight w:val="0"/>
      <w:marTop w:val="0"/>
      <w:marBottom w:val="0"/>
      <w:divBdr>
        <w:top w:val="none" w:sz="0" w:space="0" w:color="auto"/>
        <w:left w:val="none" w:sz="0" w:space="0" w:color="auto"/>
        <w:bottom w:val="none" w:sz="0" w:space="0" w:color="auto"/>
        <w:right w:val="none" w:sz="0" w:space="0" w:color="auto"/>
      </w:divBdr>
    </w:div>
    <w:div w:id="1574973311">
      <w:marLeft w:val="480"/>
      <w:marRight w:val="0"/>
      <w:marTop w:val="0"/>
      <w:marBottom w:val="0"/>
      <w:divBdr>
        <w:top w:val="none" w:sz="0" w:space="0" w:color="auto"/>
        <w:left w:val="none" w:sz="0" w:space="0" w:color="auto"/>
        <w:bottom w:val="none" w:sz="0" w:space="0" w:color="auto"/>
        <w:right w:val="none" w:sz="0" w:space="0" w:color="auto"/>
      </w:divBdr>
    </w:div>
    <w:div w:id="1575625432">
      <w:marLeft w:val="480"/>
      <w:marRight w:val="0"/>
      <w:marTop w:val="0"/>
      <w:marBottom w:val="0"/>
      <w:divBdr>
        <w:top w:val="none" w:sz="0" w:space="0" w:color="auto"/>
        <w:left w:val="none" w:sz="0" w:space="0" w:color="auto"/>
        <w:bottom w:val="none" w:sz="0" w:space="0" w:color="auto"/>
        <w:right w:val="none" w:sz="0" w:space="0" w:color="auto"/>
      </w:divBdr>
    </w:div>
    <w:div w:id="1576281856">
      <w:marLeft w:val="480"/>
      <w:marRight w:val="0"/>
      <w:marTop w:val="0"/>
      <w:marBottom w:val="0"/>
      <w:divBdr>
        <w:top w:val="none" w:sz="0" w:space="0" w:color="auto"/>
        <w:left w:val="none" w:sz="0" w:space="0" w:color="auto"/>
        <w:bottom w:val="none" w:sz="0" w:space="0" w:color="auto"/>
        <w:right w:val="none" w:sz="0" w:space="0" w:color="auto"/>
      </w:divBdr>
    </w:div>
    <w:div w:id="1576621486">
      <w:marLeft w:val="480"/>
      <w:marRight w:val="0"/>
      <w:marTop w:val="0"/>
      <w:marBottom w:val="0"/>
      <w:divBdr>
        <w:top w:val="none" w:sz="0" w:space="0" w:color="auto"/>
        <w:left w:val="none" w:sz="0" w:space="0" w:color="auto"/>
        <w:bottom w:val="none" w:sz="0" w:space="0" w:color="auto"/>
        <w:right w:val="none" w:sz="0" w:space="0" w:color="auto"/>
      </w:divBdr>
    </w:div>
    <w:div w:id="1577325082">
      <w:marLeft w:val="480"/>
      <w:marRight w:val="0"/>
      <w:marTop w:val="0"/>
      <w:marBottom w:val="0"/>
      <w:divBdr>
        <w:top w:val="none" w:sz="0" w:space="0" w:color="auto"/>
        <w:left w:val="none" w:sz="0" w:space="0" w:color="auto"/>
        <w:bottom w:val="none" w:sz="0" w:space="0" w:color="auto"/>
        <w:right w:val="none" w:sz="0" w:space="0" w:color="auto"/>
      </w:divBdr>
    </w:div>
    <w:div w:id="1577666150">
      <w:marLeft w:val="480"/>
      <w:marRight w:val="0"/>
      <w:marTop w:val="0"/>
      <w:marBottom w:val="0"/>
      <w:divBdr>
        <w:top w:val="none" w:sz="0" w:space="0" w:color="auto"/>
        <w:left w:val="none" w:sz="0" w:space="0" w:color="auto"/>
        <w:bottom w:val="none" w:sz="0" w:space="0" w:color="auto"/>
        <w:right w:val="none" w:sz="0" w:space="0" w:color="auto"/>
      </w:divBdr>
    </w:div>
    <w:div w:id="1579436001">
      <w:marLeft w:val="480"/>
      <w:marRight w:val="0"/>
      <w:marTop w:val="0"/>
      <w:marBottom w:val="0"/>
      <w:divBdr>
        <w:top w:val="none" w:sz="0" w:space="0" w:color="auto"/>
        <w:left w:val="none" w:sz="0" w:space="0" w:color="auto"/>
        <w:bottom w:val="none" w:sz="0" w:space="0" w:color="auto"/>
        <w:right w:val="none" w:sz="0" w:space="0" w:color="auto"/>
      </w:divBdr>
    </w:div>
    <w:div w:id="1580402407">
      <w:marLeft w:val="480"/>
      <w:marRight w:val="0"/>
      <w:marTop w:val="0"/>
      <w:marBottom w:val="0"/>
      <w:divBdr>
        <w:top w:val="none" w:sz="0" w:space="0" w:color="auto"/>
        <w:left w:val="none" w:sz="0" w:space="0" w:color="auto"/>
        <w:bottom w:val="none" w:sz="0" w:space="0" w:color="auto"/>
        <w:right w:val="none" w:sz="0" w:space="0" w:color="auto"/>
      </w:divBdr>
    </w:div>
    <w:div w:id="1581063415">
      <w:marLeft w:val="480"/>
      <w:marRight w:val="0"/>
      <w:marTop w:val="0"/>
      <w:marBottom w:val="0"/>
      <w:divBdr>
        <w:top w:val="none" w:sz="0" w:space="0" w:color="auto"/>
        <w:left w:val="none" w:sz="0" w:space="0" w:color="auto"/>
        <w:bottom w:val="none" w:sz="0" w:space="0" w:color="auto"/>
        <w:right w:val="none" w:sz="0" w:space="0" w:color="auto"/>
      </w:divBdr>
    </w:div>
    <w:div w:id="1581283934">
      <w:marLeft w:val="480"/>
      <w:marRight w:val="0"/>
      <w:marTop w:val="0"/>
      <w:marBottom w:val="0"/>
      <w:divBdr>
        <w:top w:val="none" w:sz="0" w:space="0" w:color="auto"/>
        <w:left w:val="none" w:sz="0" w:space="0" w:color="auto"/>
        <w:bottom w:val="none" w:sz="0" w:space="0" w:color="auto"/>
        <w:right w:val="none" w:sz="0" w:space="0" w:color="auto"/>
      </w:divBdr>
    </w:div>
    <w:div w:id="1581478960">
      <w:marLeft w:val="480"/>
      <w:marRight w:val="0"/>
      <w:marTop w:val="0"/>
      <w:marBottom w:val="0"/>
      <w:divBdr>
        <w:top w:val="none" w:sz="0" w:space="0" w:color="auto"/>
        <w:left w:val="none" w:sz="0" w:space="0" w:color="auto"/>
        <w:bottom w:val="none" w:sz="0" w:space="0" w:color="auto"/>
        <w:right w:val="none" w:sz="0" w:space="0" w:color="auto"/>
      </w:divBdr>
    </w:div>
    <w:div w:id="1582786445">
      <w:marLeft w:val="480"/>
      <w:marRight w:val="0"/>
      <w:marTop w:val="0"/>
      <w:marBottom w:val="0"/>
      <w:divBdr>
        <w:top w:val="none" w:sz="0" w:space="0" w:color="auto"/>
        <w:left w:val="none" w:sz="0" w:space="0" w:color="auto"/>
        <w:bottom w:val="none" w:sz="0" w:space="0" w:color="auto"/>
        <w:right w:val="none" w:sz="0" w:space="0" w:color="auto"/>
      </w:divBdr>
    </w:div>
    <w:div w:id="1582831772">
      <w:marLeft w:val="480"/>
      <w:marRight w:val="0"/>
      <w:marTop w:val="0"/>
      <w:marBottom w:val="0"/>
      <w:divBdr>
        <w:top w:val="none" w:sz="0" w:space="0" w:color="auto"/>
        <w:left w:val="none" w:sz="0" w:space="0" w:color="auto"/>
        <w:bottom w:val="none" w:sz="0" w:space="0" w:color="auto"/>
        <w:right w:val="none" w:sz="0" w:space="0" w:color="auto"/>
      </w:divBdr>
    </w:div>
    <w:div w:id="1583249632">
      <w:marLeft w:val="480"/>
      <w:marRight w:val="0"/>
      <w:marTop w:val="0"/>
      <w:marBottom w:val="0"/>
      <w:divBdr>
        <w:top w:val="none" w:sz="0" w:space="0" w:color="auto"/>
        <w:left w:val="none" w:sz="0" w:space="0" w:color="auto"/>
        <w:bottom w:val="none" w:sz="0" w:space="0" w:color="auto"/>
        <w:right w:val="none" w:sz="0" w:space="0" w:color="auto"/>
      </w:divBdr>
    </w:div>
    <w:div w:id="1583947613">
      <w:marLeft w:val="480"/>
      <w:marRight w:val="0"/>
      <w:marTop w:val="0"/>
      <w:marBottom w:val="0"/>
      <w:divBdr>
        <w:top w:val="none" w:sz="0" w:space="0" w:color="auto"/>
        <w:left w:val="none" w:sz="0" w:space="0" w:color="auto"/>
        <w:bottom w:val="none" w:sz="0" w:space="0" w:color="auto"/>
        <w:right w:val="none" w:sz="0" w:space="0" w:color="auto"/>
      </w:divBdr>
    </w:div>
    <w:div w:id="1585988293">
      <w:marLeft w:val="480"/>
      <w:marRight w:val="0"/>
      <w:marTop w:val="0"/>
      <w:marBottom w:val="0"/>
      <w:divBdr>
        <w:top w:val="none" w:sz="0" w:space="0" w:color="auto"/>
        <w:left w:val="none" w:sz="0" w:space="0" w:color="auto"/>
        <w:bottom w:val="none" w:sz="0" w:space="0" w:color="auto"/>
        <w:right w:val="none" w:sz="0" w:space="0" w:color="auto"/>
      </w:divBdr>
    </w:div>
    <w:div w:id="1586380245">
      <w:marLeft w:val="480"/>
      <w:marRight w:val="0"/>
      <w:marTop w:val="0"/>
      <w:marBottom w:val="0"/>
      <w:divBdr>
        <w:top w:val="none" w:sz="0" w:space="0" w:color="auto"/>
        <w:left w:val="none" w:sz="0" w:space="0" w:color="auto"/>
        <w:bottom w:val="none" w:sz="0" w:space="0" w:color="auto"/>
        <w:right w:val="none" w:sz="0" w:space="0" w:color="auto"/>
      </w:divBdr>
    </w:div>
    <w:div w:id="1586959606">
      <w:marLeft w:val="480"/>
      <w:marRight w:val="0"/>
      <w:marTop w:val="0"/>
      <w:marBottom w:val="0"/>
      <w:divBdr>
        <w:top w:val="none" w:sz="0" w:space="0" w:color="auto"/>
        <w:left w:val="none" w:sz="0" w:space="0" w:color="auto"/>
        <w:bottom w:val="none" w:sz="0" w:space="0" w:color="auto"/>
        <w:right w:val="none" w:sz="0" w:space="0" w:color="auto"/>
      </w:divBdr>
    </w:div>
    <w:div w:id="1588538526">
      <w:marLeft w:val="480"/>
      <w:marRight w:val="0"/>
      <w:marTop w:val="0"/>
      <w:marBottom w:val="0"/>
      <w:divBdr>
        <w:top w:val="none" w:sz="0" w:space="0" w:color="auto"/>
        <w:left w:val="none" w:sz="0" w:space="0" w:color="auto"/>
        <w:bottom w:val="none" w:sz="0" w:space="0" w:color="auto"/>
        <w:right w:val="none" w:sz="0" w:space="0" w:color="auto"/>
      </w:divBdr>
    </w:div>
    <w:div w:id="1589729861">
      <w:marLeft w:val="480"/>
      <w:marRight w:val="0"/>
      <w:marTop w:val="0"/>
      <w:marBottom w:val="0"/>
      <w:divBdr>
        <w:top w:val="none" w:sz="0" w:space="0" w:color="auto"/>
        <w:left w:val="none" w:sz="0" w:space="0" w:color="auto"/>
        <w:bottom w:val="none" w:sz="0" w:space="0" w:color="auto"/>
        <w:right w:val="none" w:sz="0" w:space="0" w:color="auto"/>
      </w:divBdr>
    </w:div>
    <w:div w:id="1590238700">
      <w:marLeft w:val="480"/>
      <w:marRight w:val="0"/>
      <w:marTop w:val="0"/>
      <w:marBottom w:val="0"/>
      <w:divBdr>
        <w:top w:val="none" w:sz="0" w:space="0" w:color="auto"/>
        <w:left w:val="none" w:sz="0" w:space="0" w:color="auto"/>
        <w:bottom w:val="none" w:sz="0" w:space="0" w:color="auto"/>
        <w:right w:val="none" w:sz="0" w:space="0" w:color="auto"/>
      </w:divBdr>
    </w:div>
    <w:div w:id="1592161667">
      <w:marLeft w:val="480"/>
      <w:marRight w:val="0"/>
      <w:marTop w:val="0"/>
      <w:marBottom w:val="0"/>
      <w:divBdr>
        <w:top w:val="none" w:sz="0" w:space="0" w:color="auto"/>
        <w:left w:val="none" w:sz="0" w:space="0" w:color="auto"/>
        <w:bottom w:val="none" w:sz="0" w:space="0" w:color="auto"/>
        <w:right w:val="none" w:sz="0" w:space="0" w:color="auto"/>
      </w:divBdr>
    </w:div>
    <w:div w:id="1592742787">
      <w:marLeft w:val="480"/>
      <w:marRight w:val="0"/>
      <w:marTop w:val="0"/>
      <w:marBottom w:val="0"/>
      <w:divBdr>
        <w:top w:val="none" w:sz="0" w:space="0" w:color="auto"/>
        <w:left w:val="none" w:sz="0" w:space="0" w:color="auto"/>
        <w:bottom w:val="none" w:sz="0" w:space="0" w:color="auto"/>
        <w:right w:val="none" w:sz="0" w:space="0" w:color="auto"/>
      </w:divBdr>
    </w:div>
    <w:div w:id="1592933443">
      <w:marLeft w:val="480"/>
      <w:marRight w:val="0"/>
      <w:marTop w:val="0"/>
      <w:marBottom w:val="0"/>
      <w:divBdr>
        <w:top w:val="none" w:sz="0" w:space="0" w:color="auto"/>
        <w:left w:val="none" w:sz="0" w:space="0" w:color="auto"/>
        <w:bottom w:val="none" w:sz="0" w:space="0" w:color="auto"/>
        <w:right w:val="none" w:sz="0" w:space="0" w:color="auto"/>
      </w:divBdr>
    </w:div>
    <w:div w:id="1593775571">
      <w:marLeft w:val="480"/>
      <w:marRight w:val="0"/>
      <w:marTop w:val="0"/>
      <w:marBottom w:val="0"/>
      <w:divBdr>
        <w:top w:val="none" w:sz="0" w:space="0" w:color="auto"/>
        <w:left w:val="none" w:sz="0" w:space="0" w:color="auto"/>
        <w:bottom w:val="none" w:sz="0" w:space="0" w:color="auto"/>
        <w:right w:val="none" w:sz="0" w:space="0" w:color="auto"/>
      </w:divBdr>
    </w:div>
    <w:div w:id="1595702264">
      <w:marLeft w:val="480"/>
      <w:marRight w:val="0"/>
      <w:marTop w:val="0"/>
      <w:marBottom w:val="0"/>
      <w:divBdr>
        <w:top w:val="none" w:sz="0" w:space="0" w:color="auto"/>
        <w:left w:val="none" w:sz="0" w:space="0" w:color="auto"/>
        <w:bottom w:val="none" w:sz="0" w:space="0" w:color="auto"/>
        <w:right w:val="none" w:sz="0" w:space="0" w:color="auto"/>
      </w:divBdr>
    </w:div>
    <w:div w:id="1595819021">
      <w:marLeft w:val="480"/>
      <w:marRight w:val="0"/>
      <w:marTop w:val="0"/>
      <w:marBottom w:val="0"/>
      <w:divBdr>
        <w:top w:val="none" w:sz="0" w:space="0" w:color="auto"/>
        <w:left w:val="none" w:sz="0" w:space="0" w:color="auto"/>
        <w:bottom w:val="none" w:sz="0" w:space="0" w:color="auto"/>
        <w:right w:val="none" w:sz="0" w:space="0" w:color="auto"/>
      </w:divBdr>
    </w:div>
    <w:div w:id="1596745573">
      <w:marLeft w:val="480"/>
      <w:marRight w:val="0"/>
      <w:marTop w:val="0"/>
      <w:marBottom w:val="0"/>
      <w:divBdr>
        <w:top w:val="none" w:sz="0" w:space="0" w:color="auto"/>
        <w:left w:val="none" w:sz="0" w:space="0" w:color="auto"/>
        <w:bottom w:val="none" w:sz="0" w:space="0" w:color="auto"/>
        <w:right w:val="none" w:sz="0" w:space="0" w:color="auto"/>
      </w:divBdr>
    </w:div>
    <w:div w:id="1596788095">
      <w:marLeft w:val="480"/>
      <w:marRight w:val="0"/>
      <w:marTop w:val="0"/>
      <w:marBottom w:val="0"/>
      <w:divBdr>
        <w:top w:val="none" w:sz="0" w:space="0" w:color="auto"/>
        <w:left w:val="none" w:sz="0" w:space="0" w:color="auto"/>
        <w:bottom w:val="none" w:sz="0" w:space="0" w:color="auto"/>
        <w:right w:val="none" w:sz="0" w:space="0" w:color="auto"/>
      </w:divBdr>
    </w:div>
    <w:div w:id="1597665129">
      <w:marLeft w:val="480"/>
      <w:marRight w:val="0"/>
      <w:marTop w:val="0"/>
      <w:marBottom w:val="0"/>
      <w:divBdr>
        <w:top w:val="none" w:sz="0" w:space="0" w:color="auto"/>
        <w:left w:val="none" w:sz="0" w:space="0" w:color="auto"/>
        <w:bottom w:val="none" w:sz="0" w:space="0" w:color="auto"/>
        <w:right w:val="none" w:sz="0" w:space="0" w:color="auto"/>
      </w:divBdr>
    </w:div>
    <w:div w:id="1598178177">
      <w:marLeft w:val="480"/>
      <w:marRight w:val="0"/>
      <w:marTop w:val="0"/>
      <w:marBottom w:val="0"/>
      <w:divBdr>
        <w:top w:val="none" w:sz="0" w:space="0" w:color="auto"/>
        <w:left w:val="none" w:sz="0" w:space="0" w:color="auto"/>
        <w:bottom w:val="none" w:sz="0" w:space="0" w:color="auto"/>
        <w:right w:val="none" w:sz="0" w:space="0" w:color="auto"/>
      </w:divBdr>
    </w:div>
    <w:div w:id="1599946854">
      <w:marLeft w:val="480"/>
      <w:marRight w:val="0"/>
      <w:marTop w:val="0"/>
      <w:marBottom w:val="0"/>
      <w:divBdr>
        <w:top w:val="none" w:sz="0" w:space="0" w:color="auto"/>
        <w:left w:val="none" w:sz="0" w:space="0" w:color="auto"/>
        <w:bottom w:val="none" w:sz="0" w:space="0" w:color="auto"/>
        <w:right w:val="none" w:sz="0" w:space="0" w:color="auto"/>
      </w:divBdr>
    </w:div>
    <w:div w:id="1600409908">
      <w:marLeft w:val="480"/>
      <w:marRight w:val="0"/>
      <w:marTop w:val="0"/>
      <w:marBottom w:val="0"/>
      <w:divBdr>
        <w:top w:val="none" w:sz="0" w:space="0" w:color="auto"/>
        <w:left w:val="none" w:sz="0" w:space="0" w:color="auto"/>
        <w:bottom w:val="none" w:sz="0" w:space="0" w:color="auto"/>
        <w:right w:val="none" w:sz="0" w:space="0" w:color="auto"/>
      </w:divBdr>
    </w:div>
    <w:div w:id="1600521503">
      <w:marLeft w:val="480"/>
      <w:marRight w:val="0"/>
      <w:marTop w:val="0"/>
      <w:marBottom w:val="0"/>
      <w:divBdr>
        <w:top w:val="none" w:sz="0" w:space="0" w:color="auto"/>
        <w:left w:val="none" w:sz="0" w:space="0" w:color="auto"/>
        <w:bottom w:val="none" w:sz="0" w:space="0" w:color="auto"/>
        <w:right w:val="none" w:sz="0" w:space="0" w:color="auto"/>
      </w:divBdr>
    </w:div>
    <w:div w:id="1601136352">
      <w:marLeft w:val="480"/>
      <w:marRight w:val="0"/>
      <w:marTop w:val="0"/>
      <w:marBottom w:val="0"/>
      <w:divBdr>
        <w:top w:val="none" w:sz="0" w:space="0" w:color="auto"/>
        <w:left w:val="none" w:sz="0" w:space="0" w:color="auto"/>
        <w:bottom w:val="none" w:sz="0" w:space="0" w:color="auto"/>
        <w:right w:val="none" w:sz="0" w:space="0" w:color="auto"/>
      </w:divBdr>
    </w:div>
    <w:div w:id="1603493503">
      <w:marLeft w:val="480"/>
      <w:marRight w:val="0"/>
      <w:marTop w:val="0"/>
      <w:marBottom w:val="0"/>
      <w:divBdr>
        <w:top w:val="none" w:sz="0" w:space="0" w:color="auto"/>
        <w:left w:val="none" w:sz="0" w:space="0" w:color="auto"/>
        <w:bottom w:val="none" w:sz="0" w:space="0" w:color="auto"/>
        <w:right w:val="none" w:sz="0" w:space="0" w:color="auto"/>
      </w:divBdr>
    </w:div>
    <w:div w:id="1604074079">
      <w:marLeft w:val="480"/>
      <w:marRight w:val="0"/>
      <w:marTop w:val="0"/>
      <w:marBottom w:val="0"/>
      <w:divBdr>
        <w:top w:val="none" w:sz="0" w:space="0" w:color="auto"/>
        <w:left w:val="none" w:sz="0" w:space="0" w:color="auto"/>
        <w:bottom w:val="none" w:sz="0" w:space="0" w:color="auto"/>
        <w:right w:val="none" w:sz="0" w:space="0" w:color="auto"/>
      </w:divBdr>
    </w:div>
    <w:div w:id="1604191900">
      <w:marLeft w:val="480"/>
      <w:marRight w:val="0"/>
      <w:marTop w:val="0"/>
      <w:marBottom w:val="0"/>
      <w:divBdr>
        <w:top w:val="none" w:sz="0" w:space="0" w:color="auto"/>
        <w:left w:val="none" w:sz="0" w:space="0" w:color="auto"/>
        <w:bottom w:val="none" w:sz="0" w:space="0" w:color="auto"/>
        <w:right w:val="none" w:sz="0" w:space="0" w:color="auto"/>
      </w:divBdr>
    </w:div>
    <w:div w:id="1604650613">
      <w:marLeft w:val="480"/>
      <w:marRight w:val="0"/>
      <w:marTop w:val="0"/>
      <w:marBottom w:val="0"/>
      <w:divBdr>
        <w:top w:val="none" w:sz="0" w:space="0" w:color="auto"/>
        <w:left w:val="none" w:sz="0" w:space="0" w:color="auto"/>
        <w:bottom w:val="none" w:sz="0" w:space="0" w:color="auto"/>
        <w:right w:val="none" w:sz="0" w:space="0" w:color="auto"/>
      </w:divBdr>
    </w:div>
    <w:div w:id="1605074708">
      <w:marLeft w:val="480"/>
      <w:marRight w:val="0"/>
      <w:marTop w:val="0"/>
      <w:marBottom w:val="0"/>
      <w:divBdr>
        <w:top w:val="none" w:sz="0" w:space="0" w:color="auto"/>
        <w:left w:val="none" w:sz="0" w:space="0" w:color="auto"/>
        <w:bottom w:val="none" w:sz="0" w:space="0" w:color="auto"/>
        <w:right w:val="none" w:sz="0" w:space="0" w:color="auto"/>
      </w:divBdr>
    </w:div>
    <w:div w:id="1606231394">
      <w:marLeft w:val="480"/>
      <w:marRight w:val="0"/>
      <w:marTop w:val="0"/>
      <w:marBottom w:val="0"/>
      <w:divBdr>
        <w:top w:val="none" w:sz="0" w:space="0" w:color="auto"/>
        <w:left w:val="none" w:sz="0" w:space="0" w:color="auto"/>
        <w:bottom w:val="none" w:sz="0" w:space="0" w:color="auto"/>
        <w:right w:val="none" w:sz="0" w:space="0" w:color="auto"/>
      </w:divBdr>
    </w:div>
    <w:div w:id="1606304786">
      <w:marLeft w:val="480"/>
      <w:marRight w:val="0"/>
      <w:marTop w:val="0"/>
      <w:marBottom w:val="0"/>
      <w:divBdr>
        <w:top w:val="none" w:sz="0" w:space="0" w:color="auto"/>
        <w:left w:val="none" w:sz="0" w:space="0" w:color="auto"/>
        <w:bottom w:val="none" w:sz="0" w:space="0" w:color="auto"/>
        <w:right w:val="none" w:sz="0" w:space="0" w:color="auto"/>
      </w:divBdr>
    </w:div>
    <w:div w:id="1606574309">
      <w:marLeft w:val="480"/>
      <w:marRight w:val="0"/>
      <w:marTop w:val="0"/>
      <w:marBottom w:val="0"/>
      <w:divBdr>
        <w:top w:val="none" w:sz="0" w:space="0" w:color="auto"/>
        <w:left w:val="none" w:sz="0" w:space="0" w:color="auto"/>
        <w:bottom w:val="none" w:sz="0" w:space="0" w:color="auto"/>
        <w:right w:val="none" w:sz="0" w:space="0" w:color="auto"/>
      </w:divBdr>
    </w:div>
    <w:div w:id="1606617257">
      <w:marLeft w:val="480"/>
      <w:marRight w:val="0"/>
      <w:marTop w:val="0"/>
      <w:marBottom w:val="0"/>
      <w:divBdr>
        <w:top w:val="none" w:sz="0" w:space="0" w:color="auto"/>
        <w:left w:val="none" w:sz="0" w:space="0" w:color="auto"/>
        <w:bottom w:val="none" w:sz="0" w:space="0" w:color="auto"/>
        <w:right w:val="none" w:sz="0" w:space="0" w:color="auto"/>
      </w:divBdr>
    </w:div>
    <w:div w:id="1607038033">
      <w:marLeft w:val="480"/>
      <w:marRight w:val="0"/>
      <w:marTop w:val="0"/>
      <w:marBottom w:val="0"/>
      <w:divBdr>
        <w:top w:val="none" w:sz="0" w:space="0" w:color="auto"/>
        <w:left w:val="none" w:sz="0" w:space="0" w:color="auto"/>
        <w:bottom w:val="none" w:sz="0" w:space="0" w:color="auto"/>
        <w:right w:val="none" w:sz="0" w:space="0" w:color="auto"/>
      </w:divBdr>
    </w:div>
    <w:div w:id="1608392653">
      <w:marLeft w:val="480"/>
      <w:marRight w:val="0"/>
      <w:marTop w:val="0"/>
      <w:marBottom w:val="0"/>
      <w:divBdr>
        <w:top w:val="none" w:sz="0" w:space="0" w:color="auto"/>
        <w:left w:val="none" w:sz="0" w:space="0" w:color="auto"/>
        <w:bottom w:val="none" w:sz="0" w:space="0" w:color="auto"/>
        <w:right w:val="none" w:sz="0" w:space="0" w:color="auto"/>
      </w:divBdr>
    </w:div>
    <w:div w:id="1608586375">
      <w:marLeft w:val="480"/>
      <w:marRight w:val="0"/>
      <w:marTop w:val="0"/>
      <w:marBottom w:val="0"/>
      <w:divBdr>
        <w:top w:val="none" w:sz="0" w:space="0" w:color="auto"/>
        <w:left w:val="none" w:sz="0" w:space="0" w:color="auto"/>
        <w:bottom w:val="none" w:sz="0" w:space="0" w:color="auto"/>
        <w:right w:val="none" w:sz="0" w:space="0" w:color="auto"/>
      </w:divBdr>
    </w:div>
    <w:div w:id="1609313629">
      <w:marLeft w:val="480"/>
      <w:marRight w:val="0"/>
      <w:marTop w:val="0"/>
      <w:marBottom w:val="0"/>
      <w:divBdr>
        <w:top w:val="none" w:sz="0" w:space="0" w:color="auto"/>
        <w:left w:val="none" w:sz="0" w:space="0" w:color="auto"/>
        <w:bottom w:val="none" w:sz="0" w:space="0" w:color="auto"/>
        <w:right w:val="none" w:sz="0" w:space="0" w:color="auto"/>
      </w:divBdr>
    </w:div>
    <w:div w:id="1609583887">
      <w:marLeft w:val="480"/>
      <w:marRight w:val="0"/>
      <w:marTop w:val="0"/>
      <w:marBottom w:val="0"/>
      <w:divBdr>
        <w:top w:val="none" w:sz="0" w:space="0" w:color="auto"/>
        <w:left w:val="none" w:sz="0" w:space="0" w:color="auto"/>
        <w:bottom w:val="none" w:sz="0" w:space="0" w:color="auto"/>
        <w:right w:val="none" w:sz="0" w:space="0" w:color="auto"/>
      </w:divBdr>
    </w:div>
    <w:div w:id="1610743985">
      <w:marLeft w:val="480"/>
      <w:marRight w:val="0"/>
      <w:marTop w:val="0"/>
      <w:marBottom w:val="0"/>
      <w:divBdr>
        <w:top w:val="none" w:sz="0" w:space="0" w:color="auto"/>
        <w:left w:val="none" w:sz="0" w:space="0" w:color="auto"/>
        <w:bottom w:val="none" w:sz="0" w:space="0" w:color="auto"/>
        <w:right w:val="none" w:sz="0" w:space="0" w:color="auto"/>
      </w:divBdr>
    </w:div>
    <w:div w:id="1612013775">
      <w:marLeft w:val="480"/>
      <w:marRight w:val="0"/>
      <w:marTop w:val="0"/>
      <w:marBottom w:val="0"/>
      <w:divBdr>
        <w:top w:val="none" w:sz="0" w:space="0" w:color="auto"/>
        <w:left w:val="none" w:sz="0" w:space="0" w:color="auto"/>
        <w:bottom w:val="none" w:sz="0" w:space="0" w:color="auto"/>
        <w:right w:val="none" w:sz="0" w:space="0" w:color="auto"/>
      </w:divBdr>
    </w:div>
    <w:div w:id="1612467471">
      <w:marLeft w:val="480"/>
      <w:marRight w:val="0"/>
      <w:marTop w:val="0"/>
      <w:marBottom w:val="0"/>
      <w:divBdr>
        <w:top w:val="none" w:sz="0" w:space="0" w:color="auto"/>
        <w:left w:val="none" w:sz="0" w:space="0" w:color="auto"/>
        <w:bottom w:val="none" w:sz="0" w:space="0" w:color="auto"/>
        <w:right w:val="none" w:sz="0" w:space="0" w:color="auto"/>
      </w:divBdr>
    </w:div>
    <w:div w:id="1613050538">
      <w:marLeft w:val="480"/>
      <w:marRight w:val="0"/>
      <w:marTop w:val="0"/>
      <w:marBottom w:val="0"/>
      <w:divBdr>
        <w:top w:val="none" w:sz="0" w:space="0" w:color="auto"/>
        <w:left w:val="none" w:sz="0" w:space="0" w:color="auto"/>
        <w:bottom w:val="none" w:sz="0" w:space="0" w:color="auto"/>
        <w:right w:val="none" w:sz="0" w:space="0" w:color="auto"/>
      </w:divBdr>
    </w:div>
    <w:div w:id="1613900078">
      <w:marLeft w:val="480"/>
      <w:marRight w:val="0"/>
      <w:marTop w:val="0"/>
      <w:marBottom w:val="0"/>
      <w:divBdr>
        <w:top w:val="none" w:sz="0" w:space="0" w:color="auto"/>
        <w:left w:val="none" w:sz="0" w:space="0" w:color="auto"/>
        <w:bottom w:val="none" w:sz="0" w:space="0" w:color="auto"/>
        <w:right w:val="none" w:sz="0" w:space="0" w:color="auto"/>
      </w:divBdr>
    </w:div>
    <w:div w:id="1614552481">
      <w:marLeft w:val="480"/>
      <w:marRight w:val="0"/>
      <w:marTop w:val="0"/>
      <w:marBottom w:val="0"/>
      <w:divBdr>
        <w:top w:val="none" w:sz="0" w:space="0" w:color="auto"/>
        <w:left w:val="none" w:sz="0" w:space="0" w:color="auto"/>
        <w:bottom w:val="none" w:sz="0" w:space="0" w:color="auto"/>
        <w:right w:val="none" w:sz="0" w:space="0" w:color="auto"/>
      </w:divBdr>
    </w:div>
    <w:div w:id="1615166832">
      <w:marLeft w:val="480"/>
      <w:marRight w:val="0"/>
      <w:marTop w:val="0"/>
      <w:marBottom w:val="0"/>
      <w:divBdr>
        <w:top w:val="none" w:sz="0" w:space="0" w:color="auto"/>
        <w:left w:val="none" w:sz="0" w:space="0" w:color="auto"/>
        <w:bottom w:val="none" w:sz="0" w:space="0" w:color="auto"/>
        <w:right w:val="none" w:sz="0" w:space="0" w:color="auto"/>
      </w:divBdr>
    </w:div>
    <w:div w:id="1615671379">
      <w:marLeft w:val="480"/>
      <w:marRight w:val="0"/>
      <w:marTop w:val="0"/>
      <w:marBottom w:val="0"/>
      <w:divBdr>
        <w:top w:val="none" w:sz="0" w:space="0" w:color="auto"/>
        <w:left w:val="none" w:sz="0" w:space="0" w:color="auto"/>
        <w:bottom w:val="none" w:sz="0" w:space="0" w:color="auto"/>
        <w:right w:val="none" w:sz="0" w:space="0" w:color="auto"/>
      </w:divBdr>
    </w:div>
    <w:div w:id="1616449991">
      <w:marLeft w:val="480"/>
      <w:marRight w:val="0"/>
      <w:marTop w:val="0"/>
      <w:marBottom w:val="0"/>
      <w:divBdr>
        <w:top w:val="none" w:sz="0" w:space="0" w:color="auto"/>
        <w:left w:val="none" w:sz="0" w:space="0" w:color="auto"/>
        <w:bottom w:val="none" w:sz="0" w:space="0" w:color="auto"/>
        <w:right w:val="none" w:sz="0" w:space="0" w:color="auto"/>
      </w:divBdr>
    </w:div>
    <w:div w:id="1616592909">
      <w:marLeft w:val="480"/>
      <w:marRight w:val="0"/>
      <w:marTop w:val="0"/>
      <w:marBottom w:val="0"/>
      <w:divBdr>
        <w:top w:val="none" w:sz="0" w:space="0" w:color="auto"/>
        <w:left w:val="none" w:sz="0" w:space="0" w:color="auto"/>
        <w:bottom w:val="none" w:sz="0" w:space="0" w:color="auto"/>
        <w:right w:val="none" w:sz="0" w:space="0" w:color="auto"/>
      </w:divBdr>
    </w:div>
    <w:div w:id="1618370619">
      <w:marLeft w:val="480"/>
      <w:marRight w:val="0"/>
      <w:marTop w:val="0"/>
      <w:marBottom w:val="0"/>
      <w:divBdr>
        <w:top w:val="none" w:sz="0" w:space="0" w:color="auto"/>
        <w:left w:val="none" w:sz="0" w:space="0" w:color="auto"/>
        <w:bottom w:val="none" w:sz="0" w:space="0" w:color="auto"/>
        <w:right w:val="none" w:sz="0" w:space="0" w:color="auto"/>
      </w:divBdr>
    </w:div>
    <w:div w:id="1618485718">
      <w:marLeft w:val="480"/>
      <w:marRight w:val="0"/>
      <w:marTop w:val="0"/>
      <w:marBottom w:val="0"/>
      <w:divBdr>
        <w:top w:val="none" w:sz="0" w:space="0" w:color="auto"/>
        <w:left w:val="none" w:sz="0" w:space="0" w:color="auto"/>
        <w:bottom w:val="none" w:sz="0" w:space="0" w:color="auto"/>
        <w:right w:val="none" w:sz="0" w:space="0" w:color="auto"/>
      </w:divBdr>
    </w:div>
    <w:div w:id="1619216755">
      <w:marLeft w:val="480"/>
      <w:marRight w:val="0"/>
      <w:marTop w:val="0"/>
      <w:marBottom w:val="0"/>
      <w:divBdr>
        <w:top w:val="none" w:sz="0" w:space="0" w:color="auto"/>
        <w:left w:val="none" w:sz="0" w:space="0" w:color="auto"/>
        <w:bottom w:val="none" w:sz="0" w:space="0" w:color="auto"/>
        <w:right w:val="none" w:sz="0" w:space="0" w:color="auto"/>
      </w:divBdr>
    </w:div>
    <w:div w:id="1619415024">
      <w:marLeft w:val="480"/>
      <w:marRight w:val="0"/>
      <w:marTop w:val="0"/>
      <w:marBottom w:val="0"/>
      <w:divBdr>
        <w:top w:val="none" w:sz="0" w:space="0" w:color="auto"/>
        <w:left w:val="none" w:sz="0" w:space="0" w:color="auto"/>
        <w:bottom w:val="none" w:sz="0" w:space="0" w:color="auto"/>
        <w:right w:val="none" w:sz="0" w:space="0" w:color="auto"/>
      </w:divBdr>
    </w:div>
    <w:div w:id="1619680688">
      <w:marLeft w:val="480"/>
      <w:marRight w:val="0"/>
      <w:marTop w:val="0"/>
      <w:marBottom w:val="0"/>
      <w:divBdr>
        <w:top w:val="none" w:sz="0" w:space="0" w:color="auto"/>
        <w:left w:val="none" w:sz="0" w:space="0" w:color="auto"/>
        <w:bottom w:val="none" w:sz="0" w:space="0" w:color="auto"/>
        <w:right w:val="none" w:sz="0" w:space="0" w:color="auto"/>
      </w:divBdr>
    </w:div>
    <w:div w:id="1620136987">
      <w:marLeft w:val="480"/>
      <w:marRight w:val="0"/>
      <w:marTop w:val="0"/>
      <w:marBottom w:val="0"/>
      <w:divBdr>
        <w:top w:val="none" w:sz="0" w:space="0" w:color="auto"/>
        <w:left w:val="none" w:sz="0" w:space="0" w:color="auto"/>
        <w:bottom w:val="none" w:sz="0" w:space="0" w:color="auto"/>
        <w:right w:val="none" w:sz="0" w:space="0" w:color="auto"/>
      </w:divBdr>
    </w:div>
    <w:div w:id="1620184428">
      <w:marLeft w:val="480"/>
      <w:marRight w:val="0"/>
      <w:marTop w:val="0"/>
      <w:marBottom w:val="0"/>
      <w:divBdr>
        <w:top w:val="none" w:sz="0" w:space="0" w:color="auto"/>
        <w:left w:val="none" w:sz="0" w:space="0" w:color="auto"/>
        <w:bottom w:val="none" w:sz="0" w:space="0" w:color="auto"/>
        <w:right w:val="none" w:sz="0" w:space="0" w:color="auto"/>
      </w:divBdr>
    </w:div>
    <w:div w:id="1623799704">
      <w:marLeft w:val="480"/>
      <w:marRight w:val="0"/>
      <w:marTop w:val="0"/>
      <w:marBottom w:val="0"/>
      <w:divBdr>
        <w:top w:val="none" w:sz="0" w:space="0" w:color="auto"/>
        <w:left w:val="none" w:sz="0" w:space="0" w:color="auto"/>
        <w:bottom w:val="none" w:sz="0" w:space="0" w:color="auto"/>
        <w:right w:val="none" w:sz="0" w:space="0" w:color="auto"/>
      </w:divBdr>
    </w:div>
    <w:div w:id="1623996939">
      <w:marLeft w:val="480"/>
      <w:marRight w:val="0"/>
      <w:marTop w:val="0"/>
      <w:marBottom w:val="0"/>
      <w:divBdr>
        <w:top w:val="none" w:sz="0" w:space="0" w:color="auto"/>
        <w:left w:val="none" w:sz="0" w:space="0" w:color="auto"/>
        <w:bottom w:val="none" w:sz="0" w:space="0" w:color="auto"/>
        <w:right w:val="none" w:sz="0" w:space="0" w:color="auto"/>
      </w:divBdr>
    </w:div>
    <w:div w:id="1624533539">
      <w:marLeft w:val="480"/>
      <w:marRight w:val="0"/>
      <w:marTop w:val="0"/>
      <w:marBottom w:val="0"/>
      <w:divBdr>
        <w:top w:val="none" w:sz="0" w:space="0" w:color="auto"/>
        <w:left w:val="none" w:sz="0" w:space="0" w:color="auto"/>
        <w:bottom w:val="none" w:sz="0" w:space="0" w:color="auto"/>
        <w:right w:val="none" w:sz="0" w:space="0" w:color="auto"/>
      </w:divBdr>
    </w:div>
    <w:div w:id="1625768537">
      <w:marLeft w:val="480"/>
      <w:marRight w:val="0"/>
      <w:marTop w:val="0"/>
      <w:marBottom w:val="0"/>
      <w:divBdr>
        <w:top w:val="none" w:sz="0" w:space="0" w:color="auto"/>
        <w:left w:val="none" w:sz="0" w:space="0" w:color="auto"/>
        <w:bottom w:val="none" w:sz="0" w:space="0" w:color="auto"/>
        <w:right w:val="none" w:sz="0" w:space="0" w:color="auto"/>
      </w:divBdr>
    </w:div>
    <w:div w:id="1626037134">
      <w:marLeft w:val="480"/>
      <w:marRight w:val="0"/>
      <w:marTop w:val="0"/>
      <w:marBottom w:val="0"/>
      <w:divBdr>
        <w:top w:val="none" w:sz="0" w:space="0" w:color="auto"/>
        <w:left w:val="none" w:sz="0" w:space="0" w:color="auto"/>
        <w:bottom w:val="none" w:sz="0" w:space="0" w:color="auto"/>
        <w:right w:val="none" w:sz="0" w:space="0" w:color="auto"/>
      </w:divBdr>
    </w:div>
    <w:div w:id="1626043097">
      <w:marLeft w:val="480"/>
      <w:marRight w:val="0"/>
      <w:marTop w:val="0"/>
      <w:marBottom w:val="0"/>
      <w:divBdr>
        <w:top w:val="none" w:sz="0" w:space="0" w:color="auto"/>
        <w:left w:val="none" w:sz="0" w:space="0" w:color="auto"/>
        <w:bottom w:val="none" w:sz="0" w:space="0" w:color="auto"/>
        <w:right w:val="none" w:sz="0" w:space="0" w:color="auto"/>
      </w:divBdr>
    </w:div>
    <w:div w:id="1626157031">
      <w:marLeft w:val="480"/>
      <w:marRight w:val="0"/>
      <w:marTop w:val="0"/>
      <w:marBottom w:val="0"/>
      <w:divBdr>
        <w:top w:val="none" w:sz="0" w:space="0" w:color="auto"/>
        <w:left w:val="none" w:sz="0" w:space="0" w:color="auto"/>
        <w:bottom w:val="none" w:sz="0" w:space="0" w:color="auto"/>
        <w:right w:val="none" w:sz="0" w:space="0" w:color="auto"/>
      </w:divBdr>
    </w:div>
    <w:div w:id="1627657962">
      <w:marLeft w:val="480"/>
      <w:marRight w:val="0"/>
      <w:marTop w:val="0"/>
      <w:marBottom w:val="0"/>
      <w:divBdr>
        <w:top w:val="none" w:sz="0" w:space="0" w:color="auto"/>
        <w:left w:val="none" w:sz="0" w:space="0" w:color="auto"/>
        <w:bottom w:val="none" w:sz="0" w:space="0" w:color="auto"/>
        <w:right w:val="none" w:sz="0" w:space="0" w:color="auto"/>
      </w:divBdr>
    </w:div>
    <w:div w:id="1627808089">
      <w:marLeft w:val="480"/>
      <w:marRight w:val="0"/>
      <w:marTop w:val="0"/>
      <w:marBottom w:val="0"/>
      <w:divBdr>
        <w:top w:val="none" w:sz="0" w:space="0" w:color="auto"/>
        <w:left w:val="none" w:sz="0" w:space="0" w:color="auto"/>
        <w:bottom w:val="none" w:sz="0" w:space="0" w:color="auto"/>
        <w:right w:val="none" w:sz="0" w:space="0" w:color="auto"/>
      </w:divBdr>
    </w:div>
    <w:div w:id="1628121060">
      <w:marLeft w:val="480"/>
      <w:marRight w:val="0"/>
      <w:marTop w:val="0"/>
      <w:marBottom w:val="0"/>
      <w:divBdr>
        <w:top w:val="none" w:sz="0" w:space="0" w:color="auto"/>
        <w:left w:val="none" w:sz="0" w:space="0" w:color="auto"/>
        <w:bottom w:val="none" w:sz="0" w:space="0" w:color="auto"/>
        <w:right w:val="none" w:sz="0" w:space="0" w:color="auto"/>
      </w:divBdr>
    </w:div>
    <w:div w:id="1628663672">
      <w:marLeft w:val="480"/>
      <w:marRight w:val="0"/>
      <w:marTop w:val="0"/>
      <w:marBottom w:val="0"/>
      <w:divBdr>
        <w:top w:val="none" w:sz="0" w:space="0" w:color="auto"/>
        <w:left w:val="none" w:sz="0" w:space="0" w:color="auto"/>
        <w:bottom w:val="none" w:sz="0" w:space="0" w:color="auto"/>
        <w:right w:val="none" w:sz="0" w:space="0" w:color="auto"/>
      </w:divBdr>
    </w:div>
    <w:div w:id="1629505913">
      <w:marLeft w:val="480"/>
      <w:marRight w:val="0"/>
      <w:marTop w:val="0"/>
      <w:marBottom w:val="0"/>
      <w:divBdr>
        <w:top w:val="none" w:sz="0" w:space="0" w:color="auto"/>
        <w:left w:val="none" w:sz="0" w:space="0" w:color="auto"/>
        <w:bottom w:val="none" w:sz="0" w:space="0" w:color="auto"/>
        <w:right w:val="none" w:sz="0" w:space="0" w:color="auto"/>
      </w:divBdr>
    </w:div>
    <w:div w:id="1630815296">
      <w:marLeft w:val="480"/>
      <w:marRight w:val="0"/>
      <w:marTop w:val="0"/>
      <w:marBottom w:val="0"/>
      <w:divBdr>
        <w:top w:val="none" w:sz="0" w:space="0" w:color="auto"/>
        <w:left w:val="none" w:sz="0" w:space="0" w:color="auto"/>
        <w:bottom w:val="none" w:sz="0" w:space="0" w:color="auto"/>
        <w:right w:val="none" w:sz="0" w:space="0" w:color="auto"/>
      </w:divBdr>
    </w:div>
    <w:div w:id="1630891352">
      <w:marLeft w:val="480"/>
      <w:marRight w:val="0"/>
      <w:marTop w:val="0"/>
      <w:marBottom w:val="0"/>
      <w:divBdr>
        <w:top w:val="none" w:sz="0" w:space="0" w:color="auto"/>
        <w:left w:val="none" w:sz="0" w:space="0" w:color="auto"/>
        <w:bottom w:val="none" w:sz="0" w:space="0" w:color="auto"/>
        <w:right w:val="none" w:sz="0" w:space="0" w:color="auto"/>
      </w:divBdr>
    </w:div>
    <w:div w:id="1632246429">
      <w:marLeft w:val="480"/>
      <w:marRight w:val="0"/>
      <w:marTop w:val="0"/>
      <w:marBottom w:val="0"/>
      <w:divBdr>
        <w:top w:val="none" w:sz="0" w:space="0" w:color="auto"/>
        <w:left w:val="none" w:sz="0" w:space="0" w:color="auto"/>
        <w:bottom w:val="none" w:sz="0" w:space="0" w:color="auto"/>
        <w:right w:val="none" w:sz="0" w:space="0" w:color="auto"/>
      </w:divBdr>
    </w:div>
    <w:div w:id="1634362568">
      <w:marLeft w:val="480"/>
      <w:marRight w:val="0"/>
      <w:marTop w:val="0"/>
      <w:marBottom w:val="0"/>
      <w:divBdr>
        <w:top w:val="none" w:sz="0" w:space="0" w:color="auto"/>
        <w:left w:val="none" w:sz="0" w:space="0" w:color="auto"/>
        <w:bottom w:val="none" w:sz="0" w:space="0" w:color="auto"/>
        <w:right w:val="none" w:sz="0" w:space="0" w:color="auto"/>
      </w:divBdr>
    </w:div>
    <w:div w:id="1634679973">
      <w:marLeft w:val="480"/>
      <w:marRight w:val="0"/>
      <w:marTop w:val="0"/>
      <w:marBottom w:val="0"/>
      <w:divBdr>
        <w:top w:val="none" w:sz="0" w:space="0" w:color="auto"/>
        <w:left w:val="none" w:sz="0" w:space="0" w:color="auto"/>
        <w:bottom w:val="none" w:sz="0" w:space="0" w:color="auto"/>
        <w:right w:val="none" w:sz="0" w:space="0" w:color="auto"/>
      </w:divBdr>
    </w:div>
    <w:div w:id="1636331360">
      <w:marLeft w:val="480"/>
      <w:marRight w:val="0"/>
      <w:marTop w:val="0"/>
      <w:marBottom w:val="0"/>
      <w:divBdr>
        <w:top w:val="none" w:sz="0" w:space="0" w:color="auto"/>
        <w:left w:val="none" w:sz="0" w:space="0" w:color="auto"/>
        <w:bottom w:val="none" w:sz="0" w:space="0" w:color="auto"/>
        <w:right w:val="none" w:sz="0" w:space="0" w:color="auto"/>
      </w:divBdr>
    </w:div>
    <w:div w:id="1636637701">
      <w:marLeft w:val="480"/>
      <w:marRight w:val="0"/>
      <w:marTop w:val="0"/>
      <w:marBottom w:val="0"/>
      <w:divBdr>
        <w:top w:val="none" w:sz="0" w:space="0" w:color="auto"/>
        <w:left w:val="none" w:sz="0" w:space="0" w:color="auto"/>
        <w:bottom w:val="none" w:sz="0" w:space="0" w:color="auto"/>
        <w:right w:val="none" w:sz="0" w:space="0" w:color="auto"/>
      </w:divBdr>
    </w:div>
    <w:div w:id="1638415088">
      <w:marLeft w:val="480"/>
      <w:marRight w:val="0"/>
      <w:marTop w:val="0"/>
      <w:marBottom w:val="0"/>
      <w:divBdr>
        <w:top w:val="none" w:sz="0" w:space="0" w:color="auto"/>
        <w:left w:val="none" w:sz="0" w:space="0" w:color="auto"/>
        <w:bottom w:val="none" w:sz="0" w:space="0" w:color="auto"/>
        <w:right w:val="none" w:sz="0" w:space="0" w:color="auto"/>
      </w:divBdr>
    </w:div>
    <w:div w:id="1638535372">
      <w:marLeft w:val="480"/>
      <w:marRight w:val="0"/>
      <w:marTop w:val="0"/>
      <w:marBottom w:val="0"/>
      <w:divBdr>
        <w:top w:val="none" w:sz="0" w:space="0" w:color="auto"/>
        <w:left w:val="none" w:sz="0" w:space="0" w:color="auto"/>
        <w:bottom w:val="none" w:sz="0" w:space="0" w:color="auto"/>
        <w:right w:val="none" w:sz="0" w:space="0" w:color="auto"/>
      </w:divBdr>
    </w:div>
    <w:div w:id="1638753341">
      <w:marLeft w:val="480"/>
      <w:marRight w:val="0"/>
      <w:marTop w:val="0"/>
      <w:marBottom w:val="0"/>
      <w:divBdr>
        <w:top w:val="none" w:sz="0" w:space="0" w:color="auto"/>
        <w:left w:val="none" w:sz="0" w:space="0" w:color="auto"/>
        <w:bottom w:val="none" w:sz="0" w:space="0" w:color="auto"/>
        <w:right w:val="none" w:sz="0" w:space="0" w:color="auto"/>
      </w:divBdr>
    </w:div>
    <w:div w:id="1638991860">
      <w:marLeft w:val="480"/>
      <w:marRight w:val="0"/>
      <w:marTop w:val="0"/>
      <w:marBottom w:val="0"/>
      <w:divBdr>
        <w:top w:val="none" w:sz="0" w:space="0" w:color="auto"/>
        <w:left w:val="none" w:sz="0" w:space="0" w:color="auto"/>
        <w:bottom w:val="none" w:sz="0" w:space="0" w:color="auto"/>
        <w:right w:val="none" w:sz="0" w:space="0" w:color="auto"/>
      </w:divBdr>
    </w:div>
    <w:div w:id="1639997811">
      <w:marLeft w:val="480"/>
      <w:marRight w:val="0"/>
      <w:marTop w:val="0"/>
      <w:marBottom w:val="0"/>
      <w:divBdr>
        <w:top w:val="none" w:sz="0" w:space="0" w:color="auto"/>
        <w:left w:val="none" w:sz="0" w:space="0" w:color="auto"/>
        <w:bottom w:val="none" w:sz="0" w:space="0" w:color="auto"/>
        <w:right w:val="none" w:sz="0" w:space="0" w:color="auto"/>
      </w:divBdr>
    </w:div>
    <w:div w:id="1640526795">
      <w:marLeft w:val="480"/>
      <w:marRight w:val="0"/>
      <w:marTop w:val="0"/>
      <w:marBottom w:val="0"/>
      <w:divBdr>
        <w:top w:val="none" w:sz="0" w:space="0" w:color="auto"/>
        <w:left w:val="none" w:sz="0" w:space="0" w:color="auto"/>
        <w:bottom w:val="none" w:sz="0" w:space="0" w:color="auto"/>
        <w:right w:val="none" w:sz="0" w:space="0" w:color="auto"/>
      </w:divBdr>
    </w:div>
    <w:div w:id="1640725051">
      <w:marLeft w:val="480"/>
      <w:marRight w:val="0"/>
      <w:marTop w:val="0"/>
      <w:marBottom w:val="0"/>
      <w:divBdr>
        <w:top w:val="none" w:sz="0" w:space="0" w:color="auto"/>
        <w:left w:val="none" w:sz="0" w:space="0" w:color="auto"/>
        <w:bottom w:val="none" w:sz="0" w:space="0" w:color="auto"/>
        <w:right w:val="none" w:sz="0" w:space="0" w:color="auto"/>
      </w:divBdr>
    </w:div>
    <w:div w:id="1640844608">
      <w:marLeft w:val="480"/>
      <w:marRight w:val="0"/>
      <w:marTop w:val="0"/>
      <w:marBottom w:val="0"/>
      <w:divBdr>
        <w:top w:val="none" w:sz="0" w:space="0" w:color="auto"/>
        <w:left w:val="none" w:sz="0" w:space="0" w:color="auto"/>
        <w:bottom w:val="none" w:sz="0" w:space="0" w:color="auto"/>
        <w:right w:val="none" w:sz="0" w:space="0" w:color="auto"/>
      </w:divBdr>
    </w:div>
    <w:div w:id="1641034722">
      <w:marLeft w:val="480"/>
      <w:marRight w:val="0"/>
      <w:marTop w:val="0"/>
      <w:marBottom w:val="0"/>
      <w:divBdr>
        <w:top w:val="none" w:sz="0" w:space="0" w:color="auto"/>
        <w:left w:val="none" w:sz="0" w:space="0" w:color="auto"/>
        <w:bottom w:val="none" w:sz="0" w:space="0" w:color="auto"/>
        <w:right w:val="none" w:sz="0" w:space="0" w:color="auto"/>
      </w:divBdr>
    </w:div>
    <w:div w:id="1642609187">
      <w:marLeft w:val="480"/>
      <w:marRight w:val="0"/>
      <w:marTop w:val="0"/>
      <w:marBottom w:val="0"/>
      <w:divBdr>
        <w:top w:val="none" w:sz="0" w:space="0" w:color="auto"/>
        <w:left w:val="none" w:sz="0" w:space="0" w:color="auto"/>
        <w:bottom w:val="none" w:sz="0" w:space="0" w:color="auto"/>
        <w:right w:val="none" w:sz="0" w:space="0" w:color="auto"/>
      </w:divBdr>
    </w:div>
    <w:div w:id="1643846421">
      <w:marLeft w:val="480"/>
      <w:marRight w:val="0"/>
      <w:marTop w:val="0"/>
      <w:marBottom w:val="0"/>
      <w:divBdr>
        <w:top w:val="none" w:sz="0" w:space="0" w:color="auto"/>
        <w:left w:val="none" w:sz="0" w:space="0" w:color="auto"/>
        <w:bottom w:val="none" w:sz="0" w:space="0" w:color="auto"/>
        <w:right w:val="none" w:sz="0" w:space="0" w:color="auto"/>
      </w:divBdr>
    </w:div>
    <w:div w:id="1643927327">
      <w:marLeft w:val="480"/>
      <w:marRight w:val="0"/>
      <w:marTop w:val="0"/>
      <w:marBottom w:val="0"/>
      <w:divBdr>
        <w:top w:val="none" w:sz="0" w:space="0" w:color="auto"/>
        <w:left w:val="none" w:sz="0" w:space="0" w:color="auto"/>
        <w:bottom w:val="none" w:sz="0" w:space="0" w:color="auto"/>
        <w:right w:val="none" w:sz="0" w:space="0" w:color="auto"/>
      </w:divBdr>
    </w:div>
    <w:div w:id="1644658435">
      <w:marLeft w:val="480"/>
      <w:marRight w:val="0"/>
      <w:marTop w:val="0"/>
      <w:marBottom w:val="0"/>
      <w:divBdr>
        <w:top w:val="none" w:sz="0" w:space="0" w:color="auto"/>
        <w:left w:val="none" w:sz="0" w:space="0" w:color="auto"/>
        <w:bottom w:val="none" w:sz="0" w:space="0" w:color="auto"/>
        <w:right w:val="none" w:sz="0" w:space="0" w:color="auto"/>
      </w:divBdr>
    </w:div>
    <w:div w:id="1645231038">
      <w:marLeft w:val="480"/>
      <w:marRight w:val="0"/>
      <w:marTop w:val="0"/>
      <w:marBottom w:val="0"/>
      <w:divBdr>
        <w:top w:val="none" w:sz="0" w:space="0" w:color="auto"/>
        <w:left w:val="none" w:sz="0" w:space="0" w:color="auto"/>
        <w:bottom w:val="none" w:sz="0" w:space="0" w:color="auto"/>
        <w:right w:val="none" w:sz="0" w:space="0" w:color="auto"/>
      </w:divBdr>
    </w:div>
    <w:div w:id="1646010597">
      <w:marLeft w:val="480"/>
      <w:marRight w:val="0"/>
      <w:marTop w:val="0"/>
      <w:marBottom w:val="0"/>
      <w:divBdr>
        <w:top w:val="none" w:sz="0" w:space="0" w:color="auto"/>
        <w:left w:val="none" w:sz="0" w:space="0" w:color="auto"/>
        <w:bottom w:val="none" w:sz="0" w:space="0" w:color="auto"/>
        <w:right w:val="none" w:sz="0" w:space="0" w:color="auto"/>
      </w:divBdr>
    </w:div>
    <w:div w:id="1646080652">
      <w:marLeft w:val="480"/>
      <w:marRight w:val="0"/>
      <w:marTop w:val="0"/>
      <w:marBottom w:val="0"/>
      <w:divBdr>
        <w:top w:val="none" w:sz="0" w:space="0" w:color="auto"/>
        <w:left w:val="none" w:sz="0" w:space="0" w:color="auto"/>
        <w:bottom w:val="none" w:sz="0" w:space="0" w:color="auto"/>
        <w:right w:val="none" w:sz="0" w:space="0" w:color="auto"/>
      </w:divBdr>
    </w:div>
    <w:div w:id="1646158030">
      <w:marLeft w:val="480"/>
      <w:marRight w:val="0"/>
      <w:marTop w:val="0"/>
      <w:marBottom w:val="0"/>
      <w:divBdr>
        <w:top w:val="none" w:sz="0" w:space="0" w:color="auto"/>
        <w:left w:val="none" w:sz="0" w:space="0" w:color="auto"/>
        <w:bottom w:val="none" w:sz="0" w:space="0" w:color="auto"/>
        <w:right w:val="none" w:sz="0" w:space="0" w:color="auto"/>
      </w:divBdr>
    </w:div>
    <w:div w:id="1646620709">
      <w:marLeft w:val="480"/>
      <w:marRight w:val="0"/>
      <w:marTop w:val="0"/>
      <w:marBottom w:val="0"/>
      <w:divBdr>
        <w:top w:val="none" w:sz="0" w:space="0" w:color="auto"/>
        <w:left w:val="none" w:sz="0" w:space="0" w:color="auto"/>
        <w:bottom w:val="none" w:sz="0" w:space="0" w:color="auto"/>
        <w:right w:val="none" w:sz="0" w:space="0" w:color="auto"/>
      </w:divBdr>
    </w:div>
    <w:div w:id="1647053607">
      <w:marLeft w:val="480"/>
      <w:marRight w:val="0"/>
      <w:marTop w:val="0"/>
      <w:marBottom w:val="0"/>
      <w:divBdr>
        <w:top w:val="none" w:sz="0" w:space="0" w:color="auto"/>
        <w:left w:val="none" w:sz="0" w:space="0" w:color="auto"/>
        <w:bottom w:val="none" w:sz="0" w:space="0" w:color="auto"/>
        <w:right w:val="none" w:sz="0" w:space="0" w:color="auto"/>
      </w:divBdr>
    </w:div>
    <w:div w:id="1648589610">
      <w:marLeft w:val="480"/>
      <w:marRight w:val="0"/>
      <w:marTop w:val="0"/>
      <w:marBottom w:val="0"/>
      <w:divBdr>
        <w:top w:val="none" w:sz="0" w:space="0" w:color="auto"/>
        <w:left w:val="none" w:sz="0" w:space="0" w:color="auto"/>
        <w:bottom w:val="none" w:sz="0" w:space="0" w:color="auto"/>
        <w:right w:val="none" w:sz="0" w:space="0" w:color="auto"/>
      </w:divBdr>
    </w:div>
    <w:div w:id="1648902022">
      <w:marLeft w:val="480"/>
      <w:marRight w:val="0"/>
      <w:marTop w:val="0"/>
      <w:marBottom w:val="0"/>
      <w:divBdr>
        <w:top w:val="none" w:sz="0" w:space="0" w:color="auto"/>
        <w:left w:val="none" w:sz="0" w:space="0" w:color="auto"/>
        <w:bottom w:val="none" w:sz="0" w:space="0" w:color="auto"/>
        <w:right w:val="none" w:sz="0" w:space="0" w:color="auto"/>
      </w:divBdr>
    </w:div>
    <w:div w:id="1649091752">
      <w:marLeft w:val="480"/>
      <w:marRight w:val="0"/>
      <w:marTop w:val="0"/>
      <w:marBottom w:val="0"/>
      <w:divBdr>
        <w:top w:val="none" w:sz="0" w:space="0" w:color="auto"/>
        <w:left w:val="none" w:sz="0" w:space="0" w:color="auto"/>
        <w:bottom w:val="none" w:sz="0" w:space="0" w:color="auto"/>
        <w:right w:val="none" w:sz="0" w:space="0" w:color="auto"/>
      </w:divBdr>
    </w:div>
    <w:div w:id="1649166841">
      <w:marLeft w:val="480"/>
      <w:marRight w:val="0"/>
      <w:marTop w:val="0"/>
      <w:marBottom w:val="0"/>
      <w:divBdr>
        <w:top w:val="none" w:sz="0" w:space="0" w:color="auto"/>
        <w:left w:val="none" w:sz="0" w:space="0" w:color="auto"/>
        <w:bottom w:val="none" w:sz="0" w:space="0" w:color="auto"/>
        <w:right w:val="none" w:sz="0" w:space="0" w:color="auto"/>
      </w:divBdr>
    </w:div>
    <w:div w:id="1649937029">
      <w:marLeft w:val="480"/>
      <w:marRight w:val="0"/>
      <w:marTop w:val="0"/>
      <w:marBottom w:val="0"/>
      <w:divBdr>
        <w:top w:val="none" w:sz="0" w:space="0" w:color="auto"/>
        <w:left w:val="none" w:sz="0" w:space="0" w:color="auto"/>
        <w:bottom w:val="none" w:sz="0" w:space="0" w:color="auto"/>
        <w:right w:val="none" w:sz="0" w:space="0" w:color="auto"/>
      </w:divBdr>
    </w:div>
    <w:div w:id="1650010470">
      <w:marLeft w:val="480"/>
      <w:marRight w:val="0"/>
      <w:marTop w:val="0"/>
      <w:marBottom w:val="0"/>
      <w:divBdr>
        <w:top w:val="none" w:sz="0" w:space="0" w:color="auto"/>
        <w:left w:val="none" w:sz="0" w:space="0" w:color="auto"/>
        <w:bottom w:val="none" w:sz="0" w:space="0" w:color="auto"/>
        <w:right w:val="none" w:sz="0" w:space="0" w:color="auto"/>
      </w:divBdr>
    </w:div>
    <w:div w:id="1650982947">
      <w:marLeft w:val="480"/>
      <w:marRight w:val="0"/>
      <w:marTop w:val="0"/>
      <w:marBottom w:val="0"/>
      <w:divBdr>
        <w:top w:val="none" w:sz="0" w:space="0" w:color="auto"/>
        <w:left w:val="none" w:sz="0" w:space="0" w:color="auto"/>
        <w:bottom w:val="none" w:sz="0" w:space="0" w:color="auto"/>
        <w:right w:val="none" w:sz="0" w:space="0" w:color="auto"/>
      </w:divBdr>
    </w:div>
    <w:div w:id="1652059981">
      <w:marLeft w:val="480"/>
      <w:marRight w:val="0"/>
      <w:marTop w:val="0"/>
      <w:marBottom w:val="0"/>
      <w:divBdr>
        <w:top w:val="none" w:sz="0" w:space="0" w:color="auto"/>
        <w:left w:val="none" w:sz="0" w:space="0" w:color="auto"/>
        <w:bottom w:val="none" w:sz="0" w:space="0" w:color="auto"/>
        <w:right w:val="none" w:sz="0" w:space="0" w:color="auto"/>
      </w:divBdr>
    </w:div>
    <w:div w:id="1652175784">
      <w:marLeft w:val="480"/>
      <w:marRight w:val="0"/>
      <w:marTop w:val="0"/>
      <w:marBottom w:val="0"/>
      <w:divBdr>
        <w:top w:val="none" w:sz="0" w:space="0" w:color="auto"/>
        <w:left w:val="none" w:sz="0" w:space="0" w:color="auto"/>
        <w:bottom w:val="none" w:sz="0" w:space="0" w:color="auto"/>
        <w:right w:val="none" w:sz="0" w:space="0" w:color="auto"/>
      </w:divBdr>
    </w:div>
    <w:div w:id="1654674039">
      <w:marLeft w:val="480"/>
      <w:marRight w:val="0"/>
      <w:marTop w:val="0"/>
      <w:marBottom w:val="0"/>
      <w:divBdr>
        <w:top w:val="none" w:sz="0" w:space="0" w:color="auto"/>
        <w:left w:val="none" w:sz="0" w:space="0" w:color="auto"/>
        <w:bottom w:val="none" w:sz="0" w:space="0" w:color="auto"/>
        <w:right w:val="none" w:sz="0" w:space="0" w:color="auto"/>
      </w:divBdr>
    </w:div>
    <w:div w:id="1655261458">
      <w:marLeft w:val="480"/>
      <w:marRight w:val="0"/>
      <w:marTop w:val="0"/>
      <w:marBottom w:val="0"/>
      <w:divBdr>
        <w:top w:val="none" w:sz="0" w:space="0" w:color="auto"/>
        <w:left w:val="none" w:sz="0" w:space="0" w:color="auto"/>
        <w:bottom w:val="none" w:sz="0" w:space="0" w:color="auto"/>
        <w:right w:val="none" w:sz="0" w:space="0" w:color="auto"/>
      </w:divBdr>
    </w:div>
    <w:div w:id="1655716079">
      <w:marLeft w:val="480"/>
      <w:marRight w:val="0"/>
      <w:marTop w:val="0"/>
      <w:marBottom w:val="0"/>
      <w:divBdr>
        <w:top w:val="none" w:sz="0" w:space="0" w:color="auto"/>
        <w:left w:val="none" w:sz="0" w:space="0" w:color="auto"/>
        <w:bottom w:val="none" w:sz="0" w:space="0" w:color="auto"/>
        <w:right w:val="none" w:sz="0" w:space="0" w:color="auto"/>
      </w:divBdr>
    </w:div>
    <w:div w:id="1656910680">
      <w:marLeft w:val="480"/>
      <w:marRight w:val="0"/>
      <w:marTop w:val="0"/>
      <w:marBottom w:val="0"/>
      <w:divBdr>
        <w:top w:val="none" w:sz="0" w:space="0" w:color="auto"/>
        <w:left w:val="none" w:sz="0" w:space="0" w:color="auto"/>
        <w:bottom w:val="none" w:sz="0" w:space="0" w:color="auto"/>
        <w:right w:val="none" w:sz="0" w:space="0" w:color="auto"/>
      </w:divBdr>
    </w:div>
    <w:div w:id="1656950511">
      <w:marLeft w:val="480"/>
      <w:marRight w:val="0"/>
      <w:marTop w:val="0"/>
      <w:marBottom w:val="0"/>
      <w:divBdr>
        <w:top w:val="none" w:sz="0" w:space="0" w:color="auto"/>
        <w:left w:val="none" w:sz="0" w:space="0" w:color="auto"/>
        <w:bottom w:val="none" w:sz="0" w:space="0" w:color="auto"/>
        <w:right w:val="none" w:sz="0" w:space="0" w:color="auto"/>
      </w:divBdr>
    </w:div>
    <w:div w:id="1657151365">
      <w:marLeft w:val="480"/>
      <w:marRight w:val="0"/>
      <w:marTop w:val="0"/>
      <w:marBottom w:val="0"/>
      <w:divBdr>
        <w:top w:val="none" w:sz="0" w:space="0" w:color="auto"/>
        <w:left w:val="none" w:sz="0" w:space="0" w:color="auto"/>
        <w:bottom w:val="none" w:sz="0" w:space="0" w:color="auto"/>
        <w:right w:val="none" w:sz="0" w:space="0" w:color="auto"/>
      </w:divBdr>
    </w:div>
    <w:div w:id="1657416105">
      <w:marLeft w:val="480"/>
      <w:marRight w:val="0"/>
      <w:marTop w:val="0"/>
      <w:marBottom w:val="0"/>
      <w:divBdr>
        <w:top w:val="none" w:sz="0" w:space="0" w:color="auto"/>
        <w:left w:val="none" w:sz="0" w:space="0" w:color="auto"/>
        <w:bottom w:val="none" w:sz="0" w:space="0" w:color="auto"/>
        <w:right w:val="none" w:sz="0" w:space="0" w:color="auto"/>
      </w:divBdr>
    </w:div>
    <w:div w:id="1657487035">
      <w:marLeft w:val="480"/>
      <w:marRight w:val="0"/>
      <w:marTop w:val="0"/>
      <w:marBottom w:val="0"/>
      <w:divBdr>
        <w:top w:val="none" w:sz="0" w:space="0" w:color="auto"/>
        <w:left w:val="none" w:sz="0" w:space="0" w:color="auto"/>
        <w:bottom w:val="none" w:sz="0" w:space="0" w:color="auto"/>
        <w:right w:val="none" w:sz="0" w:space="0" w:color="auto"/>
      </w:divBdr>
    </w:div>
    <w:div w:id="1657877647">
      <w:marLeft w:val="480"/>
      <w:marRight w:val="0"/>
      <w:marTop w:val="0"/>
      <w:marBottom w:val="0"/>
      <w:divBdr>
        <w:top w:val="none" w:sz="0" w:space="0" w:color="auto"/>
        <w:left w:val="none" w:sz="0" w:space="0" w:color="auto"/>
        <w:bottom w:val="none" w:sz="0" w:space="0" w:color="auto"/>
        <w:right w:val="none" w:sz="0" w:space="0" w:color="auto"/>
      </w:divBdr>
    </w:div>
    <w:div w:id="1658681634">
      <w:marLeft w:val="480"/>
      <w:marRight w:val="0"/>
      <w:marTop w:val="0"/>
      <w:marBottom w:val="0"/>
      <w:divBdr>
        <w:top w:val="none" w:sz="0" w:space="0" w:color="auto"/>
        <w:left w:val="none" w:sz="0" w:space="0" w:color="auto"/>
        <w:bottom w:val="none" w:sz="0" w:space="0" w:color="auto"/>
        <w:right w:val="none" w:sz="0" w:space="0" w:color="auto"/>
      </w:divBdr>
    </w:div>
    <w:div w:id="1659768311">
      <w:marLeft w:val="480"/>
      <w:marRight w:val="0"/>
      <w:marTop w:val="0"/>
      <w:marBottom w:val="0"/>
      <w:divBdr>
        <w:top w:val="none" w:sz="0" w:space="0" w:color="auto"/>
        <w:left w:val="none" w:sz="0" w:space="0" w:color="auto"/>
        <w:bottom w:val="none" w:sz="0" w:space="0" w:color="auto"/>
        <w:right w:val="none" w:sz="0" w:space="0" w:color="auto"/>
      </w:divBdr>
    </w:div>
    <w:div w:id="1660577680">
      <w:marLeft w:val="480"/>
      <w:marRight w:val="0"/>
      <w:marTop w:val="0"/>
      <w:marBottom w:val="0"/>
      <w:divBdr>
        <w:top w:val="none" w:sz="0" w:space="0" w:color="auto"/>
        <w:left w:val="none" w:sz="0" w:space="0" w:color="auto"/>
        <w:bottom w:val="none" w:sz="0" w:space="0" w:color="auto"/>
        <w:right w:val="none" w:sz="0" w:space="0" w:color="auto"/>
      </w:divBdr>
    </w:div>
    <w:div w:id="1660960257">
      <w:marLeft w:val="480"/>
      <w:marRight w:val="0"/>
      <w:marTop w:val="0"/>
      <w:marBottom w:val="0"/>
      <w:divBdr>
        <w:top w:val="none" w:sz="0" w:space="0" w:color="auto"/>
        <w:left w:val="none" w:sz="0" w:space="0" w:color="auto"/>
        <w:bottom w:val="none" w:sz="0" w:space="0" w:color="auto"/>
        <w:right w:val="none" w:sz="0" w:space="0" w:color="auto"/>
      </w:divBdr>
    </w:div>
    <w:div w:id="1661542607">
      <w:marLeft w:val="480"/>
      <w:marRight w:val="0"/>
      <w:marTop w:val="0"/>
      <w:marBottom w:val="0"/>
      <w:divBdr>
        <w:top w:val="none" w:sz="0" w:space="0" w:color="auto"/>
        <w:left w:val="none" w:sz="0" w:space="0" w:color="auto"/>
        <w:bottom w:val="none" w:sz="0" w:space="0" w:color="auto"/>
        <w:right w:val="none" w:sz="0" w:space="0" w:color="auto"/>
      </w:divBdr>
    </w:div>
    <w:div w:id="1661808179">
      <w:marLeft w:val="480"/>
      <w:marRight w:val="0"/>
      <w:marTop w:val="0"/>
      <w:marBottom w:val="0"/>
      <w:divBdr>
        <w:top w:val="none" w:sz="0" w:space="0" w:color="auto"/>
        <w:left w:val="none" w:sz="0" w:space="0" w:color="auto"/>
        <w:bottom w:val="none" w:sz="0" w:space="0" w:color="auto"/>
        <w:right w:val="none" w:sz="0" w:space="0" w:color="auto"/>
      </w:divBdr>
    </w:div>
    <w:div w:id="1661884922">
      <w:marLeft w:val="480"/>
      <w:marRight w:val="0"/>
      <w:marTop w:val="0"/>
      <w:marBottom w:val="0"/>
      <w:divBdr>
        <w:top w:val="none" w:sz="0" w:space="0" w:color="auto"/>
        <w:left w:val="none" w:sz="0" w:space="0" w:color="auto"/>
        <w:bottom w:val="none" w:sz="0" w:space="0" w:color="auto"/>
        <w:right w:val="none" w:sz="0" w:space="0" w:color="auto"/>
      </w:divBdr>
    </w:div>
    <w:div w:id="1662006368">
      <w:marLeft w:val="480"/>
      <w:marRight w:val="0"/>
      <w:marTop w:val="0"/>
      <w:marBottom w:val="0"/>
      <w:divBdr>
        <w:top w:val="none" w:sz="0" w:space="0" w:color="auto"/>
        <w:left w:val="none" w:sz="0" w:space="0" w:color="auto"/>
        <w:bottom w:val="none" w:sz="0" w:space="0" w:color="auto"/>
        <w:right w:val="none" w:sz="0" w:space="0" w:color="auto"/>
      </w:divBdr>
    </w:div>
    <w:div w:id="1663193173">
      <w:marLeft w:val="480"/>
      <w:marRight w:val="0"/>
      <w:marTop w:val="0"/>
      <w:marBottom w:val="0"/>
      <w:divBdr>
        <w:top w:val="none" w:sz="0" w:space="0" w:color="auto"/>
        <w:left w:val="none" w:sz="0" w:space="0" w:color="auto"/>
        <w:bottom w:val="none" w:sz="0" w:space="0" w:color="auto"/>
        <w:right w:val="none" w:sz="0" w:space="0" w:color="auto"/>
      </w:divBdr>
    </w:div>
    <w:div w:id="1665089073">
      <w:marLeft w:val="480"/>
      <w:marRight w:val="0"/>
      <w:marTop w:val="0"/>
      <w:marBottom w:val="0"/>
      <w:divBdr>
        <w:top w:val="none" w:sz="0" w:space="0" w:color="auto"/>
        <w:left w:val="none" w:sz="0" w:space="0" w:color="auto"/>
        <w:bottom w:val="none" w:sz="0" w:space="0" w:color="auto"/>
        <w:right w:val="none" w:sz="0" w:space="0" w:color="auto"/>
      </w:divBdr>
    </w:div>
    <w:div w:id="1667248910">
      <w:marLeft w:val="480"/>
      <w:marRight w:val="0"/>
      <w:marTop w:val="0"/>
      <w:marBottom w:val="0"/>
      <w:divBdr>
        <w:top w:val="none" w:sz="0" w:space="0" w:color="auto"/>
        <w:left w:val="none" w:sz="0" w:space="0" w:color="auto"/>
        <w:bottom w:val="none" w:sz="0" w:space="0" w:color="auto"/>
        <w:right w:val="none" w:sz="0" w:space="0" w:color="auto"/>
      </w:divBdr>
    </w:div>
    <w:div w:id="1668558183">
      <w:marLeft w:val="480"/>
      <w:marRight w:val="0"/>
      <w:marTop w:val="0"/>
      <w:marBottom w:val="0"/>
      <w:divBdr>
        <w:top w:val="none" w:sz="0" w:space="0" w:color="auto"/>
        <w:left w:val="none" w:sz="0" w:space="0" w:color="auto"/>
        <w:bottom w:val="none" w:sz="0" w:space="0" w:color="auto"/>
        <w:right w:val="none" w:sz="0" w:space="0" w:color="auto"/>
      </w:divBdr>
    </w:div>
    <w:div w:id="1669671789">
      <w:marLeft w:val="480"/>
      <w:marRight w:val="0"/>
      <w:marTop w:val="0"/>
      <w:marBottom w:val="0"/>
      <w:divBdr>
        <w:top w:val="none" w:sz="0" w:space="0" w:color="auto"/>
        <w:left w:val="none" w:sz="0" w:space="0" w:color="auto"/>
        <w:bottom w:val="none" w:sz="0" w:space="0" w:color="auto"/>
        <w:right w:val="none" w:sz="0" w:space="0" w:color="auto"/>
      </w:divBdr>
    </w:div>
    <w:div w:id="1670867993">
      <w:marLeft w:val="480"/>
      <w:marRight w:val="0"/>
      <w:marTop w:val="0"/>
      <w:marBottom w:val="0"/>
      <w:divBdr>
        <w:top w:val="none" w:sz="0" w:space="0" w:color="auto"/>
        <w:left w:val="none" w:sz="0" w:space="0" w:color="auto"/>
        <w:bottom w:val="none" w:sz="0" w:space="0" w:color="auto"/>
        <w:right w:val="none" w:sz="0" w:space="0" w:color="auto"/>
      </w:divBdr>
    </w:div>
    <w:div w:id="1671252924">
      <w:marLeft w:val="480"/>
      <w:marRight w:val="0"/>
      <w:marTop w:val="0"/>
      <w:marBottom w:val="0"/>
      <w:divBdr>
        <w:top w:val="none" w:sz="0" w:space="0" w:color="auto"/>
        <w:left w:val="none" w:sz="0" w:space="0" w:color="auto"/>
        <w:bottom w:val="none" w:sz="0" w:space="0" w:color="auto"/>
        <w:right w:val="none" w:sz="0" w:space="0" w:color="auto"/>
      </w:divBdr>
    </w:div>
    <w:div w:id="1672219176">
      <w:marLeft w:val="480"/>
      <w:marRight w:val="0"/>
      <w:marTop w:val="0"/>
      <w:marBottom w:val="0"/>
      <w:divBdr>
        <w:top w:val="none" w:sz="0" w:space="0" w:color="auto"/>
        <w:left w:val="none" w:sz="0" w:space="0" w:color="auto"/>
        <w:bottom w:val="none" w:sz="0" w:space="0" w:color="auto"/>
        <w:right w:val="none" w:sz="0" w:space="0" w:color="auto"/>
      </w:divBdr>
    </w:div>
    <w:div w:id="1672247652">
      <w:marLeft w:val="480"/>
      <w:marRight w:val="0"/>
      <w:marTop w:val="0"/>
      <w:marBottom w:val="0"/>
      <w:divBdr>
        <w:top w:val="none" w:sz="0" w:space="0" w:color="auto"/>
        <w:left w:val="none" w:sz="0" w:space="0" w:color="auto"/>
        <w:bottom w:val="none" w:sz="0" w:space="0" w:color="auto"/>
        <w:right w:val="none" w:sz="0" w:space="0" w:color="auto"/>
      </w:divBdr>
    </w:div>
    <w:div w:id="1672561281">
      <w:marLeft w:val="480"/>
      <w:marRight w:val="0"/>
      <w:marTop w:val="0"/>
      <w:marBottom w:val="0"/>
      <w:divBdr>
        <w:top w:val="none" w:sz="0" w:space="0" w:color="auto"/>
        <w:left w:val="none" w:sz="0" w:space="0" w:color="auto"/>
        <w:bottom w:val="none" w:sz="0" w:space="0" w:color="auto"/>
        <w:right w:val="none" w:sz="0" w:space="0" w:color="auto"/>
      </w:divBdr>
    </w:div>
    <w:div w:id="1674143185">
      <w:marLeft w:val="480"/>
      <w:marRight w:val="0"/>
      <w:marTop w:val="0"/>
      <w:marBottom w:val="0"/>
      <w:divBdr>
        <w:top w:val="none" w:sz="0" w:space="0" w:color="auto"/>
        <w:left w:val="none" w:sz="0" w:space="0" w:color="auto"/>
        <w:bottom w:val="none" w:sz="0" w:space="0" w:color="auto"/>
        <w:right w:val="none" w:sz="0" w:space="0" w:color="auto"/>
      </w:divBdr>
    </w:div>
    <w:div w:id="1676107105">
      <w:marLeft w:val="480"/>
      <w:marRight w:val="0"/>
      <w:marTop w:val="0"/>
      <w:marBottom w:val="0"/>
      <w:divBdr>
        <w:top w:val="none" w:sz="0" w:space="0" w:color="auto"/>
        <w:left w:val="none" w:sz="0" w:space="0" w:color="auto"/>
        <w:bottom w:val="none" w:sz="0" w:space="0" w:color="auto"/>
        <w:right w:val="none" w:sz="0" w:space="0" w:color="auto"/>
      </w:divBdr>
    </w:div>
    <w:div w:id="1676956506">
      <w:marLeft w:val="480"/>
      <w:marRight w:val="0"/>
      <w:marTop w:val="0"/>
      <w:marBottom w:val="0"/>
      <w:divBdr>
        <w:top w:val="none" w:sz="0" w:space="0" w:color="auto"/>
        <w:left w:val="none" w:sz="0" w:space="0" w:color="auto"/>
        <w:bottom w:val="none" w:sz="0" w:space="0" w:color="auto"/>
        <w:right w:val="none" w:sz="0" w:space="0" w:color="auto"/>
      </w:divBdr>
    </w:div>
    <w:div w:id="1678115988">
      <w:marLeft w:val="480"/>
      <w:marRight w:val="0"/>
      <w:marTop w:val="0"/>
      <w:marBottom w:val="0"/>
      <w:divBdr>
        <w:top w:val="none" w:sz="0" w:space="0" w:color="auto"/>
        <w:left w:val="none" w:sz="0" w:space="0" w:color="auto"/>
        <w:bottom w:val="none" w:sz="0" w:space="0" w:color="auto"/>
        <w:right w:val="none" w:sz="0" w:space="0" w:color="auto"/>
      </w:divBdr>
    </w:div>
    <w:div w:id="1678730621">
      <w:marLeft w:val="480"/>
      <w:marRight w:val="0"/>
      <w:marTop w:val="0"/>
      <w:marBottom w:val="0"/>
      <w:divBdr>
        <w:top w:val="none" w:sz="0" w:space="0" w:color="auto"/>
        <w:left w:val="none" w:sz="0" w:space="0" w:color="auto"/>
        <w:bottom w:val="none" w:sz="0" w:space="0" w:color="auto"/>
        <w:right w:val="none" w:sz="0" w:space="0" w:color="auto"/>
      </w:divBdr>
    </w:div>
    <w:div w:id="1678846988">
      <w:marLeft w:val="480"/>
      <w:marRight w:val="0"/>
      <w:marTop w:val="0"/>
      <w:marBottom w:val="0"/>
      <w:divBdr>
        <w:top w:val="none" w:sz="0" w:space="0" w:color="auto"/>
        <w:left w:val="none" w:sz="0" w:space="0" w:color="auto"/>
        <w:bottom w:val="none" w:sz="0" w:space="0" w:color="auto"/>
        <w:right w:val="none" w:sz="0" w:space="0" w:color="auto"/>
      </w:divBdr>
    </w:div>
    <w:div w:id="1678998963">
      <w:marLeft w:val="480"/>
      <w:marRight w:val="0"/>
      <w:marTop w:val="0"/>
      <w:marBottom w:val="0"/>
      <w:divBdr>
        <w:top w:val="none" w:sz="0" w:space="0" w:color="auto"/>
        <w:left w:val="none" w:sz="0" w:space="0" w:color="auto"/>
        <w:bottom w:val="none" w:sz="0" w:space="0" w:color="auto"/>
        <w:right w:val="none" w:sz="0" w:space="0" w:color="auto"/>
      </w:divBdr>
    </w:div>
    <w:div w:id="1682390025">
      <w:marLeft w:val="480"/>
      <w:marRight w:val="0"/>
      <w:marTop w:val="0"/>
      <w:marBottom w:val="0"/>
      <w:divBdr>
        <w:top w:val="none" w:sz="0" w:space="0" w:color="auto"/>
        <w:left w:val="none" w:sz="0" w:space="0" w:color="auto"/>
        <w:bottom w:val="none" w:sz="0" w:space="0" w:color="auto"/>
        <w:right w:val="none" w:sz="0" w:space="0" w:color="auto"/>
      </w:divBdr>
    </w:div>
    <w:div w:id="1682509693">
      <w:marLeft w:val="480"/>
      <w:marRight w:val="0"/>
      <w:marTop w:val="0"/>
      <w:marBottom w:val="0"/>
      <w:divBdr>
        <w:top w:val="none" w:sz="0" w:space="0" w:color="auto"/>
        <w:left w:val="none" w:sz="0" w:space="0" w:color="auto"/>
        <w:bottom w:val="none" w:sz="0" w:space="0" w:color="auto"/>
        <w:right w:val="none" w:sz="0" w:space="0" w:color="auto"/>
      </w:divBdr>
    </w:div>
    <w:div w:id="1682930417">
      <w:marLeft w:val="480"/>
      <w:marRight w:val="0"/>
      <w:marTop w:val="0"/>
      <w:marBottom w:val="0"/>
      <w:divBdr>
        <w:top w:val="none" w:sz="0" w:space="0" w:color="auto"/>
        <w:left w:val="none" w:sz="0" w:space="0" w:color="auto"/>
        <w:bottom w:val="none" w:sz="0" w:space="0" w:color="auto"/>
        <w:right w:val="none" w:sz="0" w:space="0" w:color="auto"/>
      </w:divBdr>
    </w:div>
    <w:div w:id="1683360005">
      <w:marLeft w:val="480"/>
      <w:marRight w:val="0"/>
      <w:marTop w:val="0"/>
      <w:marBottom w:val="0"/>
      <w:divBdr>
        <w:top w:val="none" w:sz="0" w:space="0" w:color="auto"/>
        <w:left w:val="none" w:sz="0" w:space="0" w:color="auto"/>
        <w:bottom w:val="none" w:sz="0" w:space="0" w:color="auto"/>
        <w:right w:val="none" w:sz="0" w:space="0" w:color="auto"/>
      </w:divBdr>
    </w:div>
    <w:div w:id="1683435696">
      <w:marLeft w:val="480"/>
      <w:marRight w:val="0"/>
      <w:marTop w:val="0"/>
      <w:marBottom w:val="0"/>
      <w:divBdr>
        <w:top w:val="none" w:sz="0" w:space="0" w:color="auto"/>
        <w:left w:val="none" w:sz="0" w:space="0" w:color="auto"/>
        <w:bottom w:val="none" w:sz="0" w:space="0" w:color="auto"/>
        <w:right w:val="none" w:sz="0" w:space="0" w:color="auto"/>
      </w:divBdr>
    </w:div>
    <w:div w:id="1684278126">
      <w:marLeft w:val="480"/>
      <w:marRight w:val="0"/>
      <w:marTop w:val="0"/>
      <w:marBottom w:val="0"/>
      <w:divBdr>
        <w:top w:val="none" w:sz="0" w:space="0" w:color="auto"/>
        <w:left w:val="none" w:sz="0" w:space="0" w:color="auto"/>
        <w:bottom w:val="none" w:sz="0" w:space="0" w:color="auto"/>
        <w:right w:val="none" w:sz="0" w:space="0" w:color="auto"/>
      </w:divBdr>
    </w:div>
    <w:div w:id="1685400942">
      <w:marLeft w:val="480"/>
      <w:marRight w:val="0"/>
      <w:marTop w:val="0"/>
      <w:marBottom w:val="0"/>
      <w:divBdr>
        <w:top w:val="none" w:sz="0" w:space="0" w:color="auto"/>
        <w:left w:val="none" w:sz="0" w:space="0" w:color="auto"/>
        <w:bottom w:val="none" w:sz="0" w:space="0" w:color="auto"/>
        <w:right w:val="none" w:sz="0" w:space="0" w:color="auto"/>
      </w:divBdr>
    </w:div>
    <w:div w:id="1685547868">
      <w:marLeft w:val="480"/>
      <w:marRight w:val="0"/>
      <w:marTop w:val="0"/>
      <w:marBottom w:val="0"/>
      <w:divBdr>
        <w:top w:val="none" w:sz="0" w:space="0" w:color="auto"/>
        <w:left w:val="none" w:sz="0" w:space="0" w:color="auto"/>
        <w:bottom w:val="none" w:sz="0" w:space="0" w:color="auto"/>
        <w:right w:val="none" w:sz="0" w:space="0" w:color="auto"/>
      </w:divBdr>
    </w:div>
    <w:div w:id="1685741167">
      <w:marLeft w:val="480"/>
      <w:marRight w:val="0"/>
      <w:marTop w:val="0"/>
      <w:marBottom w:val="0"/>
      <w:divBdr>
        <w:top w:val="none" w:sz="0" w:space="0" w:color="auto"/>
        <w:left w:val="none" w:sz="0" w:space="0" w:color="auto"/>
        <w:bottom w:val="none" w:sz="0" w:space="0" w:color="auto"/>
        <w:right w:val="none" w:sz="0" w:space="0" w:color="auto"/>
      </w:divBdr>
    </w:div>
    <w:div w:id="1687319249">
      <w:marLeft w:val="480"/>
      <w:marRight w:val="0"/>
      <w:marTop w:val="0"/>
      <w:marBottom w:val="0"/>
      <w:divBdr>
        <w:top w:val="none" w:sz="0" w:space="0" w:color="auto"/>
        <w:left w:val="none" w:sz="0" w:space="0" w:color="auto"/>
        <w:bottom w:val="none" w:sz="0" w:space="0" w:color="auto"/>
        <w:right w:val="none" w:sz="0" w:space="0" w:color="auto"/>
      </w:divBdr>
    </w:div>
    <w:div w:id="1687486696">
      <w:marLeft w:val="480"/>
      <w:marRight w:val="0"/>
      <w:marTop w:val="0"/>
      <w:marBottom w:val="0"/>
      <w:divBdr>
        <w:top w:val="none" w:sz="0" w:space="0" w:color="auto"/>
        <w:left w:val="none" w:sz="0" w:space="0" w:color="auto"/>
        <w:bottom w:val="none" w:sz="0" w:space="0" w:color="auto"/>
        <w:right w:val="none" w:sz="0" w:space="0" w:color="auto"/>
      </w:divBdr>
    </w:div>
    <w:div w:id="1687630481">
      <w:marLeft w:val="480"/>
      <w:marRight w:val="0"/>
      <w:marTop w:val="0"/>
      <w:marBottom w:val="0"/>
      <w:divBdr>
        <w:top w:val="none" w:sz="0" w:space="0" w:color="auto"/>
        <w:left w:val="none" w:sz="0" w:space="0" w:color="auto"/>
        <w:bottom w:val="none" w:sz="0" w:space="0" w:color="auto"/>
        <w:right w:val="none" w:sz="0" w:space="0" w:color="auto"/>
      </w:divBdr>
    </w:div>
    <w:div w:id="1687756602">
      <w:marLeft w:val="480"/>
      <w:marRight w:val="0"/>
      <w:marTop w:val="0"/>
      <w:marBottom w:val="0"/>
      <w:divBdr>
        <w:top w:val="none" w:sz="0" w:space="0" w:color="auto"/>
        <w:left w:val="none" w:sz="0" w:space="0" w:color="auto"/>
        <w:bottom w:val="none" w:sz="0" w:space="0" w:color="auto"/>
        <w:right w:val="none" w:sz="0" w:space="0" w:color="auto"/>
      </w:divBdr>
    </w:div>
    <w:div w:id="1688211946">
      <w:marLeft w:val="480"/>
      <w:marRight w:val="0"/>
      <w:marTop w:val="0"/>
      <w:marBottom w:val="0"/>
      <w:divBdr>
        <w:top w:val="none" w:sz="0" w:space="0" w:color="auto"/>
        <w:left w:val="none" w:sz="0" w:space="0" w:color="auto"/>
        <w:bottom w:val="none" w:sz="0" w:space="0" w:color="auto"/>
        <w:right w:val="none" w:sz="0" w:space="0" w:color="auto"/>
      </w:divBdr>
    </w:div>
    <w:div w:id="1690133641">
      <w:marLeft w:val="480"/>
      <w:marRight w:val="0"/>
      <w:marTop w:val="0"/>
      <w:marBottom w:val="0"/>
      <w:divBdr>
        <w:top w:val="none" w:sz="0" w:space="0" w:color="auto"/>
        <w:left w:val="none" w:sz="0" w:space="0" w:color="auto"/>
        <w:bottom w:val="none" w:sz="0" w:space="0" w:color="auto"/>
        <w:right w:val="none" w:sz="0" w:space="0" w:color="auto"/>
      </w:divBdr>
    </w:div>
    <w:div w:id="1690331563">
      <w:marLeft w:val="480"/>
      <w:marRight w:val="0"/>
      <w:marTop w:val="0"/>
      <w:marBottom w:val="0"/>
      <w:divBdr>
        <w:top w:val="none" w:sz="0" w:space="0" w:color="auto"/>
        <w:left w:val="none" w:sz="0" w:space="0" w:color="auto"/>
        <w:bottom w:val="none" w:sz="0" w:space="0" w:color="auto"/>
        <w:right w:val="none" w:sz="0" w:space="0" w:color="auto"/>
      </w:divBdr>
    </w:div>
    <w:div w:id="1690445757">
      <w:marLeft w:val="480"/>
      <w:marRight w:val="0"/>
      <w:marTop w:val="0"/>
      <w:marBottom w:val="0"/>
      <w:divBdr>
        <w:top w:val="none" w:sz="0" w:space="0" w:color="auto"/>
        <w:left w:val="none" w:sz="0" w:space="0" w:color="auto"/>
        <w:bottom w:val="none" w:sz="0" w:space="0" w:color="auto"/>
        <w:right w:val="none" w:sz="0" w:space="0" w:color="auto"/>
      </w:divBdr>
    </w:div>
    <w:div w:id="1690453216">
      <w:marLeft w:val="480"/>
      <w:marRight w:val="0"/>
      <w:marTop w:val="0"/>
      <w:marBottom w:val="0"/>
      <w:divBdr>
        <w:top w:val="none" w:sz="0" w:space="0" w:color="auto"/>
        <w:left w:val="none" w:sz="0" w:space="0" w:color="auto"/>
        <w:bottom w:val="none" w:sz="0" w:space="0" w:color="auto"/>
        <w:right w:val="none" w:sz="0" w:space="0" w:color="auto"/>
      </w:divBdr>
    </w:div>
    <w:div w:id="1690569022">
      <w:marLeft w:val="480"/>
      <w:marRight w:val="0"/>
      <w:marTop w:val="0"/>
      <w:marBottom w:val="0"/>
      <w:divBdr>
        <w:top w:val="none" w:sz="0" w:space="0" w:color="auto"/>
        <w:left w:val="none" w:sz="0" w:space="0" w:color="auto"/>
        <w:bottom w:val="none" w:sz="0" w:space="0" w:color="auto"/>
        <w:right w:val="none" w:sz="0" w:space="0" w:color="auto"/>
      </w:divBdr>
    </w:div>
    <w:div w:id="1692293644">
      <w:marLeft w:val="480"/>
      <w:marRight w:val="0"/>
      <w:marTop w:val="0"/>
      <w:marBottom w:val="0"/>
      <w:divBdr>
        <w:top w:val="none" w:sz="0" w:space="0" w:color="auto"/>
        <w:left w:val="none" w:sz="0" w:space="0" w:color="auto"/>
        <w:bottom w:val="none" w:sz="0" w:space="0" w:color="auto"/>
        <w:right w:val="none" w:sz="0" w:space="0" w:color="auto"/>
      </w:divBdr>
    </w:div>
    <w:div w:id="1692796463">
      <w:marLeft w:val="480"/>
      <w:marRight w:val="0"/>
      <w:marTop w:val="0"/>
      <w:marBottom w:val="0"/>
      <w:divBdr>
        <w:top w:val="none" w:sz="0" w:space="0" w:color="auto"/>
        <w:left w:val="none" w:sz="0" w:space="0" w:color="auto"/>
        <w:bottom w:val="none" w:sz="0" w:space="0" w:color="auto"/>
        <w:right w:val="none" w:sz="0" w:space="0" w:color="auto"/>
      </w:divBdr>
    </w:div>
    <w:div w:id="1693653385">
      <w:marLeft w:val="480"/>
      <w:marRight w:val="0"/>
      <w:marTop w:val="0"/>
      <w:marBottom w:val="0"/>
      <w:divBdr>
        <w:top w:val="none" w:sz="0" w:space="0" w:color="auto"/>
        <w:left w:val="none" w:sz="0" w:space="0" w:color="auto"/>
        <w:bottom w:val="none" w:sz="0" w:space="0" w:color="auto"/>
        <w:right w:val="none" w:sz="0" w:space="0" w:color="auto"/>
      </w:divBdr>
    </w:div>
    <w:div w:id="1693796576">
      <w:marLeft w:val="480"/>
      <w:marRight w:val="0"/>
      <w:marTop w:val="0"/>
      <w:marBottom w:val="0"/>
      <w:divBdr>
        <w:top w:val="none" w:sz="0" w:space="0" w:color="auto"/>
        <w:left w:val="none" w:sz="0" w:space="0" w:color="auto"/>
        <w:bottom w:val="none" w:sz="0" w:space="0" w:color="auto"/>
        <w:right w:val="none" w:sz="0" w:space="0" w:color="auto"/>
      </w:divBdr>
    </w:div>
    <w:div w:id="1694376092">
      <w:marLeft w:val="480"/>
      <w:marRight w:val="0"/>
      <w:marTop w:val="0"/>
      <w:marBottom w:val="0"/>
      <w:divBdr>
        <w:top w:val="none" w:sz="0" w:space="0" w:color="auto"/>
        <w:left w:val="none" w:sz="0" w:space="0" w:color="auto"/>
        <w:bottom w:val="none" w:sz="0" w:space="0" w:color="auto"/>
        <w:right w:val="none" w:sz="0" w:space="0" w:color="auto"/>
      </w:divBdr>
    </w:div>
    <w:div w:id="1694989409">
      <w:marLeft w:val="480"/>
      <w:marRight w:val="0"/>
      <w:marTop w:val="0"/>
      <w:marBottom w:val="0"/>
      <w:divBdr>
        <w:top w:val="none" w:sz="0" w:space="0" w:color="auto"/>
        <w:left w:val="none" w:sz="0" w:space="0" w:color="auto"/>
        <w:bottom w:val="none" w:sz="0" w:space="0" w:color="auto"/>
        <w:right w:val="none" w:sz="0" w:space="0" w:color="auto"/>
      </w:divBdr>
    </w:div>
    <w:div w:id="1696037407">
      <w:marLeft w:val="480"/>
      <w:marRight w:val="0"/>
      <w:marTop w:val="0"/>
      <w:marBottom w:val="0"/>
      <w:divBdr>
        <w:top w:val="none" w:sz="0" w:space="0" w:color="auto"/>
        <w:left w:val="none" w:sz="0" w:space="0" w:color="auto"/>
        <w:bottom w:val="none" w:sz="0" w:space="0" w:color="auto"/>
        <w:right w:val="none" w:sz="0" w:space="0" w:color="auto"/>
      </w:divBdr>
    </w:div>
    <w:div w:id="1696805857">
      <w:marLeft w:val="480"/>
      <w:marRight w:val="0"/>
      <w:marTop w:val="0"/>
      <w:marBottom w:val="0"/>
      <w:divBdr>
        <w:top w:val="none" w:sz="0" w:space="0" w:color="auto"/>
        <w:left w:val="none" w:sz="0" w:space="0" w:color="auto"/>
        <w:bottom w:val="none" w:sz="0" w:space="0" w:color="auto"/>
        <w:right w:val="none" w:sz="0" w:space="0" w:color="auto"/>
      </w:divBdr>
    </w:div>
    <w:div w:id="1696882528">
      <w:marLeft w:val="480"/>
      <w:marRight w:val="0"/>
      <w:marTop w:val="0"/>
      <w:marBottom w:val="0"/>
      <w:divBdr>
        <w:top w:val="none" w:sz="0" w:space="0" w:color="auto"/>
        <w:left w:val="none" w:sz="0" w:space="0" w:color="auto"/>
        <w:bottom w:val="none" w:sz="0" w:space="0" w:color="auto"/>
        <w:right w:val="none" w:sz="0" w:space="0" w:color="auto"/>
      </w:divBdr>
    </w:div>
    <w:div w:id="1697541681">
      <w:marLeft w:val="480"/>
      <w:marRight w:val="0"/>
      <w:marTop w:val="0"/>
      <w:marBottom w:val="0"/>
      <w:divBdr>
        <w:top w:val="none" w:sz="0" w:space="0" w:color="auto"/>
        <w:left w:val="none" w:sz="0" w:space="0" w:color="auto"/>
        <w:bottom w:val="none" w:sz="0" w:space="0" w:color="auto"/>
        <w:right w:val="none" w:sz="0" w:space="0" w:color="auto"/>
      </w:divBdr>
    </w:div>
    <w:div w:id="1698264641">
      <w:marLeft w:val="480"/>
      <w:marRight w:val="0"/>
      <w:marTop w:val="0"/>
      <w:marBottom w:val="0"/>
      <w:divBdr>
        <w:top w:val="none" w:sz="0" w:space="0" w:color="auto"/>
        <w:left w:val="none" w:sz="0" w:space="0" w:color="auto"/>
        <w:bottom w:val="none" w:sz="0" w:space="0" w:color="auto"/>
        <w:right w:val="none" w:sz="0" w:space="0" w:color="auto"/>
      </w:divBdr>
    </w:div>
    <w:div w:id="1698504413">
      <w:marLeft w:val="480"/>
      <w:marRight w:val="0"/>
      <w:marTop w:val="0"/>
      <w:marBottom w:val="0"/>
      <w:divBdr>
        <w:top w:val="none" w:sz="0" w:space="0" w:color="auto"/>
        <w:left w:val="none" w:sz="0" w:space="0" w:color="auto"/>
        <w:bottom w:val="none" w:sz="0" w:space="0" w:color="auto"/>
        <w:right w:val="none" w:sz="0" w:space="0" w:color="auto"/>
      </w:divBdr>
    </w:div>
    <w:div w:id="1699086784">
      <w:marLeft w:val="480"/>
      <w:marRight w:val="0"/>
      <w:marTop w:val="0"/>
      <w:marBottom w:val="0"/>
      <w:divBdr>
        <w:top w:val="none" w:sz="0" w:space="0" w:color="auto"/>
        <w:left w:val="none" w:sz="0" w:space="0" w:color="auto"/>
        <w:bottom w:val="none" w:sz="0" w:space="0" w:color="auto"/>
        <w:right w:val="none" w:sz="0" w:space="0" w:color="auto"/>
      </w:divBdr>
    </w:div>
    <w:div w:id="1699240536">
      <w:marLeft w:val="480"/>
      <w:marRight w:val="0"/>
      <w:marTop w:val="0"/>
      <w:marBottom w:val="0"/>
      <w:divBdr>
        <w:top w:val="none" w:sz="0" w:space="0" w:color="auto"/>
        <w:left w:val="none" w:sz="0" w:space="0" w:color="auto"/>
        <w:bottom w:val="none" w:sz="0" w:space="0" w:color="auto"/>
        <w:right w:val="none" w:sz="0" w:space="0" w:color="auto"/>
      </w:divBdr>
    </w:div>
    <w:div w:id="1699349021">
      <w:marLeft w:val="480"/>
      <w:marRight w:val="0"/>
      <w:marTop w:val="0"/>
      <w:marBottom w:val="0"/>
      <w:divBdr>
        <w:top w:val="none" w:sz="0" w:space="0" w:color="auto"/>
        <w:left w:val="none" w:sz="0" w:space="0" w:color="auto"/>
        <w:bottom w:val="none" w:sz="0" w:space="0" w:color="auto"/>
        <w:right w:val="none" w:sz="0" w:space="0" w:color="auto"/>
      </w:divBdr>
    </w:div>
    <w:div w:id="1699547982">
      <w:marLeft w:val="480"/>
      <w:marRight w:val="0"/>
      <w:marTop w:val="0"/>
      <w:marBottom w:val="0"/>
      <w:divBdr>
        <w:top w:val="none" w:sz="0" w:space="0" w:color="auto"/>
        <w:left w:val="none" w:sz="0" w:space="0" w:color="auto"/>
        <w:bottom w:val="none" w:sz="0" w:space="0" w:color="auto"/>
        <w:right w:val="none" w:sz="0" w:space="0" w:color="auto"/>
      </w:divBdr>
    </w:div>
    <w:div w:id="1699699716">
      <w:marLeft w:val="480"/>
      <w:marRight w:val="0"/>
      <w:marTop w:val="0"/>
      <w:marBottom w:val="0"/>
      <w:divBdr>
        <w:top w:val="none" w:sz="0" w:space="0" w:color="auto"/>
        <w:left w:val="none" w:sz="0" w:space="0" w:color="auto"/>
        <w:bottom w:val="none" w:sz="0" w:space="0" w:color="auto"/>
        <w:right w:val="none" w:sz="0" w:space="0" w:color="auto"/>
      </w:divBdr>
    </w:div>
    <w:div w:id="1701052583">
      <w:marLeft w:val="480"/>
      <w:marRight w:val="0"/>
      <w:marTop w:val="0"/>
      <w:marBottom w:val="0"/>
      <w:divBdr>
        <w:top w:val="none" w:sz="0" w:space="0" w:color="auto"/>
        <w:left w:val="none" w:sz="0" w:space="0" w:color="auto"/>
        <w:bottom w:val="none" w:sz="0" w:space="0" w:color="auto"/>
        <w:right w:val="none" w:sz="0" w:space="0" w:color="auto"/>
      </w:divBdr>
    </w:div>
    <w:div w:id="1701469147">
      <w:marLeft w:val="480"/>
      <w:marRight w:val="0"/>
      <w:marTop w:val="0"/>
      <w:marBottom w:val="0"/>
      <w:divBdr>
        <w:top w:val="none" w:sz="0" w:space="0" w:color="auto"/>
        <w:left w:val="none" w:sz="0" w:space="0" w:color="auto"/>
        <w:bottom w:val="none" w:sz="0" w:space="0" w:color="auto"/>
        <w:right w:val="none" w:sz="0" w:space="0" w:color="auto"/>
      </w:divBdr>
    </w:div>
    <w:div w:id="1703244275">
      <w:marLeft w:val="480"/>
      <w:marRight w:val="0"/>
      <w:marTop w:val="0"/>
      <w:marBottom w:val="0"/>
      <w:divBdr>
        <w:top w:val="none" w:sz="0" w:space="0" w:color="auto"/>
        <w:left w:val="none" w:sz="0" w:space="0" w:color="auto"/>
        <w:bottom w:val="none" w:sz="0" w:space="0" w:color="auto"/>
        <w:right w:val="none" w:sz="0" w:space="0" w:color="auto"/>
      </w:divBdr>
    </w:div>
    <w:div w:id="1703941278">
      <w:marLeft w:val="480"/>
      <w:marRight w:val="0"/>
      <w:marTop w:val="0"/>
      <w:marBottom w:val="0"/>
      <w:divBdr>
        <w:top w:val="none" w:sz="0" w:space="0" w:color="auto"/>
        <w:left w:val="none" w:sz="0" w:space="0" w:color="auto"/>
        <w:bottom w:val="none" w:sz="0" w:space="0" w:color="auto"/>
        <w:right w:val="none" w:sz="0" w:space="0" w:color="auto"/>
      </w:divBdr>
    </w:div>
    <w:div w:id="1704134888">
      <w:marLeft w:val="480"/>
      <w:marRight w:val="0"/>
      <w:marTop w:val="0"/>
      <w:marBottom w:val="0"/>
      <w:divBdr>
        <w:top w:val="none" w:sz="0" w:space="0" w:color="auto"/>
        <w:left w:val="none" w:sz="0" w:space="0" w:color="auto"/>
        <w:bottom w:val="none" w:sz="0" w:space="0" w:color="auto"/>
        <w:right w:val="none" w:sz="0" w:space="0" w:color="auto"/>
      </w:divBdr>
    </w:div>
    <w:div w:id="1704137513">
      <w:marLeft w:val="480"/>
      <w:marRight w:val="0"/>
      <w:marTop w:val="0"/>
      <w:marBottom w:val="0"/>
      <w:divBdr>
        <w:top w:val="none" w:sz="0" w:space="0" w:color="auto"/>
        <w:left w:val="none" w:sz="0" w:space="0" w:color="auto"/>
        <w:bottom w:val="none" w:sz="0" w:space="0" w:color="auto"/>
        <w:right w:val="none" w:sz="0" w:space="0" w:color="auto"/>
      </w:divBdr>
    </w:div>
    <w:div w:id="1704286806">
      <w:marLeft w:val="480"/>
      <w:marRight w:val="0"/>
      <w:marTop w:val="0"/>
      <w:marBottom w:val="0"/>
      <w:divBdr>
        <w:top w:val="none" w:sz="0" w:space="0" w:color="auto"/>
        <w:left w:val="none" w:sz="0" w:space="0" w:color="auto"/>
        <w:bottom w:val="none" w:sz="0" w:space="0" w:color="auto"/>
        <w:right w:val="none" w:sz="0" w:space="0" w:color="auto"/>
      </w:divBdr>
    </w:div>
    <w:div w:id="1705475705">
      <w:marLeft w:val="480"/>
      <w:marRight w:val="0"/>
      <w:marTop w:val="0"/>
      <w:marBottom w:val="0"/>
      <w:divBdr>
        <w:top w:val="none" w:sz="0" w:space="0" w:color="auto"/>
        <w:left w:val="none" w:sz="0" w:space="0" w:color="auto"/>
        <w:bottom w:val="none" w:sz="0" w:space="0" w:color="auto"/>
        <w:right w:val="none" w:sz="0" w:space="0" w:color="auto"/>
      </w:divBdr>
    </w:div>
    <w:div w:id="1706052505">
      <w:marLeft w:val="480"/>
      <w:marRight w:val="0"/>
      <w:marTop w:val="0"/>
      <w:marBottom w:val="0"/>
      <w:divBdr>
        <w:top w:val="none" w:sz="0" w:space="0" w:color="auto"/>
        <w:left w:val="none" w:sz="0" w:space="0" w:color="auto"/>
        <w:bottom w:val="none" w:sz="0" w:space="0" w:color="auto"/>
        <w:right w:val="none" w:sz="0" w:space="0" w:color="auto"/>
      </w:divBdr>
    </w:div>
    <w:div w:id="1706714087">
      <w:marLeft w:val="480"/>
      <w:marRight w:val="0"/>
      <w:marTop w:val="0"/>
      <w:marBottom w:val="0"/>
      <w:divBdr>
        <w:top w:val="none" w:sz="0" w:space="0" w:color="auto"/>
        <w:left w:val="none" w:sz="0" w:space="0" w:color="auto"/>
        <w:bottom w:val="none" w:sz="0" w:space="0" w:color="auto"/>
        <w:right w:val="none" w:sz="0" w:space="0" w:color="auto"/>
      </w:divBdr>
    </w:div>
    <w:div w:id="1708095713">
      <w:marLeft w:val="480"/>
      <w:marRight w:val="0"/>
      <w:marTop w:val="0"/>
      <w:marBottom w:val="0"/>
      <w:divBdr>
        <w:top w:val="none" w:sz="0" w:space="0" w:color="auto"/>
        <w:left w:val="none" w:sz="0" w:space="0" w:color="auto"/>
        <w:bottom w:val="none" w:sz="0" w:space="0" w:color="auto"/>
        <w:right w:val="none" w:sz="0" w:space="0" w:color="auto"/>
      </w:divBdr>
    </w:div>
    <w:div w:id="1708216310">
      <w:marLeft w:val="480"/>
      <w:marRight w:val="0"/>
      <w:marTop w:val="0"/>
      <w:marBottom w:val="0"/>
      <w:divBdr>
        <w:top w:val="none" w:sz="0" w:space="0" w:color="auto"/>
        <w:left w:val="none" w:sz="0" w:space="0" w:color="auto"/>
        <w:bottom w:val="none" w:sz="0" w:space="0" w:color="auto"/>
        <w:right w:val="none" w:sz="0" w:space="0" w:color="auto"/>
      </w:divBdr>
    </w:div>
    <w:div w:id="1708221040">
      <w:marLeft w:val="480"/>
      <w:marRight w:val="0"/>
      <w:marTop w:val="0"/>
      <w:marBottom w:val="0"/>
      <w:divBdr>
        <w:top w:val="none" w:sz="0" w:space="0" w:color="auto"/>
        <w:left w:val="none" w:sz="0" w:space="0" w:color="auto"/>
        <w:bottom w:val="none" w:sz="0" w:space="0" w:color="auto"/>
        <w:right w:val="none" w:sz="0" w:space="0" w:color="auto"/>
      </w:divBdr>
    </w:div>
    <w:div w:id="1708332151">
      <w:marLeft w:val="480"/>
      <w:marRight w:val="0"/>
      <w:marTop w:val="0"/>
      <w:marBottom w:val="0"/>
      <w:divBdr>
        <w:top w:val="none" w:sz="0" w:space="0" w:color="auto"/>
        <w:left w:val="none" w:sz="0" w:space="0" w:color="auto"/>
        <w:bottom w:val="none" w:sz="0" w:space="0" w:color="auto"/>
        <w:right w:val="none" w:sz="0" w:space="0" w:color="auto"/>
      </w:divBdr>
    </w:div>
    <w:div w:id="1708946690">
      <w:marLeft w:val="480"/>
      <w:marRight w:val="0"/>
      <w:marTop w:val="0"/>
      <w:marBottom w:val="0"/>
      <w:divBdr>
        <w:top w:val="none" w:sz="0" w:space="0" w:color="auto"/>
        <w:left w:val="none" w:sz="0" w:space="0" w:color="auto"/>
        <w:bottom w:val="none" w:sz="0" w:space="0" w:color="auto"/>
        <w:right w:val="none" w:sz="0" w:space="0" w:color="auto"/>
      </w:divBdr>
    </w:div>
    <w:div w:id="1710182616">
      <w:marLeft w:val="480"/>
      <w:marRight w:val="0"/>
      <w:marTop w:val="0"/>
      <w:marBottom w:val="0"/>
      <w:divBdr>
        <w:top w:val="none" w:sz="0" w:space="0" w:color="auto"/>
        <w:left w:val="none" w:sz="0" w:space="0" w:color="auto"/>
        <w:bottom w:val="none" w:sz="0" w:space="0" w:color="auto"/>
        <w:right w:val="none" w:sz="0" w:space="0" w:color="auto"/>
      </w:divBdr>
    </w:div>
    <w:div w:id="1710254764">
      <w:marLeft w:val="480"/>
      <w:marRight w:val="0"/>
      <w:marTop w:val="0"/>
      <w:marBottom w:val="0"/>
      <w:divBdr>
        <w:top w:val="none" w:sz="0" w:space="0" w:color="auto"/>
        <w:left w:val="none" w:sz="0" w:space="0" w:color="auto"/>
        <w:bottom w:val="none" w:sz="0" w:space="0" w:color="auto"/>
        <w:right w:val="none" w:sz="0" w:space="0" w:color="auto"/>
      </w:divBdr>
    </w:div>
    <w:div w:id="1712071674">
      <w:marLeft w:val="480"/>
      <w:marRight w:val="0"/>
      <w:marTop w:val="0"/>
      <w:marBottom w:val="0"/>
      <w:divBdr>
        <w:top w:val="none" w:sz="0" w:space="0" w:color="auto"/>
        <w:left w:val="none" w:sz="0" w:space="0" w:color="auto"/>
        <w:bottom w:val="none" w:sz="0" w:space="0" w:color="auto"/>
        <w:right w:val="none" w:sz="0" w:space="0" w:color="auto"/>
      </w:divBdr>
    </w:div>
    <w:div w:id="1713845134">
      <w:marLeft w:val="480"/>
      <w:marRight w:val="0"/>
      <w:marTop w:val="0"/>
      <w:marBottom w:val="0"/>
      <w:divBdr>
        <w:top w:val="none" w:sz="0" w:space="0" w:color="auto"/>
        <w:left w:val="none" w:sz="0" w:space="0" w:color="auto"/>
        <w:bottom w:val="none" w:sz="0" w:space="0" w:color="auto"/>
        <w:right w:val="none" w:sz="0" w:space="0" w:color="auto"/>
      </w:divBdr>
    </w:div>
    <w:div w:id="1715109433">
      <w:marLeft w:val="480"/>
      <w:marRight w:val="0"/>
      <w:marTop w:val="0"/>
      <w:marBottom w:val="0"/>
      <w:divBdr>
        <w:top w:val="none" w:sz="0" w:space="0" w:color="auto"/>
        <w:left w:val="none" w:sz="0" w:space="0" w:color="auto"/>
        <w:bottom w:val="none" w:sz="0" w:space="0" w:color="auto"/>
        <w:right w:val="none" w:sz="0" w:space="0" w:color="auto"/>
      </w:divBdr>
    </w:div>
    <w:div w:id="1715736959">
      <w:marLeft w:val="480"/>
      <w:marRight w:val="0"/>
      <w:marTop w:val="0"/>
      <w:marBottom w:val="0"/>
      <w:divBdr>
        <w:top w:val="none" w:sz="0" w:space="0" w:color="auto"/>
        <w:left w:val="none" w:sz="0" w:space="0" w:color="auto"/>
        <w:bottom w:val="none" w:sz="0" w:space="0" w:color="auto"/>
        <w:right w:val="none" w:sz="0" w:space="0" w:color="auto"/>
      </w:divBdr>
    </w:div>
    <w:div w:id="1718313042">
      <w:marLeft w:val="480"/>
      <w:marRight w:val="0"/>
      <w:marTop w:val="0"/>
      <w:marBottom w:val="0"/>
      <w:divBdr>
        <w:top w:val="none" w:sz="0" w:space="0" w:color="auto"/>
        <w:left w:val="none" w:sz="0" w:space="0" w:color="auto"/>
        <w:bottom w:val="none" w:sz="0" w:space="0" w:color="auto"/>
        <w:right w:val="none" w:sz="0" w:space="0" w:color="auto"/>
      </w:divBdr>
    </w:div>
    <w:div w:id="1719163525">
      <w:marLeft w:val="480"/>
      <w:marRight w:val="0"/>
      <w:marTop w:val="0"/>
      <w:marBottom w:val="0"/>
      <w:divBdr>
        <w:top w:val="none" w:sz="0" w:space="0" w:color="auto"/>
        <w:left w:val="none" w:sz="0" w:space="0" w:color="auto"/>
        <w:bottom w:val="none" w:sz="0" w:space="0" w:color="auto"/>
        <w:right w:val="none" w:sz="0" w:space="0" w:color="auto"/>
      </w:divBdr>
    </w:div>
    <w:div w:id="1720325846">
      <w:marLeft w:val="480"/>
      <w:marRight w:val="0"/>
      <w:marTop w:val="0"/>
      <w:marBottom w:val="0"/>
      <w:divBdr>
        <w:top w:val="none" w:sz="0" w:space="0" w:color="auto"/>
        <w:left w:val="none" w:sz="0" w:space="0" w:color="auto"/>
        <w:bottom w:val="none" w:sz="0" w:space="0" w:color="auto"/>
        <w:right w:val="none" w:sz="0" w:space="0" w:color="auto"/>
      </w:divBdr>
    </w:div>
    <w:div w:id="1720743841">
      <w:marLeft w:val="480"/>
      <w:marRight w:val="0"/>
      <w:marTop w:val="0"/>
      <w:marBottom w:val="0"/>
      <w:divBdr>
        <w:top w:val="none" w:sz="0" w:space="0" w:color="auto"/>
        <w:left w:val="none" w:sz="0" w:space="0" w:color="auto"/>
        <w:bottom w:val="none" w:sz="0" w:space="0" w:color="auto"/>
        <w:right w:val="none" w:sz="0" w:space="0" w:color="auto"/>
      </w:divBdr>
    </w:div>
    <w:div w:id="1721131293">
      <w:marLeft w:val="480"/>
      <w:marRight w:val="0"/>
      <w:marTop w:val="0"/>
      <w:marBottom w:val="0"/>
      <w:divBdr>
        <w:top w:val="none" w:sz="0" w:space="0" w:color="auto"/>
        <w:left w:val="none" w:sz="0" w:space="0" w:color="auto"/>
        <w:bottom w:val="none" w:sz="0" w:space="0" w:color="auto"/>
        <w:right w:val="none" w:sz="0" w:space="0" w:color="auto"/>
      </w:divBdr>
    </w:div>
    <w:div w:id="1722316221">
      <w:marLeft w:val="480"/>
      <w:marRight w:val="0"/>
      <w:marTop w:val="0"/>
      <w:marBottom w:val="0"/>
      <w:divBdr>
        <w:top w:val="none" w:sz="0" w:space="0" w:color="auto"/>
        <w:left w:val="none" w:sz="0" w:space="0" w:color="auto"/>
        <w:bottom w:val="none" w:sz="0" w:space="0" w:color="auto"/>
        <w:right w:val="none" w:sz="0" w:space="0" w:color="auto"/>
      </w:divBdr>
    </w:div>
    <w:div w:id="1722632148">
      <w:marLeft w:val="480"/>
      <w:marRight w:val="0"/>
      <w:marTop w:val="0"/>
      <w:marBottom w:val="0"/>
      <w:divBdr>
        <w:top w:val="none" w:sz="0" w:space="0" w:color="auto"/>
        <w:left w:val="none" w:sz="0" w:space="0" w:color="auto"/>
        <w:bottom w:val="none" w:sz="0" w:space="0" w:color="auto"/>
        <w:right w:val="none" w:sz="0" w:space="0" w:color="auto"/>
      </w:divBdr>
    </w:div>
    <w:div w:id="1723552908">
      <w:marLeft w:val="480"/>
      <w:marRight w:val="0"/>
      <w:marTop w:val="0"/>
      <w:marBottom w:val="0"/>
      <w:divBdr>
        <w:top w:val="none" w:sz="0" w:space="0" w:color="auto"/>
        <w:left w:val="none" w:sz="0" w:space="0" w:color="auto"/>
        <w:bottom w:val="none" w:sz="0" w:space="0" w:color="auto"/>
        <w:right w:val="none" w:sz="0" w:space="0" w:color="auto"/>
      </w:divBdr>
    </w:div>
    <w:div w:id="1723749040">
      <w:marLeft w:val="480"/>
      <w:marRight w:val="0"/>
      <w:marTop w:val="0"/>
      <w:marBottom w:val="0"/>
      <w:divBdr>
        <w:top w:val="none" w:sz="0" w:space="0" w:color="auto"/>
        <w:left w:val="none" w:sz="0" w:space="0" w:color="auto"/>
        <w:bottom w:val="none" w:sz="0" w:space="0" w:color="auto"/>
        <w:right w:val="none" w:sz="0" w:space="0" w:color="auto"/>
      </w:divBdr>
    </w:div>
    <w:div w:id="1723865978">
      <w:marLeft w:val="480"/>
      <w:marRight w:val="0"/>
      <w:marTop w:val="0"/>
      <w:marBottom w:val="0"/>
      <w:divBdr>
        <w:top w:val="none" w:sz="0" w:space="0" w:color="auto"/>
        <w:left w:val="none" w:sz="0" w:space="0" w:color="auto"/>
        <w:bottom w:val="none" w:sz="0" w:space="0" w:color="auto"/>
        <w:right w:val="none" w:sz="0" w:space="0" w:color="auto"/>
      </w:divBdr>
    </w:div>
    <w:div w:id="1724402935">
      <w:marLeft w:val="480"/>
      <w:marRight w:val="0"/>
      <w:marTop w:val="0"/>
      <w:marBottom w:val="0"/>
      <w:divBdr>
        <w:top w:val="none" w:sz="0" w:space="0" w:color="auto"/>
        <w:left w:val="none" w:sz="0" w:space="0" w:color="auto"/>
        <w:bottom w:val="none" w:sz="0" w:space="0" w:color="auto"/>
        <w:right w:val="none" w:sz="0" w:space="0" w:color="auto"/>
      </w:divBdr>
    </w:div>
    <w:div w:id="1724406857">
      <w:marLeft w:val="480"/>
      <w:marRight w:val="0"/>
      <w:marTop w:val="0"/>
      <w:marBottom w:val="0"/>
      <w:divBdr>
        <w:top w:val="none" w:sz="0" w:space="0" w:color="auto"/>
        <w:left w:val="none" w:sz="0" w:space="0" w:color="auto"/>
        <w:bottom w:val="none" w:sz="0" w:space="0" w:color="auto"/>
        <w:right w:val="none" w:sz="0" w:space="0" w:color="auto"/>
      </w:divBdr>
    </w:div>
    <w:div w:id="1725181760">
      <w:marLeft w:val="480"/>
      <w:marRight w:val="0"/>
      <w:marTop w:val="0"/>
      <w:marBottom w:val="0"/>
      <w:divBdr>
        <w:top w:val="none" w:sz="0" w:space="0" w:color="auto"/>
        <w:left w:val="none" w:sz="0" w:space="0" w:color="auto"/>
        <w:bottom w:val="none" w:sz="0" w:space="0" w:color="auto"/>
        <w:right w:val="none" w:sz="0" w:space="0" w:color="auto"/>
      </w:divBdr>
    </w:div>
    <w:div w:id="1725249245">
      <w:marLeft w:val="480"/>
      <w:marRight w:val="0"/>
      <w:marTop w:val="0"/>
      <w:marBottom w:val="0"/>
      <w:divBdr>
        <w:top w:val="none" w:sz="0" w:space="0" w:color="auto"/>
        <w:left w:val="none" w:sz="0" w:space="0" w:color="auto"/>
        <w:bottom w:val="none" w:sz="0" w:space="0" w:color="auto"/>
        <w:right w:val="none" w:sz="0" w:space="0" w:color="auto"/>
      </w:divBdr>
    </w:div>
    <w:div w:id="1725567481">
      <w:marLeft w:val="480"/>
      <w:marRight w:val="0"/>
      <w:marTop w:val="0"/>
      <w:marBottom w:val="0"/>
      <w:divBdr>
        <w:top w:val="none" w:sz="0" w:space="0" w:color="auto"/>
        <w:left w:val="none" w:sz="0" w:space="0" w:color="auto"/>
        <w:bottom w:val="none" w:sz="0" w:space="0" w:color="auto"/>
        <w:right w:val="none" w:sz="0" w:space="0" w:color="auto"/>
      </w:divBdr>
    </w:div>
    <w:div w:id="1726446806">
      <w:marLeft w:val="480"/>
      <w:marRight w:val="0"/>
      <w:marTop w:val="0"/>
      <w:marBottom w:val="0"/>
      <w:divBdr>
        <w:top w:val="none" w:sz="0" w:space="0" w:color="auto"/>
        <w:left w:val="none" w:sz="0" w:space="0" w:color="auto"/>
        <w:bottom w:val="none" w:sz="0" w:space="0" w:color="auto"/>
        <w:right w:val="none" w:sz="0" w:space="0" w:color="auto"/>
      </w:divBdr>
    </w:div>
    <w:div w:id="1726483802">
      <w:marLeft w:val="480"/>
      <w:marRight w:val="0"/>
      <w:marTop w:val="0"/>
      <w:marBottom w:val="0"/>
      <w:divBdr>
        <w:top w:val="none" w:sz="0" w:space="0" w:color="auto"/>
        <w:left w:val="none" w:sz="0" w:space="0" w:color="auto"/>
        <w:bottom w:val="none" w:sz="0" w:space="0" w:color="auto"/>
        <w:right w:val="none" w:sz="0" w:space="0" w:color="auto"/>
      </w:divBdr>
    </w:div>
    <w:div w:id="1727489318">
      <w:marLeft w:val="480"/>
      <w:marRight w:val="0"/>
      <w:marTop w:val="0"/>
      <w:marBottom w:val="0"/>
      <w:divBdr>
        <w:top w:val="none" w:sz="0" w:space="0" w:color="auto"/>
        <w:left w:val="none" w:sz="0" w:space="0" w:color="auto"/>
        <w:bottom w:val="none" w:sz="0" w:space="0" w:color="auto"/>
        <w:right w:val="none" w:sz="0" w:space="0" w:color="auto"/>
      </w:divBdr>
    </w:div>
    <w:div w:id="1727531236">
      <w:marLeft w:val="480"/>
      <w:marRight w:val="0"/>
      <w:marTop w:val="0"/>
      <w:marBottom w:val="0"/>
      <w:divBdr>
        <w:top w:val="none" w:sz="0" w:space="0" w:color="auto"/>
        <w:left w:val="none" w:sz="0" w:space="0" w:color="auto"/>
        <w:bottom w:val="none" w:sz="0" w:space="0" w:color="auto"/>
        <w:right w:val="none" w:sz="0" w:space="0" w:color="auto"/>
      </w:divBdr>
    </w:div>
    <w:div w:id="1727878269">
      <w:marLeft w:val="480"/>
      <w:marRight w:val="0"/>
      <w:marTop w:val="0"/>
      <w:marBottom w:val="0"/>
      <w:divBdr>
        <w:top w:val="none" w:sz="0" w:space="0" w:color="auto"/>
        <w:left w:val="none" w:sz="0" w:space="0" w:color="auto"/>
        <w:bottom w:val="none" w:sz="0" w:space="0" w:color="auto"/>
        <w:right w:val="none" w:sz="0" w:space="0" w:color="auto"/>
      </w:divBdr>
    </w:div>
    <w:div w:id="1728650083">
      <w:marLeft w:val="480"/>
      <w:marRight w:val="0"/>
      <w:marTop w:val="0"/>
      <w:marBottom w:val="0"/>
      <w:divBdr>
        <w:top w:val="none" w:sz="0" w:space="0" w:color="auto"/>
        <w:left w:val="none" w:sz="0" w:space="0" w:color="auto"/>
        <w:bottom w:val="none" w:sz="0" w:space="0" w:color="auto"/>
        <w:right w:val="none" w:sz="0" w:space="0" w:color="auto"/>
      </w:divBdr>
    </w:div>
    <w:div w:id="1728992594">
      <w:marLeft w:val="480"/>
      <w:marRight w:val="0"/>
      <w:marTop w:val="0"/>
      <w:marBottom w:val="0"/>
      <w:divBdr>
        <w:top w:val="none" w:sz="0" w:space="0" w:color="auto"/>
        <w:left w:val="none" w:sz="0" w:space="0" w:color="auto"/>
        <w:bottom w:val="none" w:sz="0" w:space="0" w:color="auto"/>
        <w:right w:val="none" w:sz="0" w:space="0" w:color="auto"/>
      </w:divBdr>
    </w:div>
    <w:div w:id="1729304525">
      <w:marLeft w:val="480"/>
      <w:marRight w:val="0"/>
      <w:marTop w:val="0"/>
      <w:marBottom w:val="0"/>
      <w:divBdr>
        <w:top w:val="none" w:sz="0" w:space="0" w:color="auto"/>
        <w:left w:val="none" w:sz="0" w:space="0" w:color="auto"/>
        <w:bottom w:val="none" w:sz="0" w:space="0" w:color="auto"/>
        <w:right w:val="none" w:sz="0" w:space="0" w:color="auto"/>
      </w:divBdr>
    </w:div>
    <w:div w:id="1730150702">
      <w:marLeft w:val="480"/>
      <w:marRight w:val="0"/>
      <w:marTop w:val="0"/>
      <w:marBottom w:val="0"/>
      <w:divBdr>
        <w:top w:val="none" w:sz="0" w:space="0" w:color="auto"/>
        <w:left w:val="none" w:sz="0" w:space="0" w:color="auto"/>
        <w:bottom w:val="none" w:sz="0" w:space="0" w:color="auto"/>
        <w:right w:val="none" w:sz="0" w:space="0" w:color="auto"/>
      </w:divBdr>
    </w:div>
    <w:div w:id="1730614752">
      <w:marLeft w:val="480"/>
      <w:marRight w:val="0"/>
      <w:marTop w:val="0"/>
      <w:marBottom w:val="0"/>
      <w:divBdr>
        <w:top w:val="none" w:sz="0" w:space="0" w:color="auto"/>
        <w:left w:val="none" w:sz="0" w:space="0" w:color="auto"/>
        <w:bottom w:val="none" w:sz="0" w:space="0" w:color="auto"/>
        <w:right w:val="none" w:sz="0" w:space="0" w:color="auto"/>
      </w:divBdr>
    </w:div>
    <w:div w:id="1730960693">
      <w:marLeft w:val="480"/>
      <w:marRight w:val="0"/>
      <w:marTop w:val="0"/>
      <w:marBottom w:val="0"/>
      <w:divBdr>
        <w:top w:val="none" w:sz="0" w:space="0" w:color="auto"/>
        <w:left w:val="none" w:sz="0" w:space="0" w:color="auto"/>
        <w:bottom w:val="none" w:sz="0" w:space="0" w:color="auto"/>
        <w:right w:val="none" w:sz="0" w:space="0" w:color="auto"/>
      </w:divBdr>
    </w:div>
    <w:div w:id="1731225194">
      <w:marLeft w:val="480"/>
      <w:marRight w:val="0"/>
      <w:marTop w:val="0"/>
      <w:marBottom w:val="0"/>
      <w:divBdr>
        <w:top w:val="none" w:sz="0" w:space="0" w:color="auto"/>
        <w:left w:val="none" w:sz="0" w:space="0" w:color="auto"/>
        <w:bottom w:val="none" w:sz="0" w:space="0" w:color="auto"/>
        <w:right w:val="none" w:sz="0" w:space="0" w:color="auto"/>
      </w:divBdr>
    </w:div>
    <w:div w:id="1731730024">
      <w:marLeft w:val="480"/>
      <w:marRight w:val="0"/>
      <w:marTop w:val="0"/>
      <w:marBottom w:val="0"/>
      <w:divBdr>
        <w:top w:val="none" w:sz="0" w:space="0" w:color="auto"/>
        <w:left w:val="none" w:sz="0" w:space="0" w:color="auto"/>
        <w:bottom w:val="none" w:sz="0" w:space="0" w:color="auto"/>
        <w:right w:val="none" w:sz="0" w:space="0" w:color="auto"/>
      </w:divBdr>
    </w:div>
    <w:div w:id="1732077787">
      <w:marLeft w:val="480"/>
      <w:marRight w:val="0"/>
      <w:marTop w:val="0"/>
      <w:marBottom w:val="0"/>
      <w:divBdr>
        <w:top w:val="none" w:sz="0" w:space="0" w:color="auto"/>
        <w:left w:val="none" w:sz="0" w:space="0" w:color="auto"/>
        <w:bottom w:val="none" w:sz="0" w:space="0" w:color="auto"/>
        <w:right w:val="none" w:sz="0" w:space="0" w:color="auto"/>
      </w:divBdr>
    </w:div>
    <w:div w:id="1734618610">
      <w:marLeft w:val="480"/>
      <w:marRight w:val="0"/>
      <w:marTop w:val="0"/>
      <w:marBottom w:val="0"/>
      <w:divBdr>
        <w:top w:val="none" w:sz="0" w:space="0" w:color="auto"/>
        <w:left w:val="none" w:sz="0" w:space="0" w:color="auto"/>
        <w:bottom w:val="none" w:sz="0" w:space="0" w:color="auto"/>
        <w:right w:val="none" w:sz="0" w:space="0" w:color="auto"/>
      </w:divBdr>
    </w:div>
    <w:div w:id="1734695924">
      <w:marLeft w:val="480"/>
      <w:marRight w:val="0"/>
      <w:marTop w:val="0"/>
      <w:marBottom w:val="0"/>
      <w:divBdr>
        <w:top w:val="none" w:sz="0" w:space="0" w:color="auto"/>
        <w:left w:val="none" w:sz="0" w:space="0" w:color="auto"/>
        <w:bottom w:val="none" w:sz="0" w:space="0" w:color="auto"/>
        <w:right w:val="none" w:sz="0" w:space="0" w:color="auto"/>
      </w:divBdr>
    </w:div>
    <w:div w:id="1735274676">
      <w:marLeft w:val="480"/>
      <w:marRight w:val="0"/>
      <w:marTop w:val="0"/>
      <w:marBottom w:val="0"/>
      <w:divBdr>
        <w:top w:val="none" w:sz="0" w:space="0" w:color="auto"/>
        <w:left w:val="none" w:sz="0" w:space="0" w:color="auto"/>
        <w:bottom w:val="none" w:sz="0" w:space="0" w:color="auto"/>
        <w:right w:val="none" w:sz="0" w:space="0" w:color="auto"/>
      </w:divBdr>
    </w:div>
    <w:div w:id="1736125860">
      <w:marLeft w:val="480"/>
      <w:marRight w:val="0"/>
      <w:marTop w:val="0"/>
      <w:marBottom w:val="0"/>
      <w:divBdr>
        <w:top w:val="none" w:sz="0" w:space="0" w:color="auto"/>
        <w:left w:val="none" w:sz="0" w:space="0" w:color="auto"/>
        <w:bottom w:val="none" w:sz="0" w:space="0" w:color="auto"/>
        <w:right w:val="none" w:sz="0" w:space="0" w:color="auto"/>
      </w:divBdr>
    </w:div>
    <w:div w:id="1737318533">
      <w:marLeft w:val="480"/>
      <w:marRight w:val="0"/>
      <w:marTop w:val="0"/>
      <w:marBottom w:val="0"/>
      <w:divBdr>
        <w:top w:val="none" w:sz="0" w:space="0" w:color="auto"/>
        <w:left w:val="none" w:sz="0" w:space="0" w:color="auto"/>
        <w:bottom w:val="none" w:sz="0" w:space="0" w:color="auto"/>
        <w:right w:val="none" w:sz="0" w:space="0" w:color="auto"/>
      </w:divBdr>
    </w:div>
    <w:div w:id="1737507632">
      <w:marLeft w:val="480"/>
      <w:marRight w:val="0"/>
      <w:marTop w:val="0"/>
      <w:marBottom w:val="0"/>
      <w:divBdr>
        <w:top w:val="none" w:sz="0" w:space="0" w:color="auto"/>
        <w:left w:val="none" w:sz="0" w:space="0" w:color="auto"/>
        <w:bottom w:val="none" w:sz="0" w:space="0" w:color="auto"/>
        <w:right w:val="none" w:sz="0" w:space="0" w:color="auto"/>
      </w:divBdr>
    </w:div>
    <w:div w:id="1738474452">
      <w:marLeft w:val="480"/>
      <w:marRight w:val="0"/>
      <w:marTop w:val="0"/>
      <w:marBottom w:val="0"/>
      <w:divBdr>
        <w:top w:val="none" w:sz="0" w:space="0" w:color="auto"/>
        <w:left w:val="none" w:sz="0" w:space="0" w:color="auto"/>
        <w:bottom w:val="none" w:sz="0" w:space="0" w:color="auto"/>
        <w:right w:val="none" w:sz="0" w:space="0" w:color="auto"/>
      </w:divBdr>
    </w:div>
    <w:div w:id="1738553525">
      <w:marLeft w:val="480"/>
      <w:marRight w:val="0"/>
      <w:marTop w:val="0"/>
      <w:marBottom w:val="0"/>
      <w:divBdr>
        <w:top w:val="none" w:sz="0" w:space="0" w:color="auto"/>
        <w:left w:val="none" w:sz="0" w:space="0" w:color="auto"/>
        <w:bottom w:val="none" w:sz="0" w:space="0" w:color="auto"/>
        <w:right w:val="none" w:sz="0" w:space="0" w:color="auto"/>
      </w:divBdr>
    </w:div>
    <w:div w:id="1739326023">
      <w:marLeft w:val="480"/>
      <w:marRight w:val="0"/>
      <w:marTop w:val="0"/>
      <w:marBottom w:val="0"/>
      <w:divBdr>
        <w:top w:val="none" w:sz="0" w:space="0" w:color="auto"/>
        <w:left w:val="none" w:sz="0" w:space="0" w:color="auto"/>
        <w:bottom w:val="none" w:sz="0" w:space="0" w:color="auto"/>
        <w:right w:val="none" w:sz="0" w:space="0" w:color="auto"/>
      </w:divBdr>
    </w:div>
    <w:div w:id="1739673168">
      <w:marLeft w:val="480"/>
      <w:marRight w:val="0"/>
      <w:marTop w:val="0"/>
      <w:marBottom w:val="0"/>
      <w:divBdr>
        <w:top w:val="none" w:sz="0" w:space="0" w:color="auto"/>
        <w:left w:val="none" w:sz="0" w:space="0" w:color="auto"/>
        <w:bottom w:val="none" w:sz="0" w:space="0" w:color="auto"/>
        <w:right w:val="none" w:sz="0" w:space="0" w:color="auto"/>
      </w:divBdr>
    </w:div>
    <w:div w:id="1739743534">
      <w:marLeft w:val="480"/>
      <w:marRight w:val="0"/>
      <w:marTop w:val="0"/>
      <w:marBottom w:val="0"/>
      <w:divBdr>
        <w:top w:val="none" w:sz="0" w:space="0" w:color="auto"/>
        <w:left w:val="none" w:sz="0" w:space="0" w:color="auto"/>
        <w:bottom w:val="none" w:sz="0" w:space="0" w:color="auto"/>
        <w:right w:val="none" w:sz="0" w:space="0" w:color="auto"/>
      </w:divBdr>
    </w:div>
    <w:div w:id="1739786429">
      <w:marLeft w:val="480"/>
      <w:marRight w:val="0"/>
      <w:marTop w:val="0"/>
      <w:marBottom w:val="0"/>
      <w:divBdr>
        <w:top w:val="none" w:sz="0" w:space="0" w:color="auto"/>
        <w:left w:val="none" w:sz="0" w:space="0" w:color="auto"/>
        <w:bottom w:val="none" w:sz="0" w:space="0" w:color="auto"/>
        <w:right w:val="none" w:sz="0" w:space="0" w:color="auto"/>
      </w:divBdr>
    </w:div>
    <w:div w:id="1740325166">
      <w:marLeft w:val="480"/>
      <w:marRight w:val="0"/>
      <w:marTop w:val="0"/>
      <w:marBottom w:val="0"/>
      <w:divBdr>
        <w:top w:val="none" w:sz="0" w:space="0" w:color="auto"/>
        <w:left w:val="none" w:sz="0" w:space="0" w:color="auto"/>
        <w:bottom w:val="none" w:sz="0" w:space="0" w:color="auto"/>
        <w:right w:val="none" w:sz="0" w:space="0" w:color="auto"/>
      </w:divBdr>
    </w:div>
    <w:div w:id="1740443187">
      <w:marLeft w:val="480"/>
      <w:marRight w:val="0"/>
      <w:marTop w:val="0"/>
      <w:marBottom w:val="0"/>
      <w:divBdr>
        <w:top w:val="none" w:sz="0" w:space="0" w:color="auto"/>
        <w:left w:val="none" w:sz="0" w:space="0" w:color="auto"/>
        <w:bottom w:val="none" w:sz="0" w:space="0" w:color="auto"/>
        <w:right w:val="none" w:sz="0" w:space="0" w:color="auto"/>
      </w:divBdr>
    </w:div>
    <w:div w:id="1741826568">
      <w:marLeft w:val="480"/>
      <w:marRight w:val="0"/>
      <w:marTop w:val="0"/>
      <w:marBottom w:val="0"/>
      <w:divBdr>
        <w:top w:val="none" w:sz="0" w:space="0" w:color="auto"/>
        <w:left w:val="none" w:sz="0" w:space="0" w:color="auto"/>
        <w:bottom w:val="none" w:sz="0" w:space="0" w:color="auto"/>
        <w:right w:val="none" w:sz="0" w:space="0" w:color="auto"/>
      </w:divBdr>
    </w:div>
    <w:div w:id="1742099340">
      <w:marLeft w:val="480"/>
      <w:marRight w:val="0"/>
      <w:marTop w:val="0"/>
      <w:marBottom w:val="0"/>
      <w:divBdr>
        <w:top w:val="none" w:sz="0" w:space="0" w:color="auto"/>
        <w:left w:val="none" w:sz="0" w:space="0" w:color="auto"/>
        <w:bottom w:val="none" w:sz="0" w:space="0" w:color="auto"/>
        <w:right w:val="none" w:sz="0" w:space="0" w:color="auto"/>
      </w:divBdr>
    </w:div>
    <w:div w:id="1742830949">
      <w:marLeft w:val="480"/>
      <w:marRight w:val="0"/>
      <w:marTop w:val="0"/>
      <w:marBottom w:val="0"/>
      <w:divBdr>
        <w:top w:val="none" w:sz="0" w:space="0" w:color="auto"/>
        <w:left w:val="none" w:sz="0" w:space="0" w:color="auto"/>
        <w:bottom w:val="none" w:sz="0" w:space="0" w:color="auto"/>
        <w:right w:val="none" w:sz="0" w:space="0" w:color="auto"/>
      </w:divBdr>
    </w:div>
    <w:div w:id="1743214223">
      <w:marLeft w:val="480"/>
      <w:marRight w:val="0"/>
      <w:marTop w:val="0"/>
      <w:marBottom w:val="0"/>
      <w:divBdr>
        <w:top w:val="none" w:sz="0" w:space="0" w:color="auto"/>
        <w:left w:val="none" w:sz="0" w:space="0" w:color="auto"/>
        <w:bottom w:val="none" w:sz="0" w:space="0" w:color="auto"/>
        <w:right w:val="none" w:sz="0" w:space="0" w:color="auto"/>
      </w:divBdr>
    </w:div>
    <w:div w:id="1743523323">
      <w:marLeft w:val="480"/>
      <w:marRight w:val="0"/>
      <w:marTop w:val="0"/>
      <w:marBottom w:val="0"/>
      <w:divBdr>
        <w:top w:val="none" w:sz="0" w:space="0" w:color="auto"/>
        <w:left w:val="none" w:sz="0" w:space="0" w:color="auto"/>
        <w:bottom w:val="none" w:sz="0" w:space="0" w:color="auto"/>
        <w:right w:val="none" w:sz="0" w:space="0" w:color="auto"/>
      </w:divBdr>
    </w:div>
    <w:div w:id="1744133508">
      <w:marLeft w:val="480"/>
      <w:marRight w:val="0"/>
      <w:marTop w:val="0"/>
      <w:marBottom w:val="0"/>
      <w:divBdr>
        <w:top w:val="none" w:sz="0" w:space="0" w:color="auto"/>
        <w:left w:val="none" w:sz="0" w:space="0" w:color="auto"/>
        <w:bottom w:val="none" w:sz="0" w:space="0" w:color="auto"/>
        <w:right w:val="none" w:sz="0" w:space="0" w:color="auto"/>
      </w:divBdr>
    </w:div>
    <w:div w:id="1744259486">
      <w:marLeft w:val="480"/>
      <w:marRight w:val="0"/>
      <w:marTop w:val="0"/>
      <w:marBottom w:val="0"/>
      <w:divBdr>
        <w:top w:val="none" w:sz="0" w:space="0" w:color="auto"/>
        <w:left w:val="none" w:sz="0" w:space="0" w:color="auto"/>
        <w:bottom w:val="none" w:sz="0" w:space="0" w:color="auto"/>
        <w:right w:val="none" w:sz="0" w:space="0" w:color="auto"/>
      </w:divBdr>
    </w:div>
    <w:div w:id="1744521931">
      <w:marLeft w:val="480"/>
      <w:marRight w:val="0"/>
      <w:marTop w:val="0"/>
      <w:marBottom w:val="0"/>
      <w:divBdr>
        <w:top w:val="none" w:sz="0" w:space="0" w:color="auto"/>
        <w:left w:val="none" w:sz="0" w:space="0" w:color="auto"/>
        <w:bottom w:val="none" w:sz="0" w:space="0" w:color="auto"/>
        <w:right w:val="none" w:sz="0" w:space="0" w:color="auto"/>
      </w:divBdr>
    </w:div>
    <w:div w:id="1745102900">
      <w:marLeft w:val="480"/>
      <w:marRight w:val="0"/>
      <w:marTop w:val="0"/>
      <w:marBottom w:val="0"/>
      <w:divBdr>
        <w:top w:val="none" w:sz="0" w:space="0" w:color="auto"/>
        <w:left w:val="none" w:sz="0" w:space="0" w:color="auto"/>
        <w:bottom w:val="none" w:sz="0" w:space="0" w:color="auto"/>
        <w:right w:val="none" w:sz="0" w:space="0" w:color="auto"/>
      </w:divBdr>
    </w:div>
    <w:div w:id="1745568244">
      <w:marLeft w:val="480"/>
      <w:marRight w:val="0"/>
      <w:marTop w:val="0"/>
      <w:marBottom w:val="0"/>
      <w:divBdr>
        <w:top w:val="none" w:sz="0" w:space="0" w:color="auto"/>
        <w:left w:val="none" w:sz="0" w:space="0" w:color="auto"/>
        <w:bottom w:val="none" w:sz="0" w:space="0" w:color="auto"/>
        <w:right w:val="none" w:sz="0" w:space="0" w:color="auto"/>
      </w:divBdr>
    </w:div>
    <w:div w:id="1746411230">
      <w:marLeft w:val="480"/>
      <w:marRight w:val="0"/>
      <w:marTop w:val="0"/>
      <w:marBottom w:val="0"/>
      <w:divBdr>
        <w:top w:val="none" w:sz="0" w:space="0" w:color="auto"/>
        <w:left w:val="none" w:sz="0" w:space="0" w:color="auto"/>
        <w:bottom w:val="none" w:sz="0" w:space="0" w:color="auto"/>
        <w:right w:val="none" w:sz="0" w:space="0" w:color="auto"/>
      </w:divBdr>
    </w:div>
    <w:div w:id="1748377434">
      <w:marLeft w:val="480"/>
      <w:marRight w:val="0"/>
      <w:marTop w:val="0"/>
      <w:marBottom w:val="0"/>
      <w:divBdr>
        <w:top w:val="none" w:sz="0" w:space="0" w:color="auto"/>
        <w:left w:val="none" w:sz="0" w:space="0" w:color="auto"/>
        <w:bottom w:val="none" w:sz="0" w:space="0" w:color="auto"/>
        <w:right w:val="none" w:sz="0" w:space="0" w:color="auto"/>
      </w:divBdr>
    </w:div>
    <w:div w:id="1748382968">
      <w:marLeft w:val="480"/>
      <w:marRight w:val="0"/>
      <w:marTop w:val="0"/>
      <w:marBottom w:val="0"/>
      <w:divBdr>
        <w:top w:val="none" w:sz="0" w:space="0" w:color="auto"/>
        <w:left w:val="none" w:sz="0" w:space="0" w:color="auto"/>
        <w:bottom w:val="none" w:sz="0" w:space="0" w:color="auto"/>
        <w:right w:val="none" w:sz="0" w:space="0" w:color="auto"/>
      </w:divBdr>
    </w:div>
    <w:div w:id="1748723743">
      <w:marLeft w:val="480"/>
      <w:marRight w:val="0"/>
      <w:marTop w:val="0"/>
      <w:marBottom w:val="0"/>
      <w:divBdr>
        <w:top w:val="none" w:sz="0" w:space="0" w:color="auto"/>
        <w:left w:val="none" w:sz="0" w:space="0" w:color="auto"/>
        <w:bottom w:val="none" w:sz="0" w:space="0" w:color="auto"/>
        <w:right w:val="none" w:sz="0" w:space="0" w:color="auto"/>
      </w:divBdr>
    </w:div>
    <w:div w:id="1750611129">
      <w:marLeft w:val="480"/>
      <w:marRight w:val="0"/>
      <w:marTop w:val="0"/>
      <w:marBottom w:val="0"/>
      <w:divBdr>
        <w:top w:val="none" w:sz="0" w:space="0" w:color="auto"/>
        <w:left w:val="none" w:sz="0" w:space="0" w:color="auto"/>
        <w:bottom w:val="none" w:sz="0" w:space="0" w:color="auto"/>
        <w:right w:val="none" w:sz="0" w:space="0" w:color="auto"/>
      </w:divBdr>
    </w:div>
    <w:div w:id="1750694959">
      <w:marLeft w:val="480"/>
      <w:marRight w:val="0"/>
      <w:marTop w:val="0"/>
      <w:marBottom w:val="0"/>
      <w:divBdr>
        <w:top w:val="none" w:sz="0" w:space="0" w:color="auto"/>
        <w:left w:val="none" w:sz="0" w:space="0" w:color="auto"/>
        <w:bottom w:val="none" w:sz="0" w:space="0" w:color="auto"/>
        <w:right w:val="none" w:sz="0" w:space="0" w:color="auto"/>
      </w:divBdr>
    </w:div>
    <w:div w:id="1751388480">
      <w:marLeft w:val="480"/>
      <w:marRight w:val="0"/>
      <w:marTop w:val="0"/>
      <w:marBottom w:val="0"/>
      <w:divBdr>
        <w:top w:val="none" w:sz="0" w:space="0" w:color="auto"/>
        <w:left w:val="none" w:sz="0" w:space="0" w:color="auto"/>
        <w:bottom w:val="none" w:sz="0" w:space="0" w:color="auto"/>
        <w:right w:val="none" w:sz="0" w:space="0" w:color="auto"/>
      </w:divBdr>
    </w:div>
    <w:div w:id="1751584182">
      <w:marLeft w:val="480"/>
      <w:marRight w:val="0"/>
      <w:marTop w:val="0"/>
      <w:marBottom w:val="0"/>
      <w:divBdr>
        <w:top w:val="none" w:sz="0" w:space="0" w:color="auto"/>
        <w:left w:val="none" w:sz="0" w:space="0" w:color="auto"/>
        <w:bottom w:val="none" w:sz="0" w:space="0" w:color="auto"/>
        <w:right w:val="none" w:sz="0" w:space="0" w:color="auto"/>
      </w:divBdr>
    </w:div>
    <w:div w:id="1752002141">
      <w:marLeft w:val="480"/>
      <w:marRight w:val="0"/>
      <w:marTop w:val="0"/>
      <w:marBottom w:val="0"/>
      <w:divBdr>
        <w:top w:val="none" w:sz="0" w:space="0" w:color="auto"/>
        <w:left w:val="none" w:sz="0" w:space="0" w:color="auto"/>
        <w:bottom w:val="none" w:sz="0" w:space="0" w:color="auto"/>
        <w:right w:val="none" w:sz="0" w:space="0" w:color="auto"/>
      </w:divBdr>
    </w:div>
    <w:div w:id="1752771241">
      <w:marLeft w:val="480"/>
      <w:marRight w:val="0"/>
      <w:marTop w:val="0"/>
      <w:marBottom w:val="0"/>
      <w:divBdr>
        <w:top w:val="none" w:sz="0" w:space="0" w:color="auto"/>
        <w:left w:val="none" w:sz="0" w:space="0" w:color="auto"/>
        <w:bottom w:val="none" w:sz="0" w:space="0" w:color="auto"/>
        <w:right w:val="none" w:sz="0" w:space="0" w:color="auto"/>
      </w:divBdr>
    </w:div>
    <w:div w:id="1754476058">
      <w:marLeft w:val="480"/>
      <w:marRight w:val="0"/>
      <w:marTop w:val="0"/>
      <w:marBottom w:val="0"/>
      <w:divBdr>
        <w:top w:val="none" w:sz="0" w:space="0" w:color="auto"/>
        <w:left w:val="none" w:sz="0" w:space="0" w:color="auto"/>
        <w:bottom w:val="none" w:sz="0" w:space="0" w:color="auto"/>
        <w:right w:val="none" w:sz="0" w:space="0" w:color="auto"/>
      </w:divBdr>
    </w:div>
    <w:div w:id="1756248477">
      <w:marLeft w:val="480"/>
      <w:marRight w:val="0"/>
      <w:marTop w:val="0"/>
      <w:marBottom w:val="0"/>
      <w:divBdr>
        <w:top w:val="none" w:sz="0" w:space="0" w:color="auto"/>
        <w:left w:val="none" w:sz="0" w:space="0" w:color="auto"/>
        <w:bottom w:val="none" w:sz="0" w:space="0" w:color="auto"/>
        <w:right w:val="none" w:sz="0" w:space="0" w:color="auto"/>
      </w:divBdr>
    </w:div>
    <w:div w:id="1756320677">
      <w:marLeft w:val="480"/>
      <w:marRight w:val="0"/>
      <w:marTop w:val="0"/>
      <w:marBottom w:val="0"/>
      <w:divBdr>
        <w:top w:val="none" w:sz="0" w:space="0" w:color="auto"/>
        <w:left w:val="none" w:sz="0" w:space="0" w:color="auto"/>
        <w:bottom w:val="none" w:sz="0" w:space="0" w:color="auto"/>
        <w:right w:val="none" w:sz="0" w:space="0" w:color="auto"/>
      </w:divBdr>
    </w:div>
    <w:div w:id="1756440621">
      <w:marLeft w:val="480"/>
      <w:marRight w:val="0"/>
      <w:marTop w:val="0"/>
      <w:marBottom w:val="0"/>
      <w:divBdr>
        <w:top w:val="none" w:sz="0" w:space="0" w:color="auto"/>
        <w:left w:val="none" w:sz="0" w:space="0" w:color="auto"/>
        <w:bottom w:val="none" w:sz="0" w:space="0" w:color="auto"/>
        <w:right w:val="none" w:sz="0" w:space="0" w:color="auto"/>
      </w:divBdr>
    </w:div>
    <w:div w:id="1756780043">
      <w:marLeft w:val="480"/>
      <w:marRight w:val="0"/>
      <w:marTop w:val="0"/>
      <w:marBottom w:val="0"/>
      <w:divBdr>
        <w:top w:val="none" w:sz="0" w:space="0" w:color="auto"/>
        <w:left w:val="none" w:sz="0" w:space="0" w:color="auto"/>
        <w:bottom w:val="none" w:sz="0" w:space="0" w:color="auto"/>
        <w:right w:val="none" w:sz="0" w:space="0" w:color="auto"/>
      </w:divBdr>
    </w:div>
    <w:div w:id="1757246142">
      <w:marLeft w:val="480"/>
      <w:marRight w:val="0"/>
      <w:marTop w:val="0"/>
      <w:marBottom w:val="0"/>
      <w:divBdr>
        <w:top w:val="none" w:sz="0" w:space="0" w:color="auto"/>
        <w:left w:val="none" w:sz="0" w:space="0" w:color="auto"/>
        <w:bottom w:val="none" w:sz="0" w:space="0" w:color="auto"/>
        <w:right w:val="none" w:sz="0" w:space="0" w:color="auto"/>
      </w:divBdr>
    </w:div>
    <w:div w:id="1757628051">
      <w:marLeft w:val="480"/>
      <w:marRight w:val="0"/>
      <w:marTop w:val="0"/>
      <w:marBottom w:val="0"/>
      <w:divBdr>
        <w:top w:val="none" w:sz="0" w:space="0" w:color="auto"/>
        <w:left w:val="none" w:sz="0" w:space="0" w:color="auto"/>
        <w:bottom w:val="none" w:sz="0" w:space="0" w:color="auto"/>
        <w:right w:val="none" w:sz="0" w:space="0" w:color="auto"/>
      </w:divBdr>
    </w:div>
    <w:div w:id="1757969703">
      <w:marLeft w:val="480"/>
      <w:marRight w:val="0"/>
      <w:marTop w:val="0"/>
      <w:marBottom w:val="0"/>
      <w:divBdr>
        <w:top w:val="none" w:sz="0" w:space="0" w:color="auto"/>
        <w:left w:val="none" w:sz="0" w:space="0" w:color="auto"/>
        <w:bottom w:val="none" w:sz="0" w:space="0" w:color="auto"/>
        <w:right w:val="none" w:sz="0" w:space="0" w:color="auto"/>
      </w:divBdr>
    </w:div>
    <w:div w:id="1758017856">
      <w:marLeft w:val="480"/>
      <w:marRight w:val="0"/>
      <w:marTop w:val="0"/>
      <w:marBottom w:val="0"/>
      <w:divBdr>
        <w:top w:val="none" w:sz="0" w:space="0" w:color="auto"/>
        <w:left w:val="none" w:sz="0" w:space="0" w:color="auto"/>
        <w:bottom w:val="none" w:sz="0" w:space="0" w:color="auto"/>
        <w:right w:val="none" w:sz="0" w:space="0" w:color="auto"/>
      </w:divBdr>
    </w:div>
    <w:div w:id="1758095345">
      <w:marLeft w:val="480"/>
      <w:marRight w:val="0"/>
      <w:marTop w:val="0"/>
      <w:marBottom w:val="0"/>
      <w:divBdr>
        <w:top w:val="none" w:sz="0" w:space="0" w:color="auto"/>
        <w:left w:val="none" w:sz="0" w:space="0" w:color="auto"/>
        <w:bottom w:val="none" w:sz="0" w:space="0" w:color="auto"/>
        <w:right w:val="none" w:sz="0" w:space="0" w:color="auto"/>
      </w:divBdr>
    </w:div>
    <w:div w:id="1758863040">
      <w:marLeft w:val="480"/>
      <w:marRight w:val="0"/>
      <w:marTop w:val="0"/>
      <w:marBottom w:val="0"/>
      <w:divBdr>
        <w:top w:val="none" w:sz="0" w:space="0" w:color="auto"/>
        <w:left w:val="none" w:sz="0" w:space="0" w:color="auto"/>
        <w:bottom w:val="none" w:sz="0" w:space="0" w:color="auto"/>
        <w:right w:val="none" w:sz="0" w:space="0" w:color="auto"/>
      </w:divBdr>
    </w:div>
    <w:div w:id="1759593296">
      <w:marLeft w:val="480"/>
      <w:marRight w:val="0"/>
      <w:marTop w:val="0"/>
      <w:marBottom w:val="0"/>
      <w:divBdr>
        <w:top w:val="none" w:sz="0" w:space="0" w:color="auto"/>
        <w:left w:val="none" w:sz="0" w:space="0" w:color="auto"/>
        <w:bottom w:val="none" w:sz="0" w:space="0" w:color="auto"/>
        <w:right w:val="none" w:sz="0" w:space="0" w:color="auto"/>
      </w:divBdr>
    </w:div>
    <w:div w:id="1759904047">
      <w:marLeft w:val="480"/>
      <w:marRight w:val="0"/>
      <w:marTop w:val="0"/>
      <w:marBottom w:val="0"/>
      <w:divBdr>
        <w:top w:val="none" w:sz="0" w:space="0" w:color="auto"/>
        <w:left w:val="none" w:sz="0" w:space="0" w:color="auto"/>
        <w:bottom w:val="none" w:sz="0" w:space="0" w:color="auto"/>
        <w:right w:val="none" w:sz="0" w:space="0" w:color="auto"/>
      </w:divBdr>
    </w:div>
    <w:div w:id="1760559205">
      <w:marLeft w:val="480"/>
      <w:marRight w:val="0"/>
      <w:marTop w:val="0"/>
      <w:marBottom w:val="0"/>
      <w:divBdr>
        <w:top w:val="none" w:sz="0" w:space="0" w:color="auto"/>
        <w:left w:val="none" w:sz="0" w:space="0" w:color="auto"/>
        <w:bottom w:val="none" w:sz="0" w:space="0" w:color="auto"/>
        <w:right w:val="none" w:sz="0" w:space="0" w:color="auto"/>
      </w:divBdr>
    </w:div>
    <w:div w:id="1760786343">
      <w:marLeft w:val="480"/>
      <w:marRight w:val="0"/>
      <w:marTop w:val="0"/>
      <w:marBottom w:val="0"/>
      <w:divBdr>
        <w:top w:val="none" w:sz="0" w:space="0" w:color="auto"/>
        <w:left w:val="none" w:sz="0" w:space="0" w:color="auto"/>
        <w:bottom w:val="none" w:sz="0" w:space="0" w:color="auto"/>
        <w:right w:val="none" w:sz="0" w:space="0" w:color="auto"/>
      </w:divBdr>
    </w:div>
    <w:div w:id="1761027418">
      <w:marLeft w:val="480"/>
      <w:marRight w:val="0"/>
      <w:marTop w:val="0"/>
      <w:marBottom w:val="0"/>
      <w:divBdr>
        <w:top w:val="none" w:sz="0" w:space="0" w:color="auto"/>
        <w:left w:val="none" w:sz="0" w:space="0" w:color="auto"/>
        <w:bottom w:val="none" w:sz="0" w:space="0" w:color="auto"/>
        <w:right w:val="none" w:sz="0" w:space="0" w:color="auto"/>
      </w:divBdr>
    </w:div>
    <w:div w:id="1761559552">
      <w:marLeft w:val="480"/>
      <w:marRight w:val="0"/>
      <w:marTop w:val="0"/>
      <w:marBottom w:val="0"/>
      <w:divBdr>
        <w:top w:val="none" w:sz="0" w:space="0" w:color="auto"/>
        <w:left w:val="none" w:sz="0" w:space="0" w:color="auto"/>
        <w:bottom w:val="none" w:sz="0" w:space="0" w:color="auto"/>
        <w:right w:val="none" w:sz="0" w:space="0" w:color="auto"/>
      </w:divBdr>
    </w:div>
    <w:div w:id="1761753151">
      <w:marLeft w:val="480"/>
      <w:marRight w:val="0"/>
      <w:marTop w:val="0"/>
      <w:marBottom w:val="0"/>
      <w:divBdr>
        <w:top w:val="none" w:sz="0" w:space="0" w:color="auto"/>
        <w:left w:val="none" w:sz="0" w:space="0" w:color="auto"/>
        <w:bottom w:val="none" w:sz="0" w:space="0" w:color="auto"/>
        <w:right w:val="none" w:sz="0" w:space="0" w:color="auto"/>
      </w:divBdr>
    </w:div>
    <w:div w:id="1762094165">
      <w:marLeft w:val="480"/>
      <w:marRight w:val="0"/>
      <w:marTop w:val="0"/>
      <w:marBottom w:val="0"/>
      <w:divBdr>
        <w:top w:val="none" w:sz="0" w:space="0" w:color="auto"/>
        <w:left w:val="none" w:sz="0" w:space="0" w:color="auto"/>
        <w:bottom w:val="none" w:sz="0" w:space="0" w:color="auto"/>
        <w:right w:val="none" w:sz="0" w:space="0" w:color="auto"/>
      </w:divBdr>
    </w:div>
    <w:div w:id="1762991997">
      <w:marLeft w:val="480"/>
      <w:marRight w:val="0"/>
      <w:marTop w:val="0"/>
      <w:marBottom w:val="0"/>
      <w:divBdr>
        <w:top w:val="none" w:sz="0" w:space="0" w:color="auto"/>
        <w:left w:val="none" w:sz="0" w:space="0" w:color="auto"/>
        <w:bottom w:val="none" w:sz="0" w:space="0" w:color="auto"/>
        <w:right w:val="none" w:sz="0" w:space="0" w:color="auto"/>
      </w:divBdr>
    </w:div>
    <w:div w:id="1763447962">
      <w:marLeft w:val="480"/>
      <w:marRight w:val="0"/>
      <w:marTop w:val="0"/>
      <w:marBottom w:val="0"/>
      <w:divBdr>
        <w:top w:val="none" w:sz="0" w:space="0" w:color="auto"/>
        <w:left w:val="none" w:sz="0" w:space="0" w:color="auto"/>
        <w:bottom w:val="none" w:sz="0" w:space="0" w:color="auto"/>
        <w:right w:val="none" w:sz="0" w:space="0" w:color="auto"/>
      </w:divBdr>
    </w:div>
    <w:div w:id="1763916123">
      <w:marLeft w:val="480"/>
      <w:marRight w:val="0"/>
      <w:marTop w:val="0"/>
      <w:marBottom w:val="0"/>
      <w:divBdr>
        <w:top w:val="none" w:sz="0" w:space="0" w:color="auto"/>
        <w:left w:val="none" w:sz="0" w:space="0" w:color="auto"/>
        <w:bottom w:val="none" w:sz="0" w:space="0" w:color="auto"/>
        <w:right w:val="none" w:sz="0" w:space="0" w:color="auto"/>
      </w:divBdr>
    </w:div>
    <w:div w:id="1765220469">
      <w:marLeft w:val="480"/>
      <w:marRight w:val="0"/>
      <w:marTop w:val="0"/>
      <w:marBottom w:val="0"/>
      <w:divBdr>
        <w:top w:val="none" w:sz="0" w:space="0" w:color="auto"/>
        <w:left w:val="none" w:sz="0" w:space="0" w:color="auto"/>
        <w:bottom w:val="none" w:sz="0" w:space="0" w:color="auto"/>
        <w:right w:val="none" w:sz="0" w:space="0" w:color="auto"/>
      </w:divBdr>
    </w:div>
    <w:div w:id="1765374587">
      <w:marLeft w:val="480"/>
      <w:marRight w:val="0"/>
      <w:marTop w:val="0"/>
      <w:marBottom w:val="0"/>
      <w:divBdr>
        <w:top w:val="none" w:sz="0" w:space="0" w:color="auto"/>
        <w:left w:val="none" w:sz="0" w:space="0" w:color="auto"/>
        <w:bottom w:val="none" w:sz="0" w:space="0" w:color="auto"/>
        <w:right w:val="none" w:sz="0" w:space="0" w:color="auto"/>
      </w:divBdr>
    </w:div>
    <w:div w:id="1765614282">
      <w:marLeft w:val="480"/>
      <w:marRight w:val="0"/>
      <w:marTop w:val="0"/>
      <w:marBottom w:val="0"/>
      <w:divBdr>
        <w:top w:val="none" w:sz="0" w:space="0" w:color="auto"/>
        <w:left w:val="none" w:sz="0" w:space="0" w:color="auto"/>
        <w:bottom w:val="none" w:sz="0" w:space="0" w:color="auto"/>
        <w:right w:val="none" w:sz="0" w:space="0" w:color="auto"/>
      </w:divBdr>
    </w:div>
    <w:div w:id="1765882176">
      <w:marLeft w:val="480"/>
      <w:marRight w:val="0"/>
      <w:marTop w:val="0"/>
      <w:marBottom w:val="0"/>
      <w:divBdr>
        <w:top w:val="none" w:sz="0" w:space="0" w:color="auto"/>
        <w:left w:val="none" w:sz="0" w:space="0" w:color="auto"/>
        <w:bottom w:val="none" w:sz="0" w:space="0" w:color="auto"/>
        <w:right w:val="none" w:sz="0" w:space="0" w:color="auto"/>
      </w:divBdr>
    </w:div>
    <w:div w:id="1765955421">
      <w:marLeft w:val="480"/>
      <w:marRight w:val="0"/>
      <w:marTop w:val="0"/>
      <w:marBottom w:val="0"/>
      <w:divBdr>
        <w:top w:val="none" w:sz="0" w:space="0" w:color="auto"/>
        <w:left w:val="none" w:sz="0" w:space="0" w:color="auto"/>
        <w:bottom w:val="none" w:sz="0" w:space="0" w:color="auto"/>
        <w:right w:val="none" w:sz="0" w:space="0" w:color="auto"/>
      </w:divBdr>
    </w:div>
    <w:div w:id="1766804166">
      <w:marLeft w:val="480"/>
      <w:marRight w:val="0"/>
      <w:marTop w:val="0"/>
      <w:marBottom w:val="0"/>
      <w:divBdr>
        <w:top w:val="none" w:sz="0" w:space="0" w:color="auto"/>
        <w:left w:val="none" w:sz="0" w:space="0" w:color="auto"/>
        <w:bottom w:val="none" w:sz="0" w:space="0" w:color="auto"/>
        <w:right w:val="none" w:sz="0" w:space="0" w:color="auto"/>
      </w:divBdr>
    </w:div>
    <w:div w:id="1767069043">
      <w:marLeft w:val="480"/>
      <w:marRight w:val="0"/>
      <w:marTop w:val="0"/>
      <w:marBottom w:val="0"/>
      <w:divBdr>
        <w:top w:val="none" w:sz="0" w:space="0" w:color="auto"/>
        <w:left w:val="none" w:sz="0" w:space="0" w:color="auto"/>
        <w:bottom w:val="none" w:sz="0" w:space="0" w:color="auto"/>
        <w:right w:val="none" w:sz="0" w:space="0" w:color="auto"/>
      </w:divBdr>
    </w:div>
    <w:div w:id="1767576519">
      <w:marLeft w:val="480"/>
      <w:marRight w:val="0"/>
      <w:marTop w:val="0"/>
      <w:marBottom w:val="0"/>
      <w:divBdr>
        <w:top w:val="none" w:sz="0" w:space="0" w:color="auto"/>
        <w:left w:val="none" w:sz="0" w:space="0" w:color="auto"/>
        <w:bottom w:val="none" w:sz="0" w:space="0" w:color="auto"/>
        <w:right w:val="none" w:sz="0" w:space="0" w:color="auto"/>
      </w:divBdr>
    </w:div>
    <w:div w:id="1770349012">
      <w:marLeft w:val="480"/>
      <w:marRight w:val="0"/>
      <w:marTop w:val="0"/>
      <w:marBottom w:val="0"/>
      <w:divBdr>
        <w:top w:val="none" w:sz="0" w:space="0" w:color="auto"/>
        <w:left w:val="none" w:sz="0" w:space="0" w:color="auto"/>
        <w:bottom w:val="none" w:sz="0" w:space="0" w:color="auto"/>
        <w:right w:val="none" w:sz="0" w:space="0" w:color="auto"/>
      </w:divBdr>
    </w:div>
    <w:div w:id="1770546458">
      <w:marLeft w:val="480"/>
      <w:marRight w:val="0"/>
      <w:marTop w:val="0"/>
      <w:marBottom w:val="0"/>
      <w:divBdr>
        <w:top w:val="none" w:sz="0" w:space="0" w:color="auto"/>
        <w:left w:val="none" w:sz="0" w:space="0" w:color="auto"/>
        <w:bottom w:val="none" w:sz="0" w:space="0" w:color="auto"/>
        <w:right w:val="none" w:sz="0" w:space="0" w:color="auto"/>
      </w:divBdr>
    </w:div>
    <w:div w:id="1772386775">
      <w:marLeft w:val="480"/>
      <w:marRight w:val="0"/>
      <w:marTop w:val="0"/>
      <w:marBottom w:val="0"/>
      <w:divBdr>
        <w:top w:val="none" w:sz="0" w:space="0" w:color="auto"/>
        <w:left w:val="none" w:sz="0" w:space="0" w:color="auto"/>
        <w:bottom w:val="none" w:sz="0" w:space="0" w:color="auto"/>
        <w:right w:val="none" w:sz="0" w:space="0" w:color="auto"/>
      </w:divBdr>
    </w:div>
    <w:div w:id="1773043468">
      <w:marLeft w:val="480"/>
      <w:marRight w:val="0"/>
      <w:marTop w:val="0"/>
      <w:marBottom w:val="0"/>
      <w:divBdr>
        <w:top w:val="none" w:sz="0" w:space="0" w:color="auto"/>
        <w:left w:val="none" w:sz="0" w:space="0" w:color="auto"/>
        <w:bottom w:val="none" w:sz="0" w:space="0" w:color="auto"/>
        <w:right w:val="none" w:sz="0" w:space="0" w:color="auto"/>
      </w:divBdr>
    </w:div>
    <w:div w:id="1773621661">
      <w:marLeft w:val="480"/>
      <w:marRight w:val="0"/>
      <w:marTop w:val="0"/>
      <w:marBottom w:val="0"/>
      <w:divBdr>
        <w:top w:val="none" w:sz="0" w:space="0" w:color="auto"/>
        <w:left w:val="none" w:sz="0" w:space="0" w:color="auto"/>
        <w:bottom w:val="none" w:sz="0" w:space="0" w:color="auto"/>
        <w:right w:val="none" w:sz="0" w:space="0" w:color="auto"/>
      </w:divBdr>
    </w:div>
    <w:div w:id="1774589204">
      <w:marLeft w:val="480"/>
      <w:marRight w:val="0"/>
      <w:marTop w:val="0"/>
      <w:marBottom w:val="0"/>
      <w:divBdr>
        <w:top w:val="none" w:sz="0" w:space="0" w:color="auto"/>
        <w:left w:val="none" w:sz="0" w:space="0" w:color="auto"/>
        <w:bottom w:val="none" w:sz="0" w:space="0" w:color="auto"/>
        <w:right w:val="none" w:sz="0" w:space="0" w:color="auto"/>
      </w:divBdr>
    </w:div>
    <w:div w:id="1774667018">
      <w:marLeft w:val="480"/>
      <w:marRight w:val="0"/>
      <w:marTop w:val="0"/>
      <w:marBottom w:val="0"/>
      <w:divBdr>
        <w:top w:val="none" w:sz="0" w:space="0" w:color="auto"/>
        <w:left w:val="none" w:sz="0" w:space="0" w:color="auto"/>
        <w:bottom w:val="none" w:sz="0" w:space="0" w:color="auto"/>
        <w:right w:val="none" w:sz="0" w:space="0" w:color="auto"/>
      </w:divBdr>
    </w:div>
    <w:div w:id="1774744973">
      <w:marLeft w:val="480"/>
      <w:marRight w:val="0"/>
      <w:marTop w:val="0"/>
      <w:marBottom w:val="0"/>
      <w:divBdr>
        <w:top w:val="none" w:sz="0" w:space="0" w:color="auto"/>
        <w:left w:val="none" w:sz="0" w:space="0" w:color="auto"/>
        <w:bottom w:val="none" w:sz="0" w:space="0" w:color="auto"/>
        <w:right w:val="none" w:sz="0" w:space="0" w:color="auto"/>
      </w:divBdr>
    </w:div>
    <w:div w:id="1774931883">
      <w:marLeft w:val="480"/>
      <w:marRight w:val="0"/>
      <w:marTop w:val="0"/>
      <w:marBottom w:val="0"/>
      <w:divBdr>
        <w:top w:val="none" w:sz="0" w:space="0" w:color="auto"/>
        <w:left w:val="none" w:sz="0" w:space="0" w:color="auto"/>
        <w:bottom w:val="none" w:sz="0" w:space="0" w:color="auto"/>
        <w:right w:val="none" w:sz="0" w:space="0" w:color="auto"/>
      </w:divBdr>
    </w:div>
    <w:div w:id="1775317886">
      <w:marLeft w:val="480"/>
      <w:marRight w:val="0"/>
      <w:marTop w:val="0"/>
      <w:marBottom w:val="0"/>
      <w:divBdr>
        <w:top w:val="none" w:sz="0" w:space="0" w:color="auto"/>
        <w:left w:val="none" w:sz="0" w:space="0" w:color="auto"/>
        <w:bottom w:val="none" w:sz="0" w:space="0" w:color="auto"/>
        <w:right w:val="none" w:sz="0" w:space="0" w:color="auto"/>
      </w:divBdr>
    </w:div>
    <w:div w:id="1775830711">
      <w:marLeft w:val="480"/>
      <w:marRight w:val="0"/>
      <w:marTop w:val="0"/>
      <w:marBottom w:val="0"/>
      <w:divBdr>
        <w:top w:val="none" w:sz="0" w:space="0" w:color="auto"/>
        <w:left w:val="none" w:sz="0" w:space="0" w:color="auto"/>
        <w:bottom w:val="none" w:sz="0" w:space="0" w:color="auto"/>
        <w:right w:val="none" w:sz="0" w:space="0" w:color="auto"/>
      </w:divBdr>
    </w:div>
    <w:div w:id="1775898504">
      <w:marLeft w:val="480"/>
      <w:marRight w:val="0"/>
      <w:marTop w:val="0"/>
      <w:marBottom w:val="0"/>
      <w:divBdr>
        <w:top w:val="none" w:sz="0" w:space="0" w:color="auto"/>
        <w:left w:val="none" w:sz="0" w:space="0" w:color="auto"/>
        <w:bottom w:val="none" w:sz="0" w:space="0" w:color="auto"/>
        <w:right w:val="none" w:sz="0" w:space="0" w:color="auto"/>
      </w:divBdr>
    </w:div>
    <w:div w:id="1776444301">
      <w:marLeft w:val="480"/>
      <w:marRight w:val="0"/>
      <w:marTop w:val="0"/>
      <w:marBottom w:val="0"/>
      <w:divBdr>
        <w:top w:val="none" w:sz="0" w:space="0" w:color="auto"/>
        <w:left w:val="none" w:sz="0" w:space="0" w:color="auto"/>
        <w:bottom w:val="none" w:sz="0" w:space="0" w:color="auto"/>
        <w:right w:val="none" w:sz="0" w:space="0" w:color="auto"/>
      </w:divBdr>
    </w:div>
    <w:div w:id="1776943478">
      <w:marLeft w:val="480"/>
      <w:marRight w:val="0"/>
      <w:marTop w:val="0"/>
      <w:marBottom w:val="0"/>
      <w:divBdr>
        <w:top w:val="none" w:sz="0" w:space="0" w:color="auto"/>
        <w:left w:val="none" w:sz="0" w:space="0" w:color="auto"/>
        <w:bottom w:val="none" w:sz="0" w:space="0" w:color="auto"/>
        <w:right w:val="none" w:sz="0" w:space="0" w:color="auto"/>
      </w:divBdr>
    </w:div>
    <w:div w:id="1777629069">
      <w:marLeft w:val="480"/>
      <w:marRight w:val="0"/>
      <w:marTop w:val="0"/>
      <w:marBottom w:val="0"/>
      <w:divBdr>
        <w:top w:val="none" w:sz="0" w:space="0" w:color="auto"/>
        <w:left w:val="none" w:sz="0" w:space="0" w:color="auto"/>
        <w:bottom w:val="none" w:sz="0" w:space="0" w:color="auto"/>
        <w:right w:val="none" w:sz="0" w:space="0" w:color="auto"/>
      </w:divBdr>
    </w:div>
    <w:div w:id="1778866441">
      <w:marLeft w:val="480"/>
      <w:marRight w:val="0"/>
      <w:marTop w:val="0"/>
      <w:marBottom w:val="0"/>
      <w:divBdr>
        <w:top w:val="none" w:sz="0" w:space="0" w:color="auto"/>
        <w:left w:val="none" w:sz="0" w:space="0" w:color="auto"/>
        <w:bottom w:val="none" w:sz="0" w:space="0" w:color="auto"/>
        <w:right w:val="none" w:sz="0" w:space="0" w:color="auto"/>
      </w:divBdr>
    </w:div>
    <w:div w:id="1778981394">
      <w:marLeft w:val="480"/>
      <w:marRight w:val="0"/>
      <w:marTop w:val="0"/>
      <w:marBottom w:val="0"/>
      <w:divBdr>
        <w:top w:val="none" w:sz="0" w:space="0" w:color="auto"/>
        <w:left w:val="none" w:sz="0" w:space="0" w:color="auto"/>
        <w:bottom w:val="none" w:sz="0" w:space="0" w:color="auto"/>
        <w:right w:val="none" w:sz="0" w:space="0" w:color="auto"/>
      </w:divBdr>
    </w:div>
    <w:div w:id="1779445317">
      <w:marLeft w:val="480"/>
      <w:marRight w:val="0"/>
      <w:marTop w:val="0"/>
      <w:marBottom w:val="0"/>
      <w:divBdr>
        <w:top w:val="none" w:sz="0" w:space="0" w:color="auto"/>
        <w:left w:val="none" w:sz="0" w:space="0" w:color="auto"/>
        <w:bottom w:val="none" w:sz="0" w:space="0" w:color="auto"/>
        <w:right w:val="none" w:sz="0" w:space="0" w:color="auto"/>
      </w:divBdr>
    </w:div>
    <w:div w:id="1779567315">
      <w:marLeft w:val="480"/>
      <w:marRight w:val="0"/>
      <w:marTop w:val="0"/>
      <w:marBottom w:val="0"/>
      <w:divBdr>
        <w:top w:val="none" w:sz="0" w:space="0" w:color="auto"/>
        <w:left w:val="none" w:sz="0" w:space="0" w:color="auto"/>
        <w:bottom w:val="none" w:sz="0" w:space="0" w:color="auto"/>
        <w:right w:val="none" w:sz="0" w:space="0" w:color="auto"/>
      </w:divBdr>
    </w:div>
    <w:div w:id="1780250600">
      <w:marLeft w:val="480"/>
      <w:marRight w:val="0"/>
      <w:marTop w:val="0"/>
      <w:marBottom w:val="0"/>
      <w:divBdr>
        <w:top w:val="none" w:sz="0" w:space="0" w:color="auto"/>
        <w:left w:val="none" w:sz="0" w:space="0" w:color="auto"/>
        <w:bottom w:val="none" w:sz="0" w:space="0" w:color="auto"/>
        <w:right w:val="none" w:sz="0" w:space="0" w:color="auto"/>
      </w:divBdr>
    </w:div>
    <w:div w:id="1780753621">
      <w:marLeft w:val="480"/>
      <w:marRight w:val="0"/>
      <w:marTop w:val="0"/>
      <w:marBottom w:val="0"/>
      <w:divBdr>
        <w:top w:val="none" w:sz="0" w:space="0" w:color="auto"/>
        <w:left w:val="none" w:sz="0" w:space="0" w:color="auto"/>
        <w:bottom w:val="none" w:sz="0" w:space="0" w:color="auto"/>
        <w:right w:val="none" w:sz="0" w:space="0" w:color="auto"/>
      </w:divBdr>
    </w:div>
    <w:div w:id="1780755437">
      <w:marLeft w:val="480"/>
      <w:marRight w:val="0"/>
      <w:marTop w:val="0"/>
      <w:marBottom w:val="0"/>
      <w:divBdr>
        <w:top w:val="none" w:sz="0" w:space="0" w:color="auto"/>
        <w:left w:val="none" w:sz="0" w:space="0" w:color="auto"/>
        <w:bottom w:val="none" w:sz="0" w:space="0" w:color="auto"/>
        <w:right w:val="none" w:sz="0" w:space="0" w:color="auto"/>
      </w:divBdr>
    </w:div>
    <w:div w:id="1781022932">
      <w:marLeft w:val="480"/>
      <w:marRight w:val="0"/>
      <w:marTop w:val="0"/>
      <w:marBottom w:val="0"/>
      <w:divBdr>
        <w:top w:val="none" w:sz="0" w:space="0" w:color="auto"/>
        <w:left w:val="none" w:sz="0" w:space="0" w:color="auto"/>
        <w:bottom w:val="none" w:sz="0" w:space="0" w:color="auto"/>
        <w:right w:val="none" w:sz="0" w:space="0" w:color="auto"/>
      </w:divBdr>
    </w:div>
    <w:div w:id="1782384206">
      <w:marLeft w:val="480"/>
      <w:marRight w:val="0"/>
      <w:marTop w:val="0"/>
      <w:marBottom w:val="0"/>
      <w:divBdr>
        <w:top w:val="none" w:sz="0" w:space="0" w:color="auto"/>
        <w:left w:val="none" w:sz="0" w:space="0" w:color="auto"/>
        <w:bottom w:val="none" w:sz="0" w:space="0" w:color="auto"/>
        <w:right w:val="none" w:sz="0" w:space="0" w:color="auto"/>
      </w:divBdr>
    </w:div>
    <w:div w:id="1783526659">
      <w:marLeft w:val="480"/>
      <w:marRight w:val="0"/>
      <w:marTop w:val="0"/>
      <w:marBottom w:val="0"/>
      <w:divBdr>
        <w:top w:val="none" w:sz="0" w:space="0" w:color="auto"/>
        <w:left w:val="none" w:sz="0" w:space="0" w:color="auto"/>
        <w:bottom w:val="none" w:sz="0" w:space="0" w:color="auto"/>
        <w:right w:val="none" w:sz="0" w:space="0" w:color="auto"/>
      </w:divBdr>
    </w:div>
    <w:div w:id="1783567842">
      <w:marLeft w:val="480"/>
      <w:marRight w:val="0"/>
      <w:marTop w:val="0"/>
      <w:marBottom w:val="0"/>
      <w:divBdr>
        <w:top w:val="none" w:sz="0" w:space="0" w:color="auto"/>
        <w:left w:val="none" w:sz="0" w:space="0" w:color="auto"/>
        <w:bottom w:val="none" w:sz="0" w:space="0" w:color="auto"/>
        <w:right w:val="none" w:sz="0" w:space="0" w:color="auto"/>
      </w:divBdr>
    </w:div>
    <w:div w:id="1783722328">
      <w:marLeft w:val="480"/>
      <w:marRight w:val="0"/>
      <w:marTop w:val="0"/>
      <w:marBottom w:val="0"/>
      <w:divBdr>
        <w:top w:val="none" w:sz="0" w:space="0" w:color="auto"/>
        <w:left w:val="none" w:sz="0" w:space="0" w:color="auto"/>
        <w:bottom w:val="none" w:sz="0" w:space="0" w:color="auto"/>
        <w:right w:val="none" w:sz="0" w:space="0" w:color="auto"/>
      </w:divBdr>
    </w:div>
    <w:div w:id="1783725537">
      <w:marLeft w:val="480"/>
      <w:marRight w:val="0"/>
      <w:marTop w:val="0"/>
      <w:marBottom w:val="0"/>
      <w:divBdr>
        <w:top w:val="none" w:sz="0" w:space="0" w:color="auto"/>
        <w:left w:val="none" w:sz="0" w:space="0" w:color="auto"/>
        <w:bottom w:val="none" w:sz="0" w:space="0" w:color="auto"/>
        <w:right w:val="none" w:sz="0" w:space="0" w:color="auto"/>
      </w:divBdr>
    </w:div>
    <w:div w:id="1783840307">
      <w:marLeft w:val="480"/>
      <w:marRight w:val="0"/>
      <w:marTop w:val="0"/>
      <w:marBottom w:val="0"/>
      <w:divBdr>
        <w:top w:val="none" w:sz="0" w:space="0" w:color="auto"/>
        <w:left w:val="none" w:sz="0" w:space="0" w:color="auto"/>
        <w:bottom w:val="none" w:sz="0" w:space="0" w:color="auto"/>
        <w:right w:val="none" w:sz="0" w:space="0" w:color="auto"/>
      </w:divBdr>
    </w:div>
    <w:div w:id="1784228344">
      <w:marLeft w:val="480"/>
      <w:marRight w:val="0"/>
      <w:marTop w:val="0"/>
      <w:marBottom w:val="0"/>
      <w:divBdr>
        <w:top w:val="none" w:sz="0" w:space="0" w:color="auto"/>
        <w:left w:val="none" w:sz="0" w:space="0" w:color="auto"/>
        <w:bottom w:val="none" w:sz="0" w:space="0" w:color="auto"/>
        <w:right w:val="none" w:sz="0" w:space="0" w:color="auto"/>
      </w:divBdr>
    </w:div>
    <w:div w:id="1785683892">
      <w:marLeft w:val="480"/>
      <w:marRight w:val="0"/>
      <w:marTop w:val="0"/>
      <w:marBottom w:val="0"/>
      <w:divBdr>
        <w:top w:val="none" w:sz="0" w:space="0" w:color="auto"/>
        <w:left w:val="none" w:sz="0" w:space="0" w:color="auto"/>
        <w:bottom w:val="none" w:sz="0" w:space="0" w:color="auto"/>
        <w:right w:val="none" w:sz="0" w:space="0" w:color="auto"/>
      </w:divBdr>
    </w:div>
    <w:div w:id="1785997990">
      <w:marLeft w:val="480"/>
      <w:marRight w:val="0"/>
      <w:marTop w:val="0"/>
      <w:marBottom w:val="0"/>
      <w:divBdr>
        <w:top w:val="none" w:sz="0" w:space="0" w:color="auto"/>
        <w:left w:val="none" w:sz="0" w:space="0" w:color="auto"/>
        <w:bottom w:val="none" w:sz="0" w:space="0" w:color="auto"/>
        <w:right w:val="none" w:sz="0" w:space="0" w:color="auto"/>
      </w:divBdr>
    </w:div>
    <w:div w:id="1785999084">
      <w:marLeft w:val="480"/>
      <w:marRight w:val="0"/>
      <w:marTop w:val="0"/>
      <w:marBottom w:val="0"/>
      <w:divBdr>
        <w:top w:val="none" w:sz="0" w:space="0" w:color="auto"/>
        <w:left w:val="none" w:sz="0" w:space="0" w:color="auto"/>
        <w:bottom w:val="none" w:sz="0" w:space="0" w:color="auto"/>
        <w:right w:val="none" w:sz="0" w:space="0" w:color="auto"/>
      </w:divBdr>
    </w:div>
    <w:div w:id="1786387834">
      <w:marLeft w:val="480"/>
      <w:marRight w:val="0"/>
      <w:marTop w:val="0"/>
      <w:marBottom w:val="0"/>
      <w:divBdr>
        <w:top w:val="none" w:sz="0" w:space="0" w:color="auto"/>
        <w:left w:val="none" w:sz="0" w:space="0" w:color="auto"/>
        <w:bottom w:val="none" w:sz="0" w:space="0" w:color="auto"/>
        <w:right w:val="none" w:sz="0" w:space="0" w:color="auto"/>
      </w:divBdr>
    </w:div>
    <w:div w:id="1786774307">
      <w:marLeft w:val="480"/>
      <w:marRight w:val="0"/>
      <w:marTop w:val="0"/>
      <w:marBottom w:val="0"/>
      <w:divBdr>
        <w:top w:val="none" w:sz="0" w:space="0" w:color="auto"/>
        <w:left w:val="none" w:sz="0" w:space="0" w:color="auto"/>
        <w:bottom w:val="none" w:sz="0" w:space="0" w:color="auto"/>
        <w:right w:val="none" w:sz="0" w:space="0" w:color="auto"/>
      </w:divBdr>
    </w:div>
    <w:div w:id="1786921925">
      <w:marLeft w:val="480"/>
      <w:marRight w:val="0"/>
      <w:marTop w:val="0"/>
      <w:marBottom w:val="0"/>
      <w:divBdr>
        <w:top w:val="none" w:sz="0" w:space="0" w:color="auto"/>
        <w:left w:val="none" w:sz="0" w:space="0" w:color="auto"/>
        <w:bottom w:val="none" w:sz="0" w:space="0" w:color="auto"/>
        <w:right w:val="none" w:sz="0" w:space="0" w:color="auto"/>
      </w:divBdr>
    </w:div>
    <w:div w:id="1787699204">
      <w:marLeft w:val="480"/>
      <w:marRight w:val="0"/>
      <w:marTop w:val="0"/>
      <w:marBottom w:val="0"/>
      <w:divBdr>
        <w:top w:val="none" w:sz="0" w:space="0" w:color="auto"/>
        <w:left w:val="none" w:sz="0" w:space="0" w:color="auto"/>
        <w:bottom w:val="none" w:sz="0" w:space="0" w:color="auto"/>
        <w:right w:val="none" w:sz="0" w:space="0" w:color="auto"/>
      </w:divBdr>
    </w:div>
    <w:div w:id="1787771092">
      <w:marLeft w:val="480"/>
      <w:marRight w:val="0"/>
      <w:marTop w:val="0"/>
      <w:marBottom w:val="0"/>
      <w:divBdr>
        <w:top w:val="none" w:sz="0" w:space="0" w:color="auto"/>
        <w:left w:val="none" w:sz="0" w:space="0" w:color="auto"/>
        <w:bottom w:val="none" w:sz="0" w:space="0" w:color="auto"/>
        <w:right w:val="none" w:sz="0" w:space="0" w:color="auto"/>
      </w:divBdr>
    </w:div>
    <w:div w:id="1788350961">
      <w:marLeft w:val="480"/>
      <w:marRight w:val="0"/>
      <w:marTop w:val="0"/>
      <w:marBottom w:val="0"/>
      <w:divBdr>
        <w:top w:val="none" w:sz="0" w:space="0" w:color="auto"/>
        <w:left w:val="none" w:sz="0" w:space="0" w:color="auto"/>
        <w:bottom w:val="none" w:sz="0" w:space="0" w:color="auto"/>
        <w:right w:val="none" w:sz="0" w:space="0" w:color="auto"/>
      </w:divBdr>
    </w:div>
    <w:div w:id="1788425761">
      <w:marLeft w:val="480"/>
      <w:marRight w:val="0"/>
      <w:marTop w:val="0"/>
      <w:marBottom w:val="0"/>
      <w:divBdr>
        <w:top w:val="none" w:sz="0" w:space="0" w:color="auto"/>
        <w:left w:val="none" w:sz="0" w:space="0" w:color="auto"/>
        <w:bottom w:val="none" w:sz="0" w:space="0" w:color="auto"/>
        <w:right w:val="none" w:sz="0" w:space="0" w:color="auto"/>
      </w:divBdr>
    </w:div>
    <w:div w:id="1788622476">
      <w:marLeft w:val="480"/>
      <w:marRight w:val="0"/>
      <w:marTop w:val="0"/>
      <w:marBottom w:val="0"/>
      <w:divBdr>
        <w:top w:val="none" w:sz="0" w:space="0" w:color="auto"/>
        <w:left w:val="none" w:sz="0" w:space="0" w:color="auto"/>
        <w:bottom w:val="none" w:sz="0" w:space="0" w:color="auto"/>
        <w:right w:val="none" w:sz="0" w:space="0" w:color="auto"/>
      </w:divBdr>
    </w:div>
    <w:div w:id="1789860836">
      <w:marLeft w:val="480"/>
      <w:marRight w:val="0"/>
      <w:marTop w:val="0"/>
      <w:marBottom w:val="0"/>
      <w:divBdr>
        <w:top w:val="none" w:sz="0" w:space="0" w:color="auto"/>
        <w:left w:val="none" w:sz="0" w:space="0" w:color="auto"/>
        <w:bottom w:val="none" w:sz="0" w:space="0" w:color="auto"/>
        <w:right w:val="none" w:sz="0" w:space="0" w:color="auto"/>
      </w:divBdr>
    </w:div>
    <w:div w:id="1789934793">
      <w:marLeft w:val="480"/>
      <w:marRight w:val="0"/>
      <w:marTop w:val="0"/>
      <w:marBottom w:val="0"/>
      <w:divBdr>
        <w:top w:val="none" w:sz="0" w:space="0" w:color="auto"/>
        <w:left w:val="none" w:sz="0" w:space="0" w:color="auto"/>
        <w:bottom w:val="none" w:sz="0" w:space="0" w:color="auto"/>
        <w:right w:val="none" w:sz="0" w:space="0" w:color="auto"/>
      </w:divBdr>
    </w:div>
    <w:div w:id="1790009810">
      <w:marLeft w:val="480"/>
      <w:marRight w:val="0"/>
      <w:marTop w:val="0"/>
      <w:marBottom w:val="0"/>
      <w:divBdr>
        <w:top w:val="none" w:sz="0" w:space="0" w:color="auto"/>
        <w:left w:val="none" w:sz="0" w:space="0" w:color="auto"/>
        <w:bottom w:val="none" w:sz="0" w:space="0" w:color="auto"/>
        <w:right w:val="none" w:sz="0" w:space="0" w:color="auto"/>
      </w:divBdr>
    </w:div>
    <w:div w:id="1790851778">
      <w:marLeft w:val="480"/>
      <w:marRight w:val="0"/>
      <w:marTop w:val="0"/>
      <w:marBottom w:val="0"/>
      <w:divBdr>
        <w:top w:val="none" w:sz="0" w:space="0" w:color="auto"/>
        <w:left w:val="none" w:sz="0" w:space="0" w:color="auto"/>
        <w:bottom w:val="none" w:sz="0" w:space="0" w:color="auto"/>
        <w:right w:val="none" w:sz="0" w:space="0" w:color="auto"/>
      </w:divBdr>
    </w:div>
    <w:div w:id="1791125314">
      <w:marLeft w:val="480"/>
      <w:marRight w:val="0"/>
      <w:marTop w:val="0"/>
      <w:marBottom w:val="0"/>
      <w:divBdr>
        <w:top w:val="none" w:sz="0" w:space="0" w:color="auto"/>
        <w:left w:val="none" w:sz="0" w:space="0" w:color="auto"/>
        <w:bottom w:val="none" w:sz="0" w:space="0" w:color="auto"/>
        <w:right w:val="none" w:sz="0" w:space="0" w:color="auto"/>
      </w:divBdr>
    </w:div>
    <w:div w:id="1791433826">
      <w:marLeft w:val="480"/>
      <w:marRight w:val="0"/>
      <w:marTop w:val="0"/>
      <w:marBottom w:val="0"/>
      <w:divBdr>
        <w:top w:val="none" w:sz="0" w:space="0" w:color="auto"/>
        <w:left w:val="none" w:sz="0" w:space="0" w:color="auto"/>
        <w:bottom w:val="none" w:sz="0" w:space="0" w:color="auto"/>
        <w:right w:val="none" w:sz="0" w:space="0" w:color="auto"/>
      </w:divBdr>
    </w:div>
    <w:div w:id="1791628009">
      <w:marLeft w:val="480"/>
      <w:marRight w:val="0"/>
      <w:marTop w:val="0"/>
      <w:marBottom w:val="0"/>
      <w:divBdr>
        <w:top w:val="none" w:sz="0" w:space="0" w:color="auto"/>
        <w:left w:val="none" w:sz="0" w:space="0" w:color="auto"/>
        <w:bottom w:val="none" w:sz="0" w:space="0" w:color="auto"/>
        <w:right w:val="none" w:sz="0" w:space="0" w:color="auto"/>
      </w:divBdr>
    </w:div>
    <w:div w:id="1792237711">
      <w:marLeft w:val="480"/>
      <w:marRight w:val="0"/>
      <w:marTop w:val="0"/>
      <w:marBottom w:val="0"/>
      <w:divBdr>
        <w:top w:val="none" w:sz="0" w:space="0" w:color="auto"/>
        <w:left w:val="none" w:sz="0" w:space="0" w:color="auto"/>
        <w:bottom w:val="none" w:sz="0" w:space="0" w:color="auto"/>
        <w:right w:val="none" w:sz="0" w:space="0" w:color="auto"/>
      </w:divBdr>
    </w:div>
    <w:div w:id="1793668059">
      <w:marLeft w:val="480"/>
      <w:marRight w:val="0"/>
      <w:marTop w:val="0"/>
      <w:marBottom w:val="0"/>
      <w:divBdr>
        <w:top w:val="none" w:sz="0" w:space="0" w:color="auto"/>
        <w:left w:val="none" w:sz="0" w:space="0" w:color="auto"/>
        <w:bottom w:val="none" w:sz="0" w:space="0" w:color="auto"/>
        <w:right w:val="none" w:sz="0" w:space="0" w:color="auto"/>
      </w:divBdr>
    </w:div>
    <w:div w:id="1793740524">
      <w:marLeft w:val="480"/>
      <w:marRight w:val="0"/>
      <w:marTop w:val="0"/>
      <w:marBottom w:val="0"/>
      <w:divBdr>
        <w:top w:val="none" w:sz="0" w:space="0" w:color="auto"/>
        <w:left w:val="none" w:sz="0" w:space="0" w:color="auto"/>
        <w:bottom w:val="none" w:sz="0" w:space="0" w:color="auto"/>
        <w:right w:val="none" w:sz="0" w:space="0" w:color="auto"/>
      </w:divBdr>
    </w:div>
    <w:div w:id="1795055240">
      <w:marLeft w:val="480"/>
      <w:marRight w:val="0"/>
      <w:marTop w:val="0"/>
      <w:marBottom w:val="0"/>
      <w:divBdr>
        <w:top w:val="none" w:sz="0" w:space="0" w:color="auto"/>
        <w:left w:val="none" w:sz="0" w:space="0" w:color="auto"/>
        <w:bottom w:val="none" w:sz="0" w:space="0" w:color="auto"/>
        <w:right w:val="none" w:sz="0" w:space="0" w:color="auto"/>
      </w:divBdr>
    </w:div>
    <w:div w:id="1796438845">
      <w:marLeft w:val="480"/>
      <w:marRight w:val="0"/>
      <w:marTop w:val="0"/>
      <w:marBottom w:val="0"/>
      <w:divBdr>
        <w:top w:val="none" w:sz="0" w:space="0" w:color="auto"/>
        <w:left w:val="none" w:sz="0" w:space="0" w:color="auto"/>
        <w:bottom w:val="none" w:sz="0" w:space="0" w:color="auto"/>
        <w:right w:val="none" w:sz="0" w:space="0" w:color="auto"/>
      </w:divBdr>
    </w:div>
    <w:div w:id="1797219743">
      <w:marLeft w:val="480"/>
      <w:marRight w:val="0"/>
      <w:marTop w:val="0"/>
      <w:marBottom w:val="0"/>
      <w:divBdr>
        <w:top w:val="none" w:sz="0" w:space="0" w:color="auto"/>
        <w:left w:val="none" w:sz="0" w:space="0" w:color="auto"/>
        <w:bottom w:val="none" w:sz="0" w:space="0" w:color="auto"/>
        <w:right w:val="none" w:sz="0" w:space="0" w:color="auto"/>
      </w:divBdr>
    </w:div>
    <w:div w:id="1801192416">
      <w:marLeft w:val="480"/>
      <w:marRight w:val="0"/>
      <w:marTop w:val="0"/>
      <w:marBottom w:val="0"/>
      <w:divBdr>
        <w:top w:val="none" w:sz="0" w:space="0" w:color="auto"/>
        <w:left w:val="none" w:sz="0" w:space="0" w:color="auto"/>
        <w:bottom w:val="none" w:sz="0" w:space="0" w:color="auto"/>
        <w:right w:val="none" w:sz="0" w:space="0" w:color="auto"/>
      </w:divBdr>
    </w:div>
    <w:div w:id="1801682691">
      <w:marLeft w:val="480"/>
      <w:marRight w:val="0"/>
      <w:marTop w:val="0"/>
      <w:marBottom w:val="0"/>
      <w:divBdr>
        <w:top w:val="none" w:sz="0" w:space="0" w:color="auto"/>
        <w:left w:val="none" w:sz="0" w:space="0" w:color="auto"/>
        <w:bottom w:val="none" w:sz="0" w:space="0" w:color="auto"/>
        <w:right w:val="none" w:sz="0" w:space="0" w:color="auto"/>
      </w:divBdr>
    </w:div>
    <w:div w:id="1802377325">
      <w:marLeft w:val="480"/>
      <w:marRight w:val="0"/>
      <w:marTop w:val="0"/>
      <w:marBottom w:val="0"/>
      <w:divBdr>
        <w:top w:val="none" w:sz="0" w:space="0" w:color="auto"/>
        <w:left w:val="none" w:sz="0" w:space="0" w:color="auto"/>
        <w:bottom w:val="none" w:sz="0" w:space="0" w:color="auto"/>
        <w:right w:val="none" w:sz="0" w:space="0" w:color="auto"/>
      </w:divBdr>
    </w:div>
    <w:div w:id="1802764700">
      <w:marLeft w:val="480"/>
      <w:marRight w:val="0"/>
      <w:marTop w:val="0"/>
      <w:marBottom w:val="0"/>
      <w:divBdr>
        <w:top w:val="none" w:sz="0" w:space="0" w:color="auto"/>
        <w:left w:val="none" w:sz="0" w:space="0" w:color="auto"/>
        <w:bottom w:val="none" w:sz="0" w:space="0" w:color="auto"/>
        <w:right w:val="none" w:sz="0" w:space="0" w:color="auto"/>
      </w:divBdr>
    </w:div>
    <w:div w:id="1802769931">
      <w:marLeft w:val="480"/>
      <w:marRight w:val="0"/>
      <w:marTop w:val="0"/>
      <w:marBottom w:val="0"/>
      <w:divBdr>
        <w:top w:val="none" w:sz="0" w:space="0" w:color="auto"/>
        <w:left w:val="none" w:sz="0" w:space="0" w:color="auto"/>
        <w:bottom w:val="none" w:sz="0" w:space="0" w:color="auto"/>
        <w:right w:val="none" w:sz="0" w:space="0" w:color="auto"/>
      </w:divBdr>
    </w:div>
    <w:div w:id="1805389778">
      <w:marLeft w:val="480"/>
      <w:marRight w:val="0"/>
      <w:marTop w:val="0"/>
      <w:marBottom w:val="0"/>
      <w:divBdr>
        <w:top w:val="none" w:sz="0" w:space="0" w:color="auto"/>
        <w:left w:val="none" w:sz="0" w:space="0" w:color="auto"/>
        <w:bottom w:val="none" w:sz="0" w:space="0" w:color="auto"/>
        <w:right w:val="none" w:sz="0" w:space="0" w:color="auto"/>
      </w:divBdr>
    </w:div>
    <w:div w:id="1805391441">
      <w:marLeft w:val="480"/>
      <w:marRight w:val="0"/>
      <w:marTop w:val="0"/>
      <w:marBottom w:val="0"/>
      <w:divBdr>
        <w:top w:val="none" w:sz="0" w:space="0" w:color="auto"/>
        <w:left w:val="none" w:sz="0" w:space="0" w:color="auto"/>
        <w:bottom w:val="none" w:sz="0" w:space="0" w:color="auto"/>
        <w:right w:val="none" w:sz="0" w:space="0" w:color="auto"/>
      </w:divBdr>
    </w:div>
    <w:div w:id="1805392185">
      <w:marLeft w:val="480"/>
      <w:marRight w:val="0"/>
      <w:marTop w:val="0"/>
      <w:marBottom w:val="0"/>
      <w:divBdr>
        <w:top w:val="none" w:sz="0" w:space="0" w:color="auto"/>
        <w:left w:val="none" w:sz="0" w:space="0" w:color="auto"/>
        <w:bottom w:val="none" w:sz="0" w:space="0" w:color="auto"/>
        <w:right w:val="none" w:sz="0" w:space="0" w:color="auto"/>
      </w:divBdr>
    </w:div>
    <w:div w:id="1807120513">
      <w:marLeft w:val="480"/>
      <w:marRight w:val="0"/>
      <w:marTop w:val="0"/>
      <w:marBottom w:val="0"/>
      <w:divBdr>
        <w:top w:val="none" w:sz="0" w:space="0" w:color="auto"/>
        <w:left w:val="none" w:sz="0" w:space="0" w:color="auto"/>
        <w:bottom w:val="none" w:sz="0" w:space="0" w:color="auto"/>
        <w:right w:val="none" w:sz="0" w:space="0" w:color="auto"/>
      </w:divBdr>
    </w:div>
    <w:div w:id="1807355072">
      <w:marLeft w:val="480"/>
      <w:marRight w:val="0"/>
      <w:marTop w:val="0"/>
      <w:marBottom w:val="0"/>
      <w:divBdr>
        <w:top w:val="none" w:sz="0" w:space="0" w:color="auto"/>
        <w:left w:val="none" w:sz="0" w:space="0" w:color="auto"/>
        <w:bottom w:val="none" w:sz="0" w:space="0" w:color="auto"/>
        <w:right w:val="none" w:sz="0" w:space="0" w:color="auto"/>
      </w:divBdr>
    </w:div>
    <w:div w:id="1807504189">
      <w:marLeft w:val="480"/>
      <w:marRight w:val="0"/>
      <w:marTop w:val="0"/>
      <w:marBottom w:val="0"/>
      <w:divBdr>
        <w:top w:val="none" w:sz="0" w:space="0" w:color="auto"/>
        <w:left w:val="none" w:sz="0" w:space="0" w:color="auto"/>
        <w:bottom w:val="none" w:sz="0" w:space="0" w:color="auto"/>
        <w:right w:val="none" w:sz="0" w:space="0" w:color="auto"/>
      </w:divBdr>
    </w:div>
    <w:div w:id="1807509044">
      <w:marLeft w:val="480"/>
      <w:marRight w:val="0"/>
      <w:marTop w:val="0"/>
      <w:marBottom w:val="0"/>
      <w:divBdr>
        <w:top w:val="none" w:sz="0" w:space="0" w:color="auto"/>
        <w:left w:val="none" w:sz="0" w:space="0" w:color="auto"/>
        <w:bottom w:val="none" w:sz="0" w:space="0" w:color="auto"/>
        <w:right w:val="none" w:sz="0" w:space="0" w:color="auto"/>
      </w:divBdr>
    </w:div>
    <w:div w:id="1809123745">
      <w:marLeft w:val="480"/>
      <w:marRight w:val="0"/>
      <w:marTop w:val="0"/>
      <w:marBottom w:val="0"/>
      <w:divBdr>
        <w:top w:val="none" w:sz="0" w:space="0" w:color="auto"/>
        <w:left w:val="none" w:sz="0" w:space="0" w:color="auto"/>
        <w:bottom w:val="none" w:sz="0" w:space="0" w:color="auto"/>
        <w:right w:val="none" w:sz="0" w:space="0" w:color="auto"/>
      </w:divBdr>
    </w:div>
    <w:div w:id="1809279401">
      <w:marLeft w:val="480"/>
      <w:marRight w:val="0"/>
      <w:marTop w:val="0"/>
      <w:marBottom w:val="0"/>
      <w:divBdr>
        <w:top w:val="none" w:sz="0" w:space="0" w:color="auto"/>
        <w:left w:val="none" w:sz="0" w:space="0" w:color="auto"/>
        <w:bottom w:val="none" w:sz="0" w:space="0" w:color="auto"/>
        <w:right w:val="none" w:sz="0" w:space="0" w:color="auto"/>
      </w:divBdr>
    </w:div>
    <w:div w:id="1810249455">
      <w:marLeft w:val="480"/>
      <w:marRight w:val="0"/>
      <w:marTop w:val="0"/>
      <w:marBottom w:val="0"/>
      <w:divBdr>
        <w:top w:val="none" w:sz="0" w:space="0" w:color="auto"/>
        <w:left w:val="none" w:sz="0" w:space="0" w:color="auto"/>
        <w:bottom w:val="none" w:sz="0" w:space="0" w:color="auto"/>
        <w:right w:val="none" w:sz="0" w:space="0" w:color="auto"/>
      </w:divBdr>
    </w:div>
    <w:div w:id="1810900171">
      <w:marLeft w:val="480"/>
      <w:marRight w:val="0"/>
      <w:marTop w:val="0"/>
      <w:marBottom w:val="0"/>
      <w:divBdr>
        <w:top w:val="none" w:sz="0" w:space="0" w:color="auto"/>
        <w:left w:val="none" w:sz="0" w:space="0" w:color="auto"/>
        <w:bottom w:val="none" w:sz="0" w:space="0" w:color="auto"/>
        <w:right w:val="none" w:sz="0" w:space="0" w:color="auto"/>
      </w:divBdr>
    </w:div>
    <w:div w:id="1811286458">
      <w:marLeft w:val="480"/>
      <w:marRight w:val="0"/>
      <w:marTop w:val="0"/>
      <w:marBottom w:val="0"/>
      <w:divBdr>
        <w:top w:val="none" w:sz="0" w:space="0" w:color="auto"/>
        <w:left w:val="none" w:sz="0" w:space="0" w:color="auto"/>
        <w:bottom w:val="none" w:sz="0" w:space="0" w:color="auto"/>
        <w:right w:val="none" w:sz="0" w:space="0" w:color="auto"/>
      </w:divBdr>
    </w:div>
    <w:div w:id="1811358346">
      <w:marLeft w:val="480"/>
      <w:marRight w:val="0"/>
      <w:marTop w:val="0"/>
      <w:marBottom w:val="0"/>
      <w:divBdr>
        <w:top w:val="none" w:sz="0" w:space="0" w:color="auto"/>
        <w:left w:val="none" w:sz="0" w:space="0" w:color="auto"/>
        <w:bottom w:val="none" w:sz="0" w:space="0" w:color="auto"/>
        <w:right w:val="none" w:sz="0" w:space="0" w:color="auto"/>
      </w:divBdr>
    </w:div>
    <w:div w:id="1811366262">
      <w:marLeft w:val="480"/>
      <w:marRight w:val="0"/>
      <w:marTop w:val="0"/>
      <w:marBottom w:val="0"/>
      <w:divBdr>
        <w:top w:val="none" w:sz="0" w:space="0" w:color="auto"/>
        <w:left w:val="none" w:sz="0" w:space="0" w:color="auto"/>
        <w:bottom w:val="none" w:sz="0" w:space="0" w:color="auto"/>
        <w:right w:val="none" w:sz="0" w:space="0" w:color="auto"/>
      </w:divBdr>
    </w:div>
    <w:div w:id="1812013132">
      <w:marLeft w:val="480"/>
      <w:marRight w:val="0"/>
      <w:marTop w:val="0"/>
      <w:marBottom w:val="0"/>
      <w:divBdr>
        <w:top w:val="none" w:sz="0" w:space="0" w:color="auto"/>
        <w:left w:val="none" w:sz="0" w:space="0" w:color="auto"/>
        <w:bottom w:val="none" w:sz="0" w:space="0" w:color="auto"/>
        <w:right w:val="none" w:sz="0" w:space="0" w:color="auto"/>
      </w:divBdr>
    </w:div>
    <w:div w:id="1812286436">
      <w:marLeft w:val="480"/>
      <w:marRight w:val="0"/>
      <w:marTop w:val="0"/>
      <w:marBottom w:val="0"/>
      <w:divBdr>
        <w:top w:val="none" w:sz="0" w:space="0" w:color="auto"/>
        <w:left w:val="none" w:sz="0" w:space="0" w:color="auto"/>
        <w:bottom w:val="none" w:sz="0" w:space="0" w:color="auto"/>
        <w:right w:val="none" w:sz="0" w:space="0" w:color="auto"/>
      </w:divBdr>
    </w:div>
    <w:div w:id="1813474074">
      <w:marLeft w:val="480"/>
      <w:marRight w:val="0"/>
      <w:marTop w:val="0"/>
      <w:marBottom w:val="0"/>
      <w:divBdr>
        <w:top w:val="none" w:sz="0" w:space="0" w:color="auto"/>
        <w:left w:val="none" w:sz="0" w:space="0" w:color="auto"/>
        <w:bottom w:val="none" w:sz="0" w:space="0" w:color="auto"/>
        <w:right w:val="none" w:sz="0" w:space="0" w:color="auto"/>
      </w:divBdr>
    </w:div>
    <w:div w:id="1814370486">
      <w:marLeft w:val="480"/>
      <w:marRight w:val="0"/>
      <w:marTop w:val="0"/>
      <w:marBottom w:val="0"/>
      <w:divBdr>
        <w:top w:val="none" w:sz="0" w:space="0" w:color="auto"/>
        <w:left w:val="none" w:sz="0" w:space="0" w:color="auto"/>
        <w:bottom w:val="none" w:sz="0" w:space="0" w:color="auto"/>
        <w:right w:val="none" w:sz="0" w:space="0" w:color="auto"/>
      </w:divBdr>
    </w:div>
    <w:div w:id="1814709298">
      <w:marLeft w:val="480"/>
      <w:marRight w:val="0"/>
      <w:marTop w:val="0"/>
      <w:marBottom w:val="0"/>
      <w:divBdr>
        <w:top w:val="none" w:sz="0" w:space="0" w:color="auto"/>
        <w:left w:val="none" w:sz="0" w:space="0" w:color="auto"/>
        <w:bottom w:val="none" w:sz="0" w:space="0" w:color="auto"/>
        <w:right w:val="none" w:sz="0" w:space="0" w:color="auto"/>
      </w:divBdr>
    </w:div>
    <w:div w:id="1815098383">
      <w:marLeft w:val="480"/>
      <w:marRight w:val="0"/>
      <w:marTop w:val="0"/>
      <w:marBottom w:val="0"/>
      <w:divBdr>
        <w:top w:val="none" w:sz="0" w:space="0" w:color="auto"/>
        <w:left w:val="none" w:sz="0" w:space="0" w:color="auto"/>
        <w:bottom w:val="none" w:sz="0" w:space="0" w:color="auto"/>
        <w:right w:val="none" w:sz="0" w:space="0" w:color="auto"/>
      </w:divBdr>
    </w:div>
    <w:div w:id="1817188853">
      <w:marLeft w:val="480"/>
      <w:marRight w:val="0"/>
      <w:marTop w:val="0"/>
      <w:marBottom w:val="0"/>
      <w:divBdr>
        <w:top w:val="none" w:sz="0" w:space="0" w:color="auto"/>
        <w:left w:val="none" w:sz="0" w:space="0" w:color="auto"/>
        <w:bottom w:val="none" w:sz="0" w:space="0" w:color="auto"/>
        <w:right w:val="none" w:sz="0" w:space="0" w:color="auto"/>
      </w:divBdr>
    </w:div>
    <w:div w:id="1817337958">
      <w:marLeft w:val="480"/>
      <w:marRight w:val="0"/>
      <w:marTop w:val="0"/>
      <w:marBottom w:val="0"/>
      <w:divBdr>
        <w:top w:val="none" w:sz="0" w:space="0" w:color="auto"/>
        <w:left w:val="none" w:sz="0" w:space="0" w:color="auto"/>
        <w:bottom w:val="none" w:sz="0" w:space="0" w:color="auto"/>
        <w:right w:val="none" w:sz="0" w:space="0" w:color="auto"/>
      </w:divBdr>
    </w:div>
    <w:div w:id="1817453005">
      <w:marLeft w:val="480"/>
      <w:marRight w:val="0"/>
      <w:marTop w:val="0"/>
      <w:marBottom w:val="0"/>
      <w:divBdr>
        <w:top w:val="none" w:sz="0" w:space="0" w:color="auto"/>
        <w:left w:val="none" w:sz="0" w:space="0" w:color="auto"/>
        <w:bottom w:val="none" w:sz="0" w:space="0" w:color="auto"/>
        <w:right w:val="none" w:sz="0" w:space="0" w:color="auto"/>
      </w:divBdr>
    </w:div>
    <w:div w:id="1819607107">
      <w:marLeft w:val="480"/>
      <w:marRight w:val="0"/>
      <w:marTop w:val="0"/>
      <w:marBottom w:val="0"/>
      <w:divBdr>
        <w:top w:val="none" w:sz="0" w:space="0" w:color="auto"/>
        <w:left w:val="none" w:sz="0" w:space="0" w:color="auto"/>
        <w:bottom w:val="none" w:sz="0" w:space="0" w:color="auto"/>
        <w:right w:val="none" w:sz="0" w:space="0" w:color="auto"/>
      </w:divBdr>
    </w:div>
    <w:div w:id="1820420542">
      <w:marLeft w:val="480"/>
      <w:marRight w:val="0"/>
      <w:marTop w:val="0"/>
      <w:marBottom w:val="0"/>
      <w:divBdr>
        <w:top w:val="none" w:sz="0" w:space="0" w:color="auto"/>
        <w:left w:val="none" w:sz="0" w:space="0" w:color="auto"/>
        <w:bottom w:val="none" w:sz="0" w:space="0" w:color="auto"/>
        <w:right w:val="none" w:sz="0" w:space="0" w:color="auto"/>
      </w:divBdr>
    </w:div>
    <w:div w:id="1820490879">
      <w:marLeft w:val="480"/>
      <w:marRight w:val="0"/>
      <w:marTop w:val="0"/>
      <w:marBottom w:val="0"/>
      <w:divBdr>
        <w:top w:val="none" w:sz="0" w:space="0" w:color="auto"/>
        <w:left w:val="none" w:sz="0" w:space="0" w:color="auto"/>
        <w:bottom w:val="none" w:sz="0" w:space="0" w:color="auto"/>
        <w:right w:val="none" w:sz="0" w:space="0" w:color="auto"/>
      </w:divBdr>
    </w:div>
    <w:div w:id="1821770147">
      <w:marLeft w:val="480"/>
      <w:marRight w:val="0"/>
      <w:marTop w:val="0"/>
      <w:marBottom w:val="0"/>
      <w:divBdr>
        <w:top w:val="none" w:sz="0" w:space="0" w:color="auto"/>
        <w:left w:val="none" w:sz="0" w:space="0" w:color="auto"/>
        <w:bottom w:val="none" w:sz="0" w:space="0" w:color="auto"/>
        <w:right w:val="none" w:sz="0" w:space="0" w:color="auto"/>
      </w:divBdr>
    </w:div>
    <w:div w:id="1821773955">
      <w:marLeft w:val="480"/>
      <w:marRight w:val="0"/>
      <w:marTop w:val="0"/>
      <w:marBottom w:val="0"/>
      <w:divBdr>
        <w:top w:val="none" w:sz="0" w:space="0" w:color="auto"/>
        <w:left w:val="none" w:sz="0" w:space="0" w:color="auto"/>
        <w:bottom w:val="none" w:sz="0" w:space="0" w:color="auto"/>
        <w:right w:val="none" w:sz="0" w:space="0" w:color="auto"/>
      </w:divBdr>
    </w:div>
    <w:div w:id="1822690107">
      <w:marLeft w:val="480"/>
      <w:marRight w:val="0"/>
      <w:marTop w:val="0"/>
      <w:marBottom w:val="0"/>
      <w:divBdr>
        <w:top w:val="none" w:sz="0" w:space="0" w:color="auto"/>
        <w:left w:val="none" w:sz="0" w:space="0" w:color="auto"/>
        <w:bottom w:val="none" w:sz="0" w:space="0" w:color="auto"/>
        <w:right w:val="none" w:sz="0" w:space="0" w:color="auto"/>
      </w:divBdr>
    </w:div>
    <w:div w:id="1823080743">
      <w:marLeft w:val="480"/>
      <w:marRight w:val="0"/>
      <w:marTop w:val="0"/>
      <w:marBottom w:val="0"/>
      <w:divBdr>
        <w:top w:val="none" w:sz="0" w:space="0" w:color="auto"/>
        <w:left w:val="none" w:sz="0" w:space="0" w:color="auto"/>
        <w:bottom w:val="none" w:sz="0" w:space="0" w:color="auto"/>
        <w:right w:val="none" w:sz="0" w:space="0" w:color="auto"/>
      </w:divBdr>
    </w:div>
    <w:div w:id="1824007794">
      <w:marLeft w:val="480"/>
      <w:marRight w:val="0"/>
      <w:marTop w:val="0"/>
      <w:marBottom w:val="0"/>
      <w:divBdr>
        <w:top w:val="none" w:sz="0" w:space="0" w:color="auto"/>
        <w:left w:val="none" w:sz="0" w:space="0" w:color="auto"/>
        <w:bottom w:val="none" w:sz="0" w:space="0" w:color="auto"/>
        <w:right w:val="none" w:sz="0" w:space="0" w:color="auto"/>
      </w:divBdr>
    </w:div>
    <w:div w:id="1824464766">
      <w:marLeft w:val="480"/>
      <w:marRight w:val="0"/>
      <w:marTop w:val="0"/>
      <w:marBottom w:val="0"/>
      <w:divBdr>
        <w:top w:val="none" w:sz="0" w:space="0" w:color="auto"/>
        <w:left w:val="none" w:sz="0" w:space="0" w:color="auto"/>
        <w:bottom w:val="none" w:sz="0" w:space="0" w:color="auto"/>
        <w:right w:val="none" w:sz="0" w:space="0" w:color="auto"/>
      </w:divBdr>
    </w:div>
    <w:div w:id="1825077317">
      <w:marLeft w:val="480"/>
      <w:marRight w:val="0"/>
      <w:marTop w:val="0"/>
      <w:marBottom w:val="0"/>
      <w:divBdr>
        <w:top w:val="none" w:sz="0" w:space="0" w:color="auto"/>
        <w:left w:val="none" w:sz="0" w:space="0" w:color="auto"/>
        <w:bottom w:val="none" w:sz="0" w:space="0" w:color="auto"/>
        <w:right w:val="none" w:sz="0" w:space="0" w:color="auto"/>
      </w:divBdr>
    </w:div>
    <w:div w:id="1825589255">
      <w:marLeft w:val="480"/>
      <w:marRight w:val="0"/>
      <w:marTop w:val="0"/>
      <w:marBottom w:val="0"/>
      <w:divBdr>
        <w:top w:val="none" w:sz="0" w:space="0" w:color="auto"/>
        <w:left w:val="none" w:sz="0" w:space="0" w:color="auto"/>
        <w:bottom w:val="none" w:sz="0" w:space="0" w:color="auto"/>
        <w:right w:val="none" w:sz="0" w:space="0" w:color="auto"/>
      </w:divBdr>
    </w:div>
    <w:div w:id="1826124972">
      <w:marLeft w:val="480"/>
      <w:marRight w:val="0"/>
      <w:marTop w:val="0"/>
      <w:marBottom w:val="0"/>
      <w:divBdr>
        <w:top w:val="none" w:sz="0" w:space="0" w:color="auto"/>
        <w:left w:val="none" w:sz="0" w:space="0" w:color="auto"/>
        <w:bottom w:val="none" w:sz="0" w:space="0" w:color="auto"/>
        <w:right w:val="none" w:sz="0" w:space="0" w:color="auto"/>
      </w:divBdr>
    </w:div>
    <w:div w:id="1826706248">
      <w:marLeft w:val="480"/>
      <w:marRight w:val="0"/>
      <w:marTop w:val="0"/>
      <w:marBottom w:val="0"/>
      <w:divBdr>
        <w:top w:val="none" w:sz="0" w:space="0" w:color="auto"/>
        <w:left w:val="none" w:sz="0" w:space="0" w:color="auto"/>
        <w:bottom w:val="none" w:sz="0" w:space="0" w:color="auto"/>
        <w:right w:val="none" w:sz="0" w:space="0" w:color="auto"/>
      </w:divBdr>
    </w:div>
    <w:div w:id="1827086186">
      <w:marLeft w:val="480"/>
      <w:marRight w:val="0"/>
      <w:marTop w:val="0"/>
      <w:marBottom w:val="0"/>
      <w:divBdr>
        <w:top w:val="none" w:sz="0" w:space="0" w:color="auto"/>
        <w:left w:val="none" w:sz="0" w:space="0" w:color="auto"/>
        <w:bottom w:val="none" w:sz="0" w:space="0" w:color="auto"/>
        <w:right w:val="none" w:sz="0" w:space="0" w:color="auto"/>
      </w:divBdr>
    </w:div>
    <w:div w:id="1827669825">
      <w:marLeft w:val="480"/>
      <w:marRight w:val="0"/>
      <w:marTop w:val="0"/>
      <w:marBottom w:val="0"/>
      <w:divBdr>
        <w:top w:val="none" w:sz="0" w:space="0" w:color="auto"/>
        <w:left w:val="none" w:sz="0" w:space="0" w:color="auto"/>
        <w:bottom w:val="none" w:sz="0" w:space="0" w:color="auto"/>
        <w:right w:val="none" w:sz="0" w:space="0" w:color="auto"/>
      </w:divBdr>
    </w:div>
    <w:div w:id="1827742067">
      <w:marLeft w:val="480"/>
      <w:marRight w:val="0"/>
      <w:marTop w:val="0"/>
      <w:marBottom w:val="0"/>
      <w:divBdr>
        <w:top w:val="none" w:sz="0" w:space="0" w:color="auto"/>
        <w:left w:val="none" w:sz="0" w:space="0" w:color="auto"/>
        <w:bottom w:val="none" w:sz="0" w:space="0" w:color="auto"/>
        <w:right w:val="none" w:sz="0" w:space="0" w:color="auto"/>
      </w:divBdr>
    </w:div>
    <w:div w:id="1827936801">
      <w:marLeft w:val="480"/>
      <w:marRight w:val="0"/>
      <w:marTop w:val="0"/>
      <w:marBottom w:val="0"/>
      <w:divBdr>
        <w:top w:val="none" w:sz="0" w:space="0" w:color="auto"/>
        <w:left w:val="none" w:sz="0" w:space="0" w:color="auto"/>
        <w:bottom w:val="none" w:sz="0" w:space="0" w:color="auto"/>
        <w:right w:val="none" w:sz="0" w:space="0" w:color="auto"/>
      </w:divBdr>
    </w:div>
    <w:div w:id="1828089486">
      <w:marLeft w:val="480"/>
      <w:marRight w:val="0"/>
      <w:marTop w:val="0"/>
      <w:marBottom w:val="0"/>
      <w:divBdr>
        <w:top w:val="none" w:sz="0" w:space="0" w:color="auto"/>
        <w:left w:val="none" w:sz="0" w:space="0" w:color="auto"/>
        <w:bottom w:val="none" w:sz="0" w:space="0" w:color="auto"/>
        <w:right w:val="none" w:sz="0" w:space="0" w:color="auto"/>
      </w:divBdr>
    </w:div>
    <w:div w:id="1828327325">
      <w:marLeft w:val="480"/>
      <w:marRight w:val="0"/>
      <w:marTop w:val="0"/>
      <w:marBottom w:val="0"/>
      <w:divBdr>
        <w:top w:val="none" w:sz="0" w:space="0" w:color="auto"/>
        <w:left w:val="none" w:sz="0" w:space="0" w:color="auto"/>
        <w:bottom w:val="none" w:sz="0" w:space="0" w:color="auto"/>
        <w:right w:val="none" w:sz="0" w:space="0" w:color="auto"/>
      </w:divBdr>
    </w:div>
    <w:div w:id="1828664428">
      <w:marLeft w:val="480"/>
      <w:marRight w:val="0"/>
      <w:marTop w:val="0"/>
      <w:marBottom w:val="0"/>
      <w:divBdr>
        <w:top w:val="none" w:sz="0" w:space="0" w:color="auto"/>
        <w:left w:val="none" w:sz="0" w:space="0" w:color="auto"/>
        <w:bottom w:val="none" w:sz="0" w:space="0" w:color="auto"/>
        <w:right w:val="none" w:sz="0" w:space="0" w:color="auto"/>
      </w:divBdr>
    </w:div>
    <w:div w:id="1828784352">
      <w:marLeft w:val="480"/>
      <w:marRight w:val="0"/>
      <w:marTop w:val="0"/>
      <w:marBottom w:val="0"/>
      <w:divBdr>
        <w:top w:val="none" w:sz="0" w:space="0" w:color="auto"/>
        <w:left w:val="none" w:sz="0" w:space="0" w:color="auto"/>
        <w:bottom w:val="none" w:sz="0" w:space="0" w:color="auto"/>
        <w:right w:val="none" w:sz="0" w:space="0" w:color="auto"/>
      </w:divBdr>
    </w:div>
    <w:div w:id="1829054366">
      <w:marLeft w:val="480"/>
      <w:marRight w:val="0"/>
      <w:marTop w:val="0"/>
      <w:marBottom w:val="0"/>
      <w:divBdr>
        <w:top w:val="none" w:sz="0" w:space="0" w:color="auto"/>
        <w:left w:val="none" w:sz="0" w:space="0" w:color="auto"/>
        <w:bottom w:val="none" w:sz="0" w:space="0" w:color="auto"/>
        <w:right w:val="none" w:sz="0" w:space="0" w:color="auto"/>
      </w:divBdr>
    </w:div>
    <w:div w:id="1829903167">
      <w:marLeft w:val="480"/>
      <w:marRight w:val="0"/>
      <w:marTop w:val="0"/>
      <w:marBottom w:val="0"/>
      <w:divBdr>
        <w:top w:val="none" w:sz="0" w:space="0" w:color="auto"/>
        <w:left w:val="none" w:sz="0" w:space="0" w:color="auto"/>
        <w:bottom w:val="none" w:sz="0" w:space="0" w:color="auto"/>
        <w:right w:val="none" w:sz="0" w:space="0" w:color="auto"/>
      </w:divBdr>
    </w:div>
    <w:div w:id="1830050241">
      <w:marLeft w:val="480"/>
      <w:marRight w:val="0"/>
      <w:marTop w:val="0"/>
      <w:marBottom w:val="0"/>
      <w:divBdr>
        <w:top w:val="none" w:sz="0" w:space="0" w:color="auto"/>
        <w:left w:val="none" w:sz="0" w:space="0" w:color="auto"/>
        <w:bottom w:val="none" w:sz="0" w:space="0" w:color="auto"/>
        <w:right w:val="none" w:sz="0" w:space="0" w:color="auto"/>
      </w:divBdr>
    </w:div>
    <w:div w:id="1830172836">
      <w:marLeft w:val="480"/>
      <w:marRight w:val="0"/>
      <w:marTop w:val="0"/>
      <w:marBottom w:val="0"/>
      <w:divBdr>
        <w:top w:val="none" w:sz="0" w:space="0" w:color="auto"/>
        <w:left w:val="none" w:sz="0" w:space="0" w:color="auto"/>
        <w:bottom w:val="none" w:sz="0" w:space="0" w:color="auto"/>
        <w:right w:val="none" w:sz="0" w:space="0" w:color="auto"/>
      </w:divBdr>
    </w:div>
    <w:div w:id="1830562423">
      <w:marLeft w:val="480"/>
      <w:marRight w:val="0"/>
      <w:marTop w:val="0"/>
      <w:marBottom w:val="0"/>
      <w:divBdr>
        <w:top w:val="none" w:sz="0" w:space="0" w:color="auto"/>
        <w:left w:val="none" w:sz="0" w:space="0" w:color="auto"/>
        <w:bottom w:val="none" w:sz="0" w:space="0" w:color="auto"/>
        <w:right w:val="none" w:sz="0" w:space="0" w:color="auto"/>
      </w:divBdr>
    </w:div>
    <w:div w:id="1831747415">
      <w:marLeft w:val="480"/>
      <w:marRight w:val="0"/>
      <w:marTop w:val="0"/>
      <w:marBottom w:val="0"/>
      <w:divBdr>
        <w:top w:val="none" w:sz="0" w:space="0" w:color="auto"/>
        <w:left w:val="none" w:sz="0" w:space="0" w:color="auto"/>
        <w:bottom w:val="none" w:sz="0" w:space="0" w:color="auto"/>
        <w:right w:val="none" w:sz="0" w:space="0" w:color="auto"/>
      </w:divBdr>
    </w:div>
    <w:div w:id="1831871097">
      <w:marLeft w:val="480"/>
      <w:marRight w:val="0"/>
      <w:marTop w:val="0"/>
      <w:marBottom w:val="0"/>
      <w:divBdr>
        <w:top w:val="none" w:sz="0" w:space="0" w:color="auto"/>
        <w:left w:val="none" w:sz="0" w:space="0" w:color="auto"/>
        <w:bottom w:val="none" w:sz="0" w:space="0" w:color="auto"/>
        <w:right w:val="none" w:sz="0" w:space="0" w:color="auto"/>
      </w:divBdr>
    </w:div>
    <w:div w:id="1833789337">
      <w:marLeft w:val="480"/>
      <w:marRight w:val="0"/>
      <w:marTop w:val="0"/>
      <w:marBottom w:val="0"/>
      <w:divBdr>
        <w:top w:val="none" w:sz="0" w:space="0" w:color="auto"/>
        <w:left w:val="none" w:sz="0" w:space="0" w:color="auto"/>
        <w:bottom w:val="none" w:sz="0" w:space="0" w:color="auto"/>
        <w:right w:val="none" w:sz="0" w:space="0" w:color="auto"/>
      </w:divBdr>
    </w:div>
    <w:div w:id="1833831192">
      <w:marLeft w:val="480"/>
      <w:marRight w:val="0"/>
      <w:marTop w:val="0"/>
      <w:marBottom w:val="0"/>
      <w:divBdr>
        <w:top w:val="none" w:sz="0" w:space="0" w:color="auto"/>
        <w:left w:val="none" w:sz="0" w:space="0" w:color="auto"/>
        <w:bottom w:val="none" w:sz="0" w:space="0" w:color="auto"/>
        <w:right w:val="none" w:sz="0" w:space="0" w:color="auto"/>
      </w:divBdr>
    </w:div>
    <w:div w:id="1834754539">
      <w:marLeft w:val="480"/>
      <w:marRight w:val="0"/>
      <w:marTop w:val="0"/>
      <w:marBottom w:val="0"/>
      <w:divBdr>
        <w:top w:val="none" w:sz="0" w:space="0" w:color="auto"/>
        <w:left w:val="none" w:sz="0" w:space="0" w:color="auto"/>
        <w:bottom w:val="none" w:sz="0" w:space="0" w:color="auto"/>
        <w:right w:val="none" w:sz="0" w:space="0" w:color="auto"/>
      </w:divBdr>
    </w:div>
    <w:div w:id="1834755876">
      <w:marLeft w:val="480"/>
      <w:marRight w:val="0"/>
      <w:marTop w:val="0"/>
      <w:marBottom w:val="0"/>
      <w:divBdr>
        <w:top w:val="none" w:sz="0" w:space="0" w:color="auto"/>
        <w:left w:val="none" w:sz="0" w:space="0" w:color="auto"/>
        <w:bottom w:val="none" w:sz="0" w:space="0" w:color="auto"/>
        <w:right w:val="none" w:sz="0" w:space="0" w:color="auto"/>
      </w:divBdr>
    </w:div>
    <w:div w:id="1836340464">
      <w:marLeft w:val="480"/>
      <w:marRight w:val="0"/>
      <w:marTop w:val="0"/>
      <w:marBottom w:val="0"/>
      <w:divBdr>
        <w:top w:val="none" w:sz="0" w:space="0" w:color="auto"/>
        <w:left w:val="none" w:sz="0" w:space="0" w:color="auto"/>
        <w:bottom w:val="none" w:sz="0" w:space="0" w:color="auto"/>
        <w:right w:val="none" w:sz="0" w:space="0" w:color="auto"/>
      </w:divBdr>
    </w:div>
    <w:div w:id="1836529471">
      <w:marLeft w:val="480"/>
      <w:marRight w:val="0"/>
      <w:marTop w:val="0"/>
      <w:marBottom w:val="0"/>
      <w:divBdr>
        <w:top w:val="none" w:sz="0" w:space="0" w:color="auto"/>
        <w:left w:val="none" w:sz="0" w:space="0" w:color="auto"/>
        <w:bottom w:val="none" w:sz="0" w:space="0" w:color="auto"/>
        <w:right w:val="none" w:sz="0" w:space="0" w:color="auto"/>
      </w:divBdr>
    </w:div>
    <w:div w:id="1836844427">
      <w:marLeft w:val="480"/>
      <w:marRight w:val="0"/>
      <w:marTop w:val="0"/>
      <w:marBottom w:val="0"/>
      <w:divBdr>
        <w:top w:val="none" w:sz="0" w:space="0" w:color="auto"/>
        <w:left w:val="none" w:sz="0" w:space="0" w:color="auto"/>
        <w:bottom w:val="none" w:sz="0" w:space="0" w:color="auto"/>
        <w:right w:val="none" w:sz="0" w:space="0" w:color="auto"/>
      </w:divBdr>
    </w:div>
    <w:div w:id="1837182013">
      <w:marLeft w:val="480"/>
      <w:marRight w:val="0"/>
      <w:marTop w:val="0"/>
      <w:marBottom w:val="0"/>
      <w:divBdr>
        <w:top w:val="none" w:sz="0" w:space="0" w:color="auto"/>
        <w:left w:val="none" w:sz="0" w:space="0" w:color="auto"/>
        <w:bottom w:val="none" w:sz="0" w:space="0" w:color="auto"/>
        <w:right w:val="none" w:sz="0" w:space="0" w:color="auto"/>
      </w:divBdr>
    </w:div>
    <w:div w:id="1838376135">
      <w:marLeft w:val="480"/>
      <w:marRight w:val="0"/>
      <w:marTop w:val="0"/>
      <w:marBottom w:val="0"/>
      <w:divBdr>
        <w:top w:val="none" w:sz="0" w:space="0" w:color="auto"/>
        <w:left w:val="none" w:sz="0" w:space="0" w:color="auto"/>
        <w:bottom w:val="none" w:sz="0" w:space="0" w:color="auto"/>
        <w:right w:val="none" w:sz="0" w:space="0" w:color="auto"/>
      </w:divBdr>
    </w:div>
    <w:div w:id="1838643620">
      <w:marLeft w:val="480"/>
      <w:marRight w:val="0"/>
      <w:marTop w:val="0"/>
      <w:marBottom w:val="0"/>
      <w:divBdr>
        <w:top w:val="none" w:sz="0" w:space="0" w:color="auto"/>
        <w:left w:val="none" w:sz="0" w:space="0" w:color="auto"/>
        <w:bottom w:val="none" w:sz="0" w:space="0" w:color="auto"/>
        <w:right w:val="none" w:sz="0" w:space="0" w:color="auto"/>
      </w:divBdr>
    </w:div>
    <w:div w:id="1838886032">
      <w:marLeft w:val="480"/>
      <w:marRight w:val="0"/>
      <w:marTop w:val="0"/>
      <w:marBottom w:val="0"/>
      <w:divBdr>
        <w:top w:val="none" w:sz="0" w:space="0" w:color="auto"/>
        <w:left w:val="none" w:sz="0" w:space="0" w:color="auto"/>
        <w:bottom w:val="none" w:sz="0" w:space="0" w:color="auto"/>
        <w:right w:val="none" w:sz="0" w:space="0" w:color="auto"/>
      </w:divBdr>
    </w:div>
    <w:div w:id="1839005902">
      <w:marLeft w:val="480"/>
      <w:marRight w:val="0"/>
      <w:marTop w:val="0"/>
      <w:marBottom w:val="0"/>
      <w:divBdr>
        <w:top w:val="none" w:sz="0" w:space="0" w:color="auto"/>
        <w:left w:val="none" w:sz="0" w:space="0" w:color="auto"/>
        <w:bottom w:val="none" w:sz="0" w:space="0" w:color="auto"/>
        <w:right w:val="none" w:sz="0" w:space="0" w:color="auto"/>
      </w:divBdr>
    </w:div>
    <w:div w:id="1839036159">
      <w:marLeft w:val="480"/>
      <w:marRight w:val="0"/>
      <w:marTop w:val="0"/>
      <w:marBottom w:val="0"/>
      <w:divBdr>
        <w:top w:val="none" w:sz="0" w:space="0" w:color="auto"/>
        <w:left w:val="none" w:sz="0" w:space="0" w:color="auto"/>
        <w:bottom w:val="none" w:sz="0" w:space="0" w:color="auto"/>
        <w:right w:val="none" w:sz="0" w:space="0" w:color="auto"/>
      </w:divBdr>
    </w:div>
    <w:div w:id="1840002879">
      <w:marLeft w:val="480"/>
      <w:marRight w:val="0"/>
      <w:marTop w:val="0"/>
      <w:marBottom w:val="0"/>
      <w:divBdr>
        <w:top w:val="none" w:sz="0" w:space="0" w:color="auto"/>
        <w:left w:val="none" w:sz="0" w:space="0" w:color="auto"/>
        <w:bottom w:val="none" w:sz="0" w:space="0" w:color="auto"/>
        <w:right w:val="none" w:sz="0" w:space="0" w:color="auto"/>
      </w:divBdr>
    </w:div>
    <w:div w:id="1840071758">
      <w:marLeft w:val="480"/>
      <w:marRight w:val="0"/>
      <w:marTop w:val="0"/>
      <w:marBottom w:val="0"/>
      <w:divBdr>
        <w:top w:val="none" w:sz="0" w:space="0" w:color="auto"/>
        <w:left w:val="none" w:sz="0" w:space="0" w:color="auto"/>
        <w:bottom w:val="none" w:sz="0" w:space="0" w:color="auto"/>
        <w:right w:val="none" w:sz="0" w:space="0" w:color="auto"/>
      </w:divBdr>
    </w:div>
    <w:div w:id="1841654368">
      <w:marLeft w:val="480"/>
      <w:marRight w:val="0"/>
      <w:marTop w:val="0"/>
      <w:marBottom w:val="0"/>
      <w:divBdr>
        <w:top w:val="none" w:sz="0" w:space="0" w:color="auto"/>
        <w:left w:val="none" w:sz="0" w:space="0" w:color="auto"/>
        <w:bottom w:val="none" w:sz="0" w:space="0" w:color="auto"/>
        <w:right w:val="none" w:sz="0" w:space="0" w:color="auto"/>
      </w:divBdr>
    </w:div>
    <w:div w:id="1841659598">
      <w:marLeft w:val="480"/>
      <w:marRight w:val="0"/>
      <w:marTop w:val="0"/>
      <w:marBottom w:val="0"/>
      <w:divBdr>
        <w:top w:val="none" w:sz="0" w:space="0" w:color="auto"/>
        <w:left w:val="none" w:sz="0" w:space="0" w:color="auto"/>
        <w:bottom w:val="none" w:sz="0" w:space="0" w:color="auto"/>
        <w:right w:val="none" w:sz="0" w:space="0" w:color="auto"/>
      </w:divBdr>
    </w:div>
    <w:div w:id="1842308348">
      <w:marLeft w:val="480"/>
      <w:marRight w:val="0"/>
      <w:marTop w:val="0"/>
      <w:marBottom w:val="0"/>
      <w:divBdr>
        <w:top w:val="none" w:sz="0" w:space="0" w:color="auto"/>
        <w:left w:val="none" w:sz="0" w:space="0" w:color="auto"/>
        <w:bottom w:val="none" w:sz="0" w:space="0" w:color="auto"/>
        <w:right w:val="none" w:sz="0" w:space="0" w:color="auto"/>
      </w:divBdr>
    </w:div>
    <w:div w:id="1843083561">
      <w:marLeft w:val="480"/>
      <w:marRight w:val="0"/>
      <w:marTop w:val="0"/>
      <w:marBottom w:val="0"/>
      <w:divBdr>
        <w:top w:val="none" w:sz="0" w:space="0" w:color="auto"/>
        <w:left w:val="none" w:sz="0" w:space="0" w:color="auto"/>
        <w:bottom w:val="none" w:sz="0" w:space="0" w:color="auto"/>
        <w:right w:val="none" w:sz="0" w:space="0" w:color="auto"/>
      </w:divBdr>
    </w:div>
    <w:div w:id="1843399598">
      <w:marLeft w:val="480"/>
      <w:marRight w:val="0"/>
      <w:marTop w:val="0"/>
      <w:marBottom w:val="0"/>
      <w:divBdr>
        <w:top w:val="none" w:sz="0" w:space="0" w:color="auto"/>
        <w:left w:val="none" w:sz="0" w:space="0" w:color="auto"/>
        <w:bottom w:val="none" w:sz="0" w:space="0" w:color="auto"/>
        <w:right w:val="none" w:sz="0" w:space="0" w:color="auto"/>
      </w:divBdr>
    </w:div>
    <w:div w:id="1843428549">
      <w:marLeft w:val="480"/>
      <w:marRight w:val="0"/>
      <w:marTop w:val="0"/>
      <w:marBottom w:val="0"/>
      <w:divBdr>
        <w:top w:val="none" w:sz="0" w:space="0" w:color="auto"/>
        <w:left w:val="none" w:sz="0" w:space="0" w:color="auto"/>
        <w:bottom w:val="none" w:sz="0" w:space="0" w:color="auto"/>
        <w:right w:val="none" w:sz="0" w:space="0" w:color="auto"/>
      </w:divBdr>
    </w:div>
    <w:div w:id="1843616347">
      <w:marLeft w:val="480"/>
      <w:marRight w:val="0"/>
      <w:marTop w:val="0"/>
      <w:marBottom w:val="0"/>
      <w:divBdr>
        <w:top w:val="none" w:sz="0" w:space="0" w:color="auto"/>
        <w:left w:val="none" w:sz="0" w:space="0" w:color="auto"/>
        <w:bottom w:val="none" w:sz="0" w:space="0" w:color="auto"/>
        <w:right w:val="none" w:sz="0" w:space="0" w:color="auto"/>
      </w:divBdr>
    </w:div>
    <w:div w:id="1845824922">
      <w:marLeft w:val="480"/>
      <w:marRight w:val="0"/>
      <w:marTop w:val="0"/>
      <w:marBottom w:val="0"/>
      <w:divBdr>
        <w:top w:val="none" w:sz="0" w:space="0" w:color="auto"/>
        <w:left w:val="none" w:sz="0" w:space="0" w:color="auto"/>
        <w:bottom w:val="none" w:sz="0" w:space="0" w:color="auto"/>
        <w:right w:val="none" w:sz="0" w:space="0" w:color="auto"/>
      </w:divBdr>
    </w:div>
    <w:div w:id="1846086543">
      <w:marLeft w:val="480"/>
      <w:marRight w:val="0"/>
      <w:marTop w:val="0"/>
      <w:marBottom w:val="0"/>
      <w:divBdr>
        <w:top w:val="none" w:sz="0" w:space="0" w:color="auto"/>
        <w:left w:val="none" w:sz="0" w:space="0" w:color="auto"/>
        <w:bottom w:val="none" w:sz="0" w:space="0" w:color="auto"/>
        <w:right w:val="none" w:sz="0" w:space="0" w:color="auto"/>
      </w:divBdr>
    </w:div>
    <w:div w:id="1846433741">
      <w:marLeft w:val="480"/>
      <w:marRight w:val="0"/>
      <w:marTop w:val="0"/>
      <w:marBottom w:val="0"/>
      <w:divBdr>
        <w:top w:val="none" w:sz="0" w:space="0" w:color="auto"/>
        <w:left w:val="none" w:sz="0" w:space="0" w:color="auto"/>
        <w:bottom w:val="none" w:sz="0" w:space="0" w:color="auto"/>
        <w:right w:val="none" w:sz="0" w:space="0" w:color="auto"/>
      </w:divBdr>
    </w:div>
    <w:div w:id="1846627294">
      <w:marLeft w:val="480"/>
      <w:marRight w:val="0"/>
      <w:marTop w:val="0"/>
      <w:marBottom w:val="0"/>
      <w:divBdr>
        <w:top w:val="none" w:sz="0" w:space="0" w:color="auto"/>
        <w:left w:val="none" w:sz="0" w:space="0" w:color="auto"/>
        <w:bottom w:val="none" w:sz="0" w:space="0" w:color="auto"/>
        <w:right w:val="none" w:sz="0" w:space="0" w:color="auto"/>
      </w:divBdr>
    </w:div>
    <w:div w:id="1848128427">
      <w:marLeft w:val="480"/>
      <w:marRight w:val="0"/>
      <w:marTop w:val="0"/>
      <w:marBottom w:val="0"/>
      <w:divBdr>
        <w:top w:val="none" w:sz="0" w:space="0" w:color="auto"/>
        <w:left w:val="none" w:sz="0" w:space="0" w:color="auto"/>
        <w:bottom w:val="none" w:sz="0" w:space="0" w:color="auto"/>
        <w:right w:val="none" w:sz="0" w:space="0" w:color="auto"/>
      </w:divBdr>
    </w:div>
    <w:div w:id="1848906761">
      <w:marLeft w:val="480"/>
      <w:marRight w:val="0"/>
      <w:marTop w:val="0"/>
      <w:marBottom w:val="0"/>
      <w:divBdr>
        <w:top w:val="none" w:sz="0" w:space="0" w:color="auto"/>
        <w:left w:val="none" w:sz="0" w:space="0" w:color="auto"/>
        <w:bottom w:val="none" w:sz="0" w:space="0" w:color="auto"/>
        <w:right w:val="none" w:sz="0" w:space="0" w:color="auto"/>
      </w:divBdr>
    </w:div>
    <w:div w:id="1849249472">
      <w:marLeft w:val="480"/>
      <w:marRight w:val="0"/>
      <w:marTop w:val="0"/>
      <w:marBottom w:val="0"/>
      <w:divBdr>
        <w:top w:val="none" w:sz="0" w:space="0" w:color="auto"/>
        <w:left w:val="none" w:sz="0" w:space="0" w:color="auto"/>
        <w:bottom w:val="none" w:sz="0" w:space="0" w:color="auto"/>
        <w:right w:val="none" w:sz="0" w:space="0" w:color="auto"/>
      </w:divBdr>
    </w:div>
    <w:div w:id="1849252523">
      <w:marLeft w:val="480"/>
      <w:marRight w:val="0"/>
      <w:marTop w:val="0"/>
      <w:marBottom w:val="0"/>
      <w:divBdr>
        <w:top w:val="none" w:sz="0" w:space="0" w:color="auto"/>
        <w:left w:val="none" w:sz="0" w:space="0" w:color="auto"/>
        <w:bottom w:val="none" w:sz="0" w:space="0" w:color="auto"/>
        <w:right w:val="none" w:sz="0" w:space="0" w:color="auto"/>
      </w:divBdr>
    </w:div>
    <w:div w:id="1849833459">
      <w:marLeft w:val="480"/>
      <w:marRight w:val="0"/>
      <w:marTop w:val="0"/>
      <w:marBottom w:val="0"/>
      <w:divBdr>
        <w:top w:val="none" w:sz="0" w:space="0" w:color="auto"/>
        <w:left w:val="none" w:sz="0" w:space="0" w:color="auto"/>
        <w:bottom w:val="none" w:sz="0" w:space="0" w:color="auto"/>
        <w:right w:val="none" w:sz="0" w:space="0" w:color="auto"/>
      </w:divBdr>
    </w:div>
    <w:div w:id="1850484345">
      <w:marLeft w:val="480"/>
      <w:marRight w:val="0"/>
      <w:marTop w:val="0"/>
      <w:marBottom w:val="0"/>
      <w:divBdr>
        <w:top w:val="none" w:sz="0" w:space="0" w:color="auto"/>
        <w:left w:val="none" w:sz="0" w:space="0" w:color="auto"/>
        <w:bottom w:val="none" w:sz="0" w:space="0" w:color="auto"/>
        <w:right w:val="none" w:sz="0" w:space="0" w:color="auto"/>
      </w:divBdr>
    </w:div>
    <w:div w:id="1850632292">
      <w:marLeft w:val="480"/>
      <w:marRight w:val="0"/>
      <w:marTop w:val="0"/>
      <w:marBottom w:val="0"/>
      <w:divBdr>
        <w:top w:val="none" w:sz="0" w:space="0" w:color="auto"/>
        <w:left w:val="none" w:sz="0" w:space="0" w:color="auto"/>
        <w:bottom w:val="none" w:sz="0" w:space="0" w:color="auto"/>
        <w:right w:val="none" w:sz="0" w:space="0" w:color="auto"/>
      </w:divBdr>
    </w:div>
    <w:div w:id="1850829539">
      <w:marLeft w:val="480"/>
      <w:marRight w:val="0"/>
      <w:marTop w:val="0"/>
      <w:marBottom w:val="0"/>
      <w:divBdr>
        <w:top w:val="none" w:sz="0" w:space="0" w:color="auto"/>
        <w:left w:val="none" w:sz="0" w:space="0" w:color="auto"/>
        <w:bottom w:val="none" w:sz="0" w:space="0" w:color="auto"/>
        <w:right w:val="none" w:sz="0" w:space="0" w:color="auto"/>
      </w:divBdr>
    </w:div>
    <w:div w:id="1851482347">
      <w:marLeft w:val="480"/>
      <w:marRight w:val="0"/>
      <w:marTop w:val="0"/>
      <w:marBottom w:val="0"/>
      <w:divBdr>
        <w:top w:val="none" w:sz="0" w:space="0" w:color="auto"/>
        <w:left w:val="none" w:sz="0" w:space="0" w:color="auto"/>
        <w:bottom w:val="none" w:sz="0" w:space="0" w:color="auto"/>
        <w:right w:val="none" w:sz="0" w:space="0" w:color="auto"/>
      </w:divBdr>
    </w:div>
    <w:div w:id="1851673609">
      <w:marLeft w:val="480"/>
      <w:marRight w:val="0"/>
      <w:marTop w:val="0"/>
      <w:marBottom w:val="0"/>
      <w:divBdr>
        <w:top w:val="none" w:sz="0" w:space="0" w:color="auto"/>
        <w:left w:val="none" w:sz="0" w:space="0" w:color="auto"/>
        <w:bottom w:val="none" w:sz="0" w:space="0" w:color="auto"/>
        <w:right w:val="none" w:sz="0" w:space="0" w:color="auto"/>
      </w:divBdr>
    </w:div>
    <w:div w:id="1851991016">
      <w:marLeft w:val="480"/>
      <w:marRight w:val="0"/>
      <w:marTop w:val="0"/>
      <w:marBottom w:val="0"/>
      <w:divBdr>
        <w:top w:val="none" w:sz="0" w:space="0" w:color="auto"/>
        <w:left w:val="none" w:sz="0" w:space="0" w:color="auto"/>
        <w:bottom w:val="none" w:sz="0" w:space="0" w:color="auto"/>
        <w:right w:val="none" w:sz="0" w:space="0" w:color="auto"/>
      </w:divBdr>
    </w:div>
    <w:div w:id="1853255448">
      <w:marLeft w:val="480"/>
      <w:marRight w:val="0"/>
      <w:marTop w:val="0"/>
      <w:marBottom w:val="0"/>
      <w:divBdr>
        <w:top w:val="none" w:sz="0" w:space="0" w:color="auto"/>
        <w:left w:val="none" w:sz="0" w:space="0" w:color="auto"/>
        <w:bottom w:val="none" w:sz="0" w:space="0" w:color="auto"/>
        <w:right w:val="none" w:sz="0" w:space="0" w:color="auto"/>
      </w:divBdr>
    </w:div>
    <w:div w:id="1853299114">
      <w:marLeft w:val="480"/>
      <w:marRight w:val="0"/>
      <w:marTop w:val="0"/>
      <w:marBottom w:val="0"/>
      <w:divBdr>
        <w:top w:val="none" w:sz="0" w:space="0" w:color="auto"/>
        <w:left w:val="none" w:sz="0" w:space="0" w:color="auto"/>
        <w:bottom w:val="none" w:sz="0" w:space="0" w:color="auto"/>
        <w:right w:val="none" w:sz="0" w:space="0" w:color="auto"/>
      </w:divBdr>
    </w:div>
    <w:div w:id="1853564336">
      <w:marLeft w:val="480"/>
      <w:marRight w:val="0"/>
      <w:marTop w:val="0"/>
      <w:marBottom w:val="0"/>
      <w:divBdr>
        <w:top w:val="none" w:sz="0" w:space="0" w:color="auto"/>
        <w:left w:val="none" w:sz="0" w:space="0" w:color="auto"/>
        <w:bottom w:val="none" w:sz="0" w:space="0" w:color="auto"/>
        <w:right w:val="none" w:sz="0" w:space="0" w:color="auto"/>
      </w:divBdr>
    </w:div>
    <w:div w:id="1853840584">
      <w:marLeft w:val="480"/>
      <w:marRight w:val="0"/>
      <w:marTop w:val="0"/>
      <w:marBottom w:val="0"/>
      <w:divBdr>
        <w:top w:val="none" w:sz="0" w:space="0" w:color="auto"/>
        <w:left w:val="none" w:sz="0" w:space="0" w:color="auto"/>
        <w:bottom w:val="none" w:sz="0" w:space="0" w:color="auto"/>
        <w:right w:val="none" w:sz="0" w:space="0" w:color="auto"/>
      </w:divBdr>
    </w:div>
    <w:div w:id="1854107046">
      <w:marLeft w:val="480"/>
      <w:marRight w:val="0"/>
      <w:marTop w:val="0"/>
      <w:marBottom w:val="0"/>
      <w:divBdr>
        <w:top w:val="none" w:sz="0" w:space="0" w:color="auto"/>
        <w:left w:val="none" w:sz="0" w:space="0" w:color="auto"/>
        <w:bottom w:val="none" w:sz="0" w:space="0" w:color="auto"/>
        <w:right w:val="none" w:sz="0" w:space="0" w:color="auto"/>
      </w:divBdr>
    </w:div>
    <w:div w:id="1854564914">
      <w:marLeft w:val="480"/>
      <w:marRight w:val="0"/>
      <w:marTop w:val="0"/>
      <w:marBottom w:val="0"/>
      <w:divBdr>
        <w:top w:val="none" w:sz="0" w:space="0" w:color="auto"/>
        <w:left w:val="none" w:sz="0" w:space="0" w:color="auto"/>
        <w:bottom w:val="none" w:sz="0" w:space="0" w:color="auto"/>
        <w:right w:val="none" w:sz="0" w:space="0" w:color="auto"/>
      </w:divBdr>
    </w:div>
    <w:div w:id="1854568517">
      <w:marLeft w:val="480"/>
      <w:marRight w:val="0"/>
      <w:marTop w:val="0"/>
      <w:marBottom w:val="0"/>
      <w:divBdr>
        <w:top w:val="none" w:sz="0" w:space="0" w:color="auto"/>
        <w:left w:val="none" w:sz="0" w:space="0" w:color="auto"/>
        <w:bottom w:val="none" w:sz="0" w:space="0" w:color="auto"/>
        <w:right w:val="none" w:sz="0" w:space="0" w:color="auto"/>
      </w:divBdr>
    </w:div>
    <w:div w:id="1854614612">
      <w:marLeft w:val="480"/>
      <w:marRight w:val="0"/>
      <w:marTop w:val="0"/>
      <w:marBottom w:val="0"/>
      <w:divBdr>
        <w:top w:val="none" w:sz="0" w:space="0" w:color="auto"/>
        <w:left w:val="none" w:sz="0" w:space="0" w:color="auto"/>
        <w:bottom w:val="none" w:sz="0" w:space="0" w:color="auto"/>
        <w:right w:val="none" w:sz="0" w:space="0" w:color="auto"/>
      </w:divBdr>
    </w:div>
    <w:div w:id="1855076200">
      <w:marLeft w:val="480"/>
      <w:marRight w:val="0"/>
      <w:marTop w:val="0"/>
      <w:marBottom w:val="0"/>
      <w:divBdr>
        <w:top w:val="none" w:sz="0" w:space="0" w:color="auto"/>
        <w:left w:val="none" w:sz="0" w:space="0" w:color="auto"/>
        <w:bottom w:val="none" w:sz="0" w:space="0" w:color="auto"/>
        <w:right w:val="none" w:sz="0" w:space="0" w:color="auto"/>
      </w:divBdr>
    </w:div>
    <w:div w:id="1855534116">
      <w:marLeft w:val="480"/>
      <w:marRight w:val="0"/>
      <w:marTop w:val="0"/>
      <w:marBottom w:val="0"/>
      <w:divBdr>
        <w:top w:val="none" w:sz="0" w:space="0" w:color="auto"/>
        <w:left w:val="none" w:sz="0" w:space="0" w:color="auto"/>
        <w:bottom w:val="none" w:sz="0" w:space="0" w:color="auto"/>
        <w:right w:val="none" w:sz="0" w:space="0" w:color="auto"/>
      </w:divBdr>
    </w:div>
    <w:div w:id="1856261862">
      <w:marLeft w:val="480"/>
      <w:marRight w:val="0"/>
      <w:marTop w:val="0"/>
      <w:marBottom w:val="0"/>
      <w:divBdr>
        <w:top w:val="none" w:sz="0" w:space="0" w:color="auto"/>
        <w:left w:val="none" w:sz="0" w:space="0" w:color="auto"/>
        <w:bottom w:val="none" w:sz="0" w:space="0" w:color="auto"/>
        <w:right w:val="none" w:sz="0" w:space="0" w:color="auto"/>
      </w:divBdr>
    </w:div>
    <w:div w:id="1857845825">
      <w:marLeft w:val="480"/>
      <w:marRight w:val="0"/>
      <w:marTop w:val="0"/>
      <w:marBottom w:val="0"/>
      <w:divBdr>
        <w:top w:val="none" w:sz="0" w:space="0" w:color="auto"/>
        <w:left w:val="none" w:sz="0" w:space="0" w:color="auto"/>
        <w:bottom w:val="none" w:sz="0" w:space="0" w:color="auto"/>
        <w:right w:val="none" w:sz="0" w:space="0" w:color="auto"/>
      </w:divBdr>
    </w:div>
    <w:div w:id="1858155888">
      <w:marLeft w:val="480"/>
      <w:marRight w:val="0"/>
      <w:marTop w:val="0"/>
      <w:marBottom w:val="0"/>
      <w:divBdr>
        <w:top w:val="none" w:sz="0" w:space="0" w:color="auto"/>
        <w:left w:val="none" w:sz="0" w:space="0" w:color="auto"/>
        <w:bottom w:val="none" w:sz="0" w:space="0" w:color="auto"/>
        <w:right w:val="none" w:sz="0" w:space="0" w:color="auto"/>
      </w:divBdr>
    </w:div>
    <w:div w:id="1860124441">
      <w:marLeft w:val="480"/>
      <w:marRight w:val="0"/>
      <w:marTop w:val="0"/>
      <w:marBottom w:val="0"/>
      <w:divBdr>
        <w:top w:val="none" w:sz="0" w:space="0" w:color="auto"/>
        <w:left w:val="none" w:sz="0" w:space="0" w:color="auto"/>
        <w:bottom w:val="none" w:sz="0" w:space="0" w:color="auto"/>
        <w:right w:val="none" w:sz="0" w:space="0" w:color="auto"/>
      </w:divBdr>
    </w:div>
    <w:div w:id="1861433902">
      <w:marLeft w:val="480"/>
      <w:marRight w:val="0"/>
      <w:marTop w:val="0"/>
      <w:marBottom w:val="0"/>
      <w:divBdr>
        <w:top w:val="none" w:sz="0" w:space="0" w:color="auto"/>
        <w:left w:val="none" w:sz="0" w:space="0" w:color="auto"/>
        <w:bottom w:val="none" w:sz="0" w:space="0" w:color="auto"/>
        <w:right w:val="none" w:sz="0" w:space="0" w:color="auto"/>
      </w:divBdr>
    </w:div>
    <w:div w:id="1862012701">
      <w:marLeft w:val="480"/>
      <w:marRight w:val="0"/>
      <w:marTop w:val="0"/>
      <w:marBottom w:val="0"/>
      <w:divBdr>
        <w:top w:val="none" w:sz="0" w:space="0" w:color="auto"/>
        <w:left w:val="none" w:sz="0" w:space="0" w:color="auto"/>
        <w:bottom w:val="none" w:sz="0" w:space="0" w:color="auto"/>
        <w:right w:val="none" w:sz="0" w:space="0" w:color="auto"/>
      </w:divBdr>
    </w:div>
    <w:div w:id="1862275550">
      <w:marLeft w:val="480"/>
      <w:marRight w:val="0"/>
      <w:marTop w:val="0"/>
      <w:marBottom w:val="0"/>
      <w:divBdr>
        <w:top w:val="none" w:sz="0" w:space="0" w:color="auto"/>
        <w:left w:val="none" w:sz="0" w:space="0" w:color="auto"/>
        <w:bottom w:val="none" w:sz="0" w:space="0" w:color="auto"/>
        <w:right w:val="none" w:sz="0" w:space="0" w:color="auto"/>
      </w:divBdr>
    </w:div>
    <w:div w:id="1862696475">
      <w:marLeft w:val="480"/>
      <w:marRight w:val="0"/>
      <w:marTop w:val="0"/>
      <w:marBottom w:val="0"/>
      <w:divBdr>
        <w:top w:val="none" w:sz="0" w:space="0" w:color="auto"/>
        <w:left w:val="none" w:sz="0" w:space="0" w:color="auto"/>
        <w:bottom w:val="none" w:sz="0" w:space="0" w:color="auto"/>
        <w:right w:val="none" w:sz="0" w:space="0" w:color="auto"/>
      </w:divBdr>
    </w:div>
    <w:div w:id="1863281773">
      <w:marLeft w:val="480"/>
      <w:marRight w:val="0"/>
      <w:marTop w:val="0"/>
      <w:marBottom w:val="0"/>
      <w:divBdr>
        <w:top w:val="none" w:sz="0" w:space="0" w:color="auto"/>
        <w:left w:val="none" w:sz="0" w:space="0" w:color="auto"/>
        <w:bottom w:val="none" w:sz="0" w:space="0" w:color="auto"/>
        <w:right w:val="none" w:sz="0" w:space="0" w:color="auto"/>
      </w:divBdr>
    </w:div>
    <w:div w:id="1863516432">
      <w:marLeft w:val="480"/>
      <w:marRight w:val="0"/>
      <w:marTop w:val="0"/>
      <w:marBottom w:val="0"/>
      <w:divBdr>
        <w:top w:val="none" w:sz="0" w:space="0" w:color="auto"/>
        <w:left w:val="none" w:sz="0" w:space="0" w:color="auto"/>
        <w:bottom w:val="none" w:sz="0" w:space="0" w:color="auto"/>
        <w:right w:val="none" w:sz="0" w:space="0" w:color="auto"/>
      </w:divBdr>
    </w:div>
    <w:div w:id="1863665166">
      <w:marLeft w:val="480"/>
      <w:marRight w:val="0"/>
      <w:marTop w:val="0"/>
      <w:marBottom w:val="0"/>
      <w:divBdr>
        <w:top w:val="none" w:sz="0" w:space="0" w:color="auto"/>
        <w:left w:val="none" w:sz="0" w:space="0" w:color="auto"/>
        <w:bottom w:val="none" w:sz="0" w:space="0" w:color="auto"/>
        <w:right w:val="none" w:sz="0" w:space="0" w:color="auto"/>
      </w:divBdr>
    </w:div>
    <w:div w:id="1864830294">
      <w:marLeft w:val="480"/>
      <w:marRight w:val="0"/>
      <w:marTop w:val="0"/>
      <w:marBottom w:val="0"/>
      <w:divBdr>
        <w:top w:val="none" w:sz="0" w:space="0" w:color="auto"/>
        <w:left w:val="none" w:sz="0" w:space="0" w:color="auto"/>
        <w:bottom w:val="none" w:sz="0" w:space="0" w:color="auto"/>
        <w:right w:val="none" w:sz="0" w:space="0" w:color="auto"/>
      </w:divBdr>
    </w:div>
    <w:div w:id="1865825756">
      <w:marLeft w:val="480"/>
      <w:marRight w:val="0"/>
      <w:marTop w:val="0"/>
      <w:marBottom w:val="0"/>
      <w:divBdr>
        <w:top w:val="none" w:sz="0" w:space="0" w:color="auto"/>
        <w:left w:val="none" w:sz="0" w:space="0" w:color="auto"/>
        <w:bottom w:val="none" w:sz="0" w:space="0" w:color="auto"/>
        <w:right w:val="none" w:sz="0" w:space="0" w:color="auto"/>
      </w:divBdr>
    </w:div>
    <w:div w:id="1866476901">
      <w:marLeft w:val="480"/>
      <w:marRight w:val="0"/>
      <w:marTop w:val="0"/>
      <w:marBottom w:val="0"/>
      <w:divBdr>
        <w:top w:val="none" w:sz="0" w:space="0" w:color="auto"/>
        <w:left w:val="none" w:sz="0" w:space="0" w:color="auto"/>
        <w:bottom w:val="none" w:sz="0" w:space="0" w:color="auto"/>
        <w:right w:val="none" w:sz="0" w:space="0" w:color="auto"/>
      </w:divBdr>
    </w:div>
    <w:div w:id="1866478998">
      <w:marLeft w:val="480"/>
      <w:marRight w:val="0"/>
      <w:marTop w:val="0"/>
      <w:marBottom w:val="0"/>
      <w:divBdr>
        <w:top w:val="none" w:sz="0" w:space="0" w:color="auto"/>
        <w:left w:val="none" w:sz="0" w:space="0" w:color="auto"/>
        <w:bottom w:val="none" w:sz="0" w:space="0" w:color="auto"/>
        <w:right w:val="none" w:sz="0" w:space="0" w:color="auto"/>
      </w:divBdr>
    </w:div>
    <w:div w:id="1867134075">
      <w:marLeft w:val="480"/>
      <w:marRight w:val="0"/>
      <w:marTop w:val="0"/>
      <w:marBottom w:val="0"/>
      <w:divBdr>
        <w:top w:val="none" w:sz="0" w:space="0" w:color="auto"/>
        <w:left w:val="none" w:sz="0" w:space="0" w:color="auto"/>
        <w:bottom w:val="none" w:sz="0" w:space="0" w:color="auto"/>
        <w:right w:val="none" w:sz="0" w:space="0" w:color="auto"/>
      </w:divBdr>
    </w:div>
    <w:div w:id="1867329189">
      <w:marLeft w:val="480"/>
      <w:marRight w:val="0"/>
      <w:marTop w:val="0"/>
      <w:marBottom w:val="0"/>
      <w:divBdr>
        <w:top w:val="none" w:sz="0" w:space="0" w:color="auto"/>
        <w:left w:val="none" w:sz="0" w:space="0" w:color="auto"/>
        <w:bottom w:val="none" w:sz="0" w:space="0" w:color="auto"/>
        <w:right w:val="none" w:sz="0" w:space="0" w:color="auto"/>
      </w:divBdr>
    </w:div>
    <w:div w:id="1868106699">
      <w:marLeft w:val="480"/>
      <w:marRight w:val="0"/>
      <w:marTop w:val="0"/>
      <w:marBottom w:val="0"/>
      <w:divBdr>
        <w:top w:val="none" w:sz="0" w:space="0" w:color="auto"/>
        <w:left w:val="none" w:sz="0" w:space="0" w:color="auto"/>
        <w:bottom w:val="none" w:sz="0" w:space="0" w:color="auto"/>
        <w:right w:val="none" w:sz="0" w:space="0" w:color="auto"/>
      </w:divBdr>
    </w:div>
    <w:div w:id="1868181878">
      <w:marLeft w:val="480"/>
      <w:marRight w:val="0"/>
      <w:marTop w:val="0"/>
      <w:marBottom w:val="0"/>
      <w:divBdr>
        <w:top w:val="none" w:sz="0" w:space="0" w:color="auto"/>
        <w:left w:val="none" w:sz="0" w:space="0" w:color="auto"/>
        <w:bottom w:val="none" w:sz="0" w:space="0" w:color="auto"/>
        <w:right w:val="none" w:sz="0" w:space="0" w:color="auto"/>
      </w:divBdr>
    </w:div>
    <w:div w:id="1868328302">
      <w:marLeft w:val="480"/>
      <w:marRight w:val="0"/>
      <w:marTop w:val="0"/>
      <w:marBottom w:val="0"/>
      <w:divBdr>
        <w:top w:val="none" w:sz="0" w:space="0" w:color="auto"/>
        <w:left w:val="none" w:sz="0" w:space="0" w:color="auto"/>
        <w:bottom w:val="none" w:sz="0" w:space="0" w:color="auto"/>
        <w:right w:val="none" w:sz="0" w:space="0" w:color="auto"/>
      </w:divBdr>
    </w:div>
    <w:div w:id="1868834649">
      <w:marLeft w:val="480"/>
      <w:marRight w:val="0"/>
      <w:marTop w:val="0"/>
      <w:marBottom w:val="0"/>
      <w:divBdr>
        <w:top w:val="none" w:sz="0" w:space="0" w:color="auto"/>
        <w:left w:val="none" w:sz="0" w:space="0" w:color="auto"/>
        <w:bottom w:val="none" w:sz="0" w:space="0" w:color="auto"/>
        <w:right w:val="none" w:sz="0" w:space="0" w:color="auto"/>
      </w:divBdr>
    </w:div>
    <w:div w:id="1868909482">
      <w:marLeft w:val="480"/>
      <w:marRight w:val="0"/>
      <w:marTop w:val="0"/>
      <w:marBottom w:val="0"/>
      <w:divBdr>
        <w:top w:val="none" w:sz="0" w:space="0" w:color="auto"/>
        <w:left w:val="none" w:sz="0" w:space="0" w:color="auto"/>
        <w:bottom w:val="none" w:sz="0" w:space="0" w:color="auto"/>
        <w:right w:val="none" w:sz="0" w:space="0" w:color="auto"/>
      </w:divBdr>
    </w:div>
    <w:div w:id="1869954405">
      <w:marLeft w:val="480"/>
      <w:marRight w:val="0"/>
      <w:marTop w:val="0"/>
      <w:marBottom w:val="0"/>
      <w:divBdr>
        <w:top w:val="none" w:sz="0" w:space="0" w:color="auto"/>
        <w:left w:val="none" w:sz="0" w:space="0" w:color="auto"/>
        <w:bottom w:val="none" w:sz="0" w:space="0" w:color="auto"/>
        <w:right w:val="none" w:sz="0" w:space="0" w:color="auto"/>
      </w:divBdr>
    </w:div>
    <w:div w:id="1870145984">
      <w:marLeft w:val="480"/>
      <w:marRight w:val="0"/>
      <w:marTop w:val="0"/>
      <w:marBottom w:val="0"/>
      <w:divBdr>
        <w:top w:val="none" w:sz="0" w:space="0" w:color="auto"/>
        <w:left w:val="none" w:sz="0" w:space="0" w:color="auto"/>
        <w:bottom w:val="none" w:sz="0" w:space="0" w:color="auto"/>
        <w:right w:val="none" w:sz="0" w:space="0" w:color="auto"/>
      </w:divBdr>
    </w:div>
    <w:div w:id="1870293035">
      <w:marLeft w:val="480"/>
      <w:marRight w:val="0"/>
      <w:marTop w:val="0"/>
      <w:marBottom w:val="0"/>
      <w:divBdr>
        <w:top w:val="none" w:sz="0" w:space="0" w:color="auto"/>
        <w:left w:val="none" w:sz="0" w:space="0" w:color="auto"/>
        <w:bottom w:val="none" w:sz="0" w:space="0" w:color="auto"/>
        <w:right w:val="none" w:sz="0" w:space="0" w:color="auto"/>
      </w:divBdr>
    </w:div>
    <w:div w:id="1870608250">
      <w:marLeft w:val="480"/>
      <w:marRight w:val="0"/>
      <w:marTop w:val="0"/>
      <w:marBottom w:val="0"/>
      <w:divBdr>
        <w:top w:val="none" w:sz="0" w:space="0" w:color="auto"/>
        <w:left w:val="none" w:sz="0" w:space="0" w:color="auto"/>
        <w:bottom w:val="none" w:sz="0" w:space="0" w:color="auto"/>
        <w:right w:val="none" w:sz="0" w:space="0" w:color="auto"/>
      </w:divBdr>
    </w:div>
    <w:div w:id="1871646003">
      <w:marLeft w:val="480"/>
      <w:marRight w:val="0"/>
      <w:marTop w:val="0"/>
      <w:marBottom w:val="0"/>
      <w:divBdr>
        <w:top w:val="none" w:sz="0" w:space="0" w:color="auto"/>
        <w:left w:val="none" w:sz="0" w:space="0" w:color="auto"/>
        <w:bottom w:val="none" w:sz="0" w:space="0" w:color="auto"/>
        <w:right w:val="none" w:sz="0" w:space="0" w:color="auto"/>
      </w:divBdr>
    </w:div>
    <w:div w:id="1872452700">
      <w:marLeft w:val="480"/>
      <w:marRight w:val="0"/>
      <w:marTop w:val="0"/>
      <w:marBottom w:val="0"/>
      <w:divBdr>
        <w:top w:val="none" w:sz="0" w:space="0" w:color="auto"/>
        <w:left w:val="none" w:sz="0" w:space="0" w:color="auto"/>
        <w:bottom w:val="none" w:sz="0" w:space="0" w:color="auto"/>
        <w:right w:val="none" w:sz="0" w:space="0" w:color="auto"/>
      </w:divBdr>
    </w:div>
    <w:div w:id="1872841861">
      <w:marLeft w:val="480"/>
      <w:marRight w:val="0"/>
      <w:marTop w:val="0"/>
      <w:marBottom w:val="0"/>
      <w:divBdr>
        <w:top w:val="none" w:sz="0" w:space="0" w:color="auto"/>
        <w:left w:val="none" w:sz="0" w:space="0" w:color="auto"/>
        <w:bottom w:val="none" w:sz="0" w:space="0" w:color="auto"/>
        <w:right w:val="none" w:sz="0" w:space="0" w:color="auto"/>
      </w:divBdr>
    </w:div>
    <w:div w:id="1872843061">
      <w:marLeft w:val="480"/>
      <w:marRight w:val="0"/>
      <w:marTop w:val="0"/>
      <w:marBottom w:val="0"/>
      <w:divBdr>
        <w:top w:val="none" w:sz="0" w:space="0" w:color="auto"/>
        <w:left w:val="none" w:sz="0" w:space="0" w:color="auto"/>
        <w:bottom w:val="none" w:sz="0" w:space="0" w:color="auto"/>
        <w:right w:val="none" w:sz="0" w:space="0" w:color="auto"/>
      </w:divBdr>
    </w:div>
    <w:div w:id="1873611395">
      <w:marLeft w:val="480"/>
      <w:marRight w:val="0"/>
      <w:marTop w:val="0"/>
      <w:marBottom w:val="0"/>
      <w:divBdr>
        <w:top w:val="none" w:sz="0" w:space="0" w:color="auto"/>
        <w:left w:val="none" w:sz="0" w:space="0" w:color="auto"/>
        <w:bottom w:val="none" w:sz="0" w:space="0" w:color="auto"/>
        <w:right w:val="none" w:sz="0" w:space="0" w:color="auto"/>
      </w:divBdr>
    </w:div>
    <w:div w:id="1875077817">
      <w:marLeft w:val="480"/>
      <w:marRight w:val="0"/>
      <w:marTop w:val="0"/>
      <w:marBottom w:val="0"/>
      <w:divBdr>
        <w:top w:val="none" w:sz="0" w:space="0" w:color="auto"/>
        <w:left w:val="none" w:sz="0" w:space="0" w:color="auto"/>
        <w:bottom w:val="none" w:sz="0" w:space="0" w:color="auto"/>
        <w:right w:val="none" w:sz="0" w:space="0" w:color="auto"/>
      </w:divBdr>
    </w:div>
    <w:div w:id="1875386985">
      <w:marLeft w:val="480"/>
      <w:marRight w:val="0"/>
      <w:marTop w:val="0"/>
      <w:marBottom w:val="0"/>
      <w:divBdr>
        <w:top w:val="none" w:sz="0" w:space="0" w:color="auto"/>
        <w:left w:val="none" w:sz="0" w:space="0" w:color="auto"/>
        <w:bottom w:val="none" w:sz="0" w:space="0" w:color="auto"/>
        <w:right w:val="none" w:sz="0" w:space="0" w:color="auto"/>
      </w:divBdr>
    </w:div>
    <w:div w:id="1878009946">
      <w:marLeft w:val="480"/>
      <w:marRight w:val="0"/>
      <w:marTop w:val="0"/>
      <w:marBottom w:val="0"/>
      <w:divBdr>
        <w:top w:val="none" w:sz="0" w:space="0" w:color="auto"/>
        <w:left w:val="none" w:sz="0" w:space="0" w:color="auto"/>
        <w:bottom w:val="none" w:sz="0" w:space="0" w:color="auto"/>
        <w:right w:val="none" w:sz="0" w:space="0" w:color="auto"/>
      </w:divBdr>
    </w:div>
    <w:div w:id="1878345464">
      <w:marLeft w:val="480"/>
      <w:marRight w:val="0"/>
      <w:marTop w:val="0"/>
      <w:marBottom w:val="0"/>
      <w:divBdr>
        <w:top w:val="none" w:sz="0" w:space="0" w:color="auto"/>
        <w:left w:val="none" w:sz="0" w:space="0" w:color="auto"/>
        <w:bottom w:val="none" w:sz="0" w:space="0" w:color="auto"/>
        <w:right w:val="none" w:sz="0" w:space="0" w:color="auto"/>
      </w:divBdr>
    </w:div>
    <w:div w:id="1878621817">
      <w:marLeft w:val="480"/>
      <w:marRight w:val="0"/>
      <w:marTop w:val="0"/>
      <w:marBottom w:val="0"/>
      <w:divBdr>
        <w:top w:val="none" w:sz="0" w:space="0" w:color="auto"/>
        <w:left w:val="none" w:sz="0" w:space="0" w:color="auto"/>
        <w:bottom w:val="none" w:sz="0" w:space="0" w:color="auto"/>
        <w:right w:val="none" w:sz="0" w:space="0" w:color="auto"/>
      </w:divBdr>
    </w:div>
    <w:div w:id="1878656744">
      <w:marLeft w:val="480"/>
      <w:marRight w:val="0"/>
      <w:marTop w:val="0"/>
      <w:marBottom w:val="0"/>
      <w:divBdr>
        <w:top w:val="none" w:sz="0" w:space="0" w:color="auto"/>
        <w:left w:val="none" w:sz="0" w:space="0" w:color="auto"/>
        <w:bottom w:val="none" w:sz="0" w:space="0" w:color="auto"/>
        <w:right w:val="none" w:sz="0" w:space="0" w:color="auto"/>
      </w:divBdr>
    </w:div>
    <w:div w:id="1879246287">
      <w:marLeft w:val="480"/>
      <w:marRight w:val="0"/>
      <w:marTop w:val="0"/>
      <w:marBottom w:val="0"/>
      <w:divBdr>
        <w:top w:val="none" w:sz="0" w:space="0" w:color="auto"/>
        <w:left w:val="none" w:sz="0" w:space="0" w:color="auto"/>
        <w:bottom w:val="none" w:sz="0" w:space="0" w:color="auto"/>
        <w:right w:val="none" w:sz="0" w:space="0" w:color="auto"/>
      </w:divBdr>
    </w:div>
    <w:div w:id="1880432787">
      <w:marLeft w:val="480"/>
      <w:marRight w:val="0"/>
      <w:marTop w:val="0"/>
      <w:marBottom w:val="0"/>
      <w:divBdr>
        <w:top w:val="none" w:sz="0" w:space="0" w:color="auto"/>
        <w:left w:val="none" w:sz="0" w:space="0" w:color="auto"/>
        <w:bottom w:val="none" w:sz="0" w:space="0" w:color="auto"/>
        <w:right w:val="none" w:sz="0" w:space="0" w:color="auto"/>
      </w:divBdr>
    </w:div>
    <w:div w:id="1880433556">
      <w:marLeft w:val="480"/>
      <w:marRight w:val="0"/>
      <w:marTop w:val="0"/>
      <w:marBottom w:val="0"/>
      <w:divBdr>
        <w:top w:val="none" w:sz="0" w:space="0" w:color="auto"/>
        <w:left w:val="none" w:sz="0" w:space="0" w:color="auto"/>
        <w:bottom w:val="none" w:sz="0" w:space="0" w:color="auto"/>
        <w:right w:val="none" w:sz="0" w:space="0" w:color="auto"/>
      </w:divBdr>
    </w:div>
    <w:div w:id="1881279168">
      <w:marLeft w:val="480"/>
      <w:marRight w:val="0"/>
      <w:marTop w:val="0"/>
      <w:marBottom w:val="0"/>
      <w:divBdr>
        <w:top w:val="none" w:sz="0" w:space="0" w:color="auto"/>
        <w:left w:val="none" w:sz="0" w:space="0" w:color="auto"/>
        <w:bottom w:val="none" w:sz="0" w:space="0" w:color="auto"/>
        <w:right w:val="none" w:sz="0" w:space="0" w:color="auto"/>
      </w:divBdr>
    </w:div>
    <w:div w:id="1881504273">
      <w:marLeft w:val="480"/>
      <w:marRight w:val="0"/>
      <w:marTop w:val="0"/>
      <w:marBottom w:val="0"/>
      <w:divBdr>
        <w:top w:val="none" w:sz="0" w:space="0" w:color="auto"/>
        <w:left w:val="none" w:sz="0" w:space="0" w:color="auto"/>
        <w:bottom w:val="none" w:sz="0" w:space="0" w:color="auto"/>
        <w:right w:val="none" w:sz="0" w:space="0" w:color="auto"/>
      </w:divBdr>
    </w:div>
    <w:div w:id="1881933650">
      <w:marLeft w:val="480"/>
      <w:marRight w:val="0"/>
      <w:marTop w:val="0"/>
      <w:marBottom w:val="0"/>
      <w:divBdr>
        <w:top w:val="none" w:sz="0" w:space="0" w:color="auto"/>
        <w:left w:val="none" w:sz="0" w:space="0" w:color="auto"/>
        <w:bottom w:val="none" w:sz="0" w:space="0" w:color="auto"/>
        <w:right w:val="none" w:sz="0" w:space="0" w:color="auto"/>
      </w:divBdr>
    </w:div>
    <w:div w:id="1882396605">
      <w:marLeft w:val="480"/>
      <w:marRight w:val="0"/>
      <w:marTop w:val="0"/>
      <w:marBottom w:val="0"/>
      <w:divBdr>
        <w:top w:val="none" w:sz="0" w:space="0" w:color="auto"/>
        <w:left w:val="none" w:sz="0" w:space="0" w:color="auto"/>
        <w:bottom w:val="none" w:sz="0" w:space="0" w:color="auto"/>
        <w:right w:val="none" w:sz="0" w:space="0" w:color="auto"/>
      </w:divBdr>
    </w:div>
    <w:div w:id="1883517100">
      <w:marLeft w:val="480"/>
      <w:marRight w:val="0"/>
      <w:marTop w:val="0"/>
      <w:marBottom w:val="0"/>
      <w:divBdr>
        <w:top w:val="none" w:sz="0" w:space="0" w:color="auto"/>
        <w:left w:val="none" w:sz="0" w:space="0" w:color="auto"/>
        <w:bottom w:val="none" w:sz="0" w:space="0" w:color="auto"/>
        <w:right w:val="none" w:sz="0" w:space="0" w:color="auto"/>
      </w:divBdr>
    </w:div>
    <w:div w:id="1884637775">
      <w:marLeft w:val="480"/>
      <w:marRight w:val="0"/>
      <w:marTop w:val="0"/>
      <w:marBottom w:val="0"/>
      <w:divBdr>
        <w:top w:val="none" w:sz="0" w:space="0" w:color="auto"/>
        <w:left w:val="none" w:sz="0" w:space="0" w:color="auto"/>
        <w:bottom w:val="none" w:sz="0" w:space="0" w:color="auto"/>
        <w:right w:val="none" w:sz="0" w:space="0" w:color="auto"/>
      </w:divBdr>
    </w:div>
    <w:div w:id="1885360597">
      <w:marLeft w:val="480"/>
      <w:marRight w:val="0"/>
      <w:marTop w:val="0"/>
      <w:marBottom w:val="0"/>
      <w:divBdr>
        <w:top w:val="none" w:sz="0" w:space="0" w:color="auto"/>
        <w:left w:val="none" w:sz="0" w:space="0" w:color="auto"/>
        <w:bottom w:val="none" w:sz="0" w:space="0" w:color="auto"/>
        <w:right w:val="none" w:sz="0" w:space="0" w:color="auto"/>
      </w:divBdr>
    </w:div>
    <w:div w:id="1886603097">
      <w:marLeft w:val="480"/>
      <w:marRight w:val="0"/>
      <w:marTop w:val="0"/>
      <w:marBottom w:val="0"/>
      <w:divBdr>
        <w:top w:val="none" w:sz="0" w:space="0" w:color="auto"/>
        <w:left w:val="none" w:sz="0" w:space="0" w:color="auto"/>
        <w:bottom w:val="none" w:sz="0" w:space="0" w:color="auto"/>
        <w:right w:val="none" w:sz="0" w:space="0" w:color="auto"/>
      </w:divBdr>
    </w:div>
    <w:div w:id="1887447514">
      <w:marLeft w:val="480"/>
      <w:marRight w:val="0"/>
      <w:marTop w:val="0"/>
      <w:marBottom w:val="0"/>
      <w:divBdr>
        <w:top w:val="none" w:sz="0" w:space="0" w:color="auto"/>
        <w:left w:val="none" w:sz="0" w:space="0" w:color="auto"/>
        <w:bottom w:val="none" w:sz="0" w:space="0" w:color="auto"/>
        <w:right w:val="none" w:sz="0" w:space="0" w:color="auto"/>
      </w:divBdr>
    </w:div>
    <w:div w:id="1889486400">
      <w:marLeft w:val="480"/>
      <w:marRight w:val="0"/>
      <w:marTop w:val="0"/>
      <w:marBottom w:val="0"/>
      <w:divBdr>
        <w:top w:val="none" w:sz="0" w:space="0" w:color="auto"/>
        <w:left w:val="none" w:sz="0" w:space="0" w:color="auto"/>
        <w:bottom w:val="none" w:sz="0" w:space="0" w:color="auto"/>
        <w:right w:val="none" w:sz="0" w:space="0" w:color="auto"/>
      </w:divBdr>
    </w:div>
    <w:div w:id="1889947669">
      <w:marLeft w:val="480"/>
      <w:marRight w:val="0"/>
      <w:marTop w:val="0"/>
      <w:marBottom w:val="0"/>
      <w:divBdr>
        <w:top w:val="none" w:sz="0" w:space="0" w:color="auto"/>
        <w:left w:val="none" w:sz="0" w:space="0" w:color="auto"/>
        <w:bottom w:val="none" w:sz="0" w:space="0" w:color="auto"/>
        <w:right w:val="none" w:sz="0" w:space="0" w:color="auto"/>
      </w:divBdr>
    </w:div>
    <w:div w:id="1890067280">
      <w:marLeft w:val="480"/>
      <w:marRight w:val="0"/>
      <w:marTop w:val="0"/>
      <w:marBottom w:val="0"/>
      <w:divBdr>
        <w:top w:val="none" w:sz="0" w:space="0" w:color="auto"/>
        <w:left w:val="none" w:sz="0" w:space="0" w:color="auto"/>
        <w:bottom w:val="none" w:sz="0" w:space="0" w:color="auto"/>
        <w:right w:val="none" w:sz="0" w:space="0" w:color="auto"/>
      </w:divBdr>
    </w:div>
    <w:div w:id="1891072427">
      <w:marLeft w:val="480"/>
      <w:marRight w:val="0"/>
      <w:marTop w:val="0"/>
      <w:marBottom w:val="0"/>
      <w:divBdr>
        <w:top w:val="none" w:sz="0" w:space="0" w:color="auto"/>
        <w:left w:val="none" w:sz="0" w:space="0" w:color="auto"/>
        <w:bottom w:val="none" w:sz="0" w:space="0" w:color="auto"/>
        <w:right w:val="none" w:sz="0" w:space="0" w:color="auto"/>
      </w:divBdr>
    </w:div>
    <w:div w:id="1891184058">
      <w:marLeft w:val="480"/>
      <w:marRight w:val="0"/>
      <w:marTop w:val="0"/>
      <w:marBottom w:val="0"/>
      <w:divBdr>
        <w:top w:val="none" w:sz="0" w:space="0" w:color="auto"/>
        <w:left w:val="none" w:sz="0" w:space="0" w:color="auto"/>
        <w:bottom w:val="none" w:sz="0" w:space="0" w:color="auto"/>
        <w:right w:val="none" w:sz="0" w:space="0" w:color="auto"/>
      </w:divBdr>
    </w:div>
    <w:div w:id="1892886821">
      <w:marLeft w:val="480"/>
      <w:marRight w:val="0"/>
      <w:marTop w:val="0"/>
      <w:marBottom w:val="0"/>
      <w:divBdr>
        <w:top w:val="none" w:sz="0" w:space="0" w:color="auto"/>
        <w:left w:val="none" w:sz="0" w:space="0" w:color="auto"/>
        <w:bottom w:val="none" w:sz="0" w:space="0" w:color="auto"/>
        <w:right w:val="none" w:sz="0" w:space="0" w:color="auto"/>
      </w:divBdr>
    </w:div>
    <w:div w:id="1893300139">
      <w:marLeft w:val="480"/>
      <w:marRight w:val="0"/>
      <w:marTop w:val="0"/>
      <w:marBottom w:val="0"/>
      <w:divBdr>
        <w:top w:val="none" w:sz="0" w:space="0" w:color="auto"/>
        <w:left w:val="none" w:sz="0" w:space="0" w:color="auto"/>
        <w:bottom w:val="none" w:sz="0" w:space="0" w:color="auto"/>
        <w:right w:val="none" w:sz="0" w:space="0" w:color="auto"/>
      </w:divBdr>
    </w:div>
    <w:div w:id="1893493433">
      <w:marLeft w:val="480"/>
      <w:marRight w:val="0"/>
      <w:marTop w:val="0"/>
      <w:marBottom w:val="0"/>
      <w:divBdr>
        <w:top w:val="none" w:sz="0" w:space="0" w:color="auto"/>
        <w:left w:val="none" w:sz="0" w:space="0" w:color="auto"/>
        <w:bottom w:val="none" w:sz="0" w:space="0" w:color="auto"/>
        <w:right w:val="none" w:sz="0" w:space="0" w:color="auto"/>
      </w:divBdr>
    </w:div>
    <w:div w:id="1895001276">
      <w:marLeft w:val="480"/>
      <w:marRight w:val="0"/>
      <w:marTop w:val="0"/>
      <w:marBottom w:val="0"/>
      <w:divBdr>
        <w:top w:val="none" w:sz="0" w:space="0" w:color="auto"/>
        <w:left w:val="none" w:sz="0" w:space="0" w:color="auto"/>
        <w:bottom w:val="none" w:sz="0" w:space="0" w:color="auto"/>
        <w:right w:val="none" w:sz="0" w:space="0" w:color="auto"/>
      </w:divBdr>
    </w:div>
    <w:div w:id="1895117628">
      <w:marLeft w:val="480"/>
      <w:marRight w:val="0"/>
      <w:marTop w:val="0"/>
      <w:marBottom w:val="0"/>
      <w:divBdr>
        <w:top w:val="none" w:sz="0" w:space="0" w:color="auto"/>
        <w:left w:val="none" w:sz="0" w:space="0" w:color="auto"/>
        <w:bottom w:val="none" w:sz="0" w:space="0" w:color="auto"/>
        <w:right w:val="none" w:sz="0" w:space="0" w:color="auto"/>
      </w:divBdr>
    </w:div>
    <w:div w:id="1895462753">
      <w:marLeft w:val="480"/>
      <w:marRight w:val="0"/>
      <w:marTop w:val="0"/>
      <w:marBottom w:val="0"/>
      <w:divBdr>
        <w:top w:val="none" w:sz="0" w:space="0" w:color="auto"/>
        <w:left w:val="none" w:sz="0" w:space="0" w:color="auto"/>
        <w:bottom w:val="none" w:sz="0" w:space="0" w:color="auto"/>
        <w:right w:val="none" w:sz="0" w:space="0" w:color="auto"/>
      </w:divBdr>
    </w:div>
    <w:div w:id="1895964203">
      <w:marLeft w:val="480"/>
      <w:marRight w:val="0"/>
      <w:marTop w:val="0"/>
      <w:marBottom w:val="0"/>
      <w:divBdr>
        <w:top w:val="none" w:sz="0" w:space="0" w:color="auto"/>
        <w:left w:val="none" w:sz="0" w:space="0" w:color="auto"/>
        <w:bottom w:val="none" w:sz="0" w:space="0" w:color="auto"/>
        <w:right w:val="none" w:sz="0" w:space="0" w:color="auto"/>
      </w:divBdr>
    </w:div>
    <w:div w:id="1897086569">
      <w:marLeft w:val="480"/>
      <w:marRight w:val="0"/>
      <w:marTop w:val="0"/>
      <w:marBottom w:val="0"/>
      <w:divBdr>
        <w:top w:val="none" w:sz="0" w:space="0" w:color="auto"/>
        <w:left w:val="none" w:sz="0" w:space="0" w:color="auto"/>
        <w:bottom w:val="none" w:sz="0" w:space="0" w:color="auto"/>
        <w:right w:val="none" w:sz="0" w:space="0" w:color="auto"/>
      </w:divBdr>
    </w:div>
    <w:div w:id="1897354296">
      <w:marLeft w:val="480"/>
      <w:marRight w:val="0"/>
      <w:marTop w:val="0"/>
      <w:marBottom w:val="0"/>
      <w:divBdr>
        <w:top w:val="none" w:sz="0" w:space="0" w:color="auto"/>
        <w:left w:val="none" w:sz="0" w:space="0" w:color="auto"/>
        <w:bottom w:val="none" w:sz="0" w:space="0" w:color="auto"/>
        <w:right w:val="none" w:sz="0" w:space="0" w:color="auto"/>
      </w:divBdr>
    </w:div>
    <w:div w:id="1897617977">
      <w:marLeft w:val="480"/>
      <w:marRight w:val="0"/>
      <w:marTop w:val="0"/>
      <w:marBottom w:val="0"/>
      <w:divBdr>
        <w:top w:val="none" w:sz="0" w:space="0" w:color="auto"/>
        <w:left w:val="none" w:sz="0" w:space="0" w:color="auto"/>
        <w:bottom w:val="none" w:sz="0" w:space="0" w:color="auto"/>
        <w:right w:val="none" w:sz="0" w:space="0" w:color="auto"/>
      </w:divBdr>
    </w:div>
    <w:div w:id="1898122761">
      <w:marLeft w:val="480"/>
      <w:marRight w:val="0"/>
      <w:marTop w:val="0"/>
      <w:marBottom w:val="0"/>
      <w:divBdr>
        <w:top w:val="none" w:sz="0" w:space="0" w:color="auto"/>
        <w:left w:val="none" w:sz="0" w:space="0" w:color="auto"/>
        <w:bottom w:val="none" w:sz="0" w:space="0" w:color="auto"/>
        <w:right w:val="none" w:sz="0" w:space="0" w:color="auto"/>
      </w:divBdr>
    </w:div>
    <w:div w:id="1898347817">
      <w:marLeft w:val="480"/>
      <w:marRight w:val="0"/>
      <w:marTop w:val="0"/>
      <w:marBottom w:val="0"/>
      <w:divBdr>
        <w:top w:val="none" w:sz="0" w:space="0" w:color="auto"/>
        <w:left w:val="none" w:sz="0" w:space="0" w:color="auto"/>
        <w:bottom w:val="none" w:sz="0" w:space="0" w:color="auto"/>
        <w:right w:val="none" w:sz="0" w:space="0" w:color="auto"/>
      </w:divBdr>
    </w:div>
    <w:div w:id="1898392708">
      <w:marLeft w:val="480"/>
      <w:marRight w:val="0"/>
      <w:marTop w:val="0"/>
      <w:marBottom w:val="0"/>
      <w:divBdr>
        <w:top w:val="none" w:sz="0" w:space="0" w:color="auto"/>
        <w:left w:val="none" w:sz="0" w:space="0" w:color="auto"/>
        <w:bottom w:val="none" w:sz="0" w:space="0" w:color="auto"/>
        <w:right w:val="none" w:sz="0" w:space="0" w:color="auto"/>
      </w:divBdr>
    </w:div>
    <w:div w:id="1898736602">
      <w:marLeft w:val="480"/>
      <w:marRight w:val="0"/>
      <w:marTop w:val="0"/>
      <w:marBottom w:val="0"/>
      <w:divBdr>
        <w:top w:val="none" w:sz="0" w:space="0" w:color="auto"/>
        <w:left w:val="none" w:sz="0" w:space="0" w:color="auto"/>
        <w:bottom w:val="none" w:sz="0" w:space="0" w:color="auto"/>
        <w:right w:val="none" w:sz="0" w:space="0" w:color="auto"/>
      </w:divBdr>
    </w:div>
    <w:div w:id="1899170220">
      <w:marLeft w:val="480"/>
      <w:marRight w:val="0"/>
      <w:marTop w:val="0"/>
      <w:marBottom w:val="0"/>
      <w:divBdr>
        <w:top w:val="none" w:sz="0" w:space="0" w:color="auto"/>
        <w:left w:val="none" w:sz="0" w:space="0" w:color="auto"/>
        <w:bottom w:val="none" w:sz="0" w:space="0" w:color="auto"/>
        <w:right w:val="none" w:sz="0" w:space="0" w:color="auto"/>
      </w:divBdr>
    </w:div>
    <w:div w:id="1899172428">
      <w:marLeft w:val="480"/>
      <w:marRight w:val="0"/>
      <w:marTop w:val="0"/>
      <w:marBottom w:val="0"/>
      <w:divBdr>
        <w:top w:val="none" w:sz="0" w:space="0" w:color="auto"/>
        <w:left w:val="none" w:sz="0" w:space="0" w:color="auto"/>
        <w:bottom w:val="none" w:sz="0" w:space="0" w:color="auto"/>
        <w:right w:val="none" w:sz="0" w:space="0" w:color="auto"/>
      </w:divBdr>
    </w:div>
    <w:div w:id="1900361587">
      <w:marLeft w:val="480"/>
      <w:marRight w:val="0"/>
      <w:marTop w:val="0"/>
      <w:marBottom w:val="0"/>
      <w:divBdr>
        <w:top w:val="none" w:sz="0" w:space="0" w:color="auto"/>
        <w:left w:val="none" w:sz="0" w:space="0" w:color="auto"/>
        <w:bottom w:val="none" w:sz="0" w:space="0" w:color="auto"/>
        <w:right w:val="none" w:sz="0" w:space="0" w:color="auto"/>
      </w:divBdr>
    </w:div>
    <w:div w:id="1901164075">
      <w:marLeft w:val="480"/>
      <w:marRight w:val="0"/>
      <w:marTop w:val="0"/>
      <w:marBottom w:val="0"/>
      <w:divBdr>
        <w:top w:val="none" w:sz="0" w:space="0" w:color="auto"/>
        <w:left w:val="none" w:sz="0" w:space="0" w:color="auto"/>
        <w:bottom w:val="none" w:sz="0" w:space="0" w:color="auto"/>
        <w:right w:val="none" w:sz="0" w:space="0" w:color="auto"/>
      </w:divBdr>
    </w:div>
    <w:div w:id="1901164960">
      <w:marLeft w:val="480"/>
      <w:marRight w:val="0"/>
      <w:marTop w:val="0"/>
      <w:marBottom w:val="0"/>
      <w:divBdr>
        <w:top w:val="none" w:sz="0" w:space="0" w:color="auto"/>
        <w:left w:val="none" w:sz="0" w:space="0" w:color="auto"/>
        <w:bottom w:val="none" w:sz="0" w:space="0" w:color="auto"/>
        <w:right w:val="none" w:sz="0" w:space="0" w:color="auto"/>
      </w:divBdr>
    </w:div>
    <w:div w:id="1901165472">
      <w:marLeft w:val="480"/>
      <w:marRight w:val="0"/>
      <w:marTop w:val="0"/>
      <w:marBottom w:val="0"/>
      <w:divBdr>
        <w:top w:val="none" w:sz="0" w:space="0" w:color="auto"/>
        <w:left w:val="none" w:sz="0" w:space="0" w:color="auto"/>
        <w:bottom w:val="none" w:sz="0" w:space="0" w:color="auto"/>
        <w:right w:val="none" w:sz="0" w:space="0" w:color="auto"/>
      </w:divBdr>
    </w:div>
    <w:div w:id="1902016225">
      <w:marLeft w:val="480"/>
      <w:marRight w:val="0"/>
      <w:marTop w:val="0"/>
      <w:marBottom w:val="0"/>
      <w:divBdr>
        <w:top w:val="none" w:sz="0" w:space="0" w:color="auto"/>
        <w:left w:val="none" w:sz="0" w:space="0" w:color="auto"/>
        <w:bottom w:val="none" w:sz="0" w:space="0" w:color="auto"/>
        <w:right w:val="none" w:sz="0" w:space="0" w:color="auto"/>
      </w:divBdr>
    </w:div>
    <w:div w:id="1902326437">
      <w:marLeft w:val="480"/>
      <w:marRight w:val="0"/>
      <w:marTop w:val="0"/>
      <w:marBottom w:val="0"/>
      <w:divBdr>
        <w:top w:val="none" w:sz="0" w:space="0" w:color="auto"/>
        <w:left w:val="none" w:sz="0" w:space="0" w:color="auto"/>
        <w:bottom w:val="none" w:sz="0" w:space="0" w:color="auto"/>
        <w:right w:val="none" w:sz="0" w:space="0" w:color="auto"/>
      </w:divBdr>
    </w:div>
    <w:div w:id="1902711310">
      <w:marLeft w:val="480"/>
      <w:marRight w:val="0"/>
      <w:marTop w:val="0"/>
      <w:marBottom w:val="0"/>
      <w:divBdr>
        <w:top w:val="none" w:sz="0" w:space="0" w:color="auto"/>
        <w:left w:val="none" w:sz="0" w:space="0" w:color="auto"/>
        <w:bottom w:val="none" w:sz="0" w:space="0" w:color="auto"/>
        <w:right w:val="none" w:sz="0" w:space="0" w:color="auto"/>
      </w:divBdr>
    </w:div>
    <w:div w:id="1902865751">
      <w:marLeft w:val="480"/>
      <w:marRight w:val="0"/>
      <w:marTop w:val="0"/>
      <w:marBottom w:val="0"/>
      <w:divBdr>
        <w:top w:val="none" w:sz="0" w:space="0" w:color="auto"/>
        <w:left w:val="none" w:sz="0" w:space="0" w:color="auto"/>
        <w:bottom w:val="none" w:sz="0" w:space="0" w:color="auto"/>
        <w:right w:val="none" w:sz="0" w:space="0" w:color="auto"/>
      </w:divBdr>
    </w:div>
    <w:div w:id="1903514269">
      <w:marLeft w:val="480"/>
      <w:marRight w:val="0"/>
      <w:marTop w:val="0"/>
      <w:marBottom w:val="0"/>
      <w:divBdr>
        <w:top w:val="none" w:sz="0" w:space="0" w:color="auto"/>
        <w:left w:val="none" w:sz="0" w:space="0" w:color="auto"/>
        <w:bottom w:val="none" w:sz="0" w:space="0" w:color="auto"/>
        <w:right w:val="none" w:sz="0" w:space="0" w:color="auto"/>
      </w:divBdr>
    </w:div>
    <w:div w:id="1904875022">
      <w:marLeft w:val="480"/>
      <w:marRight w:val="0"/>
      <w:marTop w:val="0"/>
      <w:marBottom w:val="0"/>
      <w:divBdr>
        <w:top w:val="none" w:sz="0" w:space="0" w:color="auto"/>
        <w:left w:val="none" w:sz="0" w:space="0" w:color="auto"/>
        <w:bottom w:val="none" w:sz="0" w:space="0" w:color="auto"/>
        <w:right w:val="none" w:sz="0" w:space="0" w:color="auto"/>
      </w:divBdr>
    </w:div>
    <w:div w:id="1906185546">
      <w:marLeft w:val="480"/>
      <w:marRight w:val="0"/>
      <w:marTop w:val="0"/>
      <w:marBottom w:val="0"/>
      <w:divBdr>
        <w:top w:val="none" w:sz="0" w:space="0" w:color="auto"/>
        <w:left w:val="none" w:sz="0" w:space="0" w:color="auto"/>
        <w:bottom w:val="none" w:sz="0" w:space="0" w:color="auto"/>
        <w:right w:val="none" w:sz="0" w:space="0" w:color="auto"/>
      </w:divBdr>
    </w:div>
    <w:div w:id="1906254894">
      <w:marLeft w:val="480"/>
      <w:marRight w:val="0"/>
      <w:marTop w:val="0"/>
      <w:marBottom w:val="0"/>
      <w:divBdr>
        <w:top w:val="none" w:sz="0" w:space="0" w:color="auto"/>
        <w:left w:val="none" w:sz="0" w:space="0" w:color="auto"/>
        <w:bottom w:val="none" w:sz="0" w:space="0" w:color="auto"/>
        <w:right w:val="none" w:sz="0" w:space="0" w:color="auto"/>
      </w:divBdr>
    </w:div>
    <w:div w:id="1906262580">
      <w:marLeft w:val="480"/>
      <w:marRight w:val="0"/>
      <w:marTop w:val="0"/>
      <w:marBottom w:val="0"/>
      <w:divBdr>
        <w:top w:val="none" w:sz="0" w:space="0" w:color="auto"/>
        <w:left w:val="none" w:sz="0" w:space="0" w:color="auto"/>
        <w:bottom w:val="none" w:sz="0" w:space="0" w:color="auto"/>
        <w:right w:val="none" w:sz="0" w:space="0" w:color="auto"/>
      </w:divBdr>
    </w:div>
    <w:div w:id="1907260456">
      <w:marLeft w:val="480"/>
      <w:marRight w:val="0"/>
      <w:marTop w:val="0"/>
      <w:marBottom w:val="0"/>
      <w:divBdr>
        <w:top w:val="none" w:sz="0" w:space="0" w:color="auto"/>
        <w:left w:val="none" w:sz="0" w:space="0" w:color="auto"/>
        <w:bottom w:val="none" w:sz="0" w:space="0" w:color="auto"/>
        <w:right w:val="none" w:sz="0" w:space="0" w:color="auto"/>
      </w:divBdr>
    </w:div>
    <w:div w:id="1907449695">
      <w:marLeft w:val="480"/>
      <w:marRight w:val="0"/>
      <w:marTop w:val="0"/>
      <w:marBottom w:val="0"/>
      <w:divBdr>
        <w:top w:val="none" w:sz="0" w:space="0" w:color="auto"/>
        <w:left w:val="none" w:sz="0" w:space="0" w:color="auto"/>
        <w:bottom w:val="none" w:sz="0" w:space="0" w:color="auto"/>
        <w:right w:val="none" w:sz="0" w:space="0" w:color="auto"/>
      </w:divBdr>
    </w:div>
    <w:div w:id="1907573148">
      <w:marLeft w:val="480"/>
      <w:marRight w:val="0"/>
      <w:marTop w:val="0"/>
      <w:marBottom w:val="0"/>
      <w:divBdr>
        <w:top w:val="none" w:sz="0" w:space="0" w:color="auto"/>
        <w:left w:val="none" w:sz="0" w:space="0" w:color="auto"/>
        <w:bottom w:val="none" w:sz="0" w:space="0" w:color="auto"/>
        <w:right w:val="none" w:sz="0" w:space="0" w:color="auto"/>
      </w:divBdr>
    </w:div>
    <w:div w:id="1907715713">
      <w:marLeft w:val="480"/>
      <w:marRight w:val="0"/>
      <w:marTop w:val="0"/>
      <w:marBottom w:val="0"/>
      <w:divBdr>
        <w:top w:val="none" w:sz="0" w:space="0" w:color="auto"/>
        <w:left w:val="none" w:sz="0" w:space="0" w:color="auto"/>
        <w:bottom w:val="none" w:sz="0" w:space="0" w:color="auto"/>
        <w:right w:val="none" w:sz="0" w:space="0" w:color="auto"/>
      </w:divBdr>
    </w:div>
    <w:div w:id="1908764273">
      <w:marLeft w:val="480"/>
      <w:marRight w:val="0"/>
      <w:marTop w:val="0"/>
      <w:marBottom w:val="0"/>
      <w:divBdr>
        <w:top w:val="none" w:sz="0" w:space="0" w:color="auto"/>
        <w:left w:val="none" w:sz="0" w:space="0" w:color="auto"/>
        <w:bottom w:val="none" w:sz="0" w:space="0" w:color="auto"/>
        <w:right w:val="none" w:sz="0" w:space="0" w:color="auto"/>
      </w:divBdr>
    </w:div>
    <w:div w:id="1909029010">
      <w:marLeft w:val="480"/>
      <w:marRight w:val="0"/>
      <w:marTop w:val="0"/>
      <w:marBottom w:val="0"/>
      <w:divBdr>
        <w:top w:val="none" w:sz="0" w:space="0" w:color="auto"/>
        <w:left w:val="none" w:sz="0" w:space="0" w:color="auto"/>
        <w:bottom w:val="none" w:sz="0" w:space="0" w:color="auto"/>
        <w:right w:val="none" w:sz="0" w:space="0" w:color="auto"/>
      </w:divBdr>
    </w:div>
    <w:div w:id="1909144826">
      <w:marLeft w:val="480"/>
      <w:marRight w:val="0"/>
      <w:marTop w:val="0"/>
      <w:marBottom w:val="0"/>
      <w:divBdr>
        <w:top w:val="none" w:sz="0" w:space="0" w:color="auto"/>
        <w:left w:val="none" w:sz="0" w:space="0" w:color="auto"/>
        <w:bottom w:val="none" w:sz="0" w:space="0" w:color="auto"/>
        <w:right w:val="none" w:sz="0" w:space="0" w:color="auto"/>
      </w:divBdr>
    </w:div>
    <w:div w:id="1909730967">
      <w:marLeft w:val="480"/>
      <w:marRight w:val="0"/>
      <w:marTop w:val="0"/>
      <w:marBottom w:val="0"/>
      <w:divBdr>
        <w:top w:val="none" w:sz="0" w:space="0" w:color="auto"/>
        <w:left w:val="none" w:sz="0" w:space="0" w:color="auto"/>
        <w:bottom w:val="none" w:sz="0" w:space="0" w:color="auto"/>
        <w:right w:val="none" w:sz="0" w:space="0" w:color="auto"/>
      </w:divBdr>
    </w:div>
    <w:div w:id="1910728095">
      <w:marLeft w:val="480"/>
      <w:marRight w:val="0"/>
      <w:marTop w:val="0"/>
      <w:marBottom w:val="0"/>
      <w:divBdr>
        <w:top w:val="none" w:sz="0" w:space="0" w:color="auto"/>
        <w:left w:val="none" w:sz="0" w:space="0" w:color="auto"/>
        <w:bottom w:val="none" w:sz="0" w:space="0" w:color="auto"/>
        <w:right w:val="none" w:sz="0" w:space="0" w:color="auto"/>
      </w:divBdr>
    </w:div>
    <w:div w:id="1911113949">
      <w:marLeft w:val="480"/>
      <w:marRight w:val="0"/>
      <w:marTop w:val="0"/>
      <w:marBottom w:val="0"/>
      <w:divBdr>
        <w:top w:val="none" w:sz="0" w:space="0" w:color="auto"/>
        <w:left w:val="none" w:sz="0" w:space="0" w:color="auto"/>
        <w:bottom w:val="none" w:sz="0" w:space="0" w:color="auto"/>
        <w:right w:val="none" w:sz="0" w:space="0" w:color="auto"/>
      </w:divBdr>
    </w:div>
    <w:div w:id="1911575392">
      <w:marLeft w:val="480"/>
      <w:marRight w:val="0"/>
      <w:marTop w:val="0"/>
      <w:marBottom w:val="0"/>
      <w:divBdr>
        <w:top w:val="none" w:sz="0" w:space="0" w:color="auto"/>
        <w:left w:val="none" w:sz="0" w:space="0" w:color="auto"/>
        <w:bottom w:val="none" w:sz="0" w:space="0" w:color="auto"/>
        <w:right w:val="none" w:sz="0" w:space="0" w:color="auto"/>
      </w:divBdr>
    </w:div>
    <w:div w:id="1911693311">
      <w:marLeft w:val="480"/>
      <w:marRight w:val="0"/>
      <w:marTop w:val="0"/>
      <w:marBottom w:val="0"/>
      <w:divBdr>
        <w:top w:val="none" w:sz="0" w:space="0" w:color="auto"/>
        <w:left w:val="none" w:sz="0" w:space="0" w:color="auto"/>
        <w:bottom w:val="none" w:sz="0" w:space="0" w:color="auto"/>
        <w:right w:val="none" w:sz="0" w:space="0" w:color="auto"/>
      </w:divBdr>
    </w:div>
    <w:div w:id="1912275493">
      <w:marLeft w:val="480"/>
      <w:marRight w:val="0"/>
      <w:marTop w:val="0"/>
      <w:marBottom w:val="0"/>
      <w:divBdr>
        <w:top w:val="none" w:sz="0" w:space="0" w:color="auto"/>
        <w:left w:val="none" w:sz="0" w:space="0" w:color="auto"/>
        <w:bottom w:val="none" w:sz="0" w:space="0" w:color="auto"/>
        <w:right w:val="none" w:sz="0" w:space="0" w:color="auto"/>
      </w:divBdr>
    </w:div>
    <w:div w:id="1912276161">
      <w:marLeft w:val="480"/>
      <w:marRight w:val="0"/>
      <w:marTop w:val="0"/>
      <w:marBottom w:val="0"/>
      <w:divBdr>
        <w:top w:val="none" w:sz="0" w:space="0" w:color="auto"/>
        <w:left w:val="none" w:sz="0" w:space="0" w:color="auto"/>
        <w:bottom w:val="none" w:sz="0" w:space="0" w:color="auto"/>
        <w:right w:val="none" w:sz="0" w:space="0" w:color="auto"/>
      </w:divBdr>
    </w:div>
    <w:div w:id="1914195273">
      <w:marLeft w:val="480"/>
      <w:marRight w:val="0"/>
      <w:marTop w:val="0"/>
      <w:marBottom w:val="0"/>
      <w:divBdr>
        <w:top w:val="none" w:sz="0" w:space="0" w:color="auto"/>
        <w:left w:val="none" w:sz="0" w:space="0" w:color="auto"/>
        <w:bottom w:val="none" w:sz="0" w:space="0" w:color="auto"/>
        <w:right w:val="none" w:sz="0" w:space="0" w:color="auto"/>
      </w:divBdr>
    </w:div>
    <w:div w:id="1914584763">
      <w:marLeft w:val="480"/>
      <w:marRight w:val="0"/>
      <w:marTop w:val="0"/>
      <w:marBottom w:val="0"/>
      <w:divBdr>
        <w:top w:val="none" w:sz="0" w:space="0" w:color="auto"/>
        <w:left w:val="none" w:sz="0" w:space="0" w:color="auto"/>
        <w:bottom w:val="none" w:sz="0" w:space="0" w:color="auto"/>
        <w:right w:val="none" w:sz="0" w:space="0" w:color="auto"/>
      </w:divBdr>
    </w:div>
    <w:div w:id="1915507439">
      <w:marLeft w:val="480"/>
      <w:marRight w:val="0"/>
      <w:marTop w:val="0"/>
      <w:marBottom w:val="0"/>
      <w:divBdr>
        <w:top w:val="none" w:sz="0" w:space="0" w:color="auto"/>
        <w:left w:val="none" w:sz="0" w:space="0" w:color="auto"/>
        <w:bottom w:val="none" w:sz="0" w:space="0" w:color="auto"/>
        <w:right w:val="none" w:sz="0" w:space="0" w:color="auto"/>
      </w:divBdr>
    </w:div>
    <w:div w:id="1916740365">
      <w:marLeft w:val="480"/>
      <w:marRight w:val="0"/>
      <w:marTop w:val="0"/>
      <w:marBottom w:val="0"/>
      <w:divBdr>
        <w:top w:val="none" w:sz="0" w:space="0" w:color="auto"/>
        <w:left w:val="none" w:sz="0" w:space="0" w:color="auto"/>
        <w:bottom w:val="none" w:sz="0" w:space="0" w:color="auto"/>
        <w:right w:val="none" w:sz="0" w:space="0" w:color="auto"/>
      </w:divBdr>
    </w:div>
    <w:div w:id="1916821754">
      <w:marLeft w:val="480"/>
      <w:marRight w:val="0"/>
      <w:marTop w:val="0"/>
      <w:marBottom w:val="0"/>
      <w:divBdr>
        <w:top w:val="none" w:sz="0" w:space="0" w:color="auto"/>
        <w:left w:val="none" w:sz="0" w:space="0" w:color="auto"/>
        <w:bottom w:val="none" w:sz="0" w:space="0" w:color="auto"/>
        <w:right w:val="none" w:sz="0" w:space="0" w:color="auto"/>
      </w:divBdr>
    </w:div>
    <w:div w:id="1917284255">
      <w:marLeft w:val="480"/>
      <w:marRight w:val="0"/>
      <w:marTop w:val="0"/>
      <w:marBottom w:val="0"/>
      <w:divBdr>
        <w:top w:val="none" w:sz="0" w:space="0" w:color="auto"/>
        <w:left w:val="none" w:sz="0" w:space="0" w:color="auto"/>
        <w:bottom w:val="none" w:sz="0" w:space="0" w:color="auto"/>
        <w:right w:val="none" w:sz="0" w:space="0" w:color="auto"/>
      </w:divBdr>
    </w:div>
    <w:div w:id="1917588875">
      <w:marLeft w:val="480"/>
      <w:marRight w:val="0"/>
      <w:marTop w:val="0"/>
      <w:marBottom w:val="0"/>
      <w:divBdr>
        <w:top w:val="none" w:sz="0" w:space="0" w:color="auto"/>
        <w:left w:val="none" w:sz="0" w:space="0" w:color="auto"/>
        <w:bottom w:val="none" w:sz="0" w:space="0" w:color="auto"/>
        <w:right w:val="none" w:sz="0" w:space="0" w:color="auto"/>
      </w:divBdr>
    </w:div>
    <w:div w:id="1918132289">
      <w:marLeft w:val="480"/>
      <w:marRight w:val="0"/>
      <w:marTop w:val="0"/>
      <w:marBottom w:val="0"/>
      <w:divBdr>
        <w:top w:val="none" w:sz="0" w:space="0" w:color="auto"/>
        <w:left w:val="none" w:sz="0" w:space="0" w:color="auto"/>
        <w:bottom w:val="none" w:sz="0" w:space="0" w:color="auto"/>
        <w:right w:val="none" w:sz="0" w:space="0" w:color="auto"/>
      </w:divBdr>
    </w:div>
    <w:div w:id="1918635436">
      <w:marLeft w:val="480"/>
      <w:marRight w:val="0"/>
      <w:marTop w:val="0"/>
      <w:marBottom w:val="0"/>
      <w:divBdr>
        <w:top w:val="none" w:sz="0" w:space="0" w:color="auto"/>
        <w:left w:val="none" w:sz="0" w:space="0" w:color="auto"/>
        <w:bottom w:val="none" w:sz="0" w:space="0" w:color="auto"/>
        <w:right w:val="none" w:sz="0" w:space="0" w:color="auto"/>
      </w:divBdr>
    </w:div>
    <w:div w:id="1918904949">
      <w:marLeft w:val="480"/>
      <w:marRight w:val="0"/>
      <w:marTop w:val="0"/>
      <w:marBottom w:val="0"/>
      <w:divBdr>
        <w:top w:val="none" w:sz="0" w:space="0" w:color="auto"/>
        <w:left w:val="none" w:sz="0" w:space="0" w:color="auto"/>
        <w:bottom w:val="none" w:sz="0" w:space="0" w:color="auto"/>
        <w:right w:val="none" w:sz="0" w:space="0" w:color="auto"/>
      </w:divBdr>
    </w:div>
    <w:div w:id="1919169720">
      <w:marLeft w:val="480"/>
      <w:marRight w:val="0"/>
      <w:marTop w:val="0"/>
      <w:marBottom w:val="0"/>
      <w:divBdr>
        <w:top w:val="none" w:sz="0" w:space="0" w:color="auto"/>
        <w:left w:val="none" w:sz="0" w:space="0" w:color="auto"/>
        <w:bottom w:val="none" w:sz="0" w:space="0" w:color="auto"/>
        <w:right w:val="none" w:sz="0" w:space="0" w:color="auto"/>
      </w:divBdr>
    </w:div>
    <w:div w:id="1919902428">
      <w:marLeft w:val="480"/>
      <w:marRight w:val="0"/>
      <w:marTop w:val="0"/>
      <w:marBottom w:val="0"/>
      <w:divBdr>
        <w:top w:val="none" w:sz="0" w:space="0" w:color="auto"/>
        <w:left w:val="none" w:sz="0" w:space="0" w:color="auto"/>
        <w:bottom w:val="none" w:sz="0" w:space="0" w:color="auto"/>
        <w:right w:val="none" w:sz="0" w:space="0" w:color="auto"/>
      </w:divBdr>
    </w:div>
    <w:div w:id="1920671253">
      <w:marLeft w:val="480"/>
      <w:marRight w:val="0"/>
      <w:marTop w:val="0"/>
      <w:marBottom w:val="0"/>
      <w:divBdr>
        <w:top w:val="none" w:sz="0" w:space="0" w:color="auto"/>
        <w:left w:val="none" w:sz="0" w:space="0" w:color="auto"/>
        <w:bottom w:val="none" w:sz="0" w:space="0" w:color="auto"/>
        <w:right w:val="none" w:sz="0" w:space="0" w:color="auto"/>
      </w:divBdr>
    </w:div>
    <w:div w:id="1921062161">
      <w:marLeft w:val="480"/>
      <w:marRight w:val="0"/>
      <w:marTop w:val="0"/>
      <w:marBottom w:val="0"/>
      <w:divBdr>
        <w:top w:val="none" w:sz="0" w:space="0" w:color="auto"/>
        <w:left w:val="none" w:sz="0" w:space="0" w:color="auto"/>
        <w:bottom w:val="none" w:sz="0" w:space="0" w:color="auto"/>
        <w:right w:val="none" w:sz="0" w:space="0" w:color="auto"/>
      </w:divBdr>
    </w:div>
    <w:div w:id="1921327502">
      <w:marLeft w:val="480"/>
      <w:marRight w:val="0"/>
      <w:marTop w:val="0"/>
      <w:marBottom w:val="0"/>
      <w:divBdr>
        <w:top w:val="none" w:sz="0" w:space="0" w:color="auto"/>
        <w:left w:val="none" w:sz="0" w:space="0" w:color="auto"/>
        <w:bottom w:val="none" w:sz="0" w:space="0" w:color="auto"/>
        <w:right w:val="none" w:sz="0" w:space="0" w:color="auto"/>
      </w:divBdr>
    </w:div>
    <w:div w:id="1921478779">
      <w:marLeft w:val="480"/>
      <w:marRight w:val="0"/>
      <w:marTop w:val="0"/>
      <w:marBottom w:val="0"/>
      <w:divBdr>
        <w:top w:val="none" w:sz="0" w:space="0" w:color="auto"/>
        <w:left w:val="none" w:sz="0" w:space="0" w:color="auto"/>
        <w:bottom w:val="none" w:sz="0" w:space="0" w:color="auto"/>
        <w:right w:val="none" w:sz="0" w:space="0" w:color="auto"/>
      </w:divBdr>
    </w:div>
    <w:div w:id="1922182737">
      <w:marLeft w:val="480"/>
      <w:marRight w:val="0"/>
      <w:marTop w:val="0"/>
      <w:marBottom w:val="0"/>
      <w:divBdr>
        <w:top w:val="none" w:sz="0" w:space="0" w:color="auto"/>
        <w:left w:val="none" w:sz="0" w:space="0" w:color="auto"/>
        <w:bottom w:val="none" w:sz="0" w:space="0" w:color="auto"/>
        <w:right w:val="none" w:sz="0" w:space="0" w:color="auto"/>
      </w:divBdr>
    </w:div>
    <w:div w:id="1922712632">
      <w:marLeft w:val="480"/>
      <w:marRight w:val="0"/>
      <w:marTop w:val="0"/>
      <w:marBottom w:val="0"/>
      <w:divBdr>
        <w:top w:val="none" w:sz="0" w:space="0" w:color="auto"/>
        <w:left w:val="none" w:sz="0" w:space="0" w:color="auto"/>
        <w:bottom w:val="none" w:sz="0" w:space="0" w:color="auto"/>
        <w:right w:val="none" w:sz="0" w:space="0" w:color="auto"/>
      </w:divBdr>
    </w:div>
    <w:div w:id="1922982400">
      <w:marLeft w:val="480"/>
      <w:marRight w:val="0"/>
      <w:marTop w:val="0"/>
      <w:marBottom w:val="0"/>
      <w:divBdr>
        <w:top w:val="none" w:sz="0" w:space="0" w:color="auto"/>
        <w:left w:val="none" w:sz="0" w:space="0" w:color="auto"/>
        <w:bottom w:val="none" w:sz="0" w:space="0" w:color="auto"/>
        <w:right w:val="none" w:sz="0" w:space="0" w:color="auto"/>
      </w:divBdr>
    </w:div>
    <w:div w:id="1923027563">
      <w:marLeft w:val="480"/>
      <w:marRight w:val="0"/>
      <w:marTop w:val="0"/>
      <w:marBottom w:val="0"/>
      <w:divBdr>
        <w:top w:val="none" w:sz="0" w:space="0" w:color="auto"/>
        <w:left w:val="none" w:sz="0" w:space="0" w:color="auto"/>
        <w:bottom w:val="none" w:sz="0" w:space="0" w:color="auto"/>
        <w:right w:val="none" w:sz="0" w:space="0" w:color="auto"/>
      </w:divBdr>
    </w:div>
    <w:div w:id="1923290318">
      <w:marLeft w:val="480"/>
      <w:marRight w:val="0"/>
      <w:marTop w:val="0"/>
      <w:marBottom w:val="0"/>
      <w:divBdr>
        <w:top w:val="none" w:sz="0" w:space="0" w:color="auto"/>
        <w:left w:val="none" w:sz="0" w:space="0" w:color="auto"/>
        <w:bottom w:val="none" w:sz="0" w:space="0" w:color="auto"/>
        <w:right w:val="none" w:sz="0" w:space="0" w:color="auto"/>
      </w:divBdr>
    </w:div>
    <w:div w:id="1923563495">
      <w:marLeft w:val="480"/>
      <w:marRight w:val="0"/>
      <w:marTop w:val="0"/>
      <w:marBottom w:val="0"/>
      <w:divBdr>
        <w:top w:val="none" w:sz="0" w:space="0" w:color="auto"/>
        <w:left w:val="none" w:sz="0" w:space="0" w:color="auto"/>
        <w:bottom w:val="none" w:sz="0" w:space="0" w:color="auto"/>
        <w:right w:val="none" w:sz="0" w:space="0" w:color="auto"/>
      </w:divBdr>
    </w:div>
    <w:div w:id="1923949311">
      <w:marLeft w:val="480"/>
      <w:marRight w:val="0"/>
      <w:marTop w:val="0"/>
      <w:marBottom w:val="0"/>
      <w:divBdr>
        <w:top w:val="none" w:sz="0" w:space="0" w:color="auto"/>
        <w:left w:val="none" w:sz="0" w:space="0" w:color="auto"/>
        <w:bottom w:val="none" w:sz="0" w:space="0" w:color="auto"/>
        <w:right w:val="none" w:sz="0" w:space="0" w:color="auto"/>
      </w:divBdr>
    </w:div>
    <w:div w:id="1926915932">
      <w:marLeft w:val="480"/>
      <w:marRight w:val="0"/>
      <w:marTop w:val="0"/>
      <w:marBottom w:val="0"/>
      <w:divBdr>
        <w:top w:val="none" w:sz="0" w:space="0" w:color="auto"/>
        <w:left w:val="none" w:sz="0" w:space="0" w:color="auto"/>
        <w:bottom w:val="none" w:sz="0" w:space="0" w:color="auto"/>
        <w:right w:val="none" w:sz="0" w:space="0" w:color="auto"/>
      </w:divBdr>
    </w:div>
    <w:div w:id="1927490592">
      <w:marLeft w:val="480"/>
      <w:marRight w:val="0"/>
      <w:marTop w:val="0"/>
      <w:marBottom w:val="0"/>
      <w:divBdr>
        <w:top w:val="none" w:sz="0" w:space="0" w:color="auto"/>
        <w:left w:val="none" w:sz="0" w:space="0" w:color="auto"/>
        <w:bottom w:val="none" w:sz="0" w:space="0" w:color="auto"/>
        <w:right w:val="none" w:sz="0" w:space="0" w:color="auto"/>
      </w:divBdr>
    </w:div>
    <w:div w:id="1928925428">
      <w:marLeft w:val="480"/>
      <w:marRight w:val="0"/>
      <w:marTop w:val="0"/>
      <w:marBottom w:val="0"/>
      <w:divBdr>
        <w:top w:val="none" w:sz="0" w:space="0" w:color="auto"/>
        <w:left w:val="none" w:sz="0" w:space="0" w:color="auto"/>
        <w:bottom w:val="none" w:sz="0" w:space="0" w:color="auto"/>
        <w:right w:val="none" w:sz="0" w:space="0" w:color="auto"/>
      </w:divBdr>
    </w:div>
    <w:div w:id="1929532992">
      <w:marLeft w:val="480"/>
      <w:marRight w:val="0"/>
      <w:marTop w:val="0"/>
      <w:marBottom w:val="0"/>
      <w:divBdr>
        <w:top w:val="none" w:sz="0" w:space="0" w:color="auto"/>
        <w:left w:val="none" w:sz="0" w:space="0" w:color="auto"/>
        <w:bottom w:val="none" w:sz="0" w:space="0" w:color="auto"/>
        <w:right w:val="none" w:sz="0" w:space="0" w:color="auto"/>
      </w:divBdr>
    </w:div>
    <w:div w:id="1929652229">
      <w:marLeft w:val="480"/>
      <w:marRight w:val="0"/>
      <w:marTop w:val="0"/>
      <w:marBottom w:val="0"/>
      <w:divBdr>
        <w:top w:val="none" w:sz="0" w:space="0" w:color="auto"/>
        <w:left w:val="none" w:sz="0" w:space="0" w:color="auto"/>
        <w:bottom w:val="none" w:sz="0" w:space="0" w:color="auto"/>
        <w:right w:val="none" w:sz="0" w:space="0" w:color="auto"/>
      </w:divBdr>
    </w:div>
    <w:div w:id="1929654879">
      <w:marLeft w:val="480"/>
      <w:marRight w:val="0"/>
      <w:marTop w:val="0"/>
      <w:marBottom w:val="0"/>
      <w:divBdr>
        <w:top w:val="none" w:sz="0" w:space="0" w:color="auto"/>
        <w:left w:val="none" w:sz="0" w:space="0" w:color="auto"/>
        <w:bottom w:val="none" w:sz="0" w:space="0" w:color="auto"/>
        <w:right w:val="none" w:sz="0" w:space="0" w:color="auto"/>
      </w:divBdr>
    </w:div>
    <w:div w:id="1929734187">
      <w:marLeft w:val="480"/>
      <w:marRight w:val="0"/>
      <w:marTop w:val="0"/>
      <w:marBottom w:val="0"/>
      <w:divBdr>
        <w:top w:val="none" w:sz="0" w:space="0" w:color="auto"/>
        <w:left w:val="none" w:sz="0" w:space="0" w:color="auto"/>
        <w:bottom w:val="none" w:sz="0" w:space="0" w:color="auto"/>
        <w:right w:val="none" w:sz="0" w:space="0" w:color="auto"/>
      </w:divBdr>
    </w:div>
    <w:div w:id="1929926802">
      <w:marLeft w:val="480"/>
      <w:marRight w:val="0"/>
      <w:marTop w:val="0"/>
      <w:marBottom w:val="0"/>
      <w:divBdr>
        <w:top w:val="none" w:sz="0" w:space="0" w:color="auto"/>
        <w:left w:val="none" w:sz="0" w:space="0" w:color="auto"/>
        <w:bottom w:val="none" w:sz="0" w:space="0" w:color="auto"/>
        <w:right w:val="none" w:sz="0" w:space="0" w:color="auto"/>
      </w:divBdr>
    </w:div>
    <w:div w:id="1929927854">
      <w:marLeft w:val="480"/>
      <w:marRight w:val="0"/>
      <w:marTop w:val="0"/>
      <w:marBottom w:val="0"/>
      <w:divBdr>
        <w:top w:val="none" w:sz="0" w:space="0" w:color="auto"/>
        <w:left w:val="none" w:sz="0" w:space="0" w:color="auto"/>
        <w:bottom w:val="none" w:sz="0" w:space="0" w:color="auto"/>
        <w:right w:val="none" w:sz="0" w:space="0" w:color="auto"/>
      </w:divBdr>
    </w:div>
    <w:div w:id="1931305903">
      <w:marLeft w:val="480"/>
      <w:marRight w:val="0"/>
      <w:marTop w:val="0"/>
      <w:marBottom w:val="0"/>
      <w:divBdr>
        <w:top w:val="none" w:sz="0" w:space="0" w:color="auto"/>
        <w:left w:val="none" w:sz="0" w:space="0" w:color="auto"/>
        <w:bottom w:val="none" w:sz="0" w:space="0" w:color="auto"/>
        <w:right w:val="none" w:sz="0" w:space="0" w:color="auto"/>
      </w:divBdr>
    </w:div>
    <w:div w:id="1932276191">
      <w:marLeft w:val="480"/>
      <w:marRight w:val="0"/>
      <w:marTop w:val="0"/>
      <w:marBottom w:val="0"/>
      <w:divBdr>
        <w:top w:val="none" w:sz="0" w:space="0" w:color="auto"/>
        <w:left w:val="none" w:sz="0" w:space="0" w:color="auto"/>
        <w:bottom w:val="none" w:sz="0" w:space="0" w:color="auto"/>
        <w:right w:val="none" w:sz="0" w:space="0" w:color="auto"/>
      </w:divBdr>
    </w:div>
    <w:div w:id="1932926424">
      <w:marLeft w:val="480"/>
      <w:marRight w:val="0"/>
      <w:marTop w:val="0"/>
      <w:marBottom w:val="0"/>
      <w:divBdr>
        <w:top w:val="none" w:sz="0" w:space="0" w:color="auto"/>
        <w:left w:val="none" w:sz="0" w:space="0" w:color="auto"/>
        <w:bottom w:val="none" w:sz="0" w:space="0" w:color="auto"/>
        <w:right w:val="none" w:sz="0" w:space="0" w:color="auto"/>
      </w:divBdr>
    </w:div>
    <w:div w:id="1933470123">
      <w:marLeft w:val="480"/>
      <w:marRight w:val="0"/>
      <w:marTop w:val="0"/>
      <w:marBottom w:val="0"/>
      <w:divBdr>
        <w:top w:val="none" w:sz="0" w:space="0" w:color="auto"/>
        <w:left w:val="none" w:sz="0" w:space="0" w:color="auto"/>
        <w:bottom w:val="none" w:sz="0" w:space="0" w:color="auto"/>
        <w:right w:val="none" w:sz="0" w:space="0" w:color="auto"/>
      </w:divBdr>
    </w:div>
    <w:div w:id="1934623995">
      <w:marLeft w:val="480"/>
      <w:marRight w:val="0"/>
      <w:marTop w:val="0"/>
      <w:marBottom w:val="0"/>
      <w:divBdr>
        <w:top w:val="none" w:sz="0" w:space="0" w:color="auto"/>
        <w:left w:val="none" w:sz="0" w:space="0" w:color="auto"/>
        <w:bottom w:val="none" w:sz="0" w:space="0" w:color="auto"/>
        <w:right w:val="none" w:sz="0" w:space="0" w:color="auto"/>
      </w:divBdr>
    </w:div>
    <w:div w:id="1935629369">
      <w:marLeft w:val="480"/>
      <w:marRight w:val="0"/>
      <w:marTop w:val="0"/>
      <w:marBottom w:val="0"/>
      <w:divBdr>
        <w:top w:val="none" w:sz="0" w:space="0" w:color="auto"/>
        <w:left w:val="none" w:sz="0" w:space="0" w:color="auto"/>
        <w:bottom w:val="none" w:sz="0" w:space="0" w:color="auto"/>
        <w:right w:val="none" w:sz="0" w:space="0" w:color="auto"/>
      </w:divBdr>
    </w:div>
    <w:div w:id="1936477786">
      <w:marLeft w:val="480"/>
      <w:marRight w:val="0"/>
      <w:marTop w:val="0"/>
      <w:marBottom w:val="0"/>
      <w:divBdr>
        <w:top w:val="none" w:sz="0" w:space="0" w:color="auto"/>
        <w:left w:val="none" w:sz="0" w:space="0" w:color="auto"/>
        <w:bottom w:val="none" w:sz="0" w:space="0" w:color="auto"/>
        <w:right w:val="none" w:sz="0" w:space="0" w:color="auto"/>
      </w:divBdr>
    </w:div>
    <w:div w:id="1937245583">
      <w:marLeft w:val="480"/>
      <w:marRight w:val="0"/>
      <w:marTop w:val="0"/>
      <w:marBottom w:val="0"/>
      <w:divBdr>
        <w:top w:val="none" w:sz="0" w:space="0" w:color="auto"/>
        <w:left w:val="none" w:sz="0" w:space="0" w:color="auto"/>
        <w:bottom w:val="none" w:sz="0" w:space="0" w:color="auto"/>
        <w:right w:val="none" w:sz="0" w:space="0" w:color="auto"/>
      </w:divBdr>
    </w:div>
    <w:div w:id="1937322705">
      <w:marLeft w:val="480"/>
      <w:marRight w:val="0"/>
      <w:marTop w:val="0"/>
      <w:marBottom w:val="0"/>
      <w:divBdr>
        <w:top w:val="none" w:sz="0" w:space="0" w:color="auto"/>
        <w:left w:val="none" w:sz="0" w:space="0" w:color="auto"/>
        <w:bottom w:val="none" w:sz="0" w:space="0" w:color="auto"/>
        <w:right w:val="none" w:sz="0" w:space="0" w:color="auto"/>
      </w:divBdr>
    </w:div>
    <w:div w:id="1937440823">
      <w:marLeft w:val="480"/>
      <w:marRight w:val="0"/>
      <w:marTop w:val="0"/>
      <w:marBottom w:val="0"/>
      <w:divBdr>
        <w:top w:val="none" w:sz="0" w:space="0" w:color="auto"/>
        <w:left w:val="none" w:sz="0" w:space="0" w:color="auto"/>
        <w:bottom w:val="none" w:sz="0" w:space="0" w:color="auto"/>
        <w:right w:val="none" w:sz="0" w:space="0" w:color="auto"/>
      </w:divBdr>
    </w:div>
    <w:div w:id="1939484370">
      <w:marLeft w:val="480"/>
      <w:marRight w:val="0"/>
      <w:marTop w:val="0"/>
      <w:marBottom w:val="0"/>
      <w:divBdr>
        <w:top w:val="none" w:sz="0" w:space="0" w:color="auto"/>
        <w:left w:val="none" w:sz="0" w:space="0" w:color="auto"/>
        <w:bottom w:val="none" w:sz="0" w:space="0" w:color="auto"/>
        <w:right w:val="none" w:sz="0" w:space="0" w:color="auto"/>
      </w:divBdr>
    </w:div>
    <w:div w:id="1939948658">
      <w:marLeft w:val="480"/>
      <w:marRight w:val="0"/>
      <w:marTop w:val="0"/>
      <w:marBottom w:val="0"/>
      <w:divBdr>
        <w:top w:val="none" w:sz="0" w:space="0" w:color="auto"/>
        <w:left w:val="none" w:sz="0" w:space="0" w:color="auto"/>
        <w:bottom w:val="none" w:sz="0" w:space="0" w:color="auto"/>
        <w:right w:val="none" w:sz="0" w:space="0" w:color="auto"/>
      </w:divBdr>
    </w:div>
    <w:div w:id="1940873153">
      <w:marLeft w:val="480"/>
      <w:marRight w:val="0"/>
      <w:marTop w:val="0"/>
      <w:marBottom w:val="0"/>
      <w:divBdr>
        <w:top w:val="none" w:sz="0" w:space="0" w:color="auto"/>
        <w:left w:val="none" w:sz="0" w:space="0" w:color="auto"/>
        <w:bottom w:val="none" w:sz="0" w:space="0" w:color="auto"/>
        <w:right w:val="none" w:sz="0" w:space="0" w:color="auto"/>
      </w:divBdr>
    </w:div>
    <w:div w:id="1940986642">
      <w:marLeft w:val="480"/>
      <w:marRight w:val="0"/>
      <w:marTop w:val="0"/>
      <w:marBottom w:val="0"/>
      <w:divBdr>
        <w:top w:val="none" w:sz="0" w:space="0" w:color="auto"/>
        <w:left w:val="none" w:sz="0" w:space="0" w:color="auto"/>
        <w:bottom w:val="none" w:sz="0" w:space="0" w:color="auto"/>
        <w:right w:val="none" w:sz="0" w:space="0" w:color="auto"/>
      </w:divBdr>
    </w:div>
    <w:div w:id="1941059540">
      <w:marLeft w:val="480"/>
      <w:marRight w:val="0"/>
      <w:marTop w:val="0"/>
      <w:marBottom w:val="0"/>
      <w:divBdr>
        <w:top w:val="none" w:sz="0" w:space="0" w:color="auto"/>
        <w:left w:val="none" w:sz="0" w:space="0" w:color="auto"/>
        <w:bottom w:val="none" w:sz="0" w:space="0" w:color="auto"/>
        <w:right w:val="none" w:sz="0" w:space="0" w:color="auto"/>
      </w:divBdr>
    </w:div>
    <w:div w:id="1941911336">
      <w:marLeft w:val="480"/>
      <w:marRight w:val="0"/>
      <w:marTop w:val="0"/>
      <w:marBottom w:val="0"/>
      <w:divBdr>
        <w:top w:val="none" w:sz="0" w:space="0" w:color="auto"/>
        <w:left w:val="none" w:sz="0" w:space="0" w:color="auto"/>
        <w:bottom w:val="none" w:sz="0" w:space="0" w:color="auto"/>
        <w:right w:val="none" w:sz="0" w:space="0" w:color="auto"/>
      </w:divBdr>
    </w:div>
    <w:div w:id="1942177519">
      <w:marLeft w:val="480"/>
      <w:marRight w:val="0"/>
      <w:marTop w:val="0"/>
      <w:marBottom w:val="0"/>
      <w:divBdr>
        <w:top w:val="none" w:sz="0" w:space="0" w:color="auto"/>
        <w:left w:val="none" w:sz="0" w:space="0" w:color="auto"/>
        <w:bottom w:val="none" w:sz="0" w:space="0" w:color="auto"/>
        <w:right w:val="none" w:sz="0" w:space="0" w:color="auto"/>
      </w:divBdr>
    </w:div>
    <w:div w:id="1942452336">
      <w:marLeft w:val="480"/>
      <w:marRight w:val="0"/>
      <w:marTop w:val="0"/>
      <w:marBottom w:val="0"/>
      <w:divBdr>
        <w:top w:val="none" w:sz="0" w:space="0" w:color="auto"/>
        <w:left w:val="none" w:sz="0" w:space="0" w:color="auto"/>
        <w:bottom w:val="none" w:sz="0" w:space="0" w:color="auto"/>
        <w:right w:val="none" w:sz="0" w:space="0" w:color="auto"/>
      </w:divBdr>
    </w:div>
    <w:div w:id="1943106541">
      <w:marLeft w:val="480"/>
      <w:marRight w:val="0"/>
      <w:marTop w:val="0"/>
      <w:marBottom w:val="0"/>
      <w:divBdr>
        <w:top w:val="none" w:sz="0" w:space="0" w:color="auto"/>
        <w:left w:val="none" w:sz="0" w:space="0" w:color="auto"/>
        <w:bottom w:val="none" w:sz="0" w:space="0" w:color="auto"/>
        <w:right w:val="none" w:sz="0" w:space="0" w:color="auto"/>
      </w:divBdr>
    </w:div>
    <w:div w:id="1944417556">
      <w:marLeft w:val="480"/>
      <w:marRight w:val="0"/>
      <w:marTop w:val="0"/>
      <w:marBottom w:val="0"/>
      <w:divBdr>
        <w:top w:val="none" w:sz="0" w:space="0" w:color="auto"/>
        <w:left w:val="none" w:sz="0" w:space="0" w:color="auto"/>
        <w:bottom w:val="none" w:sz="0" w:space="0" w:color="auto"/>
        <w:right w:val="none" w:sz="0" w:space="0" w:color="auto"/>
      </w:divBdr>
    </w:div>
    <w:div w:id="1944460879">
      <w:marLeft w:val="480"/>
      <w:marRight w:val="0"/>
      <w:marTop w:val="0"/>
      <w:marBottom w:val="0"/>
      <w:divBdr>
        <w:top w:val="none" w:sz="0" w:space="0" w:color="auto"/>
        <w:left w:val="none" w:sz="0" w:space="0" w:color="auto"/>
        <w:bottom w:val="none" w:sz="0" w:space="0" w:color="auto"/>
        <w:right w:val="none" w:sz="0" w:space="0" w:color="auto"/>
      </w:divBdr>
    </w:div>
    <w:div w:id="1944604828">
      <w:marLeft w:val="480"/>
      <w:marRight w:val="0"/>
      <w:marTop w:val="0"/>
      <w:marBottom w:val="0"/>
      <w:divBdr>
        <w:top w:val="none" w:sz="0" w:space="0" w:color="auto"/>
        <w:left w:val="none" w:sz="0" w:space="0" w:color="auto"/>
        <w:bottom w:val="none" w:sz="0" w:space="0" w:color="auto"/>
        <w:right w:val="none" w:sz="0" w:space="0" w:color="auto"/>
      </w:divBdr>
    </w:div>
    <w:div w:id="1945192466">
      <w:marLeft w:val="480"/>
      <w:marRight w:val="0"/>
      <w:marTop w:val="0"/>
      <w:marBottom w:val="0"/>
      <w:divBdr>
        <w:top w:val="none" w:sz="0" w:space="0" w:color="auto"/>
        <w:left w:val="none" w:sz="0" w:space="0" w:color="auto"/>
        <w:bottom w:val="none" w:sz="0" w:space="0" w:color="auto"/>
        <w:right w:val="none" w:sz="0" w:space="0" w:color="auto"/>
      </w:divBdr>
    </w:div>
    <w:div w:id="1945574990">
      <w:marLeft w:val="480"/>
      <w:marRight w:val="0"/>
      <w:marTop w:val="0"/>
      <w:marBottom w:val="0"/>
      <w:divBdr>
        <w:top w:val="none" w:sz="0" w:space="0" w:color="auto"/>
        <w:left w:val="none" w:sz="0" w:space="0" w:color="auto"/>
        <w:bottom w:val="none" w:sz="0" w:space="0" w:color="auto"/>
        <w:right w:val="none" w:sz="0" w:space="0" w:color="auto"/>
      </w:divBdr>
    </w:div>
    <w:div w:id="1946034705">
      <w:marLeft w:val="480"/>
      <w:marRight w:val="0"/>
      <w:marTop w:val="0"/>
      <w:marBottom w:val="0"/>
      <w:divBdr>
        <w:top w:val="none" w:sz="0" w:space="0" w:color="auto"/>
        <w:left w:val="none" w:sz="0" w:space="0" w:color="auto"/>
        <w:bottom w:val="none" w:sz="0" w:space="0" w:color="auto"/>
        <w:right w:val="none" w:sz="0" w:space="0" w:color="auto"/>
      </w:divBdr>
    </w:div>
    <w:div w:id="1946769161">
      <w:marLeft w:val="480"/>
      <w:marRight w:val="0"/>
      <w:marTop w:val="0"/>
      <w:marBottom w:val="0"/>
      <w:divBdr>
        <w:top w:val="none" w:sz="0" w:space="0" w:color="auto"/>
        <w:left w:val="none" w:sz="0" w:space="0" w:color="auto"/>
        <w:bottom w:val="none" w:sz="0" w:space="0" w:color="auto"/>
        <w:right w:val="none" w:sz="0" w:space="0" w:color="auto"/>
      </w:divBdr>
    </w:div>
    <w:div w:id="1948080622">
      <w:marLeft w:val="480"/>
      <w:marRight w:val="0"/>
      <w:marTop w:val="0"/>
      <w:marBottom w:val="0"/>
      <w:divBdr>
        <w:top w:val="none" w:sz="0" w:space="0" w:color="auto"/>
        <w:left w:val="none" w:sz="0" w:space="0" w:color="auto"/>
        <w:bottom w:val="none" w:sz="0" w:space="0" w:color="auto"/>
        <w:right w:val="none" w:sz="0" w:space="0" w:color="auto"/>
      </w:divBdr>
    </w:div>
    <w:div w:id="1948196315">
      <w:marLeft w:val="480"/>
      <w:marRight w:val="0"/>
      <w:marTop w:val="0"/>
      <w:marBottom w:val="0"/>
      <w:divBdr>
        <w:top w:val="none" w:sz="0" w:space="0" w:color="auto"/>
        <w:left w:val="none" w:sz="0" w:space="0" w:color="auto"/>
        <w:bottom w:val="none" w:sz="0" w:space="0" w:color="auto"/>
        <w:right w:val="none" w:sz="0" w:space="0" w:color="auto"/>
      </w:divBdr>
    </w:div>
    <w:div w:id="1948266604">
      <w:marLeft w:val="480"/>
      <w:marRight w:val="0"/>
      <w:marTop w:val="0"/>
      <w:marBottom w:val="0"/>
      <w:divBdr>
        <w:top w:val="none" w:sz="0" w:space="0" w:color="auto"/>
        <w:left w:val="none" w:sz="0" w:space="0" w:color="auto"/>
        <w:bottom w:val="none" w:sz="0" w:space="0" w:color="auto"/>
        <w:right w:val="none" w:sz="0" w:space="0" w:color="auto"/>
      </w:divBdr>
    </w:div>
    <w:div w:id="1948928015">
      <w:marLeft w:val="480"/>
      <w:marRight w:val="0"/>
      <w:marTop w:val="0"/>
      <w:marBottom w:val="0"/>
      <w:divBdr>
        <w:top w:val="none" w:sz="0" w:space="0" w:color="auto"/>
        <w:left w:val="none" w:sz="0" w:space="0" w:color="auto"/>
        <w:bottom w:val="none" w:sz="0" w:space="0" w:color="auto"/>
        <w:right w:val="none" w:sz="0" w:space="0" w:color="auto"/>
      </w:divBdr>
    </w:div>
    <w:div w:id="1949241015">
      <w:marLeft w:val="480"/>
      <w:marRight w:val="0"/>
      <w:marTop w:val="0"/>
      <w:marBottom w:val="0"/>
      <w:divBdr>
        <w:top w:val="none" w:sz="0" w:space="0" w:color="auto"/>
        <w:left w:val="none" w:sz="0" w:space="0" w:color="auto"/>
        <w:bottom w:val="none" w:sz="0" w:space="0" w:color="auto"/>
        <w:right w:val="none" w:sz="0" w:space="0" w:color="auto"/>
      </w:divBdr>
    </w:div>
    <w:div w:id="1949778661">
      <w:marLeft w:val="480"/>
      <w:marRight w:val="0"/>
      <w:marTop w:val="0"/>
      <w:marBottom w:val="0"/>
      <w:divBdr>
        <w:top w:val="none" w:sz="0" w:space="0" w:color="auto"/>
        <w:left w:val="none" w:sz="0" w:space="0" w:color="auto"/>
        <w:bottom w:val="none" w:sz="0" w:space="0" w:color="auto"/>
        <w:right w:val="none" w:sz="0" w:space="0" w:color="auto"/>
      </w:divBdr>
    </w:div>
    <w:div w:id="1949897236">
      <w:marLeft w:val="480"/>
      <w:marRight w:val="0"/>
      <w:marTop w:val="0"/>
      <w:marBottom w:val="0"/>
      <w:divBdr>
        <w:top w:val="none" w:sz="0" w:space="0" w:color="auto"/>
        <w:left w:val="none" w:sz="0" w:space="0" w:color="auto"/>
        <w:bottom w:val="none" w:sz="0" w:space="0" w:color="auto"/>
        <w:right w:val="none" w:sz="0" w:space="0" w:color="auto"/>
      </w:divBdr>
    </w:div>
    <w:div w:id="1950118309">
      <w:marLeft w:val="480"/>
      <w:marRight w:val="0"/>
      <w:marTop w:val="0"/>
      <w:marBottom w:val="0"/>
      <w:divBdr>
        <w:top w:val="none" w:sz="0" w:space="0" w:color="auto"/>
        <w:left w:val="none" w:sz="0" w:space="0" w:color="auto"/>
        <w:bottom w:val="none" w:sz="0" w:space="0" w:color="auto"/>
        <w:right w:val="none" w:sz="0" w:space="0" w:color="auto"/>
      </w:divBdr>
    </w:div>
    <w:div w:id="1950239876">
      <w:marLeft w:val="480"/>
      <w:marRight w:val="0"/>
      <w:marTop w:val="0"/>
      <w:marBottom w:val="0"/>
      <w:divBdr>
        <w:top w:val="none" w:sz="0" w:space="0" w:color="auto"/>
        <w:left w:val="none" w:sz="0" w:space="0" w:color="auto"/>
        <w:bottom w:val="none" w:sz="0" w:space="0" w:color="auto"/>
        <w:right w:val="none" w:sz="0" w:space="0" w:color="auto"/>
      </w:divBdr>
    </w:div>
    <w:div w:id="1951275973">
      <w:marLeft w:val="480"/>
      <w:marRight w:val="0"/>
      <w:marTop w:val="0"/>
      <w:marBottom w:val="0"/>
      <w:divBdr>
        <w:top w:val="none" w:sz="0" w:space="0" w:color="auto"/>
        <w:left w:val="none" w:sz="0" w:space="0" w:color="auto"/>
        <w:bottom w:val="none" w:sz="0" w:space="0" w:color="auto"/>
        <w:right w:val="none" w:sz="0" w:space="0" w:color="auto"/>
      </w:divBdr>
    </w:div>
    <w:div w:id="1951353629">
      <w:marLeft w:val="480"/>
      <w:marRight w:val="0"/>
      <w:marTop w:val="0"/>
      <w:marBottom w:val="0"/>
      <w:divBdr>
        <w:top w:val="none" w:sz="0" w:space="0" w:color="auto"/>
        <w:left w:val="none" w:sz="0" w:space="0" w:color="auto"/>
        <w:bottom w:val="none" w:sz="0" w:space="0" w:color="auto"/>
        <w:right w:val="none" w:sz="0" w:space="0" w:color="auto"/>
      </w:divBdr>
    </w:div>
    <w:div w:id="1951548013">
      <w:marLeft w:val="480"/>
      <w:marRight w:val="0"/>
      <w:marTop w:val="0"/>
      <w:marBottom w:val="0"/>
      <w:divBdr>
        <w:top w:val="none" w:sz="0" w:space="0" w:color="auto"/>
        <w:left w:val="none" w:sz="0" w:space="0" w:color="auto"/>
        <w:bottom w:val="none" w:sz="0" w:space="0" w:color="auto"/>
        <w:right w:val="none" w:sz="0" w:space="0" w:color="auto"/>
      </w:divBdr>
    </w:div>
    <w:div w:id="1951741806">
      <w:marLeft w:val="480"/>
      <w:marRight w:val="0"/>
      <w:marTop w:val="0"/>
      <w:marBottom w:val="0"/>
      <w:divBdr>
        <w:top w:val="none" w:sz="0" w:space="0" w:color="auto"/>
        <w:left w:val="none" w:sz="0" w:space="0" w:color="auto"/>
        <w:bottom w:val="none" w:sz="0" w:space="0" w:color="auto"/>
        <w:right w:val="none" w:sz="0" w:space="0" w:color="auto"/>
      </w:divBdr>
    </w:div>
    <w:div w:id="1951862820">
      <w:marLeft w:val="480"/>
      <w:marRight w:val="0"/>
      <w:marTop w:val="0"/>
      <w:marBottom w:val="0"/>
      <w:divBdr>
        <w:top w:val="none" w:sz="0" w:space="0" w:color="auto"/>
        <w:left w:val="none" w:sz="0" w:space="0" w:color="auto"/>
        <w:bottom w:val="none" w:sz="0" w:space="0" w:color="auto"/>
        <w:right w:val="none" w:sz="0" w:space="0" w:color="auto"/>
      </w:divBdr>
    </w:div>
    <w:div w:id="1953970090">
      <w:marLeft w:val="480"/>
      <w:marRight w:val="0"/>
      <w:marTop w:val="0"/>
      <w:marBottom w:val="0"/>
      <w:divBdr>
        <w:top w:val="none" w:sz="0" w:space="0" w:color="auto"/>
        <w:left w:val="none" w:sz="0" w:space="0" w:color="auto"/>
        <w:bottom w:val="none" w:sz="0" w:space="0" w:color="auto"/>
        <w:right w:val="none" w:sz="0" w:space="0" w:color="auto"/>
      </w:divBdr>
    </w:div>
    <w:div w:id="1954243395">
      <w:marLeft w:val="480"/>
      <w:marRight w:val="0"/>
      <w:marTop w:val="0"/>
      <w:marBottom w:val="0"/>
      <w:divBdr>
        <w:top w:val="none" w:sz="0" w:space="0" w:color="auto"/>
        <w:left w:val="none" w:sz="0" w:space="0" w:color="auto"/>
        <w:bottom w:val="none" w:sz="0" w:space="0" w:color="auto"/>
        <w:right w:val="none" w:sz="0" w:space="0" w:color="auto"/>
      </w:divBdr>
    </w:div>
    <w:div w:id="1954509416">
      <w:marLeft w:val="480"/>
      <w:marRight w:val="0"/>
      <w:marTop w:val="0"/>
      <w:marBottom w:val="0"/>
      <w:divBdr>
        <w:top w:val="none" w:sz="0" w:space="0" w:color="auto"/>
        <w:left w:val="none" w:sz="0" w:space="0" w:color="auto"/>
        <w:bottom w:val="none" w:sz="0" w:space="0" w:color="auto"/>
        <w:right w:val="none" w:sz="0" w:space="0" w:color="auto"/>
      </w:divBdr>
    </w:div>
    <w:div w:id="1955743266">
      <w:marLeft w:val="480"/>
      <w:marRight w:val="0"/>
      <w:marTop w:val="0"/>
      <w:marBottom w:val="0"/>
      <w:divBdr>
        <w:top w:val="none" w:sz="0" w:space="0" w:color="auto"/>
        <w:left w:val="none" w:sz="0" w:space="0" w:color="auto"/>
        <w:bottom w:val="none" w:sz="0" w:space="0" w:color="auto"/>
        <w:right w:val="none" w:sz="0" w:space="0" w:color="auto"/>
      </w:divBdr>
    </w:div>
    <w:div w:id="1956135428">
      <w:marLeft w:val="480"/>
      <w:marRight w:val="0"/>
      <w:marTop w:val="0"/>
      <w:marBottom w:val="0"/>
      <w:divBdr>
        <w:top w:val="none" w:sz="0" w:space="0" w:color="auto"/>
        <w:left w:val="none" w:sz="0" w:space="0" w:color="auto"/>
        <w:bottom w:val="none" w:sz="0" w:space="0" w:color="auto"/>
        <w:right w:val="none" w:sz="0" w:space="0" w:color="auto"/>
      </w:divBdr>
    </w:div>
    <w:div w:id="1958368346">
      <w:marLeft w:val="480"/>
      <w:marRight w:val="0"/>
      <w:marTop w:val="0"/>
      <w:marBottom w:val="0"/>
      <w:divBdr>
        <w:top w:val="none" w:sz="0" w:space="0" w:color="auto"/>
        <w:left w:val="none" w:sz="0" w:space="0" w:color="auto"/>
        <w:bottom w:val="none" w:sz="0" w:space="0" w:color="auto"/>
        <w:right w:val="none" w:sz="0" w:space="0" w:color="auto"/>
      </w:divBdr>
    </w:div>
    <w:div w:id="1959334858">
      <w:marLeft w:val="480"/>
      <w:marRight w:val="0"/>
      <w:marTop w:val="0"/>
      <w:marBottom w:val="0"/>
      <w:divBdr>
        <w:top w:val="none" w:sz="0" w:space="0" w:color="auto"/>
        <w:left w:val="none" w:sz="0" w:space="0" w:color="auto"/>
        <w:bottom w:val="none" w:sz="0" w:space="0" w:color="auto"/>
        <w:right w:val="none" w:sz="0" w:space="0" w:color="auto"/>
      </w:divBdr>
    </w:div>
    <w:div w:id="1959556259">
      <w:marLeft w:val="480"/>
      <w:marRight w:val="0"/>
      <w:marTop w:val="0"/>
      <w:marBottom w:val="0"/>
      <w:divBdr>
        <w:top w:val="none" w:sz="0" w:space="0" w:color="auto"/>
        <w:left w:val="none" w:sz="0" w:space="0" w:color="auto"/>
        <w:bottom w:val="none" w:sz="0" w:space="0" w:color="auto"/>
        <w:right w:val="none" w:sz="0" w:space="0" w:color="auto"/>
      </w:divBdr>
    </w:div>
    <w:div w:id="1959683708">
      <w:marLeft w:val="480"/>
      <w:marRight w:val="0"/>
      <w:marTop w:val="0"/>
      <w:marBottom w:val="0"/>
      <w:divBdr>
        <w:top w:val="none" w:sz="0" w:space="0" w:color="auto"/>
        <w:left w:val="none" w:sz="0" w:space="0" w:color="auto"/>
        <w:bottom w:val="none" w:sz="0" w:space="0" w:color="auto"/>
        <w:right w:val="none" w:sz="0" w:space="0" w:color="auto"/>
      </w:divBdr>
    </w:div>
    <w:div w:id="1960917308">
      <w:marLeft w:val="480"/>
      <w:marRight w:val="0"/>
      <w:marTop w:val="0"/>
      <w:marBottom w:val="0"/>
      <w:divBdr>
        <w:top w:val="none" w:sz="0" w:space="0" w:color="auto"/>
        <w:left w:val="none" w:sz="0" w:space="0" w:color="auto"/>
        <w:bottom w:val="none" w:sz="0" w:space="0" w:color="auto"/>
        <w:right w:val="none" w:sz="0" w:space="0" w:color="auto"/>
      </w:divBdr>
    </w:div>
    <w:div w:id="1961104746">
      <w:marLeft w:val="480"/>
      <w:marRight w:val="0"/>
      <w:marTop w:val="0"/>
      <w:marBottom w:val="0"/>
      <w:divBdr>
        <w:top w:val="none" w:sz="0" w:space="0" w:color="auto"/>
        <w:left w:val="none" w:sz="0" w:space="0" w:color="auto"/>
        <w:bottom w:val="none" w:sz="0" w:space="0" w:color="auto"/>
        <w:right w:val="none" w:sz="0" w:space="0" w:color="auto"/>
      </w:divBdr>
    </w:div>
    <w:div w:id="1961960857">
      <w:marLeft w:val="480"/>
      <w:marRight w:val="0"/>
      <w:marTop w:val="0"/>
      <w:marBottom w:val="0"/>
      <w:divBdr>
        <w:top w:val="none" w:sz="0" w:space="0" w:color="auto"/>
        <w:left w:val="none" w:sz="0" w:space="0" w:color="auto"/>
        <w:bottom w:val="none" w:sz="0" w:space="0" w:color="auto"/>
        <w:right w:val="none" w:sz="0" w:space="0" w:color="auto"/>
      </w:divBdr>
    </w:div>
    <w:div w:id="1962883366">
      <w:marLeft w:val="480"/>
      <w:marRight w:val="0"/>
      <w:marTop w:val="0"/>
      <w:marBottom w:val="0"/>
      <w:divBdr>
        <w:top w:val="none" w:sz="0" w:space="0" w:color="auto"/>
        <w:left w:val="none" w:sz="0" w:space="0" w:color="auto"/>
        <w:bottom w:val="none" w:sz="0" w:space="0" w:color="auto"/>
        <w:right w:val="none" w:sz="0" w:space="0" w:color="auto"/>
      </w:divBdr>
    </w:div>
    <w:div w:id="1964076114">
      <w:marLeft w:val="480"/>
      <w:marRight w:val="0"/>
      <w:marTop w:val="0"/>
      <w:marBottom w:val="0"/>
      <w:divBdr>
        <w:top w:val="none" w:sz="0" w:space="0" w:color="auto"/>
        <w:left w:val="none" w:sz="0" w:space="0" w:color="auto"/>
        <w:bottom w:val="none" w:sz="0" w:space="0" w:color="auto"/>
        <w:right w:val="none" w:sz="0" w:space="0" w:color="auto"/>
      </w:divBdr>
    </w:div>
    <w:div w:id="1964261258">
      <w:marLeft w:val="480"/>
      <w:marRight w:val="0"/>
      <w:marTop w:val="0"/>
      <w:marBottom w:val="0"/>
      <w:divBdr>
        <w:top w:val="none" w:sz="0" w:space="0" w:color="auto"/>
        <w:left w:val="none" w:sz="0" w:space="0" w:color="auto"/>
        <w:bottom w:val="none" w:sz="0" w:space="0" w:color="auto"/>
        <w:right w:val="none" w:sz="0" w:space="0" w:color="auto"/>
      </w:divBdr>
    </w:div>
    <w:div w:id="1964385282">
      <w:marLeft w:val="480"/>
      <w:marRight w:val="0"/>
      <w:marTop w:val="0"/>
      <w:marBottom w:val="0"/>
      <w:divBdr>
        <w:top w:val="none" w:sz="0" w:space="0" w:color="auto"/>
        <w:left w:val="none" w:sz="0" w:space="0" w:color="auto"/>
        <w:bottom w:val="none" w:sz="0" w:space="0" w:color="auto"/>
        <w:right w:val="none" w:sz="0" w:space="0" w:color="auto"/>
      </w:divBdr>
    </w:div>
    <w:div w:id="1965304415">
      <w:marLeft w:val="480"/>
      <w:marRight w:val="0"/>
      <w:marTop w:val="0"/>
      <w:marBottom w:val="0"/>
      <w:divBdr>
        <w:top w:val="none" w:sz="0" w:space="0" w:color="auto"/>
        <w:left w:val="none" w:sz="0" w:space="0" w:color="auto"/>
        <w:bottom w:val="none" w:sz="0" w:space="0" w:color="auto"/>
        <w:right w:val="none" w:sz="0" w:space="0" w:color="auto"/>
      </w:divBdr>
    </w:div>
    <w:div w:id="1966278687">
      <w:marLeft w:val="480"/>
      <w:marRight w:val="0"/>
      <w:marTop w:val="0"/>
      <w:marBottom w:val="0"/>
      <w:divBdr>
        <w:top w:val="none" w:sz="0" w:space="0" w:color="auto"/>
        <w:left w:val="none" w:sz="0" w:space="0" w:color="auto"/>
        <w:bottom w:val="none" w:sz="0" w:space="0" w:color="auto"/>
        <w:right w:val="none" w:sz="0" w:space="0" w:color="auto"/>
      </w:divBdr>
    </w:div>
    <w:div w:id="1967076064">
      <w:marLeft w:val="480"/>
      <w:marRight w:val="0"/>
      <w:marTop w:val="0"/>
      <w:marBottom w:val="0"/>
      <w:divBdr>
        <w:top w:val="none" w:sz="0" w:space="0" w:color="auto"/>
        <w:left w:val="none" w:sz="0" w:space="0" w:color="auto"/>
        <w:bottom w:val="none" w:sz="0" w:space="0" w:color="auto"/>
        <w:right w:val="none" w:sz="0" w:space="0" w:color="auto"/>
      </w:divBdr>
    </w:div>
    <w:div w:id="1967200150">
      <w:marLeft w:val="480"/>
      <w:marRight w:val="0"/>
      <w:marTop w:val="0"/>
      <w:marBottom w:val="0"/>
      <w:divBdr>
        <w:top w:val="none" w:sz="0" w:space="0" w:color="auto"/>
        <w:left w:val="none" w:sz="0" w:space="0" w:color="auto"/>
        <w:bottom w:val="none" w:sz="0" w:space="0" w:color="auto"/>
        <w:right w:val="none" w:sz="0" w:space="0" w:color="auto"/>
      </w:divBdr>
    </w:div>
    <w:div w:id="1967274127">
      <w:marLeft w:val="480"/>
      <w:marRight w:val="0"/>
      <w:marTop w:val="0"/>
      <w:marBottom w:val="0"/>
      <w:divBdr>
        <w:top w:val="none" w:sz="0" w:space="0" w:color="auto"/>
        <w:left w:val="none" w:sz="0" w:space="0" w:color="auto"/>
        <w:bottom w:val="none" w:sz="0" w:space="0" w:color="auto"/>
        <w:right w:val="none" w:sz="0" w:space="0" w:color="auto"/>
      </w:divBdr>
    </w:div>
    <w:div w:id="1968580193">
      <w:marLeft w:val="480"/>
      <w:marRight w:val="0"/>
      <w:marTop w:val="0"/>
      <w:marBottom w:val="0"/>
      <w:divBdr>
        <w:top w:val="none" w:sz="0" w:space="0" w:color="auto"/>
        <w:left w:val="none" w:sz="0" w:space="0" w:color="auto"/>
        <w:bottom w:val="none" w:sz="0" w:space="0" w:color="auto"/>
        <w:right w:val="none" w:sz="0" w:space="0" w:color="auto"/>
      </w:divBdr>
    </w:div>
    <w:div w:id="1968924795">
      <w:marLeft w:val="480"/>
      <w:marRight w:val="0"/>
      <w:marTop w:val="0"/>
      <w:marBottom w:val="0"/>
      <w:divBdr>
        <w:top w:val="none" w:sz="0" w:space="0" w:color="auto"/>
        <w:left w:val="none" w:sz="0" w:space="0" w:color="auto"/>
        <w:bottom w:val="none" w:sz="0" w:space="0" w:color="auto"/>
        <w:right w:val="none" w:sz="0" w:space="0" w:color="auto"/>
      </w:divBdr>
    </w:div>
    <w:div w:id="1969892010">
      <w:marLeft w:val="480"/>
      <w:marRight w:val="0"/>
      <w:marTop w:val="0"/>
      <w:marBottom w:val="0"/>
      <w:divBdr>
        <w:top w:val="none" w:sz="0" w:space="0" w:color="auto"/>
        <w:left w:val="none" w:sz="0" w:space="0" w:color="auto"/>
        <w:bottom w:val="none" w:sz="0" w:space="0" w:color="auto"/>
        <w:right w:val="none" w:sz="0" w:space="0" w:color="auto"/>
      </w:divBdr>
    </w:div>
    <w:div w:id="1970016712">
      <w:marLeft w:val="480"/>
      <w:marRight w:val="0"/>
      <w:marTop w:val="0"/>
      <w:marBottom w:val="0"/>
      <w:divBdr>
        <w:top w:val="none" w:sz="0" w:space="0" w:color="auto"/>
        <w:left w:val="none" w:sz="0" w:space="0" w:color="auto"/>
        <w:bottom w:val="none" w:sz="0" w:space="0" w:color="auto"/>
        <w:right w:val="none" w:sz="0" w:space="0" w:color="auto"/>
      </w:divBdr>
    </w:div>
    <w:div w:id="1971352109">
      <w:marLeft w:val="480"/>
      <w:marRight w:val="0"/>
      <w:marTop w:val="0"/>
      <w:marBottom w:val="0"/>
      <w:divBdr>
        <w:top w:val="none" w:sz="0" w:space="0" w:color="auto"/>
        <w:left w:val="none" w:sz="0" w:space="0" w:color="auto"/>
        <w:bottom w:val="none" w:sz="0" w:space="0" w:color="auto"/>
        <w:right w:val="none" w:sz="0" w:space="0" w:color="auto"/>
      </w:divBdr>
    </w:div>
    <w:div w:id="1972516534">
      <w:marLeft w:val="480"/>
      <w:marRight w:val="0"/>
      <w:marTop w:val="0"/>
      <w:marBottom w:val="0"/>
      <w:divBdr>
        <w:top w:val="none" w:sz="0" w:space="0" w:color="auto"/>
        <w:left w:val="none" w:sz="0" w:space="0" w:color="auto"/>
        <w:bottom w:val="none" w:sz="0" w:space="0" w:color="auto"/>
        <w:right w:val="none" w:sz="0" w:space="0" w:color="auto"/>
      </w:divBdr>
    </w:div>
    <w:div w:id="1973249660">
      <w:marLeft w:val="480"/>
      <w:marRight w:val="0"/>
      <w:marTop w:val="0"/>
      <w:marBottom w:val="0"/>
      <w:divBdr>
        <w:top w:val="none" w:sz="0" w:space="0" w:color="auto"/>
        <w:left w:val="none" w:sz="0" w:space="0" w:color="auto"/>
        <w:bottom w:val="none" w:sz="0" w:space="0" w:color="auto"/>
        <w:right w:val="none" w:sz="0" w:space="0" w:color="auto"/>
      </w:divBdr>
    </w:div>
    <w:div w:id="1974484513">
      <w:marLeft w:val="480"/>
      <w:marRight w:val="0"/>
      <w:marTop w:val="0"/>
      <w:marBottom w:val="0"/>
      <w:divBdr>
        <w:top w:val="none" w:sz="0" w:space="0" w:color="auto"/>
        <w:left w:val="none" w:sz="0" w:space="0" w:color="auto"/>
        <w:bottom w:val="none" w:sz="0" w:space="0" w:color="auto"/>
        <w:right w:val="none" w:sz="0" w:space="0" w:color="auto"/>
      </w:divBdr>
    </w:div>
    <w:div w:id="1974751036">
      <w:marLeft w:val="480"/>
      <w:marRight w:val="0"/>
      <w:marTop w:val="0"/>
      <w:marBottom w:val="0"/>
      <w:divBdr>
        <w:top w:val="none" w:sz="0" w:space="0" w:color="auto"/>
        <w:left w:val="none" w:sz="0" w:space="0" w:color="auto"/>
        <w:bottom w:val="none" w:sz="0" w:space="0" w:color="auto"/>
        <w:right w:val="none" w:sz="0" w:space="0" w:color="auto"/>
      </w:divBdr>
    </w:div>
    <w:div w:id="1974825713">
      <w:marLeft w:val="480"/>
      <w:marRight w:val="0"/>
      <w:marTop w:val="0"/>
      <w:marBottom w:val="0"/>
      <w:divBdr>
        <w:top w:val="none" w:sz="0" w:space="0" w:color="auto"/>
        <w:left w:val="none" w:sz="0" w:space="0" w:color="auto"/>
        <w:bottom w:val="none" w:sz="0" w:space="0" w:color="auto"/>
        <w:right w:val="none" w:sz="0" w:space="0" w:color="auto"/>
      </w:divBdr>
    </w:div>
    <w:div w:id="1975017094">
      <w:marLeft w:val="480"/>
      <w:marRight w:val="0"/>
      <w:marTop w:val="0"/>
      <w:marBottom w:val="0"/>
      <w:divBdr>
        <w:top w:val="none" w:sz="0" w:space="0" w:color="auto"/>
        <w:left w:val="none" w:sz="0" w:space="0" w:color="auto"/>
        <w:bottom w:val="none" w:sz="0" w:space="0" w:color="auto"/>
        <w:right w:val="none" w:sz="0" w:space="0" w:color="auto"/>
      </w:divBdr>
    </w:div>
    <w:div w:id="1975795109">
      <w:marLeft w:val="480"/>
      <w:marRight w:val="0"/>
      <w:marTop w:val="0"/>
      <w:marBottom w:val="0"/>
      <w:divBdr>
        <w:top w:val="none" w:sz="0" w:space="0" w:color="auto"/>
        <w:left w:val="none" w:sz="0" w:space="0" w:color="auto"/>
        <w:bottom w:val="none" w:sz="0" w:space="0" w:color="auto"/>
        <w:right w:val="none" w:sz="0" w:space="0" w:color="auto"/>
      </w:divBdr>
    </w:div>
    <w:div w:id="1975869167">
      <w:marLeft w:val="480"/>
      <w:marRight w:val="0"/>
      <w:marTop w:val="0"/>
      <w:marBottom w:val="0"/>
      <w:divBdr>
        <w:top w:val="none" w:sz="0" w:space="0" w:color="auto"/>
        <w:left w:val="none" w:sz="0" w:space="0" w:color="auto"/>
        <w:bottom w:val="none" w:sz="0" w:space="0" w:color="auto"/>
        <w:right w:val="none" w:sz="0" w:space="0" w:color="auto"/>
      </w:divBdr>
    </w:div>
    <w:div w:id="1975870068">
      <w:marLeft w:val="480"/>
      <w:marRight w:val="0"/>
      <w:marTop w:val="0"/>
      <w:marBottom w:val="0"/>
      <w:divBdr>
        <w:top w:val="none" w:sz="0" w:space="0" w:color="auto"/>
        <w:left w:val="none" w:sz="0" w:space="0" w:color="auto"/>
        <w:bottom w:val="none" w:sz="0" w:space="0" w:color="auto"/>
        <w:right w:val="none" w:sz="0" w:space="0" w:color="auto"/>
      </w:divBdr>
    </w:div>
    <w:div w:id="1976059146">
      <w:marLeft w:val="480"/>
      <w:marRight w:val="0"/>
      <w:marTop w:val="0"/>
      <w:marBottom w:val="0"/>
      <w:divBdr>
        <w:top w:val="none" w:sz="0" w:space="0" w:color="auto"/>
        <w:left w:val="none" w:sz="0" w:space="0" w:color="auto"/>
        <w:bottom w:val="none" w:sz="0" w:space="0" w:color="auto"/>
        <w:right w:val="none" w:sz="0" w:space="0" w:color="auto"/>
      </w:divBdr>
    </w:div>
    <w:div w:id="1976913168">
      <w:marLeft w:val="480"/>
      <w:marRight w:val="0"/>
      <w:marTop w:val="0"/>
      <w:marBottom w:val="0"/>
      <w:divBdr>
        <w:top w:val="none" w:sz="0" w:space="0" w:color="auto"/>
        <w:left w:val="none" w:sz="0" w:space="0" w:color="auto"/>
        <w:bottom w:val="none" w:sz="0" w:space="0" w:color="auto"/>
        <w:right w:val="none" w:sz="0" w:space="0" w:color="auto"/>
      </w:divBdr>
    </w:div>
    <w:div w:id="1977639891">
      <w:marLeft w:val="480"/>
      <w:marRight w:val="0"/>
      <w:marTop w:val="0"/>
      <w:marBottom w:val="0"/>
      <w:divBdr>
        <w:top w:val="none" w:sz="0" w:space="0" w:color="auto"/>
        <w:left w:val="none" w:sz="0" w:space="0" w:color="auto"/>
        <w:bottom w:val="none" w:sz="0" w:space="0" w:color="auto"/>
        <w:right w:val="none" w:sz="0" w:space="0" w:color="auto"/>
      </w:divBdr>
    </w:div>
    <w:div w:id="1978299225">
      <w:marLeft w:val="480"/>
      <w:marRight w:val="0"/>
      <w:marTop w:val="0"/>
      <w:marBottom w:val="0"/>
      <w:divBdr>
        <w:top w:val="none" w:sz="0" w:space="0" w:color="auto"/>
        <w:left w:val="none" w:sz="0" w:space="0" w:color="auto"/>
        <w:bottom w:val="none" w:sz="0" w:space="0" w:color="auto"/>
        <w:right w:val="none" w:sz="0" w:space="0" w:color="auto"/>
      </w:divBdr>
    </w:div>
    <w:div w:id="1978873362">
      <w:marLeft w:val="480"/>
      <w:marRight w:val="0"/>
      <w:marTop w:val="0"/>
      <w:marBottom w:val="0"/>
      <w:divBdr>
        <w:top w:val="none" w:sz="0" w:space="0" w:color="auto"/>
        <w:left w:val="none" w:sz="0" w:space="0" w:color="auto"/>
        <w:bottom w:val="none" w:sz="0" w:space="0" w:color="auto"/>
        <w:right w:val="none" w:sz="0" w:space="0" w:color="auto"/>
      </w:divBdr>
    </w:div>
    <w:div w:id="1978949645">
      <w:marLeft w:val="480"/>
      <w:marRight w:val="0"/>
      <w:marTop w:val="0"/>
      <w:marBottom w:val="0"/>
      <w:divBdr>
        <w:top w:val="none" w:sz="0" w:space="0" w:color="auto"/>
        <w:left w:val="none" w:sz="0" w:space="0" w:color="auto"/>
        <w:bottom w:val="none" w:sz="0" w:space="0" w:color="auto"/>
        <w:right w:val="none" w:sz="0" w:space="0" w:color="auto"/>
      </w:divBdr>
    </w:div>
    <w:div w:id="1980070384">
      <w:marLeft w:val="480"/>
      <w:marRight w:val="0"/>
      <w:marTop w:val="0"/>
      <w:marBottom w:val="0"/>
      <w:divBdr>
        <w:top w:val="none" w:sz="0" w:space="0" w:color="auto"/>
        <w:left w:val="none" w:sz="0" w:space="0" w:color="auto"/>
        <w:bottom w:val="none" w:sz="0" w:space="0" w:color="auto"/>
        <w:right w:val="none" w:sz="0" w:space="0" w:color="auto"/>
      </w:divBdr>
    </w:div>
    <w:div w:id="1980529593">
      <w:marLeft w:val="480"/>
      <w:marRight w:val="0"/>
      <w:marTop w:val="0"/>
      <w:marBottom w:val="0"/>
      <w:divBdr>
        <w:top w:val="none" w:sz="0" w:space="0" w:color="auto"/>
        <w:left w:val="none" w:sz="0" w:space="0" w:color="auto"/>
        <w:bottom w:val="none" w:sz="0" w:space="0" w:color="auto"/>
        <w:right w:val="none" w:sz="0" w:space="0" w:color="auto"/>
      </w:divBdr>
    </w:div>
    <w:div w:id="1980957836">
      <w:marLeft w:val="480"/>
      <w:marRight w:val="0"/>
      <w:marTop w:val="0"/>
      <w:marBottom w:val="0"/>
      <w:divBdr>
        <w:top w:val="none" w:sz="0" w:space="0" w:color="auto"/>
        <w:left w:val="none" w:sz="0" w:space="0" w:color="auto"/>
        <w:bottom w:val="none" w:sz="0" w:space="0" w:color="auto"/>
        <w:right w:val="none" w:sz="0" w:space="0" w:color="auto"/>
      </w:divBdr>
    </w:div>
    <w:div w:id="1982880834">
      <w:marLeft w:val="480"/>
      <w:marRight w:val="0"/>
      <w:marTop w:val="0"/>
      <w:marBottom w:val="0"/>
      <w:divBdr>
        <w:top w:val="none" w:sz="0" w:space="0" w:color="auto"/>
        <w:left w:val="none" w:sz="0" w:space="0" w:color="auto"/>
        <w:bottom w:val="none" w:sz="0" w:space="0" w:color="auto"/>
        <w:right w:val="none" w:sz="0" w:space="0" w:color="auto"/>
      </w:divBdr>
    </w:div>
    <w:div w:id="1983466782">
      <w:marLeft w:val="480"/>
      <w:marRight w:val="0"/>
      <w:marTop w:val="0"/>
      <w:marBottom w:val="0"/>
      <w:divBdr>
        <w:top w:val="none" w:sz="0" w:space="0" w:color="auto"/>
        <w:left w:val="none" w:sz="0" w:space="0" w:color="auto"/>
        <w:bottom w:val="none" w:sz="0" w:space="0" w:color="auto"/>
        <w:right w:val="none" w:sz="0" w:space="0" w:color="auto"/>
      </w:divBdr>
    </w:div>
    <w:div w:id="1983658462">
      <w:marLeft w:val="480"/>
      <w:marRight w:val="0"/>
      <w:marTop w:val="0"/>
      <w:marBottom w:val="0"/>
      <w:divBdr>
        <w:top w:val="none" w:sz="0" w:space="0" w:color="auto"/>
        <w:left w:val="none" w:sz="0" w:space="0" w:color="auto"/>
        <w:bottom w:val="none" w:sz="0" w:space="0" w:color="auto"/>
        <w:right w:val="none" w:sz="0" w:space="0" w:color="auto"/>
      </w:divBdr>
    </w:div>
    <w:div w:id="1984501511">
      <w:marLeft w:val="480"/>
      <w:marRight w:val="0"/>
      <w:marTop w:val="0"/>
      <w:marBottom w:val="0"/>
      <w:divBdr>
        <w:top w:val="none" w:sz="0" w:space="0" w:color="auto"/>
        <w:left w:val="none" w:sz="0" w:space="0" w:color="auto"/>
        <w:bottom w:val="none" w:sz="0" w:space="0" w:color="auto"/>
        <w:right w:val="none" w:sz="0" w:space="0" w:color="auto"/>
      </w:divBdr>
    </w:div>
    <w:div w:id="1985085529">
      <w:marLeft w:val="480"/>
      <w:marRight w:val="0"/>
      <w:marTop w:val="0"/>
      <w:marBottom w:val="0"/>
      <w:divBdr>
        <w:top w:val="none" w:sz="0" w:space="0" w:color="auto"/>
        <w:left w:val="none" w:sz="0" w:space="0" w:color="auto"/>
        <w:bottom w:val="none" w:sz="0" w:space="0" w:color="auto"/>
        <w:right w:val="none" w:sz="0" w:space="0" w:color="auto"/>
      </w:divBdr>
    </w:div>
    <w:div w:id="1985575452">
      <w:marLeft w:val="480"/>
      <w:marRight w:val="0"/>
      <w:marTop w:val="0"/>
      <w:marBottom w:val="0"/>
      <w:divBdr>
        <w:top w:val="none" w:sz="0" w:space="0" w:color="auto"/>
        <w:left w:val="none" w:sz="0" w:space="0" w:color="auto"/>
        <w:bottom w:val="none" w:sz="0" w:space="0" w:color="auto"/>
        <w:right w:val="none" w:sz="0" w:space="0" w:color="auto"/>
      </w:divBdr>
    </w:div>
    <w:div w:id="1985963255">
      <w:marLeft w:val="480"/>
      <w:marRight w:val="0"/>
      <w:marTop w:val="0"/>
      <w:marBottom w:val="0"/>
      <w:divBdr>
        <w:top w:val="none" w:sz="0" w:space="0" w:color="auto"/>
        <w:left w:val="none" w:sz="0" w:space="0" w:color="auto"/>
        <w:bottom w:val="none" w:sz="0" w:space="0" w:color="auto"/>
        <w:right w:val="none" w:sz="0" w:space="0" w:color="auto"/>
      </w:divBdr>
    </w:div>
    <w:div w:id="1987005427">
      <w:marLeft w:val="480"/>
      <w:marRight w:val="0"/>
      <w:marTop w:val="0"/>
      <w:marBottom w:val="0"/>
      <w:divBdr>
        <w:top w:val="none" w:sz="0" w:space="0" w:color="auto"/>
        <w:left w:val="none" w:sz="0" w:space="0" w:color="auto"/>
        <w:bottom w:val="none" w:sz="0" w:space="0" w:color="auto"/>
        <w:right w:val="none" w:sz="0" w:space="0" w:color="auto"/>
      </w:divBdr>
    </w:div>
    <w:div w:id="1987204790">
      <w:marLeft w:val="480"/>
      <w:marRight w:val="0"/>
      <w:marTop w:val="0"/>
      <w:marBottom w:val="0"/>
      <w:divBdr>
        <w:top w:val="none" w:sz="0" w:space="0" w:color="auto"/>
        <w:left w:val="none" w:sz="0" w:space="0" w:color="auto"/>
        <w:bottom w:val="none" w:sz="0" w:space="0" w:color="auto"/>
        <w:right w:val="none" w:sz="0" w:space="0" w:color="auto"/>
      </w:divBdr>
    </w:div>
    <w:div w:id="1988510266">
      <w:marLeft w:val="480"/>
      <w:marRight w:val="0"/>
      <w:marTop w:val="0"/>
      <w:marBottom w:val="0"/>
      <w:divBdr>
        <w:top w:val="none" w:sz="0" w:space="0" w:color="auto"/>
        <w:left w:val="none" w:sz="0" w:space="0" w:color="auto"/>
        <w:bottom w:val="none" w:sz="0" w:space="0" w:color="auto"/>
        <w:right w:val="none" w:sz="0" w:space="0" w:color="auto"/>
      </w:divBdr>
    </w:div>
    <w:div w:id="1989045867">
      <w:marLeft w:val="480"/>
      <w:marRight w:val="0"/>
      <w:marTop w:val="0"/>
      <w:marBottom w:val="0"/>
      <w:divBdr>
        <w:top w:val="none" w:sz="0" w:space="0" w:color="auto"/>
        <w:left w:val="none" w:sz="0" w:space="0" w:color="auto"/>
        <w:bottom w:val="none" w:sz="0" w:space="0" w:color="auto"/>
        <w:right w:val="none" w:sz="0" w:space="0" w:color="auto"/>
      </w:divBdr>
    </w:div>
    <w:div w:id="1989943916">
      <w:marLeft w:val="480"/>
      <w:marRight w:val="0"/>
      <w:marTop w:val="0"/>
      <w:marBottom w:val="0"/>
      <w:divBdr>
        <w:top w:val="none" w:sz="0" w:space="0" w:color="auto"/>
        <w:left w:val="none" w:sz="0" w:space="0" w:color="auto"/>
        <w:bottom w:val="none" w:sz="0" w:space="0" w:color="auto"/>
        <w:right w:val="none" w:sz="0" w:space="0" w:color="auto"/>
      </w:divBdr>
    </w:div>
    <w:div w:id="1990598801">
      <w:marLeft w:val="480"/>
      <w:marRight w:val="0"/>
      <w:marTop w:val="0"/>
      <w:marBottom w:val="0"/>
      <w:divBdr>
        <w:top w:val="none" w:sz="0" w:space="0" w:color="auto"/>
        <w:left w:val="none" w:sz="0" w:space="0" w:color="auto"/>
        <w:bottom w:val="none" w:sz="0" w:space="0" w:color="auto"/>
        <w:right w:val="none" w:sz="0" w:space="0" w:color="auto"/>
      </w:divBdr>
    </w:div>
    <w:div w:id="1991443413">
      <w:marLeft w:val="480"/>
      <w:marRight w:val="0"/>
      <w:marTop w:val="0"/>
      <w:marBottom w:val="0"/>
      <w:divBdr>
        <w:top w:val="none" w:sz="0" w:space="0" w:color="auto"/>
        <w:left w:val="none" w:sz="0" w:space="0" w:color="auto"/>
        <w:bottom w:val="none" w:sz="0" w:space="0" w:color="auto"/>
        <w:right w:val="none" w:sz="0" w:space="0" w:color="auto"/>
      </w:divBdr>
    </w:div>
    <w:div w:id="1991713368">
      <w:marLeft w:val="480"/>
      <w:marRight w:val="0"/>
      <w:marTop w:val="0"/>
      <w:marBottom w:val="0"/>
      <w:divBdr>
        <w:top w:val="none" w:sz="0" w:space="0" w:color="auto"/>
        <w:left w:val="none" w:sz="0" w:space="0" w:color="auto"/>
        <w:bottom w:val="none" w:sz="0" w:space="0" w:color="auto"/>
        <w:right w:val="none" w:sz="0" w:space="0" w:color="auto"/>
      </w:divBdr>
    </w:div>
    <w:div w:id="1991784474">
      <w:marLeft w:val="480"/>
      <w:marRight w:val="0"/>
      <w:marTop w:val="0"/>
      <w:marBottom w:val="0"/>
      <w:divBdr>
        <w:top w:val="none" w:sz="0" w:space="0" w:color="auto"/>
        <w:left w:val="none" w:sz="0" w:space="0" w:color="auto"/>
        <w:bottom w:val="none" w:sz="0" w:space="0" w:color="auto"/>
        <w:right w:val="none" w:sz="0" w:space="0" w:color="auto"/>
      </w:divBdr>
    </w:div>
    <w:div w:id="1992295891">
      <w:marLeft w:val="480"/>
      <w:marRight w:val="0"/>
      <w:marTop w:val="0"/>
      <w:marBottom w:val="0"/>
      <w:divBdr>
        <w:top w:val="none" w:sz="0" w:space="0" w:color="auto"/>
        <w:left w:val="none" w:sz="0" w:space="0" w:color="auto"/>
        <w:bottom w:val="none" w:sz="0" w:space="0" w:color="auto"/>
        <w:right w:val="none" w:sz="0" w:space="0" w:color="auto"/>
      </w:divBdr>
    </w:div>
    <w:div w:id="1992556552">
      <w:marLeft w:val="480"/>
      <w:marRight w:val="0"/>
      <w:marTop w:val="0"/>
      <w:marBottom w:val="0"/>
      <w:divBdr>
        <w:top w:val="none" w:sz="0" w:space="0" w:color="auto"/>
        <w:left w:val="none" w:sz="0" w:space="0" w:color="auto"/>
        <w:bottom w:val="none" w:sz="0" w:space="0" w:color="auto"/>
        <w:right w:val="none" w:sz="0" w:space="0" w:color="auto"/>
      </w:divBdr>
    </w:div>
    <w:div w:id="1993213331">
      <w:marLeft w:val="480"/>
      <w:marRight w:val="0"/>
      <w:marTop w:val="0"/>
      <w:marBottom w:val="0"/>
      <w:divBdr>
        <w:top w:val="none" w:sz="0" w:space="0" w:color="auto"/>
        <w:left w:val="none" w:sz="0" w:space="0" w:color="auto"/>
        <w:bottom w:val="none" w:sz="0" w:space="0" w:color="auto"/>
        <w:right w:val="none" w:sz="0" w:space="0" w:color="auto"/>
      </w:divBdr>
    </w:div>
    <w:div w:id="1993833120">
      <w:marLeft w:val="480"/>
      <w:marRight w:val="0"/>
      <w:marTop w:val="0"/>
      <w:marBottom w:val="0"/>
      <w:divBdr>
        <w:top w:val="none" w:sz="0" w:space="0" w:color="auto"/>
        <w:left w:val="none" w:sz="0" w:space="0" w:color="auto"/>
        <w:bottom w:val="none" w:sz="0" w:space="0" w:color="auto"/>
        <w:right w:val="none" w:sz="0" w:space="0" w:color="auto"/>
      </w:divBdr>
    </w:div>
    <w:div w:id="1994409105">
      <w:marLeft w:val="480"/>
      <w:marRight w:val="0"/>
      <w:marTop w:val="0"/>
      <w:marBottom w:val="0"/>
      <w:divBdr>
        <w:top w:val="none" w:sz="0" w:space="0" w:color="auto"/>
        <w:left w:val="none" w:sz="0" w:space="0" w:color="auto"/>
        <w:bottom w:val="none" w:sz="0" w:space="0" w:color="auto"/>
        <w:right w:val="none" w:sz="0" w:space="0" w:color="auto"/>
      </w:divBdr>
    </w:div>
    <w:div w:id="1994529336">
      <w:marLeft w:val="480"/>
      <w:marRight w:val="0"/>
      <w:marTop w:val="0"/>
      <w:marBottom w:val="0"/>
      <w:divBdr>
        <w:top w:val="none" w:sz="0" w:space="0" w:color="auto"/>
        <w:left w:val="none" w:sz="0" w:space="0" w:color="auto"/>
        <w:bottom w:val="none" w:sz="0" w:space="0" w:color="auto"/>
        <w:right w:val="none" w:sz="0" w:space="0" w:color="auto"/>
      </w:divBdr>
    </w:div>
    <w:div w:id="1996564753">
      <w:marLeft w:val="480"/>
      <w:marRight w:val="0"/>
      <w:marTop w:val="0"/>
      <w:marBottom w:val="0"/>
      <w:divBdr>
        <w:top w:val="none" w:sz="0" w:space="0" w:color="auto"/>
        <w:left w:val="none" w:sz="0" w:space="0" w:color="auto"/>
        <w:bottom w:val="none" w:sz="0" w:space="0" w:color="auto"/>
        <w:right w:val="none" w:sz="0" w:space="0" w:color="auto"/>
      </w:divBdr>
    </w:div>
    <w:div w:id="1996909183">
      <w:marLeft w:val="480"/>
      <w:marRight w:val="0"/>
      <w:marTop w:val="0"/>
      <w:marBottom w:val="0"/>
      <w:divBdr>
        <w:top w:val="none" w:sz="0" w:space="0" w:color="auto"/>
        <w:left w:val="none" w:sz="0" w:space="0" w:color="auto"/>
        <w:bottom w:val="none" w:sz="0" w:space="0" w:color="auto"/>
        <w:right w:val="none" w:sz="0" w:space="0" w:color="auto"/>
      </w:divBdr>
    </w:div>
    <w:div w:id="1997296478">
      <w:marLeft w:val="480"/>
      <w:marRight w:val="0"/>
      <w:marTop w:val="0"/>
      <w:marBottom w:val="0"/>
      <w:divBdr>
        <w:top w:val="none" w:sz="0" w:space="0" w:color="auto"/>
        <w:left w:val="none" w:sz="0" w:space="0" w:color="auto"/>
        <w:bottom w:val="none" w:sz="0" w:space="0" w:color="auto"/>
        <w:right w:val="none" w:sz="0" w:space="0" w:color="auto"/>
      </w:divBdr>
    </w:div>
    <w:div w:id="1997420196">
      <w:marLeft w:val="480"/>
      <w:marRight w:val="0"/>
      <w:marTop w:val="0"/>
      <w:marBottom w:val="0"/>
      <w:divBdr>
        <w:top w:val="none" w:sz="0" w:space="0" w:color="auto"/>
        <w:left w:val="none" w:sz="0" w:space="0" w:color="auto"/>
        <w:bottom w:val="none" w:sz="0" w:space="0" w:color="auto"/>
        <w:right w:val="none" w:sz="0" w:space="0" w:color="auto"/>
      </w:divBdr>
    </w:div>
    <w:div w:id="1997494135">
      <w:marLeft w:val="480"/>
      <w:marRight w:val="0"/>
      <w:marTop w:val="0"/>
      <w:marBottom w:val="0"/>
      <w:divBdr>
        <w:top w:val="none" w:sz="0" w:space="0" w:color="auto"/>
        <w:left w:val="none" w:sz="0" w:space="0" w:color="auto"/>
        <w:bottom w:val="none" w:sz="0" w:space="0" w:color="auto"/>
        <w:right w:val="none" w:sz="0" w:space="0" w:color="auto"/>
      </w:divBdr>
    </w:div>
    <w:div w:id="1997875840">
      <w:marLeft w:val="480"/>
      <w:marRight w:val="0"/>
      <w:marTop w:val="0"/>
      <w:marBottom w:val="0"/>
      <w:divBdr>
        <w:top w:val="none" w:sz="0" w:space="0" w:color="auto"/>
        <w:left w:val="none" w:sz="0" w:space="0" w:color="auto"/>
        <w:bottom w:val="none" w:sz="0" w:space="0" w:color="auto"/>
        <w:right w:val="none" w:sz="0" w:space="0" w:color="auto"/>
      </w:divBdr>
    </w:div>
    <w:div w:id="1998876617">
      <w:marLeft w:val="480"/>
      <w:marRight w:val="0"/>
      <w:marTop w:val="0"/>
      <w:marBottom w:val="0"/>
      <w:divBdr>
        <w:top w:val="none" w:sz="0" w:space="0" w:color="auto"/>
        <w:left w:val="none" w:sz="0" w:space="0" w:color="auto"/>
        <w:bottom w:val="none" w:sz="0" w:space="0" w:color="auto"/>
        <w:right w:val="none" w:sz="0" w:space="0" w:color="auto"/>
      </w:divBdr>
    </w:div>
    <w:div w:id="1998922906">
      <w:marLeft w:val="480"/>
      <w:marRight w:val="0"/>
      <w:marTop w:val="0"/>
      <w:marBottom w:val="0"/>
      <w:divBdr>
        <w:top w:val="none" w:sz="0" w:space="0" w:color="auto"/>
        <w:left w:val="none" w:sz="0" w:space="0" w:color="auto"/>
        <w:bottom w:val="none" w:sz="0" w:space="0" w:color="auto"/>
        <w:right w:val="none" w:sz="0" w:space="0" w:color="auto"/>
      </w:divBdr>
    </w:div>
    <w:div w:id="1999184046">
      <w:marLeft w:val="480"/>
      <w:marRight w:val="0"/>
      <w:marTop w:val="0"/>
      <w:marBottom w:val="0"/>
      <w:divBdr>
        <w:top w:val="none" w:sz="0" w:space="0" w:color="auto"/>
        <w:left w:val="none" w:sz="0" w:space="0" w:color="auto"/>
        <w:bottom w:val="none" w:sz="0" w:space="0" w:color="auto"/>
        <w:right w:val="none" w:sz="0" w:space="0" w:color="auto"/>
      </w:divBdr>
    </w:div>
    <w:div w:id="1999185801">
      <w:marLeft w:val="480"/>
      <w:marRight w:val="0"/>
      <w:marTop w:val="0"/>
      <w:marBottom w:val="0"/>
      <w:divBdr>
        <w:top w:val="none" w:sz="0" w:space="0" w:color="auto"/>
        <w:left w:val="none" w:sz="0" w:space="0" w:color="auto"/>
        <w:bottom w:val="none" w:sz="0" w:space="0" w:color="auto"/>
        <w:right w:val="none" w:sz="0" w:space="0" w:color="auto"/>
      </w:divBdr>
    </w:div>
    <w:div w:id="1999571986">
      <w:marLeft w:val="480"/>
      <w:marRight w:val="0"/>
      <w:marTop w:val="0"/>
      <w:marBottom w:val="0"/>
      <w:divBdr>
        <w:top w:val="none" w:sz="0" w:space="0" w:color="auto"/>
        <w:left w:val="none" w:sz="0" w:space="0" w:color="auto"/>
        <w:bottom w:val="none" w:sz="0" w:space="0" w:color="auto"/>
        <w:right w:val="none" w:sz="0" w:space="0" w:color="auto"/>
      </w:divBdr>
    </w:div>
    <w:div w:id="1999728241">
      <w:marLeft w:val="480"/>
      <w:marRight w:val="0"/>
      <w:marTop w:val="0"/>
      <w:marBottom w:val="0"/>
      <w:divBdr>
        <w:top w:val="none" w:sz="0" w:space="0" w:color="auto"/>
        <w:left w:val="none" w:sz="0" w:space="0" w:color="auto"/>
        <w:bottom w:val="none" w:sz="0" w:space="0" w:color="auto"/>
        <w:right w:val="none" w:sz="0" w:space="0" w:color="auto"/>
      </w:divBdr>
    </w:div>
    <w:div w:id="1999993747">
      <w:marLeft w:val="480"/>
      <w:marRight w:val="0"/>
      <w:marTop w:val="0"/>
      <w:marBottom w:val="0"/>
      <w:divBdr>
        <w:top w:val="none" w:sz="0" w:space="0" w:color="auto"/>
        <w:left w:val="none" w:sz="0" w:space="0" w:color="auto"/>
        <w:bottom w:val="none" w:sz="0" w:space="0" w:color="auto"/>
        <w:right w:val="none" w:sz="0" w:space="0" w:color="auto"/>
      </w:divBdr>
    </w:div>
    <w:div w:id="2000226189">
      <w:marLeft w:val="480"/>
      <w:marRight w:val="0"/>
      <w:marTop w:val="0"/>
      <w:marBottom w:val="0"/>
      <w:divBdr>
        <w:top w:val="none" w:sz="0" w:space="0" w:color="auto"/>
        <w:left w:val="none" w:sz="0" w:space="0" w:color="auto"/>
        <w:bottom w:val="none" w:sz="0" w:space="0" w:color="auto"/>
        <w:right w:val="none" w:sz="0" w:space="0" w:color="auto"/>
      </w:divBdr>
    </w:div>
    <w:div w:id="2000382886">
      <w:marLeft w:val="480"/>
      <w:marRight w:val="0"/>
      <w:marTop w:val="0"/>
      <w:marBottom w:val="0"/>
      <w:divBdr>
        <w:top w:val="none" w:sz="0" w:space="0" w:color="auto"/>
        <w:left w:val="none" w:sz="0" w:space="0" w:color="auto"/>
        <w:bottom w:val="none" w:sz="0" w:space="0" w:color="auto"/>
        <w:right w:val="none" w:sz="0" w:space="0" w:color="auto"/>
      </w:divBdr>
    </w:div>
    <w:div w:id="2002928728">
      <w:marLeft w:val="480"/>
      <w:marRight w:val="0"/>
      <w:marTop w:val="0"/>
      <w:marBottom w:val="0"/>
      <w:divBdr>
        <w:top w:val="none" w:sz="0" w:space="0" w:color="auto"/>
        <w:left w:val="none" w:sz="0" w:space="0" w:color="auto"/>
        <w:bottom w:val="none" w:sz="0" w:space="0" w:color="auto"/>
        <w:right w:val="none" w:sz="0" w:space="0" w:color="auto"/>
      </w:divBdr>
    </w:div>
    <w:div w:id="2003073578">
      <w:marLeft w:val="480"/>
      <w:marRight w:val="0"/>
      <w:marTop w:val="0"/>
      <w:marBottom w:val="0"/>
      <w:divBdr>
        <w:top w:val="none" w:sz="0" w:space="0" w:color="auto"/>
        <w:left w:val="none" w:sz="0" w:space="0" w:color="auto"/>
        <w:bottom w:val="none" w:sz="0" w:space="0" w:color="auto"/>
        <w:right w:val="none" w:sz="0" w:space="0" w:color="auto"/>
      </w:divBdr>
    </w:div>
    <w:div w:id="2003654791">
      <w:marLeft w:val="480"/>
      <w:marRight w:val="0"/>
      <w:marTop w:val="0"/>
      <w:marBottom w:val="0"/>
      <w:divBdr>
        <w:top w:val="none" w:sz="0" w:space="0" w:color="auto"/>
        <w:left w:val="none" w:sz="0" w:space="0" w:color="auto"/>
        <w:bottom w:val="none" w:sz="0" w:space="0" w:color="auto"/>
        <w:right w:val="none" w:sz="0" w:space="0" w:color="auto"/>
      </w:divBdr>
    </w:div>
    <w:div w:id="2003776692">
      <w:marLeft w:val="480"/>
      <w:marRight w:val="0"/>
      <w:marTop w:val="0"/>
      <w:marBottom w:val="0"/>
      <w:divBdr>
        <w:top w:val="none" w:sz="0" w:space="0" w:color="auto"/>
        <w:left w:val="none" w:sz="0" w:space="0" w:color="auto"/>
        <w:bottom w:val="none" w:sz="0" w:space="0" w:color="auto"/>
        <w:right w:val="none" w:sz="0" w:space="0" w:color="auto"/>
      </w:divBdr>
    </w:div>
    <w:div w:id="2004314215">
      <w:marLeft w:val="480"/>
      <w:marRight w:val="0"/>
      <w:marTop w:val="0"/>
      <w:marBottom w:val="0"/>
      <w:divBdr>
        <w:top w:val="none" w:sz="0" w:space="0" w:color="auto"/>
        <w:left w:val="none" w:sz="0" w:space="0" w:color="auto"/>
        <w:bottom w:val="none" w:sz="0" w:space="0" w:color="auto"/>
        <w:right w:val="none" w:sz="0" w:space="0" w:color="auto"/>
      </w:divBdr>
    </w:div>
    <w:div w:id="2004431741">
      <w:marLeft w:val="480"/>
      <w:marRight w:val="0"/>
      <w:marTop w:val="0"/>
      <w:marBottom w:val="0"/>
      <w:divBdr>
        <w:top w:val="none" w:sz="0" w:space="0" w:color="auto"/>
        <w:left w:val="none" w:sz="0" w:space="0" w:color="auto"/>
        <w:bottom w:val="none" w:sz="0" w:space="0" w:color="auto"/>
        <w:right w:val="none" w:sz="0" w:space="0" w:color="auto"/>
      </w:divBdr>
    </w:div>
    <w:div w:id="2006005735">
      <w:marLeft w:val="480"/>
      <w:marRight w:val="0"/>
      <w:marTop w:val="0"/>
      <w:marBottom w:val="0"/>
      <w:divBdr>
        <w:top w:val="none" w:sz="0" w:space="0" w:color="auto"/>
        <w:left w:val="none" w:sz="0" w:space="0" w:color="auto"/>
        <w:bottom w:val="none" w:sz="0" w:space="0" w:color="auto"/>
        <w:right w:val="none" w:sz="0" w:space="0" w:color="auto"/>
      </w:divBdr>
    </w:div>
    <w:div w:id="2006081089">
      <w:marLeft w:val="480"/>
      <w:marRight w:val="0"/>
      <w:marTop w:val="0"/>
      <w:marBottom w:val="0"/>
      <w:divBdr>
        <w:top w:val="none" w:sz="0" w:space="0" w:color="auto"/>
        <w:left w:val="none" w:sz="0" w:space="0" w:color="auto"/>
        <w:bottom w:val="none" w:sz="0" w:space="0" w:color="auto"/>
        <w:right w:val="none" w:sz="0" w:space="0" w:color="auto"/>
      </w:divBdr>
    </w:div>
    <w:div w:id="2006086478">
      <w:marLeft w:val="480"/>
      <w:marRight w:val="0"/>
      <w:marTop w:val="0"/>
      <w:marBottom w:val="0"/>
      <w:divBdr>
        <w:top w:val="none" w:sz="0" w:space="0" w:color="auto"/>
        <w:left w:val="none" w:sz="0" w:space="0" w:color="auto"/>
        <w:bottom w:val="none" w:sz="0" w:space="0" w:color="auto"/>
        <w:right w:val="none" w:sz="0" w:space="0" w:color="auto"/>
      </w:divBdr>
    </w:div>
    <w:div w:id="2006853631">
      <w:marLeft w:val="480"/>
      <w:marRight w:val="0"/>
      <w:marTop w:val="0"/>
      <w:marBottom w:val="0"/>
      <w:divBdr>
        <w:top w:val="none" w:sz="0" w:space="0" w:color="auto"/>
        <w:left w:val="none" w:sz="0" w:space="0" w:color="auto"/>
        <w:bottom w:val="none" w:sz="0" w:space="0" w:color="auto"/>
        <w:right w:val="none" w:sz="0" w:space="0" w:color="auto"/>
      </w:divBdr>
    </w:div>
    <w:div w:id="2007050544">
      <w:marLeft w:val="480"/>
      <w:marRight w:val="0"/>
      <w:marTop w:val="0"/>
      <w:marBottom w:val="0"/>
      <w:divBdr>
        <w:top w:val="none" w:sz="0" w:space="0" w:color="auto"/>
        <w:left w:val="none" w:sz="0" w:space="0" w:color="auto"/>
        <w:bottom w:val="none" w:sz="0" w:space="0" w:color="auto"/>
        <w:right w:val="none" w:sz="0" w:space="0" w:color="auto"/>
      </w:divBdr>
    </w:div>
    <w:div w:id="2008169616">
      <w:marLeft w:val="480"/>
      <w:marRight w:val="0"/>
      <w:marTop w:val="0"/>
      <w:marBottom w:val="0"/>
      <w:divBdr>
        <w:top w:val="none" w:sz="0" w:space="0" w:color="auto"/>
        <w:left w:val="none" w:sz="0" w:space="0" w:color="auto"/>
        <w:bottom w:val="none" w:sz="0" w:space="0" w:color="auto"/>
        <w:right w:val="none" w:sz="0" w:space="0" w:color="auto"/>
      </w:divBdr>
    </w:div>
    <w:div w:id="2008509115">
      <w:marLeft w:val="480"/>
      <w:marRight w:val="0"/>
      <w:marTop w:val="0"/>
      <w:marBottom w:val="0"/>
      <w:divBdr>
        <w:top w:val="none" w:sz="0" w:space="0" w:color="auto"/>
        <w:left w:val="none" w:sz="0" w:space="0" w:color="auto"/>
        <w:bottom w:val="none" w:sz="0" w:space="0" w:color="auto"/>
        <w:right w:val="none" w:sz="0" w:space="0" w:color="auto"/>
      </w:divBdr>
    </w:div>
    <w:div w:id="2008899928">
      <w:marLeft w:val="480"/>
      <w:marRight w:val="0"/>
      <w:marTop w:val="0"/>
      <w:marBottom w:val="0"/>
      <w:divBdr>
        <w:top w:val="none" w:sz="0" w:space="0" w:color="auto"/>
        <w:left w:val="none" w:sz="0" w:space="0" w:color="auto"/>
        <w:bottom w:val="none" w:sz="0" w:space="0" w:color="auto"/>
        <w:right w:val="none" w:sz="0" w:space="0" w:color="auto"/>
      </w:divBdr>
    </w:div>
    <w:div w:id="2009360813">
      <w:marLeft w:val="480"/>
      <w:marRight w:val="0"/>
      <w:marTop w:val="0"/>
      <w:marBottom w:val="0"/>
      <w:divBdr>
        <w:top w:val="none" w:sz="0" w:space="0" w:color="auto"/>
        <w:left w:val="none" w:sz="0" w:space="0" w:color="auto"/>
        <w:bottom w:val="none" w:sz="0" w:space="0" w:color="auto"/>
        <w:right w:val="none" w:sz="0" w:space="0" w:color="auto"/>
      </w:divBdr>
    </w:div>
    <w:div w:id="2009600723">
      <w:marLeft w:val="480"/>
      <w:marRight w:val="0"/>
      <w:marTop w:val="0"/>
      <w:marBottom w:val="0"/>
      <w:divBdr>
        <w:top w:val="none" w:sz="0" w:space="0" w:color="auto"/>
        <w:left w:val="none" w:sz="0" w:space="0" w:color="auto"/>
        <w:bottom w:val="none" w:sz="0" w:space="0" w:color="auto"/>
        <w:right w:val="none" w:sz="0" w:space="0" w:color="auto"/>
      </w:divBdr>
    </w:div>
    <w:div w:id="2010715283">
      <w:marLeft w:val="480"/>
      <w:marRight w:val="0"/>
      <w:marTop w:val="0"/>
      <w:marBottom w:val="0"/>
      <w:divBdr>
        <w:top w:val="none" w:sz="0" w:space="0" w:color="auto"/>
        <w:left w:val="none" w:sz="0" w:space="0" w:color="auto"/>
        <w:bottom w:val="none" w:sz="0" w:space="0" w:color="auto"/>
        <w:right w:val="none" w:sz="0" w:space="0" w:color="auto"/>
      </w:divBdr>
    </w:div>
    <w:div w:id="2011103272">
      <w:marLeft w:val="480"/>
      <w:marRight w:val="0"/>
      <w:marTop w:val="0"/>
      <w:marBottom w:val="0"/>
      <w:divBdr>
        <w:top w:val="none" w:sz="0" w:space="0" w:color="auto"/>
        <w:left w:val="none" w:sz="0" w:space="0" w:color="auto"/>
        <w:bottom w:val="none" w:sz="0" w:space="0" w:color="auto"/>
        <w:right w:val="none" w:sz="0" w:space="0" w:color="auto"/>
      </w:divBdr>
    </w:div>
    <w:div w:id="2011836243">
      <w:marLeft w:val="480"/>
      <w:marRight w:val="0"/>
      <w:marTop w:val="0"/>
      <w:marBottom w:val="0"/>
      <w:divBdr>
        <w:top w:val="none" w:sz="0" w:space="0" w:color="auto"/>
        <w:left w:val="none" w:sz="0" w:space="0" w:color="auto"/>
        <w:bottom w:val="none" w:sz="0" w:space="0" w:color="auto"/>
        <w:right w:val="none" w:sz="0" w:space="0" w:color="auto"/>
      </w:divBdr>
    </w:div>
    <w:div w:id="2012222666">
      <w:marLeft w:val="480"/>
      <w:marRight w:val="0"/>
      <w:marTop w:val="0"/>
      <w:marBottom w:val="0"/>
      <w:divBdr>
        <w:top w:val="none" w:sz="0" w:space="0" w:color="auto"/>
        <w:left w:val="none" w:sz="0" w:space="0" w:color="auto"/>
        <w:bottom w:val="none" w:sz="0" w:space="0" w:color="auto"/>
        <w:right w:val="none" w:sz="0" w:space="0" w:color="auto"/>
      </w:divBdr>
    </w:div>
    <w:div w:id="2012441357">
      <w:marLeft w:val="480"/>
      <w:marRight w:val="0"/>
      <w:marTop w:val="0"/>
      <w:marBottom w:val="0"/>
      <w:divBdr>
        <w:top w:val="none" w:sz="0" w:space="0" w:color="auto"/>
        <w:left w:val="none" w:sz="0" w:space="0" w:color="auto"/>
        <w:bottom w:val="none" w:sz="0" w:space="0" w:color="auto"/>
        <w:right w:val="none" w:sz="0" w:space="0" w:color="auto"/>
      </w:divBdr>
    </w:div>
    <w:div w:id="2012559878">
      <w:marLeft w:val="480"/>
      <w:marRight w:val="0"/>
      <w:marTop w:val="0"/>
      <w:marBottom w:val="0"/>
      <w:divBdr>
        <w:top w:val="none" w:sz="0" w:space="0" w:color="auto"/>
        <w:left w:val="none" w:sz="0" w:space="0" w:color="auto"/>
        <w:bottom w:val="none" w:sz="0" w:space="0" w:color="auto"/>
        <w:right w:val="none" w:sz="0" w:space="0" w:color="auto"/>
      </w:divBdr>
    </w:div>
    <w:div w:id="2013146210">
      <w:marLeft w:val="480"/>
      <w:marRight w:val="0"/>
      <w:marTop w:val="0"/>
      <w:marBottom w:val="0"/>
      <w:divBdr>
        <w:top w:val="none" w:sz="0" w:space="0" w:color="auto"/>
        <w:left w:val="none" w:sz="0" w:space="0" w:color="auto"/>
        <w:bottom w:val="none" w:sz="0" w:space="0" w:color="auto"/>
        <w:right w:val="none" w:sz="0" w:space="0" w:color="auto"/>
      </w:divBdr>
    </w:div>
    <w:div w:id="2013294867">
      <w:marLeft w:val="480"/>
      <w:marRight w:val="0"/>
      <w:marTop w:val="0"/>
      <w:marBottom w:val="0"/>
      <w:divBdr>
        <w:top w:val="none" w:sz="0" w:space="0" w:color="auto"/>
        <w:left w:val="none" w:sz="0" w:space="0" w:color="auto"/>
        <w:bottom w:val="none" w:sz="0" w:space="0" w:color="auto"/>
        <w:right w:val="none" w:sz="0" w:space="0" w:color="auto"/>
      </w:divBdr>
    </w:div>
    <w:div w:id="2014989173">
      <w:marLeft w:val="480"/>
      <w:marRight w:val="0"/>
      <w:marTop w:val="0"/>
      <w:marBottom w:val="0"/>
      <w:divBdr>
        <w:top w:val="none" w:sz="0" w:space="0" w:color="auto"/>
        <w:left w:val="none" w:sz="0" w:space="0" w:color="auto"/>
        <w:bottom w:val="none" w:sz="0" w:space="0" w:color="auto"/>
        <w:right w:val="none" w:sz="0" w:space="0" w:color="auto"/>
      </w:divBdr>
    </w:div>
    <w:div w:id="2015761604">
      <w:marLeft w:val="480"/>
      <w:marRight w:val="0"/>
      <w:marTop w:val="0"/>
      <w:marBottom w:val="0"/>
      <w:divBdr>
        <w:top w:val="none" w:sz="0" w:space="0" w:color="auto"/>
        <w:left w:val="none" w:sz="0" w:space="0" w:color="auto"/>
        <w:bottom w:val="none" w:sz="0" w:space="0" w:color="auto"/>
        <w:right w:val="none" w:sz="0" w:space="0" w:color="auto"/>
      </w:divBdr>
    </w:div>
    <w:div w:id="2017729023">
      <w:marLeft w:val="480"/>
      <w:marRight w:val="0"/>
      <w:marTop w:val="0"/>
      <w:marBottom w:val="0"/>
      <w:divBdr>
        <w:top w:val="none" w:sz="0" w:space="0" w:color="auto"/>
        <w:left w:val="none" w:sz="0" w:space="0" w:color="auto"/>
        <w:bottom w:val="none" w:sz="0" w:space="0" w:color="auto"/>
        <w:right w:val="none" w:sz="0" w:space="0" w:color="auto"/>
      </w:divBdr>
    </w:div>
    <w:div w:id="2018343994">
      <w:marLeft w:val="480"/>
      <w:marRight w:val="0"/>
      <w:marTop w:val="0"/>
      <w:marBottom w:val="0"/>
      <w:divBdr>
        <w:top w:val="none" w:sz="0" w:space="0" w:color="auto"/>
        <w:left w:val="none" w:sz="0" w:space="0" w:color="auto"/>
        <w:bottom w:val="none" w:sz="0" w:space="0" w:color="auto"/>
        <w:right w:val="none" w:sz="0" w:space="0" w:color="auto"/>
      </w:divBdr>
    </w:div>
    <w:div w:id="2018464795">
      <w:marLeft w:val="480"/>
      <w:marRight w:val="0"/>
      <w:marTop w:val="0"/>
      <w:marBottom w:val="0"/>
      <w:divBdr>
        <w:top w:val="none" w:sz="0" w:space="0" w:color="auto"/>
        <w:left w:val="none" w:sz="0" w:space="0" w:color="auto"/>
        <w:bottom w:val="none" w:sz="0" w:space="0" w:color="auto"/>
        <w:right w:val="none" w:sz="0" w:space="0" w:color="auto"/>
      </w:divBdr>
    </w:div>
    <w:div w:id="2020768063">
      <w:marLeft w:val="480"/>
      <w:marRight w:val="0"/>
      <w:marTop w:val="0"/>
      <w:marBottom w:val="0"/>
      <w:divBdr>
        <w:top w:val="none" w:sz="0" w:space="0" w:color="auto"/>
        <w:left w:val="none" w:sz="0" w:space="0" w:color="auto"/>
        <w:bottom w:val="none" w:sz="0" w:space="0" w:color="auto"/>
        <w:right w:val="none" w:sz="0" w:space="0" w:color="auto"/>
      </w:divBdr>
    </w:div>
    <w:div w:id="2020963276">
      <w:marLeft w:val="480"/>
      <w:marRight w:val="0"/>
      <w:marTop w:val="0"/>
      <w:marBottom w:val="0"/>
      <w:divBdr>
        <w:top w:val="none" w:sz="0" w:space="0" w:color="auto"/>
        <w:left w:val="none" w:sz="0" w:space="0" w:color="auto"/>
        <w:bottom w:val="none" w:sz="0" w:space="0" w:color="auto"/>
        <w:right w:val="none" w:sz="0" w:space="0" w:color="auto"/>
      </w:divBdr>
    </w:div>
    <w:div w:id="2021152798">
      <w:marLeft w:val="480"/>
      <w:marRight w:val="0"/>
      <w:marTop w:val="0"/>
      <w:marBottom w:val="0"/>
      <w:divBdr>
        <w:top w:val="none" w:sz="0" w:space="0" w:color="auto"/>
        <w:left w:val="none" w:sz="0" w:space="0" w:color="auto"/>
        <w:bottom w:val="none" w:sz="0" w:space="0" w:color="auto"/>
        <w:right w:val="none" w:sz="0" w:space="0" w:color="auto"/>
      </w:divBdr>
    </w:div>
    <w:div w:id="2021199664">
      <w:marLeft w:val="480"/>
      <w:marRight w:val="0"/>
      <w:marTop w:val="0"/>
      <w:marBottom w:val="0"/>
      <w:divBdr>
        <w:top w:val="none" w:sz="0" w:space="0" w:color="auto"/>
        <w:left w:val="none" w:sz="0" w:space="0" w:color="auto"/>
        <w:bottom w:val="none" w:sz="0" w:space="0" w:color="auto"/>
        <w:right w:val="none" w:sz="0" w:space="0" w:color="auto"/>
      </w:divBdr>
    </w:div>
    <w:div w:id="2021271476">
      <w:marLeft w:val="480"/>
      <w:marRight w:val="0"/>
      <w:marTop w:val="0"/>
      <w:marBottom w:val="0"/>
      <w:divBdr>
        <w:top w:val="none" w:sz="0" w:space="0" w:color="auto"/>
        <w:left w:val="none" w:sz="0" w:space="0" w:color="auto"/>
        <w:bottom w:val="none" w:sz="0" w:space="0" w:color="auto"/>
        <w:right w:val="none" w:sz="0" w:space="0" w:color="auto"/>
      </w:divBdr>
    </w:div>
    <w:div w:id="2022510719">
      <w:marLeft w:val="480"/>
      <w:marRight w:val="0"/>
      <w:marTop w:val="0"/>
      <w:marBottom w:val="0"/>
      <w:divBdr>
        <w:top w:val="none" w:sz="0" w:space="0" w:color="auto"/>
        <w:left w:val="none" w:sz="0" w:space="0" w:color="auto"/>
        <w:bottom w:val="none" w:sz="0" w:space="0" w:color="auto"/>
        <w:right w:val="none" w:sz="0" w:space="0" w:color="auto"/>
      </w:divBdr>
    </w:div>
    <w:div w:id="2023386722">
      <w:marLeft w:val="480"/>
      <w:marRight w:val="0"/>
      <w:marTop w:val="0"/>
      <w:marBottom w:val="0"/>
      <w:divBdr>
        <w:top w:val="none" w:sz="0" w:space="0" w:color="auto"/>
        <w:left w:val="none" w:sz="0" w:space="0" w:color="auto"/>
        <w:bottom w:val="none" w:sz="0" w:space="0" w:color="auto"/>
        <w:right w:val="none" w:sz="0" w:space="0" w:color="auto"/>
      </w:divBdr>
    </w:div>
    <w:div w:id="2023580112">
      <w:marLeft w:val="480"/>
      <w:marRight w:val="0"/>
      <w:marTop w:val="0"/>
      <w:marBottom w:val="0"/>
      <w:divBdr>
        <w:top w:val="none" w:sz="0" w:space="0" w:color="auto"/>
        <w:left w:val="none" w:sz="0" w:space="0" w:color="auto"/>
        <w:bottom w:val="none" w:sz="0" w:space="0" w:color="auto"/>
        <w:right w:val="none" w:sz="0" w:space="0" w:color="auto"/>
      </w:divBdr>
    </w:div>
    <w:div w:id="2024361504">
      <w:marLeft w:val="480"/>
      <w:marRight w:val="0"/>
      <w:marTop w:val="0"/>
      <w:marBottom w:val="0"/>
      <w:divBdr>
        <w:top w:val="none" w:sz="0" w:space="0" w:color="auto"/>
        <w:left w:val="none" w:sz="0" w:space="0" w:color="auto"/>
        <w:bottom w:val="none" w:sz="0" w:space="0" w:color="auto"/>
        <w:right w:val="none" w:sz="0" w:space="0" w:color="auto"/>
      </w:divBdr>
    </w:div>
    <w:div w:id="2024432018">
      <w:marLeft w:val="480"/>
      <w:marRight w:val="0"/>
      <w:marTop w:val="0"/>
      <w:marBottom w:val="0"/>
      <w:divBdr>
        <w:top w:val="none" w:sz="0" w:space="0" w:color="auto"/>
        <w:left w:val="none" w:sz="0" w:space="0" w:color="auto"/>
        <w:bottom w:val="none" w:sz="0" w:space="0" w:color="auto"/>
        <w:right w:val="none" w:sz="0" w:space="0" w:color="auto"/>
      </w:divBdr>
    </w:div>
    <w:div w:id="2024624929">
      <w:marLeft w:val="480"/>
      <w:marRight w:val="0"/>
      <w:marTop w:val="0"/>
      <w:marBottom w:val="0"/>
      <w:divBdr>
        <w:top w:val="none" w:sz="0" w:space="0" w:color="auto"/>
        <w:left w:val="none" w:sz="0" w:space="0" w:color="auto"/>
        <w:bottom w:val="none" w:sz="0" w:space="0" w:color="auto"/>
        <w:right w:val="none" w:sz="0" w:space="0" w:color="auto"/>
      </w:divBdr>
    </w:div>
    <w:div w:id="2024672044">
      <w:marLeft w:val="480"/>
      <w:marRight w:val="0"/>
      <w:marTop w:val="0"/>
      <w:marBottom w:val="0"/>
      <w:divBdr>
        <w:top w:val="none" w:sz="0" w:space="0" w:color="auto"/>
        <w:left w:val="none" w:sz="0" w:space="0" w:color="auto"/>
        <w:bottom w:val="none" w:sz="0" w:space="0" w:color="auto"/>
        <w:right w:val="none" w:sz="0" w:space="0" w:color="auto"/>
      </w:divBdr>
    </w:div>
    <w:div w:id="2024699930">
      <w:marLeft w:val="480"/>
      <w:marRight w:val="0"/>
      <w:marTop w:val="0"/>
      <w:marBottom w:val="0"/>
      <w:divBdr>
        <w:top w:val="none" w:sz="0" w:space="0" w:color="auto"/>
        <w:left w:val="none" w:sz="0" w:space="0" w:color="auto"/>
        <w:bottom w:val="none" w:sz="0" w:space="0" w:color="auto"/>
        <w:right w:val="none" w:sz="0" w:space="0" w:color="auto"/>
      </w:divBdr>
    </w:div>
    <w:div w:id="2024743422">
      <w:marLeft w:val="480"/>
      <w:marRight w:val="0"/>
      <w:marTop w:val="0"/>
      <w:marBottom w:val="0"/>
      <w:divBdr>
        <w:top w:val="none" w:sz="0" w:space="0" w:color="auto"/>
        <w:left w:val="none" w:sz="0" w:space="0" w:color="auto"/>
        <w:bottom w:val="none" w:sz="0" w:space="0" w:color="auto"/>
        <w:right w:val="none" w:sz="0" w:space="0" w:color="auto"/>
      </w:divBdr>
    </w:div>
    <w:div w:id="2024937112">
      <w:marLeft w:val="480"/>
      <w:marRight w:val="0"/>
      <w:marTop w:val="0"/>
      <w:marBottom w:val="0"/>
      <w:divBdr>
        <w:top w:val="none" w:sz="0" w:space="0" w:color="auto"/>
        <w:left w:val="none" w:sz="0" w:space="0" w:color="auto"/>
        <w:bottom w:val="none" w:sz="0" w:space="0" w:color="auto"/>
        <w:right w:val="none" w:sz="0" w:space="0" w:color="auto"/>
      </w:divBdr>
    </w:div>
    <w:div w:id="2025083633">
      <w:marLeft w:val="480"/>
      <w:marRight w:val="0"/>
      <w:marTop w:val="0"/>
      <w:marBottom w:val="0"/>
      <w:divBdr>
        <w:top w:val="none" w:sz="0" w:space="0" w:color="auto"/>
        <w:left w:val="none" w:sz="0" w:space="0" w:color="auto"/>
        <w:bottom w:val="none" w:sz="0" w:space="0" w:color="auto"/>
        <w:right w:val="none" w:sz="0" w:space="0" w:color="auto"/>
      </w:divBdr>
    </w:div>
    <w:div w:id="2025159637">
      <w:marLeft w:val="480"/>
      <w:marRight w:val="0"/>
      <w:marTop w:val="0"/>
      <w:marBottom w:val="0"/>
      <w:divBdr>
        <w:top w:val="none" w:sz="0" w:space="0" w:color="auto"/>
        <w:left w:val="none" w:sz="0" w:space="0" w:color="auto"/>
        <w:bottom w:val="none" w:sz="0" w:space="0" w:color="auto"/>
        <w:right w:val="none" w:sz="0" w:space="0" w:color="auto"/>
      </w:divBdr>
    </w:div>
    <w:div w:id="2025550932">
      <w:marLeft w:val="480"/>
      <w:marRight w:val="0"/>
      <w:marTop w:val="0"/>
      <w:marBottom w:val="0"/>
      <w:divBdr>
        <w:top w:val="none" w:sz="0" w:space="0" w:color="auto"/>
        <w:left w:val="none" w:sz="0" w:space="0" w:color="auto"/>
        <w:bottom w:val="none" w:sz="0" w:space="0" w:color="auto"/>
        <w:right w:val="none" w:sz="0" w:space="0" w:color="auto"/>
      </w:divBdr>
    </w:div>
    <w:div w:id="2025747526">
      <w:marLeft w:val="480"/>
      <w:marRight w:val="0"/>
      <w:marTop w:val="0"/>
      <w:marBottom w:val="0"/>
      <w:divBdr>
        <w:top w:val="none" w:sz="0" w:space="0" w:color="auto"/>
        <w:left w:val="none" w:sz="0" w:space="0" w:color="auto"/>
        <w:bottom w:val="none" w:sz="0" w:space="0" w:color="auto"/>
        <w:right w:val="none" w:sz="0" w:space="0" w:color="auto"/>
      </w:divBdr>
    </w:div>
    <w:div w:id="2026587275">
      <w:marLeft w:val="480"/>
      <w:marRight w:val="0"/>
      <w:marTop w:val="0"/>
      <w:marBottom w:val="0"/>
      <w:divBdr>
        <w:top w:val="none" w:sz="0" w:space="0" w:color="auto"/>
        <w:left w:val="none" w:sz="0" w:space="0" w:color="auto"/>
        <w:bottom w:val="none" w:sz="0" w:space="0" w:color="auto"/>
        <w:right w:val="none" w:sz="0" w:space="0" w:color="auto"/>
      </w:divBdr>
    </w:div>
    <w:div w:id="2026594826">
      <w:marLeft w:val="480"/>
      <w:marRight w:val="0"/>
      <w:marTop w:val="0"/>
      <w:marBottom w:val="0"/>
      <w:divBdr>
        <w:top w:val="none" w:sz="0" w:space="0" w:color="auto"/>
        <w:left w:val="none" w:sz="0" w:space="0" w:color="auto"/>
        <w:bottom w:val="none" w:sz="0" w:space="0" w:color="auto"/>
        <w:right w:val="none" w:sz="0" w:space="0" w:color="auto"/>
      </w:divBdr>
    </w:div>
    <w:div w:id="2027444775">
      <w:marLeft w:val="480"/>
      <w:marRight w:val="0"/>
      <w:marTop w:val="0"/>
      <w:marBottom w:val="0"/>
      <w:divBdr>
        <w:top w:val="none" w:sz="0" w:space="0" w:color="auto"/>
        <w:left w:val="none" w:sz="0" w:space="0" w:color="auto"/>
        <w:bottom w:val="none" w:sz="0" w:space="0" w:color="auto"/>
        <w:right w:val="none" w:sz="0" w:space="0" w:color="auto"/>
      </w:divBdr>
    </w:div>
    <w:div w:id="2027946440">
      <w:marLeft w:val="480"/>
      <w:marRight w:val="0"/>
      <w:marTop w:val="0"/>
      <w:marBottom w:val="0"/>
      <w:divBdr>
        <w:top w:val="none" w:sz="0" w:space="0" w:color="auto"/>
        <w:left w:val="none" w:sz="0" w:space="0" w:color="auto"/>
        <w:bottom w:val="none" w:sz="0" w:space="0" w:color="auto"/>
        <w:right w:val="none" w:sz="0" w:space="0" w:color="auto"/>
      </w:divBdr>
    </w:div>
    <w:div w:id="2028670789">
      <w:marLeft w:val="480"/>
      <w:marRight w:val="0"/>
      <w:marTop w:val="0"/>
      <w:marBottom w:val="0"/>
      <w:divBdr>
        <w:top w:val="none" w:sz="0" w:space="0" w:color="auto"/>
        <w:left w:val="none" w:sz="0" w:space="0" w:color="auto"/>
        <w:bottom w:val="none" w:sz="0" w:space="0" w:color="auto"/>
        <w:right w:val="none" w:sz="0" w:space="0" w:color="auto"/>
      </w:divBdr>
    </w:div>
    <w:div w:id="2028867729">
      <w:marLeft w:val="480"/>
      <w:marRight w:val="0"/>
      <w:marTop w:val="0"/>
      <w:marBottom w:val="0"/>
      <w:divBdr>
        <w:top w:val="none" w:sz="0" w:space="0" w:color="auto"/>
        <w:left w:val="none" w:sz="0" w:space="0" w:color="auto"/>
        <w:bottom w:val="none" w:sz="0" w:space="0" w:color="auto"/>
        <w:right w:val="none" w:sz="0" w:space="0" w:color="auto"/>
      </w:divBdr>
    </w:div>
    <w:div w:id="2029287895">
      <w:marLeft w:val="480"/>
      <w:marRight w:val="0"/>
      <w:marTop w:val="0"/>
      <w:marBottom w:val="0"/>
      <w:divBdr>
        <w:top w:val="none" w:sz="0" w:space="0" w:color="auto"/>
        <w:left w:val="none" w:sz="0" w:space="0" w:color="auto"/>
        <w:bottom w:val="none" w:sz="0" w:space="0" w:color="auto"/>
        <w:right w:val="none" w:sz="0" w:space="0" w:color="auto"/>
      </w:divBdr>
    </w:div>
    <w:div w:id="2029334777">
      <w:marLeft w:val="480"/>
      <w:marRight w:val="0"/>
      <w:marTop w:val="0"/>
      <w:marBottom w:val="0"/>
      <w:divBdr>
        <w:top w:val="none" w:sz="0" w:space="0" w:color="auto"/>
        <w:left w:val="none" w:sz="0" w:space="0" w:color="auto"/>
        <w:bottom w:val="none" w:sz="0" w:space="0" w:color="auto"/>
        <w:right w:val="none" w:sz="0" w:space="0" w:color="auto"/>
      </w:divBdr>
    </w:div>
    <w:div w:id="2029401663">
      <w:marLeft w:val="480"/>
      <w:marRight w:val="0"/>
      <w:marTop w:val="0"/>
      <w:marBottom w:val="0"/>
      <w:divBdr>
        <w:top w:val="none" w:sz="0" w:space="0" w:color="auto"/>
        <w:left w:val="none" w:sz="0" w:space="0" w:color="auto"/>
        <w:bottom w:val="none" w:sz="0" w:space="0" w:color="auto"/>
        <w:right w:val="none" w:sz="0" w:space="0" w:color="auto"/>
      </w:divBdr>
    </w:div>
    <w:div w:id="2030134302">
      <w:marLeft w:val="480"/>
      <w:marRight w:val="0"/>
      <w:marTop w:val="0"/>
      <w:marBottom w:val="0"/>
      <w:divBdr>
        <w:top w:val="none" w:sz="0" w:space="0" w:color="auto"/>
        <w:left w:val="none" w:sz="0" w:space="0" w:color="auto"/>
        <w:bottom w:val="none" w:sz="0" w:space="0" w:color="auto"/>
        <w:right w:val="none" w:sz="0" w:space="0" w:color="auto"/>
      </w:divBdr>
    </w:div>
    <w:div w:id="2031181225">
      <w:marLeft w:val="480"/>
      <w:marRight w:val="0"/>
      <w:marTop w:val="0"/>
      <w:marBottom w:val="0"/>
      <w:divBdr>
        <w:top w:val="none" w:sz="0" w:space="0" w:color="auto"/>
        <w:left w:val="none" w:sz="0" w:space="0" w:color="auto"/>
        <w:bottom w:val="none" w:sz="0" w:space="0" w:color="auto"/>
        <w:right w:val="none" w:sz="0" w:space="0" w:color="auto"/>
      </w:divBdr>
    </w:div>
    <w:div w:id="2031565152">
      <w:marLeft w:val="480"/>
      <w:marRight w:val="0"/>
      <w:marTop w:val="0"/>
      <w:marBottom w:val="0"/>
      <w:divBdr>
        <w:top w:val="none" w:sz="0" w:space="0" w:color="auto"/>
        <w:left w:val="none" w:sz="0" w:space="0" w:color="auto"/>
        <w:bottom w:val="none" w:sz="0" w:space="0" w:color="auto"/>
        <w:right w:val="none" w:sz="0" w:space="0" w:color="auto"/>
      </w:divBdr>
    </w:div>
    <w:div w:id="2031760320">
      <w:marLeft w:val="480"/>
      <w:marRight w:val="0"/>
      <w:marTop w:val="0"/>
      <w:marBottom w:val="0"/>
      <w:divBdr>
        <w:top w:val="none" w:sz="0" w:space="0" w:color="auto"/>
        <w:left w:val="none" w:sz="0" w:space="0" w:color="auto"/>
        <w:bottom w:val="none" w:sz="0" w:space="0" w:color="auto"/>
        <w:right w:val="none" w:sz="0" w:space="0" w:color="auto"/>
      </w:divBdr>
    </w:div>
    <w:div w:id="2032875285">
      <w:marLeft w:val="480"/>
      <w:marRight w:val="0"/>
      <w:marTop w:val="0"/>
      <w:marBottom w:val="0"/>
      <w:divBdr>
        <w:top w:val="none" w:sz="0" w:space="0" w:color="auto"/>
        <w:left w:val="none" w:sz="0" w:space="0" w:color="auto"/>
        <w:bottom w:val="none" w:sz="0" w:space="0" w:color="auto"/>
        <w:right w:val="none" w:sz="0" w:space="0" w:color="auto"/>
      </w:divBdr>
    </w:div>
    <w:div w:id="2033535223">
      <w:marLeft w:val="480"/>
      <w:marRight w:val="0"/>
      <w:marTop w:val="0"/>
      <w:marBottom w:val="0"/>
      <w:divBdr>
        <w:top w:val="none" w:sz="0" w:space="0" w:color="auto"/>
        <w:left w:val="none" w:sz="0" w:space="0" w:color="auto"/>
        <w:bottom w:val="none" w:sz="0" w:space="0" w:color="auto"/>
        <w:right w:val="none" w:sz="0" w:space="0" w:color="auto"/>
      </w:divBdr>
    </w:div>
    <w:div w:id="2034375781">
      <w:marLeft w:val="480"/>
      <w:marRight w:val="0"/>
      <w:marTop w:val="0"/>
      <w:marBottom w:val="0"/>
      <w:divBdr>
        <w:top w:val="none" w:sz="0" w:space="0" w:color="auto"/>
        <w:left w:val="none" w:sz="0" w:space="0" w:color="auto"/>
        <w:bottom w:val="none" w:sz="0" w:space="0" w:color="auto"/>
        <w:right w:val="none" w:sz="0" w:space="0" w:color="auto"/>
      </w:divBdr>
    </w:div>
    <w:div w:id="2034766175">
      <w:marLeft w:val="480"/>
      <w:marRight w:val="0"/>
      <w:marTop w:val="0"/>
      <w:marBottom w:val="0"/>
      <w:divBdr>
        <w:top w:val="none" w:sz="0" w:space="0" w:color="auto"/>
        <w:left w:val="none" w:sz="0" w:space="0" w:color="auto"/>
        <w:bottom w:val="none" w:sz="0" w:space="0" w:color="auto"/>
        <w:right w:val="none" w:sz="0" w:space="0" w:color="auto"/>
      </w:divBdr>
    </w:div>
    <w:div w:id="2035106555">
      <w:marLeft w:val="480"/>
      <w:marRight w:val="0"/>
      <w:marTop w:val="0"/>
      <w:marBottom w:val="0"/>
      <w:divBdr>
        <w:top w:val="none" w:sz="0" w:space="0" w:color="auto"/>
        <w:left w:val="none" w:sz="0" w:space="0" w:color="auto"/>
        <w:bottom w:val="none" w:sz="0" w:space="0" w:color="auto"/>
        <w:right w:val="none" w:sz="0" w:space="0" w:color="auto"/>
      </w:divBdr>
    </w:div>
    <w:div w:id="2035110558">
      <w:marLeft w:val="480"/>
      <w:marRight w:val="0"/>
      <w:marTop w:val="0"/>
      <w:marBottom w:val="0"/>
      <w:divBdr>
        <w:top w:val="none" w:sz="0" w:space="0" w:color="auto"/>
        <w:left w:val="none" w:sz="0" w:space="0" w:color="auto"/>
        <w:bottom w:val="none" w:sz="0" w:space="0" w:color="auto"/>
        <w:right w:val="none" w:sz="0" w:space="0" w:color="auto"/>
      </w:divBdr>
    </w:div>
    <w:div w:id="2035423806">
      <w:marLeft w:val="480"/>
      <w:marRight w:val="0"/>
      <w:marTop w:val="0"/>
      <w:marBottom w:val="0"/>
      <w:divBdr>
        <w:top w:val="none" w:sz="0" w:space="0" w:color="auto"/>
        <w:left w:val="none" w:sz="0" w:space="0" w:color="auto"/>
        <w:bottom w:val="none" w:sz="0" w:space="0" w:color="auto"/>
        <w:right w:val="none" w:sz="0" w:space="0" w:color="auto"/>
      </w:divBdr>
    </w:div>
    <w:div w:id="2035689308">
      <w:marLeft w:val="480"/>
      <w:marRight w:val="0"/>
      <w:marTop w:val="0"/>
      <w:marBottom w:val="0"/>
      <w:divBdr>
        <w:top w:val="none" w:sz="0" w:space="0" w:color="auto"/>
        <w:left w:val="none" w:sz="0" w:space="0" w:color="auto"/>
        <w:bottom w:val="none" w:sz="0" w:space="0" w:color="auto"/>
        <w:right w:val="none" w:sz="0" w:space="0" w:color="auto"/>
      </w:divBdr>
    </w:div>
    <w:div w:id="2035957337">
      <w:marLeft w:val="480"/>
      <w:marRight w:val="0"/>
      <w:marTop w:val="0"/>
      <w:marBottom w:val="0"/>
      <w:divBdr>
        <w:top w:val="none" w:sz="0" w:space="0" w:color="auto"/>
        <w:left w:val="none" w:sz="0" w:space="0" w:color="auto"/>
        <w:bottom w:val="none" w:sz="0" w:space="0" w:color="auto"/>
        <w:right w:val="none" w:sz="0" w:space="0" w:color="auto"/>
      </w:divBdr>
    </w:div>
    <w:div w:id="2036075061">
      <w:marLeft w:val="480"/>
      <w:marRight w:val="0"/>
      <w:marTop w:val="0"/>
      <w:marBottom w:val="0"/>
      <w:divBdr>
        <w:top w:val="none" w:sz="0" w:space="0" w:color="auto"/>
        <w:left w:val="none" w:sz="0" w:space="0" w:color="auto"/>
        <w:bottom w:val="none" w:sz="0" w:space="0" w:color="auto"/>
        <w:right w:val="none" w:sz="0" w:space="0" w:color="auto"/>
      </w:divBdr>
    </w:div>
    <w:div w:id="2036808035">
      <w:marLeft w:val="480"/>
      <w:marRight w:val="0"/>
      <w:marTop w:val="0"/>
      <w:marBottom w:val="0"/>
      <w:divBdr>
        <w:top w:val="none" w:sz="0" w:space="0" w:color="auto"/>
        <w:left w:val="none" w:sz="0" w:space="0" w:color="auto"/>
        <w:bottom w:val="none" w:sz="0" w:space="0" w:color="auto"/>
        <w:right w:val="none" w:sz="0" w:space="0" w:color="auto"/>
      </w:divBdr>
    </w:div>
    <w:div w:id="2036811514">
      <w:marLeft w:val="480"/>
      <w:marRight w:val="0"/>
      <w:marTop w:val="0"/>
      <w:marBottom w:val="0"/>
      <w:divBdr>
        <w:top w:val="none" w:sz="0" w:space="0" w:color="auto"/>
        <w:left w:val="none" w:sz="0" w:space="0" w:color="auto"/>
        <w:bottom w:val="none" w:sz="0" w:space="0" w:color="auto"/>
        <w:right w:val="none" w:sz="0" w:space="0" w:color="auto"/>
      </w:divBdr>
    </w:div>
    <w:div w:id="2038038911">
      <w:marLeft w:val="480"/>
      <w:marRight w:val="0"/>
      <w:marTop w:val="0"/>
      <w:marBottom w:val="0"/>
      <w:divBdr>
        <w:top w:val="none" w:sz="0" w:space="0" w:color="auto"/>
        <w:left w:val="none" w:sz="0" w:space="0" w:color="auto"/>
        <w:bottom w:val="none" w:sz="0" w:space="0" w:color="auto"/>
        <w:right w:val="none" w:sz="0" w:space="0" w:color="auto"/>
      </w:divBdr>
    </w:div>
    <w:div w:id="2038387700">
      <w:marLeft w:val="480"/>
      <w:marRight w:val="0"/>
      <w:marTop w:val="0"/>
      <w:marBottom w:val="0"/>
      <w:divBdr>
        <w:top w:val="none" w:sz="0" w:space="0" w:color="auto"/>
        <w:left w:val="none" w:sz="0" w:space="0" w:color="auto"/>
        <w:bottom w:val="none" w:sz="0" w:space="0" w:color="auto"/>
        <w:right w:val="none" w:sz="0" w:space="0" w:color="auto"/>
      </w:divBdr>
    </w:div>
    <w:div w:id="2039232251">
      <w:marLeft w:val="480"/>
      <w:marRight w:val="0"/>
      <w:marTop w:val="0"/>
      <w:marBottom w:val="0"/>
      <w:divBdr>
        <w:top w:val="none" w:sz="0" w:space="0" w:color="auto"/>
        <w:left w:val="none" w:sz="0" w:space="0" w:color="auto"/>
        <w:bottom w:val="none" w:sz="0" w:space="0" w:color="auto"/>
        <w:right w:val="none" w:sz="0" w:space="0" w:color="auto"/>
      </w:divBdr>
    </w:div>
    <w:div w:id="2039699845">
      <w:marLeft w:val="480"/>
      <w:marRight w:val="0"/>
      <w:marTop w:val="0"/>
      <w:marBottom w:val="0"/>
      <w:divBdr>
        <w:top w:val="none" w:sz="0" w:space="0" w:color="auto"/>
        <w:left w:val="none" w:sz="0" w:space="0" w:color="auto"/>
        <w:bottom w:val="none" w:sz="0" w:space="0" w:color="auto"/>
        <w:right w:val="none" w:sz="0" w:space="0" w:color="auto"/>
      </w:divBdr>
    </w:div>
    <w:div w:id="2040353723">
      <w:marLeft w:val="480"/>
      <w:marRight w:val="0"/>
      <w:marTop w:val="0"/>
      <w:marBottom w:val="0"/>
      <w:divBdr>
        <w:top w:val="none" w:sz="0" w:space="0" w:color="auto"/>
        <w:left w:val="none" w:sz="0" w:space="0" w:color="auto"/>
        <w:bottom w:val="none" w:sz="0" w:space="0" w:color="auto"/>
        <w:right w:val="none" w:sz="0" w:space="0" w:color="auto"/>
      </w:divBdr>
    </w:div>
    <w:div w:id="2041006183">
      <w:marLeft w:val="480"/>
      <w:marRight w:val="0"/>
      <w:marTop w:val="0"/>
      <w:marBottom w:val="0"/>
      <w:divBdr>
        <w:top w:val="none" w:sz="0" w:space="0" w:color="auto"/>
        <w:left w:val="none" w:sz="0" w:space="0" w:color="auto"/>
        <w:bottom w:val="none" w:sz="0" w:space="0" w:color="auto"/>
        <w:right w:val="none" w:sz="0" w:space="0" w:color="auto"/>
      </w:divBdr>
    </w:div>
    <w:div w:id="2041010327">
      <w:marLeft w:val="480"/>
      <w:marRight w:val="0"/>
      <w:marTop w:val="0"/>
      <w:marBottom w:val="0"/>
      <w:divBdr>
        <w:top w:val="none" w:sz="0" w:space="0" w:color="auto"/>
        <w:left w:val="none" w:sz="0" w:space="0" w:color="auto"/>
        <w:bottom w:val="none" w:sz="0" w:space="0" w:color="auto"/>
        <w:right w:val="none" w:sz="0" w:space="0" w:color="auto"/>
      </w:divBdr>
    </w:div>
    <w:div w:id="2041516783">
      <w:marLeft w:val="480"/>
      <w:marRight w:val="0"/>
      <w:marTop w:val="0"/>
      <w:marBottom w:val="0"/>
      <w:divBdr>
        <w:top w:val="none" w:sz="0" w:space="0" w:color="auto"/>
        <w:left w:val="none" w:sz="0" w:space="0" w:color="auto"/>
        <w:bottom w:val="none" w:sz="0" w:space="0" w:color="auto"/>
        <w:right w:val="none" w:sz="0" w:space="0" w:color="auto"/>
      </w:divBdr>
    </w:div>
    <w:div w:id="2041970830">
      <w:marLeft w:val="480"/>
      <w:marRight w:val="0"/>
      <w:marTop w:val="0"/>
      <w:marBottom w:val="0"/>
      <w:divBdr>
        <w:top w:val="none" w:sz="0" w:space="0" w:color="auto"/>
        <w:left w:val="none" w:sz="0" w:space="0" w:color="auto"/>
        <w:bottom w:val="none" w:sz="0" w:space="0" w:color="auto"/>
        <w:right w:val="none" w:sz="0" w:space="0" w:color="auto"/>
      </w:divBdr>
    </w:div>
    <w:div w:id="2042172376">
      <w:marLeft w:val="480"/>
      <w:marRight w:val="0"/>
      <w:marTop w:val="0"/>
      <w:marBottom w:val="0"/>
      <w:divBdr>
        <w:top w:val="none" w:sz="0" w:space="0" w:color="auto"/>
        <w:left w:val="none" w:sz="0" w:space="0" w:color="auto"/>
        <w:bottom w:val="none" w:sz="0" w:space="0" w:color="auto"/>
        <w:right w:val="none" w:sz="0" w:space="0" w:color="auto"/>
      </w:divBdr>
    </w:div>
    <w:div w:id="2042825625">
      <w:marLeft w:val="480"/>
      <w:marRight w:val="0"/>
      <w:marTop w:val="0"/>
      <w:marBottom w:val="0"/>
      <w:divBdr>
        <w:top w:val="none" w:sz="0" w:space="0" w:color="auto"/>
        <w:left w:val="none" w:sz="0" w:space="0" w:color="auto"/>
        <w:bottom w:val="none" w:sz="0" w:space="0" w:color="auto"/>
        <w:right w:val="none" w:sz="0" w:space="0" w:color="auto"/>
      </w:divBdr>
    </w:div>
    <w:div w:id="2043245067">
      <w:marLeft w:val="480"/>
      <w:marRight w:val="0"/>
      <w:marTop w:val="0"/>
      <w:marBottom w:val="0"/>
      <w:divBdr>
        <w:top w:val="none" w:sz="0" w:space="0" w:color="auto"/>
        <w:left w:val="none" w:sz="0" w:space="0" w:color="auto"/>
        <w:bottom w:val="none" w:sz="0" w:space="0" w:color="auto"/>
        <w:right w:val="none" w:sz="0" w:space="0" w:color="auto"/>
      </w:divBdr>
    </w:div>
    <w:div w:id="2043438366">
      <w:marLeft w:val="480"/>
      <w:marRight w:val="0"/>
      <w:marTop w:val="0"/>
      <w:marBottom w:val="0"/>
      <w:divBdr>
        <w:top w:val="none" w:sz="0" w:space="0" w:color="auto"/>
        <w:left w:val="none" w:sz="0" w:space="0" w:color="auto"/>
        <w:bottom w:val="none" w:sz="0" w:space="0" w:color="auto"/>
        <w:right w:val="none" w:sz="0" w:space="0" w:color="auto"/>
      </w:divBdr>
    </w:div>
    <w:div w:id="2043509619">
      <w:marLeft w:val="480"/>
      <w:marRight w:val="0"/>
      <w:marTop w:val="0"/>
      <w:marBottom w:val="0"/>
      <w:divBdr>
        <w:top w:val="none" w:sz="0" w:space="0" w:color="auto"/>
        <w:left w:val="none" w:sz="0" w:space="0" w:color="auto"/>
        <w:bottom w:val="none" w:sz="0" w:space="0" w:color="auto"/>
        <w:right w:val="none" w:sz="0" w:space="0" w:color="auto"/>
      </w:divBdr>
    </w:div>
    <w:div w:id="2043819549">
      <w:marLeft w:val="480"/>
      <w:marRight w:val="0"/>
      <w:marTop w:val="0"/>
      <w:marBottom w:val="0"/>
      <w:divBdr>
        <w:top w:val="none" w:sz="0" w:space="0" w:color="auto"/>
        <w:left w:val="none" w:sz="0" w:space="0" w:color="auto"/>
        <w:bottom w:val="none" w:sz="0" w:space="0" w:color="auto"/>
        <w:right w:val="none" w:sz="0" w:space="0" w:color="auto"/>
      </w:divBdr>
    </w:div>
    <w:div w:id="2044019724">
      <w:marLeft w:val="480"/>
      <w:marRight w:val="0"/>
      <w:marTop w:val="0"/>
      <w:marBottom w:val="0"/>
      <w:divBdr>
        <w:top w:val="none" w:sz="0" w:space="0" w:color="auto"/>
        <w:left w:val="none" w:sz="0" w:space="0" w:color="auto"/>
        <w:bottom w:val="none" w:sz="0" w:space="0" w:color="auto"/>
        <w:right w:val="none" w:sz="0" w:space="0" w:color="auto"/>
      </w:divBdr>
    </w:div>
    <w:div w:id="2044330141">
      <w:marLeft w:val="480"/>
      <w:marRight w:val="0"/>
      <w:marTop w:val="0"/>
      <w:marBottom w:val="0"/>
      <w:divBdr>
        <w:top w:val="none" w:sz="0" w:space="0" w:color="auto"/>
        <w:left w:val="none" w:sz="0" w:space="0" w:color="auto"/>
        <w:bottom w:val="none" w:sz="0" w:space="0" w:color="auto"/>
        <w:right w:val="none" w:sz="0" w:space="0" w:color="auto"/>
      </w:divBdr>
    </w:div>
    <w:div w:id="2044554620">
      <w:marLeft w:val="480"/>
      <w:marRight w:val="0"/>
      <w:marTop w:val="0"/>
      <w:marBottom w:val="0"/>
      <w:divBdr>
        <w:top w:val="none" w:sz="0" w:space="0" w:color="auto"/>
        <w:left w:val="none" w:sz="0" w:space="0" w:color="auto"/>
        <w:bottom w:val="none" w:sz="0" w:space="0" w:color="auto"/>
        <w:right w:val="none" w:sz="0" w:space="0" w:color="auto"/>
      </w:divBdr>
    </w:div>
    <w:div w:id="2044555428">
      <w:marLeft w:val="480"/>
      <w:marRight w:val="0"/>
      <w:marTop w:val="0"/>
      <w:marBottom w:val="0"/>
      <w:divBdr>
        <w:top w:val="none" w:sz="0" w:space="0" w:color="auto"/>
        <w:left w:val="none" w:sz="0" w:space="0" w:color="auto"/>
        <w:bottom w:val="none" w:sz="0" w:space="0" w:color="auto"/>
        <w:right w:val="none" w:sz="0" w:space="0" w:color="auto"/>
      </w:divBdr>
    </w:div>
    <w:div w:id="2045523257">
      <w:marLeft w:val="480"/>
      <w:marRight w:val="0"/>
      <w:marTop w:val="0"/>
      <w:marBottom w:val="0"/>
      <w:divBdr>
        <w:top w:val="none" w:sz="0" w:space="0" w:color="auto"/>
        <w:left w:val="none" w:sz="0" w:space="0" w:color="auto"/>
        <w:bottom w:val="none" w:sz="0" w:space="0" w:color="auto"/>
        <w:right w:val="none" w:sz="0" w:space="0" w:color="auto"/>
      </w:divBdr>
    </w:div>
    <w:div w:id="2046176151">
      <w:marLeft w:val="480"/>
      <w:marRight w:val="0"/>
      <w:marTop w:val="0"/>
      <w:marBottom w:val="0"/>
      <w:divBdr>
        <w:top w:val="none" w:sz="0" w:space="0" w:color="auto"/>
        <w:left w:val="none" w:sz="0" w:space="0" w:color="auto"/>
        <w:bottom w:val="none" w:sz="0" w:space="0" w:color="auto"/>
        <w:right w:val="none" w:sz="0" w:space="0" w:color="auto"/>
      </w:divBdr>
    </w:div>
    <w:div w:id="2046560483">
      <w:marLeft w:val="480"/>
      <w:marRight w:val="0"/>
      <w:marTop w:val="0"/>
      <w:marBottom w:val="0"/>
      <w:divBdr>
        <w:top w:val="none" w:sz="0" w:space="0" w:color="auto"/>
        <w:left w:val="none" w:sz="0" w:space="0" w:color="auto"/>
        <w:bottom w:val="none" w:sz="0" w:space="0" w:color="auto"/>
        <w:right w:val="none" w:sz="0" w:space="0" w:color="auto"/>
      </w:divBdr>
    </w:div>
    <w:div w:id="2047679842">
      <w:marLeft w:val="480"/>
      <w:marRight w:val="0"/>
      <w:marTop w:val="0"/>
      <w:marBottom w:val="0"/>
      <w:divBdr>
        <w:top w:val="none" w:sz="0" w:space="0" w:color="auto"/>
        <w:left w:val="none" w:sz="0" w:space="0" w:color="auto"/>
        <w:bottom w:val="none" w:sz="0" w:space="0" w:color="auto"/>
        <w:right w:val="none" w:sz="0" w:space="0" w:color="auto"/>
      </w:divBdr>
    </w:div>
    <w:div w:id="2047681543">
      <w:marLeft w:val="480"/>
      <w:marRight w:val="0"/>
      <w:marTop w:val="0"/>
      <w:marBottom w:val="0"/>
      <w:divBdr>
        <w:top w:val="none" w:sz="0" w:space="0" w:color="auto"/>
        <w:left w:val="none" w:sz="0" w:space="0" w:color="auto"/>
        <w:bottom w:val="none" w:sz="0" w:space="0" w:color="auto"/>
        <w:right w:val="none" w:sz="0" w:space="0" w:color="auto"/>
      </w:divBdr>
    </w:div>
    <w:div w:id="2047949084">
      <w:marLeft w:val="480"/>
      <w:marRight w:val="0"/>
      <w:marTop w:val="0"/>
      <w:marBottom w:val="0"/>
      <w:divBdr>
        <w:top w:val="none" w:sz="0" w:space="0" w:color="auto"/>
        <w:left w:val="none" w:sz="0" w:space="0" w:color="auto"/>
        <w:bottom w:val="none" w:sz="0" w:space="0" w:color="auto"/>
        <w:right w:val="none" w:sz="0" w:space="0" w:color="auto"/>
      </w:divBdr>
    </w:div>
    <w:div w:id="2048606573">
      <w:marLeft w:val="480"/>
      <w:marRight w:val="0"/>
      <w:marTop w:val="0"/>
      <w:marBottom w:val="0"/>
      <w:divBdr>
        <w:top w:val="none" w:sz="0" w:space="0" w:color="auto"/>
        <w:left w:val="none" w:sz="0" w:space="0" w:color="auto"/>
        <w:bottom w:val="none" w:sz="0" w:space="0" w:color="auto"/>
        <w:right w:val="none" w:sz="0" w:space="0" w:color="auto"/>
      </w:divBdr>
    </w:div>
    <w:div w:id="2048679295">
      <w:marLeft w:val="480"/>
      <w:marRight w:val="0"/>
      <w:marTop w:val="0"/>
      <w:marBottom w:val="0"/>
      <w:divBdr>
        <w:top w:val="none" w:sz="0" w:space="0" w:color="auto"/>
        <w:left w:val="none" w:sz="0" w:space="0" w:color="auto"/>
        <w:bottom w:val="none" w:sz="0" w:space="0" w:color="auto"/>
        <w:right w:val="none" w:sz="0" w:space="0" w:color="auto"/>
      </w:divBdr>
    </w:div>
    <w:div w:id="2049333193">
      <w:marLeft w:val="480"/>
      <w:marRight w:val="0"/>
      <w:marTop w:val="0"/>
      <w:marBottom w:val="0"/>
      <w:divBdr>
        <w:top w:val="none" w:sz="0" w:space="0" w:color="auto"/>
        <w:left w:val="none" w:sz="0" w:space="0" w:color="auto"/>
        <w:bottom w:val="none" w:sz="0" w:space="0" w:color="auto"/>
        <w:right w:val="none" w:sz="0" w:space="0" w:color="auto"/>
      </w:divBdr>
    </w:div>
    <w:div w:id="2050110869">
      <w:marLeft w:val="480"/>
      <w:marRight w:val="0"/>
      <w:marTop w:val="0"/>
      <w:marBottom w:val="0"/>
      <w:divBdr>
        <w:top w:val="none" w:sz="0" w:space="0" w:color="auto"/>
        <w:left w:val="none" w:sz="0" w:space="0" w:color="auto"/>
        <w:bottom w:val="none" w:sz="0" w:space="0" w:color="auto"/>
        <w:right w:val="none" w:sz="0" w:space="0" w:color="auto"/>
      </w:divBdr>
    </w:div>
    <w:div w:id="2050260661">
      <w:marLeft w:val="480"/>
      <w:marRight w:val="0"/>
      <w:marTop w:val="0"/>
      <w:marBottom w:val="0"/>
      <w:divBdr>
        <w:top w:val="none" w:sz="0" w:space="0" w:color="auto"/>
        <w:left w:val="none" w:sz="0" w:space="0" w:color="auto"/>
        <w:bottom w:val="none" w:sz="0" w:space="0" w:color="auto"/>
        <w:right w:val="none" w:sz="0" w:space="0" w:color="auto"/>
      </w:divBdr>
    </w:div>
    <w:div w:id="2050717034">
      <w:marLeft w:val="480"/>
      <w:marRight w:val="0"/>
      <w:marTop w:val="0"/>
      <w:marBottom w:val="0"/>
      <w:divBdr>
        <w:top w:val="none" w:sz="0" w:space="0" w:color="auto"/>
        <w:left w:val="none" w:sz="0" w:space="0" w:color="auto"/>
        <w:bottom w:val="none" w:sz="0" w:space="0" w:color="auto"/>
        <w:right w:val="none" w:sz="0" w:space="0" w:color="auto"/>
      </w:divBdr>
    </w:div>
    <w:div w:id="2051103192">
      <w:marLeft w:val="480"/>
      <w:marRight w:val="0"/>
      <w:marTop w:val="0"/>
      <w:marBottom w:val="0"/>
      <w:divBdr>
        <w:top w:val="none" w:sz="0" w:space="0" w:color="auto"/>
        <w:left w:val="none" w:sz="0" w:space="0" w:color="auto"/>
        <w:bottom w:val="none" w:sz="0" w:space="0" w:color="auto"/>
        <w:right w:val="none" w:sz="0" w:space="0" w:color="auto"/>
      </w:divBdr>
    </w:div>
    <w:div w:id="2051301639">
      <w:marLeft w:val="480"/>
      <w:marRight w:val="0"/>
      <w:marTop w:val="0"/>
      <w:marBottom w:val="0"/>
      <w:divBdr>
        <w:top w:val="none" w:sz="0" w:space="0" w:color="auto"/>
        <w:left w:val="none" w:sz="0" w:space="0" w:color="auto"/>
        <w:bottom w:val="none" w:sz="0" w:space="0" w:color="auto"/>
        <w:right w:val="none" w:sz="0" w:space="0" w:color="auto"/>
      </w:divBdr>
    </w:div>
    <w:div w:id="2051689425">
      <w:marLeft w:val="480"/>
      <w:marRight w:val="0"/>
      <w:marTop w:val="0"/>
      <w:marBottom w:val="0"/>
      <w:divBdr>
        <w:top w:val="none" w:sz="0" w:space="0" w:color="auto"/>
        <w:left w:val="none" w:sz="0" w:space="0" w:color="auto"/>
        <w:bottom w:val="none" w:sz="0" w:space="0" w:color="auto"/>
        <w:right w:val="none" w:sz="0" w:space="0" w:color="auto"/>
      </w:divBdr>
    </w:div>
    <w:div w:id="2052149508">
      <w:marLeft w:val="480"/>
      <w:marRight w:val="0"/>
      <w:marTop w:val="0"/>
      <w:marBottom w:val="0"/>
      <w:divBdr>
        <w:top w:val="none" w:sz="0" w:space="0" w:color="auto"/>
        <w:left w:val="none" w:sz="0" w:space="0" w:color="auto"/>
        <w:bottom w:val="none" w:sz="0" w:space="0" w:color="auto"/>
        <w:right w:val="none" w:sz="0" w:space="0" w:color="auto"/>
      </w:divBdr>
    </w:div>
    <w:div w:id="2053311172">
      <w:marLeft w:val="480"/>
      <w:marRight w:val="0"/>
      <w:marTop w:val="0"/>
      <w:marBottom w:val="0"/>
      <w:divBdr>
        <w:top w:val="none" w:sz="0" w:space="0" w:color="auto"/>
        <w:left w:val="none" w:sz="0" w:space="0" w:color="auto"/>
        <w:bottom w:val="none" w:sz="0" w:space="0" w:color="auto"/>
        <w:right w:val="none" w:sz="0" w:space="0" w:color="auto"/>
      </w:divBdr>
    </w:div>
    <w:div w:id="2053773583">
      <w:marLeft w:val="480"/>
      <w:marRight w:val="0"/>
      <w:marTop w:val="0"/>
      <w:marBottom w:val="0"/>
      <w:divBdr>
        <w:top w:val="none" w:sz="0" w:space="0" w:color="auto"/>
        <w:left w:val="none" w:sz="0" w:space="0" w:color="auto"/>
        <w:bottom w:val="none" w:sz="0" w:space="0" w:color="auto"/>
        <w:right w:val="none" w:sz="0" w:space="0" w:color="auto"/>
      </w:divBdr>
    </w:div>
    <w:div w:id="2054427145">
      <w:marLeft w:val="480"/>
      <w:marRight w:val="0"/>
      <w:marTop w:val="0"/>
      <w:marBottom w:val="0"/>
      <w:divBdr>
        <w:top w:val="none" w:sz="0" w:space="0" w:color="auto"/>
        <w:left w:val="none" w:sz="0" w:space="0" w:color="auto"/>
        <w:bottom w:val="none" w:sz="0" w:space="0" w:color="auto"/>
        <w:right w:val="none" w:sz="0" w:space="0" w:color="auto"/>
      </w:divBdr>
    </w:div>
    <w:div w:id="2055810991">
      <w:marLeft w:val="480"/>
      <w:marRight w:val="0"/>
      <w:marTop w:val="0"/>
      <w:marBottom w:val="0"/>
      <w:divBdr>
        <w:top w:val="none" w:sz="0" w:space="0" w:color="auto"/>
        <w:left w:val="none" w:sz="0" w:space="0" w:color="auto"/>
        <w:bottom w:val="none" w:sz="0" w:space="0" w:color="auto"/>
        <w:right w:val="none" w:sz="0" w:space="0" w:color="auto"/>
      </w:divBdr>
    </w:div>
    <w:div w:id="2055956842">
      <w:marLeft w:val="480"/>
      <w:marRight w:val="0"/>
      <w:marTop w:val="0"/>
      <w:marBottom w:val="0"/>
      <w:divBdr>
        <w:top w:val="none" w:sz="0" w:space="0" w:color="auto"/>
        <w:left w:val="none" w:sz="0" w:space="0" w:color="auto"/>
        <w:bottom w:val="none" w:sz="0" w:space="0" w:color="auto"/>
        <w:right w:val="none" w:sz="0" w:space="0" w:color="auto"/>
      </w:divBdr>
    </w:div>
    <w:div w:id="2056348373">
      <w:marLeft w:val="480"/>
      <w:marRight w:val="0"/>
      <w:marTop w:val="0"/>
      <w:marBottom w:val="0"/>
      <w:divBdr>
        <w:top w:val="none" w:sz="0" w:space="0" w:color="auto"/>
        <w:left w:val="none" w:sz="0" w:space="0" w:color="auto"/>
        <w:bottom w:val="none" w:sz="0" w:space="0" w:color="auto"/>
        <w:right w:val="none" w:sz="0" w:space="0" w:color="auto"/>
      </w:divBdr>
    </w:div>
    <w:div w:id="2056732500">
      <w:marLeft w:val="480"/>
      <w:marRight w:val="0"/>
      <w:marTop w:val="0"/>
      <w:marBottom w:val="0"/>
      <w:divBdr>
        <w:top w:val="none" w:sz="0" w:space="0" w:color="auto"/>
        <w:left w:val="none" w:sz="0" w:space="0" w:color="auto"/>
        <w:bottom w:val="none" w:sz="0" w:space="0" w:color="auto"/>
        <w:right w:val="none" w:sz="0" w:space="0" w:color="auto"/>
      </w:divBdr>
    </w:div>
    <w:div w:id="2057461829">
      <w:marLeft w:val="480"/>
      <w:marRight w:val="0"/>
      <w:marTop w:val="0"/>
      <w:marBottom w:val="0"/>
      <w:divBdr>
        <w:top w:val="none" w:sz="0" w:space="0" w:color="auto"/>
        <w:left w:val="none" w:sz="0" w:space="0" w:color="auto"/>
        <w:bottom w:val="none" w:sz="0" w:space="0" w:color="auto"/>
        <w:right w:val="none" w:sz="0" w:space="0" w:color="auto"/>
      </w:divBdr>
    </w:div>
    <w:div w:id="2057922762">
      <w:marLeft w:val="480"/>
      <w:marRight w:val="0"/>
      <w:marTop w:val="0"/>
      <w:marBottom w:val="0"/>
      <w:divBdr>
        <w:top w:val="none" w:sz="0" w:space="0" w:color="auto"/>
        <w:left w:val="none" w:sz="0" w:space="0" w:color="auto"/>
        <w:bottom w:val="none" w:sz="0" w:space="0" w:color="auto"/>
        <w:right w:val="none" w:sz="0" w:space="0" w:color="auto"/>
      </w:divBdr>
    </w:div>
    <w:div w:id="2058774076">
      <w:marLeft w:val="480"/>
      <w:marRight w:val="0"/>
      <w:marTop w:val="0"/>
      <w:marBottom w:val="0"/>
      <w:divBdr>
        <w:top w:val="none" w:sz="0" w:space="0" w:color="auto"/>
        <w:left w:val="none" w:sz="0" w:space="0" w:color="auto"/>
        <w:bottom w:val="none" w:sz="0" w:space="0" w:color="auto"/>
        <w:right w:val="none" w:sz="0" w:space="0" w:color="auto"/>
      </w:divBdr>
    </w:div>
    <w:div w:id="2059157539">
      <w:marLeft w:val="480"/>
      <w:marRight w:val="0"/>
      <w:marTop w:val="0"/>
      <w:marBottom w:val="0"/>
      <w:divBdr>
        <w:top w:val="none" w:sz="0" w:space="0" w:color="auto"/>
        <w:left w:val="none" w:sz="0" w:space="0" w:color="auto"/>
        <w:bottom w:val="none" w:sz="0" w:space="0" w:color="auto"/>
        <w:right w:val="none" w:sz="0" w:space="0" w:color="auto"/>
      </w:divBdr>
    </w:div>
    <w:div w:id="2059353832">
      <w:marLeft w:val="480"/>
      <w:marRight w:val="0"/>
      <w:marTop w:val="0"/>
      <w:marBottom w:val="0"/>
      <w:divBdr>
        <w:top w:val="none" w:sz="0" w:space="0" w:color="auto"/>
        <w:left w:val="none" w:sz="0" w:space="0" w:color="auto"/>
        <w:bottom w:val="none" w:sz="0" w:space="0" w:color="auto"/>
        <w:right w:val="none" w:sz="0" w:space="0" w:color="auto"/>
      </w:divBdr>
    </w:div>
    <w:div w:id="2060206467">
      <w:marLeft w:val="480"/>
      <w:marRight w:val="0"/>
      <w:marTop w:val="0"/>
      <w:marBottom w:val="0"/>
      <w:divBdr>
        <w:top w:val="none" w:sz="0" w:space="0" w:color="auto"/>
        <w:left w:val="none" w:sz="0" w:space="0" w:color="auto"/>
        <w:bottom w:val="none" w:sz="0" w:space="0" w:color="auto"/>
        <w:right w:val="none" w:sz="0" w:space="0" w:color="auto"/>
      </w:divBdr>
    </w:div>
    <w:div w:id="2060397229">
      <w:marLeft w:val="480"/>
      <w:marRight w:val="0"/>
      <w:marTop w:val="0"/>
      <w:marBottom w:val="0"/>
      <w:divBdr>
        <w:top w:val="none" w:sz="0" w:space="0" w:color="auto"/>
        <w:left w:val="none" w:sz="0" w:space="0" w:color="auto"/>
        <w:bottom w:val="none" w:sz="0" w:space="0" w:color="auto"/>
        <w:right w:val="none" w:sz="0" w:space="0" w:color="auto"/>
      </w:divBdr>
    </w:div>
    <w:div w:id="2060858431">
      <w:marLeft w:val="480"/>
      <w:marRight w:val="0"/>
      <w:marTop w:val="0"/>
      <w:marBottom w:val="0"/>
      <w:divBdr>
        <w:top w:val="none" w:sz="0" w:space="0" w:color="auto"/>
        <w:left w:val="none" w:sz="0" w:space="0" w:color="auto"/>
        <w:bottom w:val="none" w:sz="0" w:space="0" w:color="auto"/>
        <w:right w:val="none" w:sz="0" w:space="0" w:color="auto"/>
      </w:divBdr>
    </w:div>
    <w:div w:id="2061201292">
      <w:marLeft w:val="480"/>
      <w:marRight w:val="0"/>
      <w:marTop w:val="0"/>
      <w:marBottom w:val="0"/>
      <w:divBdr>
        <w:top w:val="none" w:sz="0" w:space="0" w:color="auto"/>
        <w:left w:val="none" w:sz="0" w:space="0" w:color="auto"/>
        <w:bottom w:val="none" w:sz="0" w:space="0" w:color="auto"/>
        <w:right w:val="none" w:sz="0" w:space="0" w:color="auto"/>
      </w:divBdr>
    </w:div>
    <w:div w:id="2061242028">
      <w:marLeft w:val="480"/>
      <w:marRight w:val="0"/>
      <w:marTop w:val="0"/>
      <w:marBottom w:val="0"/>
      <w:divBdr>
        <w:top w:val="none" w:sz="0" w:space="0" w:color="auto"/>
        <w:left w:val="none" w:sz="0" w:space="0" w:color="auto"/>
        <w:bottom w:val="none" w:sz="0" w:space="0" w:color="auto"/>
        <w:right w:val="none" w:sz="0" w:space="0" w:color="auto"/>
      </w:divBdr>
    </w:div>
    <w:div w:id="2061317268">
      <w:marLeft w:val="480"/>
      <w:marRight w:val="0"/>
      <w:marTop w:val="0"/>
      <w:marBottom w:val="0"/>
      <w:divBdr>
        <w:top w:val="none" w:sz="0" w:space="0" w:color="auto"/>
        <w:left w:val="none" w:sz="0" w:space="0" w:color="auto"/>
        <w:bottom w:val="none" w:sz="0" w:space="0" w:color="auto"/>
        <w:right w:val="none" w:sz="0" w:space="0" w:color="auto"/>
      </w:divBdr>
    </w:div>
    <w:div w:id="2061394327">
      <w:marLeft w:val="480"/>
      <w:marRight w:val="0"/>
      <w:marTop w:val="0"/>
      <w:marBottom w:val="0"/>
      <w:divBdr>
        <w:top w:val="none" w:sz="0" w:space="0" w:color="auto"/>
        <w:left w:val="none" w:sz="0" w:space="0" w:color="auto"/>
        <w:bottom w:val="none" w:sz="0" w:space="0" w:color="auto"/>
        <w:right w:val="none" w:sz="0" w:space="0" w:color="auto"/>
      </w:divBdr>
    </w:div>
    <w:div w:id="2061786020">
      <w:marLeft w:val="480"/>
      <w:marRight w:val="0"/>
      <w:marTop w:val="0"/>
      <w:marBottom w:val="0"/>
      <w:divBdr>
        <w:top w:val="none" w:sz="0" w:space="0" w:color="auto"/>
        <w:left w:val="none" w:sz="0" w:space="0" w:color="auto"/>
        <w:bottom w:val="none" w:sz="0" w:space="0" w:color="auto"/>
        <w:right w:val="none" w:sz="0" w:space="0" w:color="auto"/>
      </w:divBdr>
    </w:div>
    <w:div w:id="2062098428">
      <w:marLeft w:val="480"/>
      <w:marRight w:val="0"/>
      <w:marTop w:val="0"/>
      <w:marBottom w:val="0"/>
      <w:divBdr>
        <w:top w:val="none" w:sz="0" w:space="0" w:color="auto"/>
        <w:left w:val="none" w:sz="0" w:space="0" w:color="auto"/>
        <w:bottom w:val="none" w:sz="0" w:space="0" w:color="auto"/>
        <w:right w:val="none" w:sz="0" w:space="0" w:color="auto"/>
      </w:divBdr>
    </w:div>
    <w:div w:id="2062438481">
      <w:marLeft w:val="480"/>
      <w:marRight w:val="0"/>
      <w:marTop w:val="0"/>
      <w:marBottom w:val="0"/>
      <w:divBdr>
        <w:top w:val="none" w:sz="0" w:space="0" w:color="auto"/>
        <w:left w:val="none" w:sz="0" w:space="0" w:color="auto"/>
        <w:bottom w:val="none" w:sz="0" w:space="0" w:color="auto"/>
        <w:right w:val="none" w:sz="0" w:space="0" w:color="auto"/>
      </w:divBdr>
    </w:div>
    <w:div w:id="2064211111">
      <w:marLeft w:val="480"/>
      <w:marRight w:val="0"/>
      <w:marTop w:val="0"/>
      <w:marBottom w:val="0"/>
      <w:divBdr>
        <w:top w:val="none" w:sz="0" w:space="0" w:color="auto"/>
        <w:left w:val="none" w:sz="0" w:space="0" w:color="auto"/>
        <w:bottom w:val="none" w:sz="0" w:space="0" w:color="auto"/>
        <w:right w:val="none" w:sz="0" w:space="0" w:color="auto"/>
      </w:divBdr>
    </w:div>
    <w:div w:id="2064677294">
      <w:marLeft w:val="480"/>
      <w:marRight w:val="0"/>
      <w:marTop w:val="0"/>
      <w:marBottom w:val="0"/>
      <w:divBdr>
        <w:top w:val="none" w:sz="0" w:space="0" w:color="auto"/>
        <w:left w:val="none" w:sz="0" w:space="0" w:color="auto"/>
        <w:bottom w:val="none" w:sz="0" w:space="0" w:color="auto"/>
        <w:right w:val="none" w:sz="0" w:space="0" w:color="auto"/>
      </w:divBdr>
    </w:div>
    <w:div w:id="2065912531">
      <w:marLeft w:val="480"/>
      <w:marRight w:val="0"/>
      <w:marTop w:val="0"/>
      <w:marBottom w:val="0"/>
      <w:divBdr>
        <w:top w:val="none" w:sz="0" w:space="0" w:color="auto"/>
        <w:left w:val="none" w:sz="0" w:space="0" w:color="auto"/>
        <w:bottom w:val="none" w:sz="0" w:space="0" w:color="auto"/>
        <w:right w:val="none" w:sz="0" w:space="0" w:color="auto"/>
      </w:divBdr>
    </w:div>
    <w:div w:id="2066905720">
      <w:marLeft w:val="480"/>
      <w:marRight w:val="0"/>
      <w:marTop w:val="0"/>
      <w:marBottom w:val="0"/>
      <w:divBdr>
        <w:top w:val="none" w:sz="0" w:space="0" w:color="auto"/>
        <w:left w:val="none" w:sz="0" w:space="0" w:color="auto"/>
        <w:bottom w:val="none" w:sz="0" w:space="0" w:color="auto"/>
        <w:right w:val="none" w:sz="0" w:space="0" w:color="auto"/>
      </w:divBdr>
    </w:div>
    <w:div w:id="2066949054">
      <w:marLeft w:val="480"/>
      <w:marRight w:val="0"/>
      <w:marTop w:val="0"/>
      <w:marBottom w:val="0"/>
      <w:divBdr>
        <w:top w:val="none" w:sz="0" w:space="0" w:color="auto"/>
        <w:left w:val="none" w:sz="0" w:space="0" w:color="auto"/>
        <w:bottom w:val="none" w:sz="0" w:space="0" w:color="auto"/>
        <w:right w:val="none" w:sz="0" w:space="0" w:color="auto"/>
      </w:divBdr>
    </w:div>
    <w:div w:id="2067530711">
      <w:marLeft w:val="480"/>
      <w:marRight w:val="0"/>
      <w:marTop w:val="0"/>
      <w:marBottom w:val="0"/>
      <w:divBdr>
        <w:top w:val="none" w:sz="0" w:space="0" w:color="auto"/>
        <w:left w:val="none" w:sz="0" w:space="0" w:color="auto"/>
        <w:bottom w:val="none" w:sz="0" w:space="0" w:color="auto"/>
        <w:right w:val="none" w:sz="0" w:space="0" w:color="auto"/>
      </w:divBdr>
    </w:div>
    <w:div w:id="2067608561">
      <w:marLeft w:val="480"/>
      <w:marRight w:val="0"/>
      <w:marTop w:val="0"/>
      <w:marBottom w:val="0"/>
      <w:divBdr>
        <w:top w:val="none" w:sz="0" w:space="0" w:color="auto"/>
        <w:left w:val="none" w:sz="0" w:space="0" w:color="auto"/>
        <w:bottom w:val="none" w:sz="0" w:space="0" w:color="auto"/>
        <w:right w:val="none" w:sz="0" w:space="0" w:color="auto"/>
      </w:divBdr>
    </w:div>
    <w:div w:id="2067870101">
      <w:marLeft w:val="480"/>
      <w:marRight w:val="0"/>
      <w:marTop w:val="0"/>
      <w:marBottom w:val="0"/>
      <w:divBdr>
        <w:top w:val="none" w:sz="0" w:space="0" w:color="auto"/>
        <w:left w:val="none" w:sz="0" w:space="0" w:color="auto"/>
        <w:bottom w:val="none" w:sz="0" w:space="0" w:color="auto"/>
        <w:right w:val="none" w:sz="0" w:space="0" w:color="auto"/>
      </w:divBdr>
    </w:div>
    <w:div w:id="2068986946">
      <w:marLeft w:val="480"/>
      <w:marRight w:val="0"/>
      <w:marTop w:val="0"/>
      <w:marBottom w:val="0"/>
      <w:divBdr>
        <w:top w:val="none" w:sz="0" w:space="0" w:color="auto"/>
        <w:left w:val="none" w:sz="0" w:space="0" w:color="auto"/>
        <w:bottom w:val="none" w:sz="0" w:space="0" w:color="auto"/>
        <w:right w:val="none" w:sz="0" w:space="0" w:color="auto"/>
      </w:divBdr>
    </w:div>
    <w:div w:id="2069303547">
      <w:marLeft w:val="480"/>
      <w:marRight w:val="0"/>
      <w:marTop w:val="0"/>
      <w:marBottom w:val="0"/>
      <w:divBdr>
        <w:top w:val="none" w:sz="0" w:space="0" w:color="auto"/>
        <w:left w:val="none" w:sz="0" w:space="0" w:color="auto"/>
        <w:bottom w:val="none" w:sz="0" w:space="0" w:color="auto"/>
        <w:right w:val="none" w:sz="0" w:space="0" w:color="auto"/>
      </w:divBdr>
    </w:div>
    <w:div w:id="2069649729">
      <w:marLeft w:val="480"/>
      <w:marRight w:val="0"/>
      <w:marTop w:val="0"/>
      <w:marBottom w:val="0"/>
      <w:divBdr>
        <w:top w:val="none" w:sz="0" w:space="0" w:color="auto"/>
        <w:left w:val="none" w:sz="0" w:space="0" w:color="auto"/>
        <w:bottom w:val="none" w:sz="0" w:space="0" w:color="auto"/>
        <w:right w:val="none" w:sz="0" w:space="0" w:color="auto"/>
      </w:divBdr>
    </w:div>
    <w:div w:id="2071028548">
      <w:marLeft w:val="480"/>
      <w:marRight w:val="0"/>
      <w:marTop w:val="0"/>
      <w:marBottom w:val="0"/>
      <w:divBdr>
        <w:top w:val="none" w:sz="0" w:space="0" w:color="auto"/>
        <w:left w:val="none" w:sz="0" w:space="0" w:color="auto"/>
        <w:bottom w:val="none" w:sz="0" w:space="0" w:color="auto"/>
        <w:right w:val="none" w:sz="0" w:space="0" w:color="auto"/>
      </w:divBdr>
    </w:div>
    <w:div w:id="2071226295">
      <w:marLeft w:val="480"/>
      <w:marRight w:val="0"/>
      <w:marTop w:val="0"/>
      <w:marBottom w:val="0"/>
      <w:divBdr>
        <w:top w:val="none" w:sz="0" w:space="0" w:color="auto"/>
        <w:left w:val="none" w:sz="0" w:space="0" w:color="auto"/>
        <w:bottom w:val="none" w:sz="0" w:space="0" w:color="auto"/>
        <w:right w:val="none" w:sz="0" w:space="0" w:color="auto"/>
      </w:divBdr>
    </w:div>
    <w:div w:id="2071230000">
      <w:marLeft w:val="480"/>
      <w:marRight w:val="0"/>
      <w:marTop w:val="0"/>
      <w:marBottom w:val="0"/>
      <w:divBdr>
        <w:top w:val="none" w:sz="0" w:space="0" w:color="auto"/>
        <w:left w:val="none" w:sz="0" w:space="0" w:color="auto"/>
        <w:bottom w:val="none" w:sz="0" w:space="0" w:color="auto"/>
        <w:right w:val="none" w:sz="0" w:space="0" w:color="auto"/>
      </w:divBdr>
    </w:div>
    <w:div w:id="2071809402">
      <w:marLeft w:val="480"/>
      <w:marRight w:val="0"/>
      <w:marTop w:val="0"/>
      <w:marBottom w:val="0"/>
      <w:divBdr>
        <w:top w:val="none" w:sz="0" w:space="0" w:color="auto"/>
        <w:left w:val="none" w:sz="0" w:space="0" w:color="auto"/>
        <w:bottom w:val="none" w:sz="0" w:space="0" w:color="auto"/>
        <w:right w:val="none" w:sz="0" w:space="0" w:color="auto"/>
      </w:divBdr>
    </w:div>
    <w:div w:id="2072387293">
      <w:marLeft w:val="480"/>
      <w:marRight w:val="0"/>
      <w:marTop w:val="0"/>
      <w:marBottom w:val="0"/>
      <w:divBdr>
        <w:top w:val="none" w:sz="0" w:space="0" w:color="auto"/>
        <w:left w:val="none" w:sz="0" w:space="0" w:color="auto"/>
        <w:bottom w:val="none" w:sz="0" w:space="0" w:color="auto"/>
        <w:right w:val="none" w:sz="0" w:space="0" w:color="auto"/>
      </w:divBdr>
    </w:div>
    <w:div w:id="2073187905">
      <w:marLeft w:val="480"/>
      <w:marRight w:val="0"/>
      <w:marTop w:val="0"/>
      <w:marBottom w:val="0"/>
      <w:divBdr>
        <w:top w:val="none" w:sz="0" w:space="0" w:color="auto"/>
        <w:left w:val="none" w:sz="0" w:space="0" w:color="auto"/>
        <w:bottom w:val="none" w:sz="0" w:space="0" w:color="auto"/>
        <w:right w:val="none" w:sz="0" w:space="0" w:color="auto"/>
      </w:divBdr>
    </w:div>
    <w:div w:id="2074083782">
      <w:marLeft w:val="480"/>
      <w:marRight w:val="0"/>
      <w:marTop w:val="0"/>
      <w:marBottom w:val="0"/>
      <w:divBdr>
        <w:top w:val="none" w:sz="0" w:space="0" w:color="auto"/>
        <w:left w:val="none" w:sz="0" w:space="0" w:color="auto"/>
        <w:bottom w:val="none" w:sz="0" w:space="0" w:color="auto"/>
        <w:right w:val="none" w:sz="0" w:space="0" w:color="auto"/>
      </w:divBdr>
    </w:div>
    <w:div w:id="2074505111">
      <w:marLeft w:val="480"/>
      <w:marRight w:val="0"/>
      <w:marTop w:val="0"/>
      <w:marBottom w:val="0"/>
      <w:divBdr>
        <w:top w:val="none" w:sz="0" w:space="0" w:color="auto"/>
        <w:left w:val="none" w:sz="0" w:space="0" w:color="auto"/>
        <w:bottom w:val="none" w:sz="0" w:space="0" w:color="auto"/>
        <w:right w:val="none" w:sz="0" w:space="0" w:color="auto"/>
      </w:divBdr>
    </w:div>
    <w:div w:id="2075464885">
      <w:marLeft w:val="480"/>
      <w:marRight w:val="0"/>
      <w:marTop w:val="0"/>
      <w:marBottom w:val="0"/>
      <w:divBdr>
        <w:top w:val="none" w:sz="0" w:space="0" w:color="auto"/>
        <w:left w:val="none" w:sz="0" w:space="0" w:color="auto"/>
        <w:bottom w:val="none" w:sz="0" w:space="0" w:color="auto"/>
        <w:right w:val="none" w:sz="0" w:space="0" w:color="auto"/>
      </w:divBdr>
    </w:div>
    <w:div w:id="2075466309">
      <w:marLeft w:val="480"/>
      <w:marRight w:val="0"/>
      <w:marTop w:val="0"/>
      <w:marBottom w:val="0"/>
      <w:divBdr>
        <w:top w:val="none" w:sz="0" w:space="0" w:color="auto"/>
        <w:left w:val="none" w:sz="0" w:space="0" w:color="auto"/>
        <w:bottom w:val="none" w:sz="0" w:space="0" w:color="auto"/>
        <w:right w:val="none" w:sz="0" w:space="0" w:color="auto"/>
      </w:divBdr>
    </w:div>
    <w:div w:id="2075619894">
      <w:marLeft w:val="480"/>
      <w:marRight w:val="0"/>
      <w:marTop w:val="0"/>
      <w:marBottom w:val="0"/>
      <w:divBdr>
        <w:top w:val="none" w:sz="0" w:space="0" w:color="auto"/>
        <w:left w:val="none" w:sz="0" w:space="0" w:color="auto"/>
        <w:bottom w:val="none" w:sz="0" w:space="0" w:color="auto"/>
        <w:right w:val="none" w:sz="0" w:space="0" w:color="auto"/>
      </w:divBdr>
    </w:div>
    <w:div w:id="2075664531">
      <w:marLeft w:val="480"/>
      <w:marRight w:val="0"/>
      <w:marTop w:val="0"/>
      <w:marBottom w:val="0"/>
      <w:divBdr>
        <w:top w:val="none" w:sz="0" w:space="0" w:color="auto"/>
        <w:left w:val="none" w:sz="0" w:space="0" w:color="auto"/>
        <w:bottom w:val="none" w:sz="0" w:space="0" w:color="auto"/>
        <w:right w:val="none" w:sz="0" w:space="0" w:color="auto"/>
      </w:divBdr>
    </w:div>
    <w:div w:id="2076007142">
      <w:marLeft w:val="480"/>
      <w:marRight w:val="0"/>
      <w:marTop w:val="0"/>
      <w:marBottom w:val="0"/>
      <w:divBdr>
        <w:top w:val="none" w:sz="0" w:space="0" w:color="auto"/>
        <w:left w:val="none" w:sz="0" w:space="0" w:color="auto"/>
        <w:bottom w:val="none" w:sz="0" w:space="0" w:color="auto"/>
        <w:right w:val="none" w:sz="0" w:space="0" w:color="auto"/>
      </w:divBdr>
    </w:div>
    <w:div w:id="2076582419">
      <w:marLeft w:val="480"/>
      <w:marRight w:val="0"/>
      <w:marTop w:val="0"/>
      <w:marBottom w:val="0"/>
      <w:divBdr>
        <w:top w:val="none" w:sz="0" w:space="0" w:color="auto"/>
        <w:left w:val="none" w:sz="0" w:space="0" w:color="auto"/>
        <w:bottom w:val="none" w:sz="0" w:space="0" w:color="auto"/>
        <w:right w:val="none" w:sz="0" w:space="0" w:color="auto"/>
      </w:divBdr>
    </w:div>
    <w:div w:id="2077387917">
      <w:marLeft w:val="480"/>
      <w:marRight w:val="0"/>
      <w:marTop w:val="0"/>
      <w:marBottom w:val="0"/>
      <w:divBdr>
        <w:top w:val="none" w:sz="0" w:space="0" w:color="auto"/>
        <w:left w:val="none" w:sz="0" w:space="0" w:color="auto"/>
        <w:bottom w:val="none" w:sz="0" w:space="0" w:color="auto"/>
        <w:right w:val="none" w:sz="0" w:space="0" w:color="auto"/>
      </w:divBdr>
    </w:div>
    <w:div w:id="2079470874">
      <w:marLeft w:val="480"/>
      <w:marRight w:val="0"/>
      <w:marTop w:val="0"/>
      <w:marBottom w:val="0"/>
      <w:divBdr>
        <w:top w:val="none" w:sz="0" w:space="0" w:color="auto"/>
        <w:left w:val="none" w:sz="0" w:space="0" w:color="auto"/>
        <w:bottom w:val="none" w:sz="0" w:space="0" w:color="auto"/>
        <w:right w:val="none" w:sz="0" w:space="0" w:color="auto"/>
      </w:divBdr>
    </w:div>
    <w:div w:id="2079472699">
      <w:marLeft w:val="480"/>
      <w:marRight w:val="0"/>
      <w:marTop w:val="0"/>
      <w:marBottom w:val="0"/>
      <w:divBdr>
        <w:top w:val="none" w:sz="0" w:space="0" w:color="auto"/>
        <w:left w:val="none" w:sz="0" w:space="0" w:color="auto"/>
        <w:bottom w:val="none" w:sz="0" w:space="0" w:color="auto"/>
        <w:right w:val="none" w:sz="0" w:space="0" w:color="auto"/>
      </w:divBdr>
    </w:div>
    <w:div w:id="2080052172">
      <w:marLeft w:val="480"/>
      <w:marRight w:val="0"/>
      <w:marTop w:val="0"/>
      <w:marBottom w:val="0"/>
      <w:divBdr>
        <w:top w:val="none" w:sz="0" w:space="0" w:color="auto"/>
        <w:left w:val="none" w:sz="0" w:space="0" w:color="auto"/>
        <w:bottom w:val="none" w:sz="0" w:space="0" w:color="auto"/>
        <w:right w:val="none" w:sz="0" w:space="0" w:color="auto"/>
      </w:divBdr>
    </w:div>
    <w:div w:id="2080596552">
      <w:marLeft w:val="480"/>
      <w:marRight w:val="0"/>
      <w:marTop w:val="0"/>
      <w:marBottom w:val="0"/>
      <w:divBdr>
        <w:top w:val="none" w:sz="0" w:space="0" w:color="auto"/>
        <w:left w:val="none" w:sz="0" w:space="0" w:color="auto"/>
        <w:bottom w:val="none" w:sz="0" w:space="0" w:color="auto"/>
        <w:right w:val="none" w:sz="0" w:space="0" w:color="auto"/>
      </w:divBdr>
    </w:div>
    <w:div w:id="2080981364">
      <w:marLeft w:val="480"/>
      <w:marRight w:val="0"/>
      <w:marTop w:val="0"/>
      <w:marBottom w:val="0"/>
      <w:divBdr>
        <w:top w:val="none" w:sz="0" w:space="0" w:color="auto"/>
        <w:left w:val="none" w:sz="0" w:space="0" w:color="auto"/>
        <w:bottom w:val="none" w:sz="0" w:space="0" w:color="auto"/>
        <w:right w:val="none" w:sz="0" w:space="0" w:color="auto"/>
      </w:divBdr>
    </w:div>
    <w:div w:id="2082406921">
      <w:marLeft w:val="480"/>
      <w:marRight w:val="0"/>
      <w:marTop w:val="0"/>
      <w:marBottom w:val="0"/>
      <w:divBdr>
        <w:top w:val="none" w:sz="0" w:space="0" w:color="auto"/>
        <w:left w:val="none" w:sz="0" w:space="0" w:color="auto"/>
        <w:bottom w:val="none" w:sz="0" w:space="0" w:color="auto"/>
        <w:right w:val="none" w:sz="0" w:space="0" w:color="auto"/>
      </w:divBdr>
    </w:div>
    <w:div w:id="2084401277">
      <w:marLeft w:val="480"/>
      <w:marRight w:val="0"/>
      <w:marTop w:val="0"/>
      <w:marBottom w:val="0"/>
      <w:divBdr>
        <w:top w:val="none" w:sz="0" w:space="0" w:color="auto"/>
        <w:left w:val="none" w:sz="0" w:space="0" w:color="auto"/>
        <w:bottom w:val="none" w:sz="0" w:space="0" w:color="auto"/>
        <w:right w:val="none" w:sz="0" w:space="0" w:color="auto"/>
      </w:divBdr>
    </w:div>
    <w:div w:id="2085452046">
      <w:marLeft w:val="480"/>
      <w:marRight w:val="0"/>
      <w:marTop w:val="0"/>
      <w:marBottom w:val="0"/>
      <w:divBdr>
        <w:top w:val="none" w:sz="0" w:space="0" w:color="auto"/>
        <w:left w:val="none" w:sz="0" w:space="0" w:color="auto"/>
        <w:bottom w:val="none" w:sz="0" w:space="0" w:color="auto"/>
        <w:right w:val="none" w:sz="0" w:space="0" w:color="auto"/>
      </w:divBdr>
    </w:div>
    <w:div w:id="2087190985">
      <w:marLeft w:val="480"/>
      <w:marRight w:val="0"/>
      <w:marTop w:val="0"/>
      <w:marBottom w:val="0"/>
      <w:divBdr>
        <w:top w:val="none" w:sz="0" w:space="0" w:color="auto"/>
        <w:left w:val="none" w:sz="0" w:space="0" w:color="auto"/>
        <w:bottom w:val="none" w:sz="0" w:space="0" w:color="auto"/>
        <w:right w:val="none" w:sz="0" w:space="0" w:color="auto"/>
      </w:divBdr>
    </w:div>
    <w:div w:id="2087873849">
      <w:marLeft w:val="480"/>
      <w:marRight w:val="0"/>
      <w:marTop w:val="0"/>
      <w:marBottom w:val="0"/>
      <w:divBdr>
        <w:top w:val="none" w:sz="0" w:space="0" w:color="auto"/>
        <w:left w:val="none" w:sz="0" w:space="0" w:color="auto"/>
        <w:bottom w:val="none" w:sz="0" w:space="0" w:color="auto"/>
        <w:right w:val="none" w:sz="0" w:space="0" w:color="auto"/>
      </w:divBdr>
    </w:div>
    <w:div w:id="2087997987">
      <w:marLeft w:val="480"/>
      <w:marRight w:val="0"/>
      <w:marTop w:val="0"/>
      <w:marBottom w:val="0"/>
      <w:divBdr>
        <w:top w:val="none" w:sz="0" w:space="0" w:color="auto"/>
        <w:left w:val="none" w:sz="0" w:space="0" w:color="auto"/>
        <w:bottom w:val="none" w:sz="0" w:space="0" w:color="auto"/>
        <w:right w:val="none" w:sz="0" w:space="0" w:color="auto"/>
      </w:divBdr>
    </w:div>
    <w:div w:id="2088069830">
      <w:marLeft w:val="480"/>
      <w:marRight w:val="0"/>
      <w:marTop w:val="0"/>
      <w:marBottom w:val="0"/>
      <w:divBdr>
        <w:top w:val="none" w:sz="0" w:space="0" w:color="auto"/>
        <w:left w:val="none" w:sz="0" w:space="0" w:color="auto"/>
        <w:bottom w:val="none" w:sz="0" w:space="0" w:color="auto"/>
        <w:right w:val="none" w:sz="0" w:space="0" w:color="auto"/>
      </w:divBdr>
    </w:div>
    <w:div w:id="2088109832">
      <w:marLeft w:val="480"/>
      <w:marRight w:val="0"/>
      <w:marTop w:val="0"/>
      <w:marBottom w:val="0"/>
      <w:divBdr>
        <w:top w:val="none" w:sz="0" w:space="0" w:color="auto"/>
        <w:left w:val="none" w:sz="0" w:space="0" w:color="auto"/>
        <w:bottom w:val="none" w:sz="0" w:space="0" w:color="auto"/>
        <w:right w:val="none" w:sz="0" w:space="0" w:color="auto"/>
      </w:divBdr>
    </w:div>
    <w:div w:id="2088305786">
      <w:marLeft w:val="480"/>
      <w:marRight w:val="0"/>
      <w:marTop w:val="0"/>
      <w:marBottom w:val="0"/>
      <w:divBdr>
        <w:top w:val="none" w:sz="0" w:space="0" w:color="auto"/>
        <w:left w:val="none" w:sz="0" w:space="0" w:color="auto"/>
        <w:bottom w:val="none" w:sz="0" w:space="0" w:color="auto"/>
        <w:right w:val="none" w:sz="0" w:space="0" w:color="auto"/>
      </w:divBdr>
    </w:div>
    <w:div w:id="2089106647">
      <w:marLeft w:val="480"/>
      <w:marRight w:val="0"/>
      <w:marTop w:val="0"/>
      <w:marBottom w:val="0"/>
      <w:divBdr>
        <w:top w:val="none" w:sz="0" w:space="0" w:color="auto"/>
        <w:left w:val="none" w:sz="0" w:space="0" w:color="auto"/>
        <w:bottom w:val="none" w:sz="0" w:space="0" w:color="auto"/>
        <w:right w:val="none" w:sz="0" w:space="0" w:color="auto"/>
      </w:divBdr>
    </w:div>
    <w:div w:id="2089421615">
      <w:marLeft w:val="480"/>
      <w:marRight w:val="0"/>
      <w:marTop w:val="0"/>
      <w:marBottom w:val="0"/>
      <w:divBdr>
        <w:top w:val="none" w:sz="0" w:space="0" w:color="auto"/>
        <w:left w:val="none" w:sz="0" w:space="0" w:color="auto"/>
        <w:bottom w:val="none" w:sz="0" w:space="0" w:color="auto"/>
        <w:right w:val="none" w:sz="0" w:space="0" w:color="auto"/>
      </w:divBdr>
    </w:div>
    <w:div w:id="2089958062">
      <w:marLeft w:val="480"/>
      <w:marRight w:val="0"/>
      <w:marTop w:val="0"/>
      <w:marBottom w:val="0"/>
      <w:divBdr>
        <w:top w:val="none" w:sz="0" w:space="0" w:color="auto"/>
        <w:left w:val="none" w:sz="0" w:space="0" w:color="auto"/>
        <w:bottom w:val="none" w:sz="0" w:space="0" w:color="auto"/>
        <w:right w:val="none" w:sz="0" w:space="0" w:color="auto"/>
      </w:divBdr>
    </w:div>
    <w:div w:id="2090419734">
      <w:marLeft w:val="480"/>
      <w:marRight w:val="0"/>
      <w:marTop w:val="0"/>
      <w:marBottom w:val="0"/>
      <w:divBdr>
        <w:top w:val="none" w:sz="0" w:space="0" w:color="auto"/>
        <w:left w:val="none" w:sz="0" w:space="0" w:color="auto"/>
        <w:bottom w:val="none" w:sz="0" w:space="0" w:color="auto"/>
        <w:right w:val="none" w:sz="0" w:space="0" w:color="auto"/>
      </w:divBdr>
    </w:div>
    <w:div w:id="2090735802">
      <w:marLeft w:val="480"/>
      <w:marRight w:val="0"/>
      <w:marTop w:val="0"/>
      <w:marBottom w:val="0"/>
      <w:divBdr>
        <w:top w:val="none" w:sz="0" w:space="0" w:color="auto"/>
        <w:left w:val="none" w:sz="0" w:space="0" w:color="auto"/>
        <w:bottom w:val="none" w:sz="0" w:space="0" w:color="auto"/>
        <w:right w:val="none" w:sz="0" w:space="0" w:color="auto"/>
      </w:divBdr>
    </w:div>
    <w:div w:id="2091077986">
      <w:marLeft w:val="480"/>
      <w:marRight w:val="0"/>
      <w:marTop w:val="0"/>
      <w:marBottom w:val="0"/>
      <w:divBdr>
        <w:top w:val="none" w:sz="0" w:space="0" w:color="auto"/>
        <w:left w:val="none" w:sz="0" w:space="0" w:color="auto"/>
        <w:bottom w:val="none" w:sz="0" w:space="0" w:color="auto"/>
        <w:right w:val="none" w:sz="0" w:space="0" w:color="auto"/>
      </w:divBdr>
    </w:div>
    <w:div w:id="2091386142">
      <w:marLeft w:val="480"/>
      <w:marRight w:val="0"/>
      <w:marTop w:val="0"/>
      <w:marBottom w:val="0"/>
      <w:divBdr>
        <w:top w:val="none" w:sz="0" w:space="0" w:color="auto"/>
        <w:left w:val="none" w:sz="0" w:space="0" w:color="auto"/>
        <w:bottom w:val="none" w:sz="0" w:space="0" w:color="auto"/>
        <w:right w:val="none" w:sz="0" w:space="0" w:color="auto"/>
      </w:divBdr>
    </w:div>
    <w:div w:id="2092312857">
      <w:marLeft w:val="480"/>
      <w:marRight w:val="0"/>
      <w:marTop w:val="0"/>
      <w:marBottom w:val="0"/>
      <w:divBdr>
        <w:top w:val="none" w:sz="0" w:space="0" w:color="auto"/>
        <w:left w:val="none" w:sz="0" w:space="0" w:color="auto"/>
        <w:bottom w:val="none" w:sz="0" w:space="0" w:color="auto"/>
        <w:right w:val="none" w:sz="0" w:space="0" w:color="auto"/>
      </w:divBdr>
    </w:div>
    <w:div w:id="2092652774">
      <w:marLeft w:val="480"/>
      <w:marRight w:val="0"/>
      <w:marTop w:val="0"/>
      <w:marBottom w:val="0"/>
      <w:divBdr>
        <w:top w:val="none" w:sz="0" w:space="0" w:color="auto"/>
        <w:left w:val="none" w:sz="0" w:space="0" w:color="auto"/>
        <w:bottom w:val="none" w:sz="0" w:space="0" w:color="auto"/>
        <w:right w:val="none" w:sz="0" w:space="0" w:color="auto"/>
      </w:divBdr>
    </w:div>
    <w:div w:id="2093549777">
      <w:marLeft w:val="480"/>
      <w:marRight w:val="0"/>
      <w:marTop w:val="0"/>
      <w:marBottom w:val="0"/>
      <w:divBdr>
        <w:top w:val="none" w:sz="0" w:space="0" w:color="auto"/>
        <w:left w:val="none" w:sz="0" w:space="0" w:color="auto"/>
        <w:bottom w:val="none" w:sz="0" w:space="0" w:color="auto"/>
        <w:right w:val="none" w:sz="0" w:space="0" w:color="auto"/>
      </w:divBdr>
    </w:div>
    <w:div w:id="2093624564">
      <w:marLeft w:val="480"/>
      <w:marRight w:val="0"/>
      <w:marTop w:val="0"/>
      <w:marBottom w:val="0"/>
      <w:divBdr>
        <w:top w:val="none" w:sz="0" w:space="0" w:color="auto"/>
        <w:left w:val="none" w:sz="0" w:space="0" w:color="auto"/>
        <w:bottom w:val="none" w:sz="0" w:space="0" w:color="auto"/>
        <w:right w:val="none" w:sz="0" w:space="0" w:color="auto"/>
      </w:divBdr>
    </w:div>
    <w:div w:id="2094161417">
      <w:marLeft w:val="480"/>
      <w:marRight w:val="0"/>
      <w:marTop w:val="0"/>
      <w:marBottom w:val="0"/>
      <w:divBdr>
        <w:top w:val="none" w:sz="0" w:space="0" w:color="auto"/>
        <w:left w:val="none" w:sz="0" w:space="0" w:color="auto"/>
        <w:bottom w:val="none" w:sz="0" w:space="0" w:color="auto"/>
        <w:right w:val="none" w:sz="0" w:space="0" w:color="auto"/>
      </w:divBdr>
    </w:div>
    <w:div w:id="2095665197">
      <w:marLeft w:val="480"/>
      <w:marRight w:val="0"/>
      <w:marTop w:val="0"/>
      <w:marBottom w:val="0"/>
      <w:divBdr>
        <w:top w:val="none" w:sz="0" w:space="0" w:color="auto"/>
        <w:left w:val="none" w:sz="0" w:space="0" w:color="auto"/>
        <w:bottom w:val="none" w:sz="0" w:space="0" w:color="auto"/>
        <w:right w:val="none" w:sz="0" w:space="0" w:color="auto"/>
      </w:divBdr>
    </w:div>
    <w:div w:id="2095740501">
      <w:marLeft w:val="480"/>
      <w:marRight w:val="0"/>
      <w:marTop w:val="0"/>
      <w:marBottom w:val="0"/>
      <w:divBdr>
        <w:top w:val="none" w:sz="0" w:space="0" w:color="auto"/>
        <w:left w:val="none" w:sz="0" w:space="0" w:color="auto"/>
        <w:bottom w:val="none" w:sz="0" w:space="0" w:color="auto"/>
        <w:right w:val="none" w:sz="0" w:space="0" w:color="auto"/>
      </w:divBdr>
    </w:div>
    <w:div w:id="2096121362">
      <w:marLeft w:val="480"/>
      <w:marRight w:val="0"/>
      <w:marTop w:val="0"/>
      <w:marBottom w:val="0"/>
      <w:divBdr>
        <w:top w:val="none" w:sz="0" w:space="0" w:color="auto"/>
        <w:left w:val="none" w:sz="0" w:space="0" w:color="auto"/>
        <w:bottom w:val="none" w:sz="0" w:space="0" w:color="auto"/>
        <w:right w:val="none" w:sz="0" w:space="0" w:color="auto"/>
      </w:divBdr>
    </w:div>
    <w:div w:id="2097045426">
      <w:marLeft w:val="480"/>
      <w:marRight w:val="0"/>
      <w:marTop w:val="0"/>
      <w:marBottom w:val="0"/>
      <w:divBdr>
        <w:top w:val="none" w:sz="0" w:space="0" w:color="auto"/>
        <w:left w:val="none" w:sz="0" w:space="0" w:color="auto"/>
        <w:bottom w:val="none" w:sz="0" w:space="0" w:color="auto"/>
        <w:right w:val="none" w:sz="0" w:space="0" w:color="auto"/>
      </w:divBdr>
    </w:div>
    <w:div w:id="2097045647">
      <w:marLeft w:val="480"/>
      <w:marRight w:val="0"/>
      <w:marTop w:val="0"/>
      <w:marBottom w:val="0"/>
      <w:divBdr>
        <w:top w:val="none" w:sz="0" w:space="0" w:color="auto"/>
        <w:left w:val="none" w:sz="0" w:space="0" w:color="auto"/>
        <w:bottom w:val="none" w:sz="0" w:space="0" w:color="auto"/>
        <w:right w:val="none" w:sz="0" w:space="0" w:color="auto"/>
      </w:divBdr>
    </w:div>
    <w:div w:id="2097049613">
      <w:marLeft w:val="480"/>
      <w:marRight w:val="0"/>
      <w:marTop w:val="0"/>
      <w:marBottom w:val="0"/>
      <w:divBdr>
        <w:top w:val="none" w:sz="0" w:space="0" w:color="auto"/>
        <w:left w:val="none" w:sz="0" w:space="0" w:color="auto"/>
        <w:bottom w:val="none" w:sz="0" w:space="0" w:color="auto"/>
        <w:right w:val="none" w:sz="0" w:space="0" w:color="auto"/>
      </w:divBdr>
    </w:div>
    <w:div w:id="2097751242">
      <w:marLeft w:val="480"/>
      <w:marRight w:val="0"/>
      <w:marTop w:val="0"/>
      <w:marBottom w:val="0"/>
      <w:divBdr>
        <w:top w:val="none" w:sz="0" w:space="0" w:color="auto"/>
        <w:left w:val="none" w:sz="0" w:space="0" w:color="auto"/>
        <w:bottom w:val="none" w:sz="0" w:space="0" w:color="auto"/>
        <w:right w:val="none" w:sz="0" w:space="0" w:color="auto"/>
      </w:divBdr>
    </w:div>
    <w:div w:id="2098817289">
      <w:marLeft w:val="480"/>
      <w:marRight w:val="0"/>
      <w:marTop w:val="0"/>
      <w:marBottom w:val="0"/>
      <w:divBdr>
        <w:top w:val="none" w:sz="0" w:space="0" w:color="auto"/>
        <w:left w:val="none" w:sz="0" w:space="0" w:color="auto"/>
        <w:bottom w:val="none" w:sz="0" w:space="0" w:color="auto"/>
        <w:right w:val="none" w:sz="0" w:space="0" w:color="auto"/>
      </w:divBdr>
    </w:div>
    <w:div w:id="2099593977">
      <w:marLeft w:val="480"/>
      <w:marRight w:val="0"/>
      <w:marTop w:val="0"/>
      <w:marBottom w:val="0"/>
      <w:divBdr>
        <w:top w:val="none" w:sz="0" w:space="0" w:color="auto"/>
        <w:left w:val="none" w:sz="0" w:space="0" w:color="auto"/>
        <w:bottom w:val="none" w:sz="0" w:space="0" w:color="auto"/>
        <w:right w:val="none" w:sz="0" w:space="0" w:color="auto"/>
      </w:divBdr>
    </w:div>
    <w:div w:id="2101177896">
      <w:marLeft w:val="480"/>
      <w:marRight w:val="0"/>
      <w:marTop w:val="0"/>
      <w:marBottom w:val="0"/>
      <w:divBdr>
        <w:top w:val="none" w:sz="0" w:space="0" w:color="auto"/>
        <w:left w:val="none" w:sz="0" w:space="0" w:color="auto"/>
        <w:bottom w:val="none" w:sz="0" w:space="0" w:color="auto"/>
        <w:right w:val="none" w:sz="0" w:space="0" w:color="auto"/>
      </w:divBdr>
    </w:div>
    <w:div w:id="2102021894">
      <w:marLeft w:val="480"/>
      <w:marRight w:val="0"/>
      <w:marTop w:val="0"/>
      <w:marBottom w:val="0"/>
      <w:divBdr>
        <w:top w:val="none" w:sz="0" w:space="0" w:color="auto"/>
        <w:left w:val="none" w:sz="0" w:space="0" w:color="auto"/>
        <w:bottom w:val="none" w:sz="0" w:space="0" w:color="auto"/>
        <w:right w:val="none" w:sz="0" w:space="0" w:color="auto"/>
      </w:divBdr>
    </w:div>
    <w:div w:id="2102023662">
      <w:marLeft w:val="480"/>
      <w:marRight w:val="0"/>
      <w:marTop w:val="0"/>
      <w:marBottom w:val="0"/>
      <w:divBdr>
        <w:top w:val="none" w:sz="0" w:space="0" w:color="auto"/>
        <w:left w:val="none" w:sz="0" w:space="0" w:color="auto"/>
        <w:bottom w:val="none" w:sz="0" w:space="0" w:color="auto"/>
        <w:right w:val="none" w:sz="0" w:space="0" w:color="auto"/>
      </w:divBdr>
    </w:div>
    <w:div w:id="2102675442">
      <w:marLeft w:val="480"/>
      <w:marRight w:val="0"/>
      <w:marTop w:val="0"/>
      <w:marBottom w:val="0"/>
      <w:divBdr>
        <w:top w:val="none" w:sz="0" w:space="0" w:color="auto"/>
        <w:left w:val="none" w:sz="0" w:space="0" w:color="auto"/>
        <w:bottom w:val="none" w:sz="0" w:space="0" w:color="auto"/>
        <w:right w:val="none" w:sz="0" w:space="0" w:color="auto"/>
      </w:divBdr>
    </w:div>
    <w:div w:id="2103258320">
      <w:marLeft w:val="480"/>
      <w:marRight w:val="0"/>
      <w:marTop w:val="0"/>
      <w:marBottom w:val="0"/>
      <w:divBdr>
        <w:top w:val="none" w:sz="0" w:space="0" w:color="auto"/>
        <w:left w:val="none" w:sz="0" w:space="0" w:color="auto"/>
        <w:bottom w:val="none" w:sz="0" w:space="0" w:color="auto"/>
        <w:right w:val="none" w:sz="0" w:space="0" w:color="auto"/>
      </w:divBdr>
    </w:div>
    <w:div w:id="2103330226">
      <w:marLeft w:val="480"/>
      <w:marRight w:val="0"/>
      <w:marTop w:val="0"/>
      <w:marBottom w:val="0"/>
      <w:divBdr>
        <w:top w:val="none" w:sz="0" w:space="0" w:color="auto"/>
        <w:left w:val="none" w:sz="0" w:space="0" w:color="auto"/>
        <w:bottom w:val="none" w:sz="0" w:space="0" w:color="auto"/>
        <w:right w:val="none" w:sz="0" w:space="0" w:color="auto"/>
      </w:divBdr>
    </w:div>
    <w:div w:id="2103405199">
      <w:marLeft w:val="480"/>
      <w:marRight w:val="0"/>
      <w:marTop w:val="0"/>
      <w:marBottom w:val="0"/>
      <w:divBdr>
        <w:top w:val="none" w:sz="0" w:space="0" w:color="auto"/>
        <w:left w:val="none" w:sz="0" w:space="0" w:color="auto"/>
        <w:bottom w:val="none" w:sz="0" w:space="0" w:color="auto"/>
        <w:right w:val="none" w:sz="0" w:space="0" w:color="auto"/>
      </w:divBdr>
    </w:div>
    <w:div w:id="2103453106">
      <w:marLeft w:val="480"/>
      <w:marRight w:val="0"/>
      <w:marTop w:val="0"/>
      <w:marBottom w:val="0"/>
      <w:divBdr>
        <w:top w:val="none" w:sz="0" w:space="0" w:color="auto"/>
        <w:left w:val="none" w:sz="0" w:space="0" w:color="auto"/>
        <w:bottom w:val="none" w:sz="0" w:space="0" w:color="auto"/>
        <w:right w:val="none" w:sz="0" w:space="0" w:color="auto"/>
      </w:divBdr>
    </w:div>
    <w:div w:id="2103605618">
      <w:marLeft w:val="480"/>
      <w:marRight w:val="0"/>
      <w:marTop w:val="0"/>
      <w:marBottom w:val="0"/>
      <w:divBdr>
        <w:top w:val="none" w:sz="0" w:space="0" w:color="auto"/>
        <w:left w:val="none" w:sz="0" w:space="0" w:color="auto"/>
        <w:bottom w:val="none" w:sz="0" w:space="0" w:color="auto"/>
        <w:right w:val="none" w:sz="0" w:space="0" w:color="auto"/>
      </w:divBdr>
    </w:div>
    <w:div w:id="2104177361">
      <w:marLeft w:val="480"/>
      <w:marRight w:val="0"/>
      <w:marTop w:val="0"/>
      <w:marBottom w:val="0"/>
      <w:divBdr>
        <w:top w:val="none" w:sz="0" w:space="0" w:color="auto"/>
        <w:left w:val="none" w:sz="0" w:space="0" w:color="auto"/>
        <w:bottom w:val="none" w:sz="0" w:space="0" w:color="auto"/>
        <w:right w:val="none" w:sz="0" w:space="0" w:color="auto"/>
      </w:divBdr>
    </w:div>
    <w:div w:id="2104765327">
      <w:marLeft w:val="480"/>
      <w:marRight w:val="0"/>
      <w:marTop w:val="0"/>
      <w:marBottom w:val="0"/>
      <w:divBdr>
        <w:top w:val="none" w:sz="0" w:space="0" w:color="auto"/>
        <w:left w:val="none" w:sz="0" w:space="0" w:color="auto"/>
        <w:bottom w:val="none" w:sz="0" w:space="0" w:color="auto"/>
        <w:right w:val="none" w:sz="0" w:space="0" w:color="auto"/>
      </w:divBdr>
    </w:div>
    <w:div w:id="2105302639">
      <w:marLeft w:val="480"/>
      <w:marRight w:val="0"/>
      <w:marTop w:val="0"/>
      <w:marBottom w:val="0"/>
      <w:divBdr>
        <w:top w:val="none" w:sz="0" w:space="0" w:color="auto"/>
        <w:left w:val="none" w:sz="0" w:space="0" w:color="auto"/>
        <w:bottom w:val="none" w:sz="0" w:space="0" w:color="auto"/>
        <w:right w:val="none" w:sz="0" w:space="0" w:color="auto"/>
      </w:divBdr>
    </w:div>
    <w:div w:id="2105764770">
      <w:marLeft w:val="480"/>
      <w:marRight w:val="0"/>
      <w:marTop w:val="0"/>
      <w:marBottom w:val="0"/>
      <w:divBdr>
        <w:top w:val="none" w:sz="0" w:space="0" w:color="auto"/>
        <w:left w:val="none" w:sz="0" w:space="0" w:color="auto"/>
        <w:bottom w:val="none" w:sz="0" w:space="0" w:color="auto"/>
        <w:right w:val="none" w:sz="0" w:space="0" w:color="auto"/>
      </w:divBdr>
    </w:div>
    <w:div w:id="2105803263">
      <w:marLeft w:val="480"/>
      <w:marRight w:val="0"/>
      <w:marTop w:val="0"/>
      <w:marBottom w:val="0"/>
      <w:divBdr>
        <w:top w:val="none" w:sz="0" w:space="0" w:color="auto"/>
        <w:left w:val="none" w:sz="0" w:space="0" w:color="auto"/>
        <w:bottom w:val="none" w:sz="0" w:space="0" w:color="auto"/>
        <w:right w:val="none" w:sz="0" w:space="0" w:color="auto"/>
      </w:divBdr>
    </w:div>
    <w:div w:id="2106227349">
      <w:marLeft w:val="480"/>
      <w:marRight w:val="0"/>
      <w:marTop w:val="0"/>
      <w:marBottom w:val="0"/>
      <w:divBdr>
        <w:top w:val="none" w:sz="0" w:space="0" w:color="auto"/>
        <w:left w:val="none" w:sz="0" w:space="0" w:color="auto"/>
        <w:bottom w:val="none" w:sz="0" w:space="0" w:color="auto"/>
        <w:right w:val="none" w:sz="0" w:space="0" w:color="auto"/>
      </w:divBdr>
    </w:div>
    <w:div w:id="2107337338">
      <w:marLeft w:val="480"/>
      <w:marRight w:val="0"/>
      <w:marTop w:val="0"/>
      <w:marBottom w:val="0"/>
      <w:divBdr>
        <w:top w:val="none" w:sz="0" w:space="0" w:color="auto"/>
        <w:left w:val="none" w:sz="0" w:space="0" w:color="auto"/>
        <w:bottom w:val="none" w:sz="0" w:space="0" w:color="auto"/>
        <w:right w:val="none" w:sz="0" w:space="0" w:color="auto"/>
      </w:divBdr>
    </w:div>
    <w:div w:id="2107460817">
      <w:marLeft w:val="480"/>
      <w:marRight w:val="0"/>
      <w:marTop w:val="0"/>
      <w:marBottom w:val="0"/>
      <w:divBdr>
        <w:top w:val="none" w:sz="0" w:space="0" w:color="auto"/>
        <w:left w:val="none" w:sz="0" w:space="0" w:color="auto"/>
        <w:bottom w:val="none" w:sz="0" w:space="0" w:color="auto"/>
        <w:right w:val="none" w:sz="0" w:space="0" w:color="auto"/>
      </w:divBdr>
    </w:div>
    <w:div w:id="2107648644">
      <w:marLeft w:val="480"/>
      <w:marRight w:val="0"/>
      <w:marTop w:val="0"/>
      <w:marBottom w:val="0"/>
      <w:divBdr>
        <w:top w:val="none" w:sz="0" w:space="0" w:color="auto"/>
        <w:left w:val="none" w:sz="0" w:space="0" w:color="auto"/>
        <w:bottom w:val="none" w:sz="0" w:space="0" w:color="auto"/>
        <w:right w:val="none" w:sz="0" w:space="0" w:color="auto"/>
      </w:divBdr>
    </w:div>
    <w:div w:id="2109035699">
      <w:marLeft w:val="480"/>
      <w:marRight w:val="0"/>
      <w:marTop w:val="0"/>
      <w:marBottom w:val="0"/>
      <w:divBdr>
        <w:top w:val="none" w:sz="0" w:space="0" w:color="auto"/>
        <w:left w:val="none" w:sz="0" w:space="0" w:color="auto"/>
        <w:bottom w:val="none" w:sz="0" w:space="0" w:color="auto"/>
        <w:right w:val="none" w:sz="0" w:space="0" w:color="auto"/>
      </w:divBdr>
    </w:div>
    <w:div w:id="2109352508">
      <w:marLeft w:val="480"/>
      <w:marRight w:val="0"/>
      <w:marTop w:val="0"/>
      <w:marBottom w:val="0"/>
      <w:divBdr>
        <w:top w:val="none" w:sz="0" w:space="0" w:color="auto"/>
        <w:left w:val="none" w:sz="0" w:space="0" w:color="auto"/>
        <w:bottom w:val="none" w:sz="0" w:space="0" w:color="auto"/>
        <w:right w:val="none" w:sz="0" w:space="0" w:color="auto"/>
      </w:divBdr>
    </w:div>
    <w:div w:id="2111045796">
      <w:marLeft w:val="480"/>
      <w:marRight w:val="0"/>
      <w:marTop w:val="0"/>
      <w:marBottom w:val="0"/>
      <w:divBdr>
        <w:top w:val="none" w:sz="0" w:space="0" w:color="auto"/>
        <w:left w:val="none" w:sz="0" w:space="0" w:color="auto"/>
        <w:bottom w:val="none" w:sz="0" w:space="0" w:color="auto"/>
        <w:right w:val="none" w:sz="0" w:space="0" w:color="auto"/>
      </w:divBdr>
    </w:div>
    <w:div w:id="2111192258">
      <w:marLeft w:val="480"/>
      <w:marRight w:val="0"/>
      <w:marTop w:val="0"/>
      <w:marBottom w:val="0"/>
      <w:divBdr>
        <w:top w:val="none" w:sz="0" w:space="0" w:color="auto"/>
        <w:left w:val="none" w:sz="0" w:space="0" w:color="auto"/>
        <w:bottom w:val="none" w:sz="0" w:space="0" w:color="auto"/>
        <w:right w:val="none" w:sz="0" w:space="0" w:color="auto"/>
      </w:divBdr>
    </w:div>
    <w:div w:id="2112041046">
      <w:marLeft w:val="480"/>
      <w:marRight w:val="0"/>
      <w:marTop w:val="0"/>
      <w:marBottom w:val="0"/>
      <w:divBdr>
        <w:top w:val="none" w:sz="0" w:space="0" w:color="auto"/>
        <w:left w:val="none" w:sz="0" w:space="0" w:color="auto"/>
        <w:bottom w:val="none" w:sz="0" w:space="0" w:color="auto"/>
        <w:right w:val="none" w:sz="0" w:space="0" w:color="auto"/>
      </w:divBdr>
    </w:div>
    <w:div w:id="2113159060">
      <w:marLeft w:val="480"/>
      <w:marRight w:val="0"/>
      <w:marTop w:val="0"/>
      <w:marBottom w:val="0"/>
      <w:divBdr>
        <w:top w:val="none" w:sz="0" w:space="0" w:color="auto"/>
        <w:left w:val="none" w:sz="0" w:space="0" w:color="auto"/>
        <w:bottom w:val="none" w:sz="0" w:space="0" w:color="auto"/>
        <w:right w:val="none" w:sz="0" w:space="0" w:color="auto"/>
      </w:divBdr>
    </w:div>
    <w:div w:id="2113697133">
      <w:marLeft w:val="480"/>
      <w:marRight w:val="0"/>
      <w:marTop w:val="0"/>
      <w:marBottom w:val="0"/>
      <w:divBdr>
        <w:top w:val="none" w:sz="0" w:space="0" w:color="auto"/>
        <w:left w:val="none" w:sz="0" w:space="0" w:color="auto"/>
        <w:bottom w:val="none" w:sz="0" w:space="0" w:color="auto"/>
        <w:right w:val="none" w:sz="0" w:space="0" w:color="auto"/>
      </w:divBdr>
    </w:div>
    <w:div w:id="2114278046">
      <w:marLeft w:val="480"/>
      <w:marRight w:val="0"/>
      <w:marTop w:val="0"/>
      <w:marBottom w:val="0"/>
      <w:divBdr>
        <w:top w:val="none" w:sz="0" w:space="0" w:color="auto"/>
        <w:left w:val="none" w:sz="0" w:space="0" w:color="auto"/>
        <w:bottom w:val="none" w:sz="0" w:space="0" w:color="auto"/>
        <w:right w:val="none" w:sz="0" w:space="0" w:color="auto"/>
      </w:divBdr>
    </w:div>
    <w:div w:id="2114588036">
      <w:marLeft w:val="480"/>
      <w:marRight w:val="0"/>
      <w:marTop w:val="0"/>
      <w:marBottom w:val="0"/>
      <w:divBdr>
        <w:top w:val="none" w:sz="0" w:space="0" w:color="auto"/>
        <w:left w:val="none" w:sz="0" w:space="0" w:color="auto"/>
        <w:bottom w:val="none" w:sz="0" w:space="0" w:color="auto"/>
        <w:right w:val="none" w:sz="0" w:space="0" w:color="auto"/>
      </w:divBdr>
    </w:div>
    <w:div w:id="2115245373">
      <w:marLeft w:val="480"/>
      <w:marRight w:val="0"/>
      <w:marTop w:val="0"/>
      <w:marBottom w:val="0"/>
      <w:divBdr>
        <w:top w:val="none" w:sz="0" w:space="0" w:color="auto"/>
        <w:left w:val="none" w:sz="0" w:space="0" w:color="auto"/>
        <w:bottom w:val="none" w:sz="0" w:space="0" w:color="auto"/>
        <w:right w:val="none" w:sz="0" w:space="0" w:color="auto"/>
      </w:divBdr>
    </w:div>
    <w:div w:id="2115325585">
      <w:marLeft w:val="480"/>
      <w:marRight w:val="0"/>
      <w:marTop w:val="0"/>
      <w:marBottom w:val="0"/>
      <w:divBdr>
        <w:top w:val="none" w:sz="0" w:space="0" w:color="auto"/>
        <w:left w:val="none" w:sz="0" w:space="0" w:color="auto"/>
        <w:bottom w:val="none" w:sz="0" w:space="0" w:color="auto"/>
        <w:right w:val="none" w:sz="0" w:space="0" w:color="auto"/>
      </w:divBdr>
    </w:div>
    <w:div w:id="2115635603">
      <w:marLeft w:val="480"/>
      <w:marRight w:val="0"/>
      <w:marTop w:val="0"/>
      <w:marBottom w:val="0"/>
      <w:divBdr>
        <w:top w:val="none" w:sz="0" w:space="0" w:color="auto"/>
        <w:left w:val="none" w:sz="0" w:space="0" w:color="auto"/>
        <w:bottom w:val="none" w:sz="0" w:space="0" w:color="auto"/>
        <w:right w:val="none" w:sz="0" w:space="0" w:color="auto"/>
      </w:divBdr>
    </w:div>
    <w:div w:id="2116290648">
      <w:marLeft w:val="480"/>
      <w:marRight w:val="0"/>
      <w:marTop w:val="0"/>
      <w:marBottom w:val="0"/>
      <w:divBdr>
        <w:top w:val="none" w:sz="0" w:space="0" w:color="auto"/>
        <w:left w:val="none" w:sz="0" w:space="0" w:color="auto"/>
        <w:bottom w:val="none" w:sz="0" w:space="0" w:color="auto"/>
        <w:right w:val="none" w:sz="0" w:space="0" w:color="auto"/>
      </w:divBdr>
    </w:div>
    <w:div w:id="2116751170">
      <w:marLeft w:val="480"/>
      <w:marRight w:val="0"/>
      <w:marTop w:val="0"/>
      <w:marBottom w:val="0"/>
      <w:divBdr>
        <w:top w:val="none" w:sz="0" w:space="0" w:color="auto"/>
        <w:left w:val="none" w:sz="0" w:space="0" w:color="auto"/>
        <w:bottom w:val="none" w:sz="0" w:space="0" w:color="auto"/>
        <w:right w:val="none" w:sz="0" w:space="0" w:color="auto"/>
      </w:divBdr>
    </w:div>
    <w:div w:id="2116751204">
      <w:marLeft w:val="480"/>
      <w:marRight w:val="0"/>
      <w:marTop w:val="0"/>
      <w:marBottom w:val="0"/>
      <w:divBdr>
        <w:top w:val="none" w:sz="0" w:space="0" w:color="auto"/>
        <w:left w:val="none" w:sz="0" w:space="0" w:color="auto"/>
        <w:bottom w:val="none" w:sz="0" w:space="0" w:color="auto"/>
        <w:right w:val="none" w:sz="0" w:space="0" w:color="auto"/>
      </w:divBdr>
    </w:div>
    <w:div w:id="2117214465">
      <w:marLeft w:val="480"/>
      <w:marRight w:val="0"/>
      <w:marTop w:val="0"/>
      <w:marBottom w:val="0"/>
      <w:divBdr>
        <w:top w:val="none" w:sz="0" w:space="0" w:color="auto"/>
        <w:left w:val="none" w:sz="0" w:space="0" w:color="auto"/>
        <w:bottom w:val="none" w:sz="0" w:space="0" w:color="auto"/>
        <w:right w:val="none" w:sz="0" w:space="0" w:color="auto"/>
      </w:divBdr>
    </w:div>
    <w:div w:id="2118013931">
      <w:marLeft w:val="480"/>
      <w:marRight w:val="0"/>
      <w:marTop w:val="0"/>
      <w:marBottom w:val="0"/>
      <w:divBdr>
        <w:top w:val="none" w:sz="0" w:space="0" w:color="auto"/>
        <w:left w:val="none" w:sz="0" w:space="0" w:color="auto"/>
        <w:bottom w:val="none" w:sz="0" w:space="0" w:color="auto"/>
        <w:right w:val="none" w:sz="0" w:space="0" w:color="auto"/>
      </w:divBdr>
    </w:div>
    <w:div w:id="2118795745">
      <w:marLeft w:val="480"/>
      <w:marRight w:val="0"/>
      <w:marTop w:val="0"/>
      <w:marBottom w:val="0"/>
      <w:divBdr>
        <w:top w:val="none" w:sz="0" w:space="0" w:color="auto"/>
        <w:left w:val="none" w:sz="0" w:space="0" w:color="auto"/>
        <w:bottom w:val="none" w:sz="0" w:space="0" w:color="auto"/>
        <w:right w:val="none" w:sz="0" w:space="0" w:color="auto"/>
      </w:divBdr>
    </w:div>
    <w:div w:id="2119250274">
      <w:marLeft w:val="480"/>
      <w:marRight w:val="0"/>
      <w:marTop w:val="0"/>
      <w:marBottom w:val="0"/>
      <w:divBdr>
        <w:top w:val="none" w:sz="0" w:space="0" w:color="auto"/>
        <w:left w:val="none" w:sz="0" w:space="0" w:color="auto"/>
        <w:bottom w:val="none" w:sz="0" w:space="0" w:color="auto"/>
        <w:right w:val="none" w:sz="0" w:space="0" w:color="auto"/>
      </w:divBdr>
    </w:div>
    <w:div w:id="2119568879">
      <w:marLeft w:val="480"/>
      <w:marRight w:val="0"/>
      <w:marTop w:val="0"/>
      <w:marBottom w:val="0"/>
      <w:divBdr>
        <w:top w:val="none" w:sz="0" w:space="0" w:color="auto"/>
        <w:left w:val="none" w:sz="0" w:space="0" w:color="auto"/>
        <w:bottom w:val="none" w:sz="0" w:space="0" w:color="auto"/>
        <w:right w:val="none" w:sz="0" w:space="0" w:color="auto"/>
      </w:divBdr>
    </w:div>
    <w:div w:id="2119569028">
      <w:marLeft w:val="480"/>
      <w:marRight w:val="0"/>
      <w:marTop w:val="0"/>
      <w:marBottom w:val="0"/>
      <w:divBdr>
        <w:top w:val="none" w:sz="0" w:space="0" w:color="auto"/>
        <w:left w:val="none" w:sz="0" w:space="0" w:color="auto"/>
        <w:bottom w:val="none" w:sz="0" w:space="0" w:color="auto"/>
        <w:right w:val="none" w:sz="0" w:space="0" w:color="auto"/>
      </w:divBdr>
    </w:div>
    <w:div w:id="2120176477">
      <w:marLeft w:val="480"/>
      <w:marRight w:val="0"/>
      <w:marTop w:val="0"/>
      <w:marBottom w:val="0"/>
      <w:divBdr>
        <w:top w:val="none" w:sz="0" w:space="0" w:color="auto"/>
        <w:left w:val="none" w:sz="0" w:space="0" w:color="auto"/>
        <w:bottom w:val="none" w:sz="0" w:space="0" w:color="auto"/>
        <w:right w:val="none" w:sz="0" w:space="0" w:color="auto"/>
      </w:divBdr>
    </w:div>
    <w:div w:id="2120370838">
      <w:marLeft w:val="480"/>
      <w:marRight w:val="0"/>
      <w:marTop w:val="0"/>
      <w:marBottom w:val="0"/>
      <w:divBdr>
        <w:top w:val="none" w:sz="0" w:space="0" w:color="auto"/>
        <w:left w:val="none" w:sz="0" w:space="0" w:color="auto"/>
        <w:bottom w:val="none" w:sz="0" w:space="0" w:color="auto"/>
        <w:right w:val="none" w:sz="0" w:space="0" w:color="auto"/>
      </w:divBdr>
    </w:div>
    <w:div w:id="2120567129">
      <w:marLeft w:val="480"/>
      <w:marRight w:val="0"/>
      <w:marTop w:val="0"/>
      <w:marBottom w:val="0"/>
      <w:divBdr>
        <w:top w:val="none" w:sz="0" w:space="0" w:color="auto"/>
        <w:left w:val="none" w:sz="0" w:space="0" w:color="auto"/>
        <w:bottom w:val="none" w:sz="0" w:space="0" w:color="auto"/>
        <w:right w:val="none" w:sz="0" w:space="0" w:color="auto"/>
      </w:divBdr>
    </w:div>
    <w:div w:id="2121291951">
      <w:marLeft w:val="480"/>
      <w:marRight w:val="0"/>
      <w:marTop w:val="0"/>
      <w:marBottom w:val="0"/>
      <w:divBdr>
        <w:top w:val="none" w:sz="0" w:space="0" w:color="auto"/>
        <w:left w:val="none" w:sz="0" w:space="0" w:color="auto"/>
        <w:bottom w:val="none" w:sz="0" w:space="0" w:color="auto"/>
        <w:right w:val="none" w:sz="0" w:space="0" w:color="auto"/>
      </w:divBdr>
    </w:div>
    <w:div w:id="2121366530">
      <w:marLeft w:val="480"/>
      <w:marRight w:val="0"/>
      <w:marTop w:val="0"/>
      <w:marBottom w:val="0"/>
      <w:divBdr>
        <w:top w:val="none" w:sz="0" w:space="0" w:color="auto"/>
        <w:left w:val="none" w:sz="0" w:space="0" w:color="auto"/>
        <w:bottom w:val="none" w:sz="0" w:space="0" w:color="auto"/>
        <w:right w:val="none" w:sz="0" w:space="0" w:color="auto"/>
      </w:divBdr>
    </w:div>
    <w:div w:id="2121603271">
      <w:marLeft w:val="480"/>
      <w:marRight w:val="0"/>
      <w:marTop w:val="0"/>
      <w:marBottom w:val="0"/>
      <w:divBdr>
        <w:top w:val="none" w:sz="0" w:space="0" w:color="auto"/>
        <w:left w:val="none" w:sz="0" w:space="0" w:color="auto"/>
        <w:bottom w:val="none" w:sz="0" w:space="0" w:color="auto"/>
        <w:right w:val="none" w:sz="0" w:space="0" w:color="auto"/>
      </w:divBdr>
    </w:div>
    <w:div w:id="2121751857">
      <w:marLeft w:val="480"/>
      <w:marRight w:val="0"/>
      <w:marTop w:val="0"/>
      <w:marBottom w:val="0"/>
      <w:divBdr>
        <w:top w:val="none" w:sz="0" w:space="0" w:color="auto"/>
        <w:left w:val="none" w:sz="0" w:space="0" w:color="auto"/>
        <w:bottom w:val="none" w:sz="0" w:space="0" w:color="auto"/>
        <w:right w:val="none" w:sz="0" w:space="0" w:color="auto"/>
      </w:divBdr>
    </w:div>
    <w:div w:id="2122721496">
      <w:marLeft w:val="480"/>
      <w:marRight w:val="0"/>
      <w:marTop w:val="0"/>
      <w:marBottom w:val="0"/>
      <w:divBdr>
        <w:top w:val="none" w:sz="0" w:space="0" w:color="auto"/>
        <w:left w:val="none" w:sz="0" w:space="0" w:color="auto"/>
        <w:bottom w:val="none" w:sz="0" w:space="0" w:color="auto"/>
        <w:right w:val="none" w:sz="0" w:space="0" w:color="auto"/>
      </w:divBdr>
    </w:div>
    <w:div w:id="2123068286">
      <w:marLeft w:val="480"/>
      <w:marRight w:val="0"/>
      <w:marTop w:val="0"/>
      <w:marBottom w:val="0"/>
      <w:divBdr>
        <w:top w:val="none" w:sz="0" w:space="0" w:color="auto"/>
        <w:left w:val="none" w:sz="0" w:space="0" w:color="auto"/>
        <w:bottom w:val="none" w:sz="0" w:space="0" w:color="auto"/>
        <w:right w:val="none" w:sz="0" w:space="0" w:color="auto"/>
      </w:divBdr>
    </w:div>
    <w:div w:id="2123643590">
      <w:marLeft w:val="480"/>
      <w:marRight w:val="0"/>
      <w:marTop w:val="0"/>
      <w:marBottom w:val="0"/>
      <w:divBdr>
        <w:top w:val="none" w:sz="0" w:space="0" w:color="auto"/>
        <w:left w:val="none" w:sz="0" w:space="0" w:color="auto"/>
        <w:bottom w:val="none" w:sz="0" w:space="0" w:color="auto"/>
        <w:right w:val="none" w:sz="0" w:space="0" w:color="auto"/>
      </w:divBdr>
    </w:div>
    <w:div w:id="2123646455">
      <w:marLeft w:val="480"/>
      <w:marRight w:val="0"/>
      <w:marTop w:val="0"/>
      <w:marBottom w:val="0"/>
      <w:divBdr>
        <w:top w:val="none" w:sz="0" w:space="0" w:color="auto"/>
        <w:left w:val="none" w:sz="0" w:space="0" w:color="auto"/>
        <w:bottom w:val="none" w:sz="0" w:space="0" w:color="auto"/>
        <w:right w:val="none" w:sz="0" w:space="0" w:color="auto"/>
      </w:divBdr>
    </w:div>
    <w:div w:id="2124184688">
      <w:marLeft w:val="480"/>
      <w:marRight w:val="0"/>
      <w:marTop w:val="0"/>
      <w:marBottom w:val="0"/>
      <w:divBdr>
        <w:top w:val="none" w:sz="0" w:space="0" w:color="auto"/>
        <w:left w:val="none" w:sz="0" w:space="0" w:color="auto"/>
        <w:bottom w:val="none" w:sz="0" w:space="0" w:color="auto"/>
        <w:right w:val="none" w:sz="0" w:space="0" w:color="auto"/>
      </w:divBdr>
    </w:div>
    <w:div w:id="2125342502">
      <w:marLeft w:val="480"/>
      <w:marRight w:val="0"/>
      <w:marTop w:val="0"/>
      <w:marBottom w:val="0"/>
      <w:divBdr>
        <w:top w:val="none" w:sz="0" w:space="0" w:color="auto"/>
        <w:left w:val="none" w:sz="0" w:space="0" w:color="auto"/>
        <w:bottom w:val="none" w:sz="0" w:space="0" w:color="auto"/>
        <w:right w:val="none" w:sz="0" w:space="0" w:color="auto"/>
      </w:divBdr>
    </w:div>
    <w:div w:id="2126000726">
      <w:marLeft w:val="480"/>
      <w:marRight w:val="0"/>
      <w:marTop w:val="0"/>
      <w:marBottom w:val="0"/>
      <w:divBdr>
        <w:top w:val="none" w:sz="0" w:space="0" w:color="auto"/>
        <w:left w:val="none" w:sz="0" w:space="0" w:color="auto"/>
        <w:bottom w:val="none" w:sz="0" w:space="0" w:color="auto"/>
        <w:right w:val="none" w:sz="0" w:space="0" w:color="auto"/>
      </w:divBdr>
    </w:div>
    <w:div w:id="2126653958">
      <w:marLeft w:val="480"/>
      <w:marRight w:val="0"/>
      <w:marTop w:val="0"/>
      <w:marBottom w:val="0"/>
      <w:divBdr>
        <w:top w:val="none" w:sz="0" w:space="0" w:color="auto"/>
        <w:left w:val="none" w:sz="0" w:space="0" w:color="auto"/>
        <w:bottom w:val="none" w:sz="0" w:space="0" w:color="auto"/>
        <w:right w:val="none" w:sz="0" w:space="0" w:color="auto"/>
      </w:divBdr>
    </w:div>
    <w:div w:id="2127305285">
      <w:marLeft w:val="480"/>
      <w:marRight w:val="0"/>
      <w:marTop w:val="0"/>
      <w:marBottom w:val="0"/>
      <w:divBdr>
        <w:top w:val="none" w:sz="0" w:space="0" w:color="auto"/>
        <w:left w:val="none" w:sz="0" w:space="0" w:color="auto"/>
        <w:bottom w:val="none" w:sz="0" w:space="0" w:color="auto"/>
        <w:right w:val="none" w:sz="0" w:space="0" w:color="auto"/>
      </w:divBdr>
    </w:div>
    <w:div w:id="2128884993">
      <w:marLeft w:val="480"/>
      <w:marRight w:val="0"/>
      <w:marTop w:val="0"/>
      <w:marBottom w:val="0"/>
      <w:divBdr>
        <w:top w:val="none" w:sz="0" w:space="0" w:color="auto"/>
        <w:left w:val="none" w:sz="0" w:space="0" w:color="auto"/>
        <w:bottom w:val="none" w:sz="0" w:space="0" w:color="auto"/>
        <w:right w:val="none" w:sz="0" w:space="0" w:color="auto"/>
      </w:divBdr>
    </w:div>
    <w:div w:id="2129395865">
      <w:marLeft w:val="480"/>
      <w:marRight w:val="0"/>
      <w:marTop w:val="0"/>
      <w:marBottom w:val="0"/>
      <w:divBdr>
        <w:top w:val="none" w:sz="0" w:space="0" w:color="auto"/>
        <w:left w:val="none" w:sz="0" w:space="0" w:color="auto"/>
        <w:bottom w:val="none" w:sz="0" w:space="0" w:color="auto"/>
        <w:right w:val="none" w:sz="0" w:space="0" w:color="auto"/>
      </w:divBdr>
    </w:div>
    <w:div w:id="2129812298">
      <w:marLeft w:val="480"/>
      <w:marRight w:val="0"/>
      <w:marTop w:val="0"/>
      <w:marBottom w:val="0"/>
      <w:divBdr>
        <w:top w:val="none" w:sz="0" w:space="0" w:color="auto"/>
        <w:left w:val="none" w:sz="0" w:space="0" w:color="auto"/>
        <w:bottom w:val="none" w:sz="0" w:space="0" w:color="auto"/>
        <w:right w:val="none" w:sz="0" w:space="0" w:color="auto"/>
      </w:divBdr>
    </w:div>
    <w:div w:id="2130270564">
      <w:marLeft w:val="480"/>
      <w:marRight w:val="0"/>
      <w:marTop w:val="0"/>
      <w:marBottom w:val="0"/>
      <w:divBdr>
        <w:top w:val="none" w:sz="0" w:space="0" w:color="auto"/>
        <w:left w:val="none" w:sz="0" w:space="0" w:color="auto"/>
        <w:bottom w:val="none" w:sz="0" w:space="0" w:color="auto"/>
        <w:right w:val="none" w:sz="0" w:space="0" w:color="auto"/>
      </w:divBdr>
    </w:div>
    <w:div w:id="2130275751">
      <w:marLeft w:val="480"/>
      <w:marRight w:val="0"/>
      <w:marTop w:val="0"/>
      <w:marBottom w:val="0"/>
      <w:divBdr>
        <w:top w:val="none" w:sz="0" w:space="0" w:color="auto"/>
        <w:left w:val="none" w:sz="0" w:space="0" w:color="auto"/>
        <w:bottom w:val="none" w:sz="0" w:space="0" w:color="auto"/>
        <w:right w:val="none" w:sz="0" w:space="0" w:color="auto"/>
      </w:divBdr>
    </w:div>
    <w:div w:id="2131048914">
      <w:marLeft w:val="480"/>
      <w:marRight w:val="0"/>
      <w:marTop w:val="0"/>
      <w:marBottom w:val="0"/>
      <w:divBdr>
        <w:top w:val="none" w:sz="0" w:space="0" w:color="auto"/>
        <w:left w:val="none" w:sz="0" w:space="0" w:color="auto"/>
        <w:bottom w:val="none" w:sz="0" w:space="0" w:color="auto"/>
        <w:right w:val="none" w:sz="0" w:space="0" w:color="auto"/>
      </w:divBdr>
    </w:div>
    <w:div w:id="2131121423">
      <w:marLeft w:val="480"/>
      <w:marRight w:val="0"/>
      <w:marTop w:val="0"/>
      <w:marBottom w:val="0"/>
      <w:divBdr>
        <w:top w:val="none" w:sz="0" w:space="0" w:color="auto"/>
        <w:left w:val="none" w:sz="0" w:space="0" w:color="auto"/>
        <w:bottom w:val="none" w:sz="0" w:space="0" w:color="auto"/>
        <w:right w:val="none" w:sz="0" w:space="0" w:color="auto"/>
      </w:divBdr>
    </w:div>
    <w:div w:id="2132044022">
      <w:marLeft w:val="480"/>
      <w:marRight w:val="0"/>
      <w:marTop w:val="0"/>
      <w:marBottom w:val="0"/>
      <w:divBdr>
        <w:top w:val="none" w:sz="0" w:space="0" w:color="auto"/>
        <w:left w:val="none" w:sz="0" w:space="0" w:color="auto"/>
        <w:bottom w:val="none" w:sz="0" w:space="0" w:color="auto"/>
        <w:right w:val="none" w:sz="0" w:space="0" w:color="auto"/>
      </w:divBdr>
    </w:div>
    <w:div w:id="2132046353">
      <w:marLeft w:val="480"/>
      <w:marRight w:val="0"/>
      <w:marTop w:val="0"/>
      <w:marBottom w:val="0"/>
      <w:divBdr>
        <w:top w:val="none" w:sz="0" w:space="0" w:color="auto"/>
        <w:left w:val="none" w:sz="0" w:space="0" w:color="auto"/>
        <w:bottom w:val="none" w:sz="0" w:space="0" w:color="auto"/>
        <w:right w:val="none" w:sz="0" w:space="0" w:color="auto"/>
      </w:divBdr>
    </w:div>
    <w:div w:id="2132355088">
      <w:marLeft w:val="480"/>
      <w:marRight w:val="0"/>
      <w:marTop w:val="0"/>
      <w:marBottom w:val="0"/>
      <w:divBdr>
        <w:top w:val="none" w:sz="0" w:space="0" w:color="auto"/>
        <w:left w:val="none" w:sz="0" w:space="0" w:color="auto"/>
        <w:bottom w:val="none" w:sz="0" w:space="0" w:color="auto"/>
        <w:right w:val="none" w:sz="0" w:space="0" w:color="auto"/>
      </w:divBdr>
    </w:div>
    <w:div w:id="2132891824">
      <w:marLeft w:val="480"/>
      <w:marRight w:val="0"/>
      <w:marTop w:val="0"/>
      <w:marBottom w:val="0"/>
      <w:divBdr>
        <w:top w:val="none" w:sz="0" w:space="0" w:color="auto"/>
        <w:left w:val="none" w:sz="0" w:space="0" w:color="auto"/>
        <w:bottom w:val="none" w:sz="0" w:space="0" w:color="auto"/>
        <w:right w:val="none" w:sz="0" w:space="0" w:color="auto"/>
      </w:divBdr>
    </w:div>
    <w:div w:id="2133358133">
      <w:marLeft w:val="480"/>
      <w:marRight w:val="0"/>
      <w:marTop w:val="0"/>
      <w:marBottom w:val="0"/>
      <w:divBdr>
        <w:top w:val="none" w:sz="0" w:space="0" w:color="auto"/>
        <w:left w:val="none" w:sz="0" w:space="0" w:color="auto"/>
        <w:bottom w:val="none" w:sz="0" w:space="0" w:color="auto"/>
        <w:right w:val="none" w:sz="0" w:space="0" w:color="auto"/>
      </w:divBdr>
    </w:div>
    <w:div w:id="2133397358">
      <w:marLeft w:val="480"/>
      <w:marRight w:val="0"/>
      <w:marTop w:val="0"/>
      <w:marBottom w:val="0"/>
      <w:divBdr>
        <w:top w:val="none" w:sz="0" w:space="0" w:color="auto"/>
        <w:left w:val="none" w:sz="0" w:space="0" w:color="auto"/>
        <w:bottom w:val="none" w:sz="0" w:space="0" w:color="auto"/>
        <w:right w:val="none" w:sz="0" w:space="0" w:color="auto"/>
      </w:divBdr>
    </w:div>
    <w:div w:id="2134130021">
      <w:marLeft w:val="480"/>
      <w:marRight w:val="0"/>
      <w:marTop w:val="0"/>
      <w:marBottom w:val="0"/>
      <w:divBdr>
        <w:top w:val="none" w:sz="0" w:space="0" w:color="auto"/>
        <w:left w:val="none" w:sz="0" w:space="0" w:color="auto"/>
        <w:bottom w:val="none" w:sz="0" w:space="0" w:color="auto"/>
        <w:right w:val="none" w:sz="0" w:space="0" w:color="auto"/>
      </w:divBdr>
    </w:div>
    <w:div w:id="2134787409">
      <w:marLeft w:val="480"/>
      <w:marRight w:val="0"/>
      <w:marTop w:val="0"/>
      <w:marBottom w:val="0"/>
      <w:divBdr>
        <w:top w:val="none" w:sz="0" w:space="0" w:color="auto"/>
        <w:left w:val="none" w:sz="0" w:space="0" w:color="auto"/>
        <w:bottom w:val="none" w:sz="0" w:space="0" w:color="auto"/>
        <w:right w:val="none" w:sz="0" w:space="0" w:color="auto"/>
      </w:divBdr>
    </w:div>
    <w:div w:id="2135443653">
      <w:marLeft w:val="480"/>
      <w:marRight w:val="0"/>
      <w:marTop w:val="0"/>
      <w:marBottom w:val="0"/>
      <w:divBdr>
        <w:top w:val="none" w:sz="0" w:space="0" w:color="auto"/>
        <w:left w:val="none" w:sz="0" w:space="0" w:color="auto"/>
        <w:bottom w:val="none" w:sz="0" w:space="0" w:color="auto"/>
        <w:right w:val="none" w:sz="0" w:space="0" w:color="auto"/>
      </w:divBdr>
    </w:div>
    <w:div w:id="2136175872">
      <w:marLeft w:val="480"/>
      <w:marRight w:val="0"/>
      <w:marTop w:val="0"/>
      <w:marBottom w:val="0"/>
      <w:divBdr>
        <w:top w:val="none" w:sz="0" w:space="0" w:color="auto"/>
        <w:left w:val="none" w:sz="0" w:space="0" w:color="auto"/>
        <w:bottom w:val="none" w:sz="0" w:space="0" w:color="auto"/>
        <w:right w:val="none" w:sz="0" w:space="0" w:color="auto"/>
      </w:divBdr>
    </w:div>
    <w:div w:id="2136215004">
      <w:marLeft w:val="480"/>
      <w:marRight w:val="0"/>
      <w:marTop w:val="0"/>
      <w:marBottom w:val="0"/>
      <w:divBdr>
        <w:top w:val="none" w:sz="0" w:space="0" w:color="auto"/>
        <w:left w:val="none" w:sz="0" w:space="0" w:color="auto"/>
        <w:bottom w:val="none" w:sz="0" w:space="0" w:color="auto"/>
        <w:right w:val="none" w:sz="0" w:space="0" w:color="auto"/>
      </w:divBdr>
    </w:div>
    <w:div w:id="2136215854">
      <w:marLeft w:val="480"/>
      <w:marRight w:val="0"/>
      <w:marTop w:val="0"/>
      <w:marBottom w:val="0"/>
      <w:divBdr>
        <w:top w:val="none" w:sz="0" w:space="0" w:color="auto"/>
        <w:left w:val="none" w:sz="0" w:space="0" w:color="auto"/>
        <w:bottom w:val="none" w:sz="0" w:space="0" w:color="auto"/>
        <w:right w:val="none" w:sz="0" w:space="0" w:color="auto"/>
      </w:divBdr>
    </w:div>
    <w:div w:id="2136487423">
      <w:marLeft w:val="480"/>
      <w:marRight w:val="0"/>
      <w:marTop w:val="0"/>
      <w:marBottom w:val="0"/>
      <w:divBdr>
        <w:top w:val="none" w:sz="0" w:space="0" w:color="auto"/>
        <w:left w:val="none" w:sz="0" w:space="0" w:color="auto"/>
        <w:bottom w:val="none" w:sz="0" w:space="0" w:color="auto"/>
        <w:right w:val="none" w:sz="0" w:space="0" w:color="auto"/>
      </w:divBdr>
    </w:div>
    <w:div w:id="2136874484">
      <w:marLeft w:val="480"/>
      <w:marRight w:val="0"/>
      <w:marTop w:val="0"/>
      <w:marBottom w:val="0"/>
      <w:divBdr>
        <w:top w:val="none" w:sz="0" w:space="0" w:color="auto"/>
        <w:left w:val="none" w:sz="0" w:space="0" w:color="auto"/>
        <w:bottom w:val="none" w:sz="0" w:space="0" w:color="auto"/>
        <w:right w:val="none" w:sz="0" w:space="0" w:color="auto"/>
      </w:divBdr>
    </w:div>
    <w:div w:id="2137554188">
      <w:marLeft w:val="480"/>
      <w:marRight w:val="0"/>
      <w:marTop w:val="0"/>
      <w:marBottom w:val="0"/>
      <w:divBdr>
        <w:top w:val="none" w:sz="0" w:space="0" w:color="auto"/>
        <w:left w:val="none" w:sz="0" w:space="0" w:color="auto"/>
        <w:bottom w:val="none" w:sz="0" w:space="0" w:color="auto"/>
        <w:right w:val="none" w:sz="0" w:space="0" w:color="auto"/>
      </w:divBdr>
    </w:div>
    <w:div w:id="2138915157">
      <w:marLeft w:val="480"/>
      <w:marRight w:val="0"/>
      <w:marTop w:val="0"/>
      <w:marBottom w:val="0"/>
      <w:divBdr>
        <w:top w:val="none" w:sz="0" w:space="0" w:color="auto"/>
        <w:left w:val="none" w:sz="0" w:space="0" w:color="auto"/>
        <w:bottom w:val="none" w:sz="0" w:space="0" w:color="auto"/>
        <w:right w:val="none" w:sz="0" w:space="0" w:color="auto"/>
      </w:divBdr>
    </w:div>
    <w:div w:id="2140344409">
      <w:marLeft w:val="480"/>
      <w:marRight w:val="0"/>
      <w:marTop w:val="0"/>
      <w:marBottom w:val="0"/>
      <w:divBdr>
        <w:top w:val="none" w:sz="0" w:space="0" w:color="auto"/>
        <w:left w:val="none" w:sz="0" w:space="0" w:color="auto"/>
        <w:bottom w:val="none" w:sz="0" w:space="0" w:color="auto"/>
        <w:right w:val="none" w:sz="0" w:space="0" w:color="auto"/>
      </w:divBdr>
    </w:div>
    <w:div w:id="2141341196">
      <w:marLeft w:val="480"/>
      <w:marRight w:val="0"/>
      <w:marTop w:val="0"/>
      <w:marBottom w:val="0"/>
      <w:divBdr>
        <w:top w:val="none" w:sz="0" w:space="0" w:color="auto"/>
        <w:left w:val="none" w:sz="0" w:space="0" w:color="auto"/>
        <w:bottom w:val="none" w:sz="0" w:space="0" w:color="auto"/>
        <w:right w:val="none" w:sz="0" w:space="0" w:color="auto"/>
      </w:divBdr>
    </w:div>
    <w:div w:id="2142376797">
      <w:marLeft w:val="480"/>
      <w:marRight w:val="0"/>
      <w:marTop w:val="0"/>
      <w:marBottom w:val="0"/>
      <w:divBdr>
        <w:top w:val="none" w:sz="0" w:space="0" w:color="auto"/>
        <w:left w:val="none" w:sz="0" w:space="0" w:color="auto"/>
        <w:bottom w:val="none" w:sz="0" w:space="0" w:color="auto"/>
        <w:right w:val="none" w:sz="0" w:space="0" w:color="auto"/>
      </w:divBdr>
    </w:div>
    <w:div w:id="2143233659">
      <w:marLeft w:val="480"/>
      <w:marRight w:val="0"/>
      <w:marTop w:val="0"/>
      <w:marBottom w:val="0"/>
      <w:divBdr>
        <w:top w:val="none" w:sz="0" w:space="0" w:color="auto"/>
        <w:left w:val="none" w:sz="0" w:space="0" w:color="auto"/>
        <w:bottom w:val="none" w:sz="0" w:space="0" w:color="auto"/>
        <w:right w:val="none" w:sz="0" w:space="0" w:color="auto"/>
      </w:divBdr>
    </w:div>
    <w:div w:id="2143883663">
      <w:marLeft w:val="480"/>
      <w:marRight w:val="0"/>
      <w:marTop w:val="0"/>
      <w:marBottom w:val="0"/>
      <w:divBdr>
        <w:top w:val="none" w:sz="0" w:space="0" w:color="auto"/>
        <w:left w:val="none" w:sz="0" w:space="0" w:color="auto"/>
        <w:bottom w:val="none" w:sz="0" w:space="0" w:color="auto"/>
        <w:right w:val="none" w:sz="0" w:space="0" w:color="auto"/>
      </w:divBdr>
    </w:div>
    <w:div w:id="2144039913">
      <w:marLeft w:val="480"/>
      <w:marRight w:val="0"/>
      <w:marTop w:val="0"/>
      <w:marBottom w:val="0"/>
      <w:divBdr>
        <w:top w:val="none" w:sz="0" w:space="0" w:color="auto"/>
        <w:left w:val="none" w:sz="0" w:space="0" w:color="auto"/>
        <w:bottom w:val="none" w:sz="0" w:space="0" w:color="auto"/>
        <w:right w:val="none" w:sz="0" w:space="0" w:color="auto"/>
      </w:divBdr>
    </w:div>
    <w:div w:id="2144077754">
      <w:marLeft w:val="480"/>
      <w:marRight w:val="0"/>
      <w:marTop w:val="0"/>
      <w:marBottom w:val="0"/>
      <w:divBdr>
        <w:top w:val="none" w:sz="0" w:space="0" w:color="auto"/>
        <w:left w:val="none" w:sz="0" w:space="0" w:color="auto"/>
        <w:bottom w:val="none" w:sz="0" w:space="0" w:color="auto"/>
        <w:right w:val="none" w:sz="0" w:space="0" w:color="auto"/>
      </w:divBdr>
    </w:div>
    <w:div w:id="2144157103">
      <w:marLeft w:val="480"/>
      <w:marRight w:val="0"/>
      <w:marTop w:val="0"/>
      <w:marBottom w:val="0"/>
      <w:divBdr>
        <w:top w:val="none" w:sz="0" w:space="0" w:color="auto"/>
        <w:left w:val="none" w:sz="0" w:space="0" w:color="auto"/>
        <w:bottom w:val="none" w:sz="0" w:space="0" w:color="auto"/>
        <w:right w:val="none" w:sz="0" w:space="0" w:color="auto"/>
      </w:divBdr>
    </w:div>
    <w:div w:id="2145001550">
      <w:marLeft w:val="480"/>
      <w:marRight w:val="0"/>
      <w:marTop w:val="0"/>
      <w:marBottom w:val="0"/>
      <w:divBdr>
        <w:top w:val="none" w:sz="0" w:space="0" w:color="auto"/>
        <w:left w:val="none" w:sz="0" w:space="0" w:color="auto"/>
        <w:bottom w:val="none" w:sz="0" w:space="0" w:color="auto"/>
        <w:right w:val="none" w:sz="0" w:space="0" w:color="auto"/>
      </w:divBdr>
    </w:div>
    <w:div w:id="2145848998">
      <w:marLeft w:val="480"/>
      <w:marRight w:val="0"/>
      <w:marTop w:val="0"/>
      <w:marBottom w:val="0"/>
      <w:divBdr>
        <w:top w:val="none" w:sz="0" w:space="0" w:color="auto"/>
        <w:left w:val="none" w:sz="0" w:space="0" w:color="auto"/>
        <w:bottom w:val="none" w:sz="0" w:space="0" w:color="auto"/>
        <w:right w:val="none" w:sz="0" w:space="0" w:color="auto"/>
      </w:divBdr>
    </w:div>
    <w:div w:id="2145852665">
      <w:marLeft w:val="480"/>
      <w:marRight w:val="0"/>
      <w:marTop w:val="0"/>
      <w:marBottom w:val="0"/>
      <w:divBdr>
        <w:top w:val="none" w:sz="0" w:space="0" w:color="auto"/>
        <w:left w:val="none" w:sz="0" w:space="0" w:color="auto"/>
        <w:bottom w:val="none" w:sz="0" w:space="0" w:color="auto"/>
        <w:right w:val="none" w:sz="0" w:space="0" w:color="auto"/>
      </w:divBdr>
    </w:div>
    <w:div w:id="2145929895">
      <w:marLeft w:val="480"/>
      <w:marRight w:val="0"/>
      <w:marTop w:val="0"/>
      <w:marBottom w:val="0"/>
      <w:divBdr>
        <w:top w:val="none" w:sz="0" w:space="0" w:color="auto"/>
        <w:left w:val="none" w:sz="0" w:space="0" w:color="auto"/>
        <w:bottom w:val="none" w:sz="0" w:space="0" w:color="auto"/>
        <w:right w:val="none" w:sz="0" w:space="0" w:color="auto"/>
      </w:divBdr>
    </w:div>
    <w:div w:id="2146462040">
      <w:marLeft w:val="480"/>
      <w:marRight w:val="0"/>
      <w:marTop w:val="0"/>
      <w:marBottom w:val="0"/>
      <w:divBdr>
        <w:top w:val="none" w:sz="0" w:space="0" w:color="auto"/>
        <w:left w:val="none" w:sz="0" w:space="0" w:color="auto"/>
        <w:bottom w:val="none" w:sz="0" w:space="0" w:color="auto"/>
        <w:right w:val="none" w:sz="0" w:space="0" w:color="auto"/>
      </w:divBdr>
    </w:div>
    <w:div w:id="214689471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Γενικά"/>
          <w:gallery w:val="placeholder"/>
        </w:category>
        <w:types>
          <w:type w:val="bbPlcHdr"/>
        </w:types>
        <w:behaviors>
          <w:behavior w:val="content"/>
        </w:behaviors>
        <w:guid w:val="{6E055ABA-FEBC-403F-8285-83C9BE05DBC5}"/>
      </w:docPartPr>
      <w:docPartBody>
        <w:p w:rsidR="00501EDC" w:rsidRDefault="00B55473">
          <w:r w:rsidRPr="001C7BDB">
            <w:rPr>
              <w:rStyle w:val="a3"/>
            </w:rPr>
            <w:t>Κάντε κλικ ή πατήστε εδώ για να εισαγάγετε κείμενο.</w:t>
          </w:r>
        </w:p>
      </w:docPartBody>
    </w:docPart>
    <w:docPart>
      <w:docPartPr>
        <w:name w:val="1BAA8251A3B7487C85795531614E4FEE"/>
        <w:category>
          <w:name w:val="Γενικά"/>
          <w:gallery w:val="placeholder"/>
        </w:category>
        <w:types>
          <w:type w:val="bbPlcHdr"/>
        </w:types>
        <w:behaviors>
          <w:behavior w:val="content"/>
        </w:behaviors>
        <w:guid w:val="{11DA6B17-C1FD-4450-A68C-40D68D3CE48F}"/>
      </w:docPartPr>
      <w:docPartBody>
        <w:p w:rsidR="00FC515F" w:rsidRDefault="00AF0281" w:rsidP="00AF0281">
          <w:pPr>
            <w:pStyle w:val="1BAA8251A3B7487C85795531614E4FEE"/>
          </w:pPr>
          <w:r w:rsidRPr="001C7BDB">
            <w:rPr>
              <w:rStyle w:val="a3"/>
            </w:rPr>
            <w:t>Κάντε κλικ ή πατήστε εδώ για να εισαγάγετε κείμενο.</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73"/>
    <w:rsid w:val="00012B89"/>
    <w:rsid w:val="000517E8"/>
    <w:rsid w:val="00105DF7"/>
    <w:rsid w:val="00165A43"/>
    <w:rsid w:val="00183D7C"/>
    <w:rsid w:val="001A37A2"/>
    <w:rsid w:val="001A3C30"/>
    <w:rsid w:val="001F2D58"/>
    <w:rsid w:val="00214802"/>
    <w:rsid w:val="002555C4"/>
    <w:rsid w:val="0026358A"/>
    <w:rsid w:val="00394DFF"/>
    <w:rsid w:val="003F0575"/>
    <w:rsid w:val="003F4F62"/>
    <w:rsid w:val="004135E3"/>
    <w:rsid w:val="00495C3A"/>
    <w:rsid w:val="004C7E88"/>
    <w:rsid w:val="004D7B80"/>
    <w:rsid w:val="00501EDC"/>
    <w:rsid w:val="0057761E"/>
    <w:rsid w:val="005A2AE6"/>
    <w:rsid w:val="005F41AA"/>
    <w:rsid w:val="006371EB"/>
    <w:rsid w:val="00641671"/>
    <w:rsid w:val="0065370B"/>
    <w:rsid w:val="00677264"/>
    <w:rsid w:val="006F6982"/>
    <w:rsid w:val="00725D47"/>
    <w:rsid w:val="00746CE1"/>
    <w:rsid w:val="007C3838"/>
    <w:rsid w:val="008427B4"/>
    <w:rsid w:val="008A4DF4"/>
    <w:rsid w:val="008B44B6"/>
    <w:rsid w:val="008C2741"/>
    <w:rsid w:val="00901136"/>
    <w:rsid w:val="00930EC4"/>
    <w:rsid w:val="00955F90"/>
    <w:rsid w:val="00994E4B"/>
    <w:rsid w:val="009B64BC"/>
    <w:rsid w:val="009B6794"/>
    <w:rsid w:val="00AA59A9"/>
    <w:rsid w:val="00AE1A10"/>
    <w:rsid w:val="00AF0281"/>
    <w:rsid w:val="00B24260"/>
    <w:rsid w:val="00B55473"/>
    <w:rsid w:val="00BB0ED9"/>
    <w:rsid w:val="00BB5E1C"/>
    <w:rsid w:val="00BE654F"/>
    <w:rsid w:val="00C242BD"/>
    <w:rsid w:val="00D12CCD"/>
    <w:rsid w:val="00D549BB"/>
    <w:rsid w:val="00FA009C"/>
    <w:rsid w:val="00FC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F0281"/>
    <w:rPr>
      <w:color w:val="666666"/>
    </w:rPr>
  </w:style>
  <w:style w:type="paragraph" w:customStyle="1" w:styleId="1BAA8251A3B7487C85795531614E4FEE">
    <w:name w:val="1BAA8251A3B7487C85795531614E4FEE"/>
    <w:rsid w:val="00AF02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03156D-59CA-4CAF-892A-8589D85E3EF3}">
  <we:reference id="wa104382081" version="1.55.1.0" store="el-GR" storeType="OMEX"/>
  <we:alternateReferences>
    <we:reference id="WA104382081" version="1.55.1.0" store="" storeType="OMEX"/>
  </we:alternateReferences>
  <we:properties>
    <we:property name="MENDELEY_BIBLIOGRAPHY_IS_DIRTY" value="false"/>
    <we:property name="MENDELEY_BIBLIOGRAPHY_LAST_MODIFIED" value="1780895916190"/>
    <we:property name="MENDELEY_CITATIONS" value="[{&quot;citationID&quot;:&quot;MENDELEY_CITATION_e6dfc96f-c75d-40e8-b16d-24d8bc8674f9&quot;,&quot;properties&quot;:{&quot;noteIndex&quot;:0},&quot;isEdited&quot;:false,&quot;manualOverride&quot;:{&quot;isManuallyOverridden&quot;:false,&quot;citeprocText&quot;:&quot;(International Institute of Business Analysis, 2015)&quot;,&quot;manualOverrideText&quot;:&quot;&quot;},&quot;citationTag&quot;:&quot;MENDELEY_CITATION_v3_eyJjaXRhdGlvbklEIjoiTUVOREVMRVlfQ0lUQVRJT05fZTZkZmM5NmYtYzc1ZC00MGU4LWIxNmQtMjRkOGJjODY3NGY5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quot;,&quot;citationItems&quot;:[{&quot;id&quot;:&quot;c7331b73-b214-31fa-9b73-e6dbb239a12a&quot;,&quot;itemData&quot;:{&quot;type&quot;:&quot;book&quot;,&quot;id&quot;:&quot;c7331b73-b214-31fa-9b73-e6dbb239a12a&quot;,&quot;title&quot;:&quot;A GUIDE TO THE BUSINESS ANALYSIS BODY OF KNOWLEDGE (BABOK guide)&quot;,&quot;author&quot;:[{&quot;family&quot;:&quot;International Institute of Business Analysis&quot;,&quot;given&quot;:&quot;&quot;,&quot;parse-names&quot;:false,&quot;dropping-particle&quot;:&quot;&quot;,&quot;non-dropping-particle&quot;:&quot;&quot;}],&quot;issued&quot;:{&quot;date-parts&quot;:[[2015]]},&quot;edition&quot;:&quot;3.0&quot;,&quot;container-title-short&quot;:&quot;&quot;},&quot;isTemporary&quot;:false}]},{&quot;citationID&quot;:&quot;MENDELEY_CITATION_99086146-138e-45f3-9cc0-f0244f4bdfdd&quot;,&quot;properties&quot;:{&quot;noteIndex&quot;:0},&quot;isEdited&quot;:false,&quot;manualOverride&quot;:{&quot;isManuallyOverridden&quot;:false,&quot;citeprocText&quot;:&quot;(Debra et al., 2010)&quot;,&quot;manualOverrideText&quot;:&quot;&quot;},&quot;citationTag&quot;:&quot;MENDELEY_CITATION_v3_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&quot;,&quot;citationItems&quot;:[{&quot;id&quot;:&quot;52098178-90c8-3b07-aae9-30b73df37063&quot;,&quot;itemData&quot;:{&quot;type&quot;:&quot;book&quot;,&quot;id&quot;:&quot;52098178-90c8-3b07-aae9-30b73df37063&quot;,&quot;title&quot;:&quot;BUSINESS ANALYSIS&quot;,&quot;author&quot;:[{&quot;family&quot;:&quot;Debra&quot;,&quot;given&quot;:&quot;Paul&quot;,&quot;parse-names&quot;:false,&quot;dropping-particle&quot;:&quot;&quot;,&quot;non-dropping-particle&quot;:&quot;&quot;},{&quot;family&quot;:&quot;Yeates Donald&quot;,&quot;given&quot;:&quot;&quot;,&quot;parse-names&quot;:false,&quot;dropping-particle&quot;:&quot;&quot;,&quot;non-dropping-particle&quot;:&quot;&quot;},{&quot;family&quot;:&quot;Cadle James&quot;,&quot;given&quot;:&quot;&quot;,&quot;parse-names&quot;:false,&quot;dropping-particle&quot;:&quot;&quot;,&quot;non-dropping-particle&quot;:&quot;&quot;}],&quot;accessed&quot;:{&quot;date-parts&quot;:[[2026,5,3]]},&quot;URL&quot;:&quot;https://repository.unikom.ac.id/48164/1/BCS.Business.Analysis.2nd.Edition.1906124612.pdf&quot;,&quot;issued&quot;:{&quot;date-parts&quot;:[[2010]]},&quot;edition&quot;:&quot;2nd&quot;,&quot;publisher&quot;:&quot;British Informatics Society Limited (BISL)&quot;,&quot;container-title-short&quot;:&quot;&quot;},&quot;isTemporary&quot;:false}]},{&quot;citationID&quot;:&quot;MENDELEY_CITATION_204326ac-d33e-4e46-bdeb-e5d6deb5f5f1&quot;,&quot;properties&quot;:{&quot;noteIndex&quot;:0},&quot;isEdited&quot;:false,&quot;manualOverride&quot;:{&quot;isManuallyOverridden&quot;:false,&quot;citeprocText&quot;:&quot;(Hass, 2005)&quot;,&quot;manualOverrideText&quot;:&quot;&quot;},&quot;citationTag&quot;:&quot;MENDELEY_CITATION_v3_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&quot;,&quot;citationItems&quot;:[{&quot;id&quot;:&quot;e2dc1226-7ebd-3360-b722-3c083c405318&quot;,&quot;itemData&quot;:{&quot;type&quot;:&quot;report&quot;,&quot;id&quot;:&quot;e2dc1226-7ebd-3360-b722-3c083c405318&quot;,&quot;title&quot;:&quot;The Business Analyst: The Pivotal IT Role of the Future.&quot;,&quot;author&quot;:[{&quot;family&quot;:&quot;Hass&quot;,&quot;given&quot;:&quot;K. B.&quot;,&quot;parse-names&quot;:false,&quot;dropping-particle&quot;:&quot;&quot;,&quot;non-dropping-particle&quot;:&quot;&quot;}],&quot;issued&quot;:{&quot;date-parts&quot;:[[2005]]},&quot;abstract&quot;:&quot;Paper presented at PMI® Global Congress 2005—North America, Toronto, Ontario, Canada. Newtown Square, PA: Project Management Institute.&quot;,&quot;container-title-short&quot;:&quot;&quot;},&quot;isTemporary&quot;:false}]},{&quot;citationID&quot;:&quot;MENDELEY_CITATION_f7c60a5d-a3ad-4835-b780-a44c11fd64c7&quot;,&quot;properties&quot;:{&quot;noteIndex&quot;:0},&quot;isEdited&quot;:false,&quot;manualOverride&quot;:{&quot;isManuallyOverridden&quot;:false,&quot;citeprocText&quot;:&quot;(International Institute of Business Analysis, 2015)&quot;,&quot;manualOverrideText&quot;:&quot;&quot;},&quot;citationTag&quot;:&quot;MENDELEY_CITATION_v3_eyJjaXRhdGlvbklEIjoiTUVOREVMRVlfQ0lUQVRJT05fZjdjNjBhNWQtYTNhZC00ODM1LWI3ODAtYTQ0YzExZmQ2NGM3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quot;,&quot;citationItems&quot;:[{&quot;id&quot;:&quot;c7331b73-b214-31fa-9b73-e6dbb239a12a&quot;,&quot;itemData&quot;:{&quot;type&quot;:&quot;book&quot;,&quot;id&quot;:&quot;c7331b73-b214-31fa-9b73-e6dbb239a12a&quot;,&quot;title&quot;:&quot;A GUIDE TO THE BUSINESS ANALYSIS BODY OF KNOWLEDGE (BABOK guide)&quot;,&quot;author&quot;:[{&quot;family&quot;:&quot;International Institute of Business Analysis&quot;,&quot;given&quot;:&quot;&quot;,&quot;parse-names&quot;:false,&quot;dropping-particle&quot;:&quot;&quot;,&quot;non-dropping-particle&quot;:&quot;&quot;}],&quot;issued&quot;:{&quot;date-parts&quot;:[[2015]]},&quot;edition&quot;:&quot;3.0&quot;,&quot;container-title-short&quot;:&quot;&quot;},&quot;isTemporary&quot;:false}]},{&quot;citationID&quot;:&quot;MENDELEY_CITATION_3fc8c021-daa8-43ca-9452-00fa012f264e&quot;,&quot;properties&quot;:{&quot;noteIndex&quot;:0},&quot;isEdited&quot;:false,&quot;manualOverride&quot;:{&quot;isManuallyOverridden&quot;:false,&quot;citeprocText&quot;:&quot;(G. Sirisha et al., 2024)&quot;,&quot;manualOverrideText&quot;:&quot;&quot;},&quot;citationTag&quot;:&quot;MENDELEY_CITATION_v3_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&quot;,&quot;citationItems&quot;:[{&quot;id&quot;:&quot;741c87f8-229d-33a9-8108-99ea71b4fec8&quot;,&quot;itemData&quot;:{&quot;type&quot;:&quot;article-journal&quot;,&quot;id&quot;:&quot;741c87f8-229d-33a9-8108-99ea71b4fec8&quot;,&quot;title&quot;:&quot;Project Management Methodologies: A Comparative Analysis of Agile and Waterfall Approaches&quot;,&quot;author&quot;:[{&quot;family&quot;:&quot;G. Sirisha&quot;,&quot;given&quot;:&quot;&quot;,&quot;parse-names&quot;:false,&quot;dropping-particle&quot;:&quot;&quot;,&quot;non-dropping-particle&quot;:&quot;&quot;},{&quot;family&quot;:&quot;Vani Sarada&quot;,&quot;given&quot;:&quot;&quot;,&quot;parse-names&quot;:false,&quot;dropping-particle&quot;:&quot;&quot;,&quot;non-dropping-particle&quot;:&quot;&quot;},{&quot;family&quot;:&quot;John E P&quot;,&quot;given&quot;:&quot;&quot;,&quot;parse-names&quot;:false,&quot;dropping-particle&quot;:&quot;&quot;,&quot;non-dropping-particle&quot;:&quot;&quot;},{&quot;family&quot;:&quot;Bhadrappa Haralayya&quot;,&quot;given&quot;:&quot;&quot;,&quot;parse-names&quot;:false,&quot;dropping-particle&quot;:&quot;&quot;,&quot;non-dropping-particle&quot;:&quot;&quot;},{&quot;family&quot;:&quot;B.V.  RamaKrishna&quot;,&quot;given&quot;:&quot;&quot;,&quot;parse-names&quot;:false,&quot;dropping-particle&quot;:&quot;&quot;,&quot;non-dropping-particle&quot;:&quot;&quot;},{&quot;family&quot;:&quot;Dineshwari Bisen&quot;,&quot;given&quot;:&quot;&quot;,&quot;parse-names&quot;:false,&quot;dropping-particle&quot;:&quot;&quot;,&quot;non-dropping-particle&quot;:&quot;&quot;}],&quot;container-title&quot;:&quot;Library Progress International&quot;,&quot;issued&quot;:{&quot;date-parts&quot;:[[2024]]},&quot;container-title-short&quot;:&quot;&quot;},&quot;isTemporary&quot;:false}]},{&quot;citationID&quot;:&quot;MENDELEY_CITATION_5e6a6eae-85b3-4b3d-8820-06d7d6411ac7&quot;,&quot;properties&quot;:{&quot;noteIndex&quot;:0},&quot;isEdited&quot;:false,&quot;manualOverride&quot;:{&quot;isManuallyOverridden&quot;:false,&quot;citeprocText&quot;:&quot;(Winston W. Royce, 1970)&quot;,&quot;manualOverrideText&quot;:&quot;&quot;},&quot;citationTag&quot;:&quot;MENDELEY_CITATION_v3_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&quot;,&quot;citationItems&quot;:[{&quot;id&quot;:&quot;30da7ea7-dbbd-3b07-b996-e660d5e1aedc&quot;,&quot;itemData&quot;:{&quot;type&quot;:&quot;article-journal&quot;,&quot;id&quot;:&quot;30da7ea7-dbbd-3b07-b996-e660d5e1aedc&quot;,&quot;title&quot;:&quot;MANAGING THE DEVELOPMENT OF LARGE SOFTWARE SYSTEMS&quot;,&quot;author&quot;:[{&quot;family&quot;:&quot;Winston W. Royce&quot;,&quot;given&quot;:&quot;&quot;,&quot;parse-names&quot;:false,&quot;dropping-particle&quot;:&quot;&quot;,&quot;non-dropping-particle&quot;:&quot;&quot;}],&quot;issued&quot;:{&quot;date-parts&quot;:[[1970]]},&quot;container-title-short&quot;:&quot;&quot;},&quot;isTemporary&quot;:false}]},{&quot;citationID&quot;:&quot;MENDELEY_CITATION_975028e0-49be-44aa-8397-6d5be9b3e632&quot;,&quot;properties&quot;:{&quot;noteIndex&quot;:0},&quot;isEdited&quot;:false,&quot;manualOverride&quot;:{&quot;isManuallyOverridden&quot;:false,&quot;citeprocText&quot;:&quot;(G. Sirisha et al., 2024; Winston W. Royce, 1970)&quot;,&quot;manualOverrideText&quot;:&quot;&quot;},&quot;citationTag&quot;:&quot;MENDELEY_CITATION_v3_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&quot;,&quot;citationItems&quot;:[{&quot;id&quot;:&quot;30da7ea7-dbbd-3b07-b996-e660d5e1aedc&quot;,&quot;itemData&quot;:{&quot;type&quot;:&quot;article-journal&quot;,&quot;id&quot;:&quot;30da7ea7-dbbd-3b07-b996-e660d5e1aedc&quot;,&quot;title&quot;:&quot;MANAGING THE DEVELOPMENT OF LARGE SOFTWARE SYSTEMS&quot;,&quot;author&quot;:[{&quot;family&quot;:&quot;Winston W. Royce&quot;,&quot;given&quot;:&quot;&quot;,&quot;parse-names&quot;:false,&quot;dropping-particle&quot;:&quot;&quot;,&quot;non-dropping-particle&quot;:&quot;&quot;}],&quot;issued&quot;:{&quot;date-parts&quot;:[[1970]]},&quot;container-title-short&quot;:&quot;&quot;},&quot;isTemporary&quot;:false},{&quot;id&quot;:&quot;741c87f8-229d-33a9-8108-99ea71b4fec8&quot;,&quot;itemData&quot;:{&quot;type&quot;:&quot;article-journal&quot;,&quot;id&quot;:&quot;741c87f8-229d-33a9-8108-99ea71b4fec8&quot;,&quot;title&quot;:&quot;Project Management Methodologies: A Comparative Analysis of Agile and Waterfall Approaches&quot;,&quot;author&quot;:[{&quot;family&quot;:&quot;G. Sirisha&quot;,&quot;given&quot;:&quot;&quot;,&quot;parse-names&quot;:false,&quot;dropping-particle&quot;:&quot;&quot;,&quot;non-dropping-particle&quot;:&quot;&quot;},{&quot;family&quot;:&quot;Vani Sarada&quot;,&quot;given&quot;:&quot;&quot;,&quot;parse-names&quot;:false,&quot;dropping-particle&quot;:&quot;&quot;,&quot;non-dropping-particle&quot;:&quot;&quot;},{&quot;family&quot;:&quot;John E P&quot;,&quot;given&quot;:&quot;&quot;,&quot;parse-names&quot;:false,&quot;dropping-particle&quot;:&quot;&quot;,&quot;non-dropping-particle&quot;:&quot;&quot;},{&quot;family&quot;:&quot;Bhadrappa Haralayya&quot;,&quot;given&quot;:&quot;&quot;,&quot;parse-names&quot;:false,&quot;dropping-particle&quot;:&quot;&quot;,&quot;non-dropping-particle&quot;:&quot;&quot;},{&quot;family&quot;:&quot;B.V.  RamaKrishna&quot;,&quot;given&quot;:&quot;&quot;,&quot;parse-names&quot;:false,&quot;dropping-particle&quot;:&quot;&quot;,&quot;non-dropping-particle&quot;:&quot;&quot;},{&quot;family&quot;:&quot;Dineshwari Bisen&quot;,&quot;given&quot;:&quot;&quot;,&quot;parse-names&quot;:false,&quot;dropping-particle&quot;:&quot;&quot;,&quot;non-dropping-particle&quot;:&quot;&quot;}],&quot;container-title&quot;:&quot;Library Progress International&quot;,&quot;issued&quot;:{&quot;date-parts&quot;:[[2024]]},&quot;container-title-short&quot;:&quot;&quot;},&quot;isTemporary&quot;:false}]},{&quot;citationID&quot;:&quot;MENDELEY_CITATION_332c1d2f-debc-4787-8d63-fff8a6c3b819&quot;,&quot;properties&quot;:{&quot;noteIndex&quot;:0},&quot;isEdited&quot;:false,&quot;manualOverride&quot;:{&quot;isManuallyOverridden&quot;:false,&quot;citeprocText&quot;:&quot;(G. Sirisha et al., 2024)&quot;,&quot;manualOverrideText&quot;:&quot;&quot;},&quot;citationTag&quot;:&quot;MENDELEY_CITATION_v3_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&quot;,&quot;citationItems&quot;:[{&quot;id&quot;:&quot;741c87f8-229d-33a9-8108-99ea71b4fec8&quot;,&quot;itemData&quot;:{&quot;type&quot;:&quot;article-journal&quot;,&quot;id&quot;:&quot;741c87f8-229d-33a9-8108-99ea71b4fec8&quot;,&quot;title&quot;:&quot;Project Management Methodologies: A Comparative Analysis of Agile and Waterfall Approaches&quot;,&quot;author&quot;:[{&quot;family&quot;:&quot;G. Sirisha&quot;,&quot;given&quot;:&quot;&quot;,&quot;parse-names&quot;:false,&quot;dropping-particle&quot;:&quot;&quot;,&quot;non-dropping-particle&quot;:&quot;&quot;},{&quot;family&quot;:&quot;Vani Sarada&quot;,&quot;given&quot;:&quot;&quot;,&quot;parse-names&quot;:false,&quot;dropping-particle&quot;:&quot;&quot;,&quot;non-dropping-particle&quot;:&quot;&quot;},{&quot;family&quot;:&quot;John E P&quot;,&quot;given&quot;:&quot;&quot;,&quot;parse-names&quot;:false,&quot;dropping-particle&quot;:&quot;&quot;,&quot;non-dropping-particle&quot;:&quot;&quot;},{&quot;family&quot;:&quot;Bhadrappa Haralayya&quot;,&quot;given&quot;:&quot;&quot;,&quot;parse-names&quot;:false,&quot;dropping-particle&quot;:&quot;&quot;,&quot;non-dropping-particle&quot;:&quot;&quot;},{&quot;family&quot;:&quot;B.V.  RamaKrishna&quot;,&quot;given&quot;:&quot;&quot;,&quot;parse-names&quot;:false,&quot;dropping-particle&quot;:&quot;&quot;,&quot;non-dropping-particle&quot;:&quot;&quot;},{&quot;family&quot;:&quot;Dineshwari Bisen&quot;,&quot;given&quot;:&quot;&quot;,&quot;parse-names&quot;:false,&quot;dropping-particle&quot;:&quot;&quot;,&quot;non-dropping-particle&quot;:&quot;&quot;}],&quot;container-title&quot;:&quot;Library Progress International&quot;,&quot;issued&quot;:{&quot;date-parts&quot;:[[2024]]},&quot;container-title-short&quot;:&quot;&quot;},&quot;isTemporary&quot;:false}]},{&quot;citationID&quot;:&quot;MENDELEY_CITATION_e184722d-6fa7-4105-b69d-e72683e73b60&quot;,&quot;properties&quot;:{&quot;noteIndex&quot;:0},&quot;isEdited&quot;:false,&quot;manualOverride&quot;:{&quot;isManuallyOverridden&quot;:true,&quot;citeprocText&quot;:&quot;(Augustine Iyamu &amp;#38; Lisa F. Seymour, 2023)&quot;,&quot;manualOverrideText&quot;:&quot;(Augustine Iyamu &amp; Lisa F. Seymour, 2023).&quot;},&quot;citationTag&quot;:&quot;MENDELEY_CITATION_v3_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&quot;,&quot;citationItems&quot;:[{&quot;id&quot;:&quot;a3c0569e-5346-37c9-b815-659b13a65cf8&quot;,&quot;itemData&quot;:{&quot;type&quot;:&quot;article-journal&quot;,&quot;id&quot;:&quot;a3c0569e-5346-37c9-b815-659b13a65cf8&quot;,&quot;title&quot;:&quot;CHALLENGES FACED IN TRANSITIONING FROM TRADITIONAL BUSINESS ANALYSIS TO AGILE BUSINESS ANALYSIS: AN ACTOR-NETWORK PERSPECTIVE&quot;,&quot;author&quot;:[{&quot;family&quot;:&quot;Augustine Iyamu&quot;,&quot;given&quot;:&quot;&quot;,&quot;parse-names&quot;:false,&quot;dropping-particle&quot;:&quot;&quot;,&quot;non-dropping-particle&quot;:&quot;&quot;},{&quot;family&quot;:&quot;Lisa F. Seymour&quot;,&quot;given&quot;:&quot;&quot;,&quot;parse-names&quot;:false,&quot;dropping-particle&quot;:&quot;&quot;,&quot;non-dropping-particle&quot;:&quot;&quot;}],&quot;container-title&quot;:&quot;In Proceedings of the 16th IADIS International Conference Information Systems&quot;,&quot;issued&quot;:{&quot;date-parts&quot;:[[2023]]},&quot;page&quot;:&quot;73-82&quot;,&quot;container-title-short&quot;:&quot;&quot;},&quot;isTemporary&quot;:false}]},{&quot;citationID&quot;:&quot;MENDELEY_CITATION_4c8a2768-efde-4bce-bca9-e495f04ad73a&quot;,&quot;properties&quot;:{&quot;noteIndex&quot;:0},&quot;isEdited&quot;:false,&quot;manualOverride&quot;:{&quot;isManuallyOverridden&quot;:true,&quot;citeprocText&quot;:&quot;(Patrick Weaver, 2025)&quot;,&quot;manualOverrideText&quot;:&quot;(Patrick Weaver, 2025).&quot;},&quot;citationTag&quot;:&quot;MENDELEY_CITATION_v3_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&quot;,&quot;citationItems&quot;:[{&quot;id&quot;:&quot;99934012-0b79-3e83-8e57-04d6eef8f920&quot;,&quot;itemData&quot;:{&quot;type&quot;:&quot;webpage&quot;,&quot;id&quot;:&quot;99934012-0b79-3e83-8e57-04d6eef8f920&quot;,&quot;title&quot;:&quot;Project Scope Planning for Project Managers in 2026&quot;,&quot;author&quot;:[{&quot;family&quot;:&quot;Patrick Weaver&quot;,&quot;given&quot;:&quot;&quot;,&quot;parse-names&quot;:false,&quot;dropping-particle&quot;:&quot;&quot;,&quot;non-dropping-particle&quot;:&quot;&quot;}],&quot;container-title&quot;:&quot;Institute of Project Management&quot;,&quot;issued&quot;:{&quot;date-parts&quot;:[[2025,12,31]]},&quot;container-title-short&quot;:&quot;&quot;},&quot;isTemporary&quot;:false}]},{&quot;citationID&quot;:&quot;MENDELEY_CITATION_88978a8c-f126-486f-9f80-7cd46bb9ebca&quot;,&quot;properties&quot;:{&quot;noteIndex&quot;:0},&quot;isEdited&quot;:false,&quot;manualOverride&quot;:{&quot;isManuallyOverridden&quot;:false,&quot;citeprocText&quot;:&quot;(International Institute of Business Analysis, 2015)&quot;,&quot;manualOverrideText&quot;:&quot;&quot;},&quot;citationTag&quot;:&quot;MENDELEY_CITATION_v3_eyJjaXRhdGlvbklEIjoiTUVOREVMRVlfQ0lUQVRJT05fODg5NzhhOGMtZjEyNi00ODZmLTlmODAtN2NkNDZiYjllYmNh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quot;,&quot;citationItems&quot;:[{&quot;id&quot;:&quot;c7331b73-b214-31fa-9b73-e6dbb239a12a&quot;,&quot;itemData&quot;:{&quot;type&quot;:&quot;book&quot;,&quot;id&quot;:&quot;c7331b73-b214-31fa-9b73-e6dbb239a12a&quot;,&quot;title&quot;:&quot;A GUIDE TO THE BUSINESS ANALYSIS BODY OF KNOWLEDGE (BABOK guide)&quot;,&quot;author&quot;:[{&quot;family&quot;:&quot;International Institute of Business Analysis&quot;,&quot;given&quot;:&quot;&quot;,&quot;parse-names&quot;:false,&quot;dropping-particle&quot;:&quot;&quot;,&quot;non-dropping-particle&quot;:&quot;&quot;}],&quot;issued&quot;:{&quot;date-parts&quot;:[[2015]]},&quot;edition&quot;:&quot;3.0&quot;,&quot;container-title-short&quot;:&quot;&quot;},&quot;isTemporary&quot;:false}]},{&quot;citationID&quot;:&quot;MENDELEY_CITATION_69f383a7-f349-41d3-ba76-7acdb77aa604&quot;,&quot;properties&quot;:{&quot;noteIndex&quot;:0},&quot;isEdited&quot;:false,&quot;manualOverride&quot;:{&quot;isManuallyOverridden&quot;:false,&quot;citeprocText&quot;:&quot;(Cohn, 2004)&quot;,&quot;manualOverrideText&quot;:&quot;&quot;},&quot;citationTag&quot;:&quot;MENDELEY_CITATION_v3_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&quot;,&quot;citationItems&quot;:[{&quot;id&quot;:&quot;89e79b14-1d20-3d08-a819-f48c2917b338&quot;,&quot;itemData&quot;:{&quot;type&quot;:&quot;book&quot;,&quot;id&quot;:&quot;89e79b14-1d20-3d08-a819-f48c2917b338&quot;,&quot;title&quot;:&quot;User stories applied : for agile software development&quot;,&quot;author&quot;:[{&quot;family&quot;:&quot;Cohn&quot;,&quot;given&quot;:&quot;Mike.&quot;,&quot;parse-names&quot;:false,&quot;dropping-particle&quot;:&quot;&quot;,&quot;non-dropping-particle&quot;:&quot;&quot;}],&quot;ISBN&quot;:&quot;0321205685&quot;,&quot;issued&quot;:{&quot;date-parts&quot;:[[2004]]},&quot;abstract&quot;:&quot;\&quot;A Kent Beck signature book.\&quot;. Thoroughly reviewed and eagerly anticipated by the agile community, User Stories Applied offers a requirements process that saves time, eliminates rework, and leads directly to better software. The best way to build software that meets users' needs is to begin with \&quot;user stories\&quot;: simple, clear, brief descriptions of functionality that will be valuable to real users. In User Stories Applied , Mike Cohn provides you with a front-to-back blueprint for writing these user stories and weaving them into your development lifecycle. You'll learn what makes a great user story, and what makes a bad one. You'll discover practical ways to gather user stories, even when you can't speak with your users. Then, once you've compiled your user stories, Cohn shows how to organize them, prioritize them, and use them for planning, management, and testing. User role modeling: understanding what users have in common, and where they differ Gathering stories: user interviewing, questionnaires, observation, and workshops Working with managers, trainers, salespeople and other \&quot;proxies\&quot; Writing user stories for acceptance testing Using stories to prioritize, set schedules, and estimate release costs Includes end-of-chapter practice questions and exercises User Stories Applied will be invaluable to every software developer, tester, analyst, and manager working with any agile method: XP, Scrum... or even your own home-grown approach. Foreword. Acknowledgments. Introduction. I: GETTING STARTED. 1: An Overview. What Is a User Story? Where Are the Details? \&quot;How Long Does It Have to Be?\&quot; The Customer Team. What Will the Process Be Like? Planning Releases and Iterations. What Are Acceptance Tests? Why Change? Summary. Questions. 2: Writing Stories. Independent. Negotiable. Valuable to Purchasers or Users. Estimatable. Small. Testable. Summary. Developer Responsibilities. Customer Responsibilities. Questions. 3: User Role Modeling. User Roles. Role Modeling Steps. Two Additional Techniques. What If I Have On-Site Users? Summary. Developer Responsibilities. Customer Responsibilities. Questions. 4: Gathering Stories. Elicitation and Capture Should Be Illicit. A Little Is Enough, or Is It? Techniques. User Interviews. Questionnaires. Observation. Story-Writing Workshops. Summary. Developer Responsibilities. Customer Responsibilities. Questions. 5: Working with User Proxies. The Users' Manager. A Development Manager. Salespersons. Domain Experts. The Marketing Group. Former Users. Customers. Trainers and Technical Support. Business or Systems Analysts. What to Do When Working with a User Proxy. Can You Do It Yourself? Constituting the Customer Team. Summary. Developer Responsibilities. Customer Responsibilities. Questions. 6: Acceptance Testing User Stories. Write Tests Before Coding. The Customer Specifies the Tests. Testing Is Part of the Process. How Many Tests Are Too Many? The Framework for Integrated Test. Types of Testing. Summary. Developer Responsibilities. Customer Responsibilities. Questions. 7: Guidelines for Good Stories. Start with Goal Stories. Slice the Cake. Write Closed Stories. Put Constraints on Cards. Size the Story to the Horizon. Keep the UI Out as Long as Possible. Some Things Aren't Stories. Include User Roles in the Stories. Write for One User. Write in Active Voice. Customer Writes. Don't Number Story Cards. Don't Forget the Purpose. Summary. Questions. II: ESTIMATING AND PLANNING. 8: Estimating User Stories. Story Points. Estimate as a Team. Estimating. Triangulate. Using Story Points. What If We Pair Program? Some Reminders. Summary. Developer Responsibilities. Customer Responsibilities. Questions. 9: Planning a Release. When Do We Want the Release? What Would You Like in It? Prioritizing the Stories. Mixed Priorities. Risky Stories. Prioritizing Infrastructural Needs. Selecting an Iteration Length. From Story Points to Expected Duration. The Initial Velocity. Creating the Release Plan. Summary. Developer Responsibilities. Customer Responsibilities. Questions. 10: Planning an Iteration. Iteration Planning Overview. Discussing the Stories. Disaggregating into Tasks. Accepting Responsibility. Estimate and Confirm. Summary. Developer Responsibilities. Customer Responsibilities. Questions. 11: Measuring and Monitoring Velocity. Measuring Velocity. Planned and Actual Velocity. Iteration Burndown Charts. Burndown Charts During an Iteration. Summary. Developer Res.&quot;,&quot;publisher&quot;:&quot;Addison-Wesley&quot;,&quot;container-title-short&quot;:&quot;&quot;},&quot;isTemporary&quot;:false}]},{&quot;citationID&quot;:&quot;MENDELEY_CITATION_6a080644-97fb-4d47-ae65-b70af6cebcd2&quot;,&quot;properties&quot;:{&quot;noteIndex&quot;:0},&quot;isEdited&quot;:false,&quot;manualOverride&quot;:{&quot;isManuallyOverridden&quot;:false,&quot;citeprocText&quot;:&quot;(Wikipedia, 2026b)&quot;,&quot;manualOverrideText&quot;:&quot;&quot;},&quot;citationTag&quot;:&quot;MENDELEY_CITATION_v3_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&quot;,&quot;citationItems&quot;:[{&quot;id&quot;:&quot;39e9dccc-02a1-3e74-bd2b-d75d41772d61&quot;,&quot;itemData&quot;:{&quot;type&quot;:&quot;webpage&quot;,&quot;id&quot;:&quot;39e9dccc-02a1-3e74-bd2b-d75d41772d61&quot;,&quot;title&quot;:&quot;Responsibility assignment matrix&quot;,&quot;author&quot;:[{&quot;family&quot;:&quot;Wikipedia&quot;,&quot;given&quot;:&quot;&quot;,&quot;parse-names&quot;:false,&quot;dropping-particle&quot;:&quot;&quot;,&quot;non-dropping-particle&quot;:&quot;&quot;}],&quot;issued&quot;:{&quot;date-parts&quot;:[[2026]]},&quot;container-title-short&quot;:&quot;&quot;},&quot;isTemporary&quot;:false}]},{&quot;citationID&quot;:&quot;MENDELEY_CITATION_f63a91d0-c9b2-42d0-9ffa-ddb86994bd7f&quot;,&quot;properties&quot;:{&quot;noteIndex&quot;:0},&quot;isEdited&quot;:false,&quot;manualOverride&quot;:{&quot;isManuallyOverridden&quot;:false,&quot;citeprocText&quot;:&quot;(Wikipedia, 2026a)&quot;,&quot;manualOverrideText&quot;:&quot;&quot;},&quot;citationTag&quot;:&quot;MENDELEY_CITATION_v3_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&quot;,&quot;citationItems&quot;:[{&quot;id&quot;:&quot;adb53044-df33-3feb-882f-940b76ab3d1c&quot;,&quot;itemData&quot;:{&quot;type&quot;:&quot;webpage&quot;,&quot;id&quot;:&quot;adb53044-df33-3feb-882f-940b76ab3d1c&quot;,&quot;title&quot;:&quot;Generative AI&quot;,&quot;author&quot;:[{&quot;family&quot;:&quot;Wikipedia&quot;,&quot;given&quot;:&quot;&quot;,&quot;parse-names&quot;:false,&quot;dropping-particle&quot;:&quot;&quot;,&quot;non-dropping-particle&quot;:&quot;&quot;}],&quot;container-title&quot;:&quot;https://en.wikipedia.org/wiki/Generative_AI&quot;,&quot;issued&quot;:{&quot;date-parts&quot;:[[2026]]},&quot;container-title-short&quot;:&quot;&quot;},&quot;isTemporary&quot;:false}]},{&quot;citationID&quot;:&quot;MENDELEY_CITATION_1c00a9dc-c945-4336-81f0-7865606ac4a7&quot;,&quot;properties&quot;:{&quot;noteIndex&quot;:0},&quot;isEdited&quot;:false,&quot;manualOverride&quot;:{&quot;isManuallyOverridden&quot;:true,&quot;citeprocText&quot;:&quot;(Cheng et al., 2025)&quot;,&quot;manualOverrideText&quot;:&quot;(Haowei Cheng et al., 2025).&quot;},&quot;citationTag&quot;:&quot;MENDELEY_CITATION_v3_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&quot;,&quot;citationItems&quot;:[{&quot;id&quot;:&quot;82df08bb-2765-338b-8277-451c2d9f32ed&quot;,&quot;itemData&quot;:{&quot;type&quot;:&quot;article-journal&quot;,&quot;id&quot;:&quot;82df08bb-2765-338b-8277-451c2d9f32ed&quot;,&quot;title&quot;:&quot;Internal reliability and anti-reliability in dynamical networks&quot;,&quot;author&quot;:[{&quot;family&quot;:&quot;Matteuzzi&quot;,&quot;given&quot;:&quot;Tommaso&quot;,&quot;parse-names&quot;:false,&quot;dropping-particle&quot;:&quot;&quot;,&quot;non-dropping-particle&quot;:&quot;&quot;},{&quot;family&quot;:&quot;Bagnoli&quot;,&quot;given&quot;:&quot;Franco&quot;,&quot;parse-names&quot;:false,&quot;dropping-particle&quot;:&quot;&quot;,&quot;non-dropping-particle&quot;:&quot;&quot;},{&quot;family&quot;:&quot;Baia&quot;,&quot;given&quot;:&quot;Michele&quot;,&quot;parse-names&quot;:false,&quot;dropping-particle&quot;:&quot;&quot;,&quot;non-dropping-particle&quot;:&quot;&quot;},{&quot;family&quot;:&quot;Iubini&quot;,&quot;given&quot;:&quot;Stefano&quot;,&quot;parse-names&quot;:false,&quot;dropping-particle&quot;:&quot;&quot;,&quot;non-dropping-particle&quot;:&quot;&quot;},{&quot;family&quot;:&quot;Pikovsky&quot;,&quot;given&quot;:&quot;Arkady&quot;,&quot;parse-names&quot;:false,&quot;dropping-particle&quot;:&quot;&quot;,&quot;non-dropping-particle&quot;:&quot;&quot;}],&quot;URL&quot;:&quot;http://arxiv.org/abs/2501.00079&quot;,&quot;issued&quot;:{&quot;date-parts&quot;:[[2024,12,30]]},&quot;abstract&quot;:&quot;We consider finite dynamical networks and define internal reliability according to the synchronization properties of a replicated unit or a set of units. If the states of the replicated units coincide with their prototypes, they are reliable; otherwise, if their states differ, they are anti-reliable. Quantification of reliability with the transversal Lyapunov exponent allows for a straightforward analysis of different models. For a Kuramoto model of globally coupled phase oscillators with a distribution of natural frequencies, we show that prior to the onset of synchronization, peripheral in frequency units are anti-reliable, while central are reliable. For this model, reliability can be expressed via phase correlations in a sort of a fluctuation-dissipation relation. Sufficiently large sub-networks in the Kuramoto model are always anti-reliable; the same holds for a recurrent neural network, where individual units are always reliable.&quot;,&quot;issue&quot;:&quot;v3&quot;,&quot;container-title-short&quot;:&quot;&quot;},&quot;isTemporary&quot;:false}]},{&quot;citationID&quot;:&quot;MENDELEY_CITATION_1ff575b2-1303-4e40-adfa-781fc5722d1b&quot;,&quot;properties&quot;:{&quot;noteIndex&quot;:0},&quot;isEdited&quot;:false,&quot;manualOverride&quot;:{&quot;isManuallyOverridden&quot;:true,&quot;citeprocText&quot;:&quot;(Pasquale et al., 2025)&quot;,&quot;manualOverrideText&quot;:&quot;Pasquale et al., 2025&quot;},&quot;citationTag&quot;:&quot;MENDELEY_CITATION_v3_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&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fcee796a-32db-4844-a67a-3efd77457e67&quot;,&quot;properties&quot;:{&quot;noteIndex&quot;:0},&quot;isEdited&quot;:false,&quot;manualOverride&quot;:{&quot;isManuallyOverridden&quot;:true,&quot;citeprocText&quot;:&quot;(Pasquale et al., 2025)&quot;,&quot;manualOverrideText&quot;:&quot;Pasquale et al., 2025)&quot;},&quot;citationTag&quot;:&quot;MENDELEY_CITATION_v3_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&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b3765e9b-0127-4d7d-8b25-c8f569f986f0&quot;,&quot;properties&quot;:{&quot;noteIndex&quot;:0},&quot;isEdited&quot;:false,&quot;manualOverride&quot;:{&quot;isManuallyOverridden&quot;:true,&quot;citeprocText&quot;:&quot;(Pasquale et al., 2025)&quot;,&quot;manualOverrideText&quot;:&quot;Pasquale et al. (2025&quot;},&quot;citationTag&quot;:&quot;MENDELEY_CITATION_v3_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&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d0188e59-d8fc-48c8-a6bd-c6e56ccd7153&quot;,&quot;properties&quot;:{&quot;noteIndex&quot;:0},&quot;isEdited&quot;:false,&quot;manualOverride&quot;:{&quot;isManuallyOverridden&quot;:true,&quot;citeprocText&quot;:&quot;(Daniyal Ganiuly &amp;#38; Assel Smaiyl, 2024)&quot;,&quot;manualOverrideText&quot;:&quot;(2024)&quot;},&quot;citationTag&quot;:&quot;MENDELEY_CITATION_v3_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&quot;,&quot;citationItems&quot;:[{&quot;id&quot;:&quot;4310ff3a-101b-3b7d-bd1b-0bdc809338fc&quot;,&quot;itemData&quot;:{&quot;type&quot;:&quot;article-journal&quot;,&quot;id&quot;:&quot;4310ff3a-101b-3b7d-bd1b-0bdc809338fc&quot;,&quot;title&quot;:&quot;Intelligent NLP system for translating business requirements into formalized technical project specifications&quot;,&quot;author&quot;:[{&quot;family&quot;:&quot;Daniyal Ganiuly&quot;,&quot;given&quot;:&quot;&quot;,&quot;parse-names&quot;:false,&quot;dropping-particle&quot;:&quot;&quot;,&quot;non-dropping-particle&quot;:&quot;&quot;},{&quot;family&quot;:&quot;Assel Smaiyl&quot;,&quot;given&quot;:&quot;&quot;,&quot;parse-names&quot;:false,&quot;dropping-particle&quot;:&quot;&quot;,&quot;non-dropping-particle&quot;:&quot;&quot;}],&quot;container-title&quot;:&quot;International Journal of Science and Research Archive&quot;,&quot;DOI&quot;:&quot;10.30574/ijsra.2024.13.2.2274&quot;,&quot;ISSN&quot;:&quot;25828185&quot;,&quot;issued&quot;:{&quot;date-parts&quot;:[[2024,11,30]]},&quot;page&quot;:&quot;1388-1395&quot;,&quot;abstract&quot;:&quot;&lt;p&gt;The translation of plain-language business requirements into precise technical specifications is a cornerstone of successful software development yet remains a labor-intensive and error-prone process. This study explores the application of advanced natural language processing (NLP) models, specifically GPT-3.5, to address this challenge. By fine-tuning the model on a curated dataset of business requirements and corresponding technical specifications, we developed an intelligent system capable of generating structured outputs such as user stories and functional requirements. Our system demonstrated a promising ability to streamline the requirements engineering process, achieving an average BLEU score of 0.72 and garnering positive qualitative feedback from software professionals, who rated the outputs as clear, actionable, and closely aligned with standard practices. However, error analysis revealed occasional over-generation of details and minor omissions, highlighting areas for refinement. This research emphasizes the potential of NLP technologies to bridge the gap between non-technical stakeholders and development teams, reducing the manual workload and facilitating efficient project planning. While further improvements are necessary to enhance accuracy and reliability, our findings mark a significant step toward integrating NLP into practical requirements engineering workflows. Future work will explore expanding the system's capabilities and incorporating iterative feedback mechanisms to achieve greater precision and adaptability.&lt;/p&gt;&quot;,&quot;issue&quot;:&quot;2&quot;,&quot;volume&quot;:&quot;13&quot;,&quot;container-title-short&quot;:&quot;&quot;},&quot;isTemporary&quot;:false}]},{&quot;citationID&quot;:&quot;MENDELEY_CITATION_8ddf763a-bf51-4280-8712-4ba12a62e549&quot;,&quot;properties&quot;:{&quot;noteIndex&quot;:0},&quot;isEdited&quot;:false,&quot;manualOverride&quot;:{&quot;isManuallyOverridden&quot;:false,&quot;citeprocText&quot;:&quot;(Yamani et al., 2025)&quot;,&quot;manualOverrideText&quot;:&quot;&quot;},&quot;citationTag&quot;:&quot;MENDELEY_CITATION_v3_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&quot;,&quot;citationItems&quot;:[{&quot;id&quot;:&quot;23d33851-6cee-3155-a3f8-c915d061969e&quot;,&quot;itemData&quot;:{&quot;type&quot;:&quot;article-journal&quot;,&quot;id&quot;:&quot;23d33851-6cee-3155-a3f8-c915d061969e&quot;,&quot;title&quot;:&quot;Leveraging LLMs for User Stories in AI Systems: UStAI Dataset&quot;,&quot;author&quot;:[{&quot;family&quot;:&quot;Yamani&quot;,&quot;given&quot;:&quot;Asma&quot;,&quot;parse-names&quot;:false,&quot;dropping-particle&quot;:&quot;&quot;,&quot;non-dropping-particle&quot;:&quot;&quot;},{&quot;family&quot;:&quot;Baslyman&quot;,&quot;given&quot;:&quot;Malak&quot;,&quot;parse-names&quot;:false,&quot;dropping-particle&quot;:&quot;&quot;,&quot;non-dropping-particle&quot;:&quot;&quot;},{&quot;family&quot;:&quot;Ahmed&quot;,&quot;given&quot;:&quot;Moataz&quot;,&quot;parse-names&quot;:false,&quot;dropping-particle&quot;:&quot;&quot;,&quot;non-dropping-particle&quot;:&quot;&quot;}],&quot;issued&quot;:{&quot;date-parts&quot;:[[2025,7,16]]},&quot;abstract&quot;:&quot;AI systems are gaining widespread adoption across various sectors and domains. Creating high-quality AI system requirements is crucial for aligning the AI system with business goals and consumer values and for social responsibility. However, with the uncertain nature of AI systems and the heavy reliance on sensitive data, more research is needed to address the elicitation and analysis of AI systems requirements. With the proprietary nature of many AI systems, there is a lack of open-source requirements artifacts and technical requirements documents for AI systems, limiting broader research and investigation. With Large Language Models (LLMs) emerging as a promising alternative to human-generated text, this paper investigates the potential use of LLMs to generate user stories for AI systems based on abstracts from scholarly papers. We conducted an empirical evaluation using three LLMs and generated $1260$ user stories from $42$ abstracts from $26$ domains. We assess their quality using the Quality User Story (QUS) framework. Moreover, we identify relevant non-functional requirements (NFRs) and ethical principles. Our analysis demonstrates that the investigated LLMs can generate user stories inspired by the needs of various stakeholders, offering a promising approach for generating user stories for research purposes and for aiding in the early requirements elicitation phase of AI systems. We have compiled and curated a collection of stories generated by various LLMs into a dataset (UStAI), which is now publicly available for use.&quot;,&quot;container-title-short&quot;:&quot;&quot;},&quot;isTemporary&quot;:false}]},{&quot;citationID&quot;:&quot;MENDELEY_CITATION_ad3cd356-0081-4319-aaeb-6ed0d49d9d81&quot;,&quot;properties&quot;:{&quot;noteIndex&quot;:0},&quot;isEdited&quot;:false,&quot;manualOverride&quot;:{&quot;isManuallyOverridden&quot;:true,&quot;citeprocText&quot;:&quot;(Nasiri et al., 2023)&quot;,&quot;manualOverrideText&quot;:&quot;(2023)&quot;},&quot;citationTag&quot;:&quot;MENDELEY_CITATION_v3_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&quot;,&quot;citationItems&quot;:[{&quot;id&quot;:&quot;fb2dd70f-793a-345f-8031-aa5f8374bbca&quot;,&quot;itemData&quot;:{&quot;type&quot;:&quot;article-journal&quot;,&quot;id&quot;:&quot;fb2dd70f-793a-345f-8031-aa5f8374bbca&quot;,&quot;title&quot;:&quot;Automatic generation of business process models from user stories&quot;,&quot;author&quot;:[{&quot;family&quot;:&quot;Nasiri&quot;,&quot;given&quot;:&quot;Samia&quot;,&quot;parse-names&quot;:false,&quot;dropping-particle&quot;:&quot;&quot;,&quot;non-dropping-particle&quot;:&quot;&quot;},{&quot;family&quot;:&quot;Adadi&quot;,&quot;given&quot;:&quot;Amina&quot;,&quot;parse-names&quot;:false,&quot;dropping-particle&quot;:&quot;&quot;,&quot;non-dropping-particle&quot;:&quot;&quot;},{&quot;family&quot;:&quot;Lahmer&quot;,&quot;given&quot;:&quot;Mohammed&quot;,&quot;parse-names&quot;:false,&quot;dropping-particle&quot;:&quot;&quot;,&quot;non-dropping-particle&quot;:&quot;&quot;}],&quot;container-title&quot;:&quot;International Journal of Electrical and Computer Engineering (IJECE)&quot;,&quot;DOI&quot;:&quot;10.11591/ijece.v13i1.pp809-822&quot;,&quot;ISSN&quot;:&quot;2722-2578&quot;,&quot;issued&quot;:{&quot;date-parts&quot;:[[2023,2,1]]},&quot;page&quot;:&quot;809-822&quot;,&quot;abstract&quot;:&quot;&lt;p&gt;In this paper, we propose an automated approach to extract business process models from requirements, which are presented as user stories. In agile software development, the user story is a simple description of the functionality of the software. It is presented from the user's point of view and is written in natural language. Acceptance criteria are a list of specifications on how a new software feature is expected to operate. Our approach analyzes a set of acceptance criteria accompanying the user story, in order, first, to automatically generate the components of the business model, and then to produce the business model as an activity diagram which is a unified modeling language (UML) behavioral diagram. We start with the use of natural language processing (NLP) techniques to extract the elements necessary to define the rules for retrieving artifacts from the business model. These rules are then developed in Prolog language and imported into Python code. The proposed approach was evaluated on a set of use cases using different performance measures. The results indicate that our method is capable of generating correct and accurate process models.&lt;/p&gt;&quot;,&quot;issue&quot;:&quot;1&quot;,&quot;volume&quot;:&quot;13&quot;,&quot;container-title-short&quot;:&quot;&quot;},&quot;isTemporary&quot;:false}]},{&quot;citationID&quot;:&quot;MENDELEY_CITATION_8f83c3ef-61fb-48ce-9b94-88cf383d1688&quot;,&quot;properties&quot;:{&quot;noteIndex&quot;:0},&quot;isEdited&quot;:false,&quot;manualOverride&quot;:{&quot;isManuallyOverridden&quot;:true,&quot;citeprocText&quot;:&quot;(Cheng et al., 2025)&quot;,&quot;manualOverrideText&quot;:&quot;(2025)&quot;},&quot;citationTag&quot;:&quot;MENDELEY_CITATION_v3_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&quot;,&quot;citationItems&quot;:[{&quot;id&quot;:&quot;82df08bb-2765-338b-8277-451c2d9f32ed&quot;,&quot;itemData&quot;:{&quot;type&quot;:&quot;article-journal&quot;,&quot;id&quot;:&quot;82df08bb-2765-338b-8277-451c2d9f32ed&quot;,&quot;title&quot;:&quot;Generative AI for Requirements Engineering: A Systematic Literature Review&quot;,&quot;author&quot;:[{&quot;family&quot;:&quot;Cheng&quot;,&quot;given&quot;:&quot;Haowei&quot;,&quot;parse-names&quot;:false,&quot;dropping-particle&quot;:&quot;&quot;,&quot;non-dropping-particle&quot;:&quot;&quot;},{&quot;family&quot;:&quot;Husen&quot;,&quot;given&quot;:&quot;Jati H.&quot;,&quot;parse-names&quot;:false,&quot;dropping-particle&quot;:&quot;&quot;,&quot;non-dropping-particle&quot;:&quot;&quot;},{&quot;family&quot;:&quot;Lu&quot;,&quot;given&quot;:&quot;Yijun&quot;,&quot;parse-names&quot;:false,&quot;dropping-particle&quot;:&quot;&quot;,&quot;non-dropping-particle&quot;:&quot;&quot;},{&quot;family&quot;:&quot;Racharak&quot;,&quot;given&quot;:&quot;Teeradaj&quot;,&quot;parse-names&quot;:false,&quot;dropping-particle&quot;:&quot;&quot;,&quot;non-dropping-particle&quot;:&quot;&quot;},{&quot;family&quot;:&quot;Yoshioka&quot;,&quot;given&quot;:&quot;Nobukazu&quot;,&quot;parse-names&quot;:false,&quot;dropping-particle&quot;:&quot;&quot;,&quot;non-dropping-particle&quot;:&quot;&quot;},{&quot;family&quot;:&quot;Ubayashi&quot;,&quot;given&quot;:&quot;Naoyasu&quot;,&quot;parse-names&quot;:false,&quot;dropping-particle&quot;:&quot;&quot;,&quot;non-dropping-particle&quot;:&quot;&quot;},{&quot;family&quot;:&quot;Washizaki&quot;,&quot;given&quot;:&quot;Hironori&quot;,&quot;parse-names&quot;:false,&quot;dropping-particle&quot;:&quot;&quot;,&quot;non-dropping-particle&quot;:&quot;&quot;}],&quot;DOI&quot;:&quot;10.1002/spe.70029&quot;,&quot;URL&quot;:&quot;http://arxiv.org/abs/2409.06741&quot;,&quot;issued&quot;:{&quot;date-parts&quot;:[[2025,10,14]]},&quot;abstract&quot;:&quot;Introduction: Requirements engineering faces challenges due to the handling of increasingly complex software systems. These challenges can be addressed using generative AI. Given that GenAI based RE has not been systematically analyzed in detail, this review examines related research, focusing on trends, methodologies, challenges, and future directions. Methods: A systematic methodology for paper selection, data extraction, and feature analysis is used to comprehensively review 238 articles published from 2019 to 2025 and available from major academic databases. Results: Generative pretrained transformer models dominate current applications (67.3%), but research remains unevenly distributed across RE phases, with analysis (30.0%) and elicitation (22.1%) receiving the most attention, and management (6.8%) underexplored. Three core challenges: reproducibility (66.8%), hallucinations (63.4%), and interpretability (57.1%) form a tightly interlinked triad affecting trust and consistency. Strong correlations (35% cooccurrence) indicate these challenges must be addressed holistically. Industrial adoption remains nascent, with over 90% of studies corresponding to early stage development and only 1.3% reaching production level integration. Conclusions: Evaluation practices show maturity gaps, limited tool and dataset availability, and fragmented benchmarking approaches. Despite the transformative potential of GenAI based RE, several barriers hinder practical adoption. The strong correlations among core challenges demand specialized architectures targeting interdependencies rather than isolated solutions. The limited deployment reflects systemic bottlenecks in generalizability, data quality, and scalable evaluation methods. Successful adoption requires coordinated development across technical robustness, methodological maturity, and governance integration.&quot;,&quot;issue&quot;:&quot;v3&quot;,&quot;container-title-short&quot;:&quot;&quot;},&quot;isTemporary&quot;:false}]},{&quot;citationID&quot;:&quot;MENDELEY_CITATION_9ad784a1-d605-454d-bad6-93d4a26a9565&quot;,&quot;properties&quot;:{&quot;noteIndex&quot;:0},&quot;isEdited&quot;:false,&quot;manualOverride&quot;:{&quot;isManuallyOverridden&quot;:false,&quot;citeprocText&quot;:&quot;(Cheng et al., 2025)&quot;,&quot;manualOverrideText&quot;:&quot;&quot;},&quot;citationTag&quot;:&quot;MENDELEY_CITATION_v3_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&quot;,&quot;citationItems&quot;:[{&quot;id&quot;:&quot;82df08bb-2765-338b-8277-451c2d9f32ed&quot;,&quot;itemData&quot;:{&quot;type&quot;:&quot;article-journal&quot;,&quot;id&quot;:&quot;82df08bb-2765-338b-8277-451c2d9f32ed&quot;,&quot;title&quot;:&quot;Generative AI for Requirements Engineering: A Systematic Literature Review&quot;,&quot;author&quot;:[{&quot;family&quot;:&quot;Cheng&quot;,&quot;given&quot;:&quot;Haowei&quot;,&quot;parse-names&quot;:false,&quot;dropping-particle&quot;:&quot;&quot;,&quot;non-dropping-particle&quot;:&quot;&quot;},{&quot;family&quot;:&quot;Husen&quot;,&quot;given&quot;:&quot;Jati H.&quot;,&quot;parse-names&quot;:false,&quot;dropping-particle&quot;:&quot;&quot;,&quot;non-dropping-particle&quot;:&quot;&quot;},{&quot;family&quot;:&quot;Lu&quot;,&quot;given&quot;:&quot;Yijun&quot;,&quot;parse-names&quot;:false,&quot;dropping-particle&quot;:&quot;&quot;,&quot;non-dropping-particle&quot;:&quot;&quot;},{&quot;family&quot;:&quot;Racharak&quot;,&quot;given&quot;:&quot;Teeradaj&quot;,&quot;parse-names&quot;:false,&quot;dropping-particle&quot;:&quot;&quot;,&quot;non-dropping-particle&quot;:&quot;&quot;},{&quot;family&quot;:&quot;Yoshioka&quot;,&quot;given&quot;:&quot;Nobukazu&quot;,&quot;parse-names&quot;:false,&quot;dropping-particle&quot;:&quot;&quot;,&quot;non-dropping-particle&quot;:&quot;&quot;},{&quot;family&quot;:&quot;Ubayashi&quot;,&quot;given&quot;:&quot;Naoyasu&quot;,&quot;parse-names&quot;:false,&quot;dropping-particle&quot;:&quot;&quot;,&quot;non-dropping-particle&quot;:&quot;&quot;},{&quot;family&quot;:&quot;Washizaki&quot;,&quot;given&quot;:&quot;Hironori&quot;,&quot;parse-names&quot;:false,&quot;dropping-particle&quot;:&quot;&quot;,&quot;non-dropping-particle&quot;:&quot;&quot;}],&quot;DOI&quot;:&quot;10.1002/spe.70029&quot;,&quot;URL&quot;:&quot;http://arxiv.org/abs/2409.06741&quot;,&quot;issued&quot;:{&quot;date-parts&quot;:[[2025,10,14]]},&quot;abstract&quot;:&quot;Introduction: Requirements engineering faces challenges due to the handling of increasingly complex software systems. These challenges can be addressed using generative AI. Given that GenAI based RE has not been systematically analyzed in detail, this review examines related research, focusing on trends, methodologies, challenges, and future directions. Methods: A systematic methodology for paper selection, data extraction, and feature analysis is used to comprehensively review 238 articles published from 2019 to 2025 and available from major academic databases. Results: Generative pretrained transformer models dominate current applications (67.3%), but research remains unevenly distributed across RE phases, with analysis (30.0%) and elicitation (22.1%) receiving the most attention, and management (6.8%) underexplored. Three core challenges: reproducibility (66.8%), hallucinations (63.4%), and interpretability (57.1%) form a tightly interlinked triad affecting trust and consistency. Strong correlations (35% cooccurrence) indicate these challenges must be addressed holistically. Industrial adoption remains nascent, with over 90% of studies corresponding to early stage development and only 1.3% reaching production level integration. Conclusions: Evaluation practices show maturity gaps, limited tool and dataset availability, and fragmented benchmarking approaches. Despite the transformative potential of GenAI based RE, several barriers hinder practical adoption. The strong correlations among core challenges demand specialized architectures targeting interdependencies rather than isolated solutions. The limited deployment reflects systemic bottlenecks in generalizability, data quality, and scalable evaluation methods. Successful adoption requires coordinated development across technical robustness, methodological maturity, and governance integration.&quot;,&quot;issue&quot;:&quot;v3&quot;,&quot;container-title-short&quot;:&quot;&quot;},&quot;isTemporary&quot;:false}]},{&quot;citationID&quot;:&quot;MENDELEY_CITATION_b6c4247c-2889-4b0e-8424-d075aecf87d4&quot;,&quot;properties&quot;:{&quot;noteIndex&quot;:0},&quot;isEdited&quot;:false,&quot;manualOverride&quot;:{&quot;isManuallyOverridden&quot;:true,&quot;citeprocText&quot;:&quot;(Pasquale et al., 2025)&quot;,&quot;manualOverrideText&quot;:&quot;Pasquale et al., (2025)&quot;},&quot;citationTag&quot;:&quot;MENDELEY_CITATION_v3_eyJjaXRhdGlvbklEIjoiTUVOREVMRVlfQ0lUQVRJT05fYjZjNDI0N2MtMjg4OS00YjBlLTg0MjQtZDA3NWFlY2Y4N2Q0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4ec6e1d6-e02d-4602-8495-0d9c839d58e9&quot;,&quot;properties&quot;:{&quot;noteIndex&quot;:0},&quot;isEdited&quot;:false,&quot;manualOverride&quot;:{&quot;isManuallyOverridden&quot;:true,&quot;citeprocText&quot;:&quot;(Yamani et al., 2025)&quot;,&quot;manualOverrideText&quot;:&quot;Yamani et al., (2025)&quot;},&quot;citationTag&quot;:&quot;MENDELEY_CITATION_v3_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&quot;,&quot;citationItems&quot;:[{&quot;id&quot;:&quot;23d33851-6cee-3155-a3f8-c915d061969e&quot;,&quot;itemData&quot;:{&quot;type&quot;:&quot;article-journal&quot;,&quot;id&quot;:&quot;23d33851-6cee-3155-a3f8-c915d061969e&quot;,&quot;title&quot;:&quot;Leveraging LLMs for User Stories in AI Systems: UStAI Dataset&quot;,&quot;author&quot;:[{&quot;family&quot;:&quot;Yamani&quot;,&quot;given&quot;:&quot;Asma&quot;,&quot;parse-names&quot;:false,&quot;dropping-particle&quot;:&quot;&quot;,&quot;non-dropping-particle&quot;:&quot;&quot;},{&quot;family&quot;:&quot;Baslyman&quot;,&quot;given&quot;:&quot;Malak&quot;,&quot;parse-names&quot;:false,&quot;dropping-particle&quot;:&quot;&quot;,&quot;non-dropping-particle&quot;:&quot;&quot;},{&quot;family&quot;:&quot;Ahmed&quot;,&quot;given&quot;:&quot;Moataz&quot;,&quot;parse-names&quot;:false,&quot;dropping-particle&quot;:&quot;&quot;,&quot;non-dropping-particle&quot;:&quot;&quot;}],&quot;issued&quot;:{&quot;date-parts&quot;:[[2025,7,16]]},&quot;abstract&quot;:&quot;AI systems are gaining widespread adoption across various sectors and domains. Creating high-quality AI system requirements is crucial for aligning the AI system with business goals and consumer values and for social responsibility. However, with the uncertain nature of AI systems and the heavy reliance on sensitive data, more research is needed to address the elicitation and analysis of AI systems requirements. With the proprietary nature of many AI systems, there is a lack of open-source requirements artifacts and technical requirements documents for AI systems, limiting broader research and investigation. With Large Language Models (LLMs) emerging as a promising alternative to human-generated text, this paper investigates the potential use of LLMs to generate user stories for AI systems based on abstracts from scholarly papers. We conducted an empirical evaluation using three LLMs and generated $1260$ user stories from $42$ abstracts from $26$ domains. We assess their quality using the Quality User Story (QUS) framework. Moreover, we identify relevant non-functional requirements (NFRs) and ethical principles. Our analysis demonstrates that the investigated LLMs can generate user stories inspired by the needs of various stakeholders, offering a promising approach for generating user stories for research purposes and for aiding in the early requirements elicitation phase of AI systems. We have compiled and curated a collection of stories generated by various LLMs into a dataset (UStAI), which is now publicly available for use.&quot;,&quot;container-title-short&quot;:&quot;&quot;},&quot;isTemporary&quot;:false}]},{&quot;citationID&quot;:&quot;MENDELEY_CITATION_b5f75f96-3375-4842-b387-fea34326b745&quot;,&quot;properties&quot;:{&quot;noteIndex&quot;:0},&quot;isEdited&quot;:false,&quot;manualOverride&quot;:{&quot;isManuallyOverridden&quot;:false,&quot;citeprocText&quot;:&quot;(Pasquale et al., 2025)&quot;,&quot;manualOverrideText&quot;:&quot;&quot;},&quot;citationTag&quot;:&quot;MENDELEY_CITATION_v3_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&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c9917175-ad6e-43fb-8b95-4c6503703c6c&quot;,&quot;properties&quot;:{&quot;noteIndex&quot;:0},&quot;isEdited&quot;:false,&quot;manualOverride&quot;:{&quot;isManuallyOverridden&quot;:true,&quot;citeprocText&quot;:&quot;(Cheng et al., 2025)&quot;,&quot;manualOverrideText&quot;:&quot;Cheng et al. (2025)&quot;},&quot;citationTag&quot;:&quot;MENDELEY_CITATION_v3_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&quot;,&quot;citationItems&quot;:[{&quot;id&quot;:&quot;82df08bb-2765-338b-8277-451c2d9f32ed&quot;,&quot;itemData&quot;:{&quot;type&quot;:&quot;article-journal&quot;,&quot;id&quot;:&quot;82df08bb-2765-338b-8277-451c2d9f32ed&quot;,&quot;title&quot;:&quot;Generative AI for Requirements Engineering: A Systematic Literature Review&quot;,&quot;author&quot;:[{&quot;family&quot;:&quot;Cheng&quot;,&quot;given&quot;:&quot;Haowei&quot;,&quot;parse-names&quot;:false,&quot;dropping-particle&quot;:&quot;&quot;,&quot;non-dropping-particle&quot;:&quot;&quot;},{&quot;family&quot;:&quot;Husen&quot;,&quot;given&quot;:&quot;Jati H.&quot;,&quot;parse-names&quot;:false,&quot;dropping-particle&quot;:&quot;&quot;,&quot;non-dropping-particle&quot;:&quot;&quot;},{&quot;family&quot;:&quot;Lu&quot;,&quot;given&quot;:&quot;Yijun&quot;,&quot;parse-names&quot;:false,&quot;dropping-particle&quot;:&quot;&quot;,&quot;non-dropping-particle&quot;:&quot;&quot;},{&quot;family&quot;:&quot;Racharak&quot;,&quot;given&quot;:&quot;Teeradaj&quot;,&quot;parse-names&quot;:false,&quot;dropping-particle&quot;:&quot;&quot;,&quot;non-dropping-particle&quot;:&quot;&quot;},{&quot;family&quot;:&quot;Yoshioka&quot;,&quot;given&quot;:&quot;Nobukazu&quot;,&quot;parse-names&quot;:false,&quot;dropping-particle&quot;:&quot;&quot;,&quot;non-dropping-particle&quot;:&quot;&quot;},{&quot;family&quot;:&quot;Ubayashi&quot;,&quot;given&quot;:&quot;Naoyasu&quot;,&quot;parse-names&quot;:false,&quot;dropping-particle&quot;:&quot;&quot;,&quot;non-dropping-particle&quot;:&quot;&quot;},{&quot;family&quot;:&quot;Washizaki&quot;,&quot;given&quot;:&quot;Hironori&quot;,&quot;parse-names&quot;:false,&quot;dropping-particle&quot;:&quot;&quot;,&quot;non-dropping-particle&quot;:&quot;&quot;}],&quot;DOI&quot;:&quot;10.1002/spe.70029&quot;,&quot;URL&quot;:&quot;http://arxiv.org/abs/2409.06741&quot;,&quot;issued&quot;:{&quot;date-parts&quot;:[[2025,10,14]]},&quot;abstract&quot;:&quot;Introduction: Requirements engineering faces challenges due to the handling of increasingly complex software systems. These challenges can be addressed using generative AI. Given that GenAI based RE has not been systematically analyzed in detail, this review examines related research, focusing on trends, methodologies, challenges, and future directions. Methods: A systematic methodology for paper selection, data extraction, and feature analysis is used to comprehensively review 238 articles published from 2019 to 2025 and available from major academic databases. Results: Generative pretrained transformer models dominate current applications (67.3%), but research remains unevenly distributed across RE phases, with analysis (30.0%) and elicitation (22.1%) receiving the most attention, and management (6.8%) underexplored. Three core challenges: reproducibility (66.8%), hallucinations (63.4%), and interpretability (57.1%) form a tightly interlinked triad affecting trust and consistency. Strong correlations (35% cooccurrence) indicate these challenges must be addressed holistically. Industrial adoption remains nascent, with over 90% of studies corresponding to early stage development and only 1.3% reaching production level integration. Conclusions: Evaluation practices show maturity gaps, limited tool and dataset availability, and fragmented benchmarking approaches. Despite the transformative potential of GenAI based RE, several barriers hinder practical adoption. The strong correlations among core challenges demand specialized architectures targeting interdependencies rather than isolated solutions. The limited deployment reflects systemic bottlenecks in generalizability, data quality, and scalable evaluation methods. Successful adoption requires coordinated development across technical robustness, methodological maturity, and governance integration.&quot;,&quot;issue&quot;:&quot;v3&quot;,&quot;container-title-short&quot;:&quot;&quot;},&quot;isTemporary&quot;:false}]},{&quot;citationID&quot;:&quot;MENDELEY_CITATION_e5c85925-caed-4db6-8879-e90414edfc91&quot;,&quot;properties&quot;:{&quot;noteIndex&quot;:0},&quot;isEdited&quot;:false,&quot;manualOverride&quot;:{&quot;isManuallyOverridden&quot;:true,&quot;citeprocText&quot;:&quot;(Cheng et al., 2025)&quot;,&quot;manualOverrideText&quot;:&quot;Cheng et al., (2025)&quot;},&quot;citationTag&quot;:&quot;MENDELEY_CITATION_v3_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&quot;,&quot;citationItems&quot;:[{&quot;id&quot;:&quot;82df08bb-2765-338b-8277-451c2d9f32ed&quot;,&quot;itemData&quot;:{&quot;type&quot;:&quot;article-journal&quot;,&quot;id&quot;:&quot;82df08bb-2765-338b-8277-451c2d9f32ed&quot;,&quot;title&quot;:&quot;Generative AI for Requirements Engineering: A Systematic Literature Review&quot;,&quot;author&quot;:[{&quot;family&quot;:&quot;Cheng&quot;,&quot;given&quot;:&quot;Haowei&quot;,&quot;parse-names&quot;:false,&quot;dropping-particle&quot;:&quot;&quot;,&quot;non-dropping-particle&quot;:&quot;&quot;},{&quot;family&quot;:&quot;Husen&quot;,&quot;given&quot;:&quot;Jati H.&quot;,&quot;parse-names&quot;:false,&quot;dropping-particle&quot;:&quot;&quot;,&quot;non-dropping-particle&quot;:&quot;&quot;},{&quot;family&quot;:&quot;Lu&quot;,&quot;given&quot;:&quot;Yijun&quot;,&quot;parse-names&quot;:false,&quot;dropping-particle&quot;:&quot;&quot;,&quot;non-dropping-particle&quot;:&quot;&quot;},{&quot;family&quot;:&quot;Racharak&quot;,&quot;given&quot;:&quot;Teeradaj&quot;,&quot;parse-names&quot;:false,&quot;dropping-particle&quot;:&quot;&quot;,&quot;non-dropping-particle&quot;:&quot;&quot;},{&quot;family&quot;:&quot;Yoshioka&quot;,&quot;given&quot;:&quot;Nobukazu&quot;,&quot;parse-names&quot;:false,&quot;dropping-particle&quot;:&quot;&quot;,&quot;non-dropping-particle&quot;:&quot;&quot;},{&quot;family&quot;:&quot;Ubayashi&quot;,&quot;given&quot;:&quot;Naoyasu&quot;,&quot;parse-names&quot;:false,&quot;dropping-particle&quot;:&quot;&quot;,&quot;non-dropping-particle&quot;:&quot;&quot;},{&quot;family&quot;:&quot;Washizaki&quot;,&quot;given&quot;:&quot;Hironori&quot;,&quot;parse-names&quot;:false,&quot;dropping-particle&quot;:&quot;&quot;,&quot;non-dropping-particle&quot;:&quot;&quot;}],&quot;DOI&quot;:&quot;10.1002/spe.70029&quot;,&quot;URL&quot;:&quot;http://arxiv.org/abs/2409.06741&quot;,&quot;issued&quot;:{&quot;date-parts&quot;:[[2025,10,14]]},&quot;abstract&quot;:&quot;Introduction: Requirements engineering faces challenges due to the handling of increasingly complex software systems. These challenges can be addressed using generative AI. Given that GenAI based RE has not been systematically analyzed in detail, this review examines related research, focusing on trends, methodologies, challenges, and future directions. Methods: A systematic methodology for paper selection, data extraction, and feature analysis is used to comprehensively review 238 articles published from 2019 to 2025 and available from major academic databases. Results: Generative pretrained transformer models dominate current applications (67.3%), but research remains unevenly distributed across RE phases, with analysis (30.0%) and elicitation (22.1%) receiving the most attention, and management (6.8%) underexplored. Three core challenges: reproducibility (66.8%), hallucinations (63.4%), and interpretability (57.1%) form a tightly interlinked triad affecting trust and consistency. Strong correlations (35% cooccurrence) indicate these challenges must be addressed holistically. Industrial adoption remains nascent, with over 90% of studies corresponding to early stage development and only 1.3% reaching production level integration. Conclusions: Evaluation practices show maturity gaps, limited tool and dataset availability, and fragmented benchmarking approaches. Despite the transformative potential of GenAI based RE, several barriers hinder practical adoption. The strong correlations among core challenges demand specialized architectures targeting interdependencies rather than isolated solutions. The limited deployment reflects systemic bottlenecks in generalizability, data quality, and scalable evaluation methods. Successful adoption requires coordinated development across technical robustness, methodological maturity, and governance integration.&quot;,&quot;issue&quot;:&quot;v3&quot;,&quot;container-title-short&quot;:&quot;&quot;},&quot;isTemporary&quot;:false}]},{&quot;citationID&quot;:&quot;MENDELEY_CITATION_b886952c-afc5-4813-a140-11f4a6c88b55&quot;,&quot;properties&quot;:{&quot;noteIndex&quot;:0},&quot;isEdited&quot;:false,&quot;manualOverride&quot;:{&quot;isManuallyOverridden&quot;:true,&quot;citeprocText&quot;:&quot;(Cheng et al., 2025)&quot;,&quot;manualOverrideText&quot;:&quot;Cheng et al., (2025)&quot;},&quot;citationTag&quot;:&quot;MENDELEY_CITATION_v3_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&quot;,&quot;citationItems&quot;:[{&quot;id&quot;:&quot;82df08bb-2765-338b-8277-451c2d9f32ed&quot;,&quot;itemData&quot;:{&quot;type&quot;:&quot;article-journal&quot;,&quot;id&quot;:&quot;82df08bb-2765-338b-8277-451c2d9f32ed&quot;,&quot;title&quot;:&quot;Generative AI for Requirements Engineering: A Systematic Literature Review&quot;,&quot;author&quot;:[{&quot;family&quot;:&quot;Cheng&quot;,&quot;given&quot;:&quot;Haowei&quot;,&quot;parse-names&quot;:false,&quot;dropping-particle&quot;:&quot;&quot;,&quot;non-dropping-particle&quot;:&quot;&quot;},{&quot;family&quot;:&quot;Husen&quot;,&quot;given&quot;:&quot;Jati H.&quot;,&quot;parse-names&quot;:false,&quot;dropping-particle&quot;:&quot;&quot;,&quot;non-dropping-particle&quot;:&quot;&quot;},{&quot;family&quot;:&quot;Lu&quot;,&quot;given&quot;:&quot;Yijun&quot;,&quot;parse-names&quot;:false,&quot;dropping-particle&quot;:&quot;&quot;,&quot;non-dropping-particle&quot;:&quot;&quot;},{&quot;family&quot;:&quot;Racharak&quot;,&quot;given&quot;:&quot;Teeradaj&quot;,&quot;parse-names&quot;:false,&quot;dropping-particle&quot;:&quot;&quot;,&quot;non-dropping-particle&quot;:&quot;&quot;},{&quot;family&quot;:&quot;Yoshioka&quot;,&quot;given&quot;:&quot;Nobukazu&quot;,&quot;parse-names&quot;:false,&quot;dropping-particle&quot;:&quot;&quot;,&quot;non-dropping-particle&quot;:&quot;&quot;},{&quot;family&quot;:&quot;Ubayashi&quot;,&quot;given&quot;:&quot;Naoyasu&quot;,&quot;parse-names&quot;:false,&quot;dropping-particle&quot;:&quot;&quot;,&quot;non-dropping-particle&quot;:&quot;&quot;},{&quot;family&quot;:&quot;Washizaki&quot;,&quot;given&quot;:&quot;Hironori&quot;,&quot;parse-names&quot;:false,&quot;dropping-particle&quot;:&quot;&quot;,&quot;non-dropping-particle&quot;:&quot;&quot;}],&quot;DOI&quot;:&quot;10.1002/spe.70029&quot;,&quot;URL&quot;:&quot;http://arxiv.org/abs/2409.06741&quot;,&quot;issued&quot;:{&quot;date-parts&quot;:[[2025,10,14]]},&quot;abstract&quot;:&quot;Introduction: Requirements engineering faces challenges due to the handling of increasingly complex software systems. These challenges can be addressed using generative AI. Given that GenAI based RE has not been systematically analyzed in detail, this review examines related research, focusing on trends, methodologies, challenges, and future directions. Methods: A systematic methodology for paper selection, data extraction, and feature analysis is used to comprehensively review 238 articles published from 2019 to 2025 and available from major academic databases. Results: Generative pretrained transformer models dominate current applications (67.3%), but research remains unevenly distributed across RE phases, with analysis (30.0%) and elicitation (22.1%) receiving the most attention, and management (6.8%) underexplored. Three core challenges: reproducibility (66.8%), hallucinations (63.4%), and interpretability (57.1%) form a tightly interlinked triad affecting trust and consistency. Strong correlations (35% cooccurrence) indicate these challenges must be addressed holistically. Industrial adoption remains nascent, with over 90% of studies corresponding to early stage development and only 1.3% reaching production level integration. Conclusions: Evaluation practices show maturity gaps, limited tool and dataset availability, and fragmented benchmarking approaches. Despite the transformative potential of GenAI based RE, several barriers hinder practical adoption. The strong correlations among core challenges demand specialized architectures targeting interdependencies rather than isolated solutions. The limited deployment reflects systemic bottlenecks in generalizability, data quality, and scalable evaluation methods. Successful adoption requires coordinated development across technical robustness, methodological maturity, and governance integration.&quot;,&quot;issue&quot;:&quot;v3&quot;,&quot;container-title-short&quot;:&quot;&quot;},&quot;isTemporary&quot;:false}]},{&quot;citationID&quot;:&quot;MENDELEY_CITATION_bc177477-f8c8-4a7f-a660-a13660e9b5b0&quot;,&quot;properties&quot;:{&quot;noteIndex&quot;:0},&quot;isEdited&quot;:false,&quot;manualOverride&quot;:{&quot;isManuallyOverridden&quot;:true,&quot;citeprocText&quot;:&quot;(Pasquale et al., 2025)&quot;,&quot;manualOverrideText&quot;:&quot;Pasquale et al., (2025)&quot;},&quot;citationTag&quot;:&quot;MENDELEY_CITATION_v3_eyJjaXRhdGlvbklEIjoiTUVOREVMRVlfQ0lUQVRJT05fYmMxNzc0NzctZjhjOC00YTdmLWE2NjAtYTEzNjYwZTliNWIw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bbcab56c-235f-4cc3-9856-1be041dd3d6f&quot;,&quot;properties&quot;:{&quot;noteIndex&quot;:0},&quot;isEdited&quot;:false,&quot;manualOverride&quot;:{&quot;isManuallyOverridden&quot;:true,&quot;citeprocText&quot;:&quot;(Yamani et al., 2025)&quot;,&quot;manualOverrideText&quot;:&quot;Yamani et al., (2025)&quot;},&quot;citationTag&quot;:&quot;MENDELEY_CITATION_v3_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&quot;,&quot;citationItems&quot;:[{&quot;id&quot;:&quot;23d33851-6cee-3155-a3f8-c915d061969e&quot;,&quot;itemData&quot;:{&quot;type&quot;:&quot;article-journal&quot;,&quot;id&quot;:&quot;23d33851-6cee-3155-a3f8-c915d061969e&quot;,&quot;title&quot;:&quot;Leveraging LLMs for User Stories in AI Systems: UStAI Dataset&quot;,&quot;author&quot;:[{&quot;family&quot;:&quot;Yamani&quot;,&quot;given&quot;:&quot;Asma&quot;,&quot;parse-names&quot;:false,&quot;dropping-particle&quot;:&quot;&quot;,&quot;non-dropping-particle&quot;:&quot;&quot;},{&quot;family&quot;:&quot;Baslyman&quot;,&quot;given&quot;:&quot;Malak&quot;,&quot;parse-names&quot;:false,&quot;dropping-particle&quot;:&quot;&quot;,&quot;non-dropping-particle&quot;:&quot;&quot;},{&quot;family&quot;:&quot;Ahmed&quot;,&quot;given&quot;:&quot;Moataz&quot;,&quot;parse-names&quot;:false,&quot;dropping-particle&quot;:&quot;&quot;,&quot;non-dropping-particle&quot;:&quot;&quot;}],&quot;issued&quot;:{&quot;date-parts&quot;:[[2025,7,16]]},&quot;abstract&quot;:&quot;AI systems are gaining widespread adoption across various sectors and domains. Creating high-quality AI system requirements is crucial for aligning the AI system with business goals and consumer values and for social responsibility. However, with the uncertain nature of AI systems and the heavy reliance on sensitive data, more research is needed to address the elicitation and analysis of AI systems requirements. With the proprietary nature of many AI systems, there is a lack of open-source requirements artifacts and technical requirements documents for AI systems, limiting broader research and investigation. With Large Language Models (LLMs) emerging as a promising alternative to human-generated text, this paper investigates the potential use of LLMs to generate user stories for AI systems based on abstracts from scholarly papers. We conducted an empirical evaluation using three LLMs and generated $1260$ user stories from $42$ abstracts from $26$ domains. We assess their quality using the Quality User Story (QUS) framework. Moreover, we identify relevant non-functional requirements (NFRs) and ethical principles. Our analysis demonstrates that the investigated LLMs can generate user stories inspired by the needs of various stakeholders, offering a promising approach for generating user stories for research purposes and for aiding in the early requirements elicitation phase of AI systems. We have compiled and curated a collection of stories generated by various LLMs into a dataset (UStAI), which is now publicly available for use.&quot;,&quot;container-title-short&quot;:&quot;&quot;},&quot;isTemporary&quot;:false}]},{&quot;citationID&quot;:&quot;MENDELEY_CITATION_7e71124d-cfdd-4feb-b713-bcea83323114&quot;,&quot;properties&quot;:{&quot;noteIndex&quot;:0},&quot;isEdited&quot;:false,&quot;manualOverride&quot;:{&quot;isManuallyOverridden&quot;:false,&quot;citeprocText&quot;:&quot;(Creswell, 2009)&quot;,&quot;manualOverrideText&quot;:&quot;&quot;},&quot;citationTag&quot;:&quot;MENDELEY_CITATION_v3_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&quot;,&quot;citationItems&quot;:[{&quot;id&quot;:&quot;2751ecb4-f028-3ed8-b542-f32907dd1205&quot;,&quot;itemData&quot;:{&quot;type&quot;:&quot;book&quot;,&quot;id&quot;:&quot;2751ecb4-f028-3ed8-b542-f32907dd1205&quot;,&quot;title&quot;:&quot;Research design : qualitative, quantitative, and mixed methods approaches&quot;,&quot;author&quot;:[{&quot;family&quot;:&quot;Creswell&quot;,&quot;given&quot;:&quot;John W..&quot;,&quot;parse-names&quot;:false,&quot;dropping-particle&quot;:&quot;&quot;,&quot;non-dropping-particle&quot;:&quot;&quot;}],&quot;ISBN&quot;:&quot;9781412965576&quot;,&quot;issued&quot;:{&quot;date-parts&quot;:[[2009]]},&quot;abstract&quot;:&quot;Third edition. The third edition of the bestselling text Research Design by John W. Creswell enables readers to compare three approaches to research-qualitative, quantitative, and mixed methods-in a single research methods text. The book presents these three approaches side by side within the context of the process of research from the beginning steps of philosophical assumptions to the writing and presenting of research. Written in a user-friendly manner, Creswell's text does not rely on technical jargon. He cuts to the core of what a reader needs to know to read and design research in part by showcasing ideas in a scaffold approach so that the reader understands ideas from the simple to the complex. Key updates to the Third Edition: Presents the preliminary steps of using philosophical assumptions in the beginning of the book; Provides an expanded discussion on ethical issues; Emphasizes new Web-based technologies for literature searches; Offers updated information about mixed methods research procedures; Contains a glossary of terms; Highlights \&quot;research tips\&quot; throughout the chapters incorporating the author's experiences over the last 35 years. pt. 1. Preliminary considerations -- The selection of a research design -- Review of the literature -- The use of theory -- Writing strategies and ethical considerations -- pt. 2. Designing research -- The introduction -- The purpose statement -- Research questions and hypotheses -- Quantitative methods -- Qualitative procedures -- Mixed methods procedures.&quot;,&quot;publisher&quot;:&quot;Sage&quot;,&quot;container-title-short&quot;:&quot;&quot;},&quot;isTemporary&quot;:false}]},{&quot;citationID&quot;:&quot;MENDELEY_CITATION_b9c66820-7d17-455a-b56a-eff77e29ad8a&quot;,&quot;properties&quot;:{&quot;noteIndex&quot;:0},&quot;isEdited&quot;:false,&quot;manualOverride&quot;:{&quot;isManuallyOverridden&quot;:false,&quot;citeprocText&quot;:&quot;(Cheng et al., 2025)&quot;,&quot;manualOverrideText&quot;:&quot;&quot;},&quot;citationTag&quot;:&quot;MENDELEY_CITATION_v3_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&quot;,&quot;citationItems&quot;:[{&quot;id&quot;:&quot;82df08bb-2765-338b-8277-451c2d9f32ed&quot;,&quot;itemData&quot;:{&quot;type&quot;:&quot;article-journal&quot;,&quot;id&quot;:&quot;82df08bb-2765-338b-8277-451c2d9f32ed&quot;,&quot;title&quot;:&quot;Generative AI for Requirements Engineering: A Systematic Literature Review&quot;,&quot;author&quot;:[{&quot;family&quot;:&quot;Cheng&quot;,&quot;given&quot;:&quot;Haowei&quot;,&quot;parse-names&quot;:false,&quot;dropping-particle&quot;:&quot;&quot;,&quot;non-dropping-particle&quot;:&quot;&quot;},{&quot;family&quot;:&quot;Husen&quot;,&quot;given&quot;:&quot;Jati H.&quot;,&quot;parse-names&quot;:false,&quot;dropping-particle&quot;:&quot;&quot;,&quot;non-dropping-particle&quot;:&quot;&quot;},{&quot;family&quot;:&quot;Lu&quot;,&quot;given&quot;:&quot;Yijun&quot;,&quot;parse-names&quot;:false,&quot;dropping-particle&quot;:&quot;&quot;,&quot;non-dropping-particle&quot;:&quot;&quot;},{&quot;family&quot;:&quot;Racharak&quot;,&quot;given&quot;:&quot;Teeradaj&quot;,&quot;parse-names&quot;:false,&quot;dropping-particle&quot;:&quot;&quot;,&quot;non-dropping-particle&quot;:&quot;&quot;},{&quot;family&quot;:&quot;Yoshioka&quot;,&quot;given&quot;:&quot;Nobukazu&quot;,&quot;parse-names&quot;:false,&quot;dropping-particle&quot;:&quot;&quot;,&quot;non-dropping-particle&quot;:&quot;&quot;},{&quot;family&quot;:&quot;Ubayashi&quot;,&quot;given&quot;:&quot;Naoyasu&quot;,&quot;parse-names&quot;:false,&quot;dropping-particle&quot;:&quot;&quot;,&quot;non-dropping-particle&quot;:&quot;&quot;},{&quot;family&quot;:&quot;Washizaki&quot;,&quot;given&quot;:&quot;Hironori&quot;,&quot;parse-names&quot;:false,&quot;dropping-particle&quot;:&quot;&quot;,&quot;non-dropping-particle&quot;:&quot;&quot;}],&quot;DOI&quot;:&quot;10.1002/spe.70029&quot;,&quot;URL&quot;:&quot;http://arxiv.org/abs/2409.06741&quot;,&quot;issued&quot;:{&quot;date-parts&quot;:[[2025,10,14]]},&quot;abstract&quot;:&quot;Introduction: Requirements engineering faces challenges due to the handling of increasingly complex software systems. These challenges can be addressed using generative AI. Given that GenAI based RE has not been systematically analyzed in detail, this review examines related research, focusing on trends, methodologies, challenges, and future directions. Methods: A systematic methodology for paper selection, data extraction, and feature analysis is used to comprehensively review 238 articles published from 2019 to 2025 and available from major academic databases. Results: Generative pretrained transformer models dominate current applications (67.3%), but research remains unevenly distributed across RE phases, with analysis (30.0%) and elicitation (22.1%) receiving the most attention, and management (6.8%) underexplored. Three core challenges: reproducibility (66.8%), hallucinations (63.4%), and interpretability (57.1%) form a tightly interlinked triad affecting trust and consistency. Strong correlations (35% cooccurrence) indicate these challenges must be addressed holistically. Industrial adoption remains nascent, with over 90% of studies corresponding to early stage development and only 1.3% reaching production level integration. Conclusions: Evaluation practices show maturity gaps, limited tool and dataset availability, and fragmented benchmarking approaches. Despite the transformative potential of GenAI based RE, several barriers hinder practical adoption. The strong correlations among core challenges demand specialized architectures targeting interdependencies rather than isolated solutions. The limited deployment reflects systemic bottlenecks in generalizability, data quality, and scalable evaluation methods. Successful adoption requires coordinated development across technical robustness, methodological maturity, and governance integration.&quot;,&quot;issue&quot;:&quot;v3&quot;,&quot;container-title-short&quot;:&quot;&quot;},&quot;isTemporary&quot;:false}]},{&quot;citationID&quot;:&quot;MENDELEY_CITATION_1f87a1b2-30c6-4b4e-8574-bc69fd8902e9&quot;,&quot;properties&quot;:{&quot;noteIndex&quot;:0},&quot;isEdited&quot;:false,&quot;manualOverride&quot;:{&quot;isManuallyOverridden&quot;:false,&quot;citeprocText&quot;:&quot;(Cohen, 1960)&quot;,&quot;manualOverrideText&quot;:&quot;&quot;},&quot;citationTag&quot;:&quot;MENDELEY_CITATION_v3_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&quot;,&quot;citationItems&quot;:[{&quot;id&quot;:&quot;1bd4f33d-2630-35da-a97f-ffa2e54090e1&quot;,&quot;itemData&quot;:{&quot;type&quot;:&quot;article-journal&quot;,&quot;id&quot;:&quot;1bd4f33d-2630-35da-a97f-ffa2e54090e1&quot;,&quot;title&quot;:&quot;A Coefficient of Agreement for Nominal Scales&quot;,&quot;author&quot;:[{&quot;family&quot;:&quot;Cohen&quot;,&quot;given&quot;:&quot;Jacob&quot;,&quot;parse-names&quot;:false,&quot;dropping-particle&quot;:&quot;&quot;,&quot;non-dropping-particle&quot;:&quot;&quot;}],&quot;container-title&quot;:&quot;Educational and Psychological Measurement&quot;,&quot;container-title-short&quot;:&quot;Educ. Psychol. Meas.&quot;,&quot;DOI&quot;:&quot;10.1177/001316446002000104&quot;,&quot;ISSN&quot;:&quot;0013-1644&quot;,&quot;issued&quot;:{&quot;date-parts&quot;:[[1960,4,1]]},&quot;page&quot;:&quot;37-46&quot;,&quot;issue&quot;:&quot;1&quot;,&quot;volume&quot;:&quot;20&quot;},&quot;isTemporary&quot;:false}]},{&quot;citationID&quot;:&quot;MENDELEY_CITATION_21e0abf3-dc2c-4abe-bc9d-f34db00908ba&quot;,&quot;properties&quot;:{&quot;noteIndex&quot;:0},&quot;isEdited&quot;:false,&quot;manualOverride&quot;:{&quot;isManuallyOverridden&quot;:false,&quot;citeprocText&quot;:&quot;(Landis &amp;#38; Koch, 1977)&quot;,&quot;manualOverrideText&quot;:&quot;&quot;},&quot;citationTag&quot;:&quot;MENDELEY_CITATION_v3_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&quot;,&quot;citationItems&quot;:[{&quot;id&quot;:&quot;68623a92-9ff5-3f31-8870-229188cdc4be&quot;,&quot;itemData&quot;:{&quot;type&quot;:&quot;article-journal&quot;,&quot;id&quot;:&quot;68623a92-9ff5-3f31-8870-229188cdc4be&quot;,&quot;title&quot;:&quot;The Measurement of Observer Agreement for Categorical Data&quot;,&quot;author&quot;:[{&quot;family&quot;:&quot;Landis&quot;,&quot;given&quot;:&quot;J. Richard&quot;,&quot;parse-names&quot;:false,&quot;dropping-particle&quot;:&quot;&quot;,&quot;non-dropping-particle&quot;:&quot;&quot;},{&quot;family&quot;:&quot;Koch&quot;,&quot;given&quot;:&quot;Gary G.&quot;,&quot;parse-names&quot;:false,&quot;dropping-particle&quot;:&quot;&quot;,&quot;non-dropping-particle&quot;:&quot;&quot;}],&quot;container-title&quot;:&quot;Biometrics&quot;,&quot;container-title-short&quot;:&quot;Biometrics&quot;,&quot;DOI&quot;:&quot;10.2307/2529310&quot;,&quot;ISSN&quot;:&quot;0006341X&quot;,&quot;issued&quot;:{&quot;date-parts&quot;:[[1977,3]]},&quot;issue&quot;:&quot;1&quot;,&quot;volume&quot;:&quot;33&quot;},&quot;isTemporary&quot;:false}]},{&quot;citationID&quot;:&quot;MENDELEY_CITATION_f778d88e-84e0-4f16-801c-6572b6828057&quot;,&quot;properties&quot;:{&quot;noteIndex&quot;:0},&quot;isEdited&quot;:false,&quot;manualOverride&quot;:{&quot;isManuallyOverridden&quot;:false,&quot;citeprocText&quot;:&quot;(&lt;i&gt;IEEE Std 830-1998 : IEEE Recommended Practice for Software Requirements Specifications&lt;/i&gt;, 1998; Lucassen et al., 2016)&quot;,&quot;manualOverrideText&quot;:&quot;&quot;},&quot;citationTag&quot;:&quot;MENDELEY_CITATION_v3_eyJjaXRhdGlvbklEIjoiTUVOREVMRVlfQ0lUQVRJT05fZjc3OGQ4OGUtODRlMC00ZjE2LTgwMWMtNjU3MmI2ODI4MDU3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lJlcXVpcmVtZW50cyBFbmdpbmVlcmluZyIsImNvbnRhaW5lci10aXRsZS1zaG9ydCI6IlJlcXVpci4gRW5nLiIsIkRPSSI6IjEwLjEwMDcvczAwNzY2LTAxNi0wMjUwLXgiLCJJU1NOIjoiMDk0Ny0zNjAyIiwiaXNzdWVkIjp7ImRhdGUtcGFydHMiOltbMjAxNiw5LDFdXX0sInBhZ2UiOiIzODMtNDAzIiwiaXNzdWUiOiIzIiwidm9sdW1lIjoiMjEifSwiaXNUZW1wb3JhcnkiOmZhbHNlfV19&quot;,&quot;citationItems&quot;:[{&quot;id&quot;:&quot;601e9991-221a-3313-b19c-0258a6c7b0e2&quot;,&quot;itemData&quot;:{&quot;type&quot;:&quot;book&quot;,&quot;id&quot;:&quot;601e9991-221a-3313-b19c-0258a6c7b0e2&quot;,&quot;title&quot;:&quot;IEEE Std 830-1998 : IEEE Recommended Practice for Software Requirements Specifications&quot;,&quot;ISBN&quot;:&quot;9780738104485&quot;,&quot;issued&quot;:{&quot;date-parts&quot;:[[1998]]},&quot;abstract&quot;:&quot;Title from content provider. &quot;,&quot;publisher&quot;:&quot;IEEE&quot;,&quot;container-title-short&quot;:&quot;&quot;},&quot;isTemporary&quot;:false},{&quot;id&quot;:&quot;debf3756-c13b-31a5-a200-7c71a8d60776&quot;,&quot;itemData&quot;:{&quot;type&quot;:&quot;article-journal&quot;,&quot;id&quot;:&quot;debf3756-c13b-31a5-a200-7c71a8d60776&quot;,&quot;title&quot;:&quot;Improving agile requirements: the Quality User Story framework and tool&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 M.&quot;,&quot;parse-names&quot;:false,&quot;dropping-particle&quot;:&quot;&quot;,&quot;non-dropping-particle&quot;:&quot;van der&quot;},{&quot;family&quot;:&quot;Brinkkemper&quot;,&quot;given&quot;:&quot;Sjaak&quot;,&quot;parse-names&quot;:false,&quot;dropping-particle&quot;:&quot;&quot;,&quot;non-dropping-particle&quot;:&quot;&quot;}],&quot;container-title&quot;:&quot;Requirements Engineering&quot;,&quot;container-title-short&quot;:&quot;Requir. Eng.&quot;,&quot;DOI&quot;:&quot;10.1007/s00766-016-0250-x&quot;,&quot;ISSN&quot;:&quot;0947-3602&quot;,&quot;issued&quot;:{&quot;date-parts&quot;:[[2016,9,1]]},&quot;page&quot;:&quot;383-403&quot;,&quot;issue&quot;:&quot;3&quot;,&quot;volume&quot;:&quot;21&quot;},&quot;isTemporary&quot;:false}]},{&quot;citationID&quot;:&quot;MENDELEY_CITATION_78a4416c-280c-487e-beeb-27ccb7d6b304&quot;,&quot;properties&quot;:{&quot;noteIndex&quot;:0},&quot;isEdited&quot;:false,&quot;manualOverride&quot;:{&quot;isManuallyOverridden&quot;:false,&quot;citeprocText&quot;:&quot;(&lt;i&gt;IEEE Std 830-1998 : IEEE Recommended Practice for Software Requirements Specifications&lt;/i&gt;, 1998)&quot;,&quot;manualOverrideText&quot;:&quot;&quot;},&quot;citationTag&quot;:&quot;MENDELEY_CITATION_v3_eyJjaXRhdGlvbklEIjoiTUVOREVMRVlfQ0lUQVRJT05fNzhhNDQxNmMtMjgwYy00ODdlLWJlZWItMjdjY2I3ZDZiMzA0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&quot;,&quot;citationItems&quot;:[{&quot;id&quot;:&quot;601e9991-221a-3313-b19c-0258a6c7b0e2&quot;,&quot;itemData&quot;:{&quot;type&quot;:&quot;book&quot;,&quot;id&quot;:&quot;601e9991-221a-3313-b19c-0258a6c7b0e2&quot;,&quot;title&quot;:&quot;IEEE Std 830-1998 : IEEE Recommended Practice for Software Requirements Specifications&quot;,&quot;ISBN&quot;:&quot;9780738104485&quot;,&quot;issued&quot;:{&quot;date-parts&quot;:[[1998]]},&quot;abstract&quot;:&quot;Title from content provider. &quot;,&quot;publisher&quot;:&quot;IEEE&quot;,&quot;container-title-short&quot;:&quot;&quot;},&quot;isTemporary&quot;:false}]},{&quot;citationID&quot;:&quot;MENDELEY_CITATION_4e0d6550-0c5f-48fe-83ab-c69858aa4687&quot;,&quot;properties&quot;:{&quot;noteIndex&quot;:0},&quot;isEdited&quot;:false,&quot;manualOverride&quot;:{&quot;isManuallyOverridden&quot;:false,&quot;citeprocText&quot;:&quot;(&lt;i&gt;ISO/IEC/IEEE International Standard - Systems and Software Engineering -- Life Cycle Processes -- Requirements Engineering&lt;/i&gt;, 2018)&quot;,&quot;manualOverrideText&quot;:&quot;&quot;},&quot;citationTag&quot;:&quot;MENDELEY_CITATION_v3_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&quot;,&quot;citationItems&quot;:[{&quot;id&quot;:&quot;3cbdeaf5-ac63-368a-af9b-c577128f88f3&quot;,&quot;itemData&quot;:{&quot;type&quot;:&quot;article&quot;,&quot;id&quot;:&quot;3cbdeaf5-ac63-368a-af9b-c577128f88f3&quot;,&quot;title&quot;:&quot;ISO/IEC/IEEE International Standard - Systems and software engineering -- Life cycle processes -- Requirements engineering&quot;,&quot;DOI&quot;:&quot;10.1109/IEEESTD.2018.8559686&quot;,&quot;ISBN&quot;:&quot;978-1-5044-5302-8&quot;,&quot;issued&quot;:{&quot;date-parts&quot;:[[2018,10,23]]},&quot;publisher-place&quot;:&quot;Piscataway, NJ, USA&quot;,&quot;publisher&quot;:&quot;IEEE&quot;,&quot;container-title-short&quot;:&quot;&quot;},&quot;isTemporary&quot;:false}]},{&quot;citationID&quot;:&quot;MENDELEY_CITATION_455aa600-069c-466b-b462-247faf1ab1a0&quot;,&quot;properties&quot;:{&quot;noteIndex&quot;:0},&quot;isEdited&quot;:false,&quot;manualOverride&quot;:{&quot;isManuallyOverridden&quot;:false,&quot;citeprocText&quot;:&quot;(&lt;i&gt;IEEE Std 830-1998 : IEEE Recommended Practice for Software Requirements Specifications&lt;/i&gt;, 1998)&quot;,&quot;manualOverrideText&quot;:&quot;&quot;},&quot;citationTag&quot;:&quot;MENDELEY_CITATION_v3_eyJjaXRhdGlvbklEIjoiTUVOREVMRVlfQ0lUQVRJT05fNDU1YWE2MDAtMDY5Yy00NjZiLWI0NjItMjQ3ZmFmMWFiMWEw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&quot;,&quot;citationItems&quot;:[{&quot;id&quot;:&quot;601e9991-221a-3313-b19c-0258a6c7b0e2&quot;,&quot;itemData&quot;:{&quot;type&quot;:&quot;book&quot;,&quot;id&quot;:&quot;601e9991-221a-3313-b19c-0258a6c7b0e2&quot;,&quot;title&quot;:&quot;IEEE Std 830-1998 : IEEE Recommended Practice for Software Requirements Specifications&quot;,&quot;ISBN&quot;:&quot;9780738104485&quot;,&quot;issued&quot;:{&quot;date-parts&quot;:[[1998]]},&quot;abstract&quot;:&quot;Title from content provider. &quot;,&quot;publisher&quot;:&quot;IEEE&quot;,&quot;container-title-short&quot;:&quot;&quot;},&quot;isTemporary&quot;:false}]},{&quot;citationID&quot;:&quot;MENDELEY_CITATION_06bc6d2b-c92f-46c4-bf29-8a9b008c4ecf&quot;,&quot;properties&quot;:{&quot;noteIndex&quot;:0},&quot;isEdited&quot;:false,&quot;manualOverride&quot;:{&quot;isManuallyOverridden&quot;:false,&quot;citeprocText&quot;:&quot;(&lt;i&gt;ISO/IEC/IEEE International Standard - Systems and Software Engineering -- Life Cycle Processes -- Requirements Engineering&lt;/i&gt;, 2018)&quot;,&quot;manualOverrideText&quot;:&quot;&quot;},&quot;citationTag&quot;:&quot;MENDELEY_CITATION_v3_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&quot;,&quot;citationItems&quot;:[{&quot;id&quot;:&quot;3cbdeaf5-ac63-368a-af9b-c577128f88f3&quot;,&quot;itemData&quot;:{&quot;type&quot;:&quot;article&quot;,&quot;id&quot;:&quot;3cbdeaf5-ac63-368a-af9b-c577128f88f3&quot;,&quot;title&quot;:&quot;ISO/IEC/IEEE International Standard - Systems and software engineering -- Life cycle processes -- Requirements engineering&quot;,&quot;DOI&quot;:&quot;10.1109/IEEESTD.2018.8559686&quot;,&quot;ISBN&quot;:&quot;978-1-5044-5302-8&quot;,&quot;issued&quot;:{&quot;date-parts&quot;:[[2018,10,23]]},&quot;publisher-place&quot;:&quot;Piscataway, NJ, USA&quot;,&quot;publisher&quot;:&quot;IEEE&quot;,&quot;container-title-short&quot;:&quot;&quot;},&quot;isTemporary&quot;:false}]},{&quot;citationID&quot;:&quot;MENDELEY_CITATION_b6678879-adcf-484b-a91e-6e735a1d87f0&quot;,&quot;properties&quot;:{&quot;noteIndex&quot;:0},&quot;isEdited&quot;:false,&quot;manualOverride&quot;:{&quot;isManuallyOverridden&quot;:false,&quot;citeprocText&quot;:&quot;(&lt;i&gt;IEEE Std 830-1998 : IEEE Recommended Practice for Software Requirements Specifications&lt;/i&gt;, 1998; Lucassen et al., 2016)&quot;,&quot;manualOverrideText&quot;:&quot;&quot;},&quot;citationTag&quot;:&quot;MENDELEY_CITATION_v3_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lJlcXVpcmVtZW50cyBFbmdpbmVlcmluZyIsImNvbnRhaW5lci10aXRsZS1zaG9ydCI6IlJlcXVpci4gRW5nLiIsIkRPSSI6IjEwLjEwMDcvczAwNzY2LTAxNi0wMjUwLXgiLCJJU1NOIjoiMDk0Ny0zNjAyIiwiaXNzdWVkIjp7ImRhdGUtcGFydHMiOltbMjAxNiw5LDFdXX0sInBhZ2UiOiIzODMtNDAzIiwiaXNzdWUiOiIzIiwidm9sdW1lIjoiMjEifSwiaXNUZW1wb3JhcnkiOmZhbHNlfV19&quot;,&quot;citationItems&quot;:[{&quot;id&quot;:&quot;601e9991-221a-3313-b19c-0258a6c7b0e2&quot;,&quot;itemData&quot;:{&quot;type&quot;:&quot;book&quot;,&quot;id&quot;:&quot;601e9991-221a-3313-b19c-0258a6c7b0e2&quot;,&quot;title&quot;:&quot;IEEE Std 830-1998 : IEEE Recommended Practice for Software Requirements Specifications&quot;,&quot;ISBN&quot;:&quot;9780738104485&quot;,&quot;issued&quot;:{&quot;date-parts&quot;:[[1998]]},&quot;abstract&quot;:&quot;Title from content provider. &quot;,&quot;publisher&quot;:&quot;IEEE&quot;,&quot;container-title-short&quot;:&quot;&quot;},&quot;isTemporary&quot;:false},{&quot;id&quot;:&quot;debf3756-c13b-31a5-a200-7c71a8d60776&quot;,&quot;itemData&quot;:{&quot;type&quot;:&quot;article-journal&quot;,&quot;id&quot;:&quot;debf3756-c13b-31a5-a200-7c71a8d60776&quot;,&quot;title&quot;:&quot;Improving agile requirements: the Quality User Story framework and tool&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 M.&quot;,&quot;parse-names&quot;:false,&quot;dropping-particle&quot;:&quot;&quot;,&quot;non-dropping-particle&quot;:&quot;van der&quot;},{&quot;family&quot;:&quot;Brinkkemper&quot;,&quot;given&quot;:&quot;Sjaak&quot;,&quot;parse-names&quot;:false,&quot;dropping-particle&quot;:&quot;&quot;,&quot;non-dropping-particle&quot;:&quot;&quot;}],&quot;container-title&quot;:&quot;Requirements Engineering&quot;,&quot;container-title-short&quot;:&quot;Requir. Eng.&quot;,&quot;DOI&quot;:&quot;10.1007/s00766-016-0250-x&quot;,&quot;ISSN&quot;:&quot;0947-3602&quot;,&quot;issued&quot;:{&quot;date-parts&quot;:[[2016,9,1]]},&quot;page&quot;:&quot;383-403&quot;,&quot;issue&quot;:&quot;3&quot;,&quot;volume&quot;:&quot;21&quot;},&quot;isTemporary&quot;:false}]},{&quot;citationID&quot;:&quot;MENDELEY_CITATION_48ece78d-b6db-4eaa-8abc-12e13a7bfb01&quot;,&quot;properties&quot;:{&quot;noteIndex&quot;:0},&quot;isEdited&quot;:false,&quot;manualOverride&quot;:{&quot;isManuallyOverridden&quot;:false,&quot;citeprocText&quot;:&quot;(International Institute of Business Analysis, 2015)&quot;,&quot;manualOverrideText&quot;:&quot;&quot;},&quot;citationTag&quot;:&quot;MENDELEY_CITATION_v3_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&quot;,&quot;citationItems&quot;:[{&quot;id&quot;:&quot;c7331b73-b214-31fa-9b73-e6dbb239a12a&quot;,&quot;itemData&quot;:{&quot;type&quot;:&quot;book&quot;,&quot;id&quot;:&quot;c7331b73-b214-31fa-9b73-e6dbb239a12a&quot;,&quot;title&quot;:&quot;A GUIDE TO THE BUSINESS ANALYSIS BODY OF KNOWLEDGE (BABOK guide)&quot;,&quot;author&quot;:[{&quot;family&quot;:&quot;International Institute of Business Analysis&quot;,&quot;given&quot;:&quot;&quot;,&quot;parse-names&quot;:false,&quot;dropping-particle&quot;:&quot;&quot;,&quot;non-dropping-particle&quot;:&quot;&quot;}],&quot;issued&quot;:{&quot;date-parts&quot;:[[2015]]},&quot;edition&quot;:&quot;3.0&quot;,&quot;container-title-short&quot;:&quot;&quot;},&quot;isTemporary&quot;:false}]},{&quot;citationID&quot;:&quot;MENDELEY_CITATION_671b0a0a-dd44-413e-9c98-bad09a8de6c7&quot;,&quot;properties&quot;:{&quot;noteIndex&quot;:0},&quot;isEdited&quot;:false,&quot;manualOverride&quot;:{&quot;isManuallyOverridden&quot;:false,&quot;citeprocText&quot;:&quot;(Lucassen et al., 2016)&quot;,&quot;manualOverrideText&quot;:&quot;&quot;},&quot;citationTag&quot;:&quot;MENDELEY_CITATION_v3_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&quot;,&quot;citationItems&quot;:[{&quot;id&quot;:&quot;debf3756-c13b-31a5-a200-7c71a8d60776&quot;,&quot;itemData&quot;:{&quot;type&quot;:&quot;article-journal&quot;,&quot;id&quot;:&quot;debf3756-c13b-31a5-a200-7c71a8d60776&quot;,&quot;title&quot;:&quot;Improving agile requirements: the Quality User Story framework and tool&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 M.&quot;,&quot;parse-names&quot;:false,&quot;dropping-particle&quot;:&quot;&quot;,&quot;non-dropping-particle&quot;:&quot;van der&quot;},{&quot;family&quot;:&quot;Brinkkemper&quot;,&quot;given&quot;:&quot;Sjaak&quot;,&quot;parse-names&quot;:false,&quot;dropping-particle&quot;:&quot;&quot;,&quot;non-dropping-particle&quot;:&quot;&quot;}],&quot;container-title&quot;:&quot;Requirements Engineering&quot;,&quot;container-title-short&quot;:&quot;Requir. Eng.&quot;,&quot;DOI&quot;:&quot;10.1007/s00766-016-0250-x&quot;,&quot;ISSN&quot;:&quot;0947-3602&quot;,&quot;issued&quot;:{&quot;date-parts&quot;:[[2016,9,1]]},&quot;page&quot;:&quot;383-403&quot;,&quot;issue&quot;:&quot;3&quot;,&quot;volume&quot;:&quot;21&quot;},&quot;isTemporary&quot;:false}]},{&quot;citationID&quot;:&quot;MENDELEY_CITATION_c0330c53-01bc-46a8-a964-90d0db5b2948&quot;,&quot;properties&quot;:{&quot;noteIndex&quot;:0},&quot;isEdited&quot;:false,&quot;manualOverride&quot;:{&quot;isManuallyOverridden&quot;:false,&quot;citeprocText&quot;:&quot;(Lucassen et al., 2016)&quot;,&quot;manualOverrideText&quot;:&quot;&quot;},&quot;citationTag&quot;:&quot;MENDELEY_CITATION_v3_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&quot;,&quot;citationItems&quot;:[{&quot;id&quot;:&quot;debf3756-c13b-31a5-a200-7c71a8d60776&quot;,&quot;itemData&quot;:{&quot;type&quot;:&quot;article-journal&quot;,&quot;id&quot;:&quot;debf3756-c13b-31a5-a200-7c71a8d60776&quot;,&quot;title&quot;:&quot;Improving agile requirements: the Quality User Story framework and tool&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 M.&quot;,&quot;parse-names&quot;:false,&quot;dropping-particle&quot;:&quot;&quot;,&quot;non-dropping-particle&quot;:&quot;van der&quot;},{&quot;family&quot;:&quot;Brinkkemper&quot;,&quot;given&quot;:&quot;Sjaak&quot;,&quot;parse-names&quot;:false,&quot;dropping-particle&quot;:&quot;&quot;,&quot;non-dropping-particle&quot;:&quot;&quot;}],&quot;container-title&quot;:&quot;Requirements Engineering&quot;,&quot;container-title-short&quot;:&quot;Requir. Eng.&quot;,&quot;DOI&quot;:&quot;10.1007/s00766-016-0250-x&quot;,&quot;ISSN&quot;:&quot;0947-3602&quot;,&quot;issued&quot;:{&quot;date-parts&quot;:[[2016,9,1]]},&quot;page&quot;:&quot;383-403&quot;,&quot;issue&quot;:&quot;3&quot;,&quot;volume&quot;:&quot;21&quot;},&quot;isTemporary&quot;:false}]},{&quot;citationID&quot;:&quot;MENDELEY_CITATION_ec3d31e3-f2b3-4e78-be04-52ade60dcf7f&quot;,&quot;properties&quot;:{&quot;noteIndex&quot;:0},&quot;isEdited&quot;:false,&quot;manualOverride&quot;:{&quot;isManuallyOverridden&quot;:false,&quot;citeprocText&quot;:&quot;(Karl Wiegers &amp;#38; Joy Beatty, 2013)&quot;,&quot;manualOverrideText&quot;:&quot;&quot;},&quot;citationTag&quot;:&quot;MENDELEY_CITATION_v3_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&quot;,&quot;citationItems&quot;:[{&quot;id&quot;:&quot;92a9338f-73f6-36cb-ad21-d995974713cc&quot;,&quot;itemData&quot;:{&quot;type&quot;:&quot;book&quot;,&quot;id&quot;:&quot;92a9338f-73f6-36cb-ad21-d995974713cc&quot;,&quot;title&quot;:&quot;Software Requirements&quot;,&quot;author&quot;:[{&quot;family&quot;:&quot;Karl Wiegers&quot;,&quot;given&quot;:&quot;&quot;,&quot;parse-names&quot;:false,&quot;dropping-particle&quot;:&quot;&quot;,&quot;non-dropping-particle&quot;:&quot;&quot;},{&quot;family&quot;:&quot;Joy Beatty&quot;,&quot;given&quot;:&quot;&quot;,&quot;parse-names&quot;:false,&quot;dropping-particle&quot;:&quot;&quot;,&quot;non-dropping-particle&quot;:&quot;&quot;}],&quot;ISBN&quot;:&quot;9780735679665&quot;,&quot;issued&quot;:{&quot;date-parts&quot;:[[2013]]},&quot;abstract&quot;:&quot;3rd edition. Now in its third edition, this classic guide to software requirements engineering has been fully updated with new topics, examples, and guidance. Two leaders in the requirements community have teamed up to deliver a contemporary set of practices covering the full range of requirements development and management activities on software projects. Describes practical, effective, field-tested techniques for managing the requirements engineering process from end to end. Provides examples demonstrating how requirements \&quot;good practices\&quot; can lead to fewer change requests, higher customer satisfaction, and lower development costs. Fully updated with contemporary examples and many new practices and techniques. Describes how to apply effective requirements practices to agile projects and numerous other special project situations. Targeted to business analysts, developers, project managers, and other software project stakeholders who have a general understanding of the software development process. Shares the insights gleaned from the authors' extensive experience delivering hundreds of software-requirements training courses, presentations, and webinars. New chapters are included on specifying data requirements, writing high-quality functional requirements, and requirements reuse. Considerable depth has been added on business requirements, elicitation techniques, and nonfunctional requirements. In addition, new chapters recommend effective requirements practices for various special project situations, including enhancement and replacement, packaged solutions, outsourced, business process automation, analytics and reporting, and embedded and other real-time systems projects. &quot;,&quot;publisher&quot;:&quot;Microsoft Press&quot;,&quot;container-title-short&quot;:&quot;&quot;},&quot;isTemporary&quot;:false}]},{&quot;citationID&quot;:&quot;MENDELEY_CITATION_a4285b51-1ab7-40af-97f3-cbcbf82bd90d&quot;,&quot;properties&quot;:{&quot;noteIndex&quot;:0},&quot;isEdited&quot;:false,&quot;manualOverride&quot;:{&quot;isManuallyOverridden&quot;:false,&quot;citeprocText&quot;:&quot;(Davis, 1989)&quot;,&quot;manualOverrideText&quot;:&quot;&quot;},&quot;citationTag&quot;:&quot;MENDELEY_CITATION_v3_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&quot;,&quot;citationItems&quot;:[{&quot;id&quot;:&quot;e0f39967-6331-3999-aa05-ca82b007dc76&quot;,&quot;itemData&quot;:{&quot;type&quot;:&quot;article-journal&quot;,&quot;id&quot;:&quot;e0f39967-6331-3999-aa05-ca82b007dc76&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container-title-short&quot;:&quot;&quot;},&quot;isTemporary&quot;:false}]},{&quot;citationID&quot;:&quot;MENDELEY_CITATION_37ae5748-c58d-4a91-87b4-e0d058ddf4ae&quot;,&quot;properties&quot;:{&quot;noteIndex&quot;:0},&quot;isEdited&quot;:false,&quot;manualOverride&quot;:{&quot;isManuallyOverridden&quot;:true,&quot;citeprocText&quot;:&quot;(Pasquale et al., 2025)&quot;,&quot;manualOverrideText&quot;:&quot;Pasquale et al., (2025)&quot;},&quot;citationTag&quot;:&quot;MENDELEY_CITATION_v3_eyJjaXRhdGlvbklEIjoiTUVOREVMRVlfQ0lUQVRJT05fMzdhZTU3NDgtYzU4ZC00YTkxLTg3YjQtZTBkMDU4ZGRmNGFl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cd1e0836-0631-496d-9a04-7488abdf1fde&quot;,&quot;properties&quot;:{&quot;noteIndex&quot;:0},&quot;isEdited&quot;:false,&quot;manualOverride&quot;:{&quot;isManuallyOverridden&quot;:true,&quot;citeprocText&quot;:&quot;(Pasquale et al., 2025)&quot;,&quot;manualOverrideText&quot;:&quot;Pasquale et al., (2025)&quot;},&quot;citationTag&quot;:&quot;MENDELEY_CITATION_v3_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&quot;,&quot;citationItems&quot;:[{&quot;id&quot;:&quot;faa17ce3-f8db-31b8-9b54-cca54502e6b9&quot;,&quot;itemData&quot;:{&quot;type&quot;:&quot;article-journal&quot;,&quot;id&quot;:&quot;faa17ce3-f8db-31b8-9b54-cca54502e6b9&quot;,&quot;title&quot;:&quot;Exploring the Use of LLMs for Requirements Specification in an IT Consulting Company&quot;,&quot;author&quot;:[{&quot;family&quot;:&quot;Pasquale&quot;,&quot;given&quot;:&quot;Liliana&quot;,&quot;parse-names&quot;:false,&quot;dropping-particle&quot;:&quot;&quot;,&quot;non-dropping-particle&quot;:&quot;&quot;},{&quot;family&quot;:&quot;Ragone&quot;,&quot;given&quot;:&quot;Azzurra&quot;,&quot;parse-names&quot;:false,&quot;dropping-particle&quot;:&quot;&quot;,&quot;non-dropping-particle&quot;:&quot;&quot;},{&quot;family&quot;:&quot;Piemontese&quot;,&quot;given&quot;:&quot;Emanuele&quot;,&quot;parse-names&quot;:false,&quot;dropping-particle&quot;:&quot;&quot;,&quot;non-dropping-particle&quot;:&quot;&quot;},{&quot;family&quot;:&quot;Darban&quot;,&quot;given&quot;:&quot;Armin Amiri&quot;,&quot;parse-names&quot;:false,&quot;dropping-particle&quot;:&quot;&quot;,&quot;non-dropping-particle&quot;:&quot;&quot;}],&quot;issued&quot;:{&quot;date-parts&quot;:[[2025,7,25]]},&quot;abstract&quot;:&quot;In practice, requirements specification remains a critical challenge. The knowledge necessary to generate a specification can often be fragmented across diverse sources (e.g., meeting minutes, emails, and high-level product descriptions), making the process cumbersome and time-consuming. In this paper, we report our experience using large language models (LLMs) in an IT consulting company to automate the requirements specification process. In this company, requirements are specified using a Functional Design Specification (FDS), a document that outlines the functional requirements and features of a system, application, or process. We provide LLMs with a summary of the requirements elicitation documents and FDS templates, prompting them to generate Epic FDS (including high-level product descriptions) and user stories, which are subsequently compiled into a complete FDS document. We compared the correctness and quality of the FDS generated by three state-of-the-art LLMs against those produced by human analysts. Our results show that LLMs can help automate and standardize the requirements specification, reducing time and human effort. However, the quality of LLM-generated FDS highly depends on inputs and often requires human revision. Thus, we advocate for a synergistic approach in which an LLM serves as an effective drafting tool while human analysts provide the critical contextual and technical oversight necessary for high-quality requirements engineering (RE) documentation.&quot;,&quot;container-title-short&quot;:&quot;&quot;},&quot;isTemporary&quot;:false}]},{&quot;citationID&quot;:&quot;MENDELEY_CITATION_23f6731b-055e-417c-a480-6d2d7fc8bcfe&quot;,&quot;properties&quot;:{&quot;noteIndex&quot;:0},&quot;isEdited&quot;:false,&quot;manualOverride&quot;:{&quot;isManuallyOverridden&quot;:false,&quot;citeprocText&quot;:&quot;(Davis, 1989)&quot;,&quot;manualOverrideText&quot;:&quot;&quot;},&quot;citationTag&quot;:&quot;MENDELEY_CITATION_v3_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&quot;,&quot;citationItems&quot;:[{&quot;id&quot;:&quot;e0f39967-6331-3999-aa05-ca82b007dc76&quot;,&quot;itemData&quot;:{&quot;type&quot;:&quot;article-journal&quot;,&quot;id&quot;:&quot;e0f39967-6331-3999-aa05-ca82b007dc76&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container-title-short&quot;:&quot;&quot;},&quot;isTemporary&quot;:false}]},{&quot;citationID&quot;:&quot;MENDELEY_CITATION_d1b01b15-59cd-4d88-a871-f83b1f9b9fb7&quot;,&quot;properties&quot;:{&quot;noteIndex&quot;:0},&quot;isEdited&quot;:false,&quot;manualOverride&quot;:{&quot;isManuallyOverridden&quot;:false,&quot;citeprocText&quot;:&quot;(Cronbach, 1951; McNeish, 2018)&quot;,&quot;manualOverrideText&quot;:&quot;&quot;},&quot;citationTag&quot;:&quot;MENDELEY_CITATION_v3_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&quot;,&quot;citationItems&quot;:[{&quot;id&quot;:&quot;c4589c04-260e-3881-9433-afa8f8e611c4&quot;,&quot;itemData&quot;:{&quot;type&quot;:&quot;article-journal&quot;,&quot;id&quot;:&quot;c4589c04-260e-3881-9433-afa8f8e611c4&quot;,&quot;title&quot;:&quot;Coefficient Alpha and the Internal Structure of Tests&quot;,&quot;author&quot;:[{&quot;family&quot;:&quot;Cronbach&quot;,&quot;given&quot;:&quot;Lee J.&quot;,&quot;parse-names&quot;:false,&quot;dropping-particle&quot;:&quot;&quot;,&quot;non-dropping-particle&quot;:&quot;&quot;}],&quot;container-title&quot;:&quot;Psychometrika&quot;,&quot;container-title-short&quot;:&quot;Psychometrika&quot;,&quot;DOI&quot;:&quot;10.1007/BF02310555&quot;,&quot;ISSN&quot;:&quot;0033-3123&quot;,&quot;issued&quot;:{&quot;date-parts&quot;:[[1951,9,1]]},&quot;abstract&quot;:&quot;&lt;p&gt; A general formula ( &lt;italic&gt;α&lt;/italic&gt; ) of which a special case is the Kuder-Richardson coefficient of equivalence is shown to be the mean of all split-half coefficients resulting from different splittings of a test. &lt;italic&gt;α&lt;/italic&gt; is therefore an estimate of the correlation between two random samples of items from a universe of items like those in the test. &lt;italic&gt;α&lt;/italic&gt; is found to be an appropriate index of equivalence and, except for very short tests, of the first-factor concentration in the test. Tests divisible into distinct subtests should be so divided before using the formula. The index &lt;inline-formula&gt; &lt;alternatives&gt; &lt;tex-math&gt;&lt;![CDATA[\\documentclass[12pt]{minimal} \\usepackage{amsmath} \\usepackage{wasysym} \\usepackage{amsfonts} \\usepackage{amssymb} \\usepackage{amsbsy} \\usepackage{mathrsfs} \\usepackage{upgreek} \\setlength{\\oddsidemargin}{-69pt} \\begin{document} $$\\bar r_{ij} $$ \\end{document}]]&gt;&lt;/tex-math&gt; &lt;inline-graphic href=\&quot;S0033312300046494_IE1.png\&quot; mime-subtype=\&quot;png\&quot;/&gt; &lt;/alternatives&gt; &lt;/inline-formula&gt; , derived from &lt;italic&gt;α&lt;/italic&gt; , is shown to be an index of inter-item homogeneity. Comparison is made to the Guttman and Loevinger approaches. Parallel split coefficients are shown to be unnecessary for tests of common types. In designing tests, maximum interpretability of scores is obtained by increasing the first-factor concentration in any separately-scored subtest and avoiding substantial group-factor clusters within a subtest. Scalability is not a requisite. &lt;/p&gt;&quot;,&quot;issue&quot;:&quot;3&quot;,&quot;volume&quot;:&quot;16&quot;},&quot;isTemporary&quot;:false},{&quot;id&quot;:&quot;9c575d4c-4dc5-34a8-9b9d-de17857c279b&quot;,&quot;itemData&quot;:{&quot;type&quot;:&quot;article-journal&quot;,&quot;id&quot;:&quot;9c575d4c-4dc5-34a8-9b9d-de17857c279b&quot;,&quot;title&quot;:&quot;Thanks coefficient alpha, we’ll take it from here.&quot;,&quot;author&quot;:[{&quot;family&quot;:&quot;McNeish&quot;,&quot;given&quot;:&quot;Daniel&quot;,&quot;parse-names&quot;:false,&quot;dropping-particle&quot;:&quot;&quot;,&quot;non-dropping-particle&quot;:&quot;&quot;}],&quot;container-title&quot;:&quot;Psychological Methods&quot;,&quot;container-title-short&quot;:&quot;Psychol. Methods&quot;,&quot;DOI&quot;:&quot;10.1037/met0000144&quot;,&quot;ISSN&quot;:&quot;1939-1463&quot;,&quot;issued&quot;:{&quot;date-parts&quot;:[[2018,9]]},&quot;page&quot;:&quot;412-433&quot;,&quot;issue&quot;:&quot;3&quot;,&quot;volume&quot;:&quot;23&quot;},&quot;isTemporary&quot;:false}]},{&quot;citationID&quot;:&quot;MENDELEY_CITATION_992f7f1d-48b6-45ce-9072-235aeaa6f765&quot;,&quot;properties&quot;:{&quot;noteIndex&quot;:0},&quot;isEdited&quot;:false,&quot;manualOverride&quot;:{&quot;isManuallyOverridden&quot;:false,&quot;citeprocText&quot;:&quot;(Taber, 2018)&quot;,&quot;manualOverrideText&quot;:&quot;&quot;},&quot;citationTag&quot;:&quot;MENDELEY_CITATION_v3_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&quot;,&quot;citationItems&quot;:[{&quot;id&quot;:&quot;f16726ee-6a06-34d1-aa6b-83bcfeab13d7&quot;,&quot;itemData&quot;:{&quot;type&quot;:&quot;article-journal&quot;,&quot;id&quot;:&quot;f16726ee-6a06-34d1-aa6b-83bcfeab13d7&quot;,&quot;title&quot;:&quot;The Use of Cronbach’s Alpha When Developing and Reporting Research Instruments in Science Education&quot;,&quot;author&quot;:[{&quot;family&quot;:&quot;Taber&quot;,&quot;given&quot;:&quot;Keith S.&quot;,&quot;parse-names&quot;:false,&quot;dropping-particle&quot;:&quot;&quot;,&quot;non-dropping-particle&quot;:&quot;&quot;}],&quot;container-title&quot;:&quot;Research in Science Education&quot;,&quot;container-title-short&quot;:&quot;Res. Sci. Educ.&quot;,&quot;DOI&quot;:&quot;10.1007/s11165-016-9602-2&quot;,&quot;ISSN&quot;:&quot;0157-244X&quot;,&quot;issued&quot;:{&quot;date-parts&quot;:[[2018,12,7]]},&quot;page&quot;:&quot;1273-1296&quot;,&quot;issue&quot;:&quot;6&quot;,&quot;volume&quot;:&quot;48&quot;},&quot;isTemporary&quot;:false}]},{&quot;citationID&quot;:&quot;MENDELEY_CITATION_8074bf90-6c57-4903-86b2-84d9c75d0308&quot;,&quot;properties&quot;:{&quot;noteIndex&quot;:0},&quot;isEdited&quot;:false,&quot;manualOverride&quot;:{&quot;isManuallyOverridden&quot;:false,&quot;citeprocText&quot;:&quot;(Henseler et al., 2015)&quot;,&quot;manualOverrideText&quot;:&quot;&quot;},&quot;citationTag&quot;:&quot;MENDELEY_CITATION_v3_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&quot;,&quot;citationItems&quot;:[{&quot;id&quot;:&quot;b405dc6d-a06b-3948-b95b-0f2825c3b658&quot;,&quot;itemData&quot;:{&quot;type&quot;:&quot;article-journal&quot;,&quot;id&quot;:&quot;b405dc6d-a06b-3948-b95b-0f2825c3b658&quot;,&quot;title&quot;:&quot;A new criterion for assessing discriminant validity in variance-based structural equation modeling&quot;,&quot;author&quot;:[{&quot;family&quot;:&quot;Henseler&quot;,&quot;given&quot;:&quot;Jörg&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container-title&quot;:&quot;Journal of the Academy of Marketing Science&quot;,&quot;container-title-short&quot;:&quot;J. Acad. Mark. Sci.&quot;,&quot;DOI&quot;:&quot;10.1007/s11747-014-0403-8&quot;,&quot;ISSN&quot;:&quot;0092-0703&quot;,&quot;issued&quot;:{&quot;date-parts&quot;:[[2015,1,22]]},&quot;page&quot;:&quot;115-135&quot;,&quot;issue&quot;:&quot;1&quot;,&quot;volume&quot;:&quot;43&quot;},&quot;isTemporary&quot;:false}]},{&quot;citationID&quot;:&quot;MENDELEY_CITATION_3f646315-51bf-47af-b3b0-81673356049d&quot;,&quot;properties&quot;:{&quot;noteIndex&quot;:0},&quot;isEdited&quot;:false,&quot;manualOverride&quot;:{&quot;isManuallyOverridden&quot;:false,&quot;citeprocText&quot;:&quot;(Hair et al., 2019)&quot;,&quot;manualOverrideText&quot;:&quot;&quot;},&quot;citationTag&quot;:&quot;MENDELEY_CITATION_v3_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&quot;,&quot;citationItems&quot;:[{&quot;id&quot;:&quot;a553828b-d231-340f-83f8-55711f0d96ff&quot;,&quot;itemData&quot;:{&quot;type&quot;:&quot;article-journal&quot;,&quot;id&quot;:&quot;a553828b-d231-340f-83f8-55711f0d96ff&quot;,&quot;title&quot;:&quot;When to use and how to report the results of PLS-SEM&quot;,&quot;author&quot;:[{&quot;family&quot;:&quot;Hair&quot;,&quot;given&quot;:&quot;Joseph F.&quot;,&quot;parse-names&quot;:false,&quot;dropping-particle&quot;:&quot;&quot;,&quot;non-dropping-particle&quot;:&quot;&quot;},{&quot;family&quot;:&quot;Risher&quot;,&quot;given&quot;:&quot;Jeffrey J.&quot;,&quot;parse-names&quot;:false,&quot;dropping-particle&quot;:&quot;&quot;,&quot;non-dropping-particle&quot;:&quot;&quot;},{&quot;family&quot;:&quot;Sarstedt&quot;,&quot;given&quot;:&quot;Marko&quot;,&quot;parse-names&quot;:false,&quot;dropping-particle&quot;:&quot;&quot;,&quot;non-dropping-particle&quot;:&quot;&quot;},{&quot;family&quot;:&quot;Ringle&quot;,&quot;given&quot;:&quot;Christian M.&quot;,&quot;parse-names&quot;:false,&quot;dropping-particle&quot;:&quot;&quot;,&quot;non-dropping-particle&quot;:&quot;&quot;}],&quot;container-title&quot;:&quot;European Business Review&quot;,&quot;DOI&quot;:&quot;10.1108/EBR-11-2018-0203&quot;,&quot;ISSN&quot;:&quot;0955-534X&quot;,&quot;issued&quot;:{&quot;date-parts&quot;:[[2019,1,14]]},&quot;page&quot;:&quot;2-24&quot;,&quot;issue&quot;:&quot;1&quot;,&quot;volume&quot;:&quot;31&quot;,&quot;container-title-short&quot;:&quot;&quot;},&quot;isTemporary&quot;:false}]},{&quot;citationID&quot;:&quot;MENDELEY_CITATION_33a21c3f-a9b2-45bd-9243-06edf9b79433&quot;,&quot;properties&quot;:{&quot;noteIndex&quot;:0},&quot;isEdited&quot;:false,&quot;manualOverride&quot;:{&quot;isManuallyOverridden&quot;:false,&quot;citeprocText&quot;:&quot;(ADAM HAYES, 2025)&quot;,&quot;manualOverrideText&quot;:&quot;&quot;},&quot;citationTag&quot;:&quot;MENDELEY_CITATION_v3_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&quot;,&quot;citationItems&quot;:[{&quot;id&quot;:&quot;9819c4bb-a163-357b-b30e-3a6034c230e0&quot;,&quot;itemData&quot;:{&quot;type&quot;:&quot;webpage&quot;,&quot;id&quot;:&quot;9819c4bb-a163-357b-b30e-3a6034c230e0&quot;,&quot;title&quot;:&quot;Wilcoxon Test: Definition in Statistics, Types, and Calculation&quot;,&quot;author&quot;:[{&quot;family&quot;:&quot;ADAM HAYES&quot;,&quot;given&quot;:&quot;&quot;,&quot;parse-names&quot;:false,&quot;dropping-particle&quot;:&quot;&quot;,&quot;non-dropping-particle&quot;:&quot;&quot;}],&quot;container-title&quot;:&quot;Investopedia&quot;,&quot;issued&quot;:{&quot;date-parts&quot;:[[2025,6,30]]},&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93377-C49F-49ED-9502-BC6B0E99ECE7}">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5925</TotalTime>
  <Pages>3</Pages>
  <Words>8338</Words>
  <Characters>47529</Characters>
  <Application>Microsoft Office Word</Application>
  <DocSecurity>0</DocSecurity>
  <Lines>396</Lines>
  <Paragraphs>111</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55756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Κωνσταντίνος Σαχίτι</dc:creator>
  <cp:keywords/>
  <dc:description/>
  <cp:lastModifiedBy>Κωνσταντίνος Σαχίτι</cp:lastModifiedBy>
  <cp:revision>350</cp:revision>
  <dcterms:created xsi:type="dcterms:W3CDTF">2026-05-31T09:25:00Z</dcterms:created>
  <dcterms:modified xsi:type="dcterms:W3CDTF">2026-06-08T17:08:00Z</dcterms:modified>
</cp:coreProperties>
</file>