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F4625" w14:textId="571A4876" w:rsidR="00176BE8" w:rsidRDefault="001E5AFE" w:rsidP="001E5AFE">
      <w:pPr>
        <w:suppressAutoHyphens/>
        <w:spacing w:after="0" w:line="480" w:lineRule="auto"/>
        <w:contextualSpacing/>
        <w:rPr>
          <w:rFonts w:ascii="Times New Roman" w:hAnsi="Times New Roman" w:cs="Times New Roman"/>
          <w:sz w:val="24"/>
          <w:szCs w:val="24"/>
        </w:rPr>
      </w:pPr>
      <w:r w:rsidRPr="001E5AFE">
        <w:rPr>
          <w:rFonts w:ascii="Times New Roman" w:hAnsi="Times New Roman" w:cs="Times New Roman"/>
          <w:sz w:val="24"/>
          <w:szCs w:val="24"/>
        </w:rPr>
        <w:t>Christopher Kon</w:t>
      </w:r>
    </w:p>
    <w:p w14:paraId="585EE580" w14:textId="493C2AD3" w:rsidR="001E5AFE" w:rsidRDefault="001E5AFE" w:rsidP="001E5AFE">
      <w:pP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CS 320</w:t>
      </w:r>
    </w:p>
    <w:p w14:paraId="461CD1B0" w14:textId="17297B07" w:rsidR="001E5AFE" w:rsidRDefault="001E5AFE" w:rsidP="001E5AFE">
      <w:pP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Professor Martinez</w:t>
      </w:r>
    </w:p>
    <w:p w14:paraId="565619EF" w14:textId="35500488" w:rsidR="001E5AFE" w:rsidRDefault="000B595B" w:rsidP="001E5AFE">
      <w:pP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4</w:t>
      </w:r>
      <w:r w:rsidR="001E5AFE">
        <w:rPr>
          <w:rFonts w:ascii="Times New Roman" w:hAnsi="Times New Roman" w:cs="Times New Roman"/>
          <w:sz w:val="24"/>
          <w:szCs w:val="24"/>
        </w:rPr>
        <w:t>/</w:t>
      </w:r>
      <w:r>
        <w:rPr>
          <w:rFonts w:ascii="Times New Roman" w:hAnsi="Times New Roman" w:cs="Times New Roman"/>
          <w:sz w:val="24"/>
          <w:szCs w:val="24"/>
        </w:rPr>
        <w:t>20</w:t>
      </w:r>
      <w:r w:rsidR="001E5AFE">
        <w:rPr>
          <w:rFonts w:ascii="Times New Roman" w:hAnsi="Times New Roman" w:cs="Times New Roman"/>
          <w:sz w:val="24"/>
          <w:szCs w:val="24"/>
        </w:rPr>
        <w:t>/2025</w:t>
      </w:r>
    </w:p>
    <w:p w14:paraId="311AA6AC" w14:textId="09E26500" w:rsidR="001E5AFE" w:rsidRDefault="000B595B" w:rsidP="001E5AFE">
      <w:pPr>
        <w:suppressAutoHyphens/>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Project Two</w:t>
      </w:r>
    </w:p>
    <w:p w14:paraId="1A2B8C9B" w14:textId="289A0A6A" w:rsidR="000B595B" w:rsidRPr="000B595B" w:rsidRDefault="000B595B" w:rsidP="000B595B">
      <w:pPr>
        <w:suppressAutoHyphens/>
        <w:spacing w:after="0" w:line="480" w:lineRule="auto"/>
        <w:ind w:firstLine="720"/>
        <w:contextualSpacing/>
        <w:rPr>
          <w:rFonts w:ascii="Times New Roman" w:hAnsi="Times New Roman" w:cs="Times New Roman"/>
          <w:sz w:val="24"/>
          <w:szCs w:val="24"/>
        </w:rPr>
      </w:pPr>
      <w:r w:rsidRPr="000B595B">
        <w:rPr>
          <w:rFonts w:ascii="Times New Roman" w:hAnsi="Times New Roman" w:cs="Times New Roman"/>
          <w:sz w:val="24"/>
          <w:szCs w:val="24"/>
        </w:rPr>
        <w:t xml:space="preserve">During Project One, my unit testing approach </w:t>
      </w:r>
      <w:r>
        <w:rPr>
          <w:rFonts w:ascii="Times New Roman" w:hAnsi="Times New Roman" w:cs="Times New Roman"/>
          <w:sz w:val="24"/>
          <w:szCs w:val="24"/>
        </w:rPr>
        <w:t>aligned</w:t>
      </w:r>
      <w:r w:rsidRPr="000B595B">
        <w:rPr>
          <w:rFonts w:ascii="Times New Roman" w:hAnsi="Times New Roman" w:cs="Times New Roman"/>
          <w:sz w:val="24"/>
          <w:szCs w:val="24"/>
        </w:rPr>
        <w:t xml:space="preserve"> JUnit test cases with the customer’s functional requirements for the Contact, Task, and Appointment services. Each service class </w:t>
      </w:r>
      <w:proofErr w:type="gramStart"/>
      <w:r w:rsidRPr="000B595B">
        <w:rPr>
          <w:rFonts w:ascii="Times New Roman" w:hAnsi="Times New Roman" w:cs="Times New Roman"/>
          <w:sz w:val="24"/>
          <w:szCs w:val="24"/>
        </w:rPr>
        <w:t>was built</w:t>
      </w:r>
      <w:proofErr w:type="gramEnd"/>
      <w:r w:rsidRPr="000B595B">
        <w:rPr>
          <w:rFonts w:ascii="Times New Roman" w:hAnsi="Times New Roman" w:cs="Times New Roman"/>
          <w:sz w:val="24"/>
          <w:szCs w:val="24"/>
        </w:rPr>
        <w:t xml:space="preserve"> to manage in-memory data, and my testing strategy reflected this lightweight yet precise scope. For the Contact class, my approach ensured that all fields adhered to specific constraints. The contact ID, for example, could not exceed 10 characters, be null, or be </w:t>
      </w:r>
      <w:proofErr w:type="gramStart"/>
      <w:r w:rsidRPr="000B595B">
        <w:rPr>
          <w:rFonts w:ascii="Times New Roman" w:hAnsi="Times New Roman" w:cs="Times New Roman"/>
          <w:sz w:val="24"/>
          <w:szCs w:val="24"/>
        </w:rPr>
        <w:t>modified</w:t>
      </w:r>
      <w:proofErr w:type="gramEnd"/>
      <w:r w:rsidRPr="000B595B">
        <w:rPr>
          <w:rFonts w:ascii="Times New Roman" w:hAnsi="Times New Roman" w:cs="Times New Roman"/>
          <w:sz w:val="24"/>
          <w:szCs w:val="24"/>
        </w:rPr>
        <w:t xml:space="preserve"> after instantiation. I </w:t>
      </w:r>
      <w:proofErr w:type="gramStart"/>
      <w:r w:rsidRPr="000B595B">
        <w:rPr>
          <w:rFonts w:ascii="Times New Roman" w:hAnsi="Times New Roman" w:cs="Times New Roman"/>
          <w:sz w:val="24"/>
          <w:szCs w:val="24"/>
        </w:rPr>
        <w:t>validated</w:t>
      </w:r>
      <w:proofErr w:type="gramEnd"/>
      <w:r w:rsidRPr="000B595B">
        <w:rPr>
          <w:rFonts w:ascii="Times New Roman" w:hAnsi="Times New Roman" w:cs="Times New Roman"/>
          <w:sz w:val="24"/>
          <w:szCs w:val="24"/>
        </w:rPr>
        <w:t xml:space="preserve"> these requirements by writing JUnit tests</w:t>
      </w:r>
      <w:r>
        <w:rPr>
          <w:rFonts w:ascii="Times New Roman" w:hAnsi="Times New Roman" w:cs="Times New Roman"/>
          <w:sz w:val="24"/>
          <w:szCs w:val="24"/>
        </w:rPr>
        <w:t xml:space="preserve">, such as </w:t>
      </w:r>
      <w:proofErr w:type="spellStart"/>
      <w:proofErr w:type="gramStart"/>
      <w:r>
        <w:rPr>
          <w:rFonts w:ascii="Times New Roman" w:hAnsi="Times New Roman" w:cs="Times New Roman"/>
          <w:sz w:val="24"/>
          <w:szCs w:val="24"/>
        </w:rPr>
        <w:t>testContactIdTooLong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w:t>
      </w:r>
      <w:proofErr w:type="spellStart"/>
      <w:proofErr w:type="gramStart"/>
      <w:r>
        <w:rPr>
          <w:rFonts w:ascii="Times New Roman" w:hAnsi="Times New Roman" w:cs="Times New Roman"/>
          <w:sz w:val="24"/>
          <w:szCs w:val="24"/>
        </w:rPr>
        <w:t>testContactIdNull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which</w:t>
      </w:r>
      <w:r w:rsidRPr="000B595B">
        <w:rPr>
          <w:rFonts w:ascii="Times New Roman" w:hAnsi="Times New Roman" w:cs="Times New Roman"/>
          <w:sz w:val="24"/>
          <w:szCs w:val="24"/>
        </w:rPr>
        <w:t xml:space="preserve"> asserted that invalid IDs resulted in exceptions. Similarly, for the Task service, tests like </w:t>
      </w:r>
      <w:proofErr w:type="spellStart"/>
      <w:proofErr w:type="gramStart"/>
      <w:r w:rsidRPr="000B595B">
        <w:rPr>
          <w:rFonts w:ascii="Times New Roman" w:hAnsi="Times New Roman" w:cs="Times New Roman"/>
          <w:sz w:val="24"/>
          <w:szCs w:val="24"/>
        </w:rPr>
        <w:t>testUpdateTaskName</w:t>
      </w:r>
      <w:proofErr w:type="spellEnd"/>
      <w:r w:rsidRPr="000B595B">
        <w:rPr>
          <w:rFonts w:ascii="Times New Roman" w:hAnsi="Times New Roman" w:cs="Times New Roman"/>
          <w:sz w:val="24"/>
          <w:szCs w:val="24"/>
        </w:rPr>
        <w:t>(</w:t>
      </w:r>
      <w:proofErr w:type="gramEnd"/>
      <w:r w:rsidRPr="000B595B">
        <w:rPr>
          <w:rFonts w:ascii="Times New Roman" w:hAnsi="Times New Roman" w:cs="Times New Roman"/>
          <w:sz w:val="24"/>
          <w:szCs w:val="24"/>
        </w:rPr>
        <w:t xml:space="preserve">) confirmed that updates behaved correctly, while </w:t>
      </w:r>
      <w:proofErr w:type="spellStart"/>
      <w:proofErr w:type="gramStart"/>
      <w:r w:rsidRPr="000B595B">
        <w:rPr>
          <w:rFonts w:ascii="Times New Roman" w:hAnsi="Times New Roman" w:cs="Times New Roman"/>
          <w:sz w:val="24"/>
          <w:szCs w:val="24"/>
        </w:rPr>
        <w:t>testDeleteTask</w:t>
      </w:r>
      <w:proofErr w:type="spellEnd"/>
      <w:r w:rsidRPr="000B595B">
        <w:rPr>
          <w:rFonts w:ascii="Times New Roman" w:hAnsi="Times New Roman" w:cs="Times New Roman"/>
          <w:sz w:val="24"/>
          <w:szCs w:val="24"/>
        </w:rPr>
        <w:t>(</w:t>
      </w:r>
      <w:proofErr w:type="gramEnd"/>
      <w:r w:rsidRPr="000B595B">
        <w:rPr>
          <w:rFonts w:ascii="Times New Roman" w:hAnsi="Times New Roman" w:cs="Times New Roman"/>
          <w:sz w:val="24"/>
          <w:szCs w:val="24"/>
        </w:rPr>
        <w:t>) ensured that deleted tasks were no longer accessible from the internal list.</w:t>
      </w:r>
    </w:p>
    <w:p w14:paraId="13BDCAE9" w14:textId="77777777" w:rsidR="000B595B" w:rsidRPr="000B595B" w:rsidRDefault="000B595B" w:rsidP="000B595B">
      <w:pPr>
        <w:suppressAutoHyphens/>
        <w:spacing w:after="0" w:line="480" w:lineRule="auto"/>
        <w:ind w:firstLine="720"/>
        <w:contextualSpacing/>
        <w:rPr>
          <w:rFonts w:ascii="Times New Roman" w:hAnsi="Times New Roman" w:cs="Times New Roman"/>
          <w:sz w:val="24"/>
          <w:szCs w:val="24"/>
        </w:rPr>
      </w:pPr>
      <w:r w:rsidRPr="000B595B">
        <w:rPr>
          <w:rFonts w:ascii="Times New Roman" w:hAnsi="Times New Roman" w:cs="Times New Roman"/>
          <w:sz w:val="24"/>
          <w:szCs w:val="24"/>
        </w:rPr>
        <w:t xml:space="preserve">My approach remained directly aligned with the software requirements throughout the testing process. Each functional requirement from the project prompt </w:t>
      </w:r>
      <w:proofErr w:type="gramStart"/>
      <w:r w:rsidRPr="000B595B">
        <w:rPr>
          <w:rFonts w:ascii="Times New Roman" w:hAnsi="Times New Roman" w:cs="Times New Roman"/>
          <w:sz w:val="24"/>
          <w:szCs w:val="24"/>
        </w:rPr>
        <w:t>was traced</w:t>
      </w:r>
      <w:proofErr w:type="gramEnd"/>
      <w:r w:rsidRPr="000B595B">
        <w:rPr>
          <w:rFonts w:ascii="Times New Roman" w:hAnsi="Times New Roman" w:cs="Times New Roman"/>
          <w:sz w:val="24"/>
          <w:szCs w:val="24"/>
        </w:rPr>
        <w:t xml:space="preserve"> to one or more test cases. For example, the Appointment class </w:t>
      </w:r>
      <w:proofErr w:type="gramStart"/>
      <w:r w:rsidRPr="000B595B">
        <w:rPr>
          <w:rFonts w:ascii="Times New Roman" w:hAnsi="Times New Roman" w:cs="Times New Roman"/>
          <w:sz w:val="24"/>
          <w:szCs w:val="24"/>
        </w:rPr>
        <w:t>required</w:t>
      </w:r>
      <w:proofErr w:type="gramEnd"/>
      <w:r w:rsidRPr="000B595B">
        <w:rPr>
          <w:rFonts w:ascii="Times New Roman" w:hAnsi="Times New Roman" w:cs="Times New Roman"/>
          <w:sz w:val="24"/>
          <w:szCs w:val="24"/>
        </w:rPr>
        <w:t xml:space="preserve"> a unique ID and a future date. I </w:t>
      </w:r>
      <w:proofErr w:type="gramStart"/>
      <w:r w:rsidRPr="000B595B">
        <w:rPr>
          <w:rFonts w:ascii="Times New Roman" w:hAnsi="Times New Roman" w:cs="Times New Roman"/>
          <w:sz w:val="24"/>
          <w:szCs w:val="24"/>
        </w:rPr>
        <w:t>validated</w:t>
      </w:r>
      <w:proofErr w:type="gramEnd"/>
      <w:r w:rsidRPr="000B595B">
        <w:rPr>
          <w:rFonts w:ascii="Times New Roman" w:hAnsi="Times New Roman" w:cs="Times New Roman"/>
          <w:sz w:val="24"/>
          <w:szCs w:val="24"/>
        </w:rPr>
        <w:t xml:space="preserve"> these by implementing </w:t>
      </w:r>
      <w:proofErr w:type="spellStart"/>
      <w:proofErr w:type="gramStart"/>
      <w:r w:rsidRPr="000B595B">
        <w:rPr>
          <w:rFonts w:ascii="Times New Roman" w:hAnsi="Times New Roman" w:cs="Times New Roman"/>
          <w:sz w:val="24"/>
          <w:szCs w:val="24"/>
        </w:rPr>
        <w:t>testAppointmentDateInPast</w:t>
      </w:r>
      <w:proofErr w:type="spellEnd"/>
      <w:r w:rsidRPr="000B595B">
        <w:rPr>
          <w:rFonts w:ascii="Times New Roman" w:hAnsi="Times New Roman" w:cs="Times New Roman"/>
          <w:sz w:val="24"/>
          <w:szCs w:val="24"/>
        </w:rPr>
        <w:t>(</w:t>
      </w:r>
      <w:proofErr w:type="gramEnd"/>
      <w:r w:rsidRPr="000B595B">
        <w:rPr>
          <w:rFonts w:ascii="Times New Roman" w:hAnsi="Times New Roman" w:cs="Times New Roman"/>
          <w:sz w:val="24"/>
          <w:szCs w:val="24"/>
        </w:rPr>
        <w:t>) to throw an exception when the appointment time was set to a past date, aligning the test case with real-world logic and system expectations. The adherence to specifications helped reduce the risk of requirement misinterpretation.</w:t>
      </w:r>
    </w:p>
    <w:p w14:paraId="731E13C0" w14:textId="77777777" w:rsidR="000B595B" w:rsidRPr="000B595B" w:rsidRDefault="000B595B" w:rsidP="000B595B">
      <w:pPr>
        <w:suppressAutoHyphens/>
        <w:spacing w:after="0" w:line="480" w:lineRule="auto"/>
        <w:ind w:firstLine="720"/>
        <w:contextualSpacing/>
        <w:rPr>
          <w:rFonts w:ascii="Times New Roman" w:hAnsi="Times New Roman" w:cs="Times New Roman"/>
          <w:sz w:val="24"/>
          <w:szCs w:val="24"/>
        </w:rPr>
      </w:pPr>
    </w:p>
    <w:p w14:paraId="5ADCA4F8" w14:textId="6E23E5EC" w:rsidR="000B595B" w:rsidRPr="000B595B" w:rsidRDefault="000B595B" w:rsidP="000B595B">
      <w:pPr>
        <w:suppressAutoHyphens/>
        <w:spacing w:after="0" w:line="480" w:lineRule="auto"/>
        <w:ind w:firstLine="720"/>
        <w:contextualSpacing/>
        <w:rPr>
          <w:rFonts w:ascii="Times New Roman" w:hAnsi="Times New Roman" w:cs="Times New Roman"/>
          <w:sz w:val="24"/>
          <w:szCs w:val="24"/>
        </w:rPr>
      </w:pPr>
      <w:r w:rsidRPr="000B595B">
        <w:rPr>
          <w:rFonts w:ascii="Times New Roman" w:hAnsi="Times New Roman" w:cs="Times New Roman"/>
          <w:sz w:val="24"/>
          <w:szCs w:val="24"/>
        </w:rPr>
        <w:lastRenderedPageBreak/>
        <w:t xml:space="preserve">I am confident in the overall quality of my JUnit tests due to the completeness of test coverage and robustness of edge case analysis. I used Eclipse's code coverage plugin to verify that each method and constructor in my source classes </w:t>
      </w:r>
      <w:proofErr w:type="gramStart"/>
      <w:r w:rsidRPr="000B595B">
        <w:rPr>
          <w:rFonts w:ascii="Times New Roman" w:hAnsi="Times New Roman" w:cs="Times New Roman"/>
          <w:sz w:val="24"/>
          <w:szCs w:val="24"/>
        </w:rPr>
        <w:t>was exercised</w:t>
      </w:r>
      <w:proofErr w:type="gramEnd"/>
      <w:r w:rsidRPr="000B595B">
        <w:rPr>
          <w:rFonts w:ascii="Times New Roman" w:hAnsi="Times New Roman" w:cs="Times New Roman"/>
          <w:sz w:val="24"/>
          <w:szCs w:val="24"/>
        </w:rPr>
        <w:t xml:space="preserve"> by at least one test. For example, in </w:t>
      </w:r>
      <w:proofErr w:type="spellStart"/>
      <w:r w:rsidRPr="000B595B">
        <w:rPr>
          <w:rFonts w:ascii="Times New Roman" w:hAnsi="Times New Roman" w:cs="Times New Roman"/>
          <w:sz w:val="24"/>
          <w:szCs w:val="24"/>
        </w:rPr>
        <w:t>AppointmentServiceTest</w:t>
      </w:r>
      <w:proofErr w:type="spellEnd"/>
      <w:r w:rsidRPr="000B595B">
        <w:rPr>
          <w:rFonts w:ascii="Times New Roman" w:hAnsi="Times New Roman" w:cs="Times New Roman"/>
          <w:sz w:val="24"/>
          <w:szCs w:val="24"/>
        </w:rPr>
        <w:t xml:space="preserve">, the method </w:t>
      </w:r>
      <w:proofErr w:type="spellStart"/>
      <w:proofErr w:type="gramStart"/>
      <w:r w:rsidRPr="000B595B">
        <w:rPr>
          <w:rFonts w:ascii="Times New Roman" w:hAnsi="Times New Roman" w:cs="Times New Roman"/>
          <w:sz w:val="24"/>
          <w:szCs w:val="24"/>
        </w:rPr>
        <w:t>testAddAppointment</w:t>
      </w:r>
      <w:proofErr w:type="spellEnd"/>
      <w:r w:rsidRPr="000B595B">
        <w:rPr>
          <w:rFonts w:ascii="Times New Roman" w:hAnsi="Times New Roman" w:cs="Times New Roman"/>
          <w:sz w:val="24"/>
          <w:szCs w:val="24"/>
        </w:rPr>
        <w:t>(</w:t>
      </w:r>
      <w:proofErr w:type="gramEnd"/>
      <w:r w:rsidRPr="000B595B">
        <w:rPr>
          <w:rFonts w:ascii="Times New Roman" w:hAnsi="Times New Roman" w:cs="Times New Roman"/>
          <w:sz w:val="24"/>
          <w:szCs w:val="24"/>
        </w:rPr>
        <w:t xml:space="preserve">) verified that the object </w:t>
      </w:r>
      <w:proofErr w:type="gramStart"/>
      <w:r w:rsidRPr="000B595B">
        <w:rPr>
          <w:rFonts w:ascii="Times New Roman" w:hAnsi="Times New Roman" w:cs="Times New Roman"/>
          <w:sz w:val="24"/>
          <w:szCs w:val="24"/>
        </w:rPr>
        <w:t>was correctly added</w:t>
      </w:r>
      <w:proofErr w:type="gramEnd"/>
      <w:r w:rsidRPr="000B595B">
        <w:rPr>
          <w:rFonts w:ascii="Times New Roman" w:hAnsi="Times New Roman" w:cs="Times New Roman"/>
          <w:sz w:val="24"/>
          <w:szCs w:val="24"/>
        </w:rPr>
        <w:t xml:space="preserve"> by asserting a non-null return and comparing the stored ID with the input value.</w:t>
      </w:r>
      <w:r>
        <w:rPr>
          <w:rFonts w:ascii="Times New Roman" w:hAnsi="Times New Roman" w:cs="Times New Roman"/>
          <w:sz w:val="24"/>
          <w:szCs w:val="24"/>
        </w:rPr>
        <w:t xml:space="preserve"> </w:t>
      </w:r>
      <w:proofErr w:type="spellStart"/>
      <w:r w:rsidRPr="000B595B">
        <w:rPr>
          <w:rFonts w:ascii="Times New Roman" w:hAnsi="Times New Roman" w:cs="Times New Roman"/>
          <w:sz w:val="24"/>
          <w:szCs w:val="24"/>
        </w:rPr>
        <w:t>assertNotNull</w:t>
      </w:r>
      <w:proofErr w:type="spellEnd"/>
      <w:r w:rsidRPr="000B595B">
        <w:rPr>
          <w:rFonts w:ascii="Times New Roman" w:hAnsi="Times New Roman" w:cs="Times New Roman"/>
          <w:sz w:val="24"/>
          <w:szCs w:val="24"/>
        </w:rPr>
        <w:t>(</w:t>
      </w:r>
      <w:proofErr w:type="spellStart"/>
      <w:proofErr w:type="gramStart"/>
      <w:r w:rsidRPr="000B595B">
        <w:rPr>
          <w:rFonts w:ascii="Times New Roman" w:hAnsi="Times New Roman" w:cs="Times New Roman"/>
          <w:sz w:val="24"/>
          <w:szCs w:val="24"/>
        </w:rPr>
        <w:t>service.getAppointment</w:t>
      </w:r>
      <w:proofErr w:type="spellEnd"/>
      <w:proofErr w:type="gramEnd"/>
      <w:r w:rsidRPr="000B595B">
        <w:rPr>
          <w:rFonts w:ascii="Times New Roman" w:hAnsi="Times New Roman" w:cs="Times New Roman"/>
          <w:sz w:val="24"/>
          <w:szCs w:val="24"/>
        </w:rPr>
        <w:t>("</w:t>
      </w:r>
      <w:proofErr w:type="gramStart"/>
      <w:r w:rsidRPr="000B595B">
        <w:rPr>
          <w:rFonts w:ascii="Times New Roman" w:hAnsi="Times New Roman" w:cs="Times New Roman"/>
          <w:sz w:val="24"/>
          <w:szCs w:val="24"/>
        </w:rPr>
        <w:t xml:space="preserve">APT001"));  </w:t>
      </w:r>
      <w:proofErr w:type="spellStart"/>
      <w:r w:rsidRPr="000B595B">
        <w:rPr>
          <w:rFonts w:ascii="Times New Roman" w:hAnsi="Times New Roman" w:cs="Times New Roman"/>
          <w:sz w:val="24"/>
          <w:szCs w:val="24"/>
        </w:rPr>
        <w:t>assertEquals</w:t>
      </w:r>
      <w:proofErr w:type="spellEnd"/>
      <w:proofErr w:type="gramEnd"/>
      <w:r w:rsidRPr="000B595B">
        <w:rPr>
          <w:rFonts w:ascii="Times New Roman" w:hAnsi="Times New Roman" w:cs="Times New Roman"/>
          <w:sz w:val="24"/>
          <w:szCs w:val="24"/>
        </w:rPr>
        <w:t xml:space="preserve">("APT001", </w:t>
      </w:r>
      <w:proofErr w:type="spellStart"/>
      <w:proofErr w:type="gramStart"/>
      <w:r w:rsidRPr="000B595B">
        <w:rPr>
          <w:rFonts w:ascii="Times New Roman" w:hAnsi="Times New Roman" w:cs="Times New Roman"/>
          <w:sz w:val="24"/>
          <w:szCs w:val="24"/>
        </w:rPr>
        <w:t>service.getAppointment</w:t>
      </w:r>
      <w:proofErr w:type="spellEnd"/>
      <w:proofErr w:type="gramEnd"/>
      <w:r w:rsidRPr="000B595B">
        <w:rPr>
          <w:rFonts w:ascii="Times New Roman" w:hAnsi="Times New Roman" w:cs="Times New Roman"/>
          <w:sz w:val="24"/>
          <w:szCs w:val="24"/>
        </w:rPr>
        <w:t>("APT001"</w:t>
      </w:r>
      <w:proofErr w:type="gramStart"/>
      <w:r w:rsidRPr="000B595B">
        <w:rPr>
          <w:rFonts w:ascii="Times New Roman" w:hAnsi="Times New Roman" w:cs="Times New Roman"/>
          <w:sz w:val="24"/>
          <w:szCs w:val="24"/>
        </w:rPr>
        <w:t>).</w:t>
      </w:r>
      <w:proofErr w:type="spellStart"/>
      <w:r w:rsidRPr="000B595B">
        <w:rPr>
          <w:rFonts w:ascii="Times New Roman" w:hAnsi="Times New Roman" w:cs="Times New Roman"/>
          <w:sz w:val="24"/>
          <w:szCs w:val="24"/>
        </w:rPr>
        <w:t>getAppointmentId</w:t>
      </w:r>
      <w:proofErr w:type="spellEnd"/>
      <w:proofErr w:type="gramEnd"/>
      <w:r w:rsidRPr="000B595B">
        <w:rPr>
          <w:rFonts w:ascii="Times New Roman" w:hAnsi="Times New Roman" w:cs="Times New Roman"/>
          <w:sz w:val="24"/>
          <w:szCs w:val="24"/>
        </w:rPr>
        <w:t>()</w:t>
      </w:r>
      <w:proofErr w:type="gramStart"/>
      <w:r w:rsidRPr="000B595B">
        <w:rPr>
          <w:rFonts w:ascii="Times New Roman" w:hAnsi="Times New Roman" w:cs="Times New Roman"/>
          <w:sz w:val="24"/>
          <w:szCs w:val="24"/>
        </w:rPr>
        <w:t>);</w:t>
      </w:r>
      <w:proofErr w:type="gramEnd"/>
      <w:r w:rsidRPr="000B595B">
        <w:rPr>
          <w:rFonts w:ascii="Times New Roman" w:hAnsi="Times New Roman" w:cs="Times New Roman"/>
          <w:sz w:val="24"/>
          <w:szCs w:val="24"/>
        </w:rPr>
        <w:t xml:space="preserve">  </w:t>
      </w:r>
    </w:p>
    <w:p w14:paraId="44F091DD" w14:textId="4F0CF5D3" w:rsidR="000B595B" w:rsidRPr="000B595B" w:rsidRDefault="000B595B" w:rsidP="000B595B">
      <w:pPr>
        <w:suppressAutoHyphens/>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minimized the likelihood of bugs slipping through undetected by ensuring that both typical and boundary cases </w:t>
      </w:r>
      <w:proofErr w:type="gramStart"/>
      <w:r>
        <w:rPr>
          <w:rFonts w:ascii="Times New Roman" w:hAnsi="Times New Roman" w:cs="Times New Roman"/>
          <w:sz w:val="24"/>
          <w:szCs w:val="24"/>
        </w:rPr>
        <w:t>were tested</w:t>
      </w:r>
      <w:proofErr w:type="gramEnd"/>
      <w:r w:rsidRPr="000B595B">
        <w:rPr>
          <w:rFonts w:ascii="Times New Roman" w:hAnsi="Times New Roman" w:cs="Times New Roman"/>
          <w:sz w:val="24"/>
          <w:szCs w:val="24"/>
        </w:rPr>
        <w:t>.</w:t>
      </w:r>
      <w:r>
        <w:rPr>
          <w:rFonts w:ascii="Times New Roman" w:hAnsi="Times New Roman" w:cs="Times New Roman"/>
          <w:sz w:val="24"/>
          <w:szCs w:val="24"/>
        </w:rPr>
        <w:t xml:space="preserve"> </w:t>
      </w:r>
      <w:r w:rsidRPr="000B595B">
        <w:rPr>
          <w:rFonts w:ascii="Times New Roman" w:hAnsi="Times New Roman" w:cs="Times New Roman"/>
          <w:sz w:val="24"/>
          <w:szCs w:val="24"/>
        </w:rPr>
        <w:t xml:space="preserve">Writing the JUnit tests was a technical yet insightful experience. I relied on assertions such as </w:t>
      </w:r>
      <w:proofErr w:type="spellStart"/>
      <w:r w:rsidRPr="000B595B">
        <w:rPr>
          <w:rFonts w:ascii="Times New Roman" w:hAnsi="Times New Roman" w:cs="Times New Roman"/>
          <w:sz w:val="24"/>
          <w:szCs w:val="24"/>
        </w:rPr>
        <w:t>assertThrows</w:t>
      </w:r>
      <w:proofErr w:type="spellEnd"/>
      <w:r w:rsidRPr="000B595B">
        <w:rPr>
          <w:rFonts w:ascii="Times New Roman" w:hAnsi="Times New Roman" w:cs="Times New Roman"/>
          <w:sz w:val="24"/>
          <w:szCs w:val="24"/>
        </w:rPr>
        <w:t xml:space="preserve">, </w:t>
      </w:r>
      <w:proofErr w:type="spellStart"/>
      <w:r w:rsidRPr="000B595B">
        <w:rPr>
          <w:rFonts w:ascii="Times New Roman" w:hAnsi="Times New Roman" w:cs="Times New Roman"/>
          <w:sz w:val="24"/>
          <w:szCs w:val="24"/>
        </w:rPr>
        <w:t>assertEquals</w:t>
      </w:r>
      <w:proofErr w:type="spellEnd"/>
      <w:r w:rsidRPr="000B595B">
        <w:rPr>
          <w:rFonts w:ascii="Times New Roman" w:hAnsi="Times New Roman" w:cs="Times New Roman"/>
          <w:sz w:val="24"/>
          <w:szCs w:val="24"/>
        </w:rPr>
        <w:t xml:space="preserve">, and </w:t>
      </w:r>
      <w:proofErr w:type="spellStart"/>
      <w:r w:rsidRPr="000B595B">
        <w:rPr>
          <w:rFonts w:ascii="Times New Roman" w:hAnsi="Times New Roman" w:cs="Times New Roman"/>
          <w:sz w:val="24"/>
          <w:szCs w:val="24"/>
        </w:rPr>
        <w:t>assertTrue</w:t>
      </w:r>
      <w:proofErr w:type="spellEnd"/>
      <w:r w:rsidRPr="000B595B">
        <w:rPr>
          <w:rFonts w:ascii="Times New Roman" w:hAnsi="Times New Roman" w:cs="Times New Roman"/>
          <w:sz w:val="24"/>
          <w:szCs w:val="24"/>
        </w:rPr>
        <w:t xml:space="preserve"> to verify method behavior. One example of this is in TaskTest.java, where I used the following line to ensure proper updating of a task description:</w:t>
      </w:r>
      <w:r>
        <w:rPr>
          <w:rFonts w:ascii="Times New Roman" w:hAnsi="Times New Roman" w:cs="Times New Roman"/>
          <w:sz w:val="24"/>
          <w:szCs w:val="24"/>
        </w:rPr>
        <w:t xml:space="preserve"> </w:t>
      </w:r>
      <w:proofErr w:type="spellStart"/>
      <w:proofErr w:type="gramStart"/>
      <w:r w:rsidRPr="000B595B">
        <w:rPr>
          <w:rFonts w:ascii="Times New Roman" w:hAnsi="Times New Roman" w:cs="Times New Roman"/>
          <w:sz w:val="24"/>
          <w:szCs w:val="24"/>
        </w:rPr>
        <w:t>assertEquals</w:t>
      </w:r>
      <w:proofErr w:type="spellEnd"/>
      <w:r w:rsidRPr="000B595B">
        <w:rPr>
          <w:rFonts w:ascii="Times New Roman" w:hAnsi="Times New Roman" w:cs="Times New Roman"/>
          <w:sz w:val="24"/>
          <w:szCs w:val="24"/>
        </w:rPr>
        <w:t>(</w:t>
      </w:r>
      <w:proofErr w:type="gramEnd"/>
      <w:r w:rsidRPr="000B595B">
        <w:rPr>
          <w:rFonts w:ascii="Times New Roman" w:hAnsi="Times New Roman" w:cs="Times New Roman"/>
          <w:sz w:val="24"/>
          <w:szCs w:val="24"/>
        </w:rPr>
        <w:t xml:space="preserve">"Updated Description", </w:t>
      </w:r>
      <w:proofErr w:type="spellStart"/>
      <w:proofErr w:type="gramStart"/>
      <w:r w:rsidRPr="000B595B">
        <w:rPr>
          <w:rFonts w:ascii="Times New Roman" w:hAnsi="Times New Roman" w:cs="Times New Roman"/>
          <w:sz w:val="24"/>
          <w:szCs w:val="24"/>
        </w:rPr>
        <w:t>task.getDescription</w:t>
      </w:r>
      <w:proofErr w:type="spellEnd"/>
      <w:proofErr w:type="gramEnd"/>
      <w:r w:rsidRPr="000B595B">
        <w:rPr>
          <w:rFonts w:ascii="Times New Roman" w:hAnsi="Times New Roman" w:cs="Times New Roman"/>
          <w:sz w:val="24"/>
          <w:szCs w:val="24"/>
        </w:rPr>
        <w:t>())</w:t>
      </w:r>
      <w:r>
        <w:rPr>
          <w:rFonts w:ascii="Times New Roman" w:hAnsi="Times New Roman" w:cs="Times New Roman"/>
          <w:sz w:val="24"/>
          <w:szCs w:val="24"/>
        </w:rPr>
        <w:t>.</w:t>
      </w:r>
      <w:r w:rsidRPr="000B595B">
        <w:rPr>
          <w:rFonts w:ascii="Times New Roman" w:hAnsi="Times New Roman" w:cs="Times New Roman"/>
          <w:sz w:val="24"/>
          <w:szCs w:val="24"/>
        </w:rPr>
        <w:t xml:space="preserve"> </w:t>
      </w:r>
      <w:r>
        <w:rPr>
          <w:rFonts w:ascii="Times New Roman" w:hAnsi="Times New Roman" w:cs="Times New Roman"/>
          <w:sz w:val="24"/>
          <w:szCs w:val="24"/>
        </w:rPr>
        <w:t xml:space="preserve">I avoided unnecessary object instantiations to keep the tests efficient </w:t>
      </w:r>
      <w:r w:rsidRPr="000B595B">
        <w:rPr>
          <w:rFonts w:ascii="Times New Roman" w:hAnsi="Times New Roman" w:cs="Times New Roman"/>
          <w:sz w:val="24"/>
          <w:szCs w:val="24"/>
        </w:rPr>
        <w:t xml:space="preserve">and reused service instances when possible. Furthermore, each test method was short and specific to a single behavior, allowing easier debugging and </w:t>
      </w:r>
      <w:r>
        <w:rPr>
          <w:rFonts w:ascii="Times New Roman" w:hAnsi="Times New Roman" w:cs="Times New Roman"/>
          <w:sz w:val="24"/>
          <w:szCs w:val="24"/>
        </w:rPr>
        <w:t>isolating</w:t>
      </w:r>
      <w:r w:rsidRPr="000B595B">
        <w:rPr>
          <w:rFonts w:ascii="Times New Roman" w:hAnsi="Times New Roman" w:cs="Times New Roman"/>
          <w:sz w:val="24"/>
          <w:szCs w:val="24"/>
        </w:rPr>
        <w:t xml:space="preserve"> issues.</w:t>
      </w:r>
    </w:p>
    <w:p w14:paraId="380AD3BB" w14:textId="367E7E9E" w:rsidR="000B595B" w:rsidRPr="000B595B" w:rsidRDefault="000B595B" w:rsidP="000B595B">
      <w:pPr>
        <w:suppressAutoHyphens/>
        <w:spacing w:after="0" w:line="480" w:lineRule="auto"/>
        <w:ind w:firstLine="720"/>
        <w:contextualSpacing/>
        <w:rPr>
          <w:rFonts w:ascii="Times New Roman" w:hAnsi="Times New Roman" w:cs="Times New Roman"/>
          <w:sz w:val="24"/>
          <w:szCs w:val="24"/>
        </w:rPr>
      </w:pPr>
      <w:r w:rsidRPr="000B595B">
        <w:rPr>
          <w:rFonts w:ascii="Times New Roman" w:hAnsi="Times New Roman" w:cs="Times New Roman"/>
          <w:sz w:val="24"/>
          <w:szCs w:val="24"/>
        </w:rPr>
        <w:t xml:space="preserve">The testing techniques I employed during this project primarily included unit testing, black-box testing, and boundary value analysis. Unit testing allowed me to isolate specific methods in the Contact, Task, and Appointment services and </w:t>
      </w:r>
      <w:proofErr w:type="gramStart"/>
      <w:r w:rsidRPr="000B595B">
        <w:rPr>
          <w:rFonts w:ascii="Times New Roman" w:hAnsi="Times New Roman" w:cs="Times New Roman"/>
          <w:sz w:val="24"/>
          <w:szCs w:val="24"/>
        </w:rPr>
        <w:t>validate</w:t>
      </w:r>
      <w:proofErr w:type="gramEnd"/>
      <w:r w:rsidRPr="000B595B">
        <w:rPr>
          <w:rFonts w:ascii="Times New Roman" w:hAnsi="Times New Roman" w:cs="Times New Roman"/>
          <w:sz w:val="24"/>
          <w:szCs w:val="24"/>
        </w:rPr>
        <w:t xml:space="preserve"> their functionality independently. </w:t>
      </w:r>
      <w:proofErr w:type="gramStart"/>
      <w:r w:rsidRPr="000B595B">
        <w:rPr>
          <w:rFonts w:ascii="Times New Roman" w:hAnsi="Times New Roman" w:cs="Times New Roman"/>
          <w:sz w:val="24"/>
          <w:szCs w:val="24"/>
        </w:rPr>
        <w:t>Black-box</w:t>
      </w:r>
      <w:proofErr w:type="gramEnd"/>
      <w:r w:rsidRPr="000B595B">
        <w:rPr>
          <w:rFonts w:ascii="Times New Roman" w:hAnsi="Times New Roman" w:cs="Times New Roman"/>
          <w:sz w:val="24"/>
          <w:szCs w:val="24"/>
        </w:rPr>
        <w:t xml:space="preserve"> testing focused on input/output behavior without internal code structure knowledge, ensuring that I tested each method from the perspective of an external user. For example, I did not rely on how the </w:t>
      </w:r>
      <w:proofErr w:type="spellStart"/>
      <w:r w:rsidRPr="000B595B">
        <w:rPr>
          <w:rFonts w:ascii="Times New Roman" w:hAnsi="Times New Roman" w:cs="Times New Roman"/>
          <w:sz w:val="24"/>
          <w:szCs w:val="24"/>
        </w:rPr>
        <w:t>AppointmentService</w:t>
      </w:r>
      <w:proofErr w:type="spellEnd"/>
      <w:r w:rsidRPr="000B595B">
        <w:rPr>
          <w:rFonts w:ascii="Times New Roman" w:hAnsi="Times New Roman" w:cs="Times New Roman"/>
          <w:sz w:val="24"/>
          <w:szCs w:val="24"/>
        </w:rPr>
        <w:t xml:space="preserve"> internally stored data but instead checked whether retrieval and deletion worked correctly from the outside. Boundary value </w:t>
      </w:r>
      <w:r w:rsidRPr="000B595B">
        <w:rPr>
          <w:rFonts w:ascii="Times New Roman" w:hAnsi="Times New Roman" w:cs="Times New Roman"/>
          <w:sz w:val="24"/>
          <w:szCs w:val="24"/>
        </w:rPr>
        <w:lastRenderedPageBreak/>
        <w:t>analysis helped test extreme input cases such as minimum and maximum character limits for contact IDs and task descriptions.</w:t>
      </w:r>
    </w:p>
    <w:p w14:paraId="72844CB5" w14:textId="21484108" w:rsidR="000B595B" w:rsidRPr="000B595B" w:rsidRDefault="000B595B" w:rsidP="000B595B">
      <w:pPr>
        <w:suppressAutoHyphens/>
        <w:spacing w:after="0" w:line="480" w:lineRule="auto"/>
        <w:ind w:firstLine="720"/>
        <w:contextualSpacing/>
        <w:rPr>
          <w:rFonts w:ascii="Times New Roman" w:hAnsi="Times New Roman" w:cs="Times New Roman"/>
          <w:sz w:val="24"/>
          <w:szCs w:val="24"/>
        </w:rPr>
      </w:pPr>
      <w:r w:rsidRPr="000B595B">
        <w:rPr>
          <w:rFonts w:ascii="Times New Roman" w:hAnsi="Times New Roman" w:cs="Times New Roman"/>
          <w:sz w:val="24"/>
          <w:szCs w:val="24"/>
        </w:rPr>
        <w:t>While I did not use integration or system testing for this project, these techniques are worth noting. Integration testing focuses on interactions between different components</w:t>
      </w:r>
      <w:r>
        <w:rPr>
          <w:rFonts w:ascii="Times New Roman" w:hAnsi="Times New Roman" w:cs="Times New Roman"/>
          <w:sz w:val="24"/>
          <w:szCs w:val="24"/>
        </w:rPr>
        <w:t xml:space="preserve">, </w:t>
      </w:r>
      <w:r w:rsidRPr="000B595B">
        <w:rPr>
          <w:rFonts w:ascii="Times New Roman" w:hAnsi="Times New Roman" w:cs="Times New Roman"/>
          <w:sz w:val="24"/>
          <w:szCs w:val="24"/>
        </w:rPr>
        <w:t>such as how a database layer might communicate with a service layer. This technique would be valuable in a more complex application where services depend on one another or external APIs. System testing evaluates the end-to-end functionality of the entire system in a production-like environment. For example, it would test how a UI interacts with the backend to create a new appointment or task.</w:t>
      </w:r>
    </w:p>
    <w:p w14:paraId="509EA427" w14:textId="75B5268E" w:rsidR="000B595B" w:rsidRPr="000B595B" w:rsidRDefault="000B595B" w:rsidP="000B595B">
      <w:pPr>
        <w:suppressAutoHyphens/>
        <w:spacing w:after="0" w:line="480" w:lineRule="auto"/>
        <w:ind w:firstLine="720"/>
        <w:contextualSpacing/>
        <w:rPr>
          <w:rFonts w:ascii="Times New Roman" w:hAnsi="Times New Roman" w:cs="Times New Roman"/>
          <w:sz w:val="24"/>
          <w:szCs w:val="24"/>
        </w:rPr>
      </w:pPr>
      <w:r w:rsidRPr="000B595B">
        <w:rPr>
          <w:rFonts w:ascii="Times New Roman" w:hAnsi="Times New Roman" w:cs="Times New Roman"/>
          <w:sz w:val="24"/>
          <w:szCs w:val="24"/>
        </w:rPr>
        <w:t xml:space="preserve">Each of these techniques has practical implications. Unit testing is essential for code correctness during development, especially for regression prevention. Integration testing becomes critical when multiple modules interact, and system testing is key before deployment to ensure the software </w:t>
      </w:r>
      <w:proofErr w:type="gramStart"/>
      <w:r w:rsidRPr="000B595B">
        <w:rPr>
          <w:rFonts w:ascii="Times New Roman" w:hAnsi="Times New Roman" w:cs="Times New Roman"/>
          <w:sz w:val="24"/>
          <w:szCs w:val="24"/>
        </w:rPr>
        <w:t>functions as a whole</w:t>
      </w:r>
      <w:proofErr w:type="gramEnd"/>
      <w:r w:rsidRPr="000B595B">
        <w:rPr>
          <w:rFonts w:ascii="Times New Roman" w:hAnsi="Times New Roman" w:cs="Times New Roman"/>
          <w:sz w:val="24"/>
          <w:szCs w:val="24"/>
        </w:rPr>
        <w:t xml:space="preserve">. Depending on the </w:t>
      </w:r>
      <w:r>
        <w:rPr>
          <w:rFonts w:ascii="Times New Roman" w:hAnsi="Times New Roman" w:cs="Times New Roman"/>
          <w:sz w:val="24"/>
          <w:szCs w:val="24"/>
        </w:rPr>
        <w:t>project's stage of development and complexity</w:t>
      </w:r>
      <w:r w:rsidRPr="000B595B">
        <w:rPr>
          <w:rFonts w:ascii="Times New Roman" w:hAnsi="Times New Roman" w:cs="Times New Roman"/>
          <w:sz w:val="24"/>
          <w:szCs w:val="24"/>
        </w:rPr>
        <w:t xml:space="preserve">, these techniques can </w:t>
      </w:r>
      <w:proofErr w:type="gramStart"/>
      <w:r w:rsidRPr="000B595B">
        <w:rPr>
          <w:rFonts w:ascii="Times New Roman" w:hAnsi="Times New Roman" w:cs="Times New Roman"/>
          <w:sz w:val="24"/>
          <w:szCs w:val="24"/>
        </w:rPr>
        <w:t>be layered</w:t>
      </w:r>
      <w:proofErr w:type="gramEnd"/>
      <w:r w:rsidRPr="000B595B">
        <w:rPr>
          <w:rFonts w:ascii="Times New Roman" w:hAnsi="Times New Roman" w:cs="Times New Roman"/>
          <w:sz w:val="24"/>
          <w:szCs w:val="24"/>
        </w:rPr>
        <w:t xml:space="preserve"> to build confidence in the software’s reliability.</w:t>
      </w:r>
    </w:p>
    <w:p w14:paraId="7D2340B3" w14:textId="7562E60D" w:rsidR="000B595B" w:rsidRPr="000B595B" w:rsidRDefault="000B595B" w:rsidP="000B595B">
      <w:pPr>
        <w:suppressAutoHyphens/>
        <w:spacing w:after="0" w:line="480" w:lineRule="auto"/>
        <w:ind w:firstLine="720"/>
        <w:contextualSpacing/>
        <w:rPr>
          <w:rFonts w:ascii="Times New Roman" w:hAnsi="Times New Roman" w:cs="Times New Roman"/>
          <w:sz w:val="24"/>
          <w:szCs w:val="24"/>
        </w:rPr>
      </w:pPr>
      <w:r w:rsidRPr="000B595B">
        <w:rPr>
          <w:rFonts w:ascii="Times New Roman" w:hAnsi="Times New Roman" w:cs="Times New Roman"/>
          <w:sz w:val="24"/>
          <w:szCs w:val="24"/>
        </w:rPr>
        <w:t xml:space="preserve">Throughout the project, I adopted a cautious and analytical mindset. As a tester, I treated each method as potentially faulty and approached testing </w:t>
      </w:r>
      <w:r>
        <w:rPr>
          <w:rFonts w:ascii="Times New Roman" w:hAnsi="Times New Roman" w:cs="Times New Roman"/>
          <w:sz w:val="24"/>
          <w:szCs w:val="24"/>
        </w:rPr>
        <w:t>skeptically</w:t>
      </w:r>
      <w:r w:rsidRPr="000B595B">
        <w:rPr>
          <w:rFonts w:ascii="Times New Roman" w:hAnsi="Times New Roman" w:cs="Times New Roman"/>
          <w:sz w:val="24"/>
          <w:szCs w:val="24"/>
        </w:rPr>
        <w:t xml:space="preserve">. This mindset was </w:t>
      </w:r>
      <w:r>
        <w:rPr>
          <w:rFonts w:ascii="Times New Roman" w:hAnsi="Times New Roman" w:cs="Times New Roman"/>
          <w:sz w:val="24"/>
          <w:szCs w:val="24"/>
        </w:rPr>
        <w:t>crucial</w:t>
      </w:r>
      <w:r w:rsidRPr="000B595B">
        <w:rPr>
          <w:rFonts w:ascii="Times New Roman" w:hAnsi="Times New Roman" w:cs="Times New Roman"/>
          <w:sz w:val="24"/>
          <w:szCs w:val="24"/>
        </w:rPr>
        <w:t xml:space="preserve"> because even simple logic could have hidden issues. For example, while testing the </w:t>
      </w:r>
      <w:proofErr w:type="spellStart"/>
      <w:proofErr w:type="gramStart"/>
      <w:r w:rsidRPr="000B595B">
        <w:rPr>
          <w:rFonts w:ascii="Times New Roman" w:hAnsi="Times New Roman" w:cs="Times New Roman"/>
          <w:sz w:val="24"/>
          <w:szCs w:val="24"/>
        </w:rPr>
        <w:t>deleteContact</w:t>
      </w:r>
      <w:proofErr w:type="spellEnd"/>
      <w:r w:rsidRPr="000B595B">
        <w:rPr>
          <w:rFonts w:ascii="Times New Roman" w:hAnsi="Times New Roman" w:cs="Times New Roman"/>
          <w:sz w:val="24"/>
          <w:szCs w:val="24"/>
        </w:rPr>
        <w:t>(</w:t>
      </w:r>
      <w:proofErr w:type="gramEnd"/>
      <w:r w:rsidRPr="000B595B">
        <w:rPr>
          <w:rFonts w:ascii="Times New Roman" w:hAnsi="Times New Roman" w:cs="Times New Roman"/>
          <w:sz w:val="24"/>
          <w:szCs w:val="24"/>
        </w:rPr>
        <w:t xml:space="preserve">) method, I </w:t>
      </w:r>
      <w:proofErr w:type="gramStart"/>
      <w:r>
        <w:rPr>
          <w:rFonts w:ascii="Times New Roman" w:hAnsi="Times New Roman" w:cs="Times New Roman"/>
          <w:sz w:val="24"/>
          <w:szCs w:val="24"/>
        </w:rPr>
        <w:t>validated</w:t>
      </w:r>
      <w:proofErr w:type="gramEnd"/>
      <w:r w:rsidRPr="000B595B">
        <w:rPr>
          <w:rFonts w:ascii="Times New Roman" w:hAnsi="Times New Roman" w:cs="Times New Roman"/>
          <w:sz w:val="24"/>
          <w:szCs w:val="24"/>
        </w:rPr>
        <w:t xml:space="preserve"> that the deleted ID was no longer accessible, rather than assuming the </w:t>
      </w:r>
      <w:proofErr w:type="gramStart"/>
      <w:r w:rsidRPr="000B595B">
        <w:rPr>
          <w:rFonts w:ascii="Times New Roman" w:hAnsi="Times New Roman" w:cs="Times New Roman"/>
          <w:sz w:val="24"/>
          <w:szCs w:val="24"/>
        </w:rPr>
        <w:t>remove(</w:t>
      </w:r>
      <w:proofErr w:type="gramEnd"/>
      <w:r w:rsidRPr="000B595B">
        <w:rPr>
          <w:rFonts w:ascii="Times New Roman" w:hAnsi="Times New Roman" w:cs="Times New Roman"/>
          <w:sz w:val="24"/>
          <w:szCs w:val="24"/>
        </w:rPr>
        <w:t>) method would work as expected. This approach encouraged critical thinking about the code's assumptions and helped catch subtle mistakes.</w:t>
      </w:r>
    </w:p>
    <w:p w14:paraId="67F7D9C0" w14:textId="2903DD8B" w:rsidR="000B595B" w:rsidRPr="000B595B" w:rsidRDefault="000B595B" w:rsidP="000B595B">
      <w:pPr>
        <w:suppressAutoHyphens/>
        <w:spacing w:after="0" w:line="480" w:lineRule="auto"/>
        <w:ind w:firstLine="720"/>
        <w:contextualSpacing/>
        <w:rPr>
          <w:rFonts w:ascii="Times New Roman" w:hAnsi="Times New Roman" w:cs="Times New Roman"/>
          <w:sz w:val="24"/>
          <w:szCs w:val="24"/>
        </w:rPr>
      </w:pPr>
      <w:r w:rsidRPr="000B595B">
        <w:rPr>
          <w:rFonts w:ascii="Times New Roman" w:hAnsi="Times New Roman" w:cs="Times New Roman"/>
          <w:sz w:val="24"/>
          <w:szCs w:val="24"/>
        </w:rPr>
        <w:t>Limiting bias was another focus. Since I wrote both the implementation and the tests, I recognized the potential for unintentional confirmation bias</w:t>
      </w:r>
      <w:r>
        <w:rPr>
          <w:rFonts w:ascii="Times New Roman" w:hAnsi="Times New Roman" w:cs="Times New Roman"/>
          <w:sz w:val="24"/>
          <w:szCs w:val="24"/>
        </w:rPr>
        <w:t xml:space="preserve"> </w:t>
      </w:r>
      <w:r w:rsidRPr="000B595B">
        <w:rPr>
          <w:rFonts w:ascii="Times New Roman" w:hAnsi="Times New Roman" w:cs="Times New Roman"/>
          <w:sz w:val="24"/>
          <w:szCs w:val="24"/>
        </w:rPr>
        <w:t xml:space="preserve">testing for what I expected to work rather than what could go wrong. To counter this, I challenged my code by intentionally passing </w:t>
      </w:r>
      <w:r w:rsidRPr="000B595B">
        <w:rPr>
          <w:rFonts w:ascii="Times New Roman" w:hAnsi="Times New Roman" w:cs="Times New Roman"/>
          <w:sz w:val="24"/>
          <w:szCs w:val="24"/>
        </w:rPr>
        <w:lastRenderedPageBreak/>
        <w:t xml:space="preserve">invalid inputs. For instance, I passed null values and strings exceeding character limits to ensure the software would handle them correctly. </w:t>
      </w:r>
      <w:r>
        <w:rPr>
          <w:rFonts w:ascii="Times New Roman" w:hAnsi="Times New Roman" w:cs="Times New Roman"/>
          <w:sz w:val="24"/>
          <w:szCs w:val="24"/>
        </w:rPr>
        <w:t>I might have missed critical failure points if I had only tested with ideal inputs</w:t>
      </w:r>
      <w:r w:rsidRPr="000B595B">
        <w:rPr>
          <w:rFonts w:ascii="Times New Roman" w:hAnsi="Times New Roman" w:cs="Times New Roman"/>
          <w:sz w:val="24"/>
          <w:szCs w:val="24"/>
        </w:rPr>
        <w:t xml:space="preserve">. Additionally, I occasionally stepped away from the code and reviewed it later with a fresh perspective, which helped me </w:t>
      </w:r>
      <w:proofErr w:type="gramStart"/>
      <w:r w:rsidRPr="000B595B">
        <w:rPr>
          <w:rFonts w:ascii="Times New Roman" w:hAnsi="Times New Roman" w:cs="Times New Roman"/>
          <w:sz w:val="24"/>
          <w:szCs w:val="24"/>
        </w:rPr>
        <w:t>identify</w:t>
      </w:r>
      <w:proofErr w:type="gramEnd"/>
      <w:r w:rsidRPr="000B595B">
        <w:rPr>
          <w:rFonts w:ascii="Times New Roman" w:hAnsi="Times New Roman" w:cs="Times New Roman"/>
          <w:sz w:val="24"/>
          <w:szCs w:val="24"/>
        </w:rPr>
        <w:t xml:space="preserve"> areas for improvement.</w:t>
      </w:r>
    </w:p>
    <w:p w14:paraId="02F696EC" w14:textId="6ECC4820" w:rsidR="000B595B" w:rsidRPr="000B595B" w:rsidRDefault="000B595B" w:rsidP="000B595B">
      <w:pPr>
        <w:suppressAutoHyphens/>
        <w:spacing w:after="0" w:line="480" w:lineRule="auto"/>
        <w:ind w:firstLine="720"/>
        <w:contextualSpacing/>
        <w:rPr>
          <w:rFonts w:ascii="Times New Roman" w:hAnsi="Times New Roman" w:cs="Times New Roman"/>
          <w:sz w:val="24"/>
          <w:szCs w:val="24"/>
        </w:rPr>
      </w:pPr>
      <w:r w:rsidRPr="000B595B">
        <w:rPr>
          <w:rFonts w:ascii="Times New Roman" w:hAnsi="Times New Roman" w:cs="Times New Roman"/>
          <w:sz w:val="24"/>
          <w:szCs w:val="24"/>
        </w:rPr>
        <w:t xml:space="preserve">Maintaining a commitment to quality was essential. It can be tempting to cut corners by skipping validation or assuming </w:t>
      </w:r>
      <w:r>
        <w:rPr>
          <w:rFonts w:ascii="Times New Roman" w:hAnsi="Times New Roman" w:cs="Times New Roman"/>
          <w:sz w:val="24"/>
          <w:szCs w:val="24"/>
        </w:rPr>
        <w:t>specific</w:t>
      </w:r>
      <w:r w:rsidRPr="000B595B">
        <w:rPr>
          <w:rFonts w:ascii="Times New Roman" w:hAnsi="Times New Roman" w:cs="Times New Roman"/>
          <w:sz w:val="24"/>
          <w:szCs w:val="24"/>
        </w:rPr>
        <w:t xml:space="preserve"> methods will work, especially under tight deadlines. However, this leads to technical debt</w:t>
      </w:r>
      <w:r>
        <w:rPr>
          <w:rFonts w:ascii="Times New Roman" w:hAnsi="Times New Roman" w:cs="Times New Roman"/>
          <w:sz w:val="24"/>
          <w:szCs w:val="24"/>
        </w:rPr>
        <w:t xml:space="preserve"> </w:t>
      </w:r>
      <w:r w:rsidRPr="000B595B">
        <w:rPr>
          <w:rFonts w:ascii="Times New Roman" w:hAnsi="Times New Roman" w:cs="Times New Roman"/>
          <w:sz w:val="24"/>
          <w:szCs w:val="24"/>
        </w:rPr>
        <w:t xml:space="preserve">shortcuts that may cause </w:t>
      </w:r>
      <w:r>
        <w:rPr>
          <w:rFonts w:ascii="Times New Roman" w:hAnsi="Times New Roman" w:cs="Times New Roman"/>
          <w:sz w:val="24"/>
          <w:szCs w:val="24"/>
        </w:rPr>
        <w:t>more significant</w:t>
      </w:r>
      <w:r w:rsidRPr="000B595B">
        <w:rPr>
          <w:rFonts w:ascii="Times New Roman" w:hAnsi="Times New Roman" w:cs="Times New Roman"/>
          <w:sz w:val="24"/>
          <w:szCs w:val="24"/>
        </w:rPr>
        <w:t xml:space="preserve"> problems in the future. </w:t>
      </w:r>
      <w:r>
        <w:rPr>
          <w:rFonts w:ascii="Times New Roman" w:hAnsi="Times New Roman" w:cs="Times New Roman"/>
          <w:sz w:val="24"/>
          <w:szCs w:val="24"/>
        </w:rPr>
        <w:t xml:space="preserve">I practiced defensive programming to avoid technical debt </w:t>
      </w:r>
      <w:r w:rsidRPr="000B595B">
        <w:rPr>
          <w:rFonts w:ascii="Times New Roman" w:hAnsi="Times New Roman" w:cs="Times New Roman"/>
          <w:sz w:val="24"/>
          <w:szCs w:val="24"/>
        </w:rPr>
        <w:t>and enforced strict validation rules in my services. For example, I added explicit exception handling in constructors and setters to prevent invalid state creation. In the future, I plan to integrate tools like static code analyzers and continuous integration systems (e.g., GitHub Actions) into my workflow to enforce quality standards and automatically flag issues before they reach production.</w:t>
      </w:r>
    </w:p>
    <w:p w14:paraId="4908907C" w14:textId="5497E016" w:rsidR="000B595B" w:rsidRPr="000B595B" w:rsidRDefault="000B595B" w:rsidP="000B595B">
      <w:pPr>
        <w:suppressAutoHyphens/>
        <w:spacing w:after="0" w:line="480" w:lineRule="auto"/>
        <w:ind w:firstLine="720"/>
        <w:contextualSpacing/>
        <w:rPr>
          <w:rFonts w:ascii="Times New Roman" w:hAnsi="Times New Roman" w:cs="Times New Roman"/>
          <w:sz w:val="24"/>
          <w:szCs w:val="24"/>
        </w:rPr>
      </w:pPr>
      <w:r w:rsidRPr="000B595B">
        <w:rPr>
          <w:rFonts w:ascii="Times New Roman" w:hAnsi="Times New Roman" w:cs="Times New Roman"/>
          <w:sz w:val="24"/>
          <w:szCs w:val="24"/>
        </w:rPr>
        <w:t xml:space="preserve">Project One served as </w:t>
      </w:r>
      <w:proofErr w:type="gramStart"/>
      <w:r w:rsidRPr="000B595B">
        <w:rPr>
          <w:rFonts w:ascii="Times New Roman" w:hAnsi="Times New Roman" w:cs="Times New Roman"/>
          <w:sz w:val="24"/>
          <w:szCs w:val="24"/>
        </w:rPr>
        <w:t>a valuable</w:t>
      </w:r>
      <w:proofErr w:type="gramEnd"/>
      <w:r w:rsidRPr="000B595B">
        <w:rPr>
          <w:rFonts w:ascii="Times New Roman" w:hAnsi="Times New Roman" w:cs="Times New Roman"/>
          <w:sz w:val="24"/>
          <w:szCs w:val="24"/>
        </w:rPr>
        <w:t xml:space="preserve"> experience in developing and testing software using a structured, requirement-based approach. I </w:t>
      </w:r>
      <w:proofErr w:type="gramStart"/>
      <w:r w:rsidRPr="000B595B">
        <w:rPr>
          <w:rFonts w:ascii="Times New Roman" w:hAnsi="Times New Roman" w:cs="Times New Roman"/>
          <w:sz w:val="24"/>
          <w:szCs w:val="24"/>
        </w:rPr>
        <w:t>demonstrated</w:t>
      </w:r>
      <w:proofErr w:type="gramEnd"/>
      <w:r w:rsidRPr="000B595B">
        <w:rPr>
          <w:rFonts w:ascii="Times New Roman" w:hAnsi="Times New Roman" w:cs="Times New Roman"/>
          <w:sz w:val="24"/>
          <w:szCs w:val="24"/>
        </w:rPr>
        <w:t xml:space="preserve"> that effective unit testing </w:t>
      </w:r>
      <w:r>
        <w:rPr>
          <w:rFonts w:ascii="Times New Roman" w:hAnsi="Times New Roman" w:cs="Times New Roman"/>
          <w:sz w:val="24"/>
          <w:szCs w:val="24"/>
        </w:rPr>
        <w:t>ensures correctness and</w:t>
      </w:r>
      <w:r w:rsidRPr="000B595B">
        <w:rPr>
          <w:rFonts w:ascii="Times New Roman" w:hAnsi="Times New Roman" w:cs="Times New Roman"/>
          <w:sz w:val="24"/>
          <w:szCs w:val="24"/>
        </w:rPr>
        <w:t xml:space="preserve"> provides a framework for validating software quality throughout development. </w:t>
      </w:r>
      <w:r>
        <w:rPr>
          <w:rFonts w:ascii="Times New Roman" w:hAnsi="Times New Roman" w:cs="Times New Roman"/>
          <w:sz w:val="24"/>
          <w:szCs w:val="24"/>
        </w:rPr>
        <w:t>I ensured that the Contact, Task, and Appointment services met customer expectations by applying multiple testing techniques, adopting a critical and unbiased mindset, and staying disciplined about quality</w:t>
      </w:r>
      <w:r w:rsidRPr="000B595B">
        <w:rPr>
          <w:rFonts w:ascii="Times New Roman" w:hAnsi="Times New Roman" w:cs="Times New Roman"/>
          <w:sz w:val="24"/>
          <w:szCs w:val="24"/>
        </w:rPr>
        <w:t>. These principles will guide my future practice as a software engineer and reinforce the importance of building robust, maintainable software systems.</w:t>
      </w:r>
    </w:p>
    <w:p w14:paraId="689BBA17" w14:textId="6E207EAD" w:rsidR="000B595B" w:rsidRDefault="000B595B">
      <w:pPr>
        <w:rPr>
          <w:rFonts w:ascii="Times New Roman" w:hAnsi="Times New Roman" w:cs="Times New Roman"/>
          <w:sz w:val="24"/>
          <w:szCs w:val="24"/>
        </w:rPr>
      </w:pPr>
      <w:r>
        <w:rPr>
          <w:rFonts w:ascii="Times New Roman" w:hAnsi="Times New Roman" w:cs="Times New Roman"/>
          <w:sz w:val="24"/>
          <w:szCs w:val="24"/>
        </w:rPr>
        <w:br w:type="page"/>
      </w:r>
    </w:p>
    <w:p w14:paraId="40400366" w14:textId="5095518F" w:rsidR="000B595B" w:rsidRPr="000B595B" w:rsidRDefault="000B595B" w:rsidP="000B595B">
      <w:pPr>
        <w:suppressAutoHyphens/>
        <w:spacing w:after="0" w:line="480" w:lineRule="auto"/>
        <w:contextualSpacing/>
        <w:jc w:val="center"/>
        <w:rPr>
          <w:rFonts w:ascii="Times New Roman" w:hAnsi="Times New Roman" w:cs="Times New Roman"/>
          <w:sz w:val="24"/>
          <w:szCs w:val="24"/>
        </w:rPr>
      </w:pPr>
      <w:r w:rsidRPr="000B595B">
        <w:rPr>
          <w:rFonts w:ascii="Times New Roman" w:hAnsi="Times New Roman" w:cs="Times New Roman"/>
          <w:sz w:val="24"/>
          <w:szCs w:val="24"/>
        </w:rPr>
        <w:lastRenderedPageBreak/>
        <w:t>References</w:t>
      </w:r>
    </w:p>
    <w:p w14:paraId="7A4E8886" w14:textId="24FB1D07" w:rsidR="00F76420" w:rsidRDefault="000B595B" w:rsidP="000B595B">
      <w:pPr>
        <w:suppressAutoHyphens/>
        <w:spacing w:after="0" w:line="480" w:lineRule="auto"/>
        <w:ind w:left="720" w:hanging="720"/>
        <w:contextualSpacing/>
        <w:rPr>
          <w:rFonts w:ascii="Times New Roman" w:hAnsi="Times New Roman" w:cs="Times New Roman"/>
          <w:sz w:val="24"/>
          <w:szCs w:val="24"/>
        </w:rPr>
      </w:pPr>
      <w:r w:rsidRPr="000B595B">
        <w:rPr>
          <w:rFonts w:ascii="Times New Roman" w:hAnsi="Times New Roman" w:cs="Times New Roman"/>
          <w:sz w:val="24"/>
          <w:szCs w:val="24"/>
        </w:rPr>
        <w:t>Gamma, E., Beck, K., &amp; Kent, R. (1999). JUnit: A cookbook approach to unit testing. Addison-</w:t>
      </w:r>
      <w:proofErr w:type="spellStart"/>
      <w:r w:rsidRPr="000B595B">
        <w:rPr>
          <w:rFonts w:ascii="Times New Roman" w:hAnsi="Times New Roman" w:cs="Times New Roman"/>
          <w:sz w:val="24"/>
          <w:szCs w:val="24"/>
        </w:rPr>
        <w:t>Wesley.JUnit</w:t>
      </w:r>
      <w:proofErr w:type="spellEnd"/>
      <w:r w:rsidRPr="000B595B">
        <w:rPr>
          <w:rFonts w:ascii="Times New Roman" w:hAnsi="Times New Roman" w:cs="Times New Roman"/>
          <w:sz w:val="24"/>
          <w:szCs w:val="24"/>
        </w:rPr>
        <w:t xml:space="preserve"> 5 Team. (n.d.). User Guide. https://junit.org/junit5/docs/current/user-guide/</w:t>
      </w:r>
    </w:p>
    <w:sectPr w:rsidR="00F76420">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B3DC72" w14:textId="77777777" w:rsidR="00D05BD5" w:rsidRDefault="00D05BD5">
      <w:pPr>
        <w:spacing w:after="0" w:line="240" w:lineRule="auto"/>
      </w:pPr>
      <w:r>
        <w:separator/>
      </w:r>
    </w:p>
  </w:endnote>
  <w:endnote w:type="continuationSeparator" w:id="0">
    <w:p w14:paraId="0D278F58" w14:textId="77777777" w:rsidR="00D05BD5" w:rsidRDefault="00D05BD5">
      <w:pPr>
        <w:spacing w:after="0" w:line="240" w:lineRule="auto"/>
      </w:pPr>
      <w:r>
        <w:continuationSeparator/>
      </w:r>
    </w:p>
  </w:endnote>
  <w:endnote w:type="continuationNotice" w:id="1">
    <w:p w14:paraId="04D1057A" w14:textId="77777777" w:rsidR="00D05BD5" w:rsidRDefault="00D05B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D71055" w14:textId="77777777" w:rsidR="00D05BD5" w:rsidRDefault="00D05BD5">
      <w:pPr>
        <w:spacing w:after="0" w:line="240" w:lineRule="auto"/>
      </w:pPr>
      <w:r>
        <w:separator/>
      </w:r>
    </w:p>
  </w:footnote>
  <w:footnote w:type="continuationSeparator" w:id="0">
    <w:p w14:paraId="021378AC" w14:textId="77777777" w:rsidR="00D05BD5" w:rsidRDefault="00D05BD5">
      <w:pPr>
        <w:spacing w:after="0" w:line="240" w:lineRule="auto"/>
      </w:pPr>
      <w:r>
        <w:continuationSeparator/>
      </w:r>
    </w:p>
  </w:footnote>
  <w:footnote w:type="continuationNotice" w:id="1">
    <w:p w14:paraId="352B7140" w14:textId="77777777" w:rsidR="00D05BD5" w:rsidRDefault="00D05BD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CFD5D" w14:textId="7E6696EF" w:rsidR="00176BE8" w:rsidRPr="00A01F9C" w:rsidRDefault="00A01F9C" w:rsidP="00A01F9C">
    <w:pPr>
      <w:pStyle w:val="Header"/>
      <w:spacing w:after="200"/>
      <w:jc w:val="center"/>
    </w:pPr>
    <w:r w:rsidRPr="00085B81">
      <w:rPr>
        <w:noProof/>
      </w:rPr>
      <w:drawing>
        <wp:inline distT="0" distB="0" distL="0" distR="0" wp14:anchorId="722B9A33" wp14:editId="0DC783B4">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45686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0tTS2sDA1tzQwNzRU0lEKTi0uzszPAykwqgUAK2cTjCwAAAA="/>
  </w:docVars>
  <w:rsids>
    <w:rsidRoot w:val="00176BE8"/>
    <w:rsid w:val="00004C08"/>
    <w:rsid w:val="000B595B"/>
    <w:rsid w:val="000E3CF2"/>
    <w:rsid w:val="000E5746"/>
    <w:rsid w:val="00104F5D"/>
    <w:rsid w:val="001748A3"/>
    <w:rsid w:val="00176BE8"/>
    <w:rsid w:val="001E5AFE"/>
    <w:rsid w:val="00262A17"/>
    <w:rsid w:val="0030771B"/>
    <w:rsid w:val="0034304B"/>
    <w:rsid w:val="003502A4"/>
    <w:rsid w:val="00350895"/>
    <w:rsid w:val="00387364"/>
    <w:rsid w:val="003D1508"/>
    <w:rsid w:val="003D55DD"/>
    <w:rsid w:val="003E17BC"/>
    <w:rsid w:val="003F6F9A"/>
    <w:rsid w:val="00497A64"/>
    <w:rsid w:val="004B487F"/>
    <w:rsid w:val="004C4663"/>
    <w:rsid w:val="004D5A14"/>
    <w:rsid w:val="004D6761"/>
    <w:rsid w:val="004E62B5"/>
    <w:rsid w:val="005317C7"/>
    <w:rsid w:val="00553EA5"/>
    <w:rsid w:val="00566E6A"/>
    <w:rsid w:val="005B3A59"/>
    <w:rsid w:val="005D1BC0"/>
    <w:rsid w:val="005D1ED7"/>
    <w:rsid w:val="005F712B"/>
    <w:rsid w:val="0064357F"/>
    <w:rsid w:val="006621F0"/>
    <w:rsid w:val="00665777"/>
    <w:rsid w:val="00665823"/>
    <w:rsid w:val="00786D28"/>
    <w:rsid w:val="0078A1A5"/>
    <w:rsid w:val="007A56D8"/>
    <w:rsid w:val="007E6270"/>
    <w:rsid w:val="008103BD"/>
    <w:rsid w:val="0091133B"/>
    <w:rsid w:val="009645D9"/>
    <w:rsid w:val="009C2CC4"/>
    <w:rsid w:val="00A01F9C"/>
    <w:rsid w:val="00A2426F"/>
    <w:rsid w:val="00A4083D"/>
    <w:rsid w:val="00A633F5"/>
    <w:rsid w:val="00A90A20"/>
    <w:rsid w:val="00AC20B9"/>
    <w:rsid w:val="00AE36AA"/>
    <w:rsid w:val="00AE36DD"/>
    <w:rsid w:val="00B5033E"/>
    <w:rsid w:val="00B6053D"/>
    <w:rsid w:val="00B937EE"/>
    <w:rsid w:val="00BC5B98"/>
    <w:rsid w:val="00BE11BA"/>
    <w:rsid w:val="00BE5AF7"/>
    <w:rsid w:val="00C87212"/>
    <w:rsid w:val="00CA2804"/>
    <w:rsid w:val="00CC5D8D"/>
    <w:rsid w:val="00CC732F"/>
    <w:rsid w:val="00CE3C12"/>
    <w:rsid w:val="00D05BD5"/>
    <w:rsid w:val="00D27D05"/>
    <w:rsid w:val="00D508E1"/>
    <w:rsid w:val="00DA2CC7"/>
    <w:rsid w:val="00DA76EE"/>
    <w:rsid w:val="00E10317"/>
    <w:rsid w:val="00E36E45"/>
    <w:rsid w:val="00E37EEA"/>
    <w:rsid w:val="00E96C1C"/>
    <w:rsid w:val="00EC0B6C"/>
    <w:rsid w:val="00ED1320"/>
    <w:rsid w:val="00ED4B92"/>
    <w:rsid w:val="00F31835"/>
    <w:rsid w:val="00F323FC"/>
    <w:rsid w:val="00F44F5A"/>
    <w:rsid w:val="00F76420"/>
    <w:rsid w:val="00FD347E"/>
    <w:rsid w:val="0151A10B"/>
    <w:rsid w:val="02975A82"/>
    <w:rsid w:val="031B8CA4"/>
    <w:rsid w:val="06376EC8"/>
    <w:rsid w:val="06F62710"/>
    <w:rsid w:val="07CDAB0F"/>
    <w:rsid w:val="0987348C"/>
    <w:rsid w:val="10E891F3"/>
    <w:rsid w:val="124F3A82"/>
    <w:rsid w:val="14590244"/>
    <w:rsid w:val="149B61D7"/>
    <w:rsid w:val="1525C7DB"/>
    <w:rsid w:val="17A437A3"/>
    <w:rsid w:val="1B9C7869"/>
    <w:rsid w:val="1D9AF74B"/>
    <w:rsid w:val="1DEBC74D"/>
    <w:rsid w:val="23F11072"/>
    <w:rsid w:val="2728B134"/>
    <w:rsid w:val="27E84C3A"/>
    <w:rsid w:val="2871D52C"/>
    <w:rsid w:val="294C4D16"/>
    <w:rsid w:val="2E9319AE"/>
    <w:rsid w:val="310A2101"/>
    <w:rsid w:val="31AD5639"/>
    <w:rsid w:val="3338264B"/>
    <w:rsid w:val="37967717"/>
    <w:rsid w:val="383297F1"/>
    <w:rsid w:val="393DFECD"/>
    <w:rsid w:val="3A7E6346"/>
    <w:rsid w:val="3A86D7FF"/>
    <w:rsid w:val="3AB92123"/>
    <w:rsid w:val="3B4F427E"/>
    <w:rsid w:val="3CF722CB"/>
    <w:rsid w:val="3E1CC96F"/>
    <w:rsid w:val="3F0ABB1D"/>
    <w:rsid w:val="400E8145"/>
    <w:rsid w:val="408171D5"/>
    <w:rsid w:val="4275529A"/>
    <w:rsid w:val="44251278"/>
    <w:rsid w:val="4664D5EF"/>
    <w:rsid w:val="46AB9262"/>
    <w:rsid w:val="4B05AE42"/>
    <w:rsid w:val="5145A107"/>
    <w:rsid w:val="51D23C3B"/>
    <w:rsid w:val="53E0BDDD"/>
    <w:rsid w:val="5436E067"/>
    <w:rsid w:val="60C5DCF1"/>
    <w:rsid w:val="69CCEFFA"/>
    <w:rsid w:val="6B0DC16C"/>
    <w:rsid w:val="6D433AB0"/>
    <w:rsid w:val="6DC9109A"/>
    <w:rsid w:val="716D2F7F"/>
    <w:rsid w:val="7320CF68"/>
    <w:rsid w:val="77860619"/>
    <w:rsid w:val="77898DE6"/>
    <w:rsid w:val="77C857B5"/>
    <w:rsid w:val="7BAF75DC"/>
    <w:rsid w:val="7E2FE581"/>
    <w:rsid w:val="7F8280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A46A44"/>
  <w15:docId w15:val="{5E18122C-263B-4400-9169-F57B4270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746"/>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4D6761"/>
    <w:pPr>
      <w:suppressAutoHyphens/>
      <w:spacing w:after="0" w:line="240" w:lineRule="auto"/>
      <w:contextualSpacing/>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4D6761"/>
    <w:rPr>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F323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4722718">
      <w:bodyDiv w:val="1"/>
      <w:marLeft w:val="0"/>
      <w:marRight w:val="0"/>
      <w:marTop w:val="0"/>
      <w:marBottom w:val="0"/>
      <w:divBdr>
        <w:top w:val="none" w:sz="0" w:space="0" w:color="auto"/>
        <w:left w:val="none" w:sz="0" w:space="0" w:color="auto"/>
        <w:bottom w:val="none" w:sz="0" w:space="0" w:color="auto"/>
        <w:right w:val="none" w:sz="0" w:space="0" w:color="auto"/>
      </w:divBdr>
    </w:div>
    <w:div w:id="876429677">
      <w:bodyDiv w:val="1"/>
      <w:marLeft w:val="0"/>
      <w:marRight w:val="0"/>
      <w:marTop w:val="0"/>
      <w:marBottom w:val="0"/>
      <w:divBdr>
        <w:top w:val="none" w:sz="0" w:space="0" w:color="auto"/>
        <w:left w:val="none" w:sz="0" w:space="0" w:color="auto"/>
        <w:bottom w:val="none" w:sz="0" w:space="0" w:color="auto"/>
        <w:right w:val="none" w:sz="0" w:space="0" w:color="auto"/>
      </w:divBdr>
      <w:divsChild>
        <w:div w:id="961770387">
          <w:marLeft w:val="0"/>
          <w:marRight w:val="0"/>
          <w:marTop w:val="0"/>
          <w:marBottom w:val="0"/>
          <w:divBdr>
            <w:top w:val="none" w:sz="0" w:space="0" w:color="auto"/>
            <w:left w:val="none" w:sz="0" w:space="0" w:color="auto"/>
            <w:bottom w:val="none" w:sz="0" w:space="0" w:color="auto"/>
            <w:right w:val="none" w:sz="0" w:space="0" w:color="auto"/>
          </w:divBdr>
          <w:divsChild>
            <w:div w:id="896667242">
              <w:marLeft w:val="0"/>
              <w:marRight w:val="0"/>
              <w:marTop w:val="0"/>
              <w:marBottom w:val="0"/>
              <w:divBdr>
                <w:top w:val="none" w:sz="0" w:space="0" w:color="auto"/>
                <w:left w:val="none" w:sz="0" w:space="0" w:color="auto"/>
                <w:bottom w:val="none" w:sz="0" w:space="0" w:color="auto"/>
                <w:right w:val="none" w:sz="0" w:space="0" w:color="auto"/>
              </w:divBdr>
            </w:div>
            <w:div w:id="1110973601">
              <w:marLeft w:val="0"/>
              <w:marRight w:val="0"/>
              <w:marTop w:val="0"/>
              <w:marBottom w:val="0"/>
              <w:divBdr>
                <w:top w:val="none" w:sz="0" w:space="0" w:color="auto"/>
                <w:left w:val="none" w:sz="0" w:space="0" w:color="auto"/>
                <w:bottom w:val="none" w:sz="0" w:space="0" w:color="auto"/>
                <w:right w:val="none" w:sz="0" w:space="0" w:color="auto"/>
              </w:divBdr>
              <w:divsChild>
                <w:div w:id="157811367">
                  <w:marLeft w:val="0"/>
                  <w:marRight w:val="0"/>
                  <w:marTop w:val="0"/>
                  <w:marBottom w:val="0"/>
                  <w:divBdr>
                    <w:top w:val="none" w:sz="0" w:space="0" w:color="auto"/>
                    <w:left w:val="none" w:sz="0" w:space="0" w:color="auto"/>
                    <w:bottom w:val="none" w:sz="0" w:space="0" w:color="auto"/>
                    <w:right w:val="none" w:sz="0" w:space="0" w:color="auto"/>
                  </w:divBdr>
                  <w:divsChild>
                    <w:div w:id="206440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1592">
              <w:marLeft w:val="0"/>
              <w:marRight w:val="0"/>
              <w:marTop w:val="0"/>
              <w:marBottom w:val="0"/>
              <w:divBdr>
                <w:top w:val="none" w:sz="0" w:space="0" w:color="auto"/>
                <w:left w:val="none" w:sz="0" w:space="0" w:color="auto"/>
                <w:bottom w:val="none" w:sz="0" w:space="0" w:color="auto"/>
                <w:right w:val="none" w:sz="0" w:space="0" w:color="auto"/>
              </w:divBdr>
            </w:div>
          </w:divsChild>
        </w:div>
        <w:div w:id="423233124">
          <w:marLeft w:val="0"/>
          <w:marRight w:val="0"/>
          <w:marTop w:val="0"/>
          <w:marBottom w:val="0"/>
          <w:divBdr>
            <w:top w:val="none" w:sz="0" w:space="0" w:color="auto"/>
            <w:left w:val="none" w:sz="0" w:space="0" w:color="auto"/>
            <w:bottom w:val="none" w:sz="0" w:space="0" w:color="auto"/>
            <w:right w:val="none" w:sz="0" w:space="0" w:color="auto"/>
          </w:divBdr>
          <w:divsChild>
            <w:div w:id="2009019631">
              <w:marLeft w:val="0"/>
              <w:marRight w:val="0"/>
              <w:marTop w:val="0"/>
              <w:marBottom w:val="0"/>
              <w:divBdr>
                <w:top w:val="none" w:sz="0" w:space="0" w:color="auto"/>
                <w:left w:val="none" w:sz="0" w:space="0" w:color="auto"/>
                <w:bottom w:val="none" w:sz="0" w:space="0" w:color="auto"/>
                <w:right w:val="none" w:sz="0" w:space="0" w:color="auto"/>
              </w:divBdr>
            </w:div>
            <w:div w:id="685254260">
              <w:marLeft w:val="0"/>
              <w:marRight w:val="0"/>
              <w:marTop w:val="0"/>
              <w:marBottom w:val="0"/>
              <w:divBdr>
                <w:top w:val="none" w:sz="0" w:space="0" w:color="auto"/>
                <w:left w:val="none" w:sz="0" w:space="0" w:color="auto"/>
                <w:bottom w:val="none" w:sz="0" w:space="0" w:color="auto"/>
                <w:right w:val="none" w:sz="0" w:space="0" w:color="auto"/>
              </w:divBdr>
              <w:divsChild>
                <w:div w:id="752748569">
                  <w:marLeft w:val="0"/>
                  <w:marRight w:val="0"/>
                  <w:marTop w:val="0"/>
                  <w:marBottom w:val="0"/>
                  <w:divBdr>
                    <w:top w:val="none" w:sz="0" w:space="0" w:color="auto"/>
                    <w:left w:val="none" w:sz="0" w:space="0" w:color="auto"/>
                    <w:bottom w:val="none" w:sz="0" w:space="0" w:color="auto"/>
                    <w:right w:val="none" w:sz="0" w:space="0" w:color="auto"/>
                  </w:divBdr>
                  <w:divsChild>
                    <w:div w:id="14779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69096">
      <w:bodyDiv w:val="1"/>
      <w:marLeft w:val="0"/>
      <w:marRight w:val="0"/>
      <w:marTop w:val="0"/>
      <w:marBottom w:val="0"/>
      <w:divBdr>
        <w:top w:val="none" w:sz="0" w:space="0" w:color="auto"/>
        <w:left w:val="none" w:sz="0" w:space="0" w:color="auto"/>
        <w:bottom w:val="none" w:sz="0" w:space="0" w:color="auto"/>
        <w:right w:val="none" w:sz="0" w:space="0" w:color="auto"/>
      </w:divBdr>
      <w:divsChild>
        <w:div w:id="1975864580">
          <w:marLeft w:val="0"/>
          <w:marRight w:val="0"/>
          <w:marTop w:val="0"/>
          <w:marBottom w:val="0"/>
          <w:divBdr>
            <w:top w:val="none" w:sz="0" w:space="0" w:color="auto"/>
            <w:left w:val="none" w:sz="0" w:space="0" w:color="auto"/>
            <w:bottom w:val="none" w:sz="0" w:space="0" w:color="auto"/>
            <w:right w:val="none" w:sz="0" w:space="0" w:color="auto"/>
          </w:divBdr>
          <w:divsChild>
            <w:div w:id="192304594">
              <w:marLeft w:val="0"/>
              <w:marRight w:val="0"/>
              <w:marTop w:val="0"/>
              <w:marBottom w:val="0"/>
              <w:divBdr>
                <w:top w:val="none" w:sz="0" w:space="0" w:color="auto"/>
                <w:left w:val="none" w:sz="0" w:space="0" w:color="auto"/>
                <w:bottom w:val="none" w:sz="0" w:space="0" w:color="auto"/>
                <w:right w:val="none" w:sz="0" w:space="0" w:color="auto"/>
              </w:divBdr>
            </w:div>
            <w:div w:id="530385965">
              <w:marLeft w:val="0"/>
              <w:marRight w:val="0"/>
              <w:marTop w:val="0"/>
              <w:marBottom w:val="0"/>
              <w:divBdr>
                <w:top w:val="none" w:sz="0" w:space="0" w:color="auto"/>
                <w:left w:val="none" w:sz="0" w:space="0" w:color="auto"/>
                <w:bottom w:val="none" w:sz="0" w:space="0" w:color="auto"/>
                <w:right w:val="none" w:sz="0" w:space="0" w:color="auto"/>
              </w:divBdr>
              <w:divsChild>
                <w:div w:id="1288001319">
                  <w:marLeft w:val="0"/>
                  <w:marRight w:val="0"/>
                  <w:marTop w:val="0"/>
                  <w:marBottom w:val="0"/>
                  <w:divBdr>
                    <w:top w:val="none" w:sz="0" w:space="0" w:color="auto"/>
                    <w:left w:val="none" w:sz="0" w:space="0" w:color="auto"/>
                    <w:bottom w:val="none" w:sz="0" w:space="0" w:color="auto"/>
                    <w:right w:val="none" w:sz="0" w:space="0" w:color="auto"/>
                  </w:divBdr>
                  <w:divsChild>
                    <w:div w:id="182138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32683">
              <w:marLeft w:val="0"/>
              <w:marRight w:val="0"/>
              <w:marTop w:val="0"/>
              <w:marBottom w:val="0"/>
              <w:divBdr>
                <w:top w:val="none" w:sz="0" w:space="0" w:color="auto"/>
                <w:left w:val="none" w:sz="0" w:space="0" w:color="auto"/>
                <w:bottom w:val="none" w:sz="0" w:space="0" w:color="auto"/>
                <w:right w:val="none" w:sz="0" w:space="0" w:color="auto"/>
              </w:divBdr>
            </w:div>
          </w:divsChild>
        </w:div>
        <w:div w:id="593980339">
          <w:marLeft w:val="0"/>
          <w:marRight w:val="0"/>
          <w:marTop w:val="0"/>
          <w:marBottom w:val="0"/>
          <w:divBdr>
            <w:top w:val="none" w:sz="0" w:space="0" w:color="auto"/>
            <w:left w:val="none" w:sz="0" w:space="0" w:color="auto"/>
            <w:bottom w:val="none" w:sz="0" w:space="0" w:color="auto"/>
            <w:right w:val="none" w:sz="0" w:space="0" w:color="auto"/>
          </w:divBdr>
          <w:divsChild>
            <w:div w:id="807820283">
              <w:marLeft w:val="0"/>
              <w:marRight w:val="0"/>
              <w:marTop w:val="0"/>
              <w:marBottom w:val="0"/>
              <w:divBdr>
                <w:top w:val="none" w:sz="0" w:space="0" w:color="auto"/>
                <w:left w:val="none" w:sz="0" w:space="0" w:color="auto"/>
                <w:bottom w:val="none" w:sz="0" w:space="0" w:color="auto"/>
                <w:right w:val="none" w:sz="0" w:space="0" w:color="auto"/>
              </w:divBdr>
            </w:div>
            <w:div w:id="421993719">
              <w:marLeft w:val="0"/>
              <w:marRight w:val="0"/>
              <w:marTop w:val="0"/>
              <w:marBottom w:val="0"/>
              <w:divBdr>
                <w:top w:val="none" w:sz="0" w:space="0" w:color="auto"/>
                <w:left w:val="none" w:sz="0" w:space="0" w:color="auto"/>
                <w:bottom w:val="none" w:sz="0" w:space="0" w:color="auto"/>
                <w:right w:val="none" w:sz="0" w:space="0" w:color="auto"/>
              </w:divBdr>
              <w:divsChild>
                <w:div w:id="2090344004">
                  <w:marLeft w:val="0"/>
                  <w:marRight w:val="0"/>
                  <w:marTop w:val="0"/>
                  <w:marBottom w:val="0"/>
                  <w:divBdr>
                    <w:top w:val="none" w:sz="0" w:space="0" w:color="auto"/>
                    <w:left w:val="none" w:sz="0" w:space="0" w:color="auto"/>
                    <w:bottom w:val="none" w:sz="0" w:space="0" w:color="auto"/>
                    <w:right w:val="none" w:sz="0" w:space="0" w:color="auto"/>
                  </w:divBdr>
                  <w:divsChild>
                    <w:div w:id="16543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4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26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Props1.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89921D16-CD27-4007-9D92-EB172532B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1051</Words>
  <Characters>6290</Characters>
  <Application>Microsoft Office Word</Application>
  <DocSecurity>0</DocSecurity>
  <Lines>95</Lines>
  <Paragraphs>23</Paragraphs>
  <ScaleCrop>false</ScaleCrop>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subject/>
  <dc:creator>Willoughby, Will</dc:creator>
  <cp:keywords/>
  <cp:lastModifiedBy>Kon, Christopher H SPC USARMY 10 MTN DIV CAVN BDE (USA)</cp:lastModifiedBy>
  <cp:revision>5</cp:revision>
  <dcterms:created xsi:type="dcterms:W3CDTF">2025-04-20T15:52:00Z</dcterms:created>
  <dcterms:modified xsi:type="dcterms:W3CDTF">2025-04-20T15:57:00Z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5161000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y fmtid="{D5CDD505-2E9C-101B-9397-08002B2CF9AE}" pid="13" name="GrammarlyDocumentId">
    <vt:lpwstr>5423bea89b841671dbd576ea56e217cad062a79c732077bbe313992193e57e38</vt:lpwstr>
  </property>
</Properties>
</file>