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bookmarkStart w:id="0" w:name="__DdeLink__82_1179398910"/>
      <w:bookmarkEnd w:id="0"/>
      <w:r>
        <w:rPr>
          <w:color w:val="000000"/>
          <w:sz w:val="40"/>
        </w:rPr>
        <w:t>Κωδικός Εργασίας (</w:t>
      </w:r>
      <w:r>
        <w:rPr>
          <w:color w:val="000000"/>
          <w:sz w:val="40"/>
        </w:rPr>
        <w:t>3</w:t>
      </w:r>
      <w:r>
        <w:rPr>
          <w:color w:val="000000"/>
          <w:sz w:val="40"/>
        </w:rPr>
        <w:t>.</w:t>
      </w:r>
      <w:r>
        <w:rPr>
          <w:color w:val="000000"/>
          <w:sz w:val="40"/>
        </w:rPr>
        <w:t>3</w:t>
      </w:r>
      <w:r>
        <w:rPr>
          <w:color w:val="000000"/>
          <w:sz w:val="40"/>
        </w:rPr>
        <w:t xml:space="preserve">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</w:t>
      </w:r>
      <w:r>
        <w:rPr/>
        <w:t>2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</w:t>
      </w:r>
      <w:r>
        <w:rPr/>
        <w:t>Κ</w:t>
      </w:r>
      <w:r>
        <w:rPr>
          <w:lang w:val="en-US"/>
        </w:rPr>
        <w:t>ωνσταντίνος Θεοδοσίου, 1619, konstheo@uth.gr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</w:t>
      </w:r>
      <w:r>
        <w:rPr/>
        <w:t>Κατερίνα Καράκουλα, 1604, karakoul@uth.gr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Κανόνες χρήσης compiler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Απαγορευεται η χρηση της λεξης synch οπουδηποτε στον κωδικα(ακομη και σε σχολια) εκτος απο τη χρηση του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(β) Απαγορευονται τα κενα εντος των παρενθεσεων στο καλεσμα των συναρτησεων του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(γ) Απαγορευεται η τοποθετηση μη εγκυρου αριθμου ορισματων στις συναρτησεις του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(δ) Μετα το κλεισιμο της παρενθεσης στην κλιση μιας συναρτησης επεται απαραιτητα ερωτηματικο(;).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(ε) Το monitor πρεπει να υλοποιειται στην ιδια συναρτηση.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3"/>
        </w:numPr>
        <w:spacing w:after="0" w:before="0" w:line="100" w:lineRule="atLeast"/>
        <w:contextualSpacing w:val="false"/>
      </w:pPr>
      <w:r>
        <w:rPr>
          <w:color w:val="000000"/>
        </w:rPr>
        <w:t>Έλεγχοι του compiler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(α) Απορριπτει εμφολευμενα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(β) Εαν δεν εχει προηγηθει synch απορριπτει την synch_begin/end του συγκεκριμενου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(γ) Εαν δεν εχει προηγηθει synch_begin απορριπτει τις synch_end/wait/notiy/notifyall.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(δ) Απαγορευει την αρχικοποιηση του ιδιου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(ε) Ελεγχουμε αν μετα τη synch_  υπαρχει καποια μη υπαρκτη συναρτηση.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(στ) Απαγορευει το ονομα του label να ειναι μεγαλυτερο των 98 χαρακτηρων.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(ζ) Απαγορευει να γινει πολλαπλες φορες synch_begin χωρις να υπαρχει synch_end του ιδιου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(η) Απαγορευει να μεινει ανοιχτο καποιο monitor μετα το τελος του προγραμματος. 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2"/>
        </w:numPr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2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0"/>
    <w:next w:val="style22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