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le"/>
        <w:jc w:val="center"/>
        <w:rPr>
          <w:color w:val="000000"/>
          <w:sz w:val="40"/>
        </w:rPr>
      </w:pPr>
      <w:r>
        <w:rPr>
          <w:color w:val="000000"/>
          <w:sz w:val="40"/>
        </w:rPr>
        <w:t xml:space="preserve">Κωδικός Εργασίας (1.2) </w:t>
      </w:r>
    </w:p>
    <w:p>
      <w:pPr>
        <w:pStyle w:val="Normal"/>
        <w:spacing w:lineRule="auto" w:line="240" w:before="0" w:after="0"/>
        <w:jc w:val="center"/>
        <w:rPr/>
      </w:pPr>
      <w:r>
        <w:rPr>
          <w:b/>
        </w:rPr>
        <w:t>Ομάδα</w:t>
      </w:r>
      <w:r>
        <w:rPr/>
        <w:t xml:space="preserve"> [2]</w:t>
      </w:r>
    </w:p>
    <w:p>
      <w:pPr>
        <w:pStyle w:val="Normal"/>
        <w:spacing w:lineRule="atLeast" w:line="100" w:before="0" w:after="0"/>
        <w:jc w:val="center"/>
        <w:rPr/>
      </w:pPr>
      <w:r>
        <w:rPr>
          <w:b/>
        </w:rPr>
        <w:t xml:space="preserve">Μέλος </w:t>
      </w:r>
      <w:r>
        <w:rPr>
          <w:b/>
          <w:lang w:val="en-US"/>
        </w:rPr>
        <w:t>A</w:t>
      </w:r>
      <w:r>
        <w:rPr/>
        <w:t>: [</w:t>
      </w:r>
      <w:r>
        <w:rPr>
          <w:lang w:val="en-US"/>
        </w:rPr>
        <w:t>Κωνσταντίνος Θεοδοσίου, 1619, konstheo@uth.gr</w:t>
      </w:r>
      <w:r>
        <w:rPr/>
        <w:t>]</w:t>
      </w:r>
    </w:p>
    <w:p>
      <w:pPr>
        <w:pStyle w:val="Normal"/>
        <w:spacing w:lineRule="atLeast" w:line="100" w:before="0" w:after="0"/>
        <w:jc w:val="center"/>
        <w:rPr/>
      </w:pPr>
      <w:r>
        <w:rPr>
          <w:b/>
        </w:rPr>
        <w:t xml:space="preserve">Μέλος </w:t>
      </w:r>
      <w:r>
        <w:rPr>
          <w:b/>
          <w:lang w:val="en-US"/>
        </w:rPr>
        <w:t>B</w:t>
      </w:r>
      <w:r>
        <w:rPr/>
        <w:t>: [</w:t>
      </w:r>
      <w:r>
        <w:rPr>
          <w:lang w:val="en-US"/>
        </w:rPr>
        <w:t>Κατερίνα Καράκουλα, 1604, karakoul@uth.gr</w:t>
      </w:r>
      <w:r>
        <w:rPr/>
        <w:t>]</w:t>
      </w:r>
    </w:p>
    <w:p>
      <w:pPr>
        <w:pStyle w:val="Heading2"/>
        <w:numPr>
          <w:ilvl w:val="0"/>
          <w:numId w:val="1"/>
        </w:numPr>
        <w:spacing w:lineRule="auto" w:line="240" w:before="0" w:after="0"/>
        <w:rPr>
          <w:color w:val="000000"/>
        </w:rPr>
      </w:pPr>
      <w:r>
        <w:rPr>
          <w:color w:val="000000"/>
        </w:rPr>
        <w:t>Περιγραφή σημείων συγχρονισμού με ψευτοκώδικα</w:t>
      </w:r>
    </w:p>
    <w:p>
      <w:pPr>
        <w:pStyle w:val="Normal"/>
        <w:spacing w:lineRule="auto" w:line="240" w:before="0" w:after="0"/>
        <w:rPr/>
      </w:pPr>
      <w:r>
        <w:rPr/>
      </w:r>
    </w:p>
    <w:tbl>
      <w:tblPr>
        <w:jc w:val="left"/>
        <w:tblInd w:w="-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8522"/>
      </w:tblGrid>
      <w:tr>
        <w:trPr>
          <w:cantSplit w:val="false"/>
        </w:trPr>
        <w:tc>
          <w:tcPr>
            <w:tcW w:w="852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pPr>
            <w:r>
              <w:rPr/>
              <w:t>(α) Σημειο συγχρονισμου των threads  με την main : τα threads περιμενουν να διαβασουν τα δεδομενα τους αφου τους εχει ανατεθει δουλεια απο τη main . Ο σκοπος ειναι οταν ανατεθει δουλεια στα threads , εκεινα να ξεκινησουν την εργασια τους.</w:t>
            </w:r>
          </w:p>
        </w:tc>
      </w:tr>
      <w:tr>
        <w:trPr>
          <w:cantSplit w:val="false"/>
        </w:trPr>
        <w:tc>
          <w:tcPr>
            <w:tcW w:w="852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pPr>
            <w:r>
              <w:rPr/>
              <w:t>(β) για τα  threads: while(οσο δεν εχει ανατεθει δουλεια){}</w:t>
            </w:r>
          </w:p>
          <w:p>
            <w:pPr>
              <w:pStyle w:val="Normal"/>
              <w:spacing w:before="0" w:after="0"/>
              <w:rPr/>
            </w:pPr>
            <w:r>
              <w:rPr/>
              <w:t xml:space="preserve">      </w:t>
            </w:r>
            <w:r>
              <w:rPr/>
              <w:t>για τη main: for(αναθεσει δουλειας/δηλωση αναθεσης δουλειας για το καθε thread)</w:t>
            </w:r>
          </w:p>
        </w:tc>
      </w:tr>
      <w:tr>
        <w:trPr>
          <w:cantSplit w:val="false"/>
        </w:trPr>
        <w:tc>
          <w:tcPr>
            <w:tcW w:w="852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pPr>
            <w:r>
              <w:rPr/>
              <w:t>(γ) H αδυναμια της λυσης μας ειναι οτι πρεπει να δωθει ρητα σε καθε thread το σημα εγγραφης. Όπως επισης και το thread κολλαει για “μεγαλο” χρονικο διαστημα στην ενεργη αναμονη του περιμενοντας το σημα εγγραφης.</w:t>
            </w:r>
          </w:p>
        </w:tc>
      </w:tr>
    </w:tbl>
    <w:p>
      <w:pPr>
        <w:pStyle w:val="Normal"/>
        <w:spacing w:lineRule="auto" w:line="240" w:before="0" w:after="0"/>
        <w:rPr/>
      </w:pPr>
      <w:r>
        <w:rPr/>
      </w:r>
    </w:p>
    <w:p>
      <w:pPr>
        <w:pStyle w:val="Normal"/>
        <w:spacing w:lineRule="auto" w:line="240" w:before="0" w:after="0"/>
        <w:rPr/>
      </w:pPr>
      <w:r>
        <w:rPr/>
      </w:r>
    </w:p>
    <w:p>
      <w:pPr>
        <w:pStyle w:val="Heading2"/>
        <w:numPr>
          <w:ilvl w:val="0"/>
          <w:numId w:val="1"/>
        </w:numPr>
        <w:spacing w:lineRule="auto" w:line="240" w:before="0" w:after="0"/>
        <w:rPr>
          <w:color w:val="000000"/>
        </w:rPr>
      </w:pPr>
      <w:r>
        <w:rPr>
          <w:color w:val="000000"/>
        </w:rPr>
        <w:t>Περιγραφή σημείων συγχρονισμού με ψευτοκώδικα</w:t>
      </w:r>
    </w:p>
    <w:p>
      <w:pPr>
        <w:pStyle w:val="Normal"/>
        <w:spacing w:lineRule="auto" w:line="240" w:before="0" w:after="0"/>
        <w:rPr/>
      </w:pPr>
      <w:r>
        <w:rPr/>
      </w:r>
    </w:p>
    <w:tbl>
      <w:tblPr>
        <w:jc w:val="left"/>
        <w:tblInd w:w="-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8522"/>
      </w:tblGrid>
      <w:tr>
        <w:trPr>
          <w:cantSplit w:val="false"/>
        </w:trPr>
        <w:tc>
          <w:tcPr>
            <w:tcW w:w="852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pPr>
            <w:r>
              <w:rPr/>
              <w:t>(α) Σημειο αναμονης για το περας της δουλειας καθε  thread. Πρεπει να τελειωσουν τη δουλεια τους  ολα τα  threads για να τους αναθεσει η main καινουρια εργασια.</w:t>
            </w:r>
          </w:p>
        </w:tc>
      </w:tr>
      <w:tr>
        <w:trPr>
          <w:cantSplit w:val="false"/>
        </w:trPr>
        <w:tc>
          <w:tcPr>
            <w:tcW w:w="852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pPr>
            <w:r>
              <w:rPr/>
              <w:t>(β)  για τα  threads : δηλωση περας εργασιων</w:t>
            </w:r>
          </w:p>
          <w:p>
            <w:pPr>
              <w:pStyle w:val="Normal"/>
              <w:spacing w:before="0" w:after="0"/>
              <w:rPr/>
            </w:pPr>
            <w:r>
              <w:rPr/>
              <w:t xml:space="preserve">      </w:t>
            </w:r>
            <w:r>
              <w:rPr/>
              <w:t>για τη main : while(αναμονη για το τελος ολων των threads){</w:t>
            </w:r>
          </w:p>
          <w:p>
            <w:pPr>
              <w:pStyle w:val="Normal"/>
              <w:spacing w:before="0" w:after="0"/>
              <w:rPr/>
            </w:pPr>
            <w:r>
              <w:rPr/>
              <w:t xml:space="preserve">                                </w:t>
            </w:r>
            <w:r>
              <w:rPr/>
              <w:t>αν εχει τελειωσει καποιο  thread ζωγραφισε;</w:t>
            </w:r>
          </w:p>
          <w:p>
            <w:pPr>
              <w:pStyle w:val="Normal"/>
              <w:spacing w:before="0" w:after="0"/>
              <w:rPr/>
            </w:pPr>
            <w:r>
              <w:rPr/>
              <w:t xml:space="preserve">                              </w:t>
            </w:r>
            <w:r>
              <w:rPr/>
              <w:t>}</w:t>
            </w:r>
          </w:p>
        </w:tc>
      </w:tr>
      <w:tr>
        <w:trPr>
          <w:cantSplit w:val="false"/>
        </w:trPr>
        <w:tc>
          <w:tcPr>
            <w:tcW w:w="852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pPr>
            <w:r>
              <w:rPr/>
              <w:t>(γ) Το προβλημ αυτης της λυσης, ειναι οτι η main ελεγχει επαναληπτικα,  εαν έχουν τελειωσει τους υπολογισμούς τους ολα τα threads, ανεξαρτήτως εαν τα έχει ελέγξει και προηγουμένως.</w:t>
            </w:r>
          </w:p>
        </w:tc>
      </w:tr>
    </w:tbl>
    <w:p>
      <w:pPr>
        <w:pStyle w:val="Normal"/>
        <w:spacing w:lineRule="auto" w:line="240" w:before="0" w:after="0"/>
        <w:rPr/>
      </w:pPr>
      <w:r>
        <w:rPr/>
      </w:r>
    </w:p>
    <w:p>
      <w:pPr>
        <w:pStyle w:val="Heading2"/>
        <w:spacing w:lineRule="auto" w:line="240" w:before="0" w:after="0"/>
        <w:rPr/>
      </w:pPr>
      <w:r>
        <w:rPr/>
      </w:r>
    </w:p>
    <w:p>
      <w:pPr>
        <w:pStyle w:val="Heading2"/>
        <w:numPr>
          <w:ilvl w:val="0"/>
          <w:numId w:val="1"/>
        </w:numPr>
        <w:spacing w:lineRule="auto" w:line="240" w:before="0" w:after="0"/>
        <w:rPr>
          <w:color w:val="000000"/>
        </w:rPr>
      </w:pPr>
      <w:r>
        <w:rPr>
          <w:color w:val="000000"/>
        </w:rPr>
        <w:t>Σχολιασμός φαινομένων / αποτελεσμάτων</w:t>
      </w:r>
    </w:p>
    <w:p>
      <w:pPr>
        <w:pStyle w:val="Normal"/>
        <w:spacing w:lineRule="auto" w:line="240" w:before="0" w:after="0"/>
        <w:rPr/>
      </w:pPr>
      <w:r>
        <w:rPr/>
      </w:r>
    </w:p>
    <w:tbl>
      <w:tblPr>
        <w:jc w:val="left"/>
        <w:tblInd w:w="-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8522"/>
      </w:tblGrid>
      <w:tr>
        <w:trPr>
          <w:cantSplit w:val="false"/>
        </w:trPr>
        <w:tc>
          <w:tcPr>
            <w:tcW w:w="852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pPr>
            <w:r>
              <w:rPr/>
              <w:t>(α) Καθως αυξανονται τα slices, αρα και τα threads, παρατειρειτα το εξης φαινομενο, μεχρι καποιον αριθμο slices ο υπολογισμος γινεται σε μικροτερο χρονο, μετα απο αυτον τον αριθμο ο υπολογισμος αρχιζει να επιβραδυνεται. Επισης, καθως αυξάνεται ο αριθμος των slices και κατ'επεκταση τα threads, το ζωγραφισμα επιβραδυνεται.</w:t>
            </w:r>
          </w:p>
        </w:tc>
      </w:tr>
      <w:tr>
        <w:trPr>
          <w:cantSplit w:val="false"/>
        </w:trPr>
        <w:tc>
          <w:tcPr>
            <w:tcW w:w="852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TextBody"/>
              <w:rPr/>
            </w:pPr>
            <w:r>
              <w:rPr/>
              <w:t>(β) Η επιταχυνση οφειλεται στο στασιμο του προβληματος μας σε περισσοτερα κομματια. Η επιβραδυνση μετα απο καποιον αριθμο slices/threads, είναι συνέπεια του συγχρονισμου των threads, καθως εκτελουν ενεργη αναμονη περιμενοντας να πάρουν τα επομενα δεδομένα.</w:t>
            </w:r>
          </w:p>
          <w:p>
            <w:pPr>
              <w:pStyle w:val="TextBody"/>
              <w:spacing w:before="0" w:after="140"/>
              <w:rPr/>
            </w:pPr>
            <w:r>
              <w:rPr/>
              <w:t>Ο λόγος ο οποιός η main καθυστερει να ζωγραφισει είναι ότι περιμένει και ελεγχει περισσοτερα threads επαναληπτικα.</w:t>
            </w:r>
          </w:p>
        </w:tc>
      </w:tr>
    </w:tbl>
    <w:p>
      <w:pPr>
        <w:pStyle w:val="Normal"/>
        <w:spacing w:lineRule="auto" w:line="240" w:before="0" w:after="0"/>
        <w:rPr/>
      </w:pPr>
      <w:r>
        <w:rPr/>
      </w:r>
    </w:p>
    <w:sectPr>
      <w:type w:val="nextPage"/>
      <w:pgSz w:w="11906" w:h="16838"/>
      <w:pgMar w:left="1800" w:right="180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l-GR" w:eastAsia="en-US" w:bidi="ar-SA"/>
      </w:rPr>
    </w:rPrDefault>
    <w:pPrDefault>
      <w:pPr>
        <w:spacing w:lineRule="auto" w:line="276"/>
      </w:pPr>
    </w:pPrDefault>
  </w:docDefaults>
  <w:latentStyles w:count="371"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5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rsid w:val="003c26e1"/>
    <w:pPr>
      <w:widowControl/>
      <w:suppressAutoHyphens w:val="true"/>
      <w:bidi w:val="0"/>
      <w:spacing w:lineRule="auto" w:line="276" w:before="0" w:after="200"/>
      <w:jc w:val="left"/>
    </w:pPr>
    <w:rPr>
      <w:rFonts w:ascii="Calibri" w:hAnsi="Calibri" w:eastAsia="Droid Sans Fallback" w:cs="Calibri"/>
      <w:color w:val="00000A"/>
      <w:sz w:val="22"/>
      <w:szCs w:val="22"/>
      <w:lang w:val="el-GR" w:eastAsia="en-US" w:bidi="ar-SA"/>
    </w:rPr>
  </w:style>
  <w:style w:type="paragraph" w:styleId="Heading1">
    <w:name w:val="Heading 1"/>
    <w:uiPriority w:val="9"/>
    <w:qFormat/>
    <w:link w:val="1Char"/>
    <w:rsid w:val="00f978ec"/>
    <w:basedOn w:val="Normal"/>
    <w:pPr>
      <w:keepNext/>
      <w:keepLines/>
      <w:spacing w:before="480" w:after="0"/>
      <w:outlineLvl w:val="0"/>
    </w:pPr>
    <w:rPr>
      <w:rFonts w:ascii="Cambria" w:hAnsi="Cambria" w:cs=""/>
      <w:b/>
      <w:bCs/>
      <w:color w:val="365F91"/>
      <w:sz w:val="28"/>
      <w:szCs w:val="28"/>
    </w:rPr>
  </w:style>
  <w:style w:type="paragraph" w:styleId="Heading2">
    <w:name w:val="Heading 2"/>
    <w:uiPriority w:val="9"/>
    <w:qFormat/>
    <w:unhideWhenUsed/>
    <w:link w:val="2Char"/>
    <w:rsid w:val="00f978ec"/>
    <w:basedOn w:val="Normal"/>
    <w:pPr>
      <w:keepNext/>
      <w:keepLines/>
      <w:spacing w:before="200" w:after="0"/>
      <w:outlineLvl w:val="1"/>
    </w:pPr>
    <w:rPr>
      <w:rFonts w:ascii="Cambria" w:hAnsi="Cambria" w:cs=""/>
      <w:b/>
      <w:bCs/>
      <w:color w:val="4F81BD"/>
      <w:sz w:val="26"/>
      <w:szCs w:val="26"/>
    </w:rPr>
  </w:style>
  <w:style w:type="character" w:styleId="DefaultParagraphFont" w:default="1">
    <w:name w:val="Default Paragraph Font"/>
    <w:uiPriority w:val="1"/>
    <w:semiHidden/>
    <w:unhideWhenUsed/>
    <w:rPr/>
  </w:style>
  <w:style w:type="character" w:styleId="Char" w:customStyle="1">
    <w:name w:val="Τίτλος Char"/>
    <w:uiPriority w:val="10"/>
    <w:link w:val="a3"/>
    <w:rsid w:val="00f978ec"/>
    <w:basedOn w:val="DefaultParagraphFont"/>
    <w:rPr>
      <w:rFonts w:ascii="Cambria" w:hAnsi="Cambria" w:cs=""/>
      <w:color w:val="17365D"/>
      <w:spacing w:val="5"/>
      <w:sz w:val="52"/>
      <w:szCs w:val="52"/>
    </w:rPr>
  </w:style>
  <w:style w:type="character" w:styleId="1Char" w:customStyle="1">
    <w:name w:val="Επικεφαλίδα 1 Char"/>
    <w:uiPriority w:val="9"/>
    <w:link w:val="1"/>
    <w:rsid w:val="00f978ec"/>
    <w:basedOn w:val="DefaultParagraphFont"/>
    <w:rPr>
      <w:rFonts w:ascii="Cambria" w:hAnsi="Cambria" w:cs=""/>
      <w:b/>
      <w:bCs/>
      <w:color w:val="365F91"/>
      <w:sz w:val="28"/>
      <w:szCs w:val="28"/>
    </w:rPr>
  </w:style>
  <w:style w:type="character" w:styleId="2Char" w:customStyle="1">
    <w:name w:val="Επικεφαλίδα 2 Char"/>
    <w:uiPriority w:val="9"/>
    <w:link w:val="2"/>
    <w:rsid w:val="00f978ec"/>
    <w:basedOn w:val="DefaultParagraphFont"/>
    <w:rPr>
      <w:rFonts w:ascii="Cambria" w:hAnsi="Cambria" w:cs=""/>
      <w:b/>
      <w:bCs/>
      <w:color w:val="4F81BD"/>
      <w:sz w:val="26"/>
      <w:szCs w:val="26"/>
    </w:rPr>
  </w:style>
  <w:style w:type="character" w:styleId="Char1" w:customStyle="1">
    <w:name w:val="Υπότιτλος Char"/>
    <w:uiPriority w:val="11"/>
    <w:link w:val="a5"/>
    <w:rsid w:val="00f978ec"/>
    <w:basedOn w:val="DefaultParagraphFont"/>
    <w:rPr>
      <w:rFonts w:ascii="Cambria" w:hAnsi="Cambria" w:cs=""/>
      <w:i/>
      <w:iCs/>
      <w:color w:val="4F81BD"/>
      <w:spacing w:val="15"/>
      <w:sz w:val="24"/>
      <w:szCs w:val="24"/>
    </w:rPr>
  </w:style>
  <w:style w:type="character" w:styleId="ListLabel1">
    <w:name w:val="ListLabel 1"/>
    <w:rPr>
      <w:rFonts w:cs="Courier New"/>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itle">
    <w:name w:val="Title"/>
    <w:uiPriority w:val="10"/>
    <w:qFormat/>
    <w:link w:val="Char"/>
    <w:rsid w:val="00f978ec"/>
    <w:basedOn w:val="Normal"/>
    <w:pPr>
      <w:pBdr>
        <w:top w:val="nil"/>
        <w:left w:val="nil"/>
        <w:bottom w:val="single" w:sz="8" w:space="4" w:color="4F81BD"/>
        <w:right w:val="nil"/>
      </w:pBdr>
      <w:spacing w:lineRule="auto" w:line="240" w:before="0" w:after="300"/>
      <w:contextualSpacing/>
      <w:jc w:val="left"/>
    </w:pPr>
    <w:rPr>
      <w:rFonts w:ascii="Cambria" w:hAnsi="Cambria" w:cs=""/>
      <w:color w:val="17365D"/>
      <w:spacing w:val="5"/>
      <w:sz w:val="52"/>
      <w:szCs w:val="52"/>
    </w:rPr>
  </w:style>
  <w:style w:type="paragraph" w:styleId="NoSpacing">
    <w:name w:val="No Spacing"/>
    <w:uiPriority w:val="1"/>
    <w:qFormat/>
    <w:rsid w:val="00f978ec"/>
    <w:pPr>
      <w:widowControl/>
      <w:suppressAutoHyphens w:val="true"/>
      <w:bidi w:val="0"/>
      <w:spacing w:lineRule="auto" w:line="240" w:before="0" w:after="0"/>
      <w:jc w:val="left"/>
    </w:pPr>
    <w:rPr>
      <w:rFonts w:ascii="Calibri" w:hAnsi="Calibri" w:eastAsia="Droid Sans Fallback" w:cs="Calibri"/>
      <w:color w:val="00000A"/>
      <w:sz w:val="22"/>
      <w:szCs w:val="22"/>
      <w:lang w:val="el-GR" w:eastAsia="en-US" w:bidi="ar-SA"/>
    </w:rPr>
  </w:style>
  <w:style w:type="paragraph" w:styleId="Subtitle">
    <w:name w:val="Subtitle"/>
    <w:uiPriority w:val="11"/>
    <w:qFormat/>
    <w:link w:val="Char0"/>
    <w:rsid w:val="00f978ec"/>
    <w:basedOn w:val="Normal"/>
    <w:pPr>
      <w:jc w:val="left"/>
    </w:pPr>
    <w:rPr>
      <w:rFonts w:ascii="Cambria" w:hAnsi="Cambria" w:cs=""/>
      <w:i/>
      <w:iCs/>
      <w:color w:val="4F81BD"/>
      <w:spacing w:val="15"/>
      <w:sz w:val="24"/>
      <w:szCs w:val="24"/>
    </w:rPr>
  </w:style>
  <w:style w:type="paragraph" w:styleId="ListParagraph">
    <w:name w:val="List Paragraph"/>
    <w:uiPriority w:val="34"/>
    <w:qFormat/>
    <w:rsid w:val="00aa06a5"/>
    <w:basedOn w:val="Normal"/>
    <w:pPr>
      <w:spacing w:before="0" w:after="200"/>
      <w:ind w:left="720" w:right="0" w:hanging="0"/>
      <w:contextualSpacing/>
    </w:pPr>
    <w:rPr/>
  </w:style>
  <w:style w:type="paragraph" w:styleId="TableContents">
    <w:name w:val="Table Contents"/>
    <w:basedOn w:val="Normal"/>
    <w:pPr/>
    <w:rPr/>
  </w:style>
  <w:style w:type="paragraph" w:styleId="TableHeading">
    <w:name w:val="Table Heading"/>
    <w:basedOn w:val="TableContents"/>
    <w:pPr/>
    <w:rPr/>
  </w:style>
  <w:style w:type="numbering" w:styleId="NoList" w:default="1">
    <w:name w:val="No List"/>
    <w:uiPriority w:val="99"/>
    <w:semiHidden/>
    <w:unhideWhenUsed/>
  </w:style>
  <w:style w:type="table" w:default="1" w:styleId="a1">
    <w:name w:val="Normal Table"/>
    <w:uiPriority w:val="99"/>
    <w:semiHidden/>
    <w:unhideWhenUsed/>
    <w:tblPr>
      <w:tblInd w:type="dxa" w:w="0"/>
      <w:tblCellMar>
        <w:top w:w="0" w:type="dxa"/>
        <w:left w:w="108" w:type="dxa"/>
        <w:bottom w:w="0" w:type="dxa"/>
        <w:right w:w="108" w:type="dxa"/>
      </w:tblCellMar>
    </w:tblPr>
  </w:style>
  <w:style w:type="table" w:styleId="a6">
    <w:name w:val="Table Grid"/>
    <w:basedOn w:val="a1"/>
    <w:uiPriority w:val="59"/>
    <w:rsid w:val="00aa06a5"/>
    <w:pPr>
      <w:spacing w:lineRule="auto" w:line="240" w:after="0"/>
    </w:p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5E0C386-A0D8-4F3E-8AD8-1B4E92E505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Application>LibreOffice/4.2.6.3$Linux_X86_64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2014-10-01T10:58:00Z</dcterms:created>
  <dc:creator>emkouts</dc:creator>
  <dc:language>en-US</dc:language>
  <cp:lastModifiedBy>ece</cp:lastModifiedBy>
  <dcterms:modified xsi:type="dcterms:W3CDTF">2014-10-02T13:53:00Z</dcterms:modified>
  <cp:revision>6</cp:revision>
</cp:coreProperties>
</file>