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70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182315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776454D5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>
            <w:pPr>
              <w:pStyle w:val="a3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46423DE7" w:rsidR="00845A09" w:rsidRDefault="00845A09" w:rsidP="00CB1F1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>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00FBA5D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практической и прикладной информатики (ППИ)</w:t>
      </w:r>
    </w:p>
    <w:p w14:paraId="2D6C1020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6DA8EAB0" w14:textId="7BD21DE3" w:rsidR="00845A0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04405DB9" w14:textId="582C7126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 xml:space="preserve">Моделирование </w:t>
      </w:r>
      <w:r w:rsidR="00182315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>изнес</w:t>
      </w:r>
      <w:r w:rsidR="00020AAC">
        <w:rPr>
          <w:rFonts w:ascii="Times New Roman" w:hAnsi="Times New Roman" w:cs="Times New Roman"/>
          <w:sz w:val="28"/>
          <w:szCs w:val="28"/>
        </w:rPr>
        <w:t>-</w:t>
      </w:r>
      <w:r w:rsidR="00182315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роцессов»</w:t>
      </w:r>
    </w:p>
    <w:p w14:paraId="34583862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00DB6D" w14:textId="0A02CD92" w:rsidR="00282B48" w:rsidRPr="00856ABC" w:rsidRDefault="00102EF1" w:rsidP="00282B4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56ABC">
        <w:rPr>
          <w:rFonts w:ascii="Times New Roman" w:hAnsi="Times New Roman" w:cs="Times New Roman"/>
          <w:b/>
          <w:sz w:val="32"/>
          <w:szCs w:val="32"/>
        </w:rPr>
        <w:t xml:space="preserve">Практическое занятие № </w:t>
      </w:r>
      <w:r w:rsidR="00135976">
        <w:rPr>
          <w:rFonts w:ascii="Times New Roman" w:hAnsi="Times New Roman" w:cs="Times New Roman"/>
          <w:b/>
          <w:sz w:val="32"/>
          <w:szCs w:val="32"/>
        </w:rPr>
        <w:t>11</w:t>
      </w:r>
    </w:p>
    <w:p w14:paraId="31EEE567" w14:textId="3FFF7711" w:rsidR="00282B48" w:rsidRPr="00856ABC" w:rsidRDefault="00282B48" w:rsidP="00282B4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56ABC">
        <w:rPr>
          <w:rFonts w:ascii="Times New Roman" w:hAnsi="Times New Roman" w:cs="Times New Roman"/>
          <w:b/>
          <w:sz w:val="32"/>
          <w:szCs w:val="32"/>
        </w:rPr>
        <w:t xml:space="preserve">Задание № </w:t>
      </w:r>
      <w:r w:rsidR="009E2227" w:rsidRPr="00856ABC">
        <w:rPr>
          <w:rFonts w:ascii="Times New Roman" w:hAnsi="Times New Roman" w:cs="Times New Roman"/>
          <w:b/>
          <w:bCs/>
          <w:sz w:val="32"/>
          <w:szCs w:val="32"/>
        </w:rPr>
        <w:t>1</w:t>
      </w:r>
    </w:p>
    <w:p w14:paraId="2FCF4752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14:paraId="13C79995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523F184B" w14:textId="77777777" w:rsidR="00282B48" w:rsidRPr="009B7FB5" w:rsidRDefault="00282B48" w:rsidP="00A049F9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38952E6F" w:rsidR="00282B48" w:rsidRPr="009E797E" w:rsidRDefault="00C2005B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ИНБО-22-23 Рыжов К.М.</w:t>
            </w:r>
          </w:p>
        </w:tc>
        <w:tc>
          <w:tcPr>
            <w:tcW w:w="1666" w:type="dxa"/>
            <w:gridSpan w:val="2"/>
          </w:tcPr>
          <w:p w14:paraId="730AD07E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ED7234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0433CA7F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6B5B955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337E5476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07B072A" w14:textId="389BBE79" w:rsidR="00282B48" w:rsidRPr="00E85DC9" w:rsidRDefault="00B7404B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Ахмедова Х.</w:t>
            </w:r>
            <w:r w:rsidR="00E85DC9">
              <w:rPr>
                <w:rFonts w:cs="Times New Roman"/>
                <w:i/>
                <w:iCs/>
              </w:rPr>
              <w:t>Г.</w:t>
            </w:r>
          </w:p>
          <w:p w14:paraId="5ACE96F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42838C14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BA1B421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588402A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 w:rsidTr="00A049F9">
        <w:tc>
          <w:tcPr>
            <w:tcW w:w="2547" w:type="dxa"/>
          </w:tcPr>
          <w:p w14:paraId="51EC16F1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69390D37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4CBCE5E0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05CB95A0" w14:textId="19D10692" w:rsidR="00282B48" w:rsidRDefault="004B5168" w:rsidP="00A049F9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«24</w:t>
            </w:r>
            <w:r w:rsidR="00282B48" w:rsidRPr="009E797E">
              <w:rPr>
                <w:rFonts w:cs="Times New Roman"/>
              </w:rPr>
              <w:t>»</w:t>
            </w:r>
            <w:r w:rsidR="00451E16">
              <w:rPr>
                <w:rFonts w:cs="Times New Roman"/>
              </w:rPr>
              <w:t xml:space="preserve"> </w:t>
            </w:r>
            <w:r w:rsidR="00C86ADD">
              <w:rPr>
                <w:rFonts w:cs="Times New Roman"/>
              </w:rPr>
              <w:t>октября</w:t>
            </w:r>
            <w:r w:rsidR="00451E16">
              <w:rPr>
                <w:rFonts w:cs="Times New Roman"/>
              </w:rPr>
              <w:t xml:space="preserve"> </w:t>
            </w:r>
            <w:r w:rsidR="00C2005B">
              <w:rPr>
                <w:rFonts w:cs="Times New Roman"/>
              </w:rPr>
              <w:t xml:space="preserve">2025 </w:t>
            </w:r>
            <w:r w:rsidR="00282B48">
              <w:rPr>
                <w:rFonts w:cs="Times New Roman"/>
              </w:rPr>
              <w:t>г.</w:t>
            </w:r>
          </w:p>
        </w:tc>
        <w:tc>
          <w:tcPr>
            <w:tcW w:w="1666" w:type="dxa"/>
            <w:gridSpan w:val="2"/>
          </w:tcPr>
          <w:p w14:paraId="6E37C708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62066F4" w14:textId="384DDE5F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4A9D8EBB" w14:textId="197966F1" w:rsidR="00006288" w:rsidRDefault="00006288" w:rsidP="00282B48">
      <w:pPr>
        <w:jc w:val="center"/>
        <w:rPr>
          <w:rFonts w:cs="Times New Roman"/>
          <w:szCs w:val="28"/>
        </w:rPr>
      </w:pPr>
    </w:p>
    <w:p w14:paraId="616ED835" w14:textId="284E5187" w:rsidR="00006288" w:rsidRDefault="00006288" w:rsidP="00282B48">
      <w:pPr>
        <w:jc w:val="center"/>
        <w:rPr>
          <w:rFonts w:cs="Times New Roman"/>
          <w:szCs w:val="28"/>
        </w:rPr>
      </w:pPr>
    </w:p>
    <w:p w14:paraId="5F9A749E" w14:textId="4378C3AA" w:rsidR="003E1E86" w:rsidRDefault="003E1E86" w:rsidP="00282B48">
      <w:pPr>
        <w:jc w:val="center"/>
        <w:rPr>
          <w:rFonts w:cs="Times New Roman"/>
          <w:szCs w:val="28"/>
        </w:rPr>
      </w:pPr>
    </w:p>
    <w:p w14:paraId="0AF72AAD" w14:textId="472CE120" w:rsidR="003E1E86" w:rsidRDefault="003E1E86" w:rsidP="00282B48">
      <w:pPr>
        <w:jc w:val="center"/>
        <w:rPr>
          <w:rFonts w:cs="Times New Roman"/>
          <w:szCs w:val="28"/>
        </w:rPr>
      </w:pPr>
    </w:p>
    <w:p w14:paraId="1FC55DE5" w14:textId="77777777" w:rsidR="003E1E86" w:rsidRDefault="003E1E86" w:rsidP="00282B48">
      <w:pPr>
        <w:jc w:val="center"/>
        <w:rPr>
          <w:rFonts w:cs="Times New Roman"/>
          <w:szCs w:val="28"/>
        </w:rPr>
      </w:pPr>
    </w:p>
    <w:p w14:paraId="641A66A5" w14:textId="324F937D" w:rsidR="00282B48" w:rsidRPr="009B66C5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9E2227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 xml:space="preserve"> г.</w:t>
      </w:r>
    </w:p>
    <w:p w14:paraId="5A50FE75" w14:textId="3BF154B6" w:rsidR="00EA706F" w:rsidRPr="00E1388A" w:rsidRDefault="00EA706F" w:rsidP="00147E3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5A5A">
        <w:rPr>
          <w:rFonts w:ascii="Times New Roman" w:hAnsi="Times New Roman" w:cs="Times New Roman"/>
          <w:b/>
          <w:sz w:val="28"/>
          <w:szCs w:val="28"/>
        </w:rPr>
        <w:lastRenderedPageBreak/>
        <w:t>Цель занятия:</w:t>
      </w:r>
      <w:r w:rsidRPr="008008A5">
        <w:rPr>
          <w:rFonts w:ascii="Times New Roman" w:hAnsi="Times New Roman" w:cs="Times New Roman"/>
          <w:sz w:val="28"/>
          <w:szCs w:val="28"/>
        </w:rPr>
        <w:t xml:space="preserve"> </w:t>
      </w:r>
      <w:r w:rsidR="00135976" w:rsidRPr="00135976">
        <w:rPr>
          <w:rFonts w:ascii="Times New Roman" w:hAnsi="Times New Roman" w:cs="Times New Roman"/>
          <w:sz w:val="28"/>
        </w:rPr>
        <w:t>отработка навыков по созданию моделей процессов в</w:t>
      </w:r>
      <w:r w:rsidR="00135976" w:rsidRPr="00135976">
        <w:rPr>
          <w:rFonts w:ascii="Times New Roman" w:hAnsi="Times New Roman" w:cs="Times New Roman"/>
          <w:spacing w:val="1"/>
          <w:sz w:val="28"/>
        </w:rPr>
        <w:t xml:space="preserve"> </w:t>
      </w:r>
      <w:r w:rsidR="00135976" w:rsidRPr="00135976">
        <w:rPr>
          <w:rFonts w:ascii="Times New Roman" w:hAnsi="Times New Roman" w:cs="Times New Roman"/>
          <w:sz w:val="28"/>
        </w:rPr>
        <w:t>методологии</w:t>
      </w:r>
      <w:r w:rsidR="00135976" w:rsidRPr="00135976">
        <w:rPr>
          <w:rFonts w:ascii="Times New Roman" w:hAnsi="Times New Roman" w:cs="Times New Roman"/>
          <w:spacing w:val="2"/>
          <w:sz w:val="28"/>
        </w:rPr>
        <w:t xml:space="preserve"> </w:t>
      </w:r>
      <w:r w:rsidR="00135976" w:rsidRPr="00135976">
        <w:rPr>
          <w:rFonts w:ascii="Times New Roman" w:hAnsi="Times New Roman" w:cs="Times New Roman"/>
          <w:sz w:val="28"/>
        </w:rPr>
        <w:t>BPMN.</w:t>
      </w:r>
    </w:p>
    <w:p w14:paraId="39F001DF" w14:textId="77777777" w:rsidR="00147E32" w:rsidRDefault="00EA706F" w:rsidP="00147E32">
      <w:pPr>
        <w:pStyle w:val="a6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5A5A">
        <w:rPr>
          <w:rFonts w:ascii="Times New Roman" w:hAnsi="Times New Roman" w:cs="Times New Roman"/>
          <w:b/>
          <w:sz w:val="28"/>
          <w:szCs w:val="28"/>
        </w:rPr>
        <w:t>Постановка задачи:</w:t>
      </w:r>
      <w:r w:rsidRPr="008008A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B512CC4" w14:textId="372A744D" w:rsidR="00135976" w:rsidRPr="00135976" w:rsidRDefault="00135976" w:rsidP="00135976">
      <w:pPr>
        <w:pStyle w:val="a6"/>
        <w:numPr>
          <w:ilvl w:val="0"/>
          <w:numId w:val="21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</w:rPr>
      </w:pPr>
      <w:r w:rsidRPr="00135976">
        <w:rPr>
          <w:rFonts w:ascii="Times New Roman" w:hAnsi="Times New Roman" w:cs="Times New Roman"/>
          <w:sz w:val="28"/>
        </w:rPr>
        <w:t>в интерактивном режиме изучить возможности построения бизнес</w:t>
      </w:r>
      <w:r w:rsidR="00B82150">
        <w:rPr>
          <w:rFonts w:ascii="Times New Roman" w:hAnsi="Times New Roman" w:cs="Times New Roman"/>
          <w:sz w:val="28"/>
        </w:rPr>
        <w:t xml:space="preserve"> </w:t>
      </w:r>
      <w:r w:rsidRPr="00135976">
        <w:rPr>
          <w:rFonts w:ascii="Times New Roman" w:hAnsi="Times New Roman" w:cs="Times New Roman"/>
          <w:sz w:val="28"/>
        </w:rPr>
        <w:t>процесса в нотации BPMN,</w:t>
      </w:r>
    </w:p>
    <w:p w14:paraId="242F3A24" w14:textId="72BC8064" w:rsidR="00135976" w:rsidRDefault="00135976" w:rsidP="00135976">
      <w:pPr>
        <w:pStyle w:val="a6"/>
        <w:numPr>
          <w:ilvl w:val="0"/>
          <w:numId w:val="21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</w:rPr>
      </w:pPr>
      <w:r w:rsidRPr="00135976">
        <w:rPr>
          <w:rFonts w:ascii="Times New Roman" w:hAnsi="Times New Roman" w:cs="Times New Roman"/>
          <w:sz w:val="28"/>
        </w:rPr>
        <w:t>на основе выданного преподавателем задания построить бизнес</w:t>
      </w:r>
      <w:r w:rsidR="00B82150">
        <w:rPr>
          <w:rFonts w:ascii="Times New Roman" w:hAnsi="Times New Roman" w:cs="Times New Roman"/>
          <w:sz w:val="28"/>
        </w:rPr>
        <w:t xml:space="preserve"> </w:t>
      </w:r>
      <w:r w:rsidRPr="00135976">
        <w:rPr>
          <w:rFonts w:ascii="Times New Roman" w:hAnsi="Times New Roman" w:cs="Times New Roman"/>
          <w:sz w:val="28"/>
        </w:rPr>
        <w:t>процесс в нотации BPMN.</w:t>
      </w:r>
    </w:p>
    <w:p w14:paraId="60937841" w14:textId="45B01863" w:rsidR="00135976" w:rsidRPr="00135976" w:rsidRDefault="00135976" w:rsidP="00135976">
      <w:pPr>
        <w:pStyle w:val="a3"/>
        <w:spacing w:before="15" w:line="360" w:lineRule="auto"/>
        <w:ind w:right="115" w:firstLine="709"/>
        <w:jc w:val="both"/>
        <w:rPr>
          <w:rFonts w:ascii="Times New Roman" w:hAnsi="Times New Roman" w:cs="Times New Roman"/>
          <w:sz w:val="28"/>
        </w:rPr>
      </w:pPr>
      <w:r w:rsidRPr="00135976">
        <w:rPr>
          <w:rFonts w:ascii="Times New Roman" w:hAnsi="Times New Roman" w:cs="Times New Roman"/>
          <w:sz w:val="28"/>
        </w:rPr>
        <w:t>Результат практического занятия: построенные и сохраненные в файле</w:t>
      </w:r>
      <w:r w:rsidRPr="00135976">
        <w:rPr>
          <w:rFonts w:ascii="Times New Roman" w:hAnsi="Times New Roman" w:cs="Times New Roman"/>
          <w:spacing w:val="1"/>
          <w:sz w:val="28"/>
        </w:rPr>
        <w:t xml:space="preserve"> </w:t>
      </w:r>
      <w:r w:rsidRPr="00135976">
        <w:rPr>
          <w:rFonts w:ascii="Times New Roman" w:hAnsi="Times New Roman" w:cs="Times New Roman"/>
          <w:spacing w:val="-1"/>
          <w:sz w:val="28"/>
        </w:rPr>
        <w:t>текстового</w:t>
      </w:r>
      <w:r w:rsidRPr="00135976">
        <w:rPr>
          <w:rFonts w:ascii="Times New Roman" w:hAnsi="Times New Roman" w:cs="Times New Roman"/>
          <w:spacing w:val="-16"/>
          <w:sz w:val="28"/>
        </w:rPr>
        <w:t xml:space="preserve"> </w:t>
      </w:r>
      <w:r w:rsidRPr="00135976">
        <w:rPr>
          <w:rFonts w:ascii="Times New Roman" w:hAnsi="Times New Roman" w:cs="Times New Roman"/>
          <w:spacing w:val="-1"/>
          <w:sz w:val="28"/>
        </w:rPr>
        <w:t>формата</w:t>
      </w:r>
      <w:r w:rsidRPr="00135976">
        <w:rPr>
          <w:rFonts w:ascii="Times New Roman" w:hAnsi="Times New Roman" w:cs="Times New Roman"/>
          <w:spacing w:val="-15"/>
          <w:sz w:val="28"/>
        </w:rPr>
        <w:t xml:space="preserve"> </w:t>
      </w:r>
      <w:r w:rsidRPr="00135976">
        <w:rPr>
          <w:rFonts w:ascii="Times New Roman" w:hAnsi="Times New Roman" w:cs="Times New Roman"/>
          <w:spacing w:val="-1"/>
          <w:sz w:val="28"/>
        </w:rPr>
        <w:t>бизнес-процессы,</w:t>
      </w:r>
      <w:r w:rsidRPr="00135976">
        <w:rPr>
          <w:rFonts w:ascii="Times New Roman" w:hAnsi="Times New Roman" w:cs="Times New Roman"/>
          <w:spacing w:val="-14"/>
          <w:sz w:val="28"/>
        </w:rPr>
        <w:t xml:space="preserve"> </w:t>
      </w:r>
      <w:r w:rsidRPr="00135976">
        <w:rPr>
          <w:rFonts w:ascii="Times New Roman" w:hAnsi="Times New Roman" w:cs="Times New Roman"/>
          <w:sz w:val="28"/>
        </w:rPr>
        <w:t>представленный</w:t>
      </w:r>
      <w:r w:rsidRPr="00135976">
        <w:rPr>
          <w:rFonts w:ascii="Times New Roman" w:hAnsi="Times New Roman" w:cs="Times New Roman"/>
          <w:spacing w:val="-16"/>
          <w:sz w:val="28"/>
        </w:rPr>
        <w:t xml:space="preserve"> </w:t>
      </w:r>
      <w:r w:rsidRPr="00135976">
        <w:rPr>
          <w:rFonts w:ascii="Times New Roman" w:hAnsi="Times New Roman" w:cs="Times New Roman"/>
          <w:sz w:val="28"/>
        </w:rPr>
        <w:t>преподавателю</w:t>
      </w:r>
      <w:r w:rsidRPr="00135976">
        <w:rPr>
          <w:rFonts w:ascii="Times New Roman" w:hAnsi="Times New Roman" w:cs="Times New Roman"/>
          <w:spacing w:val="-18"/>
          <w:sz w:val="28"/>
        </w:rPr>
        <w:t xml:space="preserve"> </w:t>
      </w:r>
      <w:r w:rsidRPr="00135976">
        <w:rPr>
          <w:rFonts w:ascii="Times New Roman" w:hAnsi="Times New Roman" w:cs="Times New Roman"/>
          <w:sz w:val="28"/>
        </w:rPr>
        <w:t>в</w:t>
      </w:r>
      <w:r w:rsidRPr="00135976">
        <w:rPr>
          <w:rFonts w:ascii="Times New Roman" w:hAnsi="Times New Roman" w:cs="Times New Roman"/>
          <w:spacing w:val="-17"/>
          <w:sz w:val="28"/>
        </w:rPr>
        <w:t xml:space="preserve"> </w:t>
      </w:r>
      <w:r w:rsidRPr="00135976">
        <w:rPr>
          <w:rFonts w:ascii="Times New Roman" w:hAnsi="Times New Roman" w:cs="Times New Roman"/>
          <w:sz w:val="28"/>
        </w:rPr>
        <w:t>конце</w:t>
      </w:r>
      <w:r w:rsidRPr="00135976">
        <w:rPr>
          <w:rFonts w:ascii="Times New Roman" w:hAnsi="Times New Roman" w:cs="Times New Roman"/>
          <w:spacing w:val="-67"/>
          <w:sz w:val="28"/>
        </w:rPr>
        <w:t xml:space="preserve"> </w:t>
      </w:r>
      <w:r w:rsidRPr="00135976">
        <w:rPr>
          <w:rFonts w:ascii="Times New Roman" w:hAnsi="Times New Roman" w:cs="Times New Roman"/>
          <w:sz w:val="28"/>
        </w:rPr>
        <w:t>практического</w:t>
      </w:r>
      <w:r w:rsidRPr="00135976">
        <w:rPr>
          <w:rFonts w:ascii="Times New Roman" w:hAnsi="Times New Roman" w:cs="Times New Roman"/>
          <w:spacing w:val="3"/>
          <w:sz w:val="28"/>
        </w:rPr>
        <w:t xml:space="preserve"> </w:t>
      </w:r>
      <w:r w:rsidRPr="00135976">
        <w:rPr>
          <w:rFonts w:ascii="Times New Roman" w:hAnsi="Times New Roman" w:cs="Times New Roman"/>
          <w:sz w:val="28"/>
        </w:rPr>
        <w:t>занятия</w:t>
      </w:r>
      <w:r w:rsidRPr="00135976">
        <w:rPr>
          <w:rFonts w:ascii="Times New Roman" w:hAnsi="Times New Roman" w:cs="Times New Roman"/>
          <w:spacing w:val="1"/>
          <w:sz w:val="28"/>
        </w:rPr>
        <w:t xml:space="preserve"> </w:t>
      </w:r>
      <w:r w:rsidRPr="00135976">
        <w:rPr>
          <w:rFonts w:ascii="Times New Roman" w:hAnsi="Times New Roman" w:cs="Times New Roman"/>
          <w:sz w:val="28"/>
        </w:rPr>
        <w:t>в</w:t>
      </w:r>
      <w:r w:rsidRPr="00135976">
        <w:rPr>
          <w:rFonts w:ascii="Times New Roman" w:hAnsi="Times New Roman" w:cs="Times New Roman"/>
          <w:spacing w:val="-1"/>
          <w:sz w:val="28"/>
        </w:rPr>
        <w:t xml:space="preserve"> </w:t>
      </w:r>
      <w:r w:rsidRPr="00135976">
        <w:rPr>
          <w:rFonts w:ascii="Times New Roman" w:hAnsi="Times New Roman" w:cs="Times New Roman"/>
          <w:sz w:val="28"/>
        </w:rPr>
        <w:t>виде</w:t>
      </w:r>
      <w:r w:rsidRPr="00135976">
        <w:rPr>
          <w:rFonts w:ascii="Times New Roman" w:hAnsi="Times New Roman" w:cs="Times New Roman"/>
          <w:spacing w:val="2"/>
          <w:sz w:val="28"/>
        </w:rPr>
        <w:t xml:space="preserve"> </w:t>
      </w:r>
      <w:r w:rsidRPr="00135976">
        <w:rPr>
          <w:rFonts w:ascii="Times New Roman" w:hAnsi="Times New Roman" w:cs="Times New Roman"/>
          <w:sz w:val="28"/>
        </w:rPr>
        <w:t>отчета.</w:t>
      </w:r>
    </w:p>
    <w:p w14:paraId="0C6C3FA2" w14:textId="7FC49C04" w:rsidR="00147E32" w:rsidRDefault="00EA706F" w:rsidP="00147E32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A706F">
        <w:rPr>
          <w:rFonts w:ascii="Times New Roman" w:hAnsi="Times New Roman" w:cs="Times New Roman"/>
          <w:b/>
          <w:sz w:val="28"/>
          <w:szCs w:val="28"/>
        </w:rPr>
        <w:t>Решение</w:t>
      </w:r>
      <w:r>
        <w:rPr>
          <w:rFonts w:ascii="Times New Roman" w:hAnsi="Times New Roman" w:cs="Times New Roman"/>
          <w:b/>
          <w:sz w:val="28"/>
          <w:szCs w:val="28"/>
        </w:rPr>
        <w:t xml:space="preserve"> задачи</w:t>
      </w:r>
      <w:r w:rsidRPr="00EA706F">
        <w:rPr>
          <w:rFonts w:ascii="Times New Roman" w:hAnsi="Times New Roman" w:cs="Times New Roman"/>
          <w:b/>
          <w:sz w:val="28"/>
          <w:szCs w:val="28"/>
        </w:rPr>
        <w:t>:</w:t>
      </w:r>
    </w:p>
    <w:p w14:paraId="78750C1B" w14:textId="58E6496A" w:rsidR="00135976" w:rsidRPr="00135976" w:rsidRDefault="00135976" w:rsidP="0013597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135976">
        <w:rPr>
          <w:rFonts w:ascii="Times New Roman" w:hAnsi="Times New Roman" w:cs="Times New Roman"/>
          <w:sz w:val="28"/>
        </w:rPr>
        <w:t>Выявленные ошибки для диаграммы на Рисунке 1:</w:t>
      </w:r>
    </w:p>
    <w:p w14:paraId="3D5E70B4" w14:textId="37C9F851" w:rsidR="00135976" w:rsidRPr="00135976" w:rsidRDefault="00135976" w:rsidP="00135976">
      <w:pPr>
        <w:pStyle w:val="a6"/>
        <w:numPr>
          <w:ilvl w:val="0"/>
          <w:numId w:val="24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</w:rPr>
      </w:pPr>
      <w:r w:rsidRPr="00135976">
        <w:rPr>
          <w:rFonts w:ascii="Times New Roman" w:hAnsi="Times New Roman" w:cs="Times New Roman"/>
          <w:sz w:val="28"/>
        </w:rPr>
        <w:t>Отсутствует название бизнес-процесса.</w:t>
      </w:r>
    </w:p>
    <w:p w14:paraId="556EAE18" w14:textId="5F9323B5" w:rsidR="00147E32" w:rsidRDefault="00290451" w:rsidP="00290451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90451">
        <w:rPr>
          <w:rFonts w:ascii="Times New Roman" w:hAnsi="Times New Roman" w:cs="Times New Roman"/>
          <w:noProof/>
          <w:lang w:eastAsia="ru-RU" w:bidi="ar-SA"/>
        </w:rPr>
        <w:drawing>
          <wp:inline distT="0" distB="0" distL="0" distR="0" wp14:anchorId="2ACDCCD8" wp14:editId="228A495F">
            <wp:extent cx="5013704" cy="510756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2914" cy="5116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8D972" w14:textId="0CB86CA1" w:rsidR="00EA706F" w:rsidRDefault="00147E32" w:rsidP="00135976">
      <w:pPr>
        <w:pStyle w:val="aa"/>
        <w:rPr>
          <w:rFonts w:cs="Times New Roman"/>
        </w:rPr>
      </w:pPr>
      <w:r>
        <w:t xml:space="preserve">Рисунок 1 </w:t>
      </w:r>
      <w:r w:rsidR="00D13C86">
        <w:t xml:space="preserve">- </w:t>
      </w:r>
      <w:r w:rsidR="00135976">
        <w:t>Схема</w:t>
      </w:r>
      <w:r w:rsidR="00135976">
        <w:rPr>
          <w:spacing w:val="-4"/>
        </w:rPr>
        <w:t xml:space="preserve"> </w:t>
      </w:r>
      <w:r w:rsidR="00135976">
        <w:t>процесса</w:t>
      </w:r>
      <w:r w:rsidR="00135976">
        <w:rPr>
          <w:spacing w:val="-1"/>
        </w:rPr>
        <w:t xml:space="preserve"> </w:t>
      </w:r>
      <w:r w:rsidR="00135976">
        <w:t>«Обеспечить</w:t>
      </w:r>
      <w:r w:rsidR="00135976">
        <w:rPr>
          <w:spacing w:val="-7"/>
        </w:rPr>
        <w:t xml:space="preserve"> </w:t>
      </w:r>
      <w:r w:rsidR="00135976">
        <w:t>оплату</w:t>
      </w:r>
      <w:r w:rsidR="00135976">
        <w:rPr>
          <w:spacing w:val="-9"/>
        </w:rPr>
        <w:t xml:space="preserve"> </w:t>
      </w:r>
      <w:r w:rsidR="00135976">
        <w:t>счета</w:t>
      </w:r>
      <w:r w:rsidR="00135976">
        <w:rPr>
          <w:spacing w:val="-5"/>
        </w:rPr>
        <w:t xml:space="preserve"> </w:t>
      </w:r>
      <w:r w:rsidR="00135976">
        <w:t>поставщика»</w:t>
      </w:r>
    </w:p>
    <w:p w14:paraId="48887A3D" w14:textId="77777777" w:rsidR="00135976" w:rsidRPr="00135976" w:rsidRDefault="00135976" w:rsidP="0013597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135976">
        <w:rPr>
          <w:rFonts w:ascii="Times New Roman" w:hAnsi="Times New Roman" w:cs="Times New Roman"/>
          <w:sz w:val="28"/>
        </w:rPr>
        <w:lastRenderedPageBreak/>
        <w:t>Выявленные ошибки для диаграммы на Рисунке 2:</w:t>
      </w:r>
    </w:p>
    <w:p w14:paraId="36C64B34" w14:textId="77777777" w:rsidR="00135976" w:rsidRPr="00135976" w:rsidRDefault="00135976" w:rsidP="00135976">
      <w:pPr>
        <w:pStyle w:val="a6"/>
        <w:numPr>
          <w:ilvl w:val="0"/>
          <w:numId w:val="23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</w:rPr>
      </w:pPr>
      <w:r w:rsidRPr="00135976">
        <w:rPr>
          <w:rFonts w:ascii="Times New Roman" w:hAnsi="Times New Roman" w:cs="Times New Roman"/>
          <w:sz w:val="28"/>
        </w:rPr>
        <w:t>Отсутствует название бизнес-процесса.</w:t>
      </w:r>
    </w:p>
    <w:p w14:paraId="703FE9F2" w14:textId="77777777" w:rsidR="00135976" w:rsidRPr="00135976" w:rsidRDefault="00135976" w:rsidP="00135976">
      <w:pPr>
        <w:pStyle w:val="a6"/>
        <w:numPr>
          <w:ilvl w:val="0"/>
          <w:numId w:val="23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</w:rPr>
      </w:pPr>
      <w:r w:rsidRPr="00135976">
        <w:rPr>
          <w:rFonts w:ascii="Times New Roman" w:hAnsi="Times New Roman" w:cs="Times New Roman"/>
          <w:sz w:val="28"/>
        </w:rPr>
        <w:t>Некоторые развилки и действия, выходящие из них, не подписаны.</w:t>
      </w:r>
    </w:p>
    <w:p w14:paraId="5EFEE3DF" w14:textId="77777777" w:rsidR="00135976" w:rsidRPr="00135976" w:rsidRDefault="00135976" w:rsidP="00135976">
      <w:pPr>
        <w:pStyle w:val="a6"/>
        <w:numPr>
          <w:ilvl w:val="0"/>
          <w:numId w:val="23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</w:rPr>
      </w:pPr>
      <w:r w:rsidRPr="00135976">
        <w:rPr>
          <w:rFonts w:ascii="Times New Roman" w:hAnsi="Times New Roman" w:cs="Times New Roman"/>
          <w:sz w:val="28"/>
        </w:rPr>
        <w:t>События в диаграмме не имеют наименования.</w:t>
      </w:r>
    </w:p>
    <w:p w14:paraId="1ACD8F2B" w14:textId="06DE8657" w:rsidR="00D13C86" w:rsidRDefault="00582B97" w:rsidP="00D13C8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 w:bidi="ar-SA"/>
        </w:rPr>
        <w:drawing>
          <wp:inline distT="0" distB="0" distL="0" distR="0" wp14:anchorId="21D458E0" wp14:editId="5048BF2D">
            <wp:extent cx="6140450" cy="2205990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40450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9112E" w14:textId="4107C5E5" w:rsidR="00BA38A2" w:rsidRDefault="00BA38A2" w:rsidP="00586F41">
      <w:pPr>
        <w:pStyle w:val="aa"/>
        <w:rPr>
          <w:bCs/>
          <w:noProof/>
        </w:rPr>
      </w:pPr>
      <w:r>
        <w:t xml:space="preserve">Рисунок 2 </w:t>
      </w:r>
      <w:r w:rsidRPr="00A84F58">
        <w:t>—</w:t>
      </w:r>
      <w:r>
        <w:t xml:space="preserve"> </w:t>
      </w:r>
      <w:r w:rsidR="00586F41">
        <w:t>Схема</w:t>
      </w:r>
      <w:r w:rsidR="00586F41">
        <w:rPr>
          <w:spacing w:val="-5"/>
        </w:rPr>
        <w:t xml:space="preserve"> </w:t>
      </w:r>
      <w:r w:rsidR="00586F41">
        <w:t>процесса</w:t>
      </w:r>
      <w:r w:rsidR="00586F41">
        <w:rPr>
          <w:spacing w:val="-1"/>
        </w:rPr>
        <w:t xml:space="preserve"> </w:t>
      </w:r>
      <w:r w:rsidR="00586F41">
        <w:t>«Обработать</w:t>
      </w:r>
      <w:r w:rsidR="00586F41">
        <w:rPr>
          <w:spacing w:val="-7"/>
        </w:rPr>
        <w:t xml:space="preserve"> </w:t>
      </w:r>
      <w:r w:rsidR="00586F41">
        <w:t>заказ</w:t>
      </w:r>
      <w:r w:rsidR="00586F41">
        <w:rPr>
          <w:spacing w:val="-5"/>
        </w:rPr>
        <w:t xml:space="preserve"> </w:t>
      </w:r>
      <w:r w:rsidR="00586F41">
        <w:t>клиента»</w:t>
      </w:r>
    </w:p>
    <w:p w14:paraId="693B6C70" w14:textId="77777777" w:rsidR="00586F41" w:rsidRPr="00586F41" w:rsidRDefault="00586F41" w:rsidP="00586F4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86F41">
        <w:rPr>
          <w:rFonts w:ascii="Times New Roman" w:hAnsi="Times New Roman" w:cs="Times New Roman"/>
          <w:sz w:val="28"/>
        </w:rPr>
        <w:t>Выявленные ошибки для диаграммы на Рисунке 3:</w:t>
      </w:r>
    </w:p>
    <w:p w14:paraId="27BBFFDF" w14:textId="77777777" w:rsidR="00586F41" w:rsidRPr="00586F41" w:rsidRDefault="00586F41" w:rsidP="00586F41">
      <w:pPr>
        <w:pStyle w:val="a6"/>
        <w:numPr>
          <w:ilvl w:val="0"/>
          <w:numId w:val="26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</w:rPr>
      </w:pPr>
      <w:r w:rsidRPr="00586F41">
        <w:rPr>
          <w:rFonts w:ascii="Times New Roman" w:hAnsi="Times New Roman" w:cs="Times New Roman"/>
          <w:sz w:val="28"/>
        </w:rPr>
        <w:t>Отсутствует начальное событие для клиента.</w:t>
      </w:r>
    </w:p>
    <w:p w14:paraId="7253D929" w14:textId="77777777" w:rsidR="00586F41" w:rsidRPr="00586F41" w:rsidRDefault="00586F41" w:rsidP="00586F41">
      <w:pPr>
        <w:pStyle w:val="a6"/>
        <w:numPr>
          <w:ilvl w:val="0"/>
          <w:numId w:val="26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</w:rPr>
      </w:pPr>
      <w:r w:rsidRPr="00586F41">
        <w:rPr>
          <w:rFonts w:ascii="Times New Roman" w:hAnsi="Times New Roman" w:cs="Times New Roman"/>
          <w:sz w:val="28"/>
        </w:rPr>
        <w:t>Линии в диаграмме сливаются, что затрудняет ее чтение.</w:t>
      </w:r>
    </w:p>
    <w:p w14:paraId="15BF0138" w14:textId="77777777" w:rsidR="00586F41" w:rsidRPr="00586F41" w:rsidRDefault="00586F41" w:rsidP="00586F41">
      <w:pPr>
        <w:pStyle w:val="a6"/>
        <w:numPr>
          <w:ilvl w:val="0"/>
          <w:numId w:val="26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</w:rPr>
      </w:pPr>
      <w:r w:rsidRPr="00586F41">
        <w:rPr>
          <w:rFonts w:ascii="Times New Roman" w:hAnsi="Times New Roman" w:cs="Times New Roman"/>
          <w:sz w:val="28"/>
        </w:rPr>
        <w:t>Повторная развилка с уточнениями является нелогичной, так как предыдущий цикл не мог завершиться, если не все уточнения были предоставлены.</w:t>
      </w:r>
    </w:p>
    <w:p w14:paraId="5B9E769E" w14:textId="77777777" w:rsidR="00586F41" w:rsidRPr="00586F41" w:rsidRDefault="00586F41" w:rsidP="00586F41">
      <w:pPr>
        <w:pStyle w:val="a6"/>
        <w:numPr>
          <w:ilvl w:val="0"/>
          <w:numId w:val="26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</w:rPr>
      </w:pPr>
      <w:r w:rsidRPr="00586F41">
        <w:rPr>
          <w:rFonts w:ascii="Times New Roman" w:hAnsi="Times New Roman" w:cs="Times New Roman"/>
          <w:sz w:val="28"/>
        </w:rPr>
        <w:t>Стрелка, ведущая к приемке работ, не подписана.</w:t>
      </w:r>
    </w:p>
    <w:p w14:paraId="4FE6432D" w14:textId="2DC9E778" w:rsidR="00586F41" w:rsidRDefault="00586F41" w:rsidP="00586F41">
      <w:pPr>
        <w:pStyle w:val="a6"/>
        <w:numPr>
          <w:ilvl w:val="0"/>
          <w:numId w:val="26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</w:rPr>
      </w:pPr>
      <w:r w:rsidRPr="00586F41">
        <w:rPr>
          <w:rFonts w:ascii="Times New Roman" w:hAnsi="Times New Roman" w:cs="Times New Roman"/>
          <w:sz w:val="28"/>
        </w:rPr>
        <w:t>Были добавлены блоки формирования документов</w:t>
      </w:r>
    </w:p>
    <w:p w14:paraId="35C1C54E" w14:textId="4268CB62" w:rsidR="00586F41" w:rsidRPr="00586F41" w:rsidRDefault="00B82150" w:rsidP="00B82150">
      <w:pPr>
        <w:pStyle w:val="a6"/>
        <w:spacing w:line="360" w:lineRule="auto"/>
        <w:ind w:left="0"/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 w:bidi="ar-SA"/>
        </w:rPr>
        <w:drawing>
          <wp:inline distT="0" distB="0" distL="0" distR="0" wp14:anchorId="494F449E" wp14:editId="5A061A43">
            <wp:extent cx="5635483" cy="3116708"/>
            <wp:effectExtent l="0" t="0" r="381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6674" cy="312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091FE" w14:textId="04827BFB" w:rsidR="00586F41" w:rsidRDefault="00BA38A2" w:rsidP="003E1E86">
      <w:pPr>
        <w:pStyle w:val="aa"/>
        <w:rPr>
          <w:bCs/>
          <w:noProof/>
        </w:rPr>
      </w:pPr>
      <w:r>
        <w:t xml:space="preserve">Рисунок 3 </w:t>
      </w:r>
      <w:r w:rsidRPr="00A84F58">
        <w:t>—</w:t>
      </w:r>
      <w:r>
        <w:t xml:space="preserve"> </w:t>
      </w:r>
      <w:r w:rsidR="00586F41">
        <w:t>Схема</w:t>
      </w:r>
      <w:r w:rsidR="00586F41">
        <w:rPr>
          <w:spacing w:val="-7"/>
        </w:rPr>
        <w:t xml:space="preserve"> </w:t>
      </w:r>
      <w:r w:rsidR="00586F41">
        <w:t>процесса</w:t>
      </w:r>
      <w:r w:rsidR="00586F41">
        <w:rPr>
          <w:spacing w:val="-4"/>
        </w:rPr>
        <w:t xml:space="preserve"> </w:t>
      </w:r>
      <w:r w:rsidR="00586F41">
        <w:t>«Управление</w:t>
      </w:r>
      <w:r w:rsidR="00586F41">
        <w:rPr>
          <w:spacing w:val="-7"/>
        </w:rPr>
        <w:t xml:space="preserve"> </w:t>
      </w:r>
      <w:r w:rsidR="00586F41">
        <w:t>процессами»</w:t>
      </w:r>
    </w:p>
    <w:p w14:paraId="5458E8F9" w14:textId="71EE748B" w:rsidR="00586F41" w:rsidRPr="00586F41" w:rsidRDefault="00586F41" w:rsidP="00586F41">
      <w:pPr>
        <w:pStyle w:val="aa"/>
        <w:jc w:val="left"/>
        <w:rPr>
          <w:bCs/>
          <w:noProof/>
        </w:rPr>
        <w:sectPr w:rsidR="00586F41" w:rsidRPr="00586F41">
          <w:pgSz w:w="11910" w:h="16840"/>
          <w:pgMar w:top="1120" w:right="740" w:bottom="280" w:left="1500" w:header="720" w:footer="720" w:gutter="0"/>
          <w:cols w:space="720"/>
        </w:sectPr>
      </w:pPr>
    </w:p>
    <w:p w14:paraId="52A22A74" w14:textId="6C48FEF8" w:rsidR="00586F41" w:rsidRPr="00586F41" w:rsidRDefault="00586F41" w:rsidP="00586F4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6F41">
        <w:rPr>
          <w:rFonts w:ascii="Times New Roman" w:hAnsi="Times New Roman" w:cs="Times New Roman"/>
          <w:sz w:val="28"/>
          <w:szCs w:val="28"/>
        </w:rPr>
        <w:lastRenderedPageBreak/>
        <w:t>Выявленные ошибки для диаграммы на Рисунке 4:</w:t>
      </w:r>
    </w:p>
    <w:p w14:paraId="476A577F" w14:textId="5F5F1116" w:rsidR="00586F41" w:rsidRPr="00586F41" w:rsidRDefault="00586F41" w:rsidP="00586F41">
      <w:pPr>
        <w:pStyle w:val="a6"/>
        <w:numPr>
          <w:ilvl w:val="0"/>
          <w:numId w:val="29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586F41">
        <w:rPr>
          <w:rFonts w:ascii="Times New Roman" w:hAnsi="Times New Roman" w:cs="Times New Roman"/>
          <w:sz w:val="28"/>
          <w:szCs w:val="28"/>
        </w:rPr>
        <w:t>Основной процесс не имеет названия.</w:t>
      </w:r>
    </w:p>
    <w:p w14:paraId="5D1F68C9" w14:textId="60AAD616" w:rsidR="00586F41" w:rsidRDefault="00586F41" w:rsidP="00586F41">
      <w:pPr>
        <w:pStyle w:val="a6"/>
        <w:numPr>
          <w:ilvl w:val="0"/>
          <w:numId w:val="29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586F41">
        <w:rPr>
          <w:rFonts w:ascii="Times New Roman" w:hAnsi="Times New Roman" w:cs="Times New Roman"/>
          <w:sz w:val="28"/>
          <w:szCs w:val="28"/>
        </w:rPr>
        <w:t>Добавлен блок формирования документа</w:t>
      </w:r>
    </w:p>
    <w:p w14:paraId="14E3EDCD" w14:textId="6002D4EC" w:rsidR="00586F41" w:rsidRPr="00586F41" w:rsidRDefault="00E566F6" w:rsidP="00E566F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 w:bidi="ar-SA"/>
        </w:rPr>
        <w:drawing>
          <wp:inline distT="0" distB="0" distL="0" distR="0" wp14:anchorId="67AF4ADB" wp14:editId="1367B5FD">
            <wp:extent cx="5940425" cy="3235960"/>
            <wp:effectExtent l="0" t="0" r="3175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645BA" w14:textId="70715B5A" w:rsidR="00CA48A4" w:rsidRDefault="00BA38A2" w:rsidP="00586F41">
      <w:pPr>
        <w:pStyle w:val="aa"/>
        <w:rPr>
          <w:bCs/>
          <w:noProof/>
        </w:rPr>
      </w:pPr>
      <w:r>
        <w:t xml:space="preserve">Рисунок 4 </w:t>
      </w:r>
      <w:r w:rsidRPr="00A84F58">
        <w:t>—</w:t>
      </w:r>
      <w:r>
        <w:t xml:space="preserve"> </w:t>
      </w:r>
      <w:r w:rsidR="00586F41">
        <w:t>Схема</w:t>
      </w:r>
      <w:r w:rsidR="00586F41">
        <w:rPr>
          <w:spacing w:val="-6"/>
        </w:rPr>
        <w:t xml:space="preserve"> </w:t>
      </w:r>
      <w:proofErr w:type="spellStart"/>
      <w:r w:rsidR="00586F41">
        <w:t>подпроцесса</w:t>
      </w:r>
      <w:proofErr w:type="spellEnd"/>
      <w:r w:rsidR="00586F41">
        <w:rPr>
          <w:spacing w:val="-1"/>
        </w:rPr>
        <w:t xml:space="preserve"> </w:t>
      </w:r>
      <w:r w:rsidR="00586F41">
        <w:t>«Планирование</w:t>
      </w:r>
      <w:r w:rsidR="00586F41">
        <w:rPr>
          <w:spacing w:val="-6"/>
        </w:rPr>
        <w:t xml:space="preserve"> </w:t>
      </w:r>
      <w:r w:rsidR="00586F41">
        <w:t>работ</w:t>
      </w:r>
      <w:r w:rsidR="00586F41">
        <w:rPr>
          <w:spacing w:val="-8"/>
        </w:rPr>
        <w:t xml:space="preserve"> </w:t>
      </w:r>
      <w:r w:rsidR="00586F41">
        <w:t>по</w:t>
      </w:r>
      <w:r w:rsidR="00586F41">
        <w:rPr>
          <w:spacing w:val="-3"/>
        </w:rPr>
        <w:t xml:space="preserve"> </w:t>
      </w:r>
      <w:r w:rsidR="00586F41">
        <w:t>проекту»</w:t>
      </w:r>
    </w:p>
    <w:p w14:paraId="1B70FD07" w14:textId="7BE61658" w:rsidR="00147E32" w:rsidRDefault="00EA706F" w:rsidP="00E566F6">
      <w:pPr>
        <w:spacing w:before="24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A5A5A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9063A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147E32">
        <w:rPr>
          <w:rFonts w:ascii="Times New Roman" w:hAnsi="Times New Roman" w:cs="Times New Roman"/>
          <w:sz w:val="28"/>
          <w:szCs w:val="28"/>
        </w:rPr>
        <w:t>Н</w:t>
      </w:r>
      <w:r w:rsidR="00147E32" w:rsidRPr="00DC1B1A">
        <w:rPr>
          <w:rFonts w:ascii="Times New Roman" w:hAnsi="Times New Roman" w:cs="Times New Roman"/>
          <w:sz w:val="28"/>
          <w:szCs w:val="28"/>
        </w:rPr>
        <w:t xml:space="preserve">а основе выданного преподавателем задания </w:t>
      </w:r>
      <w:r w:rsidR="00147E32">
        <w:rPr>
          <w:rFonts w:ascii="Times New Roman" w:hAnsi="Times New Roman" w:cs="Times New Roman"/>
          <w:sz w:val="28"/>
          <w:szCs w:val="28"/>
        </w:rPr>
        <w:t>были построены</w:t>
      </w:r>
      <w:r w:rsidR="00147E32" w:rsidRPr="00DC1B1A">
        <w:rPr>
          <w:rFonts w:ascii="Times New Roman" w:hAnsi="Times New Roman" w:cs="Times New Roman"/>
          <w:sz w:val="28"/>
          <w:szCs w:val="28"/>
        </w:rPr>
        <w:t xml:space="preserve"> бизнес-процесс</w:t>
      </w:r>
      <w:r w:rsidR="00147E32">
        <w:rPr>
          <w:rFonts w:ascii="Times New Roman" w:hAnsi="Times New Roman" w:cs="Times New Roman"/>
          <w:sz w:val="28"/>
          <w:szCs w:val="28"/>
        </w:rPr>
        <w:t>ы</w:t>
      </w:r>
      <w:r w:rsidR="00147E32" w:rsidRPr="00DC1B1A">
        <w:rPr>
          <w:rFonts w:ascii="Times New Roman" w:hAnsi="Times New Roman" w:cs="Times New Roman"/>
          <w:sz w:val="28"/>
          <w:szCs w:val="28"/>
        </w:rPr>
        <w:t xml:space="preserve"> в нотации BPMN</w:t>
      </w:r>
      <w:r w:rsidR="00586F41">
        <w:rPr>
          <w:rFonts w:ascii="Times New Roman" w:hAnsi="Times New Roman" w:cs="Times New Roman"/>
          <w:sz w:val="28"/>
          <w:szCs w:val="28"/>
        </w:rPr>
        <w:t>.</w:t>
      </w:r>
    </w:p>
    <w:p w14:paraId="40720842" w14:textId="44F419A4" w:rsidR="00E566F6" w:rsidRDefault="00E566F6" w:rsidP="00586F41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388832A" w14:textId="071CD341" w:rsidR="00E566F6" w:rsidRDefault="00E566F6" w:rsidP="00586F41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7E114CA" w14:textId="10E781B9" w:rsidR="00E566F6" w:rsidRDefault="00E566F6" w:rsidP="00586F41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C683EE5" w14:textId="6641A2DE" w:rsidR="00E566F6" w:rsidRDefault="00E566F6" w:rsidP="00586F41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F120A04" w14:textId="77777777" w:rsidR="00E566F6" w:rsidRDefault="00E566F6" w:rsidP="00586F41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8B8482" w14:textId="0D672A80" w:rsidR="00E566F6" w:rsidRDefault="00E566F6" w:rsidP="00586F41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9D6179D" w14:textId="3554B4D5" w:rsidR="00E566F6" w:rsidRDefault="00E566F6" w:rsidP="00586F41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3673EA" w14:textId="7379D22C" w:rsidR="00E566F6" w:rsidRDefault="00E566F6" w:rsidP="00586F41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63C6641" w14:textId="77777777" w:rsidR="00E566F6" w:rsidRDefault="00E566F6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4549150" w14:textId="75A06B2C" w:rsidR="00773334" w:rsidRDefault="00773334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Список испол</w:t>
      </w:r>
      <w:bookmarkStart w:id="0" w:name="_GoBack"/>
      <w:bookmarkEnd w:id="0"/>
      <w:r>
        <w:rPr>
          <w:rFonts w:ascii="Times New Roman" w:hAnsi="Times New Roman" w:cs="Times New Roman"/>
          <w:b/>
          <w:sz w:val="28"/>
          <w:szCs w:val="28"/>
        </w:rPr>
        <w:t>ьзованных источников и литературы</w:t>
      </w:r>
      <w:r w:rsidR="00006288">
        <w:rPr>
          <w:rFonts w:ascii="Times New Roman" w:hAnsi="Times New Roman" w:cs="Times New Roman"/>
          <w:b/>
          <w:sz w:val="28"/>
          <w:szCs w:val="28"/>
        </w:rPr>
        <w:t>:</w:t>
      </w:r>
    </w:p>
    <w:p w14:paraId="57991CF3" w14:textId="77777777" w:rsidR="00F0005D" w:rsidRPr="0064043D" w:rsidRDefault="00F0005D" w:rsidP="00F0005D">
      <w:pPr>
        <w:pStyle w:val="a6"/>
        <w:numPr>
          <w:ilvl w:val="0"/>
          <w:numId w:val="17"/>
        </w:numPr>
        <w:spacing w:line="360" w:lineRule="auto"/>
        <w:ind w:left="1134" w:hanging="425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 w:bidi="ru-RU"/>
        </w:rPr>
      </w:pPr>
      <w:r w:rsidRPr="0064043D">
        <w:rPr>
          <w:rFonts w:ascii="Times New Roman" w:hAnsi="Times New Roman" w:cs="Times New Roman"/>
          <w:sz w:val="28"/>
          <w:szCs w:val="22"/>
        </w:rPr>
        <w:t>Размещенное в СДО как «Моделирование бизнес-</w:t>
      </w:r>
      <w:proofErr w:type="spellStart"/>
      <w:r w:rsidRPr="0064043D">
        <w:rPr>
          <w:rFonts w:ascii="Times New Roman" w:hAnsi="Times New Roman" w:cs="Times New Roman"/>
          <w:sz w:val="28"/>
          <w:szCs w:val="22"/>
        </w:rPr>
        <w:t>процессов_Лекция</w:t>
      </w:r>
      <w:proofErr w:type="spellEnd"/>
      <w:r w:rsidRPr="0064043D">
        <w:rPr>
          <w:rFonts w:ascii="Times New Roman" w:hAnsi="Times New Roman" w:cs="Times New Roman"/>
          <w:sz w:val="28"/>
          <w:szCs w:val="22"/>
        </w:rPr>
        <w:t xml:space="preserve">» исправленное и дополненное учебное пособие по «Моделированию бизнес-процессов» [Электронный ресурс]: учебное пособие / Ю. В. Кириллина, И. А. Семичастнов. — М.: РТУ МИРЭА </w:t>
      </w:r>
    </w:p>
    <w:p w14:paraId="27F87523" w14:textId="77777777" w:rsidR="00F0005D" w:rsidRPr="0064043D" w:rsidRDefault="00F0005D" w:rsidP="00F0005D">
      <w:pPr>
        <w:pStyle w:val="a6"/>
        <w:numPr>
          <w:ilvl w:val="0"/>
          <w:numId w:val="17"/>
        </w:numPr>
        <w:spacing w:line="360" w:lineRule="auto"/>
        <w:ind w:left="1134" w:hanging="425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 w:bidi="ru-RU"/>
        </w:rPr>
      </w:pPr>
      <w:r w:rsidRPr="0064043D">
        <w:rPr>
          <w:rFonts w:ascii="Times New Roman" w:hAnsi="Times New Roman" w:cs="Times New Roman"/>
          <w:sz w:val="28"/>
          <w:szCs w:val="22"/>
        </w:rPr>
        <w:t xml:space="preserve">Долганова О. И., Виноградова Е. В., Лобанова А. М. Моделирование бизнес-процессов [Электронный ресурс]: Учебник и практикум для вузов. - Москва: </w:t>
      </w:r>
      <w:proofErr w:type="spellStart"/>
      <w:r w:rsidRPr="0064043D">
        <w:rPr>
          <w:rFonts w:ascii="Times New Roman" w:hAnsi="Times New Roman" w:cs="Times New Roman"/>
          <w:sz w:val="28"/>
          <w:szCs w:val="22"/>
        </w:rPr>
        <w:t>Юрайт</w:t>
      </w:r>
      <w:proofErr w:type="spellEnd"/>
      <w:r w:rsidRPr="0064043D">
        <w:rPr>
          <w:rFonts w:ascii="Times New Roman" w:hAnsi="Times New Roman" w:cs="Times New Roman"/>
          <w:sz w:val="28"/>
          <w:szCs w:val="22"/>
        </w:rPr>
        <w:t xml:space="preserve">, 2020. - 289 с – Режим доступа: https://urait.ru/bcode/450550 </w:t>
      </w:r>
    </w:p>
    <w:p w14:paraId="01B297E9" w14:textId="77777777" w:rsidR="00F0005D" w:rsidRPr="0064043D" w:rsidRDefault="00F0005D" w:rsidP="00F0005D">
      <w:pPr>
        <w:pStyle w:val="a6"/>
        <w:numPr>
          <w:ilvl w:val="0"/>
          <w:numId w:val="17"/>
        </w:numPr>
        <w:spacing w:line="360" w:lineRule="auto"/>
        <w:ind w:left="1134" w:hanging="425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 w:bidi="ru-RU"/>
        </w:rPr>
      </w:pPr>
      <w:proofErr w:type="spellStart"/>
      <w:r w:rsidRPr="0064043D">
        <w:rPr>
          <w:rFonts w:ascii="Times New Roman" w:hAnsi="Times New Roman" w:cs="Times New Roman"/>
          <w:sz w:val="28"/>
          <w:szCs w:val="22"/>
        </w:rPr>
        <w:t>Каменнова</w:t>
      </w:r>
      <w:proofErr w:type="spellEnd"/>
      <w:r w:rsidRPr="0064043D">
        <w:rPr>
          <w:rFonts w:ascii="Times New Roman" w:hAnsi="Times New Roman" w:cs="Times New Roman"/>
          <w:sz w:val="28"/>
          <w:szCs w:val="22"/>
        </w:rPr>
        <w:t xml:space="preserve"> М. С., Крохин В. В., Машков И. В. Моделирование </w:t>
      </w:r>
      <w:proofErr w:type="spellStart"/>
      <w:r w:rsidRPr="0064043D">
        <w:rPr>
          <w:rFonts w:ascii="Times New Roman" w:hAnsi="Times New Roman" w:cs="Times New Roman"/>
          <w:sz w:val="28"/>
          <w:szCs w:val="22"/>
        </w:rPr>
        <w:t>бизнеспроцессов</w:t>
      </w:r>
      <w:proofErr w:type="spellEnd"/>
      <w:r w:rsidRPr="0064043D">
        <w:rPr>
          <w:rFonts w:ascii="Times New Roman" w:hAnsi="Times New Roman" w:cs="Times New Roman"/>
          <w:sz w:val="28"/>
          <w:szCs w:val="22"/>
        </w:rPr>
        <w:t xml:space="preserve">. В 2 ч. Часть 1 [Электронный ресурс]: Учебник и практикум для вузов. - Москва: </w:t>
      </w:r>
      <w:proofErr w:type="spellStart"/>
      <w:r w:rsidRPr="0064043D">
        <w:rPr>
          <w:rFonts w:ascii="Times New Roman" w:hAnsi="Times New Roman" w:cs="Times New Roman"/>
          <w:sz w:val="28"/>
          <w:szCs w:val="22"/>
        </w:rPr>
        <w:t>Юрайт</w:t>
      </w:r>
      <w:proofErr w:type="spellEnd"/>
      <w:r w:rsidRPr="0064043D">
        <w:rPr>
          <w:rFonts w:ascii="Times New Roman" w:hAnsi="Times New Roman" w:cs="Times New Roman"/>
          <w:sz w:val="28"/>
          <w:szCs w:val="22"/>
        </w:rPr>
        <w:t xml:space="preserve">, 2021. - 282 с – Режим доступа: https://urait.ru/bcode/469152 </w:t>
      </w:r>
    </w:p>
    <w:p w14:paraId="21E4E3CA" w14:textId="238B0892" w:rsidR="00F70F03" w:rsidRPr="00E02114" w:rsidRDefault="00F0005D" w:rsidP="00E02114">
      <w:pPr>
        <w:pStyle w:val="a6"/>
        <w:numPr>
          <w:ilvl w:val="0"/>
          <w:numId w:val="17"/>
        </w:numPr>
        <w:spacing w:line="360" w:lineRule="auto"/>
        <w:ind w:left="1134" w:hanging="425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 w:bidi="ru-RU"/>
        </w:rPr>
      </w:pPr>
      <w:r w:rsidRPr="0064043D">
        <w:rPr>
          <w:rFonts w:ascii="Times New Roman" w:hAnsi="Times New Roman" w:cs="Times New Roman"/>
          <w:sz w:val="28"/>
          <w:szCs w:val="22"/>
        </w:rPr>
        <w:t xml:space="preserve">Грекул В. И., </w:t>
      </w:r>
      <w:proofErr w:type="spellStart"/>
      <w:r w:rsidRPr="0064043D">
        <w:rPr>
          <w:rFonts w:ascii="Times New Roman" w:hAnsi="Times New Roman" w:cs="Times New Roman"/>
          <w:sz w:val="28"/>
          <w:szCs w:val="22"/>
        </w:rPr>
        <w:t>Коровкина</w:t>
      </w:r>
      <w:proofErr w:type="spellEnd"/>
      <w:r w:rsidRPr="0064043D">
        <w:rPr>
          <w:rFonts w:ascii="Times New Roman" w:hAnsi="Times New Roman" w:cs="Times New Roman"/>
          <w:sz w:val="28"/>
          <w:szCs w:val="22"/>
        </w:rPr>
        <w:t xml:space="preserve"> Н. Л., Левочкина Г. А. Проектирование информационных систем [Электронный ресурс]: Учебник и практикум для вузов. - Москва: </w:t>
      </w:r>
      <w:proofErr w:type="spellStart"/>
      <w:r w:rsidRPr="0064043D">
        <w:rPr>
          <w:rFonts w:ascii="Times New Roman" w:hAnsi="Times New Roman" w:cs="Times New Roman"/>
          <w:sz w:val="28"/>
          <w:szCs w:val="22"/>
        </w:rPr>
        <w:t>Юрайт</w:t>
      </w:r>
      <w:proofErr w:type="spellEnd"/>
      <w:r w:rsidRPr="0064043D">
        <w:rPr>
          <w:rFonts w:ascii="Times New Roman" w:hAnsi="Times New Roman" w:cs="Times New Roman"/>
          <w:sz w:val="28"/>
          <w:szCs w:val="22"/>
        </w:rPr>
        <w:t>, 2020. - 385 с – Режим доступа: https://urait.ru/bcode/450997</w:t>
      </w:r>
    </w:p>
    <w:sectPr w:rsidR="00F70F03" w:rsidRPr="00E021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roid Sans Fallback">
    <w:altName w:val="Segoe UI"/>
    <w:charset w:val="01"/>
    <w:family w:val="auto"/>
    <w:pitch w:val="variable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FreeSans">
    <w:altName w:val="Times New Roman"/>
    <w:charset w:val="01"/>
    <w:family w:val="auto"/>
    <w:pitch w:val="variable"/>
  </w:font>
  <w:font w:name="Mangal">
    <w:altName w:val="Courier New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altName w:val="Cambria"/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70EF3"/>
    <w:multiLevelType w:val="hybridMultilevel"/>
    <w:tmpl w:val="4928D9DA"/>
    <w:lvl w:ilvl="0" w:tplc="01906404">
      <w:start w:val="1"/>
      <w:numFmt w:val="decimal"/>
      <w:lvlText w:val="%1."/>
      <w:lvlJc w:val="left"/>
      <w:pPr>
        <w:ind w:left="920" w:hanging="360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711CB45E">
      <w:numFmt w:val="bullet"/>
      <w:lvlText w:val="•"/>
      <w:lvlJc w:val="left"/>
      <w:pPr>
        <w:ind w:left="1794" w:hanging="360"/>
      </w:pPr>
      <w:rPr>
        <w:rFonts w:hint="default"/>
        <w:lang w:val="ru-RU" w:eastAsia="en-US" w:bidi="ar-SA"/>
      </w:rPr>
    </w:lvl>
    <w:lvl w:ilvl="2" w:tplc="1C4274B0">
      <w:numFmt w:val="bullet"/>
      <w:lvlText w:val="•"/>
      <w:lvlJc w:val="left"/>
      <w:pPr>
        <w:ind w:left="2668" w:hanging="360"/>
      </w:pPr>
      <w:rPr>
        <w:rFonts w:hint="default"/>
        <w:lang w:val="ru-RU" w:eastAsia="en-US" w:bidi="ar-SA"/>
      </w:rPr>
    </w:lvl>
    <w:lvl w:ilvl="3" w:tplc="0AE69CD0">
      <w:numFmt w:val="bullet"/>
      <w:lvlText w:val="•"/>
      <w:lvlJc w:val="left"/>
      <w:pPr>
        <w:ind w:left="3543" w:hanging="360"/>
      </w:pPr>
      <w:rPr>
        <w:rFonts w:hint="default"/>
        <w:lang w:val="ru-RU" w:eastAsia="en-US" w:bidi="ar-SA"/>
      </w:rPr>
    </w:lvl>
    <w:lvl w:ilvl="4" w:tplc="569651C2">
      <w:numFmt w:val="bullet"/>
      <w:lvlText w:val="•"/>
      <w:lvlJc w:val="left"/>
      <w:pPr>
        <w:ind w:left="4417" w:hanging="360"/>
      </w:pPr>
      <w:rPr>
        <w:rFonts w:hint="default"/>
        <w:lang w:val="ru-RU" w:eastAsia="en-US" w:bidi="ar-SA"/>
      </w:rPr>
    </w:lvl>
    <w:lvl w:ilvl="5" w:tplc="F43C2FB8">
      <w:numFmt w:val="bullet"/>
      <w:lvlText w:val="•"/>
      <w:lvlJc w:val="left"/>
      <w:pPr>
        <w:ind w:left="5292" w:hanging="360"/>
      </w:pPr>
      <w:rPr>
        <w:rFonts w:hint="default"/>
        <w:lang w:val="ru-RU" w:eastAsia="en-US" w:bidi="ar-SA"/>
      </w:rPr>
    </w:lvl>
    <w:lvl w:ilvl="6" w:tplc="17C64500">
      <w:numFmt w:val="bullet"/>
      <w:lvlText w:val="•"/>
      <w:lvlJc w:val="left"/>
      <w:pPr>
        <w:ind w:left="6166" w:hanging="360"/>
      </w:pPr>
      <w:rPr>
        <w:rFonts w:hint="default"/>
        <w:lang w:val="ru-RU" w:eastAsia="en-US" w:bidi="ar-SA"/>
      </w:rPr>
    </w:lvl>
    <w:lvl w:ilvl="7" w:tplc="94B0B82E">
      <w:numFmt w:val="bullet"/>
      <w:lvlText w:val="•"/>
      <w:lvlJc w:val="left"/>
      <w:pPr>
        <w:ind w:left="7040" w:hanging="360"/>
      </w:pPr>
      <w:rPr>
        <w:rFonts w:hint="default"/>
        <w:lang w:val="ru-RU" w:eastAsia="en-US" w:bidi="ar-SA"/>
      </w:rPr>
    </w:lvl>
    <w:lvl w:ilvl="8" w:tplc="70480A26">
      <w:numFmt w:val="bullet"/>
      <w:lvlText w:val="•"/>
      <w:lvlJc w:val="left"/>
      <w:pPr>
        <w:ind w:left="7915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CC641C"/>
    <w:multiLevelType w:val="hybridMultilevel"/>
    <w:tmpl w:val="BC441080"/>
    <w:lvl w:ilvl="0" w:tplc="0E52CC2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BC30E93"/>
    <w:multiLevelType w:val="hybridMultilevel"/>
    <w:tmpl w:val="8F0888F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354D01EE"/>
    <w:multiLevelType w:val="hybridMultilevel"/>
    <w:tmpl w:val="8EFA977A"/>
    <w:lvl w:ilvl="0" w:tplc="D90E7D0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4A0121"/>
    <w:multiLevelType w:val="hybridMultilevel"/>
    <w:tmpl w:val="4992CB66"/>
    <w:lvl w:ilvl="0" w:tplc="E2BE37A6">
      <w:start w:val="1"/>
      <w:numFmt w:val="decimal"/>
      <w:lvlText w:val="%1."/>
      <w:lvlJc w:val="left"/>
      <w:pPr>
        <w:ind w:left="1105" w:hanging="396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E46BFB"/>
    <w:multiLevelType w:val="hybridMultilevel"/>
    <w:tmpl w:val="8C225D6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5F54CDD"/>
    <w:multiLevelType w:val="hybridMultilevel"/>
    <w:tmpl w:val="E8A6B04C"/>
    <w:lvl w:ilvl="0" w:tplc="028618EC">
      <w:start w:val="1"/>
      <w:numFmt w:val="decimal"/>
      <w:lvlText w:val="%1."/>
      <w:lvlJc w:val="left"/>
      <w:pPr>
        <w:ind w:left="920" w:hanging="360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54E68B42">
      <w:numFmt w:val="bullet"/>
      <w:lvlText w:val="•"/>
      <w:lvlJc w:val="left"/>
      <w:pPr>
        <w:ind w:left="1794" w:hanging="360"/>
      </w:pPr>
      <w:rPr>
        <w:rFonts w:hint="default"/>
        <w:lang w:val="ru-RU" w:eastAsia="en-US" w:bidi="ar-SA"/>
      </w:rPr>
    </w:lvl>
    <w:lvl w:ilvl="2" w:tplc="E4D66156">
      <w:numFmt w:val="bullet"/>
      <w:lvlText w:val="•"/>
      <w:lvlJc w:val="left"/>
      <w:pPr>
        <w:ind w:left="2668" w:hanging="360"/>
      </w:pPr>
      <w:rPr>
        <w:rFonts w:hint="default"/>
        <w:lang w:val="ru-RU" w:eastAsia="en-US" w:bidi="ar-SA"/>
      </w:rPr>
    </w:lvl>
    <w:lvl w:ilvl="3" w:tplc="73ECC1FC">
      <w:numFmt w:val="bullet"/>
      <w:lvlText w:val="•"/>
      <w:lvlJc w:val="left"/>
      <w:pPr>
        <w:ind w:left="3543" w:hanging="360"/>
      </w:pPr>
      <w:rPr>
        <w:rFonts w:hint="default"/>
        <w:lang w:val="ru-RU" w:eastAsia="en-US" w:bidi="ar-SA"/>
      </w:rPr>
    </w:lvl>
    <w:lvl w:ilvl="4" w:tplc="97145F94">
      <w:numFmt w:val="bullet"/>
      <w:lvlText w:val="•"/>
      <w:lvlJc w:val="left"/>
      <w:pPr>
        <w:ind w:left="4417" w:hanging="360"/>
      </w:pPr>
      <w:rPr>
        <w:rFonts w:hint="default"/>
        <w:lang w:val="ru-RU" w:eastAsia="en-US" w:bidi="ar-SA"/>
      </w:rPr>
    </w:lvl>
    <w:lvl w:ilvl="5" w:tplc="2F483906">
      <w:numFmt w:val="bullet"/>
      <w:lvlText w:val="•"/>
      <w:lvlJc w:val="left"/>
      <w:pPr>
        <w:ind w:left="5292" w:hanging="360"/>
      </w:pPr>
      <w:rPr>
        <w:rFonts w:hint="default"/>
        <w:lang w:val="ru-RU" w:eastAsia="en-US" w:bidi="ar-SA"/>
      </w:rPr>
    </w:lvl>
    <w:lvl w:ilvl="6" w:tplc="1EF86EC4">
      <w:numFmt w:val="bullet"/>
      <w:lvlText w:val="•"/>
      <w:lvlJc w:val="left"/>
      <w:pPr>
        <w:ind w:left="6166" w:hanging="360"/>
      </w:pPr>
      <w:rPr>
        <w:rFonts w:hint="default"/>
        <w:lang w:val="ru-RU" w:eastAsia="en-US" w:bidi="ar-SA"/>
      </w:rPr>
    </w:lvl>
    <w:lvl w:ilvl="7" w:tplc="BD60A33A">
      <w:numFmt w:val="bullet"/>
      <w:lvlText w:val="•"/>
      <w:lvlJc w:val="left"/>
      <w:pPr>
        <w:ind w:left="7040" w:hanging="360"/>
      </w:pPr>
      <w:rPr>
        <w:rFonts w:hint="default"/>
        <w:lang w:val="ru-RU" w:eastAsia="en-US" w:bidi="ar-SA"/>
      </w:rPr>
    </w:lvl>
    <w:lvl w:ilvl="8" w:tplc="92DCA532">
      <w:numFmt w:val="bullet"/>
      <w:lvlText w:val="•"/>
      <w:lvlJc w:val="left"/>
      <w:pPr>
        <w:ind w:left="7915" w:hanging="360"/>
      </w:pPr>
      <w:rPr>
        <w:rFonts w:hint="default"/>
        <w:lang w:val="ru-RU" w:eastAsia="en-US" w:bidi="ar-SA"/>
      </w:rPr>
    </w:lvl>
  </w:abstractNum>
  <w:abstractNum w:abstractNumId="17" w15:restartNumberingAfterBreak="0">
    <w:nsid w:val="58167A35"/>
    <w:multiLevelType w:val="hybridMultilevel"/>
    <w:tmpl w:val="BD5880F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471795"/>
    <w:multiLevelType w:val="hybridMultilevel"/>
    <w:tmpl w:val="66CE5B5E"/>
    <w:lvl w:ilvl="0" w:tplc="0E52CC2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FD23E96"/>
    <w:multiLevelType w:val="hybridMultilevel"/>
    <w:tmpl w:val="6D5E08B2"/>
    <w:lvl w:ilvl="0" w:tplc="0E52CC2A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600979BA"/>
    <w:multiLevelType w:val="hybridMultilevel"/>
    <w:tmpl w:val="599E96C4"/>
    <w:lvl w:ilvl="0" w:tplc="436CEFCC">
      <w:start w:val="1"/>
      <w:numFmt w:val="decimal"/>
      <w:lvlText w:val="%1."/>
      <w:lvlJc w:val="left"/>
      <w:pPr>
        <w:ind w:left="920" w:hanging="360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1BB66560">
      <w:numFmt w:val="bullet"/>
      <w:lvlText w:val="•"/>
      <w:lvlJc w:val="left"/>
      <w:pPr>
        <w:ind w:left="1794" w:hanging="360"/>
      </w:pPr>
      <w:rPr>
        <w:rFonts w:hint="default"/>
        <w:lang w:val="ru-RU" w:eastAsia="en-US" w:bidi="ar-SA"/>
      </w:rPr>
    </w:lvl>
    <w:lvl w:ilvl="2" w:tplc="A836BE18">
      <w:numFmt w:val="bullet"/>
      <w:lvlText w:val="•"/>
      <w:lvlJc w:val="left"/>
      <w:pPr>
        <w:ind w:left="2668" w:hanging="360"/>
      </w:pPr>
      <w:rPr>
        <w:rFonts w:hint="default"/>
        <w:lang w:val="ru-RU" w:eastAsia="en-US" w:bidi="ar-SA"/>
      </w:rPr>
    </w:lvl>
    <w:lvl w:ilvl="3" w:tplc="42DA2EEE">
      <w:numFmt w:val="bullet"/>
      <w:lvlText w:val="•"/>
      <w:lvlJc w:val="left"/>
      <w:pPr>
        <w:ind w:left="3543" w:hanging="360"/>
      </w:pPr>
      <w:rPr>
        <w:rFonts w:hint="default"/>
        <w:lang w:val="ru-RU" w:eastAsia="en-US" w:bidi="ar-SA"/>
      </w:rPr>
    </w:lvl>
    <w:lvl w:ilvl="4" w:tplc="CB5E8972">
      <w:numFmt w:val="bullet"/>
      <w:lvlText w:val="•"/>
      <w:lvlJc w:val="left"/>
      <w:pPr>
        <w:ind w:left="4417" w:hanging="360"/>
      </w:pPr>
      <w:rPr>
        <w:rFonts w:hint="default"/>
        <w:lang w:val="ru-RU" w:eastAsia="en-US" w:bidi="ar-SA"/>
      </w:rPr>
    </w:lvl>
    <w:lvl w:ilvl="5" w:tplc="7BA85B08">
      <w:numFmt w:val="bullet"/>
      <w:lvlText w:val="•"/>
      <w:lvlJc w:val="left"/>
      <w:pPr>
        <w:ind w:left="5292" w:hanging="360"/>
      </w:pPr>
      <w:rPr>
        <w:rFonts w:hint="default"/>
        <w:lang w:val="ru-RU" w:eastAsia="en-US" w:bidi="ar-SA"/>
      </w:rPr>
    </w:lvl>
    <w:lvl w:ilvl="6" w:tplc="C86A1086">
      <w:numFmt w:val="bullet"/>
      <w:lvlText w:val="•"/>
      <w:lvlJc w:val="left"/>
      <w:pPr>
        <w:ind w:left="6166" w:hanging="360"/>
      </w:pPr>
      <w:rPr>
        <w:rFonts w:hint="default"/>
        <w:lang w:val="ru-RU" w:eastAsia="en-US" w:bidi="ar-SA"/>
      </w:rPr>
    </w:lvl>
    <w:lvl w:ilvl="7" w:tplc="673600A2">
      <w:numFmt w:val="bullet"/>
      <w:lvlText w:val="•"/>
      <w:lvlJc w:val="left"/>
      <w:pPr>
        <w:ind w:left="7040" w:hanging="360"/>
      </w:pPr>
      <w:rPr>
        <w:rFonts w:hint="default"/>
        <w:lang w:val="ru-RU" w:eastAsia="en-US" w:bidi="ar-SA"/>
      </w:rPr>
    </w:lvl>
    <w:lvl w:ilvl="8" w:tplc="A014A4D2">
      <w:numFmt w:val="bullet"/>
      <w:lvlText w:val="•"/>
      <w:lvlJc w:val="left"/>
      <w:pPr>
        <w:ind w:left="7915" w:hanging="360"/>
      </w:pPr>
      <w:rPr>
        <w:rFonts w:hint="default"/>
        <w:lang w:val="ru-RU" w:eastAsia="en-US" w:bidi="ar-SA"/>
      </w:rPr>
    </w:lvl>
  </w:abstractNum>
  <w:abstractNum w:abstractNumId="23" w15:restartNumberingAfterBreak="0">
    <w:nsid w:val="65C87311"/>
    <w:multiLevelType w:val="hybridMultilevel"/>
    <w:tmpl w:val="63A886EE"/>
    <w:lvl w:ilvl="0" w:tplc="CA6E6CF8">
      <w:numFmt w:val="bullet"/>
      <w:lvlText w:val=""/>
      <w:lvlJc w:val="left"/>
      <w:pPr>
        <w:ind w:left="1486" w:hanging="360"/>
      </w:pPr>
      <w:rPr>
        <w:rFonts w:ascii="Symbol" w:eastAsia="Symbol" w:hAnsi="Symbol" w:cs="Symbol" w:hint="default"/>
        <w:w w:val="99"/>
        <w:sz w:val="28"/>
        <w:szCs w:val="28"/>
        <w:lang w:val="ru-RU" w:eastAsia="en-US" w:bidi="ar-SA"/>
      </w:rPr>
    </w:lvl>
    <w:lvl w:ilvl="1" w:tplc="D0CCACD0">
      <w:numFmt w:val="bullet"/>
      <w:lvlText w:val="•"/>
      <w:lvlJc w:val="left"/>
      <w:pPr>
        <w:ind w:left="2298" w:hanging="360"/>
      </w:pPr>
      <w:rPr>
        <w:rFonts w:hint="default"/>
        <w:lang w:val="ru-RU" w:eastAsia="en-US" w:bidi="ar-SA"/>
      </w:rPr>
    </w:lvl>
    <w:lvl w:ilvl="2" w:tplc="13FE6D9E">
      <w:numFmt w:val="bullet"/>
      <w:lvlText w:val="•"/>
      <w:lvlJc w:val="left"/>
      <w:pPr>
        <w:ind w:left="3116" w:hanging="360"/>
      </w:pPr>
      <w:rPr>
        <w:rFonts w:hint="default"/>
        <w:lang w:val="ru-RU" w:eastAsia="en-US" w:bidi="ar-SA"/>
      </w:rPr>
    </w:lvl>
    <w:lvl w:ilvl="3" w:tplc="A0A67E86">
      <w:numFmt w:val="bullet"/>
      <w:lvlText w:val="•"/>
      <w:lvlJc w:val="left"/>
      <w:pPr>
        <w:ind w:left="3935" w:hanging="360"/>
      </w:pPr>
      <w:rPr>
        <w:rFonts w:hint="default"/>
        <w:lang w:val="ru-RU" w:eastAsia="en-US" w:bidi="ar-SA"/>
      </w:rPr>
    </w:lvl>
    <w:lvl w:ilvl="4" w:tplc="7EE0EB54">
      <w:numFmt w:val="bullet"/>
      <w:lvlText w:val="•"/>
      <w:lvlJc w:val="left"/>
      <w:pPr>
        <w:ind w:left="4753" w:hanging="360"/>
      </w:pPr>
      <w:rPr>
        <w:rFonts w:hint="default"/>
        <w:lang w:val="ru-RU" w:eastAsia="en-US" w:bidi="ar-SA"/>
      </w:rPr>
    </w:lvl>
    <w:lvl w:ilvl="5" w:tplc="83E2E464">
      <w:numFmt w:val="bullet"/>
      <w:lvlText w:val="•"/>
      <w:lvlJc w:val="left"/>
      <w:pPr>
        <w:ind w:left="5572" w:hanging="360"/>
      </w:pPr>
      <w:rPr>
        <w:rFonts w:hint="default"/>
        <w:lang w:val="ru-RU" w:eastAsia="en-US" w:bidi="ar-SA"/>
      </w:rPr>
    </w:lvl>
    <w:lvl w:ilvl="6" w:tplc="5F2CB72C">
      <w:numFmt w:val="bullet"/>
      <w:lvlText w:val="•"/>
      <w:lvlJc w:val="left"/>
      <w:pPr>
        <w:ind w:left="6390" w:hanging="360"/>
      </w:pPr>
      <w:rPr>
        <w:rFonts w:hint="default"/>
        <w:lang w:val="ru-RU" w:eastAsia="en-US" w:bidi="ar-SA"/>
      </w:rPr>
    </w:lvl>
    <w:lvl w:ilvl="7" w:tplc="B1800C5E">
      <w:numFmt w:val="bullet"/>
      <w:lvlText w:val="•"/>
      <w:lvlJc w:val="left"/>
      <w:pPr>
        <w:ind w:left="7208" w:hanging="360"/>
      </w:pPr>
      <w:rPr>
        <w:rFonts w:hint="default"/>
        <w:lang w:val="ru-RU" w:eastAsia="en-US" w:bidi="ar-SA"/>
      </w:rPr>
    </w:lvl>
    <w:lvl w:ilvl="8" w:tplc="E3360B84">
      <w:numFmt w:val="bullet"/>
      <w:lvlText w:val="•"/>
      <w:lvlJc w:val="left"/>
      <w:pPr>
        <w:ind w:left="8027" w:hanging="360"/>
      </w:pPr>
      <w:rPr>
        <w:rFonts w:hint="default"/>
        <w:lang w:val="ru-RU" w:eastAsia="en-US" w:bidi="ar-SA"/>
      </w:rPr>
    </w:lvl>
  </w:abstractNum>
  <w:abstractNum w:abstractNumId="24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25" w15:restartNumberingAfterBreak="0">
    <w:nsid w:val="79AA4115"/>
    <w:multiLevelType w:val="hybridMultilevel"/>
    <w:tmpl w:val="41CEFD1A"/>
    <w:lvl w:ilvl="0" w:tplc="75944FD2">
      <w:start w:val="1"/>
      <w:numFmt w:val="decimal"/>
      <w:lvlText w:val="%1."/>
      <w:lvlJc w:val="left"/>
      <w:pPr>
        <w:ind w:left="720" w:hanging="360"/>
      </w:pPr>
      <w:rPr>
        <w:rFonts w:ascii="Times New Roman" w:eastAsia="Droid Sans Fallback" w:hAnsi="Times New Roman" w:cs="Times New Roman" w:hint="default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B665CC8"/>
    <w:multiLevelType w:val="hybridMultilevel"/>
    <w:tmpl w:val="66CE5B5E"/>
    <w:lvl w:ilvl="0" w:tplc="0E52CC2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7DE75A3F"/>
    <w:multiLevelType w:val="hybridMultilevel"/>
    <w:tmpl w:val="E27070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20"/>
  </w:num>
  <w:num w:numId="3">
    <w:abstractNumId w:val="24"/>
  </w:num>
  <w:num w:numId="4">
    <w:abstractNumId w:val="15"/>
  </w:num>
  <w:num w:numId="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  <w:num w:numId="7">
    <w:abstractNumId w:val="11"/>
  </w:num>
  <w:num w:numId="8">
    <w:abstractNumId w:val="4"/>
  </w:num>
  <w:num w:numId="9">
    <w:abstractNumId w:val="13"/>
  </w:num>
  <w:num w:numId="10">
    <w:abstractNumId w:val="3"/>
  </w:num>
  <w:num w:numId="11">
    <w:abstractNumId w:val="5"/>
  </w:num>
  <w:num w:numId="12">
    <w:abstractNumId w:val="0"/>
  </w:num>
  <w:num w:numId="13">
    <w:abstractNumId w:val="19"/>
  </w:num>
  <w:num w:numId="14">
    <w:abstractNumId w:val="9"/>
  </w:num>
  <w:num w:numId="15">
    <w:abstractNumId w:val="8"/>
  </w:num>
  <w:num w:numId="16">
    <w:abstractNumId w:val="17"/>
  </w:num>
  <w:num w:numId="17">
    <w:abstractNumId w:val="25"/>
  </w:num>
  <w:num w:numId="1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7"/>
  </w:num>
  <w:num w:numId="20">
    <w:abstractNumId w:val="23"/>
  </w:num>
  <w:num w:numId="21">
    <w:abstractNumId w:val="27"/>
  </w:num>
  <w:num w:numId="22">
    <w:abstractNumId w:val="1"/>
  </w:num>
  <w:num w:numId="23">
    <w:abstractNumId w:val="14"/>
  </w:num>
  <w:num w:numId="24">
    <w:abstractNumId w:val="18"/>
  </w:num>
  <w:num w:numId="25">
    <w:abstractNumId w:val="16"/>
  </w:num>
  <w:num w:numId="26">
    <w:abstractNumId w:val="26"/>
  </w:num>
  <w:num w:numId="27">
    <w:abstractNumId w:val="22"/>
  </w:num>
  <w:num w:numId="28">
    <w:abstractNumId w:val="6"/>
  </w:num>
  <w:num w:numId="2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239"/>
    <w:rsid w:val="00002E5E"/>
    <w:rsid w:val="00005340"/>
    <w:rsid w:val="00006288"/>
    <w:rsid w:val="00011107"/>
    <w:rsid w:val="00020AAC"/>
    <w:rsid w:val="000214BA"/>
    <w:rsid w:val="0006141A"/>
    <w:rsid w:val="000D4341"/>
    <w:rsid w:val="000E0FBB"/>
    <w:rsid w:val="00102EF1"/>
    <w:rsid w:val="00135976"/>
    <w:rsid w:val="00147E32"/>
    <w:rsid w:val="00162742"/>
    <w:rsid w:val="00182315"/>
    <w:rsid w:val="001C34AD"/>
    <w:rsid w:val="00282B48"/>
    <w:rsid w:val="00290451"/>
    <w:rsid w:val="002A2D20"/>
    <w:rsid w:val="002C148D"/>
    <w:rsid w:val="002C29E7"/>
    <w:rsid w:val="00326046"/>
    <w:rsid w:val="00340C1F"/>
    <w:rsid w:val="003568D7"/>
    <w:rsid w:val="00367BF0"/>
    <w:rsid w:val="003E1E86"/>
    <w:rsid w:val="003F3314"/>
    <w:rsid w:val="00427360"/>
    <w:rsid w:val="0043664A"/>
    <w:rsid w:val="00451E16"/>
    <w:rsid w:val="004531B7"/>
    <w:rsid w:val="004B10A8"/>
    <w:rsid w:val="004B18C8"/>
    <w:rsid w:val="004B1AF0"/>
    <w:rsid w:val="004B5168"/>
    <w:rsid w:val="005016D7"/>
    <w:rsid w:val="00504C6E"/>
    <w:rsid w:val="00512DAD"/>
    <w:rsid w:val="00515276"/>
    <w:rsid w:val="0051769C"/>
    <w:rsid w:val="00540A0E"/>
    <w:rsid w:val="0054626C"/>
    <w:rsid w:val="00582B97"/>
    <w:rsid w:val="00586F41"/>
    <w:rsid w:val="005D53A0"/>
    <w:rsid w:val="005E4C65"/>
    <w:rsid w:val="005F125F"/>
    <w:rsid w:val="005F248F"/>
    <w:rsid w:val="005F4901"/>
    <w:rsid w:val="00607B79"/>
    <w:rsid w:val="00623B3E"/>
    <w:rsid w:val="0062537E"/>
    <w:rsid w:val="00654B40"/>
    <w:rsid w:val="00681C29"/>
    <w:rsid w:val="0069108C"/>
    <w:rsid w:val="006A0D76"/>
    <w:rsid w:val="006B28EF"/>
    <w:rsid w:val="006C1FD4"/>
    <w:rsid w:val="006D5E7B"/>
    <w:rsid w:val="006F623D"/>
    <w:rsid w:val="007373DA"/>
    <w:rsid w:val="00751535"/>
    <w:rsid w:val="00761950"/>
    <w:rsid w:val="00773334"/>
    <w:rsid w:val="007920BD"/>
    <w:rsid w:val="00797825"/>
    <w:rsid w:val="007B5B3A"/>
    <w:rsid w:val="008008A5"/>
    <w:rsid w:val="0084261A"/>
    <w:rsid w:val="00845A09"/>
    <w:rsid w:val="00856ABC"/>
    <w:rsid w:val="008920D1"/>
    <w:rsid w:val="00955C60"/>
    <w:rsid w:val="00966F0F"/>
    <w:rsid w:val="0097644D"/>
    <w:rsid w:val="009D4239"/>
    <w:rsid w:val="009E2227"/>
    <w:rsid w:val="009E64FD"/>
    <w:rsid w:val="009F3EEE"/>
    <w:rsid w:val="00A1250C"/>
    <w:rsid w:val="00A272EE"/>
    <w:rsid w:val="00A273D9"/>
    <w:rsid w:val="00A53678"/>
    <w:rsid w:val="00A53E07"/>
    <w:rsid w:val="00A62FC4"/>
    <w:rsid w:val="00AC4D1B"/>
    <w:rsid w:val="00B1190C"/>
    <w:rsid w:val="00B61F70"/>
    <w:rsid w:val="00B66D82"/>
    <w:rsid w:val="00B7404B"/>
    <w:rsid w:val="00B77475"/>
    <w:rsid w:val="00B82150"/>
    <w:rsid w:val="00B97C75"/>
    <w:rsid w:val="00BA38A2"/>
    <w:rsid w:val="00BD2CD1"/>
    <w:rsid w:val="00C2005B"/>
    <w:rsid w:val="00C31514"/>
    <w:rsid w:val="00C46684"/>
    <w:rsid w:val="00C86ADD"/>
    <w:rsid w:val="00CA48A4"/>
    <w:rsid w:val="00CB1F15"/>
    <w:rsid w:val="00CB2268"/>
    <w:rsid w:val="00CC2940"/>
    <w:rsid w:val="00CE5FFE"/>
    <w:rsid w:val="00CE750F"/>
    <w:rsid w:val="00D13C86"/>
    <w:rsid w:val="00D159CB"/>
    <w:rsid w:val="00D45D73"/>
    <w:rsid w:val="00D7512E"/>
    <w:rsid w:val="00D75584"/>
    <w:rsid w:val="00DC6E6C"/>
    <w:rsid w:val="00DF6BE5"/>
    <w:rsid w:val="00E02114"/>
    <w:rsid w:val="00E566F6"/>
    <w:rsid w:val="00E771A9"/>
    <w:rsid w:val="00E80BBF"/>
    <w:rsid w:val="00E8449B"/>
    <w:rsid w:val="00E85DC9"/>
    <w:rsid w:val="00E97546"/>
    <w:rsid w:val="00EA706F"/>
    <w:rsid w:val="00EB31FB"/>
    <w:rsid w:val="00EB4DFA"/>
    <w:rsid w:val="00EB4FD3"/>
    <w:rsid w:val="00EE3607"/>
    <w:rsid w:val="00EE3E6C"/>
    <w:rsid w:val="00F0005D"/>
    <w:rsid w:val="00F55E09"/>
    <w:rsid w:val="00F70F03"/>
    <w:rsid w:val="00FA0B44"/>
    <w:rsid w:val="00FA7474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53E07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paragraph" w:customStyle="1" w:styleId="aa">
    <w:name w:val="Подпись рисунка (ГОСТ)"/>
    <w:basedOn w:val="a"/>
    <w:link w:val="ab"/>
    <w:qFormat/>
    <w:rsid w:val="00427360"/>
    <w:pPr>
      <w:widowControl/>
      <w:spacing w:after="340"/>
      <w:jc w:val="center"/>
    </w:pPr>
    <w:rPr>
      <w:rFonts w:ascii="Times New Roman" w:hAnsi="Times New Roman"/>
      <w:b/>
      <w:lang w:eastAsia="ru-RU" w:bidi="ru-RU"/>
    </w:rPr>
  </w:style>
  <w:style w:type="character" w:customStyle="1" w:styleId="ab">
    <w:name w:val="Подпись рисунка (ГОСТ) Знак"/>
    <w:basedOn w:val="a0"/>
    <w:link w:val="aa"/>
    <w:locked/>
    <w:rsid w:val="00427360"/>
    <w:rPr>
      <w:rFonts w:ascii="Times New Roman" w:eastAsia="Droid Sans Fallback" w:hAnsi="Times New Roman" w:cs="FreeSans"/>
      <w:b/>
      <w:kern w:val="2"/>
      <w:sz w:val="24"/>
      <w:szCs w:val="24"/>
      <w:lang w:eastAsia="ru-RU" w:bidi="ru-RU"/>
    </w:rPr>
  </w:style>
  <w:style w:type="character" w:customStyle="1" w:styleId="UnresolvedMention">
    <w:name w:val="Unresolved Mention"/>
    <w:basedOn w:val="a0"/>
    <w:uiPriority w:val="99"/>
    <w:semiHidden/>
    <w:unhideWhenUsed/>
    <w:rsid w:val="004B18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2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CBEA30-915B-44F2-A23A-0B976A4FA9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425</TotalTime>
  <Pages>5</Pages>
  <Words>458</Words>
  <Characters>2614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David374</dc:creator>
  <cp:lastModifiedBy>RTX</cp:lastModifiedBy>
  <cp:revision>55</cp:revision>
  <dcterms:created xsi:type="dcterms:W3CDTF">2020-11-25T06:44:00Z</dcterms:created>
  <dcterms:modified xsi:type="dcterms:W3CDTF">2025-10-26T15:54:00Z</dcterms:modified>
</cp:coreProperties>
</file>