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31DCF721" w:rsidR="00282B48" w:rsidRPr="00C86ADD" w:rsidRDefault="00102EF1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D2CD1">
        <w:rPr>
          <w:rFonts w:cs="Times New Roman"/>
          <w:b/>
          <w:sz w:val="32"/>
          <w:szCs w:val="32"/>
        </w:rPr>
        <w:t>5</w:t>
      </w:r>
    </w:p>
    <w:p w14:paraId="31EEE567" w14:textId="12016362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9E2227" w:rsidRPr="009E2227">
        <w:rPr>
          <w:rFonts w:cs="Times New Roman"/>
          <w:b/>
          <w:bCs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71CC740" w:rsidR="00282B48" w:rsidRDefault="00C86ADD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«3</w:t>
            </w:r>
            <w:r w:rsidR="00282B48"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_октября</w:t>
            </w:r>
            <w:r w:rsidR="002A2D20">
              <w:rPr>
                <w:rFonts w:cs="Times New Roman"/>
              </w:rPr>
              <w:t>_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79644C36" w14:textId="77777777" w:rsidR="00BD2CD1" w:rsidRPr="00F8761E" w:rsidRDefault="00BD2CD1" w:rsidP="00BD2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Pr="00F8761E">
        <w:rPr>
          <w:rFonts w:ascii="Times New Roman" w:hAnsi="Times New Roman" w:cs="Times New Roman"/>
          <w:sz w:val="28"/>
          <w:szCs w:val="28"/>
        </w:rPr>
        <w:t>самостоятельное моделирование бизнес-процесса согласно выданному варианту в методологии IDEF0.</w:t>
      </w:r>
    </w:p>
    <w:p w14:paraId="17CCA284" w14:textId="696C1D0B" w:rsidR="00BD2CD1" w:rsidRPr="00FA7474" w:rsidRDefault="00BD2CD1" w:rsidP="00BD2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61E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F8761E">
        <w:rPr>
          <w:rFonts w:ascii="Times New Roman" w:hAnsi="Times New Roman" w:cs="Times New Roman"/>
          <w:sz w:val="28"/>
          <w:szCs w:val="28"/>
        </w:rPr>
        <w:t xml:space="preserve"> на основе выданного преподавателем варианта построить контекстную диаграмму, детализацию контекстной диаграммы, детализацию одного из </w:t>
      </w:r>
      <w:proofErr w:type="spellStart"/>
      <w:r w:rsidRPr="00F8761E">
        <w:rPr>
          <w:rFonts w:ascii="Times New Roman" w:hAnsi="Times New Roman" w:cs="Times New Roman"/>
          <w:sz w:val="28"/>
          <w:szCs w:val="28"/>
        </w:rPr>
        <w:t>подпроцессов</w:t>
      </w:r>
      <w:proofErr w:type="spellEnd"/>
      <w:r w:rsidR="00FA7474" w:rsidRPr="00FA7474">
        <w:rPr>
          <w:rFonts w:ascii="Times New Roman" w:hAnsi="Times New Roman" w:cs="Times New Roman"/>
          <w:sz w:val="28"/>
          <w:szCs w:val="28"/>
        </w:rPr>
        <w:t>.</w:t>
      </w:r>
    </w:p>
    <w:p w14:paraId="20834ED6" w14:textId="77777777" w:rsidR="00BD2CD1" w:rsidRDefault="00BD2CD1" w:rsidP="00BD2CD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3BC78B6" w14:textId="77777777" w:rsidR="00BD2CD1" w:rsidRPr="00BD2CD1" w:rsidRDefault="00BD2CD1" w:rsidP="00BD2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D2CD1">
        <w:rPr>
          <w:rFonts w:ascii="Times New Roman" w:hAnsi="Times New Roman" w:cs="Times New Roman"/>
          <w:sz w:val="28"/>
        </w:rPr>
        <w:t>23. Производство резиновой обуви:</w:t>
      </w:r>
    </w:p>
    <w:p w14:paraId="706F9D6E" w14:textId="77777777" w:rsidR="00BD2CD1" w:rsidRPr="00BD2CD1" w:rsidRDefault="00BD2CD1" w:rsidP="00F0005D">
      <w:pPr>
        <w:pStyle w:val="a6"/>
        <w:widowControl/>
        <w:numPr>
          <w:ilvl w:val="0"/>
          <w:numId w:val="16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BD2CD1">
        <w:rPr>
          <w:rFonts w:ascii="Times New Roman" w:hAnsi="Times New Roman" w:cs="Times New Roman"/>
          <w:sz w:val="28"/>
        </w:rPr>
        <w:t>Заготовка текстильных и резиновых деталей</w:t>
      </w:r>
    </w:p>
    <w:p w14:paraId="04F77176" w14:textId="77777777" w:rsidR="00BD2CD1" w:rsidRPr="00BD2CD1" w:rsidRDefault="00BD2CD1" w:rsidP="00F0005D">
      <w:pPr>
        <w:pStyle w:val="a6"/>
        <w:widowControl/>
        <w:numPr>
          <w:ilvl w:val="0"/>
          <w:numId w:val="16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BD2CD1">
        <w:rPr>
          <w:rFonts w:ascii="Times New Roman" w:hAnsi="Times New Roman" w:cs="Times New Roman"/>
          <w:sz w:val="28"/>
        </w:rPr>
        <w:t>Вулканизация</w:t>
      </w:r>
    </w:p>
    <w:p w14:paraId="23C86FF2" w14:textId="77777777" w:rsidR="00BD2CD1" w:rsidRPr="00BD2CD1" w:rsidRDefault="00BD2CD1" w:rsidP="00F0005D">
      <w:pPr>
        <w:pStyle w:val="a6"/>
        <w:widowControl/>
        <w:numPr>
          <w:ilvl w:val="0"/>
          <w:numId w:val="16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BD2CD1">
        <w:rPr>
          <w:rFonts w:ascii="Times New Roman" w:hAnsi="Times New Roman" w:cs="Times New Roman"/>
          <w:sz w:val="28"/>
        </w:rPr>
        <w:t>Обрезка и упаковка</w:t>
      </w:r>
    </w:p>
    <w:p w14:paraId="3A200E2D" w14:textId="222FCDF1" w:rsidR="0054626C" w:rsidRDefault="00773334" w:rsidP="007920BD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FB1F2BE" w14:textId="3EA63272" w:rsidR="00773334" w:rsidRDefault="005016D7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74AE5228" wp14:editId="19094229">
            <wp:extent cx="5940425" cy="41090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B518" w14:textId="57B014D8" w:rsidR="00427360" w:rsidRPr="00C31514" w:rsidRDefault="00427360" w:rsidP="00C31514">
      <w:pPr>
        <w:pStyle w:val="aa"/>
      </w:pPr>
      <w:r>
        <w:t xml:space="preserve">Рисунок 1 </w:t>
      </w:r>
      <w:r w:rsidRPr="00A84F58">
        <w:t>—</w:t>
      </w:r>
      <w:r>
        <w:t xml:space="preserve"> </w:t>
      </w:r>
      <w:r w:rsidR="005D53A0">
        <w:rPr>
          <w:rFonts w:cs="Times New Roman"/>
        </w:rPr>
        <w:t>Диаграмма деятельности по производству резиновой обуви</w:t>
      </w:r>
    </w:p>
    <w:p w14:paraId="560AD057" w14:textId="63BE3E74" w:rsidR="00427360" w:rsidRDefault="005016D7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46ED5FD" wp14:editId="0D6D4924">
            <wp:extent cx="5940425" cy="4250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1968" w14:textId="1627BCF0" w:rsidR="00427360" w:rsidRDefault="00427360" w:rsidP="00427360">
      <w:pPr>
        <w:pStyle w:val="aa"/>
        <w:rPr>
          <w:rFonts w:cs="Times New Roman"/>
          <w:szCs w:val="28"/>
        </w:rPr>
      </w:pPr>
      <w:r>
        <w:t xml:space="preserve">Рисунок 2 </w:t>
      </w:r>
      <w:r w:rsidRPr="00A84F58">
        <w:t>—</w:t>
      </w:r>
      <w:r>
        <w:t xml:space="preserve"> </w:t>
      </w:r>
      <w:r w:rsidR="005D53A0">
        <w:rPr>
          <w:rFonts w:cs="Times New Roman"/>
        </w:rPr>
        <w:t>Детализация контекстной диаграммы</w:t>
      </w:r>
    </w:p>
    <w:p w14:paraId="0AF475F7" w14:textId="0754E727" w:rsidR="005D53A0" w:rsidRDefault="005016D7" w:rsidP="005016D7">
      <w:pPr>
        <w:pStyle w:val="aa"/>
        <w:rPr>
          <w:rFonts w:cs="Times New Roman"/>
          <w:szCs w:val="28"/>
        </w:rPr>
      </w:pPr>
      <w:r>
        <w:rPr>
          <w:noProof/>
          <w:lang w:bidi="ar-SA"/>
        </w:rPr>
        <w:drawing>
          <wp:inline distT="0" distB="0" distL="0" distR="0" wp14:anchorId="5F348A59" wp14:editId="072C6229">
            <wp:extent cx="5939443" cy="4096512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857" cy="410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FB45" w14:textId="40A3DEC8" w:rsidR="005D53A0" w:rsidRDefault="005D53A0" w:rsidP="005016D7">
      <w:pPr>
        <w:pStyle w:val="aa"/>
      </w:pPr>
      <w:r>
        <w:t xml:space="preserve">Рисунок 3 </w:t>
      </w:r>
      <w:r w:rsidRPr="00A84F58">
        <w:t>—</w:t>
      </w:r>
      <w:r>
        <w:t xml:space="preserve"> </w:t>
      </w:r>
      <w:r>
        <w:rPr>
          <w:rFonts w:cs="Times New Roman"/>
        </w:rPr>
        <w:t>Детализация процесса</w:t>
      </w:r>
      <w:bookmarkStart w:id="0" w:name="_GoBack"/>
      <w:bookmarkEnd w:id="0"/>
    </w:p>
    <w:p w14:paraId="70BE554B" w14:textId="32D985B5" w:rsidR="005F125F" w:rsidRPr="00C86ADD" w:rsidRDefault="005F125F" w:rsidP="005F125F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1E2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="005D53A0">
        <w:rPr>
          <w:rFonts w:ascii="Times New Roman" w:hAnsi="Times New Roman" w:cs="Times New Roman"/>
          <w:sz w:val="28"/>
          <w:szCs w:val="28"/>
        </w:rPr>
        <w:t xml:space="preserve">в результате выполнения практической работы была смоделирована диаграмма </w:t>
      </w:r>
      <w:r w:rsidR="005D53A0" w:rsidRPr="00F8761E">
        <w:rPr>
          <w:rFonts w:ascii="Times New Roman" w:hAnsi="Times New Roman" w:cs="Times New Roman"/>
          <w:sz w:val="28"/>
          <w:szCs w:val="28"/>
        </w:rPr>
        <w:t>бизнес-процесса согласно выданному варианту в методологии IDEF0</w:t>
      </w:r>
    </w:p>
    <w:p w14:paraId="54549150" w14:textId="1DFA7DB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3B7A711B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p w14:paraId="21E4E3CA" w14:textId="74694CFB" w:rsidR="00F70F03" w:rsidRPr="00F70F03" w:rsidRDefault="00F70F03" w:rsidP="00F0005D">
      <w:p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5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4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0"/>
  </w:num>
  <w:num w:numId="13">
    <w:abstractNumId w:val="12"/>
  </w:num>
  <w:num w:numId="14">
    <w:abstractNumId w:val="6"/>
  </w:num>
  <w:num w:numId="15">
    <w:abstractNumId w:val="5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6288"/>
    <w:rsid w:val="00020AAC"/>
    <w:rsid w:val="000214BA"/>
    <w:rsid w:val="000D4341"/>
    <w:rsid w:val="000E0FBB"/>
    <w:rsid w:val="00102EF1"/>
    <w:rsid w:val="00162742"/>
    <w:rsid w:val="00182315"/>
    <w:rsid w:val="00282B48"/>
    <w:rsid w:val="002A2D20"/>
    <w:rsid w:val="002C148D"/>
    <w:rsid w:val="002C29E7"/>
    <w:rsid w:val="00326046"/>
    <w:rsid w:val="003568D7"/>
    <w:rsid w:val="00367BF0"/>
    <w:rsid w:val="00427360"/>
    <w:rsid w:val="004531B7"/>
    <w:rsid w:val="004B10A8"/>
    <w:rsid w:val="004B1AF0"/>
    <w:rsid w:val="005016D7"/>
    <w:rsid w:val="00504C6E"/>
    <w:rsid w:val="00512DAD"/>
    <w:rsid w:val="00515276"/>
    <w:rsid w:val="0051769C"/>
    <w:rsid w:val="00540A0E"/>
    <w:rsid w:val="0054626C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51535"/>
    <w:rsid w:val="00773334"/>
    <w:rsid w:val="007920BD"/>
    <w:rsid w:val="00797825"/>
    <w:rsid w:val="008008A5"/>
    <w:rsid w:val="0084261A"/>
    <w:rsid w:val="00845A09"/>
    <w:rsid w:val="008920D1"/>
    <w:rsid w:val="00955C60"/>
    <w:rsid w:val="00966F0F"/>
    <w:rsid w:val="0097644D"/>
    <w:rsid w:val="009D4239"/>
    <w:rsid w:val="009E2227"/>
    <w:rsid w:val="009E64FD"/>
    <w:rsid w:val="00A1250C"/>
    <w:rsid w:val="00A272EE"/>
    <w:rsid w:val="00A273D9"/>
    <w:rsid w:val="00A53678"/>
    <w:rsid w:val="00A53E07"/>
    <w:rsid w:val="00A62FC4"/>
    <w:rsid w:val="00AC4D1B"/>
    <w:rsid w:val="00B1190C"/>
    <w:rsid w:val="00B61F70"/>
    <w:rsid w:val="00B7404B"/>
    <w:rsid w:val="00B77475"/>
    <w:rsid w:val="00B97C75"/>
    <w:rsid w:val="00BD2CD1"/>
    <w:rsid w:val="00C2005B"/>
    <w:rsid w:val="00C31514"/>
    <w:rsid w:val="00C46684"/>
    <w:rsid w:val="00C86ADD"/>
    <w:rsid w:val="00CB1F15"/>
    <w:rsid w:val="00CC2940"/>
    <w:rsid w:val="00CE5FFE"/>
    <w:rsid w:val="00CE750F"/>
    <w:rsid w:val="00D159CB"/>
    <w:rsid w:val="00D45D73"/>
    <w:rsid w:val="00D7512E"/>
    <w:rsid w:val="00D75584"/>
    <w:rsid w:val="00DF6BE5"/>
    <w:rsid w:val="00E771A9"/>
    <w:rsid w:val="00E8449B"/>
    <w:rsid w:val="00E85DC9"/>
    <w:rsid w:val="00E97546"/>
    <w:rsid w:val="00EE3607"/>
    <w:rsid w:val="00F0005D"/>
    <w:rsid w:val="00F55E09"/>
    <w:rsid w:val="00F70F03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0CCCE-4122-4129-8EB7-0114E4376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RTX</cp:lastModifiedBy>
  <cp:revision>28</cp:revision>
  <dcterms:created xsi:type="dcterms:W3CDTF">2020-11-25T06:44:00Z</dcterms:created>
  <dcterms:modified xsi:type="dcterms:W3CDTF">2025-10-03T11:57:00Z</dcterms:modified>
</cp:coreProperties>
</file>