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2968946F" w:rsidR="00845A09" w:rsidRDefault="00845A09" w:rsidP="00207882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1B5A6E42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693CAC">
        <w:rPr>
          <w:rFonts w:ascii="Times New Roman" w:hAnsi="Times New Roman" w:cs="Times New Roman"/>
          <w:b/>
          <w:sz w:val="32"/>
          <w:szCs w:val="32"/>
        </w:rPr>
        <w:t>1</w:t>
      </w:r>
      <w:r w:rsidR="0026291C">
        <w:rPr>
          <w:rFonts w:ascii="Times New Roman" w:hAnsi="Times New Roman" w:cs="Times New Roman"/>
          <w:b/>
          <w:sz w:val="32"/>
          <w:szCs w:val="32"/>
        </w:rPr>
        <w:t>8</w:t>
      </w:r>
    </w:p>
    <w:p w14:paraId="31EEE567" w14:textId="705DE870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19006C">
        <w:rPr>
          <w:rFonts w:ascii="Times New Roman" w:hAnsi="Times New Roman" w:cs="Times New Roman"/>
          <w:b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44FADE9D" w:rsidR="00282B48" w:rsidRDefault="00FE6453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«28</w:t>
            </w:r>
            <w:r w:rsidR="00282B48" w:rsidRPr="009E797E">
              <w:rPr>
                <w:rFonts w:cs="Times New Roman"/>
              </w:rPr>
              <w:t>»</w:t>
            </w:r>
            <w:r w:rsidR="00451E16">
              <w:rPr>
                <w:rFonts w:cs="Times New Roman"/>
              </w:rPr>
              <w:t xml:space="preserve"> </w:t>
            </w:r>
            <w:r w:rsidR="007B4DFB">
              <w:rPr>
                <w:rFonts w:cs="Times New Roman"/>
              </w:rPr>
              <w:t>ноября</w:t>
            </w:r>
            <w:r w:rsidR="00451E16">
              <w:rPr>
                <w:rFonts w:cs="Times New Roman"/>
              </w:rPr>
              <w:t xml:space="preserve"> 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1FC55DE5" w14:textId="2DDBCDD9" w:rsidR="003E1E86" w:rsidRDefault="003E1E86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A50FE75" w14:textId="505D53DD" w:rsidR="00EA706F" w:rsidRPr="00E1388A" w:rsidRDefault="00EA706F" w:rsidP="006377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9A0C51" w:rsidRPr="009A0C51">
        <w:rPr>
          <w:rFonts w:ascii="Times New Roman" w:hAnsi="Times New Roman" w:cs="Times New Roman"/>
          <w:sz w:val="28"/>
        </w:rPr>
        <w:t>создание организационной структуры управления с целью закрепления отличий организационной модели от организационной структуры управления предприятием (организацией)</w:t>
      </w:r>
      <w:r w:rsidR="009A0C51" w:rsidRPr="009A0C51">
        <w:rPr>
          <w:rFonts w:ascii="Times New Roman" w:hAnsi="Times New Roman" w:cs="Times New Roman"/>
          <w:sz w:val="28"/>
        </w:rPr>
        <w:t>.</w:t>
      </w:r>
    </w:p>
    <w:p w14:paraId="73B25E70" w14:textId="1EC24007" w:rsidR="00531283" w:rsidRDefault="00EA706F" w:rsidP="003A186C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1D1F12AE" w14:textId="3C475A99" w:rsidR="009A0C51" w:rsidRPr="009A0C51" w:rsidRDefault="009A0C51" w:rsidP="003A186C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9A0C51">
        <w:rPr>
          <w:rFonts w:ascii="Times New Roman" w:hAnsi="Times New Roman" w:cs="Times New Roman"/>
          <w:sz w:val="28"/>
        </w:rPr>
        <w:t>Н</w:t>
      </w:r>
      <w:r w:rsidRPr="009A0C51">
        <w:rPr>
          <w:rFonts w:ascii="Times New Roman" w:hAnsi="Times New Roman" w:cs="Times New Roman"/>
          <w:sz w:val="28"/>
        </w:rPr>
        <w:t>а основе задания построить организационную структуру управления.</w:t>
      </w:r>
    </w:p>
    <w:p w14:paraId="677A32A2" w14:textId="4938018F" w:rsidR="00C872A6" w:rsidRPr="0019006C" w:rsidRDefault="00C872A6" w:rsidP="0019006C">
      <w:pPr>
        <w:spacing w:line="360" w:lineRule="auto"/>
        <w:ind w:left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19006C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Задание 1:</w:t>
      </w:r>
    </w:p>
    <w:p w14:paraId="1DFC4D79" w14:textId="77777777" w:rsidR="00FE6453" w:rsidRPr="00FE6453" w:rsidRDefault="00FE6453" w:rsidP="00FE6453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 xml:space="preserve">Издательская компания ООО «Обо всем для всех» работает на рынке издательских услуг. Клиентами компании являются юридические лица, заказывающие различного рода рекламную продукцию и рекламу, в том числе размещаемую в издаваемых компанией газете и журнале. Также клиентами являются те юридические и физические лица, которые приобретают издаваемые газету и журнал, распространяемые через розничную сеть «Семерочка». Поставщиками ООО «Обо всем для всех» выступают организации, выпускающие и реализующие офсетную, мелованную и газетную бумагу; полиграфические краски и оборудование. В процессе деятельности ООО «Обо всем для всех» взаимодействует с банковской организацией ПАО «Денежный банк» и страховой организацией ПАО «Застрахованы все». </w:t>
      </w:r>
    </w:p>
    <w:p w14:paraId="7334E4D5" w14:textId="77777777" w:rsidR="00FE6453" w:rsidRPr="00FE6453" w:rsidRDefault="00FE6453" w:rsidP="00FE6453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>В процессе осуществления основной деятельности компания занимается управлением финансами, маркетингом, персоналом, а также стратегическим управлением. Для качественной реализации основных процессов и процессов управления реализуется:</w:t>
      </w:r>
    </w:p>
    <w:p w14:paraId="4F3BC354" w14:textId="77777777" w:rsidR="00FE6453" w:rsidRPr="00FE6453" w:rsidRDefault="00FE6453" w:rsidP="00FE6453">
      <w:pPr>
        <w:pStyle w:val="a6"/>
        <w:widowControl/>
        <w:numPr>
          <w:ilvl w:val="0"/>
          <w:numId w:val="4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>административно-хозяйственное обеспечение;</w:t>
      </w:r>
    </w:p>
    <w:p w14:paraId="42C14269" w14:textId="77777777" w:rsidR="00FE6453" w:rsidRPr="00FE6453" w:rsidRDefault="00FE6453" w:rsidP="00FE6453">
      <w:pPr>
        <w:pStyle w:val="a6"/>
        <w:widowControl/>
        <w:numPr>
          <w:ilvl w:val="0"/>
          <w:numId w:val="4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>юридическое обеспечение;</w:t>
      </w:r>
    </w:p>
    <w:p w14:paraId="0B1D8845" w14:textId="77777777" w:rsidR="00FE6453" w:rsidRPr="00FE6453" w:rsidRDefault="00FE6453" w:rsidP="00FE6453">
      <w:pPr>
        <w:pStyle w:val="a6"/>
        <w:widowControl/>
        <w:numPr>
          <w:ilvl w:val="0"/>
          <w:numId w:val="4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>обеспечение безопасности;</w:t>
      </w:r>
    </w:p>
    <w:p w14:paraId="0701758B" w14:textId="77777777" w:rsidR="00FE6453" w:rsidRPr="00FE6453" w:rsidRDefault="00FE6453" w:rsidP="00FE6453">
      <w:pPr>
        <w:pStyle w:val="a6"/>
        <w:widowControl/>
        <w:numPr>
          <w:ilvl w:val="0"/>
          <w:numId w:val="4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>ИТ-обеспечение и связь.</w:t>
      </w:r>
    </w:p>
    <w:p w14:paraId="5E070AFE" w14:textId="77777777" w:rsidR="00FE6453" w:rsidRPr="00FE6453" w:rsidRDefault="00FE6453" w:rsidP="00FE6453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>ООО «Обо всем для всех» возглавляет Генеральный директор, которому подчиняются коммерческий директор, директор по изданиям, исполнительный директор, финансовый директор, директор по персоналу.</w:t>
      </w:r>
    </w:p>
    <w:p w14:paraId="4F3DA6A3" w14:textId="77777777" w:rsidR="00FE6453" w:rsidRPr="00FE6453" w:rsidRDefault="00FE6453" w:rsidP="00FE6453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 xml:space="preserve">Директор по персоналу осуществляет управление персоналом и </w:t>
      </w:r>
      <w:r w:rsidRPr="00FE6453">
        <w:rPr>
          <w:rFonts w:ascii="Times New Roman" w:hAnsi="Times New Roman" w:cs="Times New Roman"/>
          <w:sz w:val="28"/>
        </w:rPr>
        <w:lastRenderedPageBreak/>
        <w:t xml:space="preserve">руководит Отделом по управлению кадрами. </w:t>
      </w:r>
    </w:p>
    <w:p w14:paraId="0B2E986E" w14:textId="77777777" w:rsidR="00FE6453" w:rsidRPr="00FE6453" w:rsidRDefault="00FE6453" w:rsidP="00FE6453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>Исполнительный директор осуществляет руководство ИТ-отделом, административно-хозяйственный отделом, отделом по безопасности.</w:t>
      </w:r>
    </w:p>
    <w:p w14:paraId="159A65F1" w14:textId="77777777" w:rsidR="00FE6453" w:rsidRPr="00FE6453" w:rsidRDefault="00FE6453" w:rsidP="00FE6453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>Финансовый директор руководит Управлением финансов, в которые входит Финансовый отдел и, Бухгалтерия. Также в ведении Финансового директора находится Юридический отдел.</w:t>
      </w:r>
    </w:p>
    <w:p w14:paraId="5F4587F2" w14:textId="77777777" w:rsidR="00FE6453" w:rsidRPr="00FE6453" w:rsidRDefault="00FE6453" w:rsidP="00FE6453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>Коммерческий директор осуществляет руководство деятельностью отделов: Коммерческий отдел, Отдел логистики, Отдел маркетинга.</w:t>
      </w:r>
    </w:p>
    <w:p w14:paraId="097D2E00" w14:textId="77777777" w:rsidR="00FE6453" w:rsidRPr="00FE6453" w:rsidRDefault="00FE6453" w:rsidP="00FE6453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>Директор по изданиям осуществляет руководство Редакторско-издательским отделом, Типографией и Отделом качества.</w:t>
      </w:r>
    </w:p>
    <w:p w14:paraId="225A7CBC" w14:textId="77777777" w:rsidR="00FE6453" w:rsidRPr="00FE6453" w:rsidRDefault="00FE6453" w:rsidP="00FE6453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FE6453">
        <w:rPr>
          <w:rFonts w:ascii="Times New Roman" w:hAnsi="Times New Roman" w:cs="Times New Roman"/>
          <w:sz w:val="28"/>
        </w:rPr>
        <w:t>В качестве результата студент должен получить организационную структуру управления, которая определяет подчинение между должностями и руководство отделами.</w:t>
      </w:r>
    </w:p>
    <w:p w14:paraId="248BBB0E" w14:textId="6D8C7B38" w:rsidR="0019006C" w:rsidRPr="00930CC1" w:rsidRDefault="00EA706F" w:rsidP="00930CC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6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EA706F">
        <w:rPr>
          <w:rFonts w:ascii="Times New Roman" w:hAnsi="Times New Roman" w:cs="Times New Roman"/>
          <w:b/>
          <w:sz w:val="28"/>
          <w:szCs w:val="28"/>
        </w:rPr>
        <w:t>:</w:t>
      </w:r>
    </w:p>
    <w:p w14:paraId="42F9FA0A" w14:textId="413EB113" w:rsidR="005162FA" w:rsidRPr="007D3712" w:rsidRDefault="00141EA6" w:rsidP="007D3712">
      <w:pPr>
        <w:pStyle w:val="aa"/>
        <w:ind w:firstLine="709"/>
        <w:jc w:val="left"/>
        <w:rPr>
          <w:rFonts w:eastAsia="Times New Roman"/>
          <w:sz w:val="28"/>
        </w:rPr>
        <w:sectPr w:rsidR="005162FA" w:rsidRPr="007D371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eastAsia="Times New Roman"/>
          <w:sz w:val="28"/>
        </w:rPr>
        <w:t>Задание 1</w:t>
      </w:r>
      <w:r w:rsidR="006102C8" w:rsidRPr="006102C8">
        <w:rPr>
          <w:rFonts w:eastAsia="Times New Roman"/>
          <w:sz w:val="28"/>
        </w:rPr>
        <w:t>:</w:t>
      </w:r>
    </w:p>
    <w:p w14:paraId="14952611" w14:textId="38D6FF6C" w:rsidR="005162FA" w:rsidRPr="006102C8" w:rsidRDefault="007D3712" w:rsidP="00FE6453">
      <w:pPr>
        <w:pStyle w:val="aa"/>
        <w:jc w:val="left"/>
        <w:rPr>
          <w:rFonts w:cs="Times New Roman"/>
          <w:color w:val="000000"/>
          <w:sz w:val="28"/>
          <w:szCs w:val="28"/>
          <w:shd w:val="clear" w:color="auto" w:fill="FFFFFF"/>
        </w:rPr>
      </w:pPr>
      <w:r>
        <w:rPr>
          <w:noProof/>
          <w:lang w:bidi="ar-SA"/>
        </w:rPr>
        <w:lastRenderedPageBreak/>
        <w:drawing>
          <wp:inline distT="0" distB="0" distL="0" distR="0" wp14:anchorId="2B11A51B" wp14:editId="516F31E4">
            <wp:extent cx="5939790" cy="368998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7C9CFA" w14:textId="1EE329F5" w:rsidR="005162FA" w:rsidRDefault="00130E30" w:rsidP="00575689">
      <w:pPr>
        <w:pStyle w:val="aa"/>
        <w:sectPr w:rsidR="005162FA" w:rsidSect="00FE6453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487554">
        <w:t xml:space="preserve">Рисунок </w:t>
      </w:r>
      <w:r w:rsidR="00141EA6">
        <w:t>1</w:t>
      </w:r>
      <w:r w:rsidRPr="00487554">
        <w:t xml:space="preserve"> – </w:t>
      </w:r>
      <w:r w:rsidR="007D3712" w:rsidRPr="00487554">
        <w:t>Организационная структура управления издательской компании ООО «Обо всем для всех»</w:t>
      </w:r>
    </w:p>
    <w:p w14:paraId="54549150" w14:textId="6EEB7A81" w:rsidR="00773334" w:rsidRDefault="00773334" w:rsidP="0057568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Каменнова М. С., Крохин В. В., Машков И. В. Моделирование бизнеспроцессов. В 2 ч. Часть 1 [Электронный ресурс]: Учебник и практикум для вузов. - Москва: Юрайт, 2021. - 282 с – Режим доступа: https://urait.ru/bcode/469152 </w:t>
      </w:r>
    </w:p>
    <w:p w14:paraId="21E4E3CA" w14:textId="238B0892" w:rsidR="00F70F03" w:rsidRPr="00E02114" w:rsidRDefault="00F0005D" w:rsidP="00E02114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Грекул В. И., Коровкина Н. Л., Левочкина Г. А. Проектирование информационных систем [Электронный ресурс]: Учебник и практикум для вузов. - Москва: Юрайт, 2020. - 385 с – Режим доступа: https://urait.ru/bcode/450997</w:t>
      </w:r>
    </w:p>
    <w:sectPr w:rsidR="00F70F03" w:rsidRPr="00E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CFB642" w14:textId="77777777" w:rsidR="0034255D" w:rsidRDefault="0034255D" w:rsidP="00473928">
      <w:r>
        <w:separator/>
      </w:r>
    </w:p>
  </w:endnote>
  <w:endnote w:type="continuationSeparator" w:id="0">
    <w:p w14:paraId="7D229575" w14:textId="77777777" w:rsidR="0034255D" w:rsidRDefault="0034255D" w:rsidP="00473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67EABA" w14:textId="77777777" w:rsidR="0034255D" w:rsidRDefault="0034255D" w:rsidP="00473928">
      <w:r>
        <w:separator/>
      </w:r>
    </w:p>
  </w:footnote>
  <w:footnote w:type="continuationSeparator" w:id="0">
    <w:p w14:paraId="0A0ADE21" w14:textId="77777777" w:rsidR="0034255D" w:rsidRDefault="0034255D" w:rsidP="00473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01744"/>
    <w:multiLevelType w:val="hybridMultilevel"/>
    <w:tmpl w:val="565430F6"/>
    <w:lvl w:ilvl="0" w:tplc="CFEAEF7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E6743"/>
    <w:multiLevelType w:val="hybridMultilevel"/>
    <w:tmpl w:val="A5924422"/>
    <w:lvl w:ilvl="0" w:tplc="A7AE3C8C">
      <w:numFmt w:val="bullet"/>
      <w:lvlText w:val="•"/>
      <w:lvlJc w:val="left"/>
      <w:pPr>
        <w:ind w:left="1778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E70EF3"/>
    <w:multiLevelType w:val="hybridMultilevel"/>
    <w:tmpl w:val="4928D9DA"/>
    <w:lvl w:ilvl="0" w:tplc="01906404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11CB45E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1C4274B0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0AE69CD0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569651C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F43C2FB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7C64500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94B0B82E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70480A26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068A"/>
    <w:multiLevelType w:val="hybridMultilevel"/>
    <w:tmpl w:val="BB403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C83FD8"/>
    <w:multiLevelType w:val="hybridMultilevel"/>
    <w:tmpl w:val="F3325B80"/>
    <w:lvl w:ilvl="0" w:tplc="FC6AFF4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CC641C"/>
    <w:multiLevelType w:val="hybridMultilevel"/>
    <w:tmpl w:val="BC441080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AD86C14"/>
    <w:multiLevelType w:val="hybridMultilevel"/>
    <w:tmpl w:val="02F24BB8"/>
    <w:lvl w:ilvl="0" w:tplc="FC6AFF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C30E93"/>
    <w:multiLevelType w:val="hybridMultilevel"/>
    <w:tmpl w:val="8F0888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5467D44"/>
    <w:multiLevelType w:val="hybridMultilevel"/>
    <w:tmpl w:val="C65A2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825EB0"/>
    <w:multiLevelType w:val="hybridMultilevel"/>
    <w:tmpl w:val="42C01B74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059BB"/>
    <w:multiLevelType w:val="hybridMultilevel"/>
    <w:tmpl w:val="2F4004D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5010149"/>
    <w:multiLevelType w:val="hybridMultilevel"/>
    <w:tmpl w:val="D046C5B6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E46BFB"/>
    <w:multiLevelType w:val="hybridMultilevel"/>
    <w:tmpl w:val="8C225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0CE29CA"/>
    <w:multiLevelType w:val="hybridMultilevel"/>
    <w:tmpl w:val="E0B41AF8"/>
    <w:lvl w:ilvl="0" w:tplc="95F08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F54CDD"/>
    <w:multiLevelType w:val="hybridMultilevel"/>
    <w:tmpl w:val="E8A6B04C"/>
    <w:lvl w:ilvl="0" w:tplc="028618E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4E68B42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E4D66156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73ECC1FC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97145F94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2F483906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EF86EC4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BD60A33A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92DCA53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4507E7"/>
    <w:multiLevelType w:val="hybridMultilevel"/>
    <w:tmpl w:val="EB10672C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A471795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4E7CD1"/>
    <w:multiLevelType w:val="hybridMultilevel"/>
    <w:tmpl w:val="6D70CA02"/>
    <w:lvl w:ilvl="0" w:tplc="A7AE3C8C">
      <w:numFmt w:val="bullet"/>
      <w:lvlText w:val="•"/>
      <w:lvlJc w:val="left"/>
      <w:pPr>
        <w:ind w:left="1778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FD23E96"/>
    <w:multiLevelType w:val="hybridMultilevel"/>
    <w:tmpl w:val="6D5E08B2"/>
    <w:lvl w:ilvl="0" w:tplc="0E52CC2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00979BA"/>
    <w:multiLevelType w:val="hybridMultilevel"/>
    <w:tmpl w:val="599E96C4"/>
    <w:lvl w:ilvl="0" w:tplc="436CEFC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BB66560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A836BE18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42DA2EEE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CB5E897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7BA85B0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C86A108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673600A2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A014A4D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35" w15:restartNumberingAfterBreak="0">
    <w:nsid w:val="603E6BC2"/>
    <w:multiLevelType w:val="hybridMultilevel"/>
    <w:tmpl w:val="8C646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C87311"/>
    <w:multiLevelType w:val="hybridMultilevel"/>
    <w:tmpl w:val="63A886EE"/>
    <w:lvl w:ilvl="0" w:tplc="CA6E6CF8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D0CCACD0">
      <w:numFmt w:val="bullet"/>
      <w:lvlText w:val="•"/>
      <w:lvlJc w:val="left"/>
      <w:pPr>
        <w:ind w:left="2298" w:hanging="360"/>
      </w:pPr>
      <w:rPr>
        <w:rFonts w:hint="default"/>
        <w:lang w:val="ru-RU" w:eastAsia="en-US" w:bidi="ar-SA"/>
      </w:rPr>
    </w:lvl>
    <w:lvl w:ilvl="2" w:tplc="13FE6D9E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3" w:tplc="A0A67E86">
      <w:numFmt w:val="bullet"/>
      <w:lvlText w:val="•"/>
      <w:lvlJc w:val="left"/>
      <w:pPr>
        <w:ind w:left="3935" w:hanging="360"/>
      </w:pPr>
      <w:rPr>
        <w:rFonts w:hint="default"/>
        <w:lang w:val="ru-RU" w:eastAsia="en-US" w:bidi="ar-SA"/>
      </w:rPr>
    </w:lvl>
    <w:lvl w:ilvl="4" w:tplc="7EE0EB54">
      <w:numFmt w:val="bullet"/>
      <w:lvlText w:val="•"/>
      <w:lvlJc w:val="left"/>
      <w:pPr>
        <w:ind w:left="4753" w:hanging="360"/>
      </w:pPr>
      <w:rPr>
        <w:rFonts w:hint="default"/>
        <w:lang w:val="ru-RU" w:eastAsia="en-US" w:bidi="ar-SA"/>
      </w:rPr>
    </w:lvl>
    <w:lvl w:ilvl="5" w:tplc="83E2E464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5F2CB72C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B1800C5E">
      <w:numFmt w:val="bullet"/>
      <w:lvlText w:val="•"/>
      <w:lvlJc w:val="left"/>
      <w:pPr>
        <w:ind w:left="7208" w:hanging="360"/>
      </w:pPr>
      <w:rPr>
        <w:rFonts w:hint="default"/>
        <w:lang w:val="ru-RU" w:eastAsia="en-US" w:bidi="ar-SA"/>
      </w:rPr>
    </w:lvl>
    <w:lvl w:ilvl="8" w:tplc="E3360B84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67D93740"/>
    <w:multiLevelType w:val="hybridMultilevel"/>
    <w:tmpl w:val="C1045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0AC3C63"/>
    <w:multiLevelType w:val="hybridMultilevel"/>
    <w:tmpl w:val="ACD25E4C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6C07ED4"/>
    <w:multiLevelType w:val="hybridMultilevel"/>
    <w:tmpl w:val="AB94B6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1" w15:restartNumberingAfterBreak="0">
    <w:nsid w:val="78EB2E97"/>
    <w:multiLevelType w:val="hybridMultilevel"/>
    <w:tmpl w:val="355A0B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665CC8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DE75A3F"/>
    <w:multiLevelType w:val="hybridMultilevel"/>
    <w:tmpl w:val="E2707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1"/>
  </w:num>
  <w:num w:numId="3">
    <w:abstractNumId w:val="40"/>
  </w:num>
  <w:num w:numId="4">
    <w:abstractNumId w:val="25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18"/>
  </w:num>
  <w:num w:numId="8">
    <w:abstractNumId w:val="7"/>
  </w:num>
  <w:num w:numId="9">
    <w:abstractNumId w:val="22"/>
  </w:num>
  <w:num w:numId="10">
    <w:abstractNumId w:val="6"/>
  </w:num>
  <w:num w:numId="11">
    <w:abstractNumId w:val="9"/>
  </w:num>
  <w:num w:numId="12">
    <w:abstractNumId w:val="1"/>
  </w:num>
  <w:num w:numId="13">
    <w:abstractNumId w:val="30"/>
  </w:num>
  <w:num w:numId="14">
    <w:abstractNumId w:val="15"/>
  </w:num>
  <w:num w:numId="15">
    <w:abstractNumId w:val="14"/>
  </w:num>
  <w:num w:numId="16">
    <w:abstractNumId w:val="27"/>
  </w:num>
  <w:num w:numId="17">
    <w:abstractNumId w:val="42"/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</w:num>
  <w:num w:numId="20">
    <w:abstractNumId w:val="36"/>
  </w:num>
  <w:num w:numId="21">
    <w:abstractNumId w:val="44"/>
  </w:num>
  <w:num w:numId="22">
    <w:abstractNumId w:val="3"/>
  </w:num>
  <w:num w:numId="23">
    <w:abstractNumId w:val="23"/>
  </w:num>
  <w:num w:numId="24">
    <w:abstractNumId w:val="29"/>
  </w:num>
  <w:num w:numId="25">
    <w:abstractNumId w:val="26"/>
  </w:num>
  <w:num w:numId="26">
    <w:abstractNumId w:val="43"/>
  </w:num>
  <w:num w:numId="27">
    <w:abstractNumId w:val="34"/>
  </w:num>
  <w:num w:numId="28">
    <w:abstractNumId w:val="10"/>
  </w:num>
  <w:num w:numId="29">
    <w:abstractNumId w:val="33"/>
  </w:num>
  <w:num w:numId="30">
    <w:abstractNumId w:val="35"/>
  </w:num>
  <w:num w:numId="31">
    <w:abstractNumId w:val="24"/>
  </w:num>
  <w:num w:numId="32">
    <w:abstractNumId w:val="41"/>
  </w:num>
  <w:num w:numId="33">
    <w:abstractNumId w:val="5"/>
  </w:num>
  <w:num w:numId="34">
    <w:abstractNumId w:val="16"/>
  </w:num>
  <w:num w:numId="35">
    <w:abstractNumId w:val="19"/>
  </w:num>
  <w:num w:numId="36">
    <w:abstractNumId w:val="21"/>
  </w:num>
  <w:num w:numId="37">
    <w:abstractNumId w:val="2"/>
  </w:num>
  <w:num w:numId="38">
    <w:abstractNumId w:val="32"/>
  </w:num>
  <w:num w:numId="39">
    <w:abstractNumId w:val="38"/>
  </w:num>
  <w:num w:numId="40">
    <w:abstractNumId w:val="28"/>
  </w:num>
  <w:num w:numId="41">
    <w:abstractNumId w:val="37"/>
  </w:num>
  <w:num w:numId="42">
    <w:abstractNumId w:val="39"/>
  </w:num>
  <w:num w:numId="43">
    <w:abstractNumId w:val="11"/>
  </w:num>
  <w:num w:numId="44">
    <w:abstractNumId w:val="8"/>
  </w:num>
  <w:num w:numId="45">
    <w:abstractNumId w:val="0"/>
  </w:num>
  <w:num w:numId="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2E5E"/>
    <w:rsid w:val="00005340"/>
    <w:rsid w:val="00006288"/>
    <w:rsid w:val="00011107"/>
    <w:rsid w:val="00020AAC"/>
    <w:rsid w:val="000214BA"/>
    <w:rsid w:val="000231DE"/>
    <w:rsid w:val="00041609"/>
    <w:rsid w:val="00052E70"/>
    <w:rsid w:val="00056389"/>
    <w:rsid w:val="0006141A"/>
    <w:rsid w:val="00076501"/>
    <w:rsid w:val="000D15A7"/>
    <w:rsid w:val="000D4341"/>
    <w:rsid w:val="000D4CD3"/>
    <w:rsid w:val="000E0FBB"/>
    <w:rsid w:val="00102EF1"/>
    <w:rsid w:val="001143B5"/>
    <w:rsid w:val="00114782"/>
    <w:rsid w:val="00130E30"/>
    <w:rsid w:val="00135976"/>
    <w:rsid w:val="00141EA6"/>
    <w:rsid w:val="00147E32"/>
    <w:rsid w:val="001560EB"/>
    <w:rsid w:val="00162742"/>
    <w:rsid w:val="00166FC0"/>
    <w:rsid w:val="0018228B"/>
    <w:rsid w:val="00182315"/>
    <w:rsid w:val="0019006C"/>
    <w:rsid w:val="001C34AD"/>
    <w:rsid w:val="00207882"/>
    <w:rsid w:val="0023041C"/>
    <w:rsid w:val="0026291C"/>
    <w:rsid w:val="00282B48"/>
    <w:rsid w:val="00290451"/>
    <w:rsid w:val="002A2D20"/>
    <w:rsid w:val="002C148D"/>
    <w:rsid w:val="002C29E7"/>
    <w:rsid w:val="002D310C"/>
    <w:rsid w:val="00313FF4"/>
    <w:rsid w:val="00326046"/>
    <w:rsid w:val="00340C1F"/>
    <w:rsid w:val="0034255D"/>
    <w:rsid w:val="00343184"/>
    <w:rsid w:val="003568D7"/>
    <w:rsid w:val="00367BF0"/>
    <w:rsid w:val="003A186C"/>
    <w:rsid w:val="003E1E86"/>
    <w:rsid w:val="003F3314"/>
    <w:rsid w:val="00427360"/>
    <w:rsid w:val="0043664A"/>
    <w:rsid w:val="004413C8"/>
    <w:rsid w:val="00451E16"/>
    <w:rsid w:val="004531B7"/>
    <w:rsid w:val="00473928"/>
    <w:rsid w:val="004B10A8"/>
    <w:rsid w:val="004B18C8"/>
    <w:rsid w:val="004B1AF0"/>
    <w:rsid w:val="004B5168"/>
    <w:rsid w:val="005016D7"/>
    <w:rsid w:val="00504C6E"/>
    <w:rsid w:val="00506114"/>
    <w:rsid w:val="00512DAD"/>
    <w:rsid w:val="00515276"/>
    <w:rsid w:val="005162FA"/>
    <w:rsid w:val="0051769C"/>
    <w:rsid w:val="00523E4D"/>
    <w:rsid w:val="00531283"/>
    <w:rsid w:val="005359D3"/>
    <w:rsid w:val="00540A0E"/>
    <w:rsid w:val="0054626C"/>
    <w:rsid w:val="00553911"/>
    <w:rsid w:val="00557E9A"/>
    <w:rsid w:val="00575689"/>
    <w:rsid w:val="00582B97"/>
    <w:rsid w:val="00586F41"/>
    <w:rsid w:val="005915F9"/>
    <w:rsid w:val="005D53A0"/>
    <w:rsid w:val="005E4C65"/>
    <w:rsid w:val="005F125F"/>
    <w:rsid w:val="005F248F"/>
    <w:rsid w:val="005F4901"/>
    <w:rsid w:val="00607B79"/>
    <w:rsid w:val="006102C8"/>
    <w:rsid w:val="00623B3E"/>
    <w:rsid w:val="0062537E"/>
    <w:rsid w:val="006347F8"/>
    <w:rsid w:val="00637778"/>
    <w:rsid w:val="00654B40"/>
    <w:rsid w:val="00657ACC"/>
    <w:rsid w:val="00681C29"/>
    <w:rsid w:val="0069108C"/>
    <w:rsid w:val="00693CAC"/>
    <w:rsid w:val="006A0D76"/>
    <w:rsid w:val="006B28EF"/>
    <w:rsid w:val="006C1FD4"/>
    <w:rsid w:val="006D5E7B"/>
    <w:rsid w:val="006F623D"/>
    <w:rsid w:val="00704B17"/>
    <w:rsid w:val="00710C1A"/>
    <w:rsid w:val="00714B23"/>
    <w:rsid w:val="007373DA"/>
    <w:rsid w:val="00751535"/>
    <w:rsid w:val="00761950"/>
    <w:rsid w:val="00773334"/>
    <w:rsid w:val="007920BD"/>
    <w:rsid w:val="00797825"/>
    <w:rsid w:val="007A106D"/>
    <w:rsid w:val="007B2688"/>
    <w:rsid w:val="007B4DFB"/>
    <w:rsid w:val="007B5B3A"/>
    <w:rsid w:val="007D3712"/>
    <w:rsid w:val="008008A5"/>
    <w:rsid w:val="00803B90"/>
    <w:rsid w:val="0084261A"/>
    <w:rsid w:val="00845A09"/>
    <w:rsid w:val="00856ABC"/>
    <w:rsid w:val="00876D30"/>
    <w:rsid w:val="008920D1"/>
    <w:rsid w:val="008D1817"/>
    <w:rsid w:val="00930CC1"/>
    <w:rsid w:val="00955C60"/>
    <w:rsid w:val="00966F0F"/>
    <w:rsid w:val="0097644D"/>
    <w:rsid w:val="009A0C51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AD1AEA"/>
    <w:rsid w:val="00AE59AF"/>
    <w:rsid w:val="00B1190C"/>
    <w:rsid w:val="00B14867"/>
    <w:rsid w:val="00B46164"/>
    <w:rsid w:val="00B61F70"/>
    <w:rsid w:val="00B647E8"/>
    <w:rsid w:val="00B64E76"/>
    <w:rsid w:val="00B66D82"/>
    <w:rsid w:val="00B7404B"/>
    <w:rsid w:val="00B77475"/>
    <w:rsid w:val="00B82150"/>
    <w:rsid w:val="00B97C75"/>
    <w:rsid w:val="00BA38A2"/>
    <w:rsid w:val="00BD2CD1"/>
    <w:rsid w:val="00C2005B"/>
    <w:rsid w:val="00C26B77"/>
    <w:rsid w:val="00C31514"/>
    <w:rsid w:val="00C46684"/>
    <w:rsid w:val="00C86ADD"/>
    <w:rsid w:val="00C872A6"/>
    <w:rsid w:val="00CA48A4"/>
    <w:rsid w:val="00CB1F15"/>
    <w:rsid w:val="00CB2268"/>
    <w:rsid w:val="00CC2940"/>
    <w:rsid w:val="00CC41C7"/>
    <w:rsid w:val="00CE5FFE"/>
    <w:rsid w:val="00CE750F"/>
    <w:rsid w:val="00CF6B05"/>
    <w:rsid w:val="00D13C86"/>
    <w:rsid w:val="00D159CB"/>
    <w:rsid w:val="00D45D73"/>
    <w:rsid w:val="00D7512E"/>
    <w:rsid w:val="00D75584"/>
    <w:rsid w:val="00DB7B6B"/>
    <w:rsid w:val="00DC6E6C"/>
    <w:rsid w:val="00DF6BE5"/>
    <w:rsid w:val="00E02114"/>
    <w:rsid w:val="00E4402E"/>
    <w:rsid w:val="00E566F6"/>
    <w:rsid w:val="00E771A9"/>
    <w:rsid w:val="00E80BBF"/>
    <w:rsid w:val="00E8449B"/>
    <w:rsid w:val="00E85DC9"/>
    <w:rsid w:val="00E97546"/>
    <w:rsid w:val="00EA706F"/>
    <w:rsid w:val="00EB31FB"/>
    <w:rsid w:val="00EB4DFA"/>
    <w:rsid w:val="00EB4FD3"/>
    <w:rsid w:val="00EE3607"/>
    <w:rsid w:val="00EE3E6C"/>
    <w:rsid w:val="00F0005D"/>
    <w:rsid w:val="00F55E09"/>
    <w:rsid w:val="00F70F03"/>
    <w:rsid w:val="00F740EE"/>
    <w:rsid w:val="00F93778"/>
    <w:rsid w:val="00FA0949"/>
    <w:rsid w:val="00FA0B44"/>
    <w:rsid w:val="00FA7474"/>
    <w:rsid w:val="00FE645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4B18C8"/>
    <w:rPr>
      <w:color w:val="605E5C"/>
      <w:shd w:val="clear" w:color="auto" w:fill="E1DFDD"/>
    </w:rPr>
  </w:style>
  <w:style w:type="character" w:customStyle="1" w:styleId="2">
    <w:name w:val="Основной текст (2)_"/>
    <w:basedOn w:val="a0"/>
    <w:link w:val="20"/>
    <w:rsid w:val="00C872A6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872A6"/>
    <w:pPr>
      <w:shd w:val="clear" w:color="auto" w:fill="FFFFFF"/>
      <w:suppressAutoHyphens w:val="0"/>
      <w:spacing w:before="180" w:line="212" w:lineRule="exact"/>
      <w:jc w:val="both"/>
    </w:pPr>
    <w:rPr>
      <w:rFonts w:asciiTheme="minorHAnsi" w:eastAsia="Times New Roman" w:hAnsiTheme="minorHAnsi" w:cstheme="minorBidi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C4763-2930-4BD0-BC3F-24775F627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4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RTX</cp:lastModifiedBy>
  <cp:revision>105</cp:revision>
  <dcterms:created xsi:type="dcterms:W3CDTF">2020-11-25T06:44:00Z</dcterms:created>
  <dcterms:modified xsi:type="dcterms:W3CDTF">2025-11-28T14:45:00Z</dcterms:modified>
</cp:coreProperties>
</file>