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845A09" w14:paraId="25516CD5" w14:textId="77777777" w:rsidTr="11C8C723">
        <w:trPr>
          <w:cantSplit/>
          <w:trHeight w:val="180"/>
        </w:trPr>
        <w:tc>
          <w:tcPr>
            <w:tcW w:w="5000" w:type="pct"/>
            <w:hideMark/>
          </w:tcPr>
          <w:p w14:paraId="51080639" w14:textId="0F56C11B" w:rsidR="00845A09" w:rsidRDefault="00654B40" w:rsidP="00182315">
            <w:pPr>
              <w:spacing w:before="60" w:line="360" w:lineRule="auto"/>
              <w:ind w:hanging="142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noProof/>
                <w:lang w:eastAsia="ru-RU" w:bidi="ar-SA"/>
              </w:rPr>
              <w:drawing>
                <wp:inline distT="0" distB="0" distL="0" distR="0" wp14:anchorId="2BFD95FB" wp14:editId="776454D5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E3982B" w14:textId="77777777" w:rsidR="00845A09" w:rsidRDefault="00845A09">
            <w:pPr>
              <w:spacing w:before="60" w:line="360" w:lineRule="auto"/>
              <w:ind w:firstLine="567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845A09" w14:paraId="3DB45FAB" w14:textId="77777777" w:rsidTr="11C8C723">
        <w:trPr>
          <w:cantSplit/>
          <w:trHeight w:val="1417"/>
        </w:trPr>
        <w:tc>
          <w:tcPr>
            <w:tcW w:w="5000" w:type="pct"/>
            <w:hideMark/>
          </w:tcPr>
          <w:p w14:paraId="3FC8FE99" w14:textId="77777777" w:rsidR="00845A09" w:rsidRDefault="00845A09">
            <w:pPr>
              <w:pStyle w:val="a3"/>
              <w:spacing w:line="216" w:lineRule="auto"/>
              <w:ind w:firstLine="567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1CDBF78B" w14:textId="46423DE7" w:rsidR="00845A09" w:rsidRDefault="00845A09" w:rsidP="00CB1F1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napToGrid w:val="0"/>
                <w:sz w:val="32"/>
                <w:szCs w:val="32"/>
              </w:rPr>
              <w:t>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  <w:lang w:eastAsia="ru-RU" w:bidi="ar-SA"/>
              </w:rPr>
              <mc:AlternateContent>
                <mc:Choice Requires="wps">
                  <w:drawing>
                    <wp:inline distT="0" distB="0" distL="0" distR="0" wp14:anchorId="5A58C5EA" wp14:editId="2A58ED32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  <w:pict>
                    <v:line w14:anchorId="00FBA5DF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4BC70A99" w14:textId="77777777" w:rsidR="00845A09" w:rsidRDefault="00845A09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2DEE6381" w14:textId="77777777" w:rsidR="00845A09" w:rsidRDefault="00845A09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Кафедра практической и прикладной информатики (ППИ)</w:t>
      </w:r>
    </w:p>
    <w:p w14:paraId="2D6C1020" w14:textId="77777777" w:rsidR="00845A09" w:rsidRDefault="00845A09" w:rsidP="00845A09">
      <w:pPr>
        <w:jc w:val="center"/>
        <w:rPr>
          <w:rFonts w:ascii="Times New Roman" w:hAnsi="Times New Roman" w:cs="Times New Roman"/>
          <w:b/>
        </w:rPr>
      </w:pPr>
    </w:p>
    <w:p w14:paraId="25B3614F" w14:textId="77777777" w:rsidR="00845A09" w:rsidRDefault="00845A09" w:rsidP="00845A09">
      <w:pPr>
        <w:rPr>
          <w:rFonts w:ascii="Times New Roman" w:hAnsi="Times New Roman" w:cs="Times New Roman"/>
          <w:b/>
        </w:rPr>
      </w:pPr>
    </w:p>
    <w:p w14:paraId="6DA8EAB0" w14:textId="7BD21DE3" w:rsidR="00845A09" w:rsidRDefault="00845A09" w:rsidP="00845A0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ОТЧЕТ ПО </w:t>
      </w:r>
      <w:r w:rsidR="00182315">
        <w:rPr>
          <w:rFonts w:ascii="Times New Roman" w:hAnsi="Times New Roman" w:cs="Times New Roman"/>
          <w:b/>
          <w:sz w:val="32"/>
          <w:szCs w:val="32"/>
        </w:rPr>
        <w:t>ПРАКТИЧЕСКОЙ</w:t>
      </w:r>
      <w:r>
        <w:rPr>
          <w:rFonts w:ascii="Times New Roman" w:hAnsi="Times New Roman" w:cs="Times New Roman"/>
          <w:b/>
          <w:sz w:val="32"/>
          <w:szCs w:val="32"/>
        </w:rPr>
        <w:t xml:space="preserve"> РАБОТЕ</w:t>
      </w:r>
    </w:p>
    <w:p w14:paraId="04405DB9" w14:textId="582C7126" w:rsidR="00845A09" w:rsidRDefault="00845A09" w:rsidP="00654B4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дисциплине </w:t>
      </w:r>
      <w:r w:rsidR="00654B40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 xml:space="preserve">Моделирование </w:t>
      </w:r>
      <w:r w:rsidR="00182315">
        <w:rPr>
          <w:rFonts w:ascii="Times New Roman" w:hAnsi="Times New Roman" w:cs="Times New Roman"/>
          <w:sz w:val="28"/>
          <w:szCs w:val="28"/>
        </w:rPr>
        <w:t>б</w:t>
      </w:r>
      <w:r>
        <w:rPr>
          <w:rFonts w:ascii="Times New Roman" w:hAnsi="Times New Roman" w:cs="Times New Roman"/>
          <w:sz w:val="28"/>
          <w:szCs w:val="28"/>
        </w:rPr>
        <w:t>изнес</w:t>
      </w:r>
      <w:r w:rsidR="00020AAC">
        <w:rPr>
          <w:rFonts w:ascii="Times New Roman" w:hAnsi="Times New Roman" w:cs="Times New Roman"/>
          <w:sz w:val="28"/>
          <w:szCs w:val="28"/>
        </w:rPr>
        <w:t>-</w:t>
      </w:r>
      <w:r w:rsidR="00182315"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>роцессов»</w:t>
      </w:r>
    </w:p>
    <w:p w14:paraId="34583862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777C797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E00DB6D" w14:textId="49D8104A" w:rsidR="00282B48" w:rsidRPr="00856ABC" w:rsidRDefault="00102EF1" w:rsidP="00282B48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856ABC">
        <w:rPr>
          <w:rFonts w:ascii="Times New Roman" w:hAnsi="Times New Roman" w:cs="Times New Roman"/>
          <w:b/>
          <w:sz w:val="32"/>
          <w:szCs w:val="32"/>
        </w:rPr>
        <w:t xml:space="preserve">Практическое занятие № </w:t>
      </w:r>
      <w:r w:rsidR="00693CAC">
        <w:rPr>
          <w:rFonts w:ascii="Times New Roman" w:hAnsi="Times New Roman" w:cs="Times New Roman"/>
          <w:b/>
          <w:sz w:val="32"/>
          <w:szCs w:val="32"/>
        </w:rPr>
        <w:t>1</w:t>
      </w:r>
    </w:p>
    <w:p w14:paraId="31EEE567" w14:textId="00B8ED4E" w:rsidR="00282B48" w:rsidRPr="00856ABC" w:rsidRDefault="00282B48" w:rsidP="00282B48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856ABC">
        <w:rPr>
          <w:rFonts w:ascii="Times New Roman" w:hAnsi="Times New Roman" w:cs="Times New Roman"/>
          <w:b/>
          <w:sz w:val="32"/>
          <w:szCs w:val="32"/>
        </w:rPr>
        <w:t xml:space="preserve">Задание № </w:t>
      </w:r>
      <w:r w:rsidR="009E2227" w:rsidRPr="00856ABC">
        <w:rPr>
          <w:rFonts w:ascii="Times New Roman" w:hAnsi="Times New Roman" w:cs="Times New Roman"/>
          <w:b/>
          <w:bCs/>
          <w:sz w:val="32"/>
          <w:szCs w:val="32"/>
        </w:rPr>
        <w:t>1</w:t>
      </w:r>
    </w:p>
    <w:p w14:paraId="2FCF4752" w14:textId="77777777" w:rsidR="00845A09" w:rsidRDefault="00845A09" w:rsidP="00845A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DEFD4DA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5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282B48" w14:paraId="13C79995" w14:textId="77777777" w:rsidTr="00A049F9">
        <w:trPr>
          <w:gridAfter w:val="1"/>
          <w:wAfter w:w="1106" w:type="dxa"/>
        </w:trPr>
        <w:tc>
          <w:tcPr>
            <w:tcW w:w="2547" w:type="dxa"/>
          </w:tcPr>
          <w:p w14:paraId="523F184B" w14:textId="77777777" w:rsidR="00282B48" w:rsidRPr="009B7FB5" w:rsidRDefault="00282B48" w:rsidP="00A049F9">
            <w:pPr>
              <w:ind w:firstLine="0"/>
              <w:jc w:val="left"/>
              <w:rPr>
                <w:rFonts w:cs="Times New Roman"/>
              </w:rPr>
            </w:pPr>
            <w:r w:rsidRPr="009B7FB5">
              <w:rPr>
                <w:rFonts w:cs="Times New Roman"/>
              </w:rPr>
              <w:t xml:space="preserve">Студент группы </w:t>
            </w:r>
            <w:r w:rsidRPr="003A39FB">
              <w:rPr>
                <w:rFonts w:cs="Times New Roman"/>
                <w:color w:val="FFFFFF" w:themeColor="background1"/>
              </w:rPr>
              <w:t>ИНБО-01-17</w:t>
            </w:r>
          </w:p>
          <w:p w14:paraId="5993D920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7FD7F56" w14:textId="38952E6F" w:rsidR="00282B48" w:rsidRPr="009E797E" w:rsidRDefault="00C2005B" w:rsidP="00A049F9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ИНБО-22-23 Рыжов К.М.</w:t>
            </w:r>
          </w:p>
        </w:tc>
        <w:tc>
          <w:tcPr>
            <w:tcW w:w="1666" w:type="dxa"/>
            <w:gridSpan w:val="2"/>
          </w:tcPr>
          <w:p w14:paraId="730AD07E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00ED7234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3042F541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0433CA7F" w14:textId="77777777" w:rsidTr="00A049F9">
        <w:trPr>
          <w:gridAfter w:val="1"/>
          <w:wAfter w:w="1106" w:type="dxa"/>
        </w:trPr>
        <w:tc>
          <w:tcPr>
            <w:tcW w:w="2547" w:type="dxa"/>
          </w:tcPr>
          <w:p w14:paraId="6B5B955F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Преподаватель</w:t>
            </w:r>
          </w:p>
          <w:p w14:paraId="337E5476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07B072A" w14:textId="389BBE79" w:rsidR="00282B48" w:rsidRPr="00E85DC9" w:rsidRDefault="00B7404B" w:rsidP="00A049F9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Ахмедова Х.</w:t>
            </w:r>
            <w:r w:rsidR="00E85DC9">
              <w:rPr>
                <w:rFonts w:cs="Times New Roman"/>
                <w:i/>
                <w:iCs/>
              </w:rPr>
              <w:t>Г.</w:t>
            </w:r>
          </w:p>
          <w:p w14:paraId="5ACE96FF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1666" w:type="dxa"/>
            <w:gridSpan w:val="2"/>
          </w:tcPr>
          <w:p w14:paraId="42838C14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4BA1B421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1588402A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27124D7F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6CDB68AD" w14:textId="77777777" w:rsidTr="00A049F9">
        <w:tc>
          <w:tcPr>
            <w:tcW w:w="2547" w:type="dxa"/>
          </w:tcPr>
          <w:p w14:paraId="51EC16F1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  <w:p w14:paraId="69390D37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Отчет представлен</w:t>
            </w:r>
          </w:p>
        </w:tc>
        <w:tc>
          <w:tcPr>
            <w:tcW w:w="5925" w:type="dxa"/>
            <w:gridSpan w:val="2"/>
          </w:tcPr>
          <w:p w14:paraId="4CBCE5E0" w14:textId="77777777" w:rsidR="00282B48" w:rsidRDefault="00282B48" w:rsidP="00A049F9">
            <w:pPr>
              <w:jc w:val="left"/>
              <w:rPr>
                <w:rFonts w:cs="Times New Roman"/>
              </w:rPr>
            </w:pPr>
          </w:p>
          <w:p w14:paraId="05CB95A0" w14:textId="298A0DA8" w:rsidR="00282B48" w:rsidRDefault="007B4DFB" w:rsidP="00A049F9">
            <w:pPr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«06</w:t>
            </w:r>
            <w:r w:rsidR="00282B48" w:rsidRPr="009E797E">
              <w:rPr>
                <w:rFonts w:cs="Times New Roman"/>
              </w:rPr>
              <w:t>»</w:t>
            </w:r>
            <w:r w:rsidR="00451E16">
              <w:rPr>
                <w:rFonts w:cs="Times New Roman"/>
              </w:rPr>
              <w:t xml:space="preserve"> </w:t>
            </w:r>
            <w:r>
              <w:rPr>
                <w:rFonts w:cs="Times New Roman"/>
              </w:rPr>
              <w:t>ноября</w:t>
            </w:r>
            <w:bookmarkStart w:id="0" w:name="_GoBack"/>
            <w:bookmarkEnd w:id="0"/>
            <w:r w:rsidR="00451E16">
              <w:rPr>
                <w:rFonts w:cs="Times New Roman"/>
              </w:rPr>
              <w:t xml:space="preserve"> </w:t>
            </w:r>
            <w:r w:rsidR="00C2005B">
              <w:rPr>
                <w:rFonts w:cs="Times New Roman"/>
              </w:rPr>
              <w:t xml:space="preserve">2025 </w:t>
            </w:r>
            <w:r w:rsidR="00282B48">
              <w:rPr>
                <w:rFonts w:cs="Times New Roman"/>
              </w:rPr>
              <w:t>г.</w:t>
            </w:r>
          </w:p>
        </w:tc>
        <w:tc>
          <w:tcPr>
            <w:tcW w:w="1666" w:type="dxa"/>
            <w:gridSpan w:val="2"/>
          </w:tcPr>
          <w:p w14:paraId="6E37C708" w14:textId="77777777" w:rsidR="00282B48" w:rsidRDefault="00282B48" w:rsidP="00A049F9">
            <w:pPr>
              <w:rPr>
                <w:rFonts w:cs="Times New Roman"/>
              </w:rPr>
            </w:pPr>
          </w:p>
        </w:tc>
      </w:tr>
    </w:tbl>
    <w:p w14:paraId="384BAEE8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81D013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711841EA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A5A61E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FE2AD55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62066F4" w14:textId="384DDE5F" w:rsidR="00282B48" w:rsidRDefault="00282B48" w:rsidP="00282B48">
      <w:pPr>
        <w:jc w:val="center"/>
        <w:rPr>
          <w:rFonts w:cs="Times New Roman"/>
          <w:szCs w:val="28"/>
        </w:rPr>
      </w:pPr>
    </w:p>
    <w:p w14:paraId="1E58B250" w14:textId="4BBD6BB2" w:rsidR="00006288" w:rsidRDefault="00006288" w:rsidP="00282B48">
      <w:pPr>
        <w:jc w:val="center"/>
        <w:rPr>
          <w:rFonts w:cs="Times New Roman"/>
          <w:szCs w:val="28"/>
        </w:rPr>
      </w:pPr>
    </w:p>
    <w:p w14:paraId="3CD97431" w14:textId="7D4B3E2F" w:rsidR="00006288" w:rsidRDefault="00006288" w:rsidP="00282B48">
      <w:pPr>
        <w:jc w:val="center"/>
        <w:rPr>
          <w:rFonts w:cs="Times New Roman"/>
          <w:szCs w:val="28"/>
        </w:rPr>
      </w:pPr>
    </w:p>
    <w:p w14:paraId="4A9D8EBB" w14:textId="197966F1" w:rsidR="00006288" w:rsidRDefault="00006288" w:rsidP="00282B48">
      <w:pPr>
        <w:jc w:val="center"/>
        <w:rPr>
          <w:rFonts w:cs="Times New Roman"/>
          <w:szCs w:val="28"/>
        </w:rPr>
      </w:pPr>
    </w:p>
    <w:p w14:paraId="1FC55DE5" w14:textId="2DDBCDD9" w:rsidR="003E1E86" w:rsidRDefault="003E1E86" w:rsidP="00282B48">
      <w:pPr>
        <w:jc w:val="center"/>
        <w:rPr>
          <w:rFonts w:cs="Times New Roman"/>
          <w:szCs w:val="28"/>
        </w:rPr>
      </w:pPr>
    </w:p>
    <w:p w14:paraId="641A66A5" w14:textId="324F937D" w:rsidR="00282B48" w:rsidRPr="009B66C5" w:rsidRDefault="00282B48" w:rsidP="00282B48">
      <w:pPr>
        <w:jc w:val="center"/>
        <w:rPr>
          <w:rFonts w:cs="Times New Roman"/>
          <w:szCs w:val="28"/>
        </w:rPr>
      </w:pPr>
      <w:r w:rsidRPr="009B66C5">
        <w:rPr>
          <w:rFonts w:cs="Times New Roman"/>
          <w:szCs w:val="28"/>
        </w:rPr>
        <w:t>Москва 20</w:t>
      </w:r>
      <w:r>
        <w:rPr>
          <w:rFonts w:cs="Times New Roman"/>
          <w:szCs w:val="28"/>
        </w:rPr>
        <w:t>2</w:t>
      </w:r>
      <w:r w:rsidR="009E2227">
        <w:rPr>
          <w:rFonts w:cs="Times New Roman"/>
          <w:szCs w:val="28"/>
        </w:rPr>
        <w:t>5</w:t>
      </w:r>
      <w:r w:rsidRPr="009B66C5">
        <w:rPr>
          <w:rFonts w:cs="Times New Roman"/>
          <w:szCs w:val="28"/>
        </w:rPr>
        <w:t xml:space="preserve"> г.</w:t>
      </w:r>
    </w:p>
    <w:p w14:paraId="5A50FE75" w14:textId="3D50E95A" w:rsidR="00EA706F" w:rsidRPr="00E1388A" w:rsidRDefault="00EA706F" w:rsidP="00147E3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5A5A">
        <w:rPr>
          <w:rFonts w:ascii="Times New Roman" w:hAnsi="Times New Roman" w:cs="Times New Roman"/>
          <w:b/>
          <w:sz w:val="28"/>
          <w:szCs w:val="28"/>
        </w:rPr>
        <w:lastRenderedPageBreak/>
        <w:t>Цель занятия:</w:t>
      </w:r>
      <w:r w:rsidRPr="008008A5">
        <w:rPr>
          <w:rFonts w:ascii="Times New Roman" w:hAnsi="Times New Roman" w:cs="Times New Roman"/>
          <w:sz w:val="28"/>
          <w:szCs w:val="28"/>
        </w:rPr>
        <w:t xml:space="preserve"> </w:t>
      </w:r>
      <w:r w:rsidR="000231DE" w:rsidRPr="000231DE">
        <w:rPr>
          <w:rFonts w:ascii="Times New Roman" w:hAnsi="Times New Roman" w:cs="Times New Roman"/>
          <w:sz w:val="28"/>
        </w:rPr>
        <w:t xml:space="preserve">отработка применения типизации событий и элемента «Задача», а также маркеров действий при создании моделей процессов в методологии </w:t>
      </w:r>
      <w:r w:rsidR="000231DE" w:rsidRPr="000231DE">
        <w:rPr>
          <w:rFonts w:ascii="Times New Roman" w:hAnsi="Times New Roman" w:cs="Times New Roman"/>
          <w:sz w:val="28"/>
          <w:lang w:val="en-US"/>
        </w:rPr>
        <w:t>BPMN</w:t>
      </w:r>
    </w:p>
    <w:p w14:paraId="39F001DF" w14:textId="77777777" w:rsidR="00147E32" w:rsidRDefault="00EA706F" w:rsidP="00147E32">
      <w:pPr>
        <w:pStyle w:val="a6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5A5A">
        <w:rPr>
          <w:rFonts w:ascii="Times New Roman" w:hAnsi="Times New Roman" w:cs="Times New Roman"/>
          <w:b/>
          <w:sz w:val="28"/>
          <w:szCs w:val="28"/>
        </w:rPr>
        <w:t>Постановка задачи:</w:t>
      </w:r>
      <w:r w:rsidRPr="008008A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BAE2121" w14:textId="619A6390" w:rsidR="000231DE" w:rsidRPr="000231DE" w:rsidRDefault="000231DE" w:rsidP="000231DE">
      <w:pPr>
        <w:pStyle w:val="a6"/>
        <w:numPr>
          <w:ilvl w:val="0"/>
          <w:numId w:val="30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</w:t>
      </w:r>
      <w:r w:rsidRPr="000231DE">
        <w:rPr>
          <w:rFonts w:ascii="Times New Roman" w:hAnsi="Times New Roman" w:cs="Times New Roman"/>
          <w:sz w:val="28"/>
        </w:rPr>
        <w:t>а основе выданного преподавателем задания построить бизнес-процесс в нотации BPMN;</w:t>
      </w:r>
    </w:p>
    <w:p w14:paraId="5239C4A1" w14:textId="36B5AE7A" w:rsidR="000231DE" w:rsidRPr="000231DE" w:rsidRDefault="000231DE" w:rsidP="000231DE">
      <w:pPr>
        <w:pStyle w:val="a6"/>
        <w:numPr>
          <w:ilvl w:val="0"/>
          <w:numId w:val="30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</w:t>
      </w:r>
      <w:r w:rsidRPr="000231DE">
        <w:rPr>
          <w:rFonts w:ascii="Times New Roman" w:hAnsi="Times New Roman" w:cs="Times New Roman"/>
          <w:sz w:val="28"/>
        </w:rPr>
        <w:t>бсудить полученный результат.</w:t>
      </w:r>
    </w:p>
    <w:p w14:paraId="677A32A2" w14:textId="6125361C" w:rsidR="00C872A6" w:rsidRPr="00E10824" w:rsidRDefault="00C872A6" w:rsidP="00C872A6">
      <w:pPr>
        <w:pStyle w:val="20"/>
        <w:shd w:val="clear" w:color="auto" w:fill="auto"/>
        <w:spacing w:before="0" w:line="360" w:lineRule="auto"/>
        <w:ind w:firstLine="709"/>
        <w:rPr>
          <w:rFonts w:ascii="Times New Roman" w:hAnsi="Times New Roman" w:cs="Times New Roman"/>
          <w:b/>
          <w:color w:val="000000"/>
          <w:sz w:val="28"/>
          <w:szCs w:val="28"/>
          <w:lang w:eastAsia="ru-RU" w:bidi="ru-RU"/>
        </w:rPr>
      </w:pPr>
      <w:r w:rsidRPr="00E10824">
        <w:rPr>
          <w:rFonts w:ascii="Times New Roman" w:hAnsi="Times New Roman" w:cs="Times New Roman"/>
          <w:b/>
          <w:color w:val="000000"/>
          <w:sz w:val="28"/>
          <w:szCs w:val="28"/>
          <w:lang w:eastAsia="ru-RU" w:bidi="ru-RU"/>
        </w:rPr>
        <w:t>Задание 1</w:t>
      </w:r>
      <w:r>
        <w:rPr>
          <w:rFonts w:ascii="Times New Roman" w:hAnsi="Times New Roman" w:cs="Times New Roman"/>
          <w:b/>
          <w:color w:val="000000"/>
          <w:sz w:val="28"/>
          <w:szCs w:val="28"/>
          <w:lang w:eastAsia="ru-RU" w:bidi="ru-RU"/>
        </w:rPr>
        <w:t>:</w:t>
      </w:r>
    </w:p>
    <w:p w14:paraId="55F54C30" w14:textId="048A209D" w:rsidR="00C872A6" w:rsidRPr="00C872A6" w:rsidRDefault="00C872A6" w:rsidP="00C872A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Построить модель </w:t>
      </w:r>
      <w:r w:rsidRPr="00C872A6">
        <w:rPr>
          <w:rFonts w:ascii="Times New Roman" w:hAnsi="Times New Roman" w:cs="Times New Roman"/>
          <w:sz w:val="28"/>
        </w:rPr>
        <w:t>процесса «Освободить Василису Премудрую».</w:t>
      </w:r>
    </w:p>
    <w:p w14:paraId="3E78B763" w14:textId="77777777" w:rsidR="00C872A6" w:rsidRPr="00C872A6" w:rsidRDefault="00C872A6" w:rsidP="00C872A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C872A6">
        <w:rPr>
          <w:rFonts w:ascii="Times New Roman" w:hAnsi="Times New Roman" w:cs="Times New Roman"/>
          <w:sz w:val="28"/>
        </w:rPr>
        <w:t>Освобождение Василисы Премудрой согласно русской народной сказке происходит в результате смерти Кощея Бессмертного, смерть которого как известно находится на конце иглы. «Та игла — в яйце, то яйцо — в утке, та утка — в зайце, тот заяц — в кованом ларце, а тот ларец — на вершине старого дуба. А дуб тот в дремучем лесу растет.»</w:t>
      </w:r>
    </w:p>
    <w:p w14:paraId="382024A9" w14:textId="77777777" w:rsidR="00C872A6" w:rsidRPr="00C872A6" w:rsidRDefault="00C872A6" w:rsidP="00C872A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C872A6">
        <w:rPr>
          <w:rFonts w:ascii="Times New Roman" w:hAnsi="Times New Roman" w:cs="Times New Roman"/>
          <w:sz w:val="28"/>
        </w:rPr>
        <w:t>Участники процесса: Иван-царевич, Медведь, Селезень (в другой версии сказки: Сокол, можно выбрать на усмотрение), Косой заяц, Щука.</w:t>
      </w:r>
    </w:p>
    <w:p w14:paraId="442B3D1D" w14:textId="77777777" w:rsidR="00C872A6" w:rsidRPr="00C872A6" w:rsidRDefault="00C872A6" w:rsidP="00C872A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C872A6">
        <w:rPr>
          <w:rFonts w:ascii="Times New Roman" w:hAnsi="Times New Roman" w:cs="Times New Roman"/>
          <w:sz w:val="28"/>
        </w:rPr>
        <w:t>Инициирующее событие: Василия Премудрая оказалась у Кощея Бессмертного</w:t>
      </w:r>
    </w:p>
    <w:p w14:paraId="49D45395" w14:textId="77777777" w:rsidR="00C872A6" w:rsidRPr="00C872A6" w:rsidRDefault="00C872A6" w:rsidP="00C872A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C872A6">
        <w:rPr>
          <w:rFonts w:ascii="Times New Roman" w:hAnsi="Times New Roman" w:cs="Times New Roman"/>
          <w:sz w:val="28"/>
        </w:rPr>
        <w:t>Завершающее событие: Василия Премудрая свободна</w:t>
      </w:r>
    </w:p>
    <w:p w14:paraId="719750FE" w14:textId="77777777" w:rsidR="00C872A6" w:rsidRPr="00C872A6" w:rsidRDefault="00C872A6" w:rsidP="00C872A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C872A6">
        <w:rPr>
          <w:rFonts w:ascii="Times New Roman" w:hAnsi="Times New Roman" w:cs="Times New Roman"/>
          <w:sz w:val="28"/>
        </w:rPr>
        <w:t>При построении модели процесса типизировать все элементы «Задача», использовать промежуточные события.</w:t>
      </w:r>
    </w:p>
    <w:p w14:paraId="550B269E" w14:textId="0CFFC22A" w:rsidR="00C872A6" w:rsidRPr="00C872A6" w:rsidRDefault="00C872A6" w:rsidP="00C872A6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Задание 2:</w:t>
      </w:r>
    </w:p>
    <w:p w14:paraId="4221E991" w14:textId="273E1281" w:rsidR="00C872A6" w:rsidRPr="00C872A6" w:rsidRDefault="00C872A6" w:rsidP="00C872A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C872A6">
        <w:rPr>
          <w:rFonts w:ascii="Times New Roman" w:hAnsi="Times New Roman" w:cs="Times New Roman"/>
          <w:sz w:val="28"/>
        </w:rPr>
        <w:t>Построить модель процесса «Организовать стирку одежды» в семье Крошки Енота</w:t>
      </w:r>
    </w:p>
    <w:p w14:paraId="2A0A4881" w14:textId="77777777" w:rsidR="00C872A6" w:rsidRPr="00C872A6" w:rsidRDefault="00C872A6" w:rsidP="00C872A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C872A6">
        <w:rPr>
          <w:rFonts w:ascii="Times New Roman" w:hAnsi="Times New Roman" w:cs="Times New Roman"/>
          <w:sz w:val="28"/>
        </w:rPr>
        <w:t>Роли: Мама Енот и Крошка Енот.</w:t>
      </w:r>
    </w:p>
    <w:p w14:paraId="678C34C2" w14:textId="77777777" w:rsidR="00C872A6" w:rsidRPr="00C872A6" w:rsidRDefault="00C872A6" w:rsidP="00C872A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C872A6">
        <w:rPr>
          <w:rFonts w:ascii="Times New Roman" w:hAnsi="Times New Roman" w:cs="Times New Roman"/>
          <w:sz w:val="28"/>
        </w:rPr>
        <w:t>Инициирующее событие: полная корзина грязной одежды</w:t>
      </w:r>
    </w:p>
    <w:p w14:paraId="08D0E3A7" w14:textId="77777777" w:rsidR="00C872A6" w:rsidRPr="00C872A6" w:rsidRDefault="00C872A6" w:rsidP="00C872A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C872A6">
        <w:rPr>
          <w:rFonts w:ascii="Times New Roman" w:hAnsi="Times New Roman" w:cs="Times New Roman"/>
          <w:sz w:val="28"/>
        </w:rPr>
        <w:t>Завершающее событие: одежда постирана</w:t>
      </w:r>
    </w:p>
    <w:p w14:paraId="50BA23BB" w14:textId="77777777" w:rsidR="00C872A6" w:rsidRPr="00C872A6" w:rsidRDefault="00C872A6" w:rsidP="00C872A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C872A6">
        <w:rPr>
          <w:rFonts w:ascii="Times New Roman" w:hAnsi="Times New Roman" w:cs="Times New Roman"/>
          <w:sz w:val="28"/>
        </w:rPr>
        <w:t>Процесс «Организовать стирку одежды» требует выполнения следующих действий:</w:t>
      </w:r>
    </w:p>
    <w:p w14:paraId="0FF9A144" w14:textId="77777777" w:rsidR="00C872A6" w:rsidRPr="00C872A6" w:rsidRDefault="00C872A6" w:rsidP="00C872A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C872A6">
        <w:rPr>
          <w:rFonts w:ascii="Times New Roman" w:hAnsi="Times New Roman" w:cs="Times New Roman"/>
          <w:sz w:val="28"/>
        </w:rPr>
        <w:t xml:space="preserve">Сортировать одежду по цвету и степени загрязненности, используя для </w:t>
      </w:r>
      <w:r w:rsidRPr="00C872A6">
        <w:rPr>
          <w:rFonts w:ascii="Times New Roman" w:hAnsi="Times New Roman" w:cs="Times New Roman"/>
          <w:sz w:val="28"/>
        </w:rPr>
        <w:lastRenderedPageBreak/>
        <w:t>этого 4 тазика: для белой одежды слабозагрязненной, для белой одежды сильнозагрязненной, для цветной одежды слабозагрязненной, для цветной одежды сильнозагрязненной.</w:t>
      </w:r>
    </w:p>
    <w:p w14:paraId="76AC697E" w14:textId="77777777" w:rsidR="00C872A6" w:rsidRPr="00C872A6" w:rsidRDefault="00C872A6" w:rsidP="00C872A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C872A6">
        <w:rPr>
          <w:rFonts w:ascii="Times New Roman" w:hAnsi="Times New Roman" w:cs="Times New Roman"/>
          <w:sz w:val="28"/>
        </w:rPr>
        <w:t>Стирать одежду, для чего требуется положить ее в барабан, выбрать программу, насыпать порошок, налить кондиционер для белья, запустить программу, затем достать белье и повесить сушить. Стирать одежду до тех пор, пока все 4 тазика не будут пустыми.</w:t>
      </w:r>
    </w:p>
    <w:p w14:paraId="4F580507" w14:textId="77777777" w:rsidR="00C872A6" w:rsidRPr="00C872A6" w:rsidRDefault="00C872A6" w:rsidP="00C872A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C872A6">
        <w:rPr>
          <w:rFonts w:ascii="Times New Roman" w:hAnsi="Times New Roman" w:cs="Times New Roman"/>
          <w:sz w:val="28"/>
        </w:rPr>
        <w:t>В основном данный процесс выполняет Мама Енот, кроме операций достать белье и повесить сушить, которые выполняет Крошка Енот</w:t>
      </w:r>
    </w:p>
    <w:p w14:paraId="7EC5B9ED" w14:textId="77777777" w:rsidR="00C872A6" w:rsidRPr="00C872A6" w:rsidRDefault="00C872A6" w:rsidP="00C872A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C872A6">
        <w:rPr>
          <w:rFonts w:ascii="Times New Roman" w:hAnsi="Times New Roman" w:cs="Times New Roman"/>
          <w:sz w:val="28"/>
        </w:rPr>
        <w:t xml:space="preserve">При моделировании процесса применять обязательно типизацию </w:t>
      </w:r>
      <w:proofErr w:type="spellStart"/>
      <w:r w:rsidRPr="00C872A6">
        <w:rPr>
          <w:rFonts w:ascii="Times New Roman" w:hAnsi="Times New Roman" w:cs="Times New Roman"/>
          <w:sz w:val="28"/>
        </w:rPr>
        <w:t>промежточных</w:t>
      </w:r>
      <w:proofErr w:type="spellEnd"/>
      <w:r w:rsidRPr="00C872A6">
        <w:rPr>
          <w:rFonts w:ascii="Times New Roman" w:hAnsi="Times New Roman" w:cs="Times New Roman"/>
          <w:sz w:val="28"/>
        </w:rPr>
        <w:t xml:space="preserve"> событий, использовать маркеры действий: </w:t>
      </w:r>
      <w:proofErr w:type="spellStart"/>
      <w:r w:rsidRPr="00C872A6">
        <w:rPr>
          <w:rFonts w:ascii="Times New Roman" w:hAnsi="Times New Roman" w:cs="Times New Roman"/>
          <w:sz w:val="28"/>
        </w:rPr>
        <w:t>многоэкземплярности</w:t>
      </w:r>
      <w:proofErr w:type="spellEnd"/>
      <w:r w:rsidRPr="00C872A6">
        <w:rPr>
          <w:rFonts w:ascii="Times New Roman" w:hAnsi="Times New Roman" w:cs="Times New Roman"/>
          <w:sz w:val="28"/>
        </w:rPr>
        <w:t xml:space="preserve">, цикла и </w:t>
      </w:r>
      <w:proofErr w:type="spellStart"/>
      <w:r w:rsidRPr="00C872A6">
        <w:rPr>
          <w:rFonts w:ascii="Times New Roman" w:hAnsi="Times New Roman" w:cs="Times New Roman"/>
          <w:sz w:val="28"/>
        </w:rPr>
        <w:t>подпроцесса</w:t>
      </w:r>
      <w:proofErr w:type="spellEnd"/>
      <w:r w:rsidRPr="00C872A6">
        <w:rPr>
          <w:rFonts w:ascii="Times New Roman" w:hAnsi="Times New Roman" w:cs="Times New Roman"/>
          <w:sz w:val="28"/>
        </w:rPr>
        <w:t>, а также типизировать элементы «Задача» для операций.</w:t>
      </w:r>
    </w:p>
    <w:p w14:paraId="7AB0B0C3" w14:textId="068D8454" w:rsidR="00C872A6" w:rsidRPr="00C872A6" w:rsidRDefault="00C872A6" w:rsidP="00C872A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C872A6">
        <w:rPr>
          <w:rFonts w:ascii="Times New Roman" w:hAnsi="Times New Roman" w:cs="Times New Roman"/>
          <w:sz w:val="28"/>
        </w:rPr>
        <w:t xml:space="preserve">Для элементов «Задача» с маркером </w:t>
      </w:r>
      <w:proofErr w:type="spellStart"/>
      <w:r w:rsidRPr="00C872A6">
        <w:rPr>
          <w:rFonts w:ascii="Times New Roman" w:hAnsi="Times New Roman" w:cs="Times New Roman"/>
          <w:sz w:val="28"/>
        </w:rPr>
        <w:t>подпроцесса</w:t>
      </w:r>
      <w:proofErr w:type="spellEnd"/>
      <w:r w:rsidRPr="00C872A6">
        <w:rPr>
          <w:rFonts w:ascii="Times New Roman" w:hAnsi="Times New Roman" w:cs="Times New Roman"/>
          <w:sz w:val="28"/>
        </w:rPr>
        <w:t xml:space="preserve"> в обязательном порядке сделать отдельный пул с дорожками.</w:t>
      </w:r>
    </w:p>
    <w:p w14:paraId="0C6C3FA2" w14:textId="4378570F" w:rsidR="00147E32" w:rsidRDefault="00EA706F" w:rsidP="00147E32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A706F">
        <w:rPr>
          <w:rFonts w:ascii="Times New Roman" w:hAnsi="Times New Roman" w:cs="Times New Roman"/>
          <w:b/>
          <w:sz w:val="28"/>
          <w:szCs w:val="28"/>
        </w:rPr>
        <w:t>Решение</w:t>
      </w:r>
      <w:r>
        <w:rPr>
          <w:rFonts w:ascii="Times New Roman" w:hAnsi="Times New Roman" w:cs="Times New Roman"/>
          <w:b/>
          <w:sz w:val="28"/>
          <w:szCs w:val="28"/>
        </w:rPr>
        <w:t xml:space="preserve"> задачи</w:t>
      </w:r>
      <w:r w:rsidRPr="00EA706F">
        <w:rPr>
          <w:rFonts w:ascii="Times New Roman" w:hAnsi="Times New Roman" w:cs="Times New Roman"/>
          <w:b/>
          <w:sz w:val="28"/>
          <w:szCs w:val="28"/>
        </w:rPr>
        <w:t>:</w:t>
      </w:r>
    </w:p>
    <w:p w14:paraId="78750C1B" w14:textId="274E0202" w:rsidR="00135976" w:rsidRPr="00714B23" w:rsidRDefault="00714B23" w:rsidP="00714B23">
      <w:pPr>
        <w:pStyle w:val="a3"/>
        <w:spacing w:before="158" w:line="360" w:lineRule="auto"/>
        <w:ind w:firstLine="709"/>
        <w:jc w:val="both"/>
      </w:pPr>
      <w:r w:rsidRPr="00714B23">
        <w:rPr>
          <w:rFonts w:ascii="Times New Roman" w:hAnsi="Times New Roman" w:cs="Times New Roman"/>
          <w:b/>
          <w:sz w:val="28"/>
        </w:rPr>
        <w:t>Задание 1</w:t>
      </w:r>
      <w:r w:rsidR="00135976" w:rsidRPr="00714B23">
        <w:rPr>
          <w:rFonts w:ascii="Times New Roman" w:hAnsi="Times New Roman" w:cs="Times New Roman"/>
          <w:b/>
          <w:sz w:val="28"/>
        </w:rPr>
        <w:t>:</w:t>
      </w:r>
      <w:r>
        <w:rPr>
          <w:rFonts w:ascii="Times New Roman" w:hAnsi="Times New Roman" w:cs="Times New Roman"/>
          <w:sz w:val="28"/>
        </w:rPr>
        <w:t xml:space="preserve"> </w:t>
      </w:r>
      <w:r w:rsidRPr="00714B23">
        <w:rPr>
          <w:rFonts w:ascii="Times New Roman" w:hAnsi="Times New Roman" w:cs="Times New Roman"/>
          <w:sz w:val="28"/>
        </w:rPr>
        <w:t>Построить</w:t>
      </w:r>
      <w:r w:rsidRPr="00714B23">
        <w:rPr>
          <w:rFonts w:ascii="Times New Roman" w:hAnsi="Times New Roman" w:cs="Times New Roman"/>
          <w:spacing w:val="-10"/>
          <w:sz w:val="28"/>
        </w:rPr>
        <w:t xml:space="preserve"> </w:t>
      </w:r>
      <w:r w:rsidRPr="00714B23">
        <w:rPr>
          <w:rFonts w:ascii="Times New Roman" w:hAnsi="Times New Roman" w:cs="Times New Roman"/>
          <w:sz w:val="28"/>
        </w:rPr>
        <w:t>модель</w:t>
      </w:r>
      <w:r w:rsidRPr="00714B23">
        <w:rPr>
          <w:rFonts w:ascii="Times New Roman" w:hAnsi="Times New Roman" w:cs="Times New Roman"/>
          <w:spacing w:val="-9"/>
          <w:sz w:val="28"/>
        </w:rPr>
        <w:t xml:space="preserve"> </w:t>
      </w:r>
      <w:r w:rsidRPr="00714B23">
        <w:rPr>
          <w:rFonts w:ascii="Times New Roman" w:hAnsi="Times New Roman" w:cs="Times New Roman"/>
          <w:sz w:val="28"/>
        </w:rPr>
        <w:t>процесса</w:t>
      </w:r>
      <w:r w:rsidRPr="00714B23">
        <w:rPr>
          <w:rFonts w:ascii="Times New Roman" w:hAnsi="Times New Roman" w:cs="Times New Roman"/>
          <w:spacing w:val="-5"/>
          <w:sz w:val="28"/>
        </w:rPr>
        <w:t xml:space="preserve"> </w:t>
      </w:r>
      <w:r w:rsidRPr="00714B23">
        <w:rPr>
          <w:rFonts w:ascii="Times New Roman" w:hAnsi="Times New Roman" w:cs="Times New Roman"/>
          <w:sz w:val="28"/>
        </w:rPr>
        <w:t>«Освободить</w:t>
      </w:r>
      <w:r w:rsidRPr="00714B23">
        <w:rPr>
          <w:rFonts w:ascii="Times New Roman" w:hAnsi="Times New Roman" w:cs="Times New Roman"/>
          <w:spacing w:val="-8"/>
          <w:sz w:val="28"/>
        </w:rPr>
        <w:t xml:space="preserve"> </w:t>
      </w:r>
      <w:r w:rsidRPr="00714B23">
        <w:rPr>
          <w:rFonts w:ascii="Times New Roman" w:hAnsi="Times New Roman" w:cs="Times New Roman"/>
          <w:sz w:val="28"/>
        </w:rPr>
        <w:t>Василису</w:t>
      </w:r>
      <w:r w:rsidRPr="00714B23">
        <w:rPr>
          <w:rFonts w:ascii="Times New Roman" w:hAnsi="Times New Roman" w:cs="Times New Roman"/>
          <w:spacing w:val="-10"/>
          <w:sz w:val="28"/>
        </w:rPr>
        <w:t xml:space="preserve"> </w:t>
      </w:r>
      <w:r w:rsidRPr="00714B23">
        <w:rPr>
          <w:rFonts w:ascii="Times New Roman" w:hAnsi="Times New Roman" w:cs="Times New Roman"/>
          <w:spacing w:val="-2"/>
          <w:sz w:val="28"/>
        </w:rPr>
        <w:t>Премудрую»</w:t>
      </w:r>
      <w:r>
        <w:rPr>
          <w:rFonts w:ascii="Times New Roman" w:hAnsi="Times New Roman" w:cs="Times New Roman"/>
          <w:spacing w:val="-2"/>
          <w:sz w:val="28"/>
        </w:rPr>
        <w:t xml:space="preserve"> (Рис.1</w:t>
      </w:r>
      <w:r w:rsidR="00B647E8">
        <w:rPr>
          <w:rFonts w:ascii="Times New Roman" w:hAnsi="Times New Roman" w:cs="Times New Roman"/>
          <w:spacing w:val="-2"/>
          <w:sz w:val="28"/>
        </w:rPr>
        <w:t>-2</w:t>
      </w:r>
      <w:r>
        <w:rPr>
          <w:rFonts w:ascii="Times New Roman" w:hAnsi="Times New Roman" w:cs="Times New Roman"/>
          <w:spacing w:val="-2"/>
          <w:sz w:val="28"/>
        </w:rPr>
        <w:t>)</w:t>
      </w:r>
      <w:r w:rsidRPr="00714B23">
        <w:rPr>
          <w:rFonts w:ascii="Times New Roman" w:hAnsi="Times New Roman" w:cs="Times New Roman"/>
          <w:spacing w:val="-2"/>
          <w:sz w:val="28"/>
        </w:rPr>
        <w:t>.</w:t>
      </w:r>
    </w:p>
    <w:p w14:paraId="556EAE18" w14:textId="0E3E167A" w:rsidR="00147E32" w:rsidRDefault="00B647E8" w:rsidP="00290451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ru-RU" w:bidi="ar-SA"/>
        </w:rPr>
        <w:drawing>
          <wp:inline distT="0" distB="0" distL="0" distR="0" wp14:anchorId="7EF0F898" wp14:editId="69938FFE">
            <wp:extent cx="5940425" cy="2640330"/>
            <wp:effectExtent l="0" t="0" r="317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4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8D972" w14:textId="3B9DCB7B" w:rsidR="00EA706F" w:rsidRDefault="00147E32" w:rsidP="00135976">
      <w:pPr>
        <w:pStyle w:val="aa"/>
      </w:pPr>
      <w:r>
        <w:t xml:space="preserve">Рисунок 1 </w:t>
      </w:r>
      <w:r w:rsidR="00714B23">
        <w:t>–</w:t>
      </w:r>
      <w:r w:rsidR="00D13C86">
        <w:t xml:space="preserve"> </w:t>
      </w:r>
      <w:r w:rsidR="00714B23">
        <w:t>Диаграмма процесса</w:t>
      </w:r>
    </w:p>
    <w:p w14:paraId="4ED94018" w14:textId="33FB5585" w:rsidR="00B647E8" w:rsidRDefault="00B647E8" w:rsidP="00B647E8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ru-RU" w:bidi="ar-SA"/>
        </w:rPr>
        <w:lastRenderedPageBreak/>
        <w:drawing>
          <wp:inline distT="0" distB="0" distL="0" distR="0" wp14:anchorId="4C0CA75B" wp14:editId="28A54F80">
            <wp:extent cx="5940425" cy="402526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2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FBB82" w14:textId="14D8825F" w:rsidR="00B647E8" w:rsidRPr="00B647E8" w:rsidRDefault="00B647E8" w:rsidP="00B647E8">
      <w:pPr>
        <w:pStyle w:val="aa"/>
      </w:pPr>
      <w:r>
        <w:t>Рисунок 2 – Диаграмма процесса (продолжение рис.1)</w:t>
      </w:r>
    </w:p>
    <w:p w14:paraId="2F93F8B0" w14:textId="174A2914" w:rsidR="00714B23" w:rsidRPr="00714B23" w:rsidRDefault="00714B23" w:rsidP="00714B23">
      <w:pPr>
        <w:pStyle w:val="a3"/>
        <w:spacing w:before="158" w:line="360" w:lineRule="auto"/>
        <w:ind w:firstLine="709"/>
        <w:jc w:val="both"/>
      </w:pPr>
      <w:r>
        <w:rPr>
          <w:rFonts w:ascii="Times New Roman" w:hAnsi="Times New Roman" w:cs="Times New Roman"/>
          <w:b/>
          <w:sz w:val="28"/>
        </w:rPr>
        <w:t>Задание 2</w:t>
      </w:r>
      <w:r w:rsidRPr="00714B23">
        <w:rPr>
          <w:rFonts w:ascii="Times New Roman" w:hAnsi="Times New Roman" w:cs="Times New Roman"/>
          <w:b/>
          <w:sz w:val="28"/>
        </w:rPr>
        <w:t>:</w:t>
      </w:r>
      <w:r>
        <w:rPr>
          <w:rFonts w:ascii="Times New Roman" w:hAnsi="Times New Roman" w:cs="Times New Roman"/>
          <w:sz w:val="28"/>
        </w:rPr>
        <w:t xml:space="preserve"> </w:t>
      </w:r>
      <w:r w:rsidRPr="00714B23">
        <w:rPr>
          <w:rFonts w:ascii="Times New Roman" w:hAnsi="Times New Roman" w:cs="Times New Roman"/>
          <w:sz w:val="28"/>
        </w:rPr>
        <w:t>Построить</w:t>
      </w:r>
      <w:r w:rsidRPr="00714B23">
        <w:rPr>
          <w:rFonts w:ascii="Times New Roman" w:hAnsi="Times New Roman" w:cs="Times New Roman"/>
          <w:spacing w:val="-6"/>
          <w:sz w:val="28"/>
        </w:rPr>
        <w:t xml:space="preserve"> </w:t>
      </w:r>
      <w:r w:rsidRPr="00714B23">
        <w:rPr>
          <w:rFonts w:ascii="Times New Roman" w:hAnsi="Times New Roman" w:cs="Times New Roman"/>
          <w:sz w:val="28"/>
        </w:rPr>
        <w:t>модель</w:t>
      </w:r>
      <w:r w:rsidRPr="00714B23">
        <w:rPr>
          <w:rFonts w:ascii="Times New Roman" w:hAnsi="Times New Roman" w:cs="Times New Roman"/>
          <w:spacing w:val="-7"/>
          <w:sz w:val="28"/>
        </w:rPr>
        <w:t xml:space="preserve"> </w:t>
      </w:r>
      <w:r w:rsidRPr="00714B23">
        <w:rPr>
          <w:rFonts w:ascii="Times New Roman" w:hAnsi="Times New Roman" w:cs="Times New Roman"/>
          <w:sz w:val="28"/>
        </w:rPr>
        <w:t>процесса</w:t>
      </w:r>
      <w:r w:rsidRPr="00714B23">
        <w:rPr>
          <w:rFonts w:ascii="Times New Roman" w:hAnsi="Times New Roman" w:cs="Times New Roman"/>
          <w:spacing w:val="-2"/>
          <w:sz w:val="28"/>
        </w:rPr>
        <w:t xml:space="preserve"> </w:t>
      </w:r>
      <w:r w:rsidRPr="00714B23">
        <w:rPr>
          <w:rFonts w:ascii="Times New Roman" w:hAnsi="Times New Roman" w:cs="Times New Roman"/>
          <w:sz w:val="28"/>
        </w:rPr>
        <w:t>«Организовать</w:t>
      </w:r>
      <w:r w:rsidRPr="00714B23">
        <w:rPr>
          <w:rFonts w:ascii="Times New Roman" w:hAnsi="Times New Roman" w:cs="Times New Roman"/>
          <w:spacing w:val="-6"/>
          <w:sz w:val="28"/>
        </w:rPr>
        <w:t xml:space="preserve"> </w:t>
      </w:r>
      <w:r w:rsidRPr="00714B23">
        <w:rPr>
          <w:rFonts w:ascii="Times New Roman" w:hAnsi="Times New Roman" w:cs="Times New Roman"/>
          <w:sz w:val="28"/>
        </w:rPr>
        <w:t>стирку</w:t>
      </w:r>
      <w:r w:rsidRPr="00714B23">
        <w:rPr>
          <w:rFonts w:ascii="Times New Roman" w:hAnsi="Times New Roman" w:cs="Times New Roman"/>
          <w:spacing w:val="-9"/>
          <w:sz w:val="28"/>
        </w:rPr>
        <w:t xml:space="preserve"> </w:t>
      </w:r>
      <w:r w:rsidRPr="00714B23">
        <w:rPr>
          <w:rFonts w:ascii="Times New Roman" w:hAnsi="Times New Roman" w:cs="Times New Roman"/>
          <w:sz w:val="28"/>
        </w:rPr>
        <w:t>одежды»</w:t>
      </w:r>
      <w:r w:rsidRPr="00714B23">
        <w:rPr>
          <w:rFonts w:ascii="Times New Roman" w:hAnsi="Times New Roman" w:cs="Times New Roman"/>
          <w:spacing w:val="-9"/>
          <w:sz w:val="28"/>
        </w:rPr>
        <w:t xml:space="preserve"> </w:t>
      </w:r>
      <w:r w:rsidRPr="00714B23">
        <w:rPr>
          <w:rFonts w:ascii="Times New Roman" w:hAnsi="Times New Roman" w:cs="Times New Roman"/>
          <w:sz w:val="28"/>
        </w:rPr>
        <w:t>в</w:t>
      </w:r>
      <w:r w:rsidRPr="00714B23">
        <w:rPr>
          <w:rFonts w:ascii="Times New Roman" w:hAnsi="Times New Roman" w:cs="Times New Roman"/>
          <w:spacing w:val="-6"/>
          <w:sz w:val="28"/>
        </w:rPr>
        <w:t xml:space="preserve"> </w:t>
      </w:r>
      <w:r w:rsidRPr="00714B23">
        <w:rPr>
          <w:rFonts w:ascii="Times New Roman" w:hAnsi="Times New Roman" w:cs="Times New Roman"/>
          <w:sz w:val="28"/>
        </w:rPr>
        <w:t>семье Крошки Енота</w:t>
      </w:r>
      <w:r w:rsidR="00B647E8">
        <w:rPr>
          <w:rFonts w:ascii="Times New Roman" w:hAnsi="Times New Roman" w:cs="Times New Roman"/>
          <w:sz w:val="28"/>
        </w:rPr>
        <w:t xml:space="preserve"> (Рис. 3-4</w:t>
      </w:r>
      <w:r>
        <w:rPr>
          <w:rFonts w:ascii="Times New Roman" w:hAnsi="Times New Roman" w:cs="Times New Roman"/>
          <w:sz w:val="28"/>
        </w:rPr>
        <w:t>).</w:t>
      </w:r>
    </w:p>
    <w:p w14:paraId="1ACD8F2B" w14:textId="50E7D64E" w:rsidR="00D13C86" w:rsidRDefault="00B647E8" w:rsidP="00D13C8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 w:bidi="ar-SA"/>
        </w:rPr>
        <w:drawing>
          <wp:inline distT="0" distB="0" distL="0" distR="0" wp14:anchorId="69154D1E" wp14:editId="2EC7AADC">
            <wp:extent cx="5940425" cy="2759102"/>
            <wp:effectExtent l="0" t="0" r="3175" b="31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50874" cy="276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9112E" w14:textId="3E3556EB" w:rsidR="00BA38A2" w:rsidRDefault="00B647E8" w:rsidP="00586F41">
      <w:pPr>
        <w:pStyle w:val="aa"/>
      </w:pPr>
      <w:r>
        <w:t>Рисунок 3</w:t>
      </w:r>
      <w:r w:rsidR="00BA38A2">
        <w:t xml:space="preserve"> </w:t>
      </w:r>
      <w:r w:rsidR="00BA38A2" w:rsidRPr="00A84F58">
        <w:t>—</w:t>
      </w:r>
      <w:r w:rsidR="00BA38A2">
        <w:t xml:space="preserve"> </w:t>
      </w:r>
      <w:r w:rsidR="00714B23">
        <w:t>Диаграмма процесса</w:t>
      </w:r>
    </w:p>
    <w:p w14:paraId="1F54416D" w14:textId="178EEAAB" w:rsidR="00AD1AEA" w:rsidRDefault="00AD1AEA" w:rsidP="00586F41">
      <w:pPr>
        <w:pStyle w:val="aa"/>
      </w:pPr>
      <w:r>
        <w:rPr>
          <w:noProof/>
          <w:lang w:bidi="ar-SA"/>
        </w:rPr>
        <w:lastRenderedPageBreak/>
        <w:drawing>
          <wp:inline distT="0" distB="0" distL="0" distR="0" wp14:anchorId="60CD68ED" wp14:editId="094DA1B2">
            <wp:extent cx="4561634" cy="4055165"/>
            <wp:effectExtent l="0" t="0" r="0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89990" cy="4080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2A020" w14:textId="37046221" w:rsidR="00B647E8" w:rsidRDefault="00B647E8" w:rsidP="00B647E8">
      <w:pPr>
        <w:pStyle w:val="aa"/>
        <w:rPr>
          <w:bCs/>
          <w:noProof/>
        </w:rPr>
      </w:pPr>
      <w:r>
        <w:t xml:space="preserve">Рисунок 4 </w:t>
      </w:r>
      <w:r w:rsidRPr="00A84F58">
        <w:t>—</w:t>
      </w:r>
      <w:r>
        <w:t xml:space="preserve"> Диаграмма процесса</w:t>
      </w:r>
      <w:r w:rsidR="00AD1AEA">
        <w:t xml:space="preserve"> (продолжение рис.3)</w:t>
      </w:r>
    </w:p>
    <w:p w14:paraId="373673EA" w14:textId="2EB0F6DE" w:rsidR="00E566F6" w:rsidRDefault="00EA706F" w:rsidP="00714B23">
      <w:pPr>
        <w:spacing w:before="24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A5A5A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 w:rsidRPr="009063A0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147E32">
        <w:rPr>
          <w:rFonts w:ascii="Times New Roman" w:hAnsi="Times New Roman" w:cs="Times New Roman"/>
          <w:sz w:val="28"/>
          <w:szCs w:val="28"/>
        </w:rPr>
        <w:t>Н</w:t>
      </w:r>
      <w:r w:rsidR="00147E32" w:rsidRPr="00DC1B1A">
        <w:rPr>
          <w:rFonts w:ascii="Times New Roman" w:hAnsi="Times New Roman" w:cs="Times New Roman"/>
          <w:sz w:val="28"/>
          <w:szCs w:val="28"/>
        </w:rPr>
        <w:t xml:space="preserve">а основе выданного преподавателем задания </w:t>
      </w:r>
      <w:r w:rsidR="00147E32">
        <w:rPr>
          <w:rFonts w:ascii="Times New Roman" w:hAnsi="Times New Roman" w:cs="Times New Roman"/>
          <w:sz w:val="28"/>
          <w:szCs w:val="28"/>
        </w:rPr>
        <w:t>были построены</w:t>
      </w:r>
      <w:r w:rsidR="00147E32" w:rsidRPr="00DC1B1A">
        <w:rPr>
          <w:rFonts w:ascii="Times New Roman" w:hAnsi="Times New Roman" w:cs="Times New Roman"/>
          <w:sz w:val="28"/>
          <w:szCs w:val="28"/>
        </w:rPr>
        <w:t xml:space="preserve"> бизнес-процесс</w:t>
      </w:r>
      <w:r w:rsidR="00147E32">
        <w:rPr>
          <w:rFonts w:ascii="Times New Roman" w:hAnsi="Times New Roman" w:cs="Times New Roman"/>
          <w:sz w:val="28"/>
          <w:szCs w:val="28"/>
        </w:rPr>
        <w:t>ы</w:t>
      </w:r>
      <w:r w:rsidR="00147E32" w:rsidRPr="00DC1B1A">
        <w:rPr>
          <w:rFonts w:ascii="Times New Roman" w:hAnsi="Times New Roman" w:cs="Times New Roman"/>
          <w:sz w:val="28"/>
          <w:szCs w:val="28"/>
        </w:rPr>
        <w:t xml:space="preserve"> в нотации BPMN</w:t>
      </w:r>
      <w:r w:rsidR="00586F41">
        <w:rPr>
          <w:rFonts w:ascii="Times New Roman" w:hAnsi="Times New Roman" w:cs="Times New Roman"/>
          <w:sz w:val="28"/>
          <w:szCs w:val="28"/>
        </w:rPr>
        <w:t>.</w:t>
      </w:r>
    </w:p>
    <w:p w14:paraId="263C6641" w14:textId="77777777" w:rsidR="00E566F6" w:rsidRDefault="00E566F6" w:rsidP="00773334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40CE4E3" w14:textId="77777777" w:rsidR="00AD1AEA" w:rsidRDefault="00AD1AEA" w:rsidP="00773334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0FD39D02" w14:textId="77777777" w:rsidR="00AD1AEA" w:rsidRDefault="00AD1AEA" w:rsidP="00773334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2AE4FEA5" w14:textId="77777777" w:rsidR="00AD1AEA" w:rsidRDefault="00AD1AEA" w:rsidP="00773334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4ADDA05D" w14:textId="77777777" w:rsidR="00AD1AEA" w:rsidRDefault="00AD1AEA" w:rsidP="00773334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33F83AE3" w14:textId="77777777" w:rsidR="00AD1AEA" w:rsidRDefault="00AD1AEA" w:rsidP="00773334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43275BE9" w14:textId="77777777" w:rsidR="00AD1AEA" w:rsidRDefault="00AD1AEA" w:rsidP="00773334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3E765B6D" w14:textId="0240D26E" w:rsidR="00AD1AEA" w:rsidRDefault="00AD1AEA" w:rsidP="00773334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0BD5723F" w14:textId="77777777" w:rsidR="00AD1AEA" w:rsidRDefault="00AD1AEA" w:rsidP="00773334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1CF60788" w14:textId="77777777" w:rsidR="00AD1AEA" w:rsidRDefault="00AD1AEA" w:rsidP="00773334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A981AB7" w14:textId="77777777" w:rsidR="00AD1AEA" w:rsidRDefault="00AD1AEA" w:rsidP="00773334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6B8830CD" w14:textId="77777777" w:rsidR="00AD1AEA" w:rsidRDefault="00AD1AEA" w:rsidP="00773334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3F37F7DF" w14:textId="77777777" w:rsidR="00AD1AEA" w:rsidRDefault="00AD1AEA" w:rsidP="00773334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54549150" w14:textId="62C51EB5" w:rsidR="00773334" w:rsidRDefault="00773334" w:rsidP="00773334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Список использованных источников и литературы</w:t>
      </w:r>
      <w:r w:rsidR="00006288">
        <w:rPr>
          <w:rFonts w:ascii="Times New Roman" w:hAnsi="Times New Roman" w:cs="Times New Roman"/>
          <w:b/>
          <w:sz w:val="28"/>
          <w:szCs w:val="28"/>
        </w:rPr>
        <w:t>:</w:t>
      </w:r>
    </w:p>
    <w:p w14:paraId="57991CF3" w14:textId="77777777" w:rsidR="00F0005D" w:rsidRPr="0064043D" w:rsidRDefault="00F0005D" w:rsidP="00F0005D">
      <w:pPr>
        <w:pStyle w:val="a6"/>
        <w:numPr>
          <w:ilvl w:val="0"/>
          <w:numId w:val="17"/>
        </w:numPr>
        <w:spacing w:line="360" w:lineRule="auto"/>
        <w:ind w:left="1134" w:hanging="425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 w:bidi="ru-RU"/>
        </w:rPr>
      </w:pPr>
      <w:r w:rsidRPr="0064043D">
        <w:rPr>
          <w:rFonts w:ascii="Times New Roman" w:hAnsi="Times New Roman" w:cs="Times New Roman"/>
          <w:sz w:val="28"/>
          <w:szCs w:val="22"/>
        </w:rPr>
        <w:t>Размещенное в СДО как «Моделирование бизнес-</w:t>
      </w:r>
      <w:proofErr w:type="spellStart"/>
      <w:r w:rsidRPr="0064043D">
        <w:rPr>
          <w:rFonts w:ascii="Times New Roman" w:hAnsi="Times New Roman" w:cs="Times New Roman"/>
          <w:sz w:val="28"/>
          <w:szCs w:val="22"/>
        </w:rPr>
        <w:t>процессов_Лекция</w:t>
      </w:r>
      <w:proofErr w:type="spellEnd"/>
      <w:r w:rsidRPr="0064043D">
        <w:rPr>
          <w:rFonts w:ascii="Times New Roman" w:hAnsi="Times New Roman" w:cs="Times New Roman"/>
          <w:sz w:val="28"/>
          <w:szCs w:val="22"/>
        </w:rPr>
        <w:t xml:space="preserve">» исправленное и дополненное учебное пособие по «Моделированию бизнес-процессов» [Электронный ресурс]: учебное пособие / Ю. В. Кириллина, И. А. Семичастнов. — М.: РТУ МИРЭА </w:t>
      </w:r>
    </w:p>
    <w:p w14:paraId="27F87523" w14:textId="77777777" w:rsidR="00F0005D" w:rsidRPr="0064043D" w:rsidRDefault="00F0005D" w:rsidP="00F0005D">
      <w:pPr>
        <w:pStyle w:val="a6"/>
        <w:numPr>
          <w:ilvl w:val="0"/>
          <w:numId w:val="17"/>
        </w:numPr>
        <w:spacing w:line="360" w:lineRule="auto"/>
        <w:ind w:left="1134" w:hanging="425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 w:bidi="ru-RU"/>
        </w:rPr>
      </w:pPr>
      <w:r w:rsidRPr="0064043D">
        <w:rPr>
          <w:rFonts w:ascii="Times New Roman" w:hAnsi="Times New Roman" w:cs="Times New Roman"/>
          <w:sz w:val="28"/>
          <w:szCs w:val="22"/>
        </w:rPr>
        <w:t xml:space="preserve">Долганова О. И., Виноградова Е. В., Лобанова А. М. Моделирование бизнес-процессов [Электронный ресурс]: Учебник и практикум для вузов. - Москва: </w:t>
      </w:r>
      <w:proofErr w:type="spellStart"/>
      <w:r w:rsidRPr="0064043D">
        <w:rPr>
          <w:rFonts w:ascii="Times New Roman" w:hAnsi="Times New Roman" w:cs="Times New Roman"/>
          <w:sz w:val="28"/>
          <w:szCs w:val="22"/>
        </w:rPr>
        <w:t>Юрайт</w:t>
      </w:r>
      <w:proofErr w:type="spellEnd"/>
      <w:r w:rsidRPr="0064043D">
        <w:rPr>
          <w:rFonts w:ascii="Times New Roman" w:hAnsi="Times New Roman" w:cs="Times New Roman"/>
          <w:sz w:val="28"/>
          <w:szCs w:val="22"/>
        </w:rPr>
        <w:t xml:space="preserve">, 2020. - 289 с – Режим доступа: https://urait.ru/bcode/450550 </w:t>
      </w:r>
    </w:p>
    <w:p w14:paraId="01B297E9" w14:textId="77777777" w:rsidR="00F0005D" w:rsidRPr="0064043D" w:rsidRDefault="00F0005D" w:rsidP="00F0005D">
      <w:pPr>
        <w:pStyle w:val="a6"/>
        <w:numPr>
          <w:ilvl w:val="0"/>
          <w:numId w:val="17"/>
        </w:numPr>
        <w:spacing w:line="360" w:lineRule="auto"/>
        <w:ind w:left="1134" w:hanging="425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 w:bidi="ru-RU"/>
        </w:rPr>
      </w:pPr>
      <w:proofErr w:type="spellStart"/>
      <w:r w:rsidRPr="0064043D">
        <w:rPr>
          <w:rFonts w:ascii="Times New Roman" w:hAnsi="Times New Roman" w:cs="Times New Roman"/>
          <w:sz w:val="28"/>
          <w:szCs w:val="22"/>
        </w:rPr>
        <w:t>Каменнова</w:t>
      </w:r>
      <w:proofErr w:type="spellEnd"/>
      <w:r w:rsidRPr="0064043D">
        <w:rPr>
          <w:rFonts w:ascii="Times New Roman" w:hAnsi="Times New Roman" w:cs="Times New Roman"/>
          <w:sz w:val="28"/>
          <w:szCs w:val="22"/>
        </w:rPr>
        <w:t xml:space="preserve"> М. С., Крохин В. В., Машков И. В. Моделирование </w:t>
      </w:r>
      <w:proofErr w:type="spellStart"/>
      <w:r w:rsidRPr="0064043D">
        <w:rPr>
          <w:rFonts w:ascii="Times New Roman" w:hAnsi="Times New Roman" w:cs="Times New Roman"/>
          <w:sz w:val="28"/>
          <w:szCs w:val="22"/>
        </w:rPr>
        <w:t>бизнеспроцессов</w:t>
      </w:r>
      <w:proofErr w:type="spellEnd"/>
      <w:r w:rsidRPr="0064043D">
        <w:rPr>
          <w:rFonts w:ascii="Times New Roman" w:hAnsi="Times New Roman" w:cs="Times New Roman"/>
          <w:sz w:val="28"/>
          <w:szCs w:val="22"/>
        </w:rPr>
        <w:t xml:space="preserve">. В 2 ч. Часть 1 [Электронный ресурс]: Учебник и практикум для вузов. - Москва: </w:t>
      </w:r>
      <w:proofErr w:type="spellStart"/>
      <w:r w:rsidRPr="0064043D">
        <w:rPr>
          <w:rFonts w:ascii="Times New Roman" w:hAnsi="Times New Roman" w:cs="Times New Roman"/>
          <w:sz w:val="28"/>
          <w:szCs w:val="22"/>
        </w:rPr>
        <w:t>Юрайт</w:t>
      </w:r>
      <w:proofErr w:type="spellEnd"/>
      <w:r w:rsidRPr="0064043D">
        <w:rPr>
          <w:rFonts w:ascii="Times New Roman" w:hAnsi="Times New Roman" w:cs="Times New Roman"/>
          <w:sz w:val="28"/>
          <w:szCs w:val="22"/>
        </w:rPr>
        <w:t xml:space="preserve">, 2021. - 282 с – Режим доступа: https://urait.ru/bcode/469152 </w:t>
      </w:r>
    </w:p>
    <w:p w14:paraId="21E4E3CA" w14:textId="238B0892" w:rsidR="00F70F03" w:rsidRPr="00E02114" w:rsidRDefault="00F0005D" w:rsidP="00E02114">
      <w:pPr>
        <w:pStyle w:val="a6"/>
        <w:numPr>
          <w:ilvl w:val="0"/>
          <w:numId w:val="17"/>
        </w:numPr>
        <w:spacing w:line="360" w:lineRule="auto"/>
        <w:ind w:left="1134" w:hanging="425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 w:bidi="ru-RU"/>
        </w:rPr>
      </w:pPr>
      <w:r w:rsidRPr="0064043D">
        <w:rPr>
          <w:rFonts w:ascii="Times New Roman" w:hAnsi="Times New Roman" w:cs="Times New Roman"/>
          <w:sz w:val="28"/>
          <w:szCs w:val="22"/>
        </w:rPr>
        <w:t xml:space="preserve">Грекул В. И., </w:t>
      </w:r>
      <w:proofErr w:type="spellStart"/>
      <w:r w:rsidRPr="0064043D">
        <w:rPr>
          <w:rFonts w:ascii="Times New Roman" w:hAnsi="Times New Roman" w:cs="Times New Roman"/>
          <w:sz w:val="28"/>
          <w:szCs w:val="22"/>
        </w:rPr>
        <w:t>Коровкина</w:t>
      </w:r>
      <w:proofErr w:type="spellEnd"/>
      <w:r w:rsidRPr="0064043D">
        <w:rPr>
          <w:rFonts w:ascii="Times New Roman" w:hAnsi="Times New Roman" w:cs="Times New Roman"/>
          <w:sz w:val="28"/>
          <w:szCs w:val="22"/>
        </w:rPr>
        <w:t xml:space="preserve"> Н. Л., Левочкина Г. А. Проектирование информационных систем [Электронный ресурс]: Учебник и практикум для вузов. - Москва: </w:t>
      </w:r>
      <w:proofErr w:type="spellStart"/>
      <w:r w:rsidRPr="0064043D">
        <w:rPr>
          <w:rFonts w:ascii="Times New Roman" w:hAnsi="Times New Roman" w:cs="Times New Roman"/>
          <w:sz w:val="28"/>
          <w:szCs w:val="22"/>
        </w:rPr>
        <w:t>Юрайт</w:t>
      </w:r>
      <w:proofErr w:type="spellEnd"/>
      <w:r w:rsidRPr="0064043D">
        <w:rPr>
          <w:rFonts w:ascii="Times New Roman" w:hAnsi="Times New Roman" w:cs="Times New Roman"/>
          <w:sz w:val="28"/>
          <w:szCs w:val="22"/>
        </w:rPr>
        <w:t>, 2020. - 385 с – Режим доступа: https://urait.ru/bcode/450997</w:t>
      </w:r>
    </w:p>
    <w:sectPr w:rsidR="00F70F03" w:rsidRPr="00E021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roid Sans Fallback">
    <w:altName w:val="Times New Roman"/>
    <w:charset w:val="01"/>
    <w:family w:val="auto"/>
    <w:pitch w:val="variable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FreeSans">
    <w:altName w:val="Times New Roman"/>
    <w:charset w:val="01"/>
    <w:family w:val="auto"/>
    <w:pitch w:val="variable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altName w:val="Cambria"/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CC3FFA"/>
    <w:multiLevelType w:val="multilevel"/>
    <w:tmpl w:val="18F8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70EF3"/>
    <w:multiLevelType w:val="hybridMultilevel"/>
    <w:tmpl w:val="4928D9DA"/>
    <w:lvl w:ilvl="0" w:tplc="01906404">
      <w:start w:val="1"/>
      <w:numFmt w:val="decimal"/>
      <w:lvlText w:val="%1."/>
      <w:lvlJc w:val="left"/>
      <w:pPr>
        <w:ind w:left="920" w:hanging="360"/>
      </w:pPr>
      <w:rPr>
        <w:rFonts w:ascii="Times New Roman" w:eastAsia="Times New Roman" w:hAnsi="Times New Roman" w:cs="Times New Roman" w:hint="default"/>
        <w:w w:val="99"/>
        <w:sz w:val="28"/>
        <w:szCs w:val="28"/>
        <w:lang w:val="ru-RU" w:eastAsia="en-US" w:bidi="ar-SA"/>
      </w:rPr>
    </w:lvl>
    <w:lvl w:ilvl="1" w:tplc="711CB45E">
      <w:numFmt w:val="bullet"/>
      <w:lvlText w:val="•"/>
      <w:lvlJc w:val="left"/>
      <w:pPr>
        <w:ind w:left="1794" w:hanging="360"/>
      </w:pPr>
      <w:rPr>
        <w:rFonts w:hint="default"/>
        <w:lang w:val="ru-RU" w:eastAsia="en-US" w:bidi="ar-SA"/>
      </w:rPr>
    </w:lvl>
    <w:lvl w:ilvl="2" w:tplc="1C4274B0">
      <w:numFmt w:val="bullet"/>
      <w:lvlText w:val="•"/>
      <w:lvlJc w:val="left"/>
      <w:pPr>
        <w:ind w:left="2668" w:hanging="360"/>
      </w:pPr>
      <w:rPr>
        <w:rFonts w:hint="default"/>
        <w:lang w:val="ru-RU" w:eastAsia="en-US" w:bidi="ar-SA"/>
      </w:rPr>
    </w:lvl>
    <w:lvl w:ilvl="3" w:tplc="0AE69CD0">
      <w:numFmt w:val="bullet"/>
      <w:lvlText w:val="•"/>
      <w:lvlJc w:val="left"/>
      <w:pPr>
        <w:ind w:left="3543" w:hanging="360"/>
      </w:pPr>
      <w:rPr>
        <w:rFonts w:hint="default"/>
        <w:lang w:val="ru-RU" w:eastAsia="en-US" w:bidi="ar-SA"/>
      </w:rPr>
    </w:lvl>
    <w:lvl w:ilvl="4" w:tplc="569651C2">
      <w:numFmt w:val="bullet"/>
      <w:lvlText w:val="•"/>
      <w:lvlJc w:val="left"/>
      <w:pPr>
        <w:ind w:left="4417" w:hanging="360"/>
      </w:pPr>
      <w:rPr>
        <w:rFonts w:hint="default"/>
        <w:lang w:val="ru-RU" w:eastAsia="en-US" w:bidi="ar-SA"/>
      </w:rPr>
    </w:lvl>
    <w:lvl w:ilvl="5" w:tplc="F43C2FB8">
      <w:numFmt w:val="bullet"/>
      <w:lvlText w:val="•"/>
      <w:lvlJc w:val="left"/>
      <w:pPr>
        <w:ind w:left="5292" w:hanging="360"/>
      </w:pPr>
      <w:rPr>
        <w:rFonts w:hint="default"/>
        <w:lang w:val="ru-RU" w:eastAsia="en-US" w:bidi="ar-SA"/>
      </w:rPr>
    </w:lvl>
    <w:lvl w:ilvl="6" w:tplc="17C64500">
      <w:numFmt w:val="bullet"/>
      <w:lvlText w:val="•"/>
      <w:lvlJc w:val="left"/>
      <w:pPr>
        <w:ind w:left="6166" w:hanging="360"/>
      </w:pPr>
      <w:rPr>
        <w:rFonts w:hint="default"/>
        <w:lang w:val="ru-RU" w:eastAsia="en-US" w:bidi="ar-SA"/>
      </w:rPr>
    </w:lvl>
    <w:lvl w:ilvl="7" w:tplc="94B0B82E">
      <w:numFmt w:val="bullet"/>
      <w:lvlText w:val="•"/>
      <w:lvlJc w:val="left"/>
      <w:pPr>
        <w:ind w:left="7040" w:hanging="360"/>
      </w:pPr>
      <w:rPr>
        <w:rFonts w:hint="default"/>
        <w:lang w:val="ru-RU" w:eastAsia="en-US" w:bidi="ar-SA"/>
      </w:rPr>
    </w:lvl>
    <w:lvl w:ilvl="8" w:tplc="70480A26">
      <w:numFmt w:val="bullet"/>
      <w:lvlText w:val="•"/>
      <w:lvlJc w:val="left"/>
      <w:pPr>
        <w:ind w:left="7915" w:hanging="360"/>
      </w:pPr>
      <w:rPr>
        <w:rFonts w:hint="default"/>
        <w:lang w:val="ru-RU" w:eastAsia="en-US" w:bidi="ar-SA"/>
      </w:rPr>
    </w:lvl>
  </w:abstractNum>
  <w:abstractNum w:abstractNumId="2" w15:restartNumberingAfterBreak="0">
    <w:nsid w:val="0BF55C87"/>
    <w:multiLevelType w:val="hybridMultilevel"/>
    <w:tmpl w:val="30047A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A54F33"/>
    <w:multiLevelType w:val="hybridMultilevel"/>
    <w:tmpl w:val="B5CCFD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BA0320"/>
    <w:multiLevelType w:val="hybridMultilevel"/>
    <w:tmpl w:val="0E74DB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7F47D59"/>
    <w:multiLevelType w:val="multilevel"/>
    <w:tmpl w:val="0DA48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CC641C"/>
    <w:multiLevelType w:val="hybridMultilevel"/>
    <w:tmpl w:val="BC441080"/>
    <w:lvl w:ilvl="0" w:tplc="0E52CC2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2BC30E93"/>
    <w:multiLevelType w:val="hybridMultilevel"/>
    <w:tmpl w:val="8F0888F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354D01EE"/>
    <w:multiLevelType w:val="hybridMultilevel"/>
    <w:tmpl w:val="8EFA977A"/>
    <w:lvl w:ilvl="0" w:tplc="D90E7D0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3635518D"/>
    <w:multiLevelType w:val="hybridMultilevel"/>
    <w:tmpl w:val="91C224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E67D42"/>
    <w:multiLevelType w:val="hybridMultilevel"/>
    <w:tmpl w:val="218446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DD96D58"/>
    <w:multiLevelType w:val="hybridMultilevel"/>
    <w:tmpl w:val="482AD3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4A0121"/>
    <w:multiLevelType w:val="hybridMultilevel"/>
    <w:tmpl w:val="4992CB66"/>
    <w:lvl w:ilvl="0" w:tplc="E2BE37A6">
      <w:start w:val="1"/>
      <w:numFmt w:val="decimal"/>
      <w:lvlText w:val="%1."/>
      <w:lvlJc w:val="left"/>
      <w:pPr>
        <w:ind w:left="1105" w:hanging="396"/>
      </w:p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466F47E0"/>
    <w:multiLevelType w:val="hybridMultilevel"/>
    <w:tmpl w:val="7C8CA84A"/>
    <w:lvl w:ilvl="0" w:tplc="A05A06C6">
      <w:start w:val="1"/>
      <w:numFmt w:val="decimal"/>
      <w:lvlText w:val="%1."/>
      <w:lvlJc w:val="left"/>
      <w:pPr>
        <w:ind w:left="3479" w:hanging="360"/>
      </w:pPr>
      <w:rPr>
        <w:b w:val="0"/>
        <w:i w:val="0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DE46BFB"/>
    <w:multiLevelType w:val="hybridMultilevel"/>
    <w:tmpl w:val="8C225D6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50CE29CA"/>
    <w:multiLevelType w:val="hybridMultilevel"/>
    <w:tmpl w:val="E0B41AF8"/>
    <w:lvl w:ilvl="0" w:tplc="95F0873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53E24BC8"/>
    <w:multiLevelType w:val="hybridMultilevel"/>
    <w:tmpl w:val="7ADA9F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5F54CDD"/>
    <w:multiLevelType w:val="hybridMultilevel"/>
    <w:tmpl w:val="E8A6B04C"/>
    <w:lvl w:ilvl="0" w:tplc="028618EC">
      <w:start w:val="1"/>
      <w:numFmt w:val="decimal"/>
      <w:lvlText w:val="%1."/>
      <w:lvlJc w:val="left"/>
      <w:pPr>
        <w:ind w:left="920" w:hanging="360"/>
      </w:pPr>
      <w:rPr>
        <w:rFonts w:ascii="Times New Roman" w:eastAsia="Times New Roman" w:hAnsi="Times New Roman" w:cs="Times New Roman" w:hint="default"/>
        <w:w w:val="99"/>
        <w:sz w:val="28"/>
        <w:szCs w:val="28"/>
        <w:lang w:val="ru-RU" w:eastAsia="en-US" w:bidi="ar-SA"/>
      </w:rPr>
    </w:lvl>
    <w:lvl w:ilvl="1" w:tplc="54E68B42">
      <w:numFmt w:val="bullet"/>
      <w:lvlText w:val="•"/>
      <w:lvlJc w:val="left"/>
      <w:pPr>
        <w:ind w:left="1794" w:hanging="360"/>
      </w:pPr>
      <w:rPr>
        <w:rFonts w:hint="default"/>
        <w:lang w:val="ru-RU" w:eastAsia="en-US" w:bidi="ar-SA"/>
      </w:rPr>
    </w:lvl>
    <w:lvl w:ilvl="2" w:tplc="E4D66156">
      <w:numFmt w:val="bullet"/>
      <w:lvlText w:val="•"/>
      <w:lvlJc w:val="left"/>
      <w:pPr>
        <w:ind w:left="2668" w:hanging="360"/>
      </w:pPr>
      <w:rPr>
        <w:rFonts w:hint="default"/>
        <w:lang w:val="ru-RU" w:eastAsia="en-US" w:bidi="ar-SA"/>
      </w:rPr>
    </w:lvl>
    <w:lvl w:ilvl="3" w:tplc="73ECC1FC">
      <w:numFmt w:val="bullet"/>
      <w:lvlText w:val="•"/>
      <w:lvlJc w:val="left"/>
      <w:pPr>
        <w:ind w:left="3543" w:hanging="360"/>
      </w:pPr>
      <w:rPr>
        <w:rFonts w:hint="default"/>
        <w:lang w:val="ru-RU" w:eastAsia="en-US" w:bidi="ar-SA"/>
      </w:rPr>
    </w:lvl>
    <w:lvl w:ilvl="4" w:tplc="97145F94">
      <w:numFmt w:val="bullet"/>
      <w:lvlText w:val="•"/>
      <w:lvlJc w:val="left"/>
      <w:pPr>
        <w:ind w:left="4417" w:hanging="360"/>
      </w:pPr>
      <w:rPr>
        <w:rFonts w:hint="default"/>
        <w:lang w:val="ru-RU" w:eastAsia="en-US" w:bidi="ar-SA"/>
      </w:rPr>
    </w:lvl>
    <w:lvl w:ilvl="5" w:tplc="2F483906">
      <w:numFmt w:val="bullet"/>
      <w:lvlText w:val="•"/>
      <w:lvlJc w:val="left"/>
      <w:pPr>
        <w:ind w:left="5292" w:hanging="360"/>
      </w:pPr>
      <w:rPr>
        <w:rFonts w:hint="default"/>
        <w:lang w:val="ru-RU" w:eastAsia="en-US" w:bidi="ar-SA"/>
      </w:rPr>
    </w:lvl>
    <w:lvl w:ilvl="6" w:tplc="1EF86EC4">
      <w:numFmt w:val="bullet"/>
      <w:lvlText w:val="•"/>
      <w:lvlJc w:val="left"/>
      <w:pPr>
        <w:ind w:left="6166" w:hanging="360"/>
      </w:pPr>
      <w:rPr>
        <w:rFonts w:hint="default"/>
        <w:lang w:val="ru-RU" w:eastAsia="en-US" w:bidi="ar-SA"/>
      </w:rPr>
    </w:lvl>
    <w:lvl w:ilvl="7" w:tplc="BD60A33A">
      <w:numFmt w:val="bullet"/>
      <w:lvlText w:val="•"/>
      <w:lvlJc w:val="left"/>
      <w:pPr>
        <w:ind w:left="7040" w:hanging="360"/>
      </w:pPr>
      <w:rPr>
        <w:rFonts w:hint="default"/>
        <w:lang w:val="ru-RU" w:eastAsia="en-US" w:bidi="ar-SA"/>
      </w:rPr>
    </w:lvl>
    <w:lvl w:ilvl="8" w:tplc="92DCA532">
      <w:numFmt w:val="bullet"/>
      <w:lvlText w:val="•"/>
      <w:lvlJc w:val="left"/>
      <w:pPr>
        <w:ind w:left="7915" w:hanging="360"/>
      </w:pPr>
      <w:rPr>
        <w:rFonts w:hint="default"/>
        <w:lang w:val="ru-RU" w:eastAsia="en-US" w:bidi="ar-SA"/>
      </w:rPr>
    </w:lvl>
  </w:abstractNum>
  <w:abstractNum w:abstractNumId="18" w15:restartNumberingAfterBreak="0">
    <w:nsid w:val="58167A35"/>
    <w:multiLevelType w:val="hybridMultilevel"/>
    <w:tmpl w:val="BD5880F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A471795"/>
    <w:multiLevelType w:val="hybridMultilevel"/>
    <w:tmpl w:val="66CE5B5E"/>
    <w:lvl w:ilvl="0" w:tplc="0E52CC2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5D96081B"/>
    <w:multiLevelType w:val="hybridMultilevel"/>
    <w:tmpl w:val="56429B42"/>
    <w:lvl w:ilvl="0" w:tplc="F6CA4F68">
      <w:start w:val="19"/>
      <w:numFmt w:val="decimal"/>
      <w:lvlText w:val="%1."/>
      <w:lvlJc w:val="left"/>
      <w:pPr>
        <w:ind w:left="1778" w:hanging="360"/>
      </w:pPr>
      <w:rPr>
        <w:rFonts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DCE62B2"/>
    <w:multiLevelType w:val="hybridMultilevel"/>
    <w:tmpl w:val="260AAF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FD23E96"/>
    <w:multiLevelType w:val="hybridMultilevel"/>
    <w:tmpl w:val="6D5E08B2"/>
    <w:lvl w:ilvl="0" w:tplc="0E52CC2A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600979BA"/>
    <w:multiLevelType w:val="hybridMultilevel"/>
    <w:tmpl w:val="599E96C4"/>
    <w:lvl w:ilvl="0" w:tplc="436CEFCC">
      <w:start w:val="1"/>
      <w:numFmt w:val="decimal"/>
      <w:lvlText w:val="%1."/>
      <w:lvlJc w:val="left"/>
      <w:pPr>
        <w:ind w:left="920" w:hanging="360"/>
      </w:pPr>
      <w:rPr>
        <w:rFonts w:ascii="Times New Roman" w:eastAsia="Times New Roman" w:hAnsi="Times New Roman" w:cs="Times New Roman" w:hint="default"/>
        <w:w w:val="99"/>
        <w:sz w:val="28"/>
        <w:szCs w:val="28"/>
        <w:lang w:val="ru-RU" w:eastAsia="en-US" w:bidi="ar-SA"/>
      </w:rPr>
    </w:lvl>
    <w:lvl w:ilvl="1" w:tplc="1BB66560">
      <w:numFmt w:val="bullet"/>
      <w:lvlText w:val="•"/>
      <w:lvlJc w:val="left"/>
      <w:pPr>
        <w:ind w:left="1794" w:hanging="360"/>
      </w:pPr>
      <w:rPr>
        <w:rFonts w:hint="default"/>
        <w:lang w:val="ru-RU" w:eastAsia="en-US" w:bidi="ar-SA"/>
      </w:rPr>
    </w:lvl>
    <w:lvl w:ilvl="2" w:tplc="A836BE18">
      <w:numFmt w:val="bullet"/>
      <w:lvlText w:val="•"/>
      <w:lvlJc w:val="left"/>
      <w:pPr>
        <w:ind w:left="2668" w:hanging="360"/>
      </w:pPr>
      <w:rPr>
        <w:rFonts w:hint="default"/>
        <w:lang w:val="ru-RU" w:eastAsia="en-US" w:bidi="ar-SA"/>
      </w:rPr>
    </w:lvl>
    <w:lvl w:ilvl="3" w:tplc="42DA2EEE">
      <w:numFmt w:val="bullet"/>
      <w:lvlText w:val="•"/>
      <w:lvlJc w:val="left"/>
      <w:pPr>
        <w:ind w:left="3543" w:hanging="360"/>
      </w:pPr>
      <w:rPr>
        <w:rFonts w:hint="default"/>
        <w:lang w:val="ru-RU" w:eastAsia="en-US" w:bidi="ar-SA"/>
      </w:rPr>
    </w:lvl>
    <w:lvl w:ilvl="4" w:tplc="CB5E8972">
      <w:numFmt w:val="bullet"/>
      <w:lvlText w:val="•"/>
      <w:lvlJc w:val="left"/>
      <w:pPr>
        <w:ind w:left="4417" w:hanging="360"/>
      </w:pPr>
      <w:rPr>
        <w:rFonts w:hint="default"/>
        <w:lang w:val="ru-RU" w:eastAsia="en-US" w:bidi="ar-SA"/>
      </w:rPr>
    </w:lvl>
    <w:lvl w:ilvl="5" w:tplc="7BA85B08">
      <w:numFmt w:val="bullet"/>
      <w:lvlText w:val="•"/>
      <w:lvlJc w:val="left"/>
      <w:pPr>
        <w:ind w:left="5292" w:hanging="360"/>
      </w:pPr>
      <w:rPr>
        <w:rFonts w:hint="default"/>
        <w:lang w:val="ru-RU" w:eastAsia="en-US" w:bidi="ar-SA"/>
      </w:rPr>
    </w:lvl>
    <w:lvl w:ilvl="6" w:tplc="C86A1086">
      <w:numFmt w:val="bullet"/>
      <w:lvlText w:val="•"/>
      <w:lvlJc w:val="left"/>
      <w:pPr>
        <w:ind w:left="6166" w:hanging="360"/>
      </w:pPr>
      <w:rPr>
        <w:rFonts w:hint="default"/>
        <w:lang w:val="ru-RU" w:eastAsia="en-US" w:bidi="ar-SA"/>
      </w:rPr>
    </w:lvl>
    <w:lvl w:ilvl="7" w:tplc="673600A2">
      <w:numFmt w:val="bullet"/>
      <w:lvlText w:val="•"/>
      <w:lvlJc w:val="left"/>
      <w:pPr>
        <w:ind w:left="7040" w:hanging="360"/>
      </w:pPr>
      <w:rPr>
        <w:rFonts w:hint="default"/>
        <w:lang w:val="ru-RU" w:eastAsia="en-US" w:bidi="ar-SA"/>
      </w:rPr>
    </w:lvl>
    <w:lvl w:ilvl="8" w:tplc="A014A4D2">
      <w:numFmt w:val="bullet"/>
      <w:lvlText w:val="•"/>
      <w:lvlJc w:val="left"/>
      <w:pPr>
        <w:ind w:left="7915" w:hanging="360"/>
      </w:pPr>
      <w:rPr>
        <w:rFonts w:hint="default"/>
        <w:lang w:val="ru-RU" w:eastAsia="en-US" w:bidi="ar-SA"/>
      </w:rPr>
    </w:lvl>
  </w:abstractNum>
  <w:abstractNum w:abstractNumId="24" w15:restartNumberingAfterBreak="0">
    <w:nsid w:val="603E6BC2"/>
    <w:multiLevelType w:val="hybridMultilevel"/>
    <w:tmpl w:val="8C646C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5C87311"/>
    <w:multiLevelType w:val="hybridMultilevel"/>
    <w:tmpl w:val="63A886EE"/>
    <w:lvl w:ilvl="0" w:tplc="CA6E6CF8">
      <w:numFmt w:val="bullet"/>
      <w:lvlText w:val=""/>
      <w:lvlJc w:val="left"/>
      <w:pPr>
        <w:ind w:left="1486" w:hanging="360"/>
      </w:pPr>
      <w:rPr>
        <w:rFonts w:ascii="Symbol" w:eastAsia="Symbol" w:hAnsi="Symbol" w:cs="Symbol" w:hint="default"/>
        <w:w w:val="99"/>
        <w:sz w:val="28"/>
        <w:szCs w:val="28"/>
        <w:lang w:val="ru-RU" w:eastAsia="en-US" w:bidi="ar-SA"/>
      </w:rPr>
    </w:lvl>
    <w:lvl w:ilvl="1" w:tplc="D0CCACD0">
      <w:numFmt w:val="bullet"/>
      <w:lvlText w:val="•"/>
      <w:lvlJc w:val="left"/>
      <w:pPr>
        <w:ind w:left="2298" w:hanging="360"/>
      </w:pPr>
      <w:rPr>
        <w:rFonts w:hint="default"/>
        <w:lang w:val="ru-RU" w:eastAsia="en-US" w:bidi="ar-SA"/>
      </w:rPr>
    </w:lvl>
    <w:lvl w:ilvl="2" w:tplc="13FE6D9E">
      <w:numFmt w:val="bullet"/>
      <w:lvlText w:val="•"/>
      <w:lvlJc w:val="left"/>
      <w:pPr>
        <w:ind w:left="3116" w:hanging="360"/>
      </w:pPr>
      <w:rPr>
        <w:rFonts w:hint="default"/>
        <w:lang w:val="ru-RU" w:eastAsia="en-US" w:bidi="ar-SA"/>
      </w:rPr>
    </w:lvl>
    <w:lvl w:ilvl="3" w:tplc="A0A67E86">
      <w:numFmt w:val="bullet"/>
      <w:lvlText w:val="•"/>
      <w:lvlJc w:val="left"/>
      <w:pPr>
        <w:ind w:left="3935" w:hanging="360"/>
      </w:pPr>
      <w:rPr>
        <w:rFonts w:hint="default"/>
        <w:lang w:val="ru-RU" w:eastAsia="en-US" w:bidi="ar-SA"/>
      </w:rPr>
    </w:lvl>
    <w:lvl w:ilvl="4" w:tplc="7EE0EB54">
      <w:numFmt w:val="bullet"/>
      <w:lvlText w:val="•"/>
      <w:lvlJc w:val="left"/>
      <w:pPr>
        <w:ind w:left="4753" w:hanging="360"/>
      </w:pPr>
      <w:rPr>
        <w:rFonts w:hint="default"/>
        <w:lang w:val="ru-RU" w:eastAsia="en-US" w:bidi="ar-SA"/>
      </w:rPr>
    </w:lvl>
    <w:lvl w:ilvl="5" w:tplc="83E2E464">
      <w:numFmt w:val="bullet"/>
      <w:lvlText w:val="•"/>
      <w:lvlJc w:val="left"/>
      <w:pPr>
        <w:ind w:left="5572" w:hanging="360"/>
      </w:pPr>
      <w:rPr>
        <w:rFonts w:hint="default"/>
        <w:lang w:val="ru-RU" w:eastAsia="en-US" w:bidi="ar-SA"/>
      </w:rPr>
    </w:lvl>
    <w:lvl w:ilvl="6" w:tplc="5F2CB72C">
      <w:numFmt w:val="bullet"/>
      <w:lvlText w:val="•"/>
      <w:lvlJc w:val="left"/>
      <w:pPr>
        <w:ind w:left="6390" w:hanging="360"/>
      </w:pPr>
      <w:rPr>
        <w:rFonts w:hint="default"/>
        <w:lang w:val="ru-RU" w:eastAsia="en-US" w:bidi="ar-SA"/>
      </w:rPr>
    </w:lvl>
    <w:lvl w:ilvl="7" w:tplc="B1800C5E">
      <w:numFmt w:val="bullet"/>
      <w:lvlText w:val="•"/>
      <w:lvlJc w:val="left"/>
      <w:pPr>
        <w:ind w:left="7208" w:hanging="360"/>
      </w:pPr>
      <w:rPr>
        <w:rFonts w:hint="default"/>
        <w:lang w:val="ru-RU" w:eastAsia="en-US" w:bidi="ar-SA"/>
      </w:rPr>
    </w:lvl>
    <w:lvl w:ilvl="8" w:tplc="E3360B84">
      <w:numFmt w:val="bullet"/>
      <w:lvlText w:val="•"/>
      <w:lvlJc w:val="left"/>
      <w:pPr>
        <w:ind w:left="8027" w:hanging="360"/>
      </w:pPr>
      <w:rPr>
        <w:rFonts w:hint="default"/>
        <w:lang w:val="ru-RU" w:eastAsia="en-US" w:bidi="ar-SA"/>
      </w:rPr>
    </w:lvl>
  </w:abstractNum>
  <w:abstractNum w:abstractNumId="26" w15:restartNumberingAfterBreak="0">
    <w:nsid w:val="78BB622A"/>
    <w:multiLevelType w:val="hybridMultilevel"/>
    <w:tmpl w:val="BA90ADD8"/>
    <w:lvl w:ilvl="0" w:tplc="51E428C0">
      <w:start w:val="1"/>
      <w:numFmt w:val="decimal"/>
      <w:lvlText w:val="%1."/>
      <w:lvlJc w:val="left"/>
      <w:pPr>
        <w:ind w:left="142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abstractNum w:abstractNumId="27" w15:restartNumberingAfterBreak="0">
    <w:nsid w:val="79AA4115"/>
    <w:multiLevelType w:val="hybridMultilevel"/>
    <w:tmpl w:val="41CEFD1A"/>
    <w:lvl w:ilvl="0" w:tplc="75944FD2">
      <w:start w:val="1"/>
      <w:numFmt w:val="decimal"/>
      <w:lvlText w:val="%1."/>
      <w:lvlJc w:val="left"/>
      <w:pPr>
        <w:ind w:left="720" w:hanging="360"/>
      </w:pPr>
      <w:rPr>
        <w:rFonts w:ascii="Times New Roman" w:eastAsia="Droid Sans Fallback" w:hAnsi="Times New Roman" w:cs="Times New Roman" w:hint="default"/>
        <w:color w:val="auto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B665CC8"/>
    <w:multiLevelType w:val="hybridMultilevel"/>
    <w:tmpl w:val="66CE5B5E"/>
    <w:lvl w:ilvl="0" w:tplc="0E52CC2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7DE75A3F"/>
    <w:multiLevelType w:val="hybridMultilevel"/>
    <w:tmpl w:val="E270705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21"/>
  </w:num>
  <w:num w:numId="3">
    <w:abstractNumId w:val="26"/>
  </w:num>
  <w:num w:numId="4">
    <w:abstractNumId w:val="16"/>
  </w:num>
  <w:num w:numId="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</w:num>
  <w:num w:numId="7">
    <w:abstractNumId w:val="11"/>
  </w:num>
  <w:num w:numId="8">
    <w:abstractNumId w:val="4"/>
  </w:num>
  <w:num w:numId="9">
    <w:abstractNumId w:val="13"/>
  </w:num>
  <w:num w:numId="10">
    <w:abstractNumId w:val="3"/>
  </w:num>
  <w:num w:numId="11">
    <w:abstractNumId w:val="5"/>
  </w:num>
  <w:num w:numId="12">
    <w:abstractNumId w:val="0"/>
  </w:num>
  <w:num w:numId="13">
    <w:abstractNumId w:val="20"/>
  </w:num>
  <w:num w:numId="14">
    <w:abstractNumId w:val="9"/>
  </w:num>
  <w:num w:numId="15">
    <w:abstractNumId w:val="8"/>
  </w:num>
  <w:num w:numId="16">
    <w:abstractNumId w:val="18"/>
  </w:num>
  <w:num w:numId="17">
    <w:abstractNumId w:val="27"/>
  </w:num>
  <w:num w:numId="18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7"/>
  </w:num>
  <w:num w:numId="20">
    <w:abstractNumId w:val="25"/>
  </w:num>
  <w:num w:numId="21">
    <w:abstractNumId w:val="29"/>
  </w:num>
  <w:num w:numId="22">
    <w:abstractNumId w:val="1"/>
  </w:num>
  <w:num w:numId="23">
    <w:abstractNumId w:val="14"/>
  </w:num>
  <w:num w:numId="24">
    <w:abstractNumId w:val="19"/>
  </w:num>
  <w:num w:numId="25">
    <w:abstractNumId w:val="17"/>
  </w:num>
  <w:num w:numId="26">
    <w:abstractNumId w:val="28"/>
  </w:num>
  <w:num w:numId="27">
    <w:abstractNumId w:val="23"/>
  </w:num>
  <w:num w:numId="28">
    <w:abstractNumId w:val="6"/>
  </w:num>
  <w:num w:numId="29">
    <w:abstractNumId w:val="22"/>
  </w:num>
  <w:num w:numId="30">
    <w:abstractNumId w:val="24"/>
  </w:num>
  <w:num w:numId="3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239"/>
    <w:rsid w:val="00002E5E"/>
    <w:rsid w:val="00005340"/>
    <w:rsid w:val="00006288"/>
    <w:rsid w:val="00011107"/>
    <w:rsid w:val="00020AAC"/>
    <w:rsid w:val="000214BA"/>
    <w:rsid w:val="000231DE"/>
    <w:rsid w:val="0006141A"/>
    <w:rsid w:val="000D15A7"/>
    <w:rsid w:val="000D4341"/>
    <w:rsid w:val="000E0FBB"/>
    <w:rsid w:val="00102EF1"/>
    <w:rsid w:val="00135976"/>
    <w:rsid w:val="00147E32"/>
    <w:rsid w:val="001560EB"/>
    <w:rsid w:val="00162742"/>
    <w:rsid w:val="00182315"/>
    <w:rsid w:val="001C34AD"/>
    <w:rsid w:val="00282B48"/>
    <w:rsid w:val="00290451"/>
    <w:rsid w:val="002A2D20"/>
    <w:rsid w:val="002C148D"/>
    <w:rsid w:val="002C29E7"/>
    <w:rsid w:val="00326046"/>
    <w:rsid w:val="00340C1F"/>
    <w:rsid w:val="003568D7"/>
    <w:rsid w:val="00367BF0"/>
    <w:rsid w:val="003E1E86"/>
    <w:rsid w:val="003F3314"/>
    <w:rsid w:val="00427360"/>
    <w:rsid w:val="0043664A"/>
    <w:rsid w:val="00451E16"/>
    <w:rsid w:val="004531B7"/>
    <w:rsid w:val="004B10A8"/>
    <w:rsid w:val="004B18C8"/>
    <w:rsid w:val="004B1AF0"/>
    <w:rsid w:val="004B5168"/>
    <w:rsid w:val="005016D7"/>
    <w:rsid w:val="00504C6E"/>
    <w:rsid w:val="00512DAD"/>
    <w:rsid w:val="00515276"/>
    <w:rsid w:val="0051769C"/>
    <w:rsid w:val="00540A0E"/>
    <w:rsid w:val="0054626C"/>
    <w:rsid w:val="00553911"/>
    <w:rsid w:val="00582B97"/>
    <w:rsid w:val="00586F41"/>
    <w:rsid w:val="005D53A0"/>
    <w:rsid w:val="005E4C65"/>
    <w:rsid w:val="005F125F"/>
    <w:rsid w:val="005F248F"/>
    <w:rsid w:val="005F4901"/>
    <w:rsid w:val="00607B79"/>
    <w:rsid w:val="00623B3E"/>
    <w:rsid w:val="0062537E"/>
    <w:rsid w:val="00654B40"/>
    <w:rsid w:val="00681C29"/>
    <w:rsid w:val="0069108C"/>
    <w:rsid w:val="00693CAC"/>
    <w:rsid w:val="006A0D76"/>
    <w:rsid w:val="006B28EF"/>
    <w:rsid w:val="006C1FD4"/>
    <w:rsid w:val="006D5E7B"/>
    <w:rsid w:val="006F623D"/>
    <w:rsid w:val="00714B23"/>
    <w:rsid w:val="007373DA"/>
    <w:rsid w:val="00751535"/>
    <w:rsid w:val="00761950"/>
    <w:rsid w:val="00773334"/>
    <w:rsid w:val="007920BD"/>
    <w:rsid w:val="00797825"/>
    <w:rsid w:val="007B4DFB"/>
    <w:rsid w:val="007B5B3A"/>
    <w:rsid w:val="008008A5"/>
    <w:rsid w:val="0084261A"/>
    <w:rsid w:val="00845A09"/>
    <w:rsid w:val="00856ABC"/>
    <w:rsid w:val="008920D1"/>
    <w:rsid w:val="00955C60"/>
    <w:rsid w:val="00966F0F"/>
    <w:rsid w:val="0097644D"/>
    <w:rsid w:val="009D4239"/>
    <w:rsid w:val="009E2227"/>
    <w:rsid w:val="009E64FD"/>
    <w:rsid w:val="009F3EEE"/>
    <w:rsid w:val="00A1250C"/>
    <w:rsid w:val="00A272EE"/>
    <w:rsid w:val="00A273D9"/>
    <w:rsid w:val="00A53678"/>
    <w:rsid w:val="00A53E07"/>
    <w:rsid w:val="00A62FC4"/>
    <w:rsid w:val="00AC4D1B"/>
    <w:rsid w:val="00AD1AEA"/>
    <w:rsid w:val="00AE59AF"/>
    <w:rsid w:val="00B1190C"/>
    <w:rsid w:val="00B61F70"/>
    <w:rsid w:val="00B647E8"/>
    <w:rsid w:val="00B66D82"/>
    <w:rsid w:val="00B7404B"/>
    <w:rsid w:val="00B77475"/>
    <w:rsid w:val="00B82150"/>
    <w:rsid w:val="00B97C75"/>
    <w:rsid w:val="00BA38A2"/>
    <w:rsid w:val="00BD2CD1"/>
    <w:rsid w:val="00C2005B"/>
    <w:rsid w:val="00C31514"/>
    <w:rsid w:val="00C46684"/>
    <w:rsid w:val="00C86ADD"/>
    <w:rsid w:val="00C872A6"/>
    <w:rsid w:val="00CA48A4"/>
    <w:rsid w:val="00CB1F15"/>
    <w:rsid w:val="00CB2268"/>
    <w:rsid w:val="00CC2940"/>
    <w:rsid w:val="00CE5FFE"/>
    <w:rsid w:val="00CE750F"/>
    <w:rsid w:val="00D13C86"/>
    <w:rsid w:val="00D159CB"/>
    <w:rsid w:val="00D45D73"/>
    <w:rsid w:val="00D7512E"/>
    <w:rsid w:val="00D75584"/>
    <w:rsid w:val="00DC6E6C"/>
    <w:rsid w:val="00DF6BE5"/>
    <w:rsid w:val="00E02114"/>
    <w:rsid w:val="00E566F6"/>
    <w:rsid w:val="00E771A9"/>
    <w:rsid w:val="00E80BBF"/>
    <w:rsid w:val="00E8449B"/>
    <w:rsid w:val="00E85DC9"/>
    <w:rsid w:val="00E97546"/>
    <w:rsid w:val="00EA706F"/>
    <w:rsid w:val="00EB31FB"/>
    <w:rsid w:val="00EB4DFA"/>
    <w:rsid w:val="00EB4FD3"/>
    <w:rsid w:val="00EE3607"/>
    <w:rsid w:val="00EE3E6C"/>
    <w:rsid w:val="00F0005D"/>
    <w:rsid w:val="00F55E09"/>
    <w:rsid w:val="00F70F03"/>
    <w:rsid w:val="00FA0B44"/>
    <w:rsid w:val="00FA7474"/>
    <w:rsid w:val="11C8C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0A1385"/>
  <w15:docId w15:val="{5E3D56A4-D5DC-4FB5-B1BE-33942C832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53E07"/>
    <w:pPr>
      <w:widowControl w:val="0"/>
      <w:suppressAutoHyphens/>
      <w:spacing w:after="0" w:line="240" w:lineRule="auto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nhideWhenUsed/>
    <w:rsid w:val="00845A09"/>
    <w:pPr>
      <w:spacing w:after="140" w:line="288" w:lineRule="auto"/>
    </w:pPr>
  </w:style>
  <w:style w:type="character" w:customStyle="1" w:styleId="a4">
    <w:name w:val="Основной текст Знак"/>
    <w:basedOn w:val="a0"/>
    <w:link w:val="a3"/>
    <w:rsid w:val="00845A09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table" w:styleId="a5">
    <w:name w:val="Table Grid"/>
    <w:basedOn w:val="a1"/>
    <w:uiPriority w:val="59"/>
    <w:rsid w:val="00845A09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A272EE"/>
    <w:pPr>
      <w:ind w:left="720"/>
      <w:contextualSpacing/>
    </w:pPr>
    <w:rPr>
      <w:rFonts w:cs="Mangal"/>
      <w:szCs w:val="21"/>
    </w:rPr>
  </w:style>
  <w:style w:type="character" w:customStyle="1" w:styleId="4">
    <w:name w:val="Основной текст (4)_"/>
    <w:basedOn w:val="a0"/>
    <w:link w:val="40"/>
    <w:locked/>
    <w:rsid w:val="0084261A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40">
    <w:name w:val="Основной текст (4)"/>
    <w:basedOn w:val="a"/>
    <w:link w:val="4"/>
    <w:rsid w:val="0084261A"/>
    <w:pPr>
      <w:shd w:val="clear" w:color="auto" w:fill="FFFFFF"/>
      <w:suppressAutoHyphens w:val="0"/>
      <w:spacing w:before="240" w:line="243" w:lineRule="exact"/>
      <w:jc w:val="both"/>
    </w:pPr>
    <w:rPr>
      <w:rFonts w:ascii="Times New Roman" w:eastAsia="Times New Roman" w:hAnsi="Times New Roman" w:cs="Times New Roman"/>
      <w:kern w:val="0"/>
      <w:sz w:val="22"/>
      <w:szCs w:val="22"/>
      <w:lang w:eastAsia="en-US" w:bidi="ar-SA"/>
    </w:rPr>
  </w:style>
  <w:style w:type="paragraph" w:styleId="a7">
    <w:name w:val="Normal (Web)"/>
    <w:basedOn w:val="a"/>
    <w:uiPriority w:val="99"/>
    <w:semiHidden/>
    <w:unhideWhenUsed/>
    <w:rsid w:val="00367BF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a8">
    <w:name w:val="Balloon Text"/>
    <w:basedOn w:val="a"/>
    <w:link w:val="a9"/>
    <w:uiPriority w:val="99"/>
    <w:semiHidden/>
    <w:unhideWhenUsed/>
    <w:rsid w:val="00C46684"/>
    <w:rPr>
      <w:rFonts w:ascii="Tahoma" w:hAnsi="Tahoma" w:cs="Mangal"/>
      <w:sz w:val="16"/>
      <w:szCs w:val="14"/>
    </w:rPr>
  </w:style>
  <w:style w:type="character" w:customStyle="1" w:styleId="a9">
    <w:name w:val="Текст выноски Знак"/>
    <w:basedOn w:val="a0"/>
    <w:link w:val="a8"/>
    <w:uiPriority w:val="99"/>
    <w:semiHidden/>
    <w:rsid w:val="00C46684"/>
    <w:rPr>
      <w:rFonts w:ascii="Tahoma" w:eastAsia="Droid Sans Fallback" w:hAnsi="Tahoma" w:cs="Mangal"/>
      <w:kern w:val="2"/>
      <w:sz w:val="16"/>
      <w:szCs w:val="14"/>
      <w:lang w:eastAsia="zh-CN" w:bidi="hi-IN"/>
    </w:rPr>
  </w:style>
  <w:style w:type="paragraph" w:customStyle="1" w:styleId="aa">
    <w:name w:val="Подпись рисунка (ГОСТ)"/>
    <w:basedOn w:val="a"/>
    <w:link w:val="ab"/>
    <w:qFormat/>
    <w:rsid w:val="00427360"/>
    <w:pPr>
      <w:widowControl/>
      <w:spacing w:after="340"/>
      <w:jc w:val="center"/>
    </w:pPr>
    <w:rPr>
      <w:rFonts w:ascii="Times New Roman" w:hAnsi="Times New Roman"/>
      <w:b/>
      <w:lang w:eastAsia="ru-RU" w:bidi="ru-RU"/>
    </w:rPr>
  </w:style>
  <w:style w:type="character" w:customStyle="1" w:styleId="ab">
    <w:name w:val="Подпись рисунка (ГОСТ) Знак"/>
    <w:basedOn w:val="a0"/>
    <w:link w:val="aa"/>
    <w:locked/>
    <w:rsid w:val="00427360"/>
    <w:rPr>
      <w:rFonts w:ascii="Times New Roman" w:eastAsia="Droid Sans Fallback" w:hAnsi="Times New Roman" w:cs="FreeSans"/>
      <w:b/>
      <w:kern w:val="2"/>
      <w:sz w:val="24"/>
      <w:szCs w:val="24"/>
      <w:lang w:eastAsia="ru-RU" w:bidi="ru-RU"/>
    </w:rPr>
  </w:style>
  <w:style w:type="character" w:customStyle="1" w:styleId="UnresolvedMention">
    <w:name w:val="Unresolved Mention"/>
    <w:basedOn w:val="a0"/>
    <w:uiPriority w:val="99"/>
    <w:semiHidden/>
    <w:unhideWhenUsed/>
    <w:rsid w:val="004B18C8"/>
    <w:rPr>
      <w:color w:val="605E5C"/>
      <w:shd w:val="clear" w:color="auto" w:fill="E1DFDD"/>
    </w:rPr>
  </w:style>
  <w:style w:type="character" w:customStyle="1" w:styleId="2">
    <w:name w:val="Основной текст (2)_"/>
    <w:basedOn w:val="a0"/>
    <w:link w:val="20"/>
    <w:rsid w:val="00C872A6"/>
    <w:rPr>
      <w:rFonts w:eastAsia="Times New Roman"/>
      <w:sz w:val="18"/>
      <w:szCs w:val="18"/>
      <w:shd w:val="clear" w:color="auto" w:fill="FFFFFF"/>
    </w:rPr>
  </w:style>
  <w:style w:type="paragraph" w:customStyle="1" w:styleId="20">
    <w:name w:val="Основной текст (2)"/>
    <w:basedOn w:val="a"/>
    <w:link w:val="2"/>
    <w:rsid w:val="00C872A6"/>
    <w:pPr>
      <w:shd w:val="clear" w:color="auto" w:fill="FFFFFF"/>
      <w:suppressAutoHyphens w:val="0"/>
      <w:spacing w:before="180" w:line="212" w:lineRule="exact"/>
      <w:jc w:val="both"/>
    </w:pPr>
    <w:rPr>
      <w:rFonts w:asciiTheme="minorHAnsi" w:eastAsia="Times New Roman" w:hAnsiTheme="minorHAnsi" w:cstheme="minorBidi"/>
      <w:kern w:val="0"/>
      <w:sz w:val="18"/>
      <w:szCs w:val="18"/>
      <w:lang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37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92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2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EA6475-23EF-4485-B7B2-29D12DA5A3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623</TotalTime>
  <Pages>6</Pages>
  <Words>627</Words>
  <Characters>3575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David374</dc:creator>
  <cp:lastModifiedBy>RTX</cp:lastModifiedBy>
  <cp:revision>65</cp:revision>
  <dcterms:created xsi:type="dcterms:W3CDTF">2020-11-25T06:44:00Z</dcterms:created>
  <dcterms:modified xsi:type="dcterms:W3CDTF">2025-11-06T08:15:00Z</dcterms:modified>
</cp:coreProperties>
</file>