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center"/>
        <w:rPr/>
      </w:pPr>
      <w:r>
        <w:rPr>
          <w:spacing w:val="-1"/>
          <w:position w:val="2"/>
        </w:rPr>
        <w:t>Федеральное государственное бюджетное образовательное учреждение</w:t>
      </w:r>
    </w:p>
    <w:p>
      <w:pPr>
        <w:pStyle w:val="Normal"/>
        <w:shd w:val="clear" w:color="auto" w:fill="FFFFFF"/>
        <w:ind w:right="-1" w:hanging="0"/>
        <w:jc w:val="center"/>
        <w:rPr/>
      </w:pPr>
      <w:r>
        <w:rPr/>
        <w:t xml:space="preserve">высшего образования </w:t>
        <w:br/>
      </w:r>
      <w:r>
        <w:rPr>
          <w:spacing w:val="-1"/>
        </w:rPr>
        <w:t>«Новосибирский государственный технический университет»</w:t>
      </w:r>
    </w:p>
    <w:p>
      <w:pPr>
        <w:pStyle w:val="Normal"/>
        <w:shd w:val="clear" w:color="auto" w:fill="FFFFFF"/>
        <w:ind w:left="2328" w:hanging="0"/>
        <w:rPr/>
      </w:pPr>
      <w:r>
        <w:rPr/>
      </w:r>
    </w:p>
    <w:p>
      <w:pPr>
        <w:pStyle w:val="Normal"/>
        <w:shd w:val="clear" w:color="auto" w:fill="FFFFFF"/>
        <w:jc w:val="center"/>
        <w:rPr/>
      </w:pPr>
      <w:r>
        <w:rPr/>
        <w:t>Кафедра теоретической и прикладной информатики</w:t>
      </w:r>
    </w:p>
    <w:p>
      <w:pPr>
        <w:pStyle w:val="ListParagraph"/>
        <w:widowControl w:val="false"/>
        <w:ind w:left="0" w:firstLine="709"/>
        <w:jc w:val="right"/>
        <w:rPr>
          <w:b/>
          <w:b/>
          <w:caps/>
        </w:rPr>
      </w:pPr>
      <w:r>
        <w:rPr>
          <w:b/>
          <w:caps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  <w:t>ДНЕВНИК  ПРОХОЖДЕНИЯ ПРАКТИКИ</w:t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rPr/>
      </w:pPr>
      <w:r>
        <w:rPr>
          <w:b/>
          <w:color w:val="000000"/>
        </w:rPr>
        <w:t xml:space="preserve">Наименование практики: </w:t>
      </w:r>
      <w:r>
        <w:rPr>
          <w:b w:val="false"/>
          <w:bCs w:val="false"/>
          <w:color w:val="000000"/>
          <w:u w:val="single"/>
        </w:rPr>
        <w:t xml:space="preserve"> производственная практика: практика по получению               профессиональных умений и опыта профессиональной деятельности                                   </w:t>
      </w:r>
    </w:p>
    <w:p>
      <w:pPr>
        <w:pStyle w:val="Normal"/>
        <w:widowControl w:val="false"/>
        <w:spacing w:before="120" w:after="0"/>
        <w:rPr/>
      </w:pPr>
      <w:r>
        <w:rPr>
          <w:b/>
          <w:color w:val="000000"/>
        </w:rPr>
        <w:t xml:space="preserve">_____________________________________________________________________________      </w:t>
      </w:r>
    </w:p>
    <w:p>
      <w:pPr>
        <w:pStyle w:val="Normal"/>
        <w:widowControl w:val="false"/>
        <w:spacing w:before="120" w:after="0"/>
        <w:rPr/>
      </w:pPr>
      <w:r>
        <w:rPr>
          <w:b/>
          <w:color w:val="000000"/>
        </w:rPr>
        <w:t xml:space="preserve">Направление подготовки: </w:t>
      </w:r>
      <w:r>
        <w:rPr>
          <w:b/>
          <w:color w:val="000000"/>
          <w:u w:val="single"/>
        </w:rPr>
        <w:t xml:space="preserve">                   </w:t>
      </w:r>
      <w:r>
        <w:rPr>
          <w:b w:val="false"/>
          <w:bCs w:val="false"/>
          <w:color w:val="000000"/>
          <w:u w:val="single"/>
        </w:rPr>
        <w:t xml:space="preserve">прикладная математика и информатика                    </w:t>
      </w:r>
      <w:r>
        <w:rPr>
          <w:b w:val="false"/>
          <w:bCs w:val="false"/>
          <w:color w:val="000000"/>
          <w:u w:val="none"/>
        </w:rPr>
        <w:t xml:space="preserve">  </w:t>
      </w:r>
      <w:r>
        <w:rPr>
          <w:b w:val="false"/>
          <w:bCs w:val="false"/>
          <w:color w:val="000000"/>
          <w:u w:val="single"/>
        </w:rPr>
        <w:t xml:space="preserve">      </w:t>
      </w:r>
    </w:p>
    <w:p>
      <w:pPr>
        <w:pStyle w:val="Normal"/>
        <w:widowControl w:val="false"/>
        <w:spacing w:before="120" w:after="0"/>
        <w:rPr/>
      </w:pPr>
      <w:r>
        <w:rPr>
          <w:b/>
          <w:color w:val="000000"/>
        </w:rPr>
        <w:t>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Студент </w:t>
      </w:r>
      <w:r>
        <w:rPr>
          <w:u w:val="single"/>
        </w:rPr>
        <w:t xml:space="preserve"> Горбунов Константин Константинович </w:t>
      </w:r>
    </w:p>
    <w:p>
      <w:pPr>
        <w:pStyle w:val="Normal"/>
        <w:ind w:right="4819" w:firstLine="851"/>
        <w:jc w:val="center"/>
        <w:rPr/>
      </w:pPr>
      <w:r>
        <w:rPr>
          <w:sz w:val="20"/>
          <w:szCs w:val="20"/>
        </w:rPr>
        <w:t>(Ф.И.О.)</w:t>
      </w:r>
    </w:p>
    <w:p>
      <w:pPr>
        <w:pStyle w:val="Normal"/>
        <w:rPr/>
      </w:pPr>
      <w:r>
        <w:rPr/>
        <w:t xml:space="preserve">Группа  </w:t>
      </w:r>
      <w:r>
        <w:rPr>
          <w:u w:val="single"/>
        </w:rPr>
        <w:t xml:space="preserve"> ПММ-61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Факультет </w:t>
      </w:r>
      <w:r>
        <w:rPr>
          <w:u w:val="single"/>
        </w:rPr>
        <w:t xml:space="preserve"> ПМИ </w:t>
      </w:r>
      <w:r>
        <w:rPr>
          <w:color w:val="FFFFFF"/>
          <w:u w:val="single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/>
      </w:pPr>
      <w:r>
        <w:rPr>
          <w:b/>
          <w:color w:val="000000"/>
        </w:rPr>
        <w:t>Новосибирск  2017</w:t>
      </w:r>
    </w:p>
    <w:p>
      <w:pPr>
        <w:pStyle w:val="Normal"/>
        <w:widowControl w:val="false"/>
        <w:spacing w:before="120" w:after="120"/>
        <w:jc w:val="center"/>
        <w:rPr>
          <w:b/>
          <w:b/>
          <w:color w:val="000000"/>
        </w:rPr>
      </w:pPr>
      <w:r>
        <w:rPr>
          <w:b/>
          <w:color w:val="000000"/>
        </w:rPr>
        <w:t>Индивидуальное задание на практику</w:t>
      </w:r>
    </w:p>
    <w:p>
      <w:pPr>
        <w:pStyle w:val="Normal"/>
        <w:rPr/>
      </w:pPr>
      <w:r>
        <w:rPr/>
        <w:t xml:space="preserve">Задачи практики: </w:t>
      </w:r>
    </w:p>
    <w:p>
      <w:pPr>
        <w:pStyle w:val="Normal"/>
        <w:rPr/>
      </w:pPr>
      <w:r>
        <w:rPr/>
        <w:t>Вопросы, подлежащие изучению</w:t>
      </w:r>
    </w:p>
    <w:p>
      <w:pPr>
        <w:pStyle w:val="Normal"/>
        <w:spacing w:before="120" w:after="0"/>
        <w:rPr/>
      </w:pPr>
      <w:r>
        <w:rPr/>
        <w:t>На подготовительном этапе:</w:t>
      </w:r>
    </w:p>
    <w:p>
      <w:pPr>
        <w:pStyle w:val="ListParagraph"/>
        <w:widowControl w:val="false"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/>
        <w:t>Знакомство с правилами внутреннего распорядка подразделения/организации прохождения практики и правилами по охране труда, установленными для рабочего места</w:t>
      </w:r>
    </w:p>
    <w:p>
      <w:pPr>
        <w:pStyle w:val="ListParagraph"/>
        <w:widowControl w:val="false"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>
          <w:color w:val="000000"/>
        </w:rPr>
        <w:t>Составление перечня документов, которые необходимо изучить в процессе выполнения задания по практике</w:t>
      </w:r>
    </w:p>
    <w:p>
      <w:pPr>
        <w:pStyle w:val="Normal"/>
        <w:widowControl w:val="false"/>
        <w:spacing w:before="120" w:after="120"/>
        <w:jc w:val="both"/>
        <w:rPr>
          <w:color w:val="000000"/>
        </w:rPr>
      </w:pPr>
      <w:r>
        <w:rPr>
          <w:color w:val="000000"/>
        </w:rPr>
        <w:t>На основном этапе:</w:t>
      </w:r>
    </w:p>
    <w:p>
      <w:pPr>
        <w:pStyle w:val="ListParagraph"/>
        <w:widowControl w:val="false"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>
          <w:color w:val="000000"/>
        </w:rPr>
        <w:t>Знакомство с целевым назначением оборудования подразделения (лаборатории)</w:t>
      </w:r>
    </w:p>
    <w:p>
      <w:pPr>
        <w:pStyle w:val="ListParagraph"/>
        <w:widowControl w:val="false"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>
          <w:color w:val="000000"/>
        </w:rPr>
        <w:t>Знакомство с целевым назначением оборудования, используемого на рабочем месте практиканта</w:t>
      </w:r>
    </w:p>
    <w:p>
      <w:pPr>
        <w:pStyle w:val="ListParagraph"/>
        <w:widowControl w:val="false"/>
        <w:numPr>
          <w:ilvl w:val="0"/>
          <w:numId w:val="1"/>
        </w:numPr>
        <w:spacing w:before="120" w:after="120"/>
        <w:jc w:val="both"/>
        <w:rPr/>
      </w:pPr>
      <w:r>
        <w:rPr>
          <w:color w:val="000000"/>
        </w:rPr>
        <w:t>Знакомство с методами исследования, используемыми в подразделении (лаборатории)</w:t>
      </w:r>
    </w:p>
    <w:p>
      <w:pPr>
        <w:pStyle w:val="Normal"/>
        <w:widowControl w:val="false"/>
        <w:spacing w:before="120" w:after="120"/>
        <w:jc w:val="both"/>
        <w:rPr>
          <w:color w:val="000000"/>
        </w:rPr>
      </w:pPr>
      <w:r>
        <w:rPr>
          <w:color w:val="000000"/>
        </w:rPr>
        <w:t>На итоговом этапе:</w:t>
      </w:r>
    </w:p>
    <w:p>
      <w:pPr>
        <w:pStyle w:val="ListParagraph"/>
        <w:widowControl w:val="false"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>
          <w:color w:val="000000"/>
        </w:rPr>
        <w:t xml:space="preserve">Оформление отчета по практике </w:t>
      </w:r>
    </w:p>
    <w:p>
      <w:pPr>
        <w:pStyle w:val="ListParagraph"/>
        <w:widowControl w:val="false"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>
          <w:color w:val="000000"/>
        </w:rPr>
        <w:t>Защита отчета по практике</w:t>
      </w:r>
    </w:p>
    <w:p>
      <w:pPr>
        <w:pStyle w:val="NormalWeb"/>
        <w:shd w:val="clear" w:color="auto" w:fill="FFFFFF"/>
        <w:tabs>
          <w:tab w:val="left" w:pos="1134" w:leader="none"/>
        </w:tabs>
        <w:spacing w:lineRule="auto" w:line="276" w:beforeAutospacing="0" w:before="0" w:afterAutospacing="0" w:after="0"/>
        <w:jc w:val="both"/>
        <w:textAlignment w:val="baseline"/>
        <w:rPr>
          <w:b/>
          <w:b/>
        </w:rPr>
      </w:pPr>
      <w:r>
        <w:rPr>
          <w:b/>
        </w:rPr>
        <w:t xml:space="preserve">Ожидаемые результаты практики: </w:t>
      </w:r>
    </w:p>
    <w:p>
      <w:pPr>
        <w:pStyle w:val="Normal"/>
        <w:widowControl w:val="false"/>
        <w:spacing w:before="120" w:after="120"/>
        <w:jc w:val="both"/>
        <w:rPr/>
      </w:pPr>
      <w:r>
        <w:rPr>
          <w:color w:val="000000"/>
        </w:rPr>
        <w:t>Знакомство с методами исследования проблем в области математического и компьютерного моделирования и идентификации линейных динамических непрерывно-дискретных систем.</w:t>
      </w:r>
    </w:p>
    <w:p>
      <w:pPr>
        <w:pStyle w:val="Normal"/>
        <w:widowControl w:val="false"/>
        <w:spacing w:before="120" w:after="120"/>
        <w:jc w:val="center"/>
        <w:rPr/>
      </w:pPr>
      <w:r>
        <w:rPr>
          <w:b/>
          <w:color w:val="000000"/>
        </w:rPr>
        <w:t>Календарный график выполнения задания на практику</w:t>
      </w:r>
    </w:p>
    <w:tbl>
      <w:tblPr>
        <w:tblStyle w:val="ab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620"/>
        <w:gridCol w:w="5940"/>
        <w:gridCol w:w="1795"/>
      </w:tblGrid>
      <w:tr>
        <w:trPr/>
        <w:tc>
          <w:tcPr>
            <w:tcW w:w="162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594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" w:cs="Times New Roman"/>
                <w:color w:val="000000"/>
                <w:lang w:eastAsia="ru-RU"/>
              </w:rPr>
              <w:t>Наименование работ</w:t>
            </w:r>
          </w:p>
        </w:tc>
        <w:tc>
          <w:tcPr>
            <w:tcW w:w="17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" w:cs="Times New Roman"/>
                <w:color w:val="000000"/>
                <w:lang w:eastAsia="ru-RU"/>
              </w:rPr>
              <w:t>Отметка руководителя о выполнении задания</w:t>
            </w:r>
          </w:p>
        </w:tc>
      </w:tr>
      <w:tr>
        <w:trPr/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06.02. – 14.03</w:t>
            </w:r>
          </w:p>
        </w:tc>
        <w:tc>
          <w:tcPr>
            <w:tcW w:w="59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Исследование литературных источников</w:t>
            </w:r>
          </w:p>
        </w:tc>
        <w:tc>
          <w:tcPr>
            <w:tcW w:w="17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</w:r>
          </w:p>
        </w:tc>
      </w:tr>
      <w:tr>
        <w:trPr/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15.03 – 21.04</w:t>
            </w:r>
          </w:p>
        </w:tc>
        <w:tc>
          <w:tcPr>
            <w:tcW w:w="59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Изучение прикладных программных средств</w:t>
            </w:r>
          </w:p>
        </w:tc>
        <w:tc>
          <w:tcPr>
            <w:tcW w:w="17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</w:r>
          </w:p>
        </w:tc>
      </w:tr>
      <w:tr>
        <w:trPr/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22.04 – 01.05</w:t>
            </w:r>
          </w:p>
        </w:tc>
        <w:tc>
          <w:tcPr>
            <w:tcW w:w="59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Реализация алгоритма вычисления критерия МП</w:t>
            </w:r>
          </w:p>
        </w:tc>
        <w:tc>
          <w:tcPr>
            <w:tcW w:w="17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</w:r>
          </w:p>
        </w:tc>
      </w:tr>
      <w:tr>
        <w:trPr/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01.05 – 08.05</w:t>
            </w:r>
          </w:p>
        </w:tc>
        <w:tc>
          <w:tcPr>
            <w:tcW w:w="59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Реализация алгоритма вычисления градиента критерия</w:t>
            </w:r>
          </w:p>
        </w:tc>
        <w:tc>
          <w:tcPr>
            <w:tcW w:w="17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</w:r>
          </w:p>
        </w:tc>
      </w:tr>
      <w:tr>
        <w:trPr/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08.05 – 27.05</w:t>
            </w:r>
          </w:p>
        </w:tc>
        <w:tc>
          <w:tcPr>
            <w:tcW w:w="59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Подготовка отчета</w:t>
            </w:r>
          </w:p>
        </w:tc>
        <w:tc>
          <w:tcPr>
            <w:tcW w:w="17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</w:r>
          </w:p>
        </w:tc>
      </w:tr>
    </w:tbl>
    <w:p>
      <w:pPr>
        <w:pStyle w:val="Normal"/>
        <w:widowControl w:val="false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t xml:space="preserve">Студент группы </w:t>
      </w:r>
      <w:r>
        <w:rPr>
          <w:u w:val="single"/>
        </w:rPr>
        <w:t xml:space="preserve"> ПММ-61 </w:t>
      </w:r>
    </w:p>
    <w:p>
      <w:pPr>
        <w:pStyle w:val="Normal"/>
        <w:spacing w:before="120" w:after="0"/>
        <w:rPr/>
      </w:pPr>
      <w:r>
        <w:rPr/>
        <w:t xml:space="preserve">ФИО </w:t>
      </w:r>
      <w:r>
        <w:rPr>
          <w:u w:val="single"/>
        </w:rPr>
        <w:t xml:space="preserve"> Горбунов Константин Константинович </w:t>
      </w:r>
      <w:r>
        <w:rPr/>
        <w:t xml:space="preserve">     Подпись______________</w:t>
      </w:r>
    </w:p>
    <w:p>
      <w:pPr>
        <w:pStyle w:val="Normal"/>
        <w:spacing w:before="144" w:after="144"/>
        <w:rPr/>
      </w:pPr>
      <w:r>
        <w:rPr/>
        <w:t>Дата</w:t>
      </w:r>
    </w:p>
    <w:p>
      <w:pPr>
        <w:pStyle w:val="Normal"/>
        <w:rPr/>
      </w:pPr>
      <w:r>
        <w:rPr/>
        <w:t>Руководитель практики:</w:t>
      </w:r>
    </w:p>
    <w:p>
      <w:pPr>
        <w:pStyle w:val="Normal"/>
        <w:rPr/>
      </w:pPr>
      <w:r>
        <w:rPr/>
        <w:t xml:space="preserve">От НГТУ:                                 </w:t>
      </w:r>
      <w:r>
        <w:rPr>
          <w:u w:val="single"/>
        </w:rPr>
        <w:t xml:space="preserve"> Черникова Оксана Сергеевна </w:t>
      </w:r>
      <w:r>
        <w:rPr/>
        <w:t xml:space="preserve">          </w:t>
      </w:r>
      <w:r>
        <w:rPr>
          <w:u w:val="single"/>
        </w:rPr>
        <w:t xml:space="preserve">   доцент кафедры ТПИ   </w:t>
      </w:r>
    </w:p>
    <w:p>
      <w:pPr>
        <w:pStyle w:val="Normal"/>
        <w:ind w:left="3261" w:hanging="0"/>
        <w:rPr/>
      </w:pPr>
      <w:r>
        <w:rPr>
          <w:i/>
          <w:sz w:val="20"/>
          <w:szCs w:val="20"/>
        </w:rPr>
        <w:t xml:space="preserve">                  </w:t>
      </w:r>
      <w:r>
        <w:rPr>
          <w:i/>
          <w:sz w:val="20"/>
          <w:szCs w:val="20"/>
        </w:rPr>
        <w:t>(Ф.И.О.)                                                    (должность)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От профильной организации: </w:t>
      </w:r>
      <w:r>
        <w:rPr>
          <w:u w:val="single"/>
        </w:rPr>
        <w:t xml:space="preserve"> Толстиков Александр Сергеевич </w:t>
      </w:r>
      <w:r>
        <w:rPr/>
        <w:t xml:space="preserve">   </w:t>
      </w:r>
      <w:r>
        <w:rPr>
          <w:u w:val="single"/>
        </w:rPr>
        <w:t xml:space="preserve"> начальник отдела № 8     </w:t>
      </w:r>
    </w:p>
    <w:p>
      <w:pPr>
        <w:pStyle w:val="Normal"/>
        <w:ind w:left="2268" w:hanging="0"/>
        <w:rPr/>
      </w:pPr>
      <w:r>
        <w:rPr>
          <w:i/>
          <w:sz w:val="20"/>
          <w:szCs w:val="20"/>
        </w:rPr>
        <w:t xml:space="preserve">                                      </w:t>
      </w:r>
      <w:r>
        <w:rPr>
          <w:i/>
          <w:sz w:val="20"/>
          <w:szCs w:val="20"/>
        </w:rPr>
        <w:t>(Ф.И.О.)                                                    (должность)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Задание принято к исполнению: _____________________              </w:t>
      </w:r>
      <w:r>
        <w:rPr>
          <w:color w:val="000000"/>
        </w:rPr>
        <w:t>«___» __________ 2017 г.</w:t>
      </w:r>
    </w:p>
    <w:p>
      <w:pPr>
        <w:pStyle w:val="Normal"/>
        <w:ind w:left="3686" w:hanging="0"/>
        <w:rPr/>
      </w:pPr>
      <w:r>
        <w:rPr>
          <w:i/>
          <w:sz w:val="20"/>
          <w:szCs w:val="20"/>
        </w:rPr>
        <w:t>(подпись студента)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0f3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0"/>
    <w:uiPriority w:val="9"/>
    <w:qFormat/>
    <w:rsid w:val="00ba0f3d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65566d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65566d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65566d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ba0f3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InternetLink">
    <w:name w:val="Internet Link"/>
    <w:uiPriority w:val="99"/>
    <w:unhideWhenUsed/>
    <w:rsid w:val="00ba0f3d"/>
    <w:rPr>
      <w:color w:val="0000FF"/>
      <w:u w:val="single"/>
    </w:rPr>
  </w:style>
  <w:style w:type="character" w:styleId="Style10" w:customStyle="1">
    <w:name w:val="Текст сноски Знак"/>
    <w:basedOn w:val="DefaultParagraphFont"/>
    <w:link w:val="a5"/>
    <w:uiPriority w:val="99"/>
    <w:semiHidden/>
    <w:qFormat/>
    <w:rsid w:val="00522648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522648"/>
    <w:rPr>
      <w:vertAlign w:val="superscript"/>
    </w:rPr>
  </w:style>
  <w:style w:type="character" w:styleId="Style11" w:customStyle="1">
    <w:name w:val="Текст выноски Знак"/>
    <w:basedOn w:val="DefaultParagraphFont"/>
    <w:link w:val="a9"/>
    <w:uiPriority w:val="99"/>
    <w:semiHidden/>
    <w:qFormat/>
    <w:rsid w:val="000350a7"/>
    <w:rPr>
      <w:rFonts w:ascii="Tahoma" w:hAnsi="Tahoma" w:eastAsia="Times New Roman" w:cs="Tahoma"/>
      <w:sz w:val="16"/>
      <w:szCs w:val="16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65566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65566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65566d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  <w:lang w:eastAsia="ru-RU"/>
    </w:rPr>
  </w:style>
  <w:style w:type="character" w:styleId="Style12" w:customStyle="1">
    <w:name w:val="Основной текст Знак"/>
    <w:basedOn w:val="DefaultParagraphFont"/>
    <w:link w:val="ad"/>
    <w:qFormat/>
    <w:rsid w:val="0065566d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pacing w:val="2"/>
    </w:rPr>
  </w:style>
  <w:style w:type="character" w:styleId="ListLabel11">
    <w:name w:val="ListLabel 11"/>
    <w:qFormat/>
    <w:rPr>
      <w:spacing w:val="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e"/>
    <w:rsid w:val="0065566d"/>
    <w:pPr>
      <w:jc w:val="both"/>
    </w:pPr>
    <w:rPr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Heading1"/>
    <w:uiPriority w:val="39"/>
    <w:semiHidden/>
    <w:unhideWhenUsed/>
    <w:qFormat/>
    <w:rsid w:val="00ba0f3d"/>
    <w:pPr>
      <w:spacing w:lineRule="auto" w:line="276"/>
    </w:pPr>
    <w:rPr>
      <w:rFonts w:ascii="Cambria" w:hAnsi="Cambria" w:eastAsia="Times New Roman" w:cs="Times New Roman"/>
      <w:color w:val="365F91"/>
      <w:lang w:eastAsia="en-US"/>
    </w:rPr>
  </w:style>
  <w:style w:type="paragraph" w:styleId="Contents3">
    <w:name w:val="TOC 3"/>
    <w:basedOn w:val="Normal"/>
    <w:autoRedefine/>
    <w:uiPriority w:val="39"/>
    <w:unhideWhenUsed/>
    <w:rsid w:val="00ba0f3d"/>
    <w:pPr>
      <w:ind w:left="480" w:hanging="0"/>
    </w:pPr>
    <w:rPr/>
  </w:style>
  <w:style w:type="paragraph" w:styleId="Contents1">
    <w:name w:val="TOC 1"/>
    <w:basedOn w:val="Normal"/>
    <w:autoRedefine/>
    <w:uiPriority w:val="39"/>
    <w:unhideWhenUsed/>
    <w:rsid w:val="00ba0f3d"/>
    <w:pPr/>
    <w:rPr/>
  </w:style>
  <w:style w:type="paragraph" w:styleId="Footnotetext">
    <w:name w:val="footnote text"/>
    <w:basedOn w:val="Normal"/>
    <w:link w:val="a6"/>
    <w:uiPriority w:val="99"/>
    <w:semiHidden/>
    <w:unhideWhenUsed/>
    <w:qFormat/>
    <w:rsid w:val="00522648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71cc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0350a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autoRedefine/>
    <w:uiPriority w:val="39"/>
    <w:unhideWhenUsed/>
    <w:rsid w:val="00222919"/>
    <w:pPr>
      <w:spacing w:before="0" w:after="100"/>
      <w:ind w:left="240" w:hanging="0"/>
    </w:pPr>
    <w:rPr/>
  </w:style>
  <w:style w:type="paragraph" w:styleId="NormalWeb">
    <w:name w:val="Normal (Web)"/>
    <w:basedOn w:val="Normal"/>
    <w:uiPriority w:val="99"/>
    <w:unhideWhenUsed/>
    <w:qFormat/>
    <w:rsid w:val="00697a22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697a22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LibreOffice/5.1.6.2$Linux_X86_64 LibreOffice_project/10m0$Build-2</Application>
  <Pages>2</Pages>
  <Words>246</Words>
  <Characters>2096</Characters>
  <CharactersWithSpaces>2641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2017-03-22T06:39:00Z</dcterms:created>
  <dc:creator>Татьяна Сурнина</dc:creator>
  <dc:description/>
  <dc:language>en-US</dc:language>
  <cp:lastModifiedBy/>
  <cp:lastPrinted>2017-01-18T09:27:00Z</cp:lastPrinted>
  <dcterms:modified xsi:type="dcterms:W3CDTF">2018-03-06T12:48:16Z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