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45E" w:rsidRDefault="001A4222" w:rsidP="0002385D">
      <w:pPr>
        <w:jc w:val="center"/>
        <w:rPr>
          <w:sz w:val="44"/>
          <w:szCs w:val="44"/>
          <w:u w:val="single"/>
          <w:lang w:val="en-US"/>
        </w:rPr>
      </w:pPr>
      <w:r>
        <w:rPr>
          <w:sz w:val="44"/>
          <w:szCs w:val="44"/>
          <w:u w:val="single"/>
          <w:lang w:val="en-US"/>
        </w:rPr>
        <w:t>Table of Contents</w:t>
      </w:r>
    </w:p>
    <w:p w:rsidR="001A4222" w:rsidRDefault="001A4222" w:rsidP="0002385D">
      <w:pPr>
        <w:jc w:val="center"/>
        <w:rPr>
          <w:sz w:val="44"/>
          <w:szCs w:val="44"/>
          <w:u w:val="single"/>
          <w:lang w:val="en-US"/>
        </w:rPr>
      </w:pPr>
    </w:p>
    <w:p w:rsidR="009427BF" w:rsidRDefault="001A4222" w:rsidP="001A4222">
      <w:pPr>
        <w:rPr>
          <w:sz w:val="28"/>
          <w:szCs w:val="28"/>
          <w:lang w:val="en-US"/>
        </w:rPr>
      </w:pPr>
      <w:r w:rsidRPr="001A4222">
        <w:rPr>
          <w:sz w:val="28"/>
          <w:szCs w:val="28"/>
          <w:lang w:val="en-US"/>
        </w:rPr>
        <w:t>Overview</w:t>
      </w:r>
      <w:r>
        <w:rPr>
          <w:sz w:val="28"/>
          <w:szCs w:val="28"/>
          <w:lang w:val="en-US"/>
        </w:rPr>
        <w:t xml:space="preserve"> </w:t>
      </w:r>
    </w:p>
    <w:p w:rsidR="009427BF" w:rsidRDefault="001A4222" w:rsidP="001A4222">
      <w:pPr>
        <w:rPr>
          <w:sz w:val="28"/>
          <w:szCs w:val="28"/>
          <w:lang w:val="en-US"/>
        </w:rPr>
      </w:pPr>
      <w:r w:rsidRPr="001A4222">
        <w:rPr>
          <w:sz w:val="28"/>
          <w:szCs w:val="28"/>
          <w:lang w:val="en-US"/>
        </w:rPr>
        <w:t>Technologies &amp; Framework</w:t>
      </w:r>
      <w:r>
        <w:rPr>
          <w:sz w:val="28"/>
          <w:szCs w:val="28"/>
          <w:lang w:val="en-US"/>
        </w:rPr>
        <w:t xml:space="preserve"> </w:t>
      </w:r>
    </w:p>
    <w:p w:rsidR="009427BF" w:rsidRDefault="001A4222" w:rsidP="001A4222">
      <w:pPr>
        <w:rPr>
          <w:sz w:val="28"/>
          <w:szCs w:val="28"/>
          <w:lang w:val="en-US"/>
        </w:rPr>
      </w:pPr>
      <w:r>
        <w:rPr>
          <w:sz w:val="28"/>
          <w:szCs w:val="28"/>
          <w:lang w:val="en-US"/>
        </w:rPr>
        <w:t xml:space="preserve">Design </w:t>
      </w:r>
    </w:p>
    <w:p w:rsidR="009427BF" w:rsidRDefault="00F72B62" w:rsidP="001A4222">
      <w:pPr>
        <w:rPr>
          <w:sz w:val="28"/>
          <w:szCs w:val="28"/>
          <w:lang w:val="en-US"/>
        </w:rPr>
      </w:pPr>
      <w:r>
        <w:rPr>
          <w:sz w:val="28"/>
          <w:szCs w:val="28"/>
          <w:lang w:val="en-US"/>
        </w:rPr>
        <w:t xml:space="preserve">Flow Diagram </w:t>
      </w:r>
    </w:p>
    <w:p w:rsidR="00CD3AA7" w:rsidRPr="001A4222" w:rsidRDefault="00CD3AA7" w:rsidP="001A4222">
      <w:pPr>
        <w:rPr>
          <w:sz w:val="28"/>
          <w:szCs w:val="28"/>
          <w:lang w:val="en-US"/>
        </w:rPr>
      </w:pPr>
      <w:r>
        <w:rPr>
          <w:sz w:val="28"/>
          <w:szCs w:val="28"/>
          <w:lang w:val="en-US"/>
        </w:rPr>
        <w:t xml:space="preserve">Sample Run </w:t>
      </w:r>
    </w:p>
    <w:p w:rsidR="001A4222" w:rsidRDefault="001A4222" w:rsidP="0002385D">
      <w:pPr>
        <w:jc w:val="center"/>
        <w:rPr>
          <w:sz w:val="44"/>
          <w:szCs w:val="44"/>
          <w:u w:val="single"/>
          <w:lang w:val="en-US"/>
        </w:rPr>
      </w:pPr>
    </w:p>
    <w:p w:rsidR="0040145E" w:rsidRDefault="0040145E" w:rsidP="0002385D">
      <w:pPr>
        <w:jc w:val="center"/>
        <w:rPr>
          <w:sz w:val="44"/>
          <w:szCs w:val="44"/>
          <w:u w:val="single"/>
          <w:lang w:val="en-US"/>
        </w:rPr>
      </w:pPr>
    </w:p>
    <w:p w:rsidR="0040145E" w:rsidRDefault="0040145E" w:rsidP="0002385D">
      <w:pPr>
        <w:jc w:val="center"/>
        <w:rPr>
          <w:sz w:val="44"/>
          <w:szCs w:val="44"/>
          <w:u w:val="single"/>
          <w:lang w:val="en-US"/>
        </w:rPr>
      </w:pPr>
    </w:p>
    <w:p w:rsidR="0040145E" w:rsidRDefault="0040145E" w:rsidP="0002385D">
      <w:pPr>
        <w:jc w:val="center"/>
        <w:rPr>
          <w:sz w:val="44"/>
          <w:szCs w:val="44"/>
          <w:u w:val="single"/>
          <w:lang w:val="en-US"/>
        </w:rPr>
      </w:pPr>
    </w:p>
    <w:p w:rsidR="0040145E" w:rsidRDefault="0040145E" w:rsidP="0002385D">
      <w:pPr>
        <w:jc w:val="center"/>
        <w:rPr>
          <w:sz w:val="44"/>
          <w:szCs w:val="44"/>
          <w:u w:val="single"/>
          <w:lang w:val="en-US"/>
        </w:rPr>
      </w:pPr>
    </w:p>
    <w:p w:rsidR="0040145E" w:rsidRDefault="0040145E" w:rsidP="0002385D">
      <w:pPr>
        <w:jc w:val="center"/>
        <w:rPr>
          <w:sz w:val="44"/>
          <w:szCs w:val="44"/>
          <w:u w:val="single"/>
          <w:lang w:val="en-US"/>
        </w:rPr>
      </w:pPr>
    </w:p>
    <w:p w:rsidR="0040145E" w:rsidRDefault="0040145E" w:rsidP="0002385D">
      <w:pPr>
        <w:jc w:val="center"/>
        <w:rPr>
          <w:sz w:val="44"/>
          <w:szCs w:val="44"/>
          <w:u w:val="single"/>
          <w:lang w:val="en-US"/>
        </w:rPr>
      </w:pPr>
    </w:p>
    <w:p w:rsidR="0040145E" w:rsidRDefault="0040145E" w:rsidP="0002385D">
      <w:pPr>
        <w:jc w:val="center"/>
        <w:rPr>
          <w:sz w:val="44"/>
          <w:szCs w:val="44"/>
          <w:u w:val="single"/>
          <w:lang w:val="en-US"/>
        </w:rPr>
      </w:pPr>
    </w:p>
    <w:p w:rsidR="0040145E" w:rsidRDefault="0040145E" w:rsidP="0002385D">
      <w:pPr>
        <w:jc w:val="center"/>
        <w:rPr>
          <w:sz w:val="44"/>
          <w:szCs w:val="44"/>
          <w:u w:val="single"/>
          <w:lang w:val="en-US"/>
        </w:rPr>
      </w:pPr>
    </w:p>
    <w:p w:rsidR="0040145E" w:rsidRDefault="0040145E" w:rsidP="0002385D">
      <w:pPr>
        <w:jc w:val="center"/>
        <w:rPr>
          <w:sz w:val="44"/>
          <w:szCs w:val="44"/>
          <w:u w:val="single"/>
          <w:lang w:val="en-US"/>
        </w:rPr>
      </w:pPr>
    </w:p>
    <w:p w:rsidR="0040145E" w:rsidRDefault="0040145E" w:rsidP="0002385D">
      <w:pPr>
        <w:jc w:val="center"/>
        <w:rPr>
          <w:sz w:val="44"/>
          <w:szCs w:val="44"/>
          <w:u w:val="single"/>
          <w:lang w:val="en-US"/>
        </w:rPr>
      </w:pPr>
    </w:p>
    <w:p w:rsidR="00F6118A" w:rsidRDefault="00F6118A" w:rsidP="001A4222">
      <w:pPr>
        <w:ind w:left="3600"/>
        <w:rPr>
          <w:sz w:val="44"/>
          <w:szCs w:val="44"/>
          <w:u w:val="single"/>
          <w:lang w:val="en-US"/>
        </w:rPr>
      </w:pPr>
    </w:p>
    <w:p w:rsidR="009B6761" w:rsidRPr="00013814" w:rsidRDefault="00070961" w:rsidP="001A4222">
      <w:pPr>
        <w:ind w:left="3600"/>
        <w:rPr>
          <w:sz w:val="44"/>
          <w:szCs w:val="44"/>
          <w:u w:val="single"/>
          <w:lang w:val="en-US"/>
        </w:rPr>
      </w:pPr>
      <w:r w:rsidRPr="00013814">
        <w:rPr>
          <w:sz w:val="44"/>
          <w:szCs w:val="44"/>
          <w:u w:val="single"/>
          <w:lang w:val="en-US"/>
        </w:rPr>
        <w:t>Overview</w:t>
      </w:r>
    </w:p>
    <w:p w:rsidR="0002385D" w:rsidRDefault="00AF5AFD" w:rsidP="0002385D">
      <w:pPr>
        <w:rPr>
          <w:lang w:val="en-US"/>
        </w:rPr>
      </w:pPr>
      <w:r>
        <w:rPr>
          <w:lang w:val="en-US"/>
        </w:rPr>
        <w:tab/>
      </w:r>
      <w:r>
        <w:rPr>
          <w:lang w:val="en-US"/>
        </w:rPr>
        <w:tab/>
        <w:t>Stock Market application is</w:t>
      </w:r>
      <w:r w:rsidR="00524081">
        <w:rPr>
          <w:lang w:val="en-US"/>
        </w:rPr>
        <w:t xml:space="preserve"> developed to implement the sample test program given by JMPC (Grant Forest). Since the developer is technical person Java developer, he has assumed the finance related terminology and formulas which are not very clear in program statement. </w:t>
      </w:r>
    </w:p>
    <w:p w:rsidR="001A4222" w:rsidRPr="0002385D" w:rsidRDefault="001A4222" w:rsidP="0002385D">
      <w:pPr>
        <w:rPr>
          <w:lang w:val="en-US"/>
        </w:rPr>
      </w:pPr>
    </w:p>
    <w:p w:rsidR="0098088D" w:rsidRPr="00013814" w:rsidRDefault="00B37DC6" w:rsidP="00487BD6">
      <w:pPr>
        <w:jc w:val="center"/>
        <w:rPr>
          <w:sz w:val="44"/>
          <w:szCs w:val="44"/>
          <w:u w:val="single"/>
          <w:lang w:val="en-US"/>
        </w:rPr>
      </w:pPr>
      <w:r w:rsidRPr="00013814">
        <w:rPr>
          <w:sz w:val="44"/>
          <w:szCs w:val="44"/>
          <w:u w:val="single"/>
          <w:lang w:val="en-US"/>
        </w:rPr>
        <w:t>Technologies &amp; Framework</w:t>
      </w:r>
    </w:p>
    <w:p w:rsidR="00A51DCC" w:rsidRDefault="003C3E5A" w:rsidP="00A51DCC">
      <w:pPr>
        <w:rPr>
          <w:lang w:val="en-US"/>
        </w:rPr>
      </w:pPr>
      <w:r>
        <w:rPr>
          <w:lang w:val="en-US"/>
        </w:rPr>
        <w:t xml:space="preserve">Below is the list of Technologies used </w:t>
      </w:r>
      <w:r w:rsidR="00E33BAF">
        <w:rPr>
          <w:lang w:val="en-US"/>
        </w:rPr>
        <w:t>in App</w:t>
      </w:r>
      <w:r w:rsidR="00D32754">
        <w:rPr>
          <w:lang w:val="en-US"/>
        </w:rPr>
        <w:t>lication</w:t>
      </w:r>
    </w:p>
    <w:p w:rsidR="003C3E5A" w:rsidRDefault="003C3E5A" w:rsidP="003C3E5A">
      <w:pPr>
        <w:pStyle w:val="ListParagraph"/>
        <w:numPr>
          <w:ilvl w:val="0"/>
          <w:numId w:val="3"/>
        </w:numPr>
        <w:rPr>
          <w:lang w:val="en-US"/>
        </w:rPr>
      </w:pPr>
      <w:r>
        <w:rPr>
          <w:lang w:val="en-US"/>
        </w:rPr>
        <w:t>Java 1.6</w:t>
      </w:r>
    </w:p>
    <w:p w:rsidR="007E4641" w:rsidRDefault="007E4641" w:rsidP="003C3E5A">
      <w:pPr>
        <w:pStyle w:val="ListParagraph"/>
        <w:numPr>
          <w:ilvl w:val="0"/>
          <w:numId w:val="3"/>
        </w:numPr>
        <w:rPr>
          <w:lang w:val="en-US"/>
        </w:rPr>
      </w:pPr>
      <w:r>
        <w:rPr>
          <w:lang w:val="en-US"/>
        </w:rPr>
        <w:t>Spring 4.2.5</w:t>
      </w:r>
    </w:p>
    <w:p w:rsidR="007E4641" w:rsidRDefault="007E4641" w:rsidP="003C3E5A">
      <w:pPr>
        <w:pStyle w:val="ListParagraph"/>
        <w:numPr>
          <w:ilvl w:val="0"/>
          <w:numId w:val="3"/>
        </w:numPr>
        <w:rPr>
          <w:lang w:val="en-US"/>
        </w:rPr>
      </w:pPr>
      <w:r>
        <w:rPr>
          <w:lang w:val="en-US"/>
        </w:rPr>
        <w:t>Junit 4.12</w:t>
      </w:r>
    </w:p>
    <w:p w:rsidR="007E4641" w:rsidRDefault="00E35589" w:rsidP="003C3E5A">
      <w:pPr>
        <w:pStyle w:val="ListParagraph"/>
        <w:numPr>
          <w:ilvl w:val="0"/>
          <w:numId w:val="3"/>
        </w:numPr>
        <w:rPr>
          <w:lang w:val="en-US"/>
        </w:rPr>
      </w:pPr>
      <w:r>
        <w:rPr>
          <w:lang w:val="en-US"/>
        </w:rPr>
        <w:t>m</w:t>
      </w:r>
      <w:r w:rsidR="007E4641">
        <w:rPr>
          <w:lang w:val="en-US"/>
        </w:rPr>
        <w:t>ockito 1.9.5</w:t>
      </w:r>
    </w:p>
    <w:p w:rsidR="00E35589" w:rsidRDefault="00E35589" w:rsidP="003C3E5A">
      <w:pPr>
        <w:pStyle w:val="ListParagraph"/>
        <w:numPr>
          <w:ilvl w:val="0"/>
          <w:numId w:val="3"/>
        </w:numPr>
        <w:rPr>
          <w:lang w:val="en-US"/>
        </w:rPr>
      </w:pPr>
      <w:r>
        <w:rPr>
          <w:lang w:val="en-US"/>
        </w:rPr>
        <w:t xml:space="preserve">log4j </w:t>
      </w:r>
      <w:r w:rsidR="004F3E91">
        <w:rPr>
          <w:lang w:val="en-US"/>
        </w:rPr>
        <w:t>1.2.17</w:t>
      </w:r>
    </w:p>
    <w:p w:rsidR="00D32754" w:rsidRDefault="00D32754" w:rsidP="00D32754">
      <w:pPr>
        <w:rPr>
          <w:lang w:val="en-US"/>
        </w:rPr>
      </w:pPr>
      <w:r>
        <w:rPr>
          <w:lang w:val="en-US"/>
        </w:rPr>
        <w:t>Design Patterns implemented</w:t>
      </w:r>
      <w:r w:rsidR="00E33BAF">
        <w:rPr>
          <w:lang w:val="en-US"/>
        </w:rPr>
        <w:t xml:space="preserve"> in Application</w:t>
      </w:r>
    </w:p>
    <w:p w:rsidR="003B54C1" w:rsidRDefault="003B54C1" w:rsidP="003B54C1">
      <w:pPr>
        <w:pStyle w:val="ListParagraph"/>
        <w:numPr>
          <w:ilvl w:val="0"/>
          <w:numId w:val="4"/>
        </w:numPr>
        <w:rPr>
          <w:lang w:val="en-US"/>
        </w:rPr>
      </w:pPr>
      <w:r>
        <w:rPr>
          <w:lang w:val="en-US"/>
        </w:rPr>
        <w:t>Factory Design Pattern</w:t>
      </w:r>
    </w:p>
    <w:p w:rsidR="003B54C1" w:rsidRDefault="003B54C1" w:rsidP="003B54C1">
      <w:pPr>
        <w:pStyle w:val="ListParagraph"/>
        <w:numPr>
          <w:ilvl w:val="0"/>
          <w:numId w:val="4"/>
        </w:numPr>
        <w:rPr>
          <w:lang w:val="en-US"/>
        </w:rPr>
      </w:pPr>
      <w:r w:rsidRPr="003B54C1">
        <w:rPr>
          <w:lang w:val="en-US"/>
        </w:rPr>
        <w:t>Strategy Design Patter</w:t>
      </w:r>
      <w:r>
        <w:rPr>
          <w:lang w:val="en-US"/>
        </w:rPr>
        <w:t>n</w:t>
      </w:r>
    </w:p>
    <w:p w:rsidR="001A4222" w:rsidRPr="003B54C1" w:rsidRDefault="001A4222" w:rsidP="001A4222">
      <w:pPr>
        <w:pStyle w:val="ListParagraph"/>
        <w:rPr>
          <w:lang w:val="en-US"/>
        </w:rPr>
      </w:pPr>
    </w:p>
    <w:p w:rsidR="00070961" w:rsidRPr="00705631" w:rsidRDefault="00705631" w:rsidP="00705631">
      <w:pPr>
        <w:ind w:left="2160" w:firstLine="720"/>
        <w:rPr>
          <w:sz w:val="44"/>
          <w:szCs w:val="44"/>
          <w:u w:val="single"/>
          <w:lang w:val="en-US"/>
        </w:rPr>
      </w:pPr>
      <w:r>
        <w:rPr>
          <w:sz w:val="44"/>
          <w:szCs w:val="44"/>
          <w:lang w:val="en-US"/>
        </w:rPr>
        <w:t xml:space="preserve">      </w:t>
      </w:r>
      <w:r w:rsidR="00835B4B">
        <w:rPr>
          <w:sz w:val="44"/>
          <w:szCs w:val="44"/>
          <w:lang w:val="en-US"/>
        </w:rPr>
        <w:t xml:space="preserve">  </w:t>
      </w:r>
      <w:r w:rsidR="00070961" w:rsidRPr="00705631">
        <w:rPr>
          <w:sz w:val="44"/>
          <w:szCs w:val="44"/>
          <w:u w:val="single"/>
          <w:lang w:val="en-US"/>
        </w:rPr>
        <w:t>Design</w:t>
      </w:r>
    </w:p>
    <w:p w:rsidR="00487BD6" w:rsidRDefault="005C35CE" w:rsidP="005C35CE">
      <w:pPr>
        <w:pStyle w:val="ListParagraph"/>
        <w:numPr>
          <w:ilvl w:val="0"/>
          <w:numId w:val="2"/>
        </w:numPr>
        <w:rPr>
          <w:lang w:val="en-US"/>
        </w:rPr>
      </w:pPr>
      <w:r>
        <w:rPr>
          <w:lang w:val="en-US"/>
        </w:rPr>
        <w:t xml:space="preserve">Its 3 layered </w:t>
      </w:r>
      <w:r w:rsidR="00AD571E">
        <w:rPr>
          <w:lang w:val="en-US"/>
        </w:rPr>
        <w:t>design</w:t>
      </w:r>
      <w:r>
        <w:rPr>
          <w:lang w:val="en-US"/>
        </w:rPr>
        <w:t xml:space="preserve">. Controller </w:t>
      </w:r>
      <w:r w:rsidRPr="005C35CE">
        <w:rPr>
          <w:lang w:val="en-US"/>
        </w:rPr>
        <w:sym w:font="Wingdings" w:char="F0E0"/>
      </w:r>
      <w:r>
        <w:rPr>
          <w:lang w:val="en-US"/>
        </w:rPr>
        <w:t xml:space="preserve"> Service </w:t>
      </w:r>
      <w:r w:rsidRPr="005C35CE">
        <w:rPr>
          <w:lang w:val="en-US"/>
        </w:rPr>
        <w:sym w:font="Wingdings" w:char="F0E0"/>
      </w:r>
      <w:r>
        <w:rPr>
          <w:lang w:val="en-US"/>
        </w:rPr>
        <w:t xml:space="preserve"> DAO</w:t>
      </w:r>
    </w:p>
    <w:p w:rsidR="00E40A52" w:rsidRDefault="00E40A52" w:rsidP="005C35CE">
      <w:pPr>
        <w:pStyle w:val="ListParagraph"/>
        <w:numPr>
          <w:ilvl w:val="0"/>
          <w:numId w:val="2"/>
        </w:numPr>
        <w:rPr>
          <w:lang w:val="en-US"/>
        </w:rPr>
      </w:pPr>
      <w:r>
        <w:rPr>
          <w:lang w:val="en-US"/>
        </w:rPr>
        <w:t xml:space="preserve">At the startup the Stock data </w:t>
      </w:r>
      <w:r w:rsidR="00312127">
        <w:rPr>
          <w:lang w:val="en-US"/>
        </w:rPr>
        <w:t xml:space="preserve">given in problem statement </w:t>
      </w:r>
      <w:r>
        <w:rPr>
          <w:lang w:val="en-US"/>
        </w:rPr>
        <w:t>is populated</w:t>
      </w:r>
      <w:r w:rsidR="00312127">
        <w:rPr>
          <w:lang w:val="en-US"/>
        </w:rPr>
        <w:t xml:space="preserve"> and saved in DAO</w:t>
      </w:r>
      <w:r>
        <w:rPr>
          <w:lang w:val="en-US"/>
        </w:rPr>
        <w:t xml:space="preserve"> </w:t>
      </w:r>
    </w:p>
    <w:p w:rsidR="00705631" w:rsidRDefault="00705631" w:rsidP="005C35CE">
      <w:pPr>
        <w:pStyle w:val="ListParagraph"/>
        <w:numPr>
          <w:ilvl w:val="0"/>
          <w:numId w:val="2"/>
        </w:numPr>
        <w:rPr>
          <w:lang w:val="en-US"/>
        </w:rPr>
      </w:pPr>
      <w:r>
        <w:rPr>
          <w:lang w:val="en-US"/>
        </w:rPr>
        <w:t xml:space="preserve">Since there </w:t>
      </w:r>
      <w:r w:rsidR="00DE54F7">
        <w:rPr>
          <w:lang w:val="en-US"/>
        </w:rPr>
        <w:t>are no UI forms</w:t>
      </w:r>
      <w:r>
        <w:rPr>
          <w:lang w:val="en-US"/>
        </w:rPr>
        <w:t>,</w:t>
      </w:r>
      <w:r w:rsidR="00634524">
        <w:rPr>
          <w:lang w:val="en-US"/>
        </w:rPr>
        <w:t xml:space="preserve"> c</w:t>
      </w:r>
      <w:r>
        <w:rPr>
          <w:lang w:val="en-US"/>
        </w:rPr>
        <w:t>ontroller is responsible for capturing input</w:t>
      </w:r>
      <w:r w:rsidR="001D14A8">
        <w:rPr>
          <w:lang w:val="en-US"/>
        </w:rPr>
        <w:t xml:space="preserve"> and </w:t>
      </w:r>
      <w:r w:rsidR="00634524">
        <w:rPr>
          <w:lang w:val="en-US"/>
        </w:rPr>
        <w:t>sends</w:t>
      </w:r>
      <w:r w:rsidR="001D14A8">
        <w:rPr>
          <w:lang w:val="en-US"/>
        </w:rPr>
        <w:t xml:space="preserve"> to service</w:t>
      </w:r>
      <w:r w:rsidR="006250D5">
        <w:rPr>
          <w:lang w:val="en-US"/>
        </w:rPr>
        <w:t>.</w:t>
      </w:r>
    </w:p>
    <w:p w:rsidR="001D14A8" w:rsidRDefault="001D14A8" w:rsidP="005C35CE">
      <w:pPr>
        <w:pStyle w:val="ListParagraph"/>
        <w:numPr>
          <w:ilvl w:val="0"/>
          <w:numId w:val="2"/>
        </w:numPr>
        <w:rPr>
          <w:lang w:val="en-US"/>
        </w:rPr>
      </w:pPr>
      <w:r>
        <w:rPr>
          <w:lang w:val="en-US"/>
        </w:rPr>
        <w:t xml:space="preserve">Service </w:t>
      </w:r>
      <w:r w:rsidR="00E40A52">
        <w:rPr>
          <w:lang w:val="en-US"/>
        </w:rPr>
        <w:t>refers to</w:t>
      </w:r>
      <w:r>
        <w:rPr>
          <w:lang w:val="en-US"/>
        </w:rPr>
        <w:t xml:space="preserve"> Strategy Factory to </w:t>
      </w:r>
      <w:r w:rsidR="0060206E">
        <w:rPr>
          <w:lang w:val="en-US"/>
        </w:rPr>
        <w:t>instantiate one of Strategy based on input</w:t>
      </w:r>
      <w:r w:rsidR="00E40A52">
        <w:rPr>
          <w:lang w:val="en-US"/>
        </w:rPr>
        <w:t>.</w:t>
      </w:r>
    </w:p>
    <w:p w:rsidR="00E40A52" w:rsidRDefault="00D708E5" w:rsidP="005C35CE">
      <w:pPr>
        <w:pStyle w:val="ListParagraph"/>
        <w:numPr>
          <w:ilvl w:val="0"/>
          <w:numId w:val="2"/>
        </w:numPr>
        <w:rPr>
          <w:lang w:val="en-US"/>
        </w:rPr>
      </w:pPr>
      <w:r>
        <w:rPr>
          <w:lang w:val="en-US"/>
        </w:rPr>
        <w:t>DAO maintains the data and provides the APIs to access it.</w:t>
      </w:r>
    </w:p>
    <w:p w:rsidR="005C35CE" w:rsidRDefault="005C35CE" w:rsidP="005C35CE">
      <w:pPr>
        <w:pStyle w:val="ListParagraph"/>
        <w:numPr>
          <w:ilvl w:val="0"/>
          <w:numId w:val="2"/>
        </w:numPr>
        <w:rPr>
          <w:lang w:val="en-US"/>
        </w:rPr>
      </w:pPr>
      <w:r>
        <w:rPr>
          <w:lang w:val="en-US"/>
        </w:rPr>
        <w:t xml:space="preserve">Other classes in application are </w:t>
      </w:r>
    </w:p>
    <w:p w:rsidR="005C35CE" w:rsidRDefault="005C35CE" w:rsidP="005C35CE">
      <w:pPr>
        <w:pStyle w:val="ListParagraph"/>
        <w:numPr>
          <w:ilvl w:val="1"/>
          <w:numId w:val="2"/>
        </w:numPr>
        <w:rPr>
          <w:lang w:val="en-US"/>
        </w:rPr>
      </w:pPr>
      <w:r>
        <w:rPr>
          <w:lang w:val="en-US"/>
        </w:rPr>
        <w:t>App.java : Starting point of application and contains main() method</w:t>
      </w:r>
    </w:p>
    <w:p w:rsidR="005C35CE" w:rsidRDefault="005C35CE" w:rsidP="005C35CE">
      <w:pPr>
        <w:pStyle w:val="ListParagraph"/>
        <w:numPr>
          <w:ilvl w:val="1"/>
          <w:numId w:val="2"/>
        </w:numPr>
        <w:rPr>
          <w:lang w:val="en-US"/>
        </w:rPr>
      </w:pPr>
      <w:r>
        <w:rPr>
          <w:lang w:val="en-US"/>
        </w:rPr>
        <w:t>AppConfig.java : Configuration class for Spring beans</w:t>
      </w:r>
    </w:p>
    <w:p w:rsidR="00BE70ED" w:rsidRDefault="00BE70ED" w:rsidP="00BE70ED">
      <w:pPr>
        <w:pStyle w:val="ListParagraph"/>
        <w:numPr>
          <w:ilvl w:val="1"/>
          <w:numId w:val="2"/>
        </w:numPr>
        <w:rPr>
          <w:lang w:val="en-US"/>
        </w:rPr>
      </w:pPr>
      <w:r>
        <w:rPr>
          <w:lang w:val="en-US"/>
        </w:rPr>
        <w:t>Test Classes : junit test classes</w:t>
      </w:r>
    </w:p>
    <w:p w:rsidR="006019B5" w:rsidRDefault="006019B5" w:rsidP="00BE70ED">
      <w:pPr>
        <w:pStyle w:val="ListParagraph"/>
        <w:numPr>
          <w:ilvl w:val="1"/>
          <w:numId w:val="2"/>
        </w:numPr>
        <w:rPr>
          <w:lang w:val="en-US"/>
        </w:rPr>
      </w:pPr>
      <w:r>
        <w:rPr>
          <w:lang w:val="en-US"/>
        </w:rPr>
        <w:t>Persistence classes : To hold the data</w:t>
      </w:r>
    </w:p>
    <w:p w:rsidR="0098088D" w:rsidRDefault="006019B5" w:rsidP="0098088D">
      <w:pPr>
        <w:pStyle w:val="ListParagraph"/>
        <w:numPr>
          <w:ilvl w:val="1"/>
          <w:numId w:val="2"/>
        </w:numPr>
        <w:rPr>
          <w:lang w:val="en-US"/>
        </w:rPr>
      </w:pPr>
      <w:r>
        <w:rPr>
          <w:lang w:val="en-US"/>
        </w:rPr>
        <w:t>Dto : To transfer  data  across layer</w:t>
      </w:r>
    </w:p>
    <w:p w:rsidR="006019B5" w:rsidRDefault="006019B5" w:rsidP="0098088D">
      <w:pPr>
        <w:pStyle w:val="ListParagraph"/>
        <w:numPr>
          <w:ilvl w:val="1"/>
          <w:numId w:val="2"/>
        </w:numPr>
        <w:rPr>
          <w:lang w:val="en-US"/>
        </w:rPr>
      </w:pPr>
      <w:r w:rsidRPr="0098088D">
        <w:rPr>
          <w:lang w:val="en-US"/>
        </w:rPr>
        <w:t>Log4j.properties : Logging configuration</w:t>
      </w:r>
    </w:p>
    <w:p w:rsidR="00B11945" w:rsidRDefault="00B11945" w:rsidP="003F0BA2">
      <w:pPr>
        <w:ind w:left="2880"/>
        <w:rPr>
          <w:sz w:val="44"/>
          <w:szCs w:val="44"/>
          <w:u w:val="single"/>
          <w:lang w:val="en-US"/>
        </w:rPr>
      </w:pPr>
    </w:p>
    <w:p w:rsidR="00DA4288" w:rsidRPr="004F7A31" w:rsidRDefault="003E5FB3" w:rsidP="003F0BA2">
      <w:pPr>
        <w:ind w:left="2880"/>
        <w:rPr>
          <w:sz w:val="44"/>
          <w:szCs w:val="44"/>
          <w:u w:val="single"/>
          <w:lang w:val="en-US"/>
        </w:rPr>
      </w:pPr>
      <w:r w:rsidRPr="004F7A31">
        <w:rPr>
          <w:sz w:val="44"/>
          <w:szCs w:val="44"/>
          <w:u w:val="single"/>
          <w:lang w:val="en-US"/>
        </w:rPr>
        <w:t xml:space="preserve">Flow </w:t>
      </w:r>
      <w:r w:rsidR="006019B5" w:rsidRPr="004F7A31">
        <w:rPr>
          <w:sz w:val="44"/>
          <w:szCs w:val="44"/>
          <w:u w:val="single"/>
          <w:lang w:val="en-US"/>
        </w:rPr>
        <w:t>Diagram</w:t>
      </w:r>
    </w:p>
    <w:p w:rsidR="006019B5" w:rsidRDefault="00083B75" w:rsidP="000E7A08">
      <w:pPr>
        <w:ind w:left="360"/>
        <w:rPr>
          <w:lang w:val="en-US"/>
        </w:rPr>
      </w:pPr>
      <w:r>
        <w:rPr>
          <w:noProof/>
          <w:lang w:eastAsia="en-GB"/>
        </w:rPr>
        <w:pict>
          <v:shapetype id="_x0000_t32" coordsize="21600,21600" o:spt="32" o:oned="t" path="m,l21600,21600e" filled="f">
            <v:path arrowok="t" fillok="f" o:connecttype="none"/>
            <o:lock v:ext="edit" shapetype="t"/>
          </v:shapetype>
          <v:shape id="_x0000_s1029" type="#_x0000_t32" style="position:absolute;left:0;text-align:left;margin-left:228.9pt;margin-top:4.45pt;width:0;height:257.45pt;z-index:251660288" o:connectortype="straight"/>
        </w:pict>
      </w:r>
      <w:r>
        <w:rPr>
          <w:noProof/>
          <w:lang w:eastAsia="en-GB"/>
        </w:rPr>
        <w:pict>
          <v:shapetype id="_x0000_t109" coordsize="21600,21600" o:spt="109" path="m,l,21600r21600,l21600,xe">
            <v:stroke joinstyle="miter"/>
            <v:path gradientshapeok="t" o:connecttype="rect"/>
          </v:shapetype>
          <v:shape id="_x0000_s1035" type="#_x0000_t109" style="position:absolute;left:0;text-align:left;margin-left:239.75pt;margin-top:22.75pt;width:110.05pt;height:130.25pt;z-index:251663360">
            <v:textbox>
              <w:txbxContent>
                <w:p w:rsidR="00792073" w:rsidRPr="00666E86" w:rsidRDefault="00792073">
                  <w:pPr>
                    <w:rPr>
                      <w:sz w:val="20"/>
                      <w:szCs w:val="20"/>
                      <w:u w:val="single"/>
                      <w:lang w:val="en-US"/>
                    </w:rPr>
                  </w:pPr>
                  <w:r>
                    <w:rPr>
                      <w:sz w:val="20"/>
                      <w:szCs w:val="20"/>
                      <w:lang w:val="en-US"/>
                    </w:rPr>
                    <w:t xml:space="preserve">  </w:t>
                  </w:r>
                  <w:r w:rsidR="003C7C1D" w:rsidRPr="00666E86">
                    <w:rPr>
                      <w:sz w:val="20"/>
                      <w:szCs w:val="20"/>
                      <w:u w:val="single"/>
                      <w:lang w:val="en-US"/>
                    </w:rPr>
                    <w:t>StockMarketDao</w:t>
                  </w:r>
                </w:p>
                <w:p w:rsidR="00070365" w:rsidRPr="00792073" w:rsidRDefault="00070365">
                  <w:pPr>
                    <w:rPr>
                      <w:sz w:val="20"/>
                      <w:szCs w:val="20"/>
                      <w:lang w:val="en-US"/>
                    </w:rPr>
                  </w:pPr>
                  <w:r w:rsidRPr="00792073">
                    <w:rPr>
                      <w:sz w:val="20"/>
                      <w:szCs w:val="20"/>
                      <w:lang w:val="en-US"/>
                    </w:rPr>
                    <w:t>populateStock()</w:t>
                  </w:r>
                  <w:r w:rsidR="00792073">
                    <w:rPr>
                      <w:sz w:val="20"/>
                      <w:szCs w:val="20"/>
                      <w:lang w:val="en-US"/>
                    </w:rPr>
                    <w:t xml:space="preserve"> </w:t>
                  </w:r>
                  <w:r w:rsidRPr="00792073">
                    <w:rPr>
                      <w:sz w:val="20"/>
                      <w:szCs w:val="20"/>
                      <w:lang w:val="en-US"/>
                    </w:rPr>
                    <w:t>getStock()  recordTrade() getAllTradesForStock()</w:t>
                  </w:r>
                </w:p>
                <w:p w:rsidR="003308FC" w:rsidRPr="003308FC" w:rsidRDefault="003308FC">
                  <w:pPr>
                    <w:rPr>
                      <w:sz w:val="16"/>
                      <w:szCs w:val="16"/>
                      <w:lang w:val="en-US"/>
                    </w:rPr>
                  </w:pPr>
                  <w:r>
                    <w:rPr>
                      <w:sz w:val="16"/>
                      <w:szCs w:val="16"/>
                      <w:lang w:val="en-US"/>
                    </w:rPr>
                    <w:t>Add &amp; maintain Stock &amp; Trade data.</w:t>
                  </w:r>
                </w:p>
                <w:p w:rsidR="00070365" w:rsidRPr="00070365" w:rsidRDefault="00070365">
                  <w:pPr>
                    <w:rPr>
                      <w:lang w:val="en-US"/>
                    </w:rPr>
                  </w:pPr>
                </w:p>
              </w:txbxContent>
            </v:textbox>
          </v:shape>
        </w:pict>
      </w:r>
      <w:r>
        <w:rPr>
          <w:noProof/>
          <w:lang w:eastAsia="en-GB"/>
        </w:rPr>
        <w:pict>
          <v:shape id="_x0000_s1026" type="#_x0000_t109" style="position:absolute;left:0;text-align:left;margin-left:-13.6pt;margin-top:22.75pt;width:108pt;height:130.25pt;z-index:251658240">
            <v:textbox>
              <w:txbxContent>
                <w:p w:rsidR="00CA69FB" w:rsidRPr="00CA69FB" w:rsidRDefault="00CA69FB">
                  <w:pPr>
                    <w:rPr>
                      <w:sz w:val="20"/>
                      <w:szCs w:val="20"/>
                      <w:u w:val="single"/>
                      <w:lang w:val="en-US"/>
                    </w:rPr>
                  </w:pPr>
                  <w:r w:rsidRPr="00CA69FB">
                    <w:rPr>
                      <w:sz w:val="20"/>
                      <w:szCs w:val="20"/>
                      <w:u w:val="single"/>
                      <w:lang w:val="en-US"/>
                    </w:rPr>
                    <w:t>StockMarketContoller</w:t>
                  </w:r>
                </w:p>
                <w:p w:rsidR="00723A2D" w:rsidRPr="00666E86" w:rsidRDefault="00723A2D">
                  <w:pPr>
                    <w:rPr>
                      <w:sz w:val="20"/>
                      <w:szCs w:val="20"/>
                      <w:lang w:val="en-US"/>
                    </w:rPr>
                  </w:pPr>
                  <w:r w:rsidRPr="00666E86">
                    <w:rPr>
                      <w:sz w:val="20"/>
                      <w:szCs w:val="20"/>
                      <w:lang w:val="en-US"/>
                    </w:rPr>
                    <w:t>captureInpute()</w:t>
                  </w:r>
                </w:p>
                <w:p w:rsidR="00723A2D" w:rsidRPr="00723A2D" w:rsidRDefault="00723A2D">
                  <w:pPr>
                    <w:rPr>
                      <w:sz w:val="16"/>
                      <w:szCs w:val="16"/>
                      <w:lang w:val="en-US"/>
                    </w:rPr>
                  </w:pPr>
                  <w:r w:rsidRPr="00723A2D">
                    <w:rPr>
                      <w:sz w:val="16"/>
                      <w:szCs w:val="16"/>
                      <w:lang w:val="en-US"/>
                    </w:rPr>
                    <w:t>Respon</w:t>
                  </w:r>
                  <w:r>
                    <w:rPr>
                      <w:sz w:val="16"/>
                      <w:szCs w:val="16"/>
                      <w:lang w:val="en-US"/>
                    </w:rPr>
                    <w:t>sible for capturing user input and send to Service</w:t>
                  </w:r>
                  <w:r w:rsidR="007777B9">
                    <w:rPr>
                      <w:sz w:val="16"/>
                      <w:szCs w:val="16"/>
                      <w:lang w:val="en-US"/>
                    </w:rPr>
                    <w:t>. Perform validations and created input object containing user input</w:t>
                  </w:r>
                </w:p>
              </w:txbxContent>
            </v:textbox>
          </v:shape>
        </w:pict>
      </w:r>
      <w:r>
        <w:rPr>
          <w:noProof/>
          <w:lang w:eastAsia="en-GB"/>
        </w:rPr>
        <w:pict>
          <v:shape id="_x0000_s1032" type="#_x0000_t109" style="position:absolute;left:0;text-align:left;margin-left:112.75pt;margin-top:22.75pt;width:106.65pt;height:130.25pt;z-index:251662336">
            <v:textbox>
              <w:txbxContent>
                <w:p w:rsidR="00CA69FB" w:rsidRPr="008473E1" w:rsidRDefault="00CA69FB">
                  <w:pPr>
                    <w:rPr>
                      <w:sz w:val="20"/>
                      <w:szCs w:val="20"/>
                      <w:u w:val="single"/>
                      <w:lang w:val="en-US"/>
                    </w:rPr>
                  </w:pPr>
                  <w:r w:rsidRPr="008473E1">
                    <w:rPr>
                      <w:sz w:val="20"/>
                      <w:szCs w:val="20"/>
                      <w:u w:val="single"/>
                      <w:lang w:val="en-US"/>
                    </w:rPr>
                    <w:t>StockMarketService</w:t>
                  </w:r>
                </w:p>
                <w:p w:rsidR="007777B9" w:rsidRPr="008473E1" w:rsidRDefault="007777B9">
                  <w:pPr>
                    <w:rPr>
                      <w:sz w:val="20"/>
                      <w:szCs w:val="20"/>
                      <w:lang w:val="en-US"/>
                    </w:rPr>
                  </w:pPr>
                  <w:r w:rsidRPr="008473E1">
                    <w:rPr>
                      <w:sz w:val="20"/>
                      <w:szCs w:val="20"/>
                      <w:lang w:val="en-US"/>
                    </w:rPr>
                    <w:t>performOperation()</w:t>
                  </w:r>
                </w:p>
                <w:p w:rsidR="007777B9" w:rsidRDefault="007777B9">
                  <w:pPr>
                    <w:rPr>
                      <w:sz w:val="16"/>
                      <w:szCs w:val="16"/>
                      <w:lang w:val="en-US"/>
                    </w:rPr>
                  </w:pPr>
                  <w:r>
                    <w:rPr>
                      <w:sz w:val="16"/>
                      <w:szCs w:val="16"/>
                      <w:lang w:val="en-US"/>
                    </w:rPr>
                    <w:t xml:space="preserve">Calls Strategy Factory Calls performOperation() on Strategy returned by factory </w:t>
                  </w:r>
                </w:p>
                <w:p w:rsidR="007777B9" w:rsidRPr="007777B9" w:rsidRDefault="007777B9">
                  <w:pPr>
                    <w:rPr>
                      <w:sz w:val="16"/>
                      <w:szCs w:val="16"/>
                      <w:lang w:val="en-US"/>
                    </w:rPr>
                  </w:pPr>
                </w:p>
              </w:txbxContent>
            </v:textbox>
          </v:shape>
        </w:pict>
      </w:r>
      <w:r>
        <w:rPr>
          <w:noProof/>
          <w:lang w:eastAsia="en-GB"/>
        </w:rPr>
        <w:pict>
          <v:shape id="_x0000_s1027" type="#_x0000_t32" style="position:absolute;left:0;text-align:left;margin-left:103.25pt;margin-top:4.45pt;width:0;height:252.7pt;z-index:251659264" o:connectortype="straight"/>
        </w:pict>
      </w:r>
      <w:r w:rsidR="00860D3C">
        <w:rPr>
          <w:lang w:val="en-US"/>
        </w:rPr>
        <w:t>Controller</w:t>
      </w:r>
      <w:r w:rsidR="00860D3C">
        <w:rPr>
          <w:lang w:val="en-US"/>
        </w:rPr>
        <w:tab/>
      </w:r>
      <w:r w:rsidR="00860D3C">
        <w:rPr>
          <w:lang w:val="en-US"/>
        </w:rPr>
        <w:tab/>
      </w:r>
      <w:r w:rsidR="00860D3C">
        <w:rPr>
          <w:lang w:val="en-US"/>
        </w:rPr>
        <w:tab/>
        <w:t xml:space="preserve">  </w:t>
      </w:r>
      <w:r w:rsidR="00C44D08">
        <w:rPr>
          <w:lang w:val="en-US"/>
        </w:rPr>
        <w:t>Service</w:t>
      </w:r>
      <w:r w:rsidR="00C44D08">
        <w:rPr>
          <w:lang w:val="en-US"/>
        </w:rPr>
        <w:tab/>
      </w:r>
      <w:r w:rsidR="00C44D08">
        <w:rPr>
          <w:lang w:val="en-US"/>
        </w:rPr>
        <w:tab/>
        <w:t xml:space="preserve">         </w:t>
      </w:r>
      <w:r w:rsidR="002F7A09">
        <w:rPr>
          <w:lang w:val="en-US"/>
        </w:rPr>
        <w:t>DAO</w:t>
      </w:r>
      <w:r w:rsidR="002F7A09">
        <w:rPr>
          <w:lang w:val="en-US"/>
        </w:rPr>
        <w:tab/>
      </w:r>
      <w:r w:rsidR="002F7A09">
        <w:rPr>
          <w:lang w:val="en-US"/>
        </w:rPr>
        <w:tab/>
        <w:t xml:space="preserve">           </w:t>
      </w:r>
      <w:r w:rsidR="00BE468A">
        <w:rPr>
          <w:lang w:val="en-US"/>
        </w:rPr>
        <w:t xml:space="preserve"> </w:t>
      </w:r>
      <w:r w:rsidR="009E7435">
        <w:rPr>
          <w:lang w:val="en-US"/>
        </w:rPr>
        <w:t xml:space="preserve"> </w:t>
      </w:r>
      <w:r w:rsidR="002F7A09">
        <w:rPr>
          <w:lang w:val="en-US"/>
        </w:rPr>
        <w:t>Memory</w:t>
      </w:r>
      <w:r w:rsidR="000E7A08">
        <w:rPr>
          <w:lang w:val="en-US"/>
        </w:rPr>
        <w:tab/>
      </w:r>
    </w:p>
    <w:p w:rsidR="006019B5" w:rsidRDefault="00083B75" w:rsidP="006019B5">
      <w:pPr>
        <w:rPr>
          <w:lang w:val="en-US"/>
        </w:rPr>
      </w:pPr>
      <w:r>
        <w:rPr>
          <w:noProof/>
          <w:lang w:eastAsia="en-GB"/>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1" type="#_x0000_t132" style="position:absolute;margin-left:374.95pt;margin-top:2.5pt;width:82.2pt;height:118.15pt;z-index:251661312">
            <v:textbox>
              <w:txbxContent>
                <w:p w:rsidR="002F7A09" w:rsidRDefault="00070365">
                  <w:pPr>
                    <w:rPr>
                      <w:lang w:val="en-US"/>
                    </w:rPr>
                  </w:pPr>
                  <w:r>
                    <w:rPr>
                      <w:lang w:val="en-US"/>
                    </w:rPr>
                    <w:t xml:space="preserve">     </w:t>
                  </w:r>
                  <w:r w:rsidR="002F7A09">
                    <w:rPr>
                      <w:lang w:val="en-US"/>
                    </w:rPr>
                    <w:t>StockMap</w:t>
                  </w:r>
                </w:p>
                <w:p w:rsidR="002F7A09" w:rsidRPr="002F7A09" w:rsidRDefault="00070365">
                  <w:pPr>
                    <w:rPr>
                      <w:lang w:val="en-US"/>
                    </w:rPr>
                  </w:pPr>
                  <w:r>
                    <w:rPr>
                      <w:lang w:val="en-US"/>
                    </w:rPr>
                    <w:t xml:space="preserve">     </w:t>
                  </w:r>
                  <w:r w:rsidR="002F7A09">
                    <w:rPr>
                      <w:lang w:val="en-US"/>
                    </w:rPr>
                    <w:t>TradeMap</w:t>
                  </w:r>
                </w:p>
              </w:txbxContent>
            </v:textbox>
          </v:shape>
        </w:pict>
      </w:r>
      <w:r w:rsidR="00EA4276">
        <w:rPr>
          <w:lang w:val="en-US"/>
        </w:rPr>
        <w:tab/>
      </w:r>
      <w:r w:rsidR="00EA4276">
        <w:rPr>
          <w:lang w:val="en-US"/>
        </w:rPr>
        <w:tab/>
      </w:r>
      <w:r w:rsidR="00EA4276">
        <w:rPr>
          <w:lang w:val="en-US"/>
        </w:rPr>
        <w:tab/>
      </w:r>
      <w:r w:rsidR="00EA4276">
        <w:rPr>
          <w:lang w:val="en-US"/>
        </w:rPr>
        <w:tab/>
      </w:r>
      <w:r w:rsidR="00EA4276">
        <w:rPr>
          <w:lang w:val="en-US"/>
        </w:rPr>
        <w:tab/>
      </w:r>
      <w:r w:rsidR="00EA4276">
        <w:rPr>
          <w:lang w:val="en-US"/>
        </w:rPr>
        <w:tab/>
      </w:r>
      <w:r w:rsidR="00EA4276">
        <w:rPr>
          <w:lang w:val="en-US"/>
        </w:rPr>
        <w:tab/>
        <w:t xml:space="preserve">  </w:t>
      </w:r>
    </w:p>
    <w:p w:rsidR="006019B5" w:rsidRDefault="006019B5" w:rsidP="006019B5">
      <w:pPr>
        <w:rPr>
          <w:lang w:val="en-US"/>
        </w:rPr>
      </w:pPr>
    </w:p>
    <w:p w:rsidR="006019B5" w:rsidRDefault="00083B75" w:rsidP="006019B5">
      <w:pPr>
        <w:rPr>
          <w:lang w:val="en-US"/>
        </w:rPr>
      </w:pPr>
      <w:r>
        <w:rPr>
          <w:noProof/>
          <w:lang w:eastAsia="en-GB"/>
        </w:rPr>
        <w:pict>
          <v:shape id="_x0000_s1038" type="#_x0000_t32" style="position:absolute;margin-left:219.4pt;margin-top:9pt;width:20.35pt;height:0;z-index:251666432" o:connectortype="straight">
            <v:stroke endarrow="block"/>
          </v:shape>
        </w:pict>
      </w:r>
      <w:r>
        <w:rPr>
          <w:noProof/>
          <w:lang w:eastAsia="en-GB"/>
        </w:rPr>
        <w:pict>
          <v:shape id="_x0000_s1037" type="#_x0000_t32" style="position:absolute;margin-left:94.4pt;margin-top:9.1pt;width:18.35pt;height:0;z-index:251665408" o:connectortype="straight">
            <v:stroke endarrow="block"/>
          </v:shape>
        </w:pict>
      </w:r>
      <w:r>
        <w:rPr>
          <w:noProof/>
          <w:lang w:eastAsia="en-GB"/>
        </w:rPr>
        <w:pict>
          <v:shape id="_x0000_s1036" type="#_x0000_t32" style="position:absolute;margin-left:349.8pt;margin-top:14.4pt;width:25.15pt;height:0;z-index:251664384" o:connectortype="straight">
            <v:stroke endarrow="block"/>
          </v:shape>
        </w:pict>
      </w:r>
    </w:p>
    <w:p w:rsidR="006019B5" w:rsidRDefault="006019B5" w:rsidP="006019B5">
      <w:pPr>
        <w:rPr>
          <w:lang w:val="en-US"/>
        </w:rPr>
      </w:pPr>
    </w:p>
    <w:p w:rsidR="006019B5" w:rsidRDefault="006019B5" w:rsidP="006019B5">
      <w:pPr>
        <w:rPr>
          <w:lang w:val="en-US"/>
        </w:rPr>
      </w:pPr>
    </w:p>
    <w:p w:rsidR="006019B5" w:rsidRDefault="00083B75" w:rsidP="006019B5">
      <w:pPr>
        <w:rPr>
          <w:lang w:val="en-US"/>
        </w:rPr>
      </w:pPr>
      <w:r>
        <w:rPr>
          <w:noProof/>
          <w:lang w:eastAsia="en-GB"/>
        </w:rPr>
        <w:pict>
          <v:shape id="_x0000_s1039" type="#_x0000_t109" style="position:absolute;margin-left:123.6pt;margin-top:17.7pt;width:91.05pt;height:101.75pt;z-index:251667456">
            <v:textbox>
              <w:txbxContent>
                <w:p w:rsidR="00CA69FB" w:rsidRPr="00C55DAC" w:rsidRDefault="00B75923" w:rsidP="00C55DAC">
                  <w:pPr>
                    <w:jc w:val="center"/>
                    <w:rPr>
                      <w:sz w:val="20"/>
                      <w:szCs w:val="20"/>
                      <w:u w:val="single"/>
                      <w:lang w:val="en-US"/>
                    </w:rPr>
                  </w:pPr>
                  <w:r w:rsidRPr="00C55DAC">
                    <w:rPr>
                      <w:sz w:val="20"/>
                      <w:szCs w:val="20"/>
                      <w:u w:val="single"/>
                    </w:rPr>
                    <w:t>OperationStrategyFactory</w:t>
                  </w:r>
                </w:p>
                <w:p w:rsidR="000A2FDB" w:rsidRPr="006F4639" w:rsidRDefault="004A3643">
                  <w:pPr>
                    <w:rPr>
                      <w:sz w:val="20"/>
                      <w:szCs w:val="20"/>
                      <w:lang w:val="en-US"/>
                    </w:rPr>
                  </w:pPr>
                  <w:r w:rsidRPr="006F4639">
                    <w:rPr>
                      <w:sz w:val="20"/>
                      <w:szCs w:val="20"/>
                      <w:lang w:val="en-US"/>
                    </w:rPr>
                    <w:t>getStrategy()</w:t>
                  </w:r>
                </w:p>
                <w:p w:rsidR="006E2169" w:rsidRPr="006E2169" w:rsidRDefault="006E2169">
                  <w:pPr>
                    <w:rPr>
                      <w:sz w:val="16"/>
                      <w:szCs w:val="16"/>
                      <w:lang w:val="en-US"/>
                    </w:rPr>
                  </w:pPr>
                  <w:r w:rsidRPr="006E2169">
                    <w:rPr>
                      <w:sz w:val="16"/>
                      <w:szCs w:val="16"/>
                      <w:lang w:val="en-US"/>
                    </w:rPr>
                    <w:t xml:space="preserve">This </w:t>
                  </w:r>
                  <w:r>
                    <w:rPr>
                      <w:sz w:val="16"/>
                      <w:szCs w:val="16"/>
                      <w:lang w:val="en-US"/>
                    </w:rPr>
                    <w:t xml:space="preserve">factory </w:t>
                  </w:r>
                  <w:r w:rsidR="00BE468A">
                    <w:rPr>
                      <w:sz w:val="16"/>
                      <w:szCs w:val="16"/>
                      <w:lang w:val="en-US"/>
                    </w:rPr>
                    <w:t>returns the appropriate Strate</w:t>
                  </w:r>
                  <w:r w:rsidR="00AC4231">
                    <w:rPr>
                      <w:sz w:val="16"/>
                      <w:szCs w:val="16"/>
                      <w:lang w:val="en-US"/>
                    </w:rPr>
                    <w:t>gy for Input</w:t>
                  </w:r>
                </w:p>
              </w:txbxContent>
            </v:textbox>
          </v:shape>
        </w:pict>
      </w:r>
      <w:r>
        <w:rPr>
          <w:noProof/>
          <w:lang w:eastAsia="en-GB"/>
        </w:rPr>
        <w:pict>
          <v:shape id="_x0000_s1054" type="#_x0000_t32" style="position:absolute;margin-left:163pt;margin-top:.35pt;width:.05pt;height:17.35pt;z-index:251679744" o:connectortype="straight">
            <v:stroke endarrow="block"/>
          </v:shape>
        </w:pict>
      </w:r>
    </w:p>
    <w:p w:rsidR="006019B5" w:rsidRDefault="0052115E" w:rsidP="0052115E">
      <w:pPr>
        <w:tabs>
          <w:tab w:val="left" w:pos="7404"/>
        </w:tabs>
        <w:rPr>
          <w:lang w:val="en-US"/>
        </w:rPr>
      </w:pPr>
      <w:r>
        <w:rPr>
          <w:lang w:val="en-US"/>
        </w:rPr>
        <w:tab/>
      </w:r>
    </w:p>
    <w:p w:rsidR="006019B5" w:rsidRDefault="006019B5" w:rsidP="006019B5">
      <w:pPr>
        <w:rPr>
          <w:lang w:val="en-US"/>
        </w:rPr>
      </w:pPr>
    </w:p>
    <w:p w:rsidR="006019B5" w:rsidRDefault="006019B5" w:rsidP="006019B5">
      <w:pPr>
        <w:rPr>
          <w:lang w:val="en-US"/>
        </w:rPr>
      </w:pPr>
    </w:p>
    <w:p w:rsidR="006019B5" w:rsidRDefault="00083B75" w:rsidP="006019B5">
      <w:pPr>
        <w:rPr>
          <w:lang w:val="en-US"/>
        </w:rPr>
      </w:pPr>
      <w:r>
        <w:rPr>
          <w:noProof/>
          <w:lang w:eastAsia="en-GB"/>
        </w:rPr>
        <w:pict>
          <v:shape id="_x0000_s1056" type="#_x0000_t32" style="position:absolute;margin-left:168.5pt;margin-top:17.65pt;width:.05pt;height:18.55pt;z-index:251681792" o:connectortype="straight">
            <v:stroke endarrow="block"/>
          </v:shape>
        </w:pict>
      </w:r>
    </w:p>
    <w:p w:rsidR="006019B5" w:rsidRDefault="00083B75" w:rsidP="006019B5">
      <w:pPr>
        <w:rPr>
          <w:lang w:val="en-US"/>
        </w:rPr>
      </w:pPr>
      <w:r>
        <w:rPr>
          <w:noProof/>
          <w:lang w:eastAsia="en-GB"/>
        </w:rPr>
        <w:pict>
          <v:shape id="_x0000_s1055" type="#_x0000_t109" style="position:absolute;margin-left:119.55pt;margin-top:10.8pt;width:99.85pt;height:77.9pt;z-index:251680768">
            <v:textbox>
              <w:txbxContent>
                <w:p w:rsidR="00A940E9" w:rsidRDefault="00A940E9">
                  <w:pPr>
                    <w:rPr>
                      <w:sz w:val="20"/>
                      <w:szCs w:val="20"/>
                      <w:u w:val="single"/>
                      <w:lang w:val="en-US"/>
                    </w:rPr>
                  </w:pPr>
                  <w:r>
                    <w:rPr>
                      <w:lang w:val="en-US"/>
                    </w:rPr>
                    <w:t xml:space="preserve">          </w:t>
                  </w:r>
                  <w:r w:rsidRPr="00A940E9">
                    <w:rPr>
                      <w:sz w:val="20"/>
                      <w:szCs w:val="20"/>
                      <w:u w:val="single"/>
                      <w:lang w:val="en-US"/>
                    </w:rPr>
                    <w:t>Strategy</w:t>
                  </w:r>
                </w:p>
                <w:p w:rsidR="00A940E9" w:rsidRPr="00A940E9" w:rsidRDefault="00A940E9">
                  <w:pPr>
                    <w:rPr>
                      <w:sz w:val="20"/>
                      <w:szCs w:val="20"/>
                      <w:lang w:val="en-US"/>
                    </w:rPr>
                  </w:pPr>
                  <w:r w:rsidRPr="00A940E9">
                    <w:rPr>
                      <w:sz w:val="20"/>
                      <w:szCs w:val="20"/>
                      <w:lang w:val="en-US"/>
                    </w:rPr>
                    <w:t>performOperation()</w:t>
                  </w:r>
                </w:p>
                <w:p w:rsidR="00A940E9" w:rsidRPr="00A940E9" w:rsidRDefault="00A940E9">
                  <w:pPr>
                    <w:rPr>
                      <w:sz w:val="16"/>
                      <w:szCs w:val="16"/>
                      <w:lang w:val="en-US"/>
                    </w:rPr>
                  </w:pPr>
                  <w:r w:rsidRPr="00A940E9">
                    <w:rPr>
                      <w:sz w:val="16"/>
                      <w:szCs w:val="16"/>
                      <w:lang w:val="en-US"/>
                    </w:rPr>
                    <w:t>Strategy</w:t>
                  </w:r>
                  <w:r>
                    <w:rPr>
                      <w:sz w:val="16"/>
                      <w:szCs w:val="16"/>
                      <w:lang w:val="en-US"/>
                    </w:rPr>
                    <w:t xml:space="preserve"> Design Pattern Interface</w:t>
                  </w:r>
                </w:p>
                <w:p w:rsidR="00A940E9" w:rsidRPr="00A940E9" w:rsidRDefault="00A940E9">
                  <w:pPr>
                    <w:rPr>
                      <w:sz w:val="20"/>
                      <w:szCs w:val="20"/>
                      <w:u w:val="single"/>
                      <w:lang w:val="en-US"/>
                    </w:rPr>
                  </w:pPr>
                </w:p>
              </w:txbxContent>
            </v:textbox>
          </v:shape>
        </w:pict>
      </w:r>
    </w:p>
    <w:p w:rsidR="006019B5" w:rsidRDefault="006019B5" w:rsidP="006019B5">
      <w:pPr>
        <w:rPr>
          <w:lang w:val="en-US"/>
        </w:rPr>
      </w:pPr>
    </w:p>
    <w:p w:rsidR="006019B5" w:rsidRDefault="006019B5" w:rsidP="006019B5">
      <w:pPr>
        <w:rPr>
          <w:lang w:val="en-US"/>
        </w:rPr>
      </w:pPr>
    </w:p>
    <w:p w:rsidR="002668A2" w:rsidRDefault="00083B75" w:rsidP="006019B5">
      <w:pPr>
        <w:rPr>
          <w:lang w:val="en-US"/>
        </w:rPr>
      </w:pPr>
      <w:r>
        <w:rPr>
          <w:noProof/>
          <w:lang w:eastAsia="en-GB"/>
        </w:rPr>
        <w:pict>
          <v:shape id="_x0000_s1059" type="#_x0000_t32" style="position:absolute;margin-left:168.5pt;margin-top:12.4pt;width:0;height:236pt;z-index:251684864" o:connectortype="straight">
            <v:stroke endarrow="block"/>
          </v:shape>
        </w:pict>
      </w:r>
      <w:r>
        <w:rPr>
          <w:noProof/>
          <w:lang w:eastAsia="en-GB"/>
        </w:rPr>
        <w:pict>
          <v:shape id="_x0000_s1058" type="#_x0000_t32" style="position:absolute;margin-left:168.55pt;margin-top:12.4pt;width:0;height:0;z-index:251683840" o:connectortype="straight">
            <v:stroke endarrow="block"/>
          </v:shape>
        </w:pict>
      </w:r>
      <w:r w:rsidR="002D1453">
        <w:rPr>
          <w:lang w:val="en-US"/>
        </w:rPr>
        <w:t xml:space="preserve"> </w:t>
      </w:r>
    </w:p>
    <w:p w:rsidR="002668A2" w:rsidRDefault="00083B75" w:rsidP="006019B5">
      <w:pPr>
        <w:rPr>
          <w:lang w:val="en-US"/>
        </w:rPr>
      </w:pPr>
      <w:r>
        <w:rPr>
          <w:noProof/>
          <w:lang w:eastAsia="en-GB"/>
        </w:rPr>
        <w:pict>
          <v:shape id="_x0000_s1053" type="#_x0000_t32" style="position:absolute;margin-left:239.75pt;margin-top:5.2pt;width:0;height:14.65pt;z-index:251678720" o:connectortype="straight">
            <v:stroke endarrow="block"/>
          </v:shape>
        </w:pict>
      </w:r>
      <w:r>
        <w:rPr>
          <w:noProof/>
          <w:lang w:eastAsia="en-GB"/>
        </w:rPr>
        <w:pict>
          <v:shape id="_x0000_s1045" type="#_x0000_t109" style="position:absolute;margin-left:188.2pt;margin-top:19.85pt;width:91.05pt;height:72.85pt;z-index:251671552">
            <v:textbox>
              <w:txbxContent>
                <w:p w:rsidR="0019194B" w:rsidRPr="0079625D" w:rsidRDefault="0019194B" w:rsidP="0019194B">
                  <w:pPr>
                    <w:jc w:val="center"/>
                    <w:rPr>
                      <w:sz w:val="20"/>
                      <w:szCs w:val="20"/>
                      <w:u w:val="single"/>
                      <w:lang w:val="en-US"/>
                    </w:rPr>
                  </w:pPr>
                  <w:r w:rsidRPr="0079625D">
                    <w:rPr>
                      <w:sz w:val="20"/>
                      <w:szCs w:val="20"/>
                      <w:u w:val="single"/>
                      <w:lang w:val="en-US"/>
                    </w:rPr>
                    <w:t>IndexCalculation Strategy</w:t>
                  </w:r>
                </w:p>
                <w:p w:rsidR="00013BF0" w:rsidRPr="00BB77FF" w:rsidRDefault="00013BF0" w:rsidP="00013BF0">
                  <w:pPr>
                    <w:rPr>
                      <w:sz w:val="16"/>
                      <w:szCs w:val="16"/>
                      <w:lang w:val="en-US"/>
                    </w:rPr>
                  </w:pPr>
                  <w:r>
                    <w:rPr>
                      <w:sz w:val="16"/>
                      <w:szCs w:val="16"/>
                      <w:lang w:val="en-US"/>
                    </w:rPr>
                    <w:t>Contains algorithm to calculate Index</w:t>
                  </w:r>
                </w:p>
                <w:p w:rsidR="00013BF0" w:rsidRPr="0019194B" w:rsidRDefault="00013BF0" w:rsidP="0019194B">
                  <w:pPr>
                    <w:jc w:val="center"/>
                    <w:rPr>
                      <w:sz w:val="20"/>
                      <w:szCs w:val="20"/>
                      <w:lang w:val="en-US"/>
                    </w:rPr>
                  </w:pPr>
                </w:p>
              </w:txbxContent>
            </v:textbox>
          </v:shape>
        </w:pict>
      </w:r>
      <w:r>
        <w:rPr>
          <w:noProof/>
          <w:lang w:eastAsia="en-GB"/>
        </w:rPr>
        <w:pict>
          <v:shape id="_x0000_s1047" type="#_x0000_t32" style="position:absolute;margin-left:108pt;margin-top:5.2pt;width:131.75pt;height:.05pt;z-index:251673600" o:connectortype="straight"/>
        </w:pict>
      </w:r>
      <w:r>
        <w:rPr>
          <w:noProof/>
          <w:lang w:eastAsia="en-GB"/>
        </w:rPr>
        <w:pict>
          <v:shape id="_x0000_s1052" type="#_x0000_t32" style="position:absolute;margin-left:108pt;margin-top:6.95pt;width:0;height:12.9pt;z-index:251677696" o:connectortype="straight">
            <v:stroke endarrow="block"/>
          </v:shape>
        </w:pict>
      </w:r>
      <w:r>
        <w:rPr>
          <w:noProof/>
          <w:lang w:eastAsia="en-GB"/>
        </w:rPr>
        <w:pict>
          <v:shape id="_x0000_s1044" type="#_x0000_t109" style="position:absolute;margin-left:54.35pt;margin-top:19.85pt;width:99.15pt;height:76.25pt;z-index:251670528">
            <v:textbox>
              <w:txbxContent>
                <w:p w:rsidR="00BB77FF" w:rsidRPr="0079625D" w:rsidRDefault="00BB77FF" w:rsidP="00BB77FF">
                  <w:pPr>
                    <w:jc w:val="center"/>
                    <w:rPr>
                      <w:sz w:val="20"/>
                      <w:szCs w:val="20"/>
                      <w:u w:val="single"/>
                      <w:lang w:val="en-US"/>
                    </w:rPr>
                  </w:pPr>
                  <w:r w:rsidRPr="0079625D">
                    <w:rPr>
                      <w:sz w:val="20"/>
                      <w:szCs w:val="20"/>
                      <w:u w:val="single"/>
                      <w:lang w:val="en-US"/>
                    </w:rPr>
                    <w:t>DividendCalculationStrategy</w:t>
                  </w:r>
                </w:p>
                <w:p w:rsidR="00BB77FF" w:rsidRPr="00BB77FF" w:rsidRDefault="00BB77FF">
                  <w:pPr>
                    <w:rPr>
                      <w:sz w:val="16"/>
                      <w:szCs w:val="16"/>
                      <w:lang w:val="en-US"/>
                    </w:rPr>
                  </w:pPr>
                  <w:r>
                    <w:rPr>
                      <w:sz w:val="16"/>
                      <w:szCs w:val="16"/>
                      <w:lang w:val="en-US"/>
                    </w:rPr>
                    <w:t>Contains algorithm to calculate Dividend</w:t>
                  </w:r>
                </w:p>
              </w:txbxContent>
            </v:textbox>
          </v:shape>
        </w:pict>
      </w:r>
    </w:p>
    <w:p w:rsidR="002668A2" w:rsidRDefault="002668A2" w:rsidP="006019B5">
      <w:pPr>
        <w:rPr>
          <w:lang w:val="en-US"/>
        </w:rPr>
      </w:pPr>
    </w:p>
    <w:p w:rsidR="002668A2" w:rsidRDefault="002668A2" w:rsidP="006019B5">
      <w:pPr>
        <w:rPr>
          <w:lang w:val="en-US"/>
        </w:rPr>
      </w:pPr>
    </w:p>
    <w:p w:rsidR="000A2FDB" w:rsidRDefault="000A2FDB" w:rsidP="006019B5">
      <w:pPr>
        <w:rPr>
          <w:lang w:val="en-US"/>
        </w:rPr>
      </w:pPr>
    </w:p>
    <w:p w:rsidR="000A2FDB" w:rsidRDefault="00083B75" w:rsidP="006019B5">
      <w:pPr>
        <w:rPr>
          <w:lang w:val="en-US"/>
        </w:rPr>
      </w:pPr>
      <w:r>
        <w:rPr>
          <w:noProof/>
          <w:lang w:eastAsia="en-GB"/>
        </w:rPr>
        <w:pict>
          <v:shape id="_x0000_s1048" type="#_x0000_t32" style="position:absolute;margin-left:119.55pt;margin-top:12.2pt;width:95.1pt;height:0;z-index:251674624" o:connectortype="straight"/>
        </w:pict>
      </w:r>
      <w:r>
        <w:rPr>
          <w:noProof/>
          <w:lang w:eastAsia="en-GB"/>
        </w:rPr>
        <w:pict>
          <v:shape id="_x0000_s1050" type="#_x0000_t32" style="position:absolute;margin-left:214.65pt;margin-top:12.2pt;width:.05pt;height:15pt;z-index:251676672" o:connectortype="straight">
            <v:stroke endarrow="block"/>
          </v:shape>
        </w:pict>
      </w:r>
      <w:r>
        <w:rPr>
          <w:noProof/>
          <w:lang w:eastAsia="en-GB"/>
        </w:rPr>
        <w:pict>
          <v:shape id="_x0000_s1049" type="#_x0000_t32" style="position:absolute;margin-left:119.55pt;margin-top:12.2pt;width:0;height:15pt;z-index:251675648" o:connectortype="straight">
            <v:stroke endarrow="block"/>
          </v:shape>
        </w:pict>
      </w:r>
    </w:p>
    <w:p w:rsidR="000A2FDB" w:rsidRDefault="00083B75" w:rsidP="006019B5">
      <w:pPr>
        <w:rPr>
          <w:lang w:val="en-US"/>
        </w:rPr>
      </w:pPr>
      <w:r>
        <w:rPr>
          <w:noProof/>
          <w:lang w:eastAsia="en-GB"/>
        </w:rPr>
        <w:pict>
          <v:shape id="_x0000_s1042" type="#_x0000_t109" style="position:absolute;margin-left:188.2pt;margin-top:1.75pt;width:91.05pt;height:69.9pt;z-index:251669504">
            <v:textbox>
              <w:txbxContent>
                <w:p w:rsidR="003F78DB" w:rsidRPr="0079625D" w:rsidRDefault="003F78DB" w:rsidP="003F78DB">
                  <w:pPr>
                    <w:jc w:val="center"/>
                    <w:rPr>
                      <w:u w:val="single"/>
                      <w:lang w:val="en-US"/>
                    </w:rPr>
                  </w:pPr>
                  <w:r w:rsidRPr="0079625D">
                    <w:rPr>
                      <w:u w:val="single"/>
                      <w:lang w:val="en-US"/>
                    </w:rPr>
                    <w:t>TradeRecorder Strategy</w:t>
                  </w:r>
                </w:p>
                <w:p w:rsidR="0038209E" w:rsidRPr="00BB77FF" w:rsidRDefault="0038209E" w:rsidP="0038209E">
                  <w:pPr>
                    <w:rPr>
                      <w:sz w:val="16"/>
                      <w:szCs w:val="16"/>
                      <w:lang w:val="en-US"/>
                    </w:rPr>
                  </w:pPr>
                  <w:r>
                    <w:rPr>
                      <w:sz w:val="16"/>
                      <w:szCs w:val="16"/>
                      <w:lang w:val="en-US"/>
                    </w:rPr>
                    <w:t>Contains algorithm to calculate PE ratio</w:t>
                  </w:r>
                </w:p>
                <w:p w:rsidR="0038209E" w:rsidRPr="003F78DB" w:rsidRDefault="0038209E" w:rsidP="003F78DB">
                  <w:pPr>
                    <w:jc w:val="center"/>
                    <w:rPr>
                      <w:lang w:val="en-US"/>
                    </w:rPr>
                  </w:pPr>
                </w:p>
              </w:txbxContent>
            </v:textbox>
          </v:shape>
        </w:pict>
      </w:r>
      <w:r>
        <w:rPr>
          <w:noProof/>
          <w:lang w:eastAsia="en-GB"/>
        </w:rPr>
        <w:pict>
          <v:shape id="_x0000_s1040" type="#_x0000_t109" style="position:absolute;margin-left:50.95pt;margin-top:1.75pt;width:102.55pt;height:69.9pt;z-index:251668480">
            <v:textbox>
              <w:txbxContent>
                <w:p w:rsidR="0084674E" w:rsidRPr="0079625D" w:rsidRDefault="0084674E" w:rsidP="0084674E">
                  <w:pPr>
                    <w:jc w:val="center"/>
                    <w:rPr>
                      <w:sz w:val="20"/>
                      <w:szCs w:val="20"/>
                      <w:u w:val="single"/>
                      <w:lang w:val="en-US"/>
                    </w:rPr>
                  </w:pPr>
                  <w:r w:rsidRPr="0079625D">
                    <w:rPr>
                      <w:sz w:val="20"/>
                      <w:szCs w:val="20"/>
                      <w:u w:val="single"/>
                      <w:lang w:val="en-US"/>
                    </w:rPr>
                    <w:t>PeRationCalculation Strategy</w:t>
                  </w:r>
                </w:p>
                <w:p w:rsidR="00BD0734" w:rsidRPr="00BB77FF" w:rsidRDefault="00BD0734" w:rsidP="00BD0734">
                  <w:pPr>
                    <w:rPr>
                      <w:sz w:val="16"/>
                      <w:szCs w:val="16"/>
                      <w:lang w:val="en-US"/>
                    </w:rPr>
                  </w:pPr>
                  <w:r>
                    <w:rPr>
                      <w:sz w:val="16"/>
                      <w:szCs w:val="16"/>
                      <w:lang w:val="en-US"/>
                    </w:rPr>
                    <w:t>Contains algorithm to calculate PE ratio</w:t>
                  </w:r>
                </w:p>
                <w:p w:rsidR="00BD0734" w:rsidRPr="0084674E" w:rsidRDefault="00BD0734" w:rsidP="0084674E">
                  <w:pPr>
                    <w:jc w:val="center"/>
                    <w:rPr>
                      <w:sz w:val="20"/>
                      <w:szCs w:val="20"/>
                      <w:lang w:val="en-US"/>
                    </w:rPr>
                  </w:pPr>
                </w:p>
              </w:txbxContent>
            </v:textbox>
          </v:shape>
        </w:pict>
      </w:r>
    </w:p>
    <w:p w:rsidR="000A2FDB" w:rsidRDefault="000A2FDB" w:rsidP="006019B5">
      <w:pPr>
        <w:rPr>
          <w:lang w:val="en-US"/>
        </w:rPr>
      </w:pPr>
    </w:p>
    <w:p w:rsidR="000A2FDB" w:rsidRDefault="000A2FDB" w:rsidP="006019B5">
      <w:pPr>
        <w:rPr>
          <w:lang w:val="en-US"/>
        </w:rPr>
      </w:pPr>
    </w:p>
    <w:p w:rsidR="000A2FDB" w:rsidRDefault="00083B75" w:rsidP="006019B5">
      <w:pPr>
        <w:rPr>
          <w:lang w:val="en-US"/>
        </w:rPr>
      </w:pPr>
      <w:r>
        <w:rPr>
          <w:noProof/>
          <w:lang w:eastAsia="en-GB"/>
        </w:rPr>
        <w:pict>
          <v:shape id="_x0000_s1057" type="#_x0000_t109" style="position:absolute;margin-left:123.6pt;margin-top:19.4pt;width:99.85pt;height:81.5pt;z-index:251682816">
            <v:textbox style="mso-next-textbox:#_x0000_s1057">
              <w:txbxContent>
                <w:p w:rsidR="007C66A1" w:rsidRDefault="000C1EBB">
                  <w:pPr>
                    <w:rPr>
                      <w:u w:val="single"/>
                      <w:lang w:val="en-US"/>
                    </w:rPr>
                  </w:pPr>
                  <w:r w:rsidRPr="000C1EBB">
                    <w:rPr>
                      <w:u w:val="single"/>
                      <w:lang w:val="en-US"/>
                    </w:rPr>
                    <w:t>VolumeW</w:t>
                  </w:r>
                  <w:r w:rsidR="007C66A1" w:rsidRPr="000C1EBB">
                    <w:rPr>
                      <w:u w:val="single"/>
                      <w:lang w:val="en-US"/>
                    </w:rPr>
                    <w:t>eighted</w:t>
                  </w:r>
                  <w:r w:rsidRPr="000C1EBB">
                    <w:rPr>
                      <w:u w:val="single"/>
                      <w:lang w:val="en-US"/>
                    </w:rPr>
                    <w:t xml:space="preserve"> StockPriceStrategy</w:t>
                  </w:r>
                </w:p>
                <w:p w:rsidR="00B90211" w:rsidRPr="00BB77FF" w:rsidRDefault="00B90211" w:rsidP="00B90211">
                  <w:pPr>
                    <w:rPr>
                      <w:sz w:val="16"/>
                      <w:szCs w:val="16"/>
                      <w:lang w:val="en-US"/>
                    </w:rPr>
                  </w:pPr>
                  <w:r>
                    <w:rPr>
                      <w:sz w:val="16"/>
                      <w:szCs w:val="16"/>
                      <w:lang w:val="en-US"/>
                    </w:rPr>
                    <w:t>Contains algorithm to calculate Vol. Weighted Stock price Strategy</w:t>
                  </w:r>
                </w:p>
                <w:p w:rsidR="00B90211" w:rsidRPr="000C1EBB" w:rsidRDefault="00B90211">
                  <w:pPr>
                    <w:rPr>
                      <w:u w:val="single"/>
                      <w:lang w:val="en-US"/>
                    </w:rPr>
                  </w:pPr>
                </w:p>
              </w:txbxContent>
            </v:textbox>
          </v:shape>
        </w:pict>
      </w:r>
    </w:p>
    <w:p w:rsidR="002668A2" w:rsidRDefault="002668A2" w:rsidP="006019B5">
      <w:pPr>
        <w:rPr>
          <w:lang w:val="en-US"/>
        </w:rPr>
      </w:pPr>
    </w:p>
    <w:p w:rsidR="006019B5" w:rsidRPr="006019B5" w:rsidRDefault="006019B5" w:rsidP="006019B5">
      <w:pPr>
        <w:rPr>
          <w:lang w:val="en-US"/>
        </w:rPr>
      </w:pPr>
    </w:p>
    <w:p w:rsidR="00070961" w:rsidRDefault="00AB1AC3" w:rsidP="00AB1AC3">
      <w:pPr>
        <w:ind w:left="2880" w:firstLine="720"/>
        <w:rPr>
          <w:sz w:val="44"/>
          <w:szCs w:val="44"/>
          <w:u w:val="single"/>
          <w:lang w:val="en-US"/>
        </w:rPr>
      </w:pPr>
      <w:r w:rsidRPr="00AB1AC3">
        <w:rPr>
          <w:sz w:val="44"/>
          <w:szCs w:val="44"/>
          <w:u w:val="single"/>
          <w:lang w:val="en-US"/>
        </w:rPr>
        <w:t>Sample Run</w:t>
      </w:r>
    </w:p>
    <w:p w:rsidR="009A4C2B" w:rsidRDefault="009A4C2B" w:rsidP="009A4C2B">
      <w:pPr>
        <w:rPr>
          <w:lang w:val="en-US"/>
        </w:rPr>
      </w:pPr>
      <w:r w:rsidRPr="0099505E">
        <w:rPr>
          <w:b/>
          <w:lang w:val="en-US"/>
        </w:rPr>
        <w:t>Below are the assumptions made while developing application</w:t>
      </w:r>
      <w:r w:rsidR="000D3135">
        <w:rPr>
          <w:lang w:val="en-US"/>
        </w:rPr>
        <w:t xml:space="preserve"> :-</w:t>
      </w:r>
    </w:p>
    <w:p w:rsidR="009A4C2B" w:rsidRDefault="009A4C2B" w:rsidP="009A4C2B">
      <w:pPr>
        <w:pStyle w:val="ListParagraph"/>
        <w:numPr>
          <w:ilvl w:val="0"/>
          <w:numId w:val="6"/>
        </w:numPr>
        <w:rPr>
          <w:lang w:val="en-US"/>
        </w:rPr>
      </w:pPr>
      <w:r>
        <w:rPr>
          <w:lang w:val="en-US"/>
        </w:rPr>
        <w:t>Stock map will be populated at time of application startup</w:t>
      </w:r>
      <w:r w:rsidR="003433B7">
        <w:rPr>
          <w:lang w:val="en-US"/>
        </w:rPr>
        <w:t>. New stock can’t be added by users.</w:t>
      </w:r>
    </w:p>
    <w:p w:rsidR="003433B7" w:rsidRDefault="003433B7" w:rsidP="009A4C2B">
      <w:pPr>
        <w:pStyle w:val="ListParagraph"/>
        <w:numPr>
          <w:ilvl w:val="0"/>
          <w:numId w:val="6"/>
        </w:numPr>
        <w:rPr>
          <w:lang w:val="en-US"/>
        </w:rPr>
      </w:pPr>
      <w:r>
        <w:rPr>
          <w:lang w:val="en-US"/>
        </w:rPr>
        <w:t>User need to enter the Stock name from the list of stocks specified in problem statement</w:t>
      </w:r>
      <w:r w:rsidR="00A24260">
        <w:rPr>
          <w:lang w:val="en-US"/>
        </w:rPr>
        <w:t>. Below is the list of stocks.</w:t>
      </w:r>
    </w:p>
    <w:p w:rsidR="00A24260" w:rsidRDefault="00A24260" w:rsidP="00A24260">
      <w:pPr>
        <w:pStyle w:val="ListParagraph"/>
        <w:numPr>
          <w:ilvl w:val="0"/>
          <w:numId w:val="7"/>
        </w:numPr>
        <w:rPr>
          <w:lang w:val="en-US"/>
        </w:rPr>
      </w:pPr>
      <w:r>
        <w:rPr>
          <w:lang w:val="en-US"/>
        </w:rPr>
        <w:t>TEA</w:t>
      </w:r>
    </w:p>
    <w:p w:rsidR="00A24260" w:rsidRDefault="00A24260" w:rsidP="00A24260">
      <w:pPr>
        <w:pStyle w:val="ListParagraph"/>
        <w:numPr>
          <w:ilvl w:val="0"/>
          <w:numId w:val="7"/>
        </w:numPr>
        <w:rPr>
          <w:lang w:val="en-US"/>
        </w:rPr>
      </w:pPr>
      <w:r>
        <w:rPr>
          <w:lang w:val="en-US"/>
        </w:rPr>
        <w:t>POP</w:t>
      </w:r>
    </w:p>
    <w:p w:rsidR="00A24260" w:rsidRDefault="00A24260" w:rsidP="00A24260">
      <w:pPr>
        <w:pStyle w:val="ListParagraph"/>
        <w:numPr>
          <w:ilvl w:val="0"/>
          <w:numId w:val="7"/>
        </w:numPr>
        <w:rPr>
          <w:lang w:val="en-US"/>
        </w:rPr>
      </w:pPr>
      <w:r>
        <w:rPr>
          <w:lang w:val="en-US"/>
        </w:rPr>
        <w:t>ALE</w:t>
      </w:r>
    </w:p>
    <w:p w:rsidR="00A24260" w:rsidRDefault="00A24260" w:rsidP="00A24260">
      <w:pPr>
        <w:pStyle w:val="ListParagraph"/>
        <w:numPr>
          <w:ilvl w:val="0"/>
          <w:numId w:val="7"/>
        </w:numPr>
        <w:rPr>
          <w:lang w:val="en-US"/>
        </w:rPr>
      </w:pPr>
      <w:r>
        <w:rPr>
          <w:lang w:val="en-US"/>
        </w:rPr>
        <w:t>GIN</w:t>
      </w:r>
    </w:p>
    <w:p w:rsidR="00A24260" w:rsidRPr="009A4C2B" w:rsidRDefault="00A24260" w:rsidP="00A24260">
      <w:pPr>
        <w:pStyle w:val="ListParagraph"/>
        <w:numPr>
          <w:ilvl w:val="0"/>
          <w:numId w:val="7"/>
        </w:numPr>
        <w:rPr>
          <w:lang w:val="en-US"/>
        </w:rPr>
      </w:pPr>
      <w:r>
        <w:rPr>
          <w:lang w:val="en-US"/>
        </w:rPr>
        <w:t>JOE</w:t>
      </w:r>
    </w:p>
    <w:p w:rsidR="004D1169" w:rsidRDefault="00AB1AC3" w:rsidP="00AB1AC3">
      <w:pPr>
        <w:rPr>
          <w:lang w:val="en-US"/>
        </w:rPr>
      </w:pPr>
      <w:r w:rsidRPr="0099505E">
        <w:rPr>
          <w:b/>
          <w:lang w:val="en-US"/>
        </w:rPr>
        <w:t xml:space="preserve">Below </w:t>
      </w:r>
      <w:r w:rsidR="009F708A" w:rsidRPr="0099505E">
        <w:rPr>
          <w:b/>
          <w:lang w:val="en-US"/>
        </w:rPr>
        <w:t>are the guidelines</w:t>
      </w:r>
      <w:r w:rsidR="004D1169" w:rsidRPr="0099505E">
        <w:rPr>
          <w:b/>
          <w:lang w:val="en-US"/>
        </w:rPr>
        <w:t xml:space="preserve"> to run the application with sample data</w:t>
      </w:r>
      <w:r w:rsidR="000D3135">
        <w:rPr>
          <w:lang w:val="en-US"/>
        </w:rPr>
        <w:t xml:space="preserve"> :-</w:t>
      </w:r>
      <w:r w:rsidR="004D1169">
        <w:rPr>
          <w:lang w:val="en-US"/>
        </w:rPr>
        <w:t xml:space="preserve"> </w:t>
      </w:r>
    </w:p>
    <w:p w:rsidR="004D1169" w:rsidRDefault="004D1169" w:rsidP="004D1169">
      <w:pPr>
        <w:pStyle w:val="ListParagraph"/>
        <w:numPr>
          <w:ilvl w:val="0"/>
          <w:numId w:val="5"/>
        </w:numPr>
        <w:rPr>
          <w:lang w:val="en-US"/>
        </w:rPr>
      </w:pPr>
      <w:r w:rsidRPr="004D1169">
        <w:rPr>
          <w:lang w:val="en-US"/>
        </w:rPr>
        <w:t xml:space="preserve">Copy the </w:t>
      </w:r>
      <w:r>
        <w:rPr>
          <w:lang w:val="en-US"/>
        </w:rPr>
        <w:t>‘Stock Market’ application on the local drive.</w:t>
      </w:r>
    </w:p>
    <w:p w:rsidR="003B368D" w:rsidRDefault="003B368D" w:rsidP="004D1169">
      <w:pPr>
        <w:pStyle w:val="ListParagraph"/>
        <w:numPr>
          <w:ilvl w:val="0"/>
          <w:numId w:val="5"/>
        </w:numPr>
        <w:rPr>
          <w:lang w:val="en-US"/>
        </w:rPr>
      </w:pPr>
      <w:r>
        <w:rPr>
          <w:lang w:val="en-US"/>
        </w:rPr>
        <w:t>Run ‘mvn clean install’ command to compile the project.</w:t>
      </w:r>
    </w:p>
    <w:p w:rsidR="003B368D" w:rsidRDefault="003B368D" w:rsidP="004D1169">
      <w:pPr>
        <w:pStyle w:val="ListParagraph"/>
        <w:numPr>
          <w:ilvl w:val="0"/>
          <w:numId w:val="5"/>
        </w:numPr>
        <w:rPr>
          <w:lang w:val="en-US"/>
        </w:rPr>
      </w:pPr>
      <w:r>
        <w:rPr>
          <w:lang w:val="en-US"/>
        </w:rPr>
        <w:t>On successful compilation Stock Market</w:t>
      </w:r>
      <w:r w:rsidRPr="003B368D">
        <w:rPr>
          <w:lang w:val="en-US"/>
        </w:rPr>
        <w:sym w:font="Wingdings" w:char="F0E0"/>
      </w:r>
      <w:r>
        <w:rPr>
          <w:lang w:val="en-US"/>
        </w:rPr>
        <w:t>target folder will be created.</w:t>
      </w:r>
    </w:p>
    <w:p w:rsidR="009F708A" w:rsidRDefault="003B368D" w:rsidP="004D1169">
      <w:pPr>
        <w:pStyle w:val="ListParagraph"/>
        <w:numPr>
          <w:ilvl w:val="0"/>
          <w:numId w:val="5"/>
        </w:numPr>
        <w:rPr>
          <w:lang w:val="en-US"/>
        </w:rPr>
      </w:pPr>
      <w:r>
        <w:rPr>
          <w:lang w:val="en-US"/>
        </w:rPr>
        <w:t xml:space="preserve">Go inside the folder </w:t>
      </w:r>
      <w:r w:rsidR="009F708A">
        <w:rPr>
          <w:lang w:val="en-US"/>
        </w:rPr>
        <w:t>and run command ‘</w:t>
      </w:r>
      <w:r w:rsidR="007B47F4" w:rsidRPr="007B47F4">
        <w:rPr>
          <w:lang w:val="en-US"/>
        </w:rPr>
        <w:t>java -cp target/stockmarket-1.0.jar com.jpmc.app.App</w:t>
      </w:r>
      <w:r w:rsidR="009F708A">
        <w:rPr>
          <w:lang w:val="en-US"/>
        </w:rPr>
        <w:t>’ to run the application</w:t>
      </w:r>
    </w:p>
    <w:p w:rsidR="003B368D" w:rsidRDefault="009F708A" w:rsidP="004D1169">
      <w:pPr>
        <w:pStyle w:val="ListParagraph"/>
        <w:numPr>
          <w:ilvl w:val="0"/>
          <w:numId w:val="5"/>
        </w:numPr>
        <w:rPr>
          <w:lang w:val="en-US"/>
        </w:rPr>
      </w:pPr>
      <w:r>
        <w:rPr>
          <w:lang w:val="en-US"/>
        </w:rPr>
        <w:t>You will be prompted to enter the number from 1 to 6 and corresponding operation which will be performed</w:t>
      </w:r>
    </w:p>
    <w:p w:rsidR="009F708A" w:rsidRDefault="00CF609C" w:rsidP="004D1169">
      <w:pPr>
        <w:pStyle w:val="ListParagraph"/>
        <w:numPr>
          <w:ilvl w:val="0"/>
          <w:numId w:val="5"/>
        </w:numPr>
        <w:rPr>
          <w:lang w:val="en-US"/>
        </w:rPr>
      </w:pPr>
      <w:r>
        <w:rPr>
          <w:lang w:val="en-US"/>
        </w:rPr>
        <w:t>Below is</w:t>
      </w:r>
      <w:r w:rsidR="00DE5D5D">
        <w:rPr>
          <w:lang w:val="en-US"/>
        </w:rPr>
        <w:t xml:space="preserve"> the sample Run </w:t>
      </w:r>
      <w:r>
        <w:rPr>
          <w:lang w:val="en-US"/>
        </w:rPr>
        <w:t xml:space="preserve">screenshot </w:t>
      </w:r>
      <w:r w:rsidR="00DE5D5D">
        <w:rPr>
          <w:lang w:val="en-US"/>
        </w:rPr>
        <w:t xml:space="preserve">for number 1 which corresponds to operation ‘Calculate the Dividend Yield’ </w:t>
      </w:r>
    </w:p>
    <w:p w:rsidR="00B64D4E" w:rsidRDefault="00B64D4E" w:rsidP="004D1169">
      <w:pPr>
        <w:pStyle w:val="ListParagraph"/>
        <w:numPr>
          <w:ilvl w:val="0"/>
          <w:numId w:val="5"/>
        </w:numPr>
        <w:rPr>
          <w:lang w:val="en-US"/>
        </w:rPr>
      </w:pPr>
      <w:r>
        <w:rPr>
          <w:lang w:val="en-US"/>
        </w:rPr>
        <w:t>Logs will be generated at logging/</w:t>
      </w:r>
      <w:r w:rsidRPr="00B64D4E">
        <w:rPr>
          <w:lang w:val="en-US"/>
        </w:rPr>
        <w:t>Stockmarket</w:t>
      </w:r>
      <w:r>
        <w:rPr>
          <w:lang w:val="en-US"/>
        </w:rPr>
        <w:t>.out on the same drive where the application is copied. Path can be changed in log4j.properties file.</w:t>
      </w:r>
    </w:p>
    <w:p w:rsidR="00AB1AC3" w:rsidRPr="00AB1AC3" w:rsidRDefault="004D1169" w:rsidP="0040145E">
      <w:pPr>
        <w:rPr>
          <w:sz w:val="44"/>
          <w:szCs w:val="44"/>
          <w:u w:val="single"/>
          <w:lang w:val="en-US"/>
        </w:rPr>
      </w:pPr>
      <w:r>
        <w:rPr>
          <w:noProof/>
          <w:lang w:eastAsia="en-GB"/>
        </w:rPr>
        <w:drawing>
          <wp:inline distT="0" distB="0" distL="0" distR="0">
            <wp:extent cx="5731510" cy="322303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sectPr w:rsidR="00AB1AC3" w:rsidRPr="00AB1AC3" w:rsidSect="009B676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54F8" w:rsidRDefault="002054F8" w:rsidP="009427BF">
      <w:pPr>
        <w:spacing w:after="0" w:line="240" w:lineRule="auto"/>
      </w:pPr>
      <w:r>
        <w:separator/>
      </w:r>
    </w:p>
  </w:endnote>
  <w:endnote w:type="continuationSeparator" w:id="1">
    <w:p w:rsidR="002054F8" w:rsidRDefault="002054F8" w:rsidP="009427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54F8" w:rsidRDefault="002054F8" w:rsidP="009427BF">
      <w:pPr>
        <w:spacing w:after="0" w:line="240" w:lineRule="auto"/>
      </w:pPr>
      <w:r>
        <w:separator/>
      </w:r>
    </w:p>
  </w:footnote>
  <w:footnote w:type="continuationSeparator" w:id="1">
    <w:p w:rsidR="002054F8" w:rsidRDefault="002054F8" w:rsidP="009427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D66B8"/>
    <w:multiLevelType w:val="hybridMultilevel"/>
    <w:tmpl w:val="D624AF24"/>
    <w:lvl w:ilvl="0" w:tplc="0809000F">
      <w:start w:val="1"/>
      <w:numFmt w:val="decimal"/>
      <w:lvlText w:val="%1."/>
      <w:lvlJc w:val="left"/>
      <w:pPr>
        <w:ind w:left="1481" w:hanging="360"/>
      </w:pPr>
    </w:lvl>
    <w:lvl w:ilvl="1" w:tplc="08090019" w:tentative="1">
      <w:start w:val="1"/>
      <w:numFmt w:val="lowerLetter"/>
      <w:lvlText w:val="%2."/>
      <w:lvlJc w:val="left"/>
      <w:pPr>
        <w:ind w:left="2201" w:hanging="360"/>
      </w:pPr>
    </w:lvl>
    <w:lvl w:ilvl="2" w:tplc="0809001B" w:tentative="1">
      <w:start w:val="1"/>
      <w:numFmt w:val="lowerRoman"/>
      <w:lvlText w:val="%3."/>
      <w:lvlJc w:val="right"/>
      <w:pPr>
        <w:ind w:left="2921" w:hanging="180"/>
      </w:pPr>
    </w:lvl>
    <w:lvl w:ilvl="3" w:tplc="0809000F" w:tentative="1">
      <w:start w:val="1"/>
      <w:numFmt w:val="decimal"/>
      <w:lvlText w:val="%4."/>
      <w:lvlJc w:val="left"/>
      <w:pPr>
        <w:ind w:left="3641" w:hanging="360"/>
      </w:pPr>
    </w:lvl>
    <w:lvl w:ilvl="4" w:tplc="08090019" w:tentative="1">
      <w:start w:val="1"/>
      <w:numFmt w:val="lowerLetter"/>
      <w:lvlText w:val="%5."/>
      <w:lvlJc w:val="left"/>
      <w:pPr>
        <w:ind w:left="4361" w:hanging="360"/>
      </w:pPr>
    </w:lvl>
    <w:lvl w:ilvl="5" w:tplc="0809001B" w:tentative="1">
      <w:start w:val="1"/>
      <w:numFmt w:val="lowerRoman"/>
      <w:lvlText w:val="%6."/>
      <w:lvlJc w:val="right"/>
      <w:pPr>
        <w:ind w:left="5081" w:hanging="180"/>
      </w:pPr>
    </w:lvl>
    <w:lvl w:ilvl="6" w:tplc="0809000F" w:tentative="1">
      <w:start w:val="1"/>
      <w:numFmt w:val="decimal"/>
      <w:lvlText w:val="%7."/>
      <w:lvlJc w:val="left"/>
      <w:pPr>
        <w:ind w:left="5801" w:hanging="360"/>
      </w:pPr>
    </w:lvl>
    <w:lvl w:ilvl="7" w:tplc="08090019" w:tentative="1">
      <w:start w:val="1"/>
      <w:numFmt w:val="lowerLetter"/>
      <w:lvlText w:val="%8."/>
      <w:lvlJc w:val="left"/>
      <w:pPr>
        <w:ind w:left="6521" w:hanging="360"/>
      </w:pPr>
    </w:lvl>
    <w:lvl w:ilvl="8" w:tplc="0809001B" w:tentative="1">
      <w:start w:val="1"/>
      <w:numFmt w:val="lowerRoman"/>
      <w:lvlText w:val="%9."/>
      <w:lvlJc w:val="right"/>
      <w:pPr>
        <w:ind w:left="7241" w:hanging="180"/>
      </w:pPr>
    </w:lvl>
  </w:abstractNum>
  <w:abstractNum w:abstractNumId="1">
    <w:nsid w:val="431D694C"/>
    <w:multiLevelType w:val="hybridMultilevel"/>
    <w:tmpl w:val="A1222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40E1663"/>
    <w:multiLevelType w:val="hybridMultilevel"/>
    <w:tmpl w:val="ED0EE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CD556D8"/>
    <w:multiLevelType w:val="hybridMultilevel"/>
    <w:tmpl w:val="AF8E5DE4"/>
    <w:lvl w:ilvl="0" w:tplc="08090001">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4">
    <w:nsid w:val="524A169B"/>
    <w:multiLevelType w:val="hybridMultilevel"/>
    <w:tmpl w:val="909C4F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4C11389"/>
    <w:multiLevelType w:val="hybridMultilevel"/>
    <w:tmpl w:val="352C3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EF86A87"/>
    <w:multiLevelType w:val="hybridMultilevel"/>
    <w:tmpl w:val="341C6EE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5"/>
  </w:num>
  <w:num w:numId="5">
    <w:abstractNumId w:val="1"/>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savePreviewPicture/>
  <w:footnotePr>
    <w:footnote w:id="0"/>
    <w:footnote w:id="1"/>
  </w:footnotePr>
  <w:endnotePr>
    <w:endnote w:id="0"/>
    <w:endnote w:id="1"/>
  </w:endnotePr>
  <w:compat/>
  <w:rsids>
    <w:rsidRoot w:val="009C2E76"/>
    <w:rsid w:val="00013814"/>
    <w:rsid w:val="00013BF0"/>
    <w:rsid w:val="0002385D"/>
    <w:rsid w:val="00070365"/>
    <w:rsid w:val="00070961"/>
    <w:rsid w:val="00083B75"/>
    <w:rsid w:val="000A2FDB"/>
    <w:rsid w:val="000C1EBB"/>
    <w:rsid w:val="000D3135"/>
    <w:rsid w:val="000E7A08"/>
    <w:rsid w:val="00175ADF"/>
    <w:rsid w:val="001761BC"/>
    <w:rsid w:val="0019194B"/>
    <w:rsid w:val="001A4222"/>
    <w:rsid w:val="001D14A8"/>
    <w:rsid w:val="002054F8"/>
    <w:rsid w:val="002362F5"/>
    <w:rsid w:val="002668A2"/>
    <w:rsid w:val="002D0B84"/>
    <w:rsid w:val="002D1453"/>
    <w:rsid w:val="002D2976"/>
    <w:rsid w:val="002D731A"/>
    <w:rsid w:val="002F7A09"/>
    <w:rsid w:val="00312127"/>
    <w:rsid w:val="003308FC"/>
    <w:rsid w:val="003433B7"/>
    <w:rsid w:val="0038209E"/>
    <w:rsid w:val="003B368D"/>
    <w:rsid w:val="003B54C1"/>
    <w:rsid w:val="003C3E5A"/>
    <w:rsid w:val="003C703E"/>
    <w:rsid w:val="003C7C1D"/>
    <w:rsid w:val="003E5FB3"/>
    <w:rsid w:val="003F0BA2"/>
    <w:rsid w:val="003F78DB"/>
    <w:rsid w:val="0040145E"/>
    <w:rsid w:val="00423930"/>
    <w:rsid w:val="00483A60"/>
    <w:rsid w:val="00487BD6"/>
    <w:rsid w:val="004A3643"/>
    <w:rsid w:val="004C6092"/>
    <w:rsid w:val="004D1169"/>
    <w:rsid w:val="004F3E91"/>
    <w:rsid w:val="004F7A31"/>
    <w:rsid w:val="0052115E"/>
    <w:rsid w:val="00524081"/>
    <w:rsid w:val="0055366B"/>
    <w:rsid w:val="00571263"/>
    <w:rsid w:val="00587173"/>
    <w:rsid w:val="005C35CE"/>
    <w:rsid w:val="006019B5"/>
    <w:rsid w:val="0060206E"/>
    <w:rsid w:val="006250D5"/>
    <w:rsid w:val="00634524"/>
    <w:rsid w:val="00666E86"/>
    <w:rsid w:val="0068329F"/>
    <w:rsid w:val="006E2169"/>
    <w:rsid w:val="006F4639"/>
    <w:rsid w:val="006F5DC9"/>
    <w:rsid w:val="00705631"/>
    <w:rsid w:val="00723A2D"/>
    <w:rsid w:val="00752B8D"/>
    <w:rsid w:val="007777B9"/>
    <w:rsid w:val="0078501F"/>
    <w:rsid w:val="00790EAB"/>
    <w:rsid w:val="00792073"/>
    <w:rsid w:val="0079625D"/>
    <w:rsid w:val="007B47F4"/>
    <w:rsid w:val="007C66A1"/>
    <w:rsid w:val="007D3864"/>
    <w:rsid w:val="007E4641"/>
    <w:rsid w:val="00804D22"/>
    <w:rsid w:val="00835B4B"/>
    <w:rsid w:val="0084674E"/>
    <w:rsid w:val="008473E1"/>
    <w:rsid w:val="00860D3C"/>
    <w:rsid w:val="00863A44"/>
    <w:rsid w:val="00920C1A"/>
    <w:rsid w:val="009308CB"/>
    <w:rsid w:val="0093422E"/>
    <w:rsid w:val="009427BF"/>
    <w:rsid w:val="0098088D"/>
    <w:rsid w:val="0099505E"/>
    <w:rsid w:val="009A4C2B"/>
    <w:rsid w:val="009B6761"/>
    <w:rsid w:val="009C2E76"/>
    <w:rsid w:val="009E50B2"/>
    <w:rsid w:val="009E7435"/>
    <w:rsid w:val="009F708A"/>
    <w:rsid w:val="00A017C5"/>
    <w:rsid w:val="00A24260"/>
    <w:rsid w:val="00A51DCC"/>
    <w:rsid w:val="00A76EFA"/>
    <w:rsid w:val="00A940E9"/>
    <w:rsid w:val="00AA0C83"/>
    <w:rsid w:val="00AB1AC3"/>
    <w:rsid w:val="00AC4231"/>
    <w:rsid w:val="00AD571E"/>
    <w:rsid w:val="00AF5AFD"/>
    <w:rsid w:val="00B11945"/>
    <w:rsid w:val="00B37DC6"/>
    <w:rsid w:val="00B64D4E"/>
    <w:rsid w:val="00B75923"/>
    <w:rsid w:val="00B90211"/>
    <w:rsid w:val="00BB77FF"/>
    <w:rsid w:val="00BD0734"/>
    <w:rsid w:val="00BE468A"/>
    <w:rsid w:val="00BE70ED"/>
    <w:rsid w:val="00C02B8B"/>
    <w:rsid w:val="00C44D08"/>
    <w:rsid w:val="00C55DAC"/>
    <w:rsid w:val="00C96ACE"/>
    <w:rsid w:val="00CA1BF2"/>
    <w:rsid w:val="00CA69FB"/>
    <w:rsid w:val="00CD3AA7"/>
    <w:rsid w:val="00CF609C"/>
    <w:rsid w:val="00D0589A"/>
    <w:rsid w:val="00D05E73"/>
    <w:rsid w:val="00D152BB"/>
    <w:rsid w:val="00D26CDC"/>
    <w:rsid w:val="00D32754"/>
    <w:rsid w:val="00D33053"/>
    <w:rsid w:val="00D708E5"/>
    <w:rsid w:val="00D864D7"/>
    <w:rsid w:val="00DA4288"/>
    <w:rsid w:val="00DC467D"/>
    <w:rsid w:val="00DC532A"/>
    <w:rsid w:val="00DD0AD6"/>
    <w:rsid w:val="00DE54F7"/>
    <w:rsid w:val="00DE5D5D"/>
    <w:rsid w:val="00E33BAF"/>
    <w:rsid w:val="00E35589"/>
    <w:rsid w:val="00E40A52"/>
    <w:rsid w:val="00E42E26"/>
    <w:rsid w:val="00E46305"/>
    <w:rsid w:val="00EA4276"/>
    <w:rsid w:val="00EB3A37"/>
    <w:rsid w:val="00EE1BBB"/>
    <w:rsid w:val="00F6118A"/>
    <w:rsid w:val="00F72B6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6" type="connector" idref="#_x0000_s1037"/>
        <o:r id="V:Rule17" type="connector" idref="#_x0000_s1049"/>
        <o:r id="V:Rule18" type="connector" idref="#_x0000_s1027"/>
        <o:r id="V:Rule19" type="connector" idref="#_x0000_s1058"/>
        <o:r id="V:Rule20" type="connector" idref="#_x0000_s1038"/>
        <o:r id="V:Rule21" type="connector" idref="#_x0000_s1053"/>
        <o:r id="V:Rule22" type="connector" idref="#_x0000_s1052"/>
        <o:r id="V:Rule23" type="connector" idref="#_x0000_s1048"/>
        <o:r id="V:Rule24" type="connector" idref="#_x0000_s1029"/>
        <o:r id="V:Rule25" type="connector" idref="#_x0000_s1054"/>
        <o:r id="V:Rule26" type="connector" idref="#_x0000_s1036"/>
        <o:r id="V:Rule27" type="connector" idref="#_x0000_s1047"/>
        <o:r id="V:Rule28" type="connector" idref="#_x0000_s1056"/>
        <o:r id="V:Rule29" type="connector" idref="#_x0000_s1050"/>
        <o:r id="V:Rule30"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7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E76"/>
    <w:rPr>
      <w:rFonts w:ascii="Tahoma" w:hAnsi="Tahoma" w:cs="Tahoma"/>
      <w:sz w:val="16"/>
      <w:szCs w:val="16"/>
    </w:rPr>
  </w:style>
  <w:style w:type="character" w:styleId="Hyperlink">
    <w:name w:val="Hyperlink"/>
    <w:basedOn w:val="DefaultParagraphFont"/>
    <w:uiPriority w:val="99"/>
    <w:unhideWhenUsed/>
    <w:rsid w:val="00487BD6"/>
    <w:rPr>
      <w:color w:val="0000FF" w:themeColor="hyperlink"/>
      <w:u w:val="single"/>
    </w:rPr>
  </w:style>
  <w:style w:type="paragraph" w:styleId="ListParagraph">
    <w:name w:val="List Paragraph"/>
    <w:basedOn w:val="Normal"/>
    <w:uiPriority w:val="34"/>
    <w:qFormat/>
    <w:rsid w:val="00487BD6"/>
    <w:pPr>
      <w:ind w:left="720"/>
      <w:contextualSpacing/>
    </w:pPr>
  </w:style>
  <w:style w:type="paragraph" w:styleId="Header">
    <w:name w:val="header"/>
    <w:basedOn w:val="Normal"/>
    <w:link w:val="HeaderChar"/>
    <w:uiPriority w:val="99"/>
    <w:unhideWhenUsed/>
    <w:rsid w:val="00942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7BF"/>
  </w:style>
  <w:style w:type="paragraph" w:styleId="Footer">
    <w:name w:val="footer"/>
    <w:basedOn w:val="Normal"/>
    <w:link w:val="FooterChar"/>
    <w:uiPriority w:val="99"/>
    <w:unhideWhenUsed/>
    <w:rsid w:val="00942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7B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4</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140</cp:revision>
  <dcterms:created xsi:type="dcterms:W3CDTF">2016-04-17T04:32:00Z</dcterms:created>
  <dcterms:modified xsi:type="dcterms:W3CDTF">2016-04-17T13:54:00Z</dcterms:modified>
</cp:coreProperties>
</file>