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D903C" w14:textId="2B4E6646" w:rsidR="00A9007D" w:rsidRDefault="00B25F76" w:rsidP="00B25F76">
      <w:pPr>
        <w:pStyle w:val="ListParagraph"/>
        <w:numPr>
          <w:ilvl w:val="0"/>
          <w:numId w:val="1"/>
        </w:numPr>
      </w:pPr>
      <w:r>
        <w:t>Open the file “events-list.component.html” and remove the value of “event” property like below:</w:t>
      </w:r>
    </w:p>
    <w:p w14:paraId="79B65C59" w14:textId="0B237200" w:rsidR="00B25F76" w:rsidRDefault="00B25F76" w:rsidP="00B25F76">
      <w:pPr>
        <w:pStyle w:val="ListParagraph"/>
        <w:numPr>
          <w:ilvl w:val="0"/>
          <w:numId w:val="1"/>
        </w:numPr>
      </w:pPr>
      <w:r>
        <w:rPr>
          <w:noProof/>
        </w:rPr>
        <w:drawing>
          <wp:inline distT="0" distB="0" distL="0" distR="0" wp14:anchorId="1ADE850C" wp14:editId="18AEF616">
            <wp:extent cx="5943600" cy="2029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9460"/>
                    </a:xfrm>
                    <a:prstGeom prst="rect">
                      <a:avLst/>
                    </a:prstGeom>
                  </pic:spPr>
                </pic:pic>
              </a:graphicData>
            </a:graphic>
          </wp:inline>
        </w:drawing>
      </w:r>
    </w:p>
    <w:p w14:paraId="69D932D4" w14:textId="23CAF620" w:rsidR="00B25F76" w:rsidRDefault="00B25F76" w:rsidP="00B25F76">
      <w:pPr>
        <w:pStyle w:val="ListParagraph"/>
        <w:numPr>
          <w:ilvl w:val="0"/>
          <w:numId w:val="1"/>
        </w:numPr>
      </w:pPr>
      <w:r>
        <w:t>Now if you browse the application it would look like below:</w:t>
      </w:r>
    </w:p>
    <w:p w14:paraId="3C50DD53" w14:textId="5FE13997" w:rsidR="00B25F76" w:rsidRDefault="00B25F76" w:rsidP="00B25F76">
      <w:pPr>
        <w:pStyle w:val="ListParagraph"/>
        <w:numPr>
          <w:ilvl w:val="0"/>
          <w:numId w:val="1"/>
        </w:numPr>
      </w:pPr>
      <w:r>
        <w:rPr>
          <w:noProof/>
        </w:rPr>
        <w:drawing>
          <wp:inline distT="0" distB="0" distL="0" distR="0" wp14:anchorId="2E131FCC" wp14:editId="1FE99AB8">
            <wp:extent cx="5943600" cy="4078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78605"/>
                    </a:xfrm>
                    <a:prstGeom prst="rect">
                      <a:avLst/>
                    </a:prstGeom>
                  </pic:spPr>
                </pic:pic>
              </a:graphicData>
            </a:graphic>
          </wp:inline>
        </w:drawing>
      </w:r>
    </w:p>
    <w:p w14:paraId="5E6B5143" w14:textId="4757DCAD" w:rsidR="00B25F76" w:rsidRDefault="00B25F76" w:rsidP="00B25F76">
      <w:pPr>
        <w:pStyle w:val="ListParagraph"/>
        <w:numPr>
          <w:ilvl w:val="0"/>
          <w:numId w:val="1"/>
        </w:numPr>
      </w:pPr>
      <w:r>
        <w:t>It looks like that application is rendering fine without any error but if you open the Developer tool bar you will notice error like below:</w:t>
      </w:r>
    </w:p>
    <w:p w14:paraId="10B9A833" w14:textId="1DBF5278" w:rsidR="00B25F76" w:rsidRDefault="00B25F76" w:rsidP="00B25F76">
      <w:pPr>
        <w:pStyle w:val="ListParagraph"/>
        <w:numPr>
          <w:ilvl w:val="0"/>
          <w:numId w:val="1"/>
        </w:numPr>
      </w:pPr>
      <w:r>
        <w:rPr>
          <w:noProof/>
        </w:rPr>
        <w:lastRenderedPageBreak/>
        <w:drawing>
          <wp:inline distT="0" distB="0" distL="0" distR="0" wp14:anchorId="2C8584D5" wp14:editId="7C031812">
            <wp:extent cx="5943600" cy="2715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5895"/>
                    </a:xfrm>
                    <a:prstGeom prst="rect">
                      <a:avLst/>
                    </a:prstGeom>
                  </pic:spPr>
                </pic:pic>
              </a:graphicData>
            </a:graphic>
          </wp:inline>
        </w:drawing>
      </w:r>
    </w:p>
    <w:p w14:paraId="4FCB76AC" w14:textId="10E42D20" w:rsidR="00B25F76" w:rsidRDefault="00AE47E7" w:rsidP="00B25F76">
      <w:pPr>
        <w:pStyle w:val="ListParagraph"/>
        <w:numPr>
          <w:ilvl w:val="0"/>
          <w:numId w:val="1"/>
        </w:numPr>
      </w:pPr>
      <w:r>
        <w:t>This is because the event we are binding to is undefined. To fix this all we need to do is add a “?” to all interpolations in “event-thumbnail.component.ts” like below:</w:t>
      </w:r>
    </w:p>
    <w:p w14:paraId="1CA3E6CA" w14:textId="4D72F5AD" w:rsidR="00AE47E7" w:rsidRDefault="00AE47E7" w:rsidP="00B25F76">
      <w:pPr>
        <w:pStyle w:val="ListParagraph"/>
        <w:numPr>
          <w:ilvl w:val="0"/>
          <w:numId w:val="1"/>
        </w:numPr>
      </w:pPr>
      <w:r>
        <w:rPr>
          <w:noProof/>
        </w:rPr>
        <w:drawing>
          <wp:inline distT="0" distB="0" distL="0" distR="0" wp14:anchorId="0DDC62A1" wp14:editId="37F1AC7C">
            <wp:extent cx="5943600" cy="1634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34490"/>
                    </a:xfrm>
                    <a:prstGeom prst="rect">
                      <a:avLst/>
                    </a:prstGeom>
                  </pic:spPr>
                </pic:pic>
              </a:graphicData>
            </a:graphic>
          </wp:inline>
        </w:drawing>
      </w:r>
    </w:p>
    <w:p w14:paraId="4E47C583" w14:textId="383BDEA7" w:rsidR="00AE47E7" w:rsidRDefault="00AE47E7" w:rsidP="00B25F76">
      <w:pPr>
        <w:pStyle w:val="ListParagraph"/>
        <w:numPr>
          <w:ilvl w:val="0"/>
          <w:numId w:val="1"/>
        </w:numPr>
      </w:pPr>
      <w:r>
        <w:t>With this the error in Developer tool bar will be gone and our interpolations will start working.</w:t>
      </w:r>
    </w:p>
    <w:p w14:paraId="6BD988AD" w14:textId="5FC8532B" w:rsidR="00AE47E7" w:rsidRDefault="00AE47E7" w:rsidP="00B25F76">
      <w:pPr>
        <w:pStyle w:val="ListParagraph"/>
        <w:numPr>
          <w:ilvl w:val="0"/>
          <w:numId w:val="1"/>
        </w:numPr>
      </w:pPr>
      <w:r>
        <w:t>Now if you notice application will look like below:</w:t>
      </w:r>
    </w:p>
    <w:p w14:paraId="232B70AA" w14:textId="51357594" w:rsidR="00AE47E7" w:rsidRDefault="00AE47E7" w:rsidP="00B25F76">
      <w:pPr>
        <w:pStyle w:val="ListParagraph"/>
        <w:numPr>
          <w:ilvl w:val="0"/>
          <w:numId w:val="1"/>
        </w:numPr>
      </w:pPr>
      <w:r>
        <w:rPr>
          <w:noProof/>
        </w:rPr>
        <w:lastRenderedPageBreak/>
        <w:drawing>
          <wp:inline distT="0" distB="0" distL="0" distR="0" wp14:anchorId="2A5AE717" wp14:editId="16A19DF5">
            <wp:extent cx="5943600" cy="4128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28135"/>
                    </a:xfrm>
                    <a:prstGeom prst="rect">
                      <a:avLst/>
                    </a:prstGeom>
                  </pic:spPr>
                </pic:pic>
              </a:graphicData>
            </a:graphic>
          </wp:inline>
        </w:drawing>
      </w:r>
    </w:p>
    <w:p w14:paraId="0AEC83BD" w14:textId="4FAA69EE" w:rsidR="00AE47E7" w:rsidRDefault="00E8459B" w:rsidP="00B25F76">
      <w:pPr>
        <w:pStyle w:val="ListParagraph"/>
        <w:numPr>
          <w:ilvl w:val="0"/>
          <w:numId w:val="1"/>
        </w:numPr>
      </w:pPr>
      <w:r>
        <w:t>Now lets put the property value back in “events-list.component.html” like below:</w:t>
      </w:r>
    </w:p>
    <w:p w14:paraId="57AEBC2E" w14:textId="4EAB5DBB" w:rsidR="00E8459B" w:rsidRDefault="00E8459B" w:rsidP="00B25F76">
      <w:pPr>
        <w:pStyle w:val="ListParagraph"/>
        <w:numPr>
          <w:ilvl w:val="0"/>
          <w:numId w:val="1"/>
        </w:numPr>
      </w:pPr>
      <w:r>
        <w:rPr>
          <w:noProof/>
        </w:rPr>
        <w:drawing>
          <wp:inline distT="0" distB="0" distL="0" distR="0" wp14:anchorId="6458FF13" wp14:editId="3FFC573C">
            <wp:extent cx="5943600" cy="1927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27225"/>
                    </a:xfrm>
                    <a:prstGeom prst="rect">
                      <a:avLst/>
                    </a:prstGeom>
                  </pic:spPr>
                </pic:pic>
              </a:graphicData>
            </a:graphic>
          </wp:inline>
        </w:drawing>
      </w:r>
    </w:p>
    <w:p w14:paraId="1F37ACF9" w14:textId="2B950AC1" w:rsidR="00E8459B" w:rsidRDefault="00113D51" w:rsidP="00B25F76">
      <w:pPr>
        <w:pStyle w:val="ListParagraph"/>
        <w:numPr>
          <w:ilvl w:val="0"/>
          <w:numId w:val="1"/>
        </w:numPr>
      </w:pPr>
      <w:r>
        <w:t>Now</w:t>
      </w:r>
      <w:r w:rsidR="00F34DCC">
        <w:t xml:space="preserve"> we handled the nullability of top level object but child objects can also be null or undefined. For example: “event.location” can be null or undefined.</w:t>
      </w:r>
    </w:p>
    <w:p w14:paraId="0FCA55E6" w14:textId="126D6076" w:rsidR="00F34DCC" w:rsidRDefault="00F34DCC" w:rsidP="00B25F76">
      <w:pPr>
        <w:pStyle w:val="ListParagraph"/>
        <w:numPr>
          <w:ilvl w:val="0"/>
          <w:numId w:val="1"/>
        </w:numPr>
      </w:pPr>
      <w:r>
        <w:t xml:space="preserve">To mimic that go to “events-list.component.ts” file and for one event remove the “location” object and add a property called “onlineUrl: </w:t>
      </w:r>
      <w:hyperlink r:id="rId13" w:history="1">
        <w:r w:rsidRPr="007403B4">
          <w:rPr>
            <w:rStyle w:val="Hyperlink"/>
          </w:rPr>
          <w:t>https://bit.ly/angnetherlands</w:t>
        </w:r>
      </w:hyperlink>
      <w:r>
        <w:t>” like below:</w:t>
      </w:r>
    </w:p>
    <w:p w14:paraId="091A5A66" w14:textId="584F700C" w:rsidR="00F34DCC" w:rsidRDefault="00F34DCC" w:rsidP="00B25F76">
      <w:pPr>
        <w:pStyle w:val="ListParagraph"/>
        <w:numPr>
          <w:ilvl w:val="0"/>
          <w:numId w:val="1"/>
        </w:numPr>
      </w:pPr>
      <w:r>
        <w:rPr>
          <w:noProof/>
        </w:rPr>
        <w:lastRenderedPageBreak/>
        <w:drawing>
          <wp:inline distT="0" distB="0" distL="0" distR="0" wp14:anchorId="7904A3E6" wp14:editId="4878AB46">
            <wp:extent cx="5943600" cy="4964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64430"/>
                    </a:xfrm>
                    <a:prstGeom prst="rect">
                      <a:avLst/>
                    </a:prstGeom>
                  </pic:spPr>
                </pic:pic>
              </a:graphicData>
            </a:graphic>
          </wp:inline>
        </w:drawing>
      </w:r>
    </w:p>
    <w:p w14:paraId="7A8A7178" w14:textId="6B99EE94" w:rsidR="00F34DCC" w:rsidRDefault="00722F8E" w:rsidP="00B25F76">
      <w:pPr>
        <w:pStyle w:val="ListParagraph"/>
        <w:numPr>
          <w:ilvl w:val="0"/>
          <w:numId w:val="1"/>
        </w:numPr>
      </w:pPr>
      <w:r>
        <w:t>Now notice the application is broken again and we are getting same error in Developer tool bar. So to fix this lets add “?” to “location” binding as well like below:</w:t>
      </w:r>
    </w:p>
    <w:p w14:paraId="0B629A15" w14:textId="0FD20C67" w:rsidR="00722F8E" w:rsidRDefault="00722F8E" w:rsidP="00B25F76">
      <w:pPr>
        <w:pStyle w:val="ListParagraph"/>
        <w:numPr>
          <w:ilvl w:val="0"/>
          <w:numId w:val="1"/>
        </w:numPr>
      </w:pPr>
      <w:r>
        <w:rPr>
          <w:noProof/>
        </w:rPr>
        <w:drawing>
          <wp:inline distT="0" distB="0" distL="0" distR="0" wp14:anchorId="5E02A87B" wp14:editId="0CC828E3">
            <wp:extent cx="5943600" cy="1525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25270"/>
                    </a:xfrm>
                    <a:prstGeom prst="rect">
                      <a:avLst/>
                    </a:prstGeom>
                  </pic:spPr>
                </pic:pic>
              </a:graphicData>
            </a:graphic>
          </wp:inline>
        </w:drawing>
      </w:r>
    </w:p>
    <w:p w14:paraId="6411F403" w14:textId="75C86E17" w:rsidR="007B5953" w:rsidRDefault="007B5953" w:rsidP="007B5953">
      <w:pPr>
        <w:pStyle w:val="ListParagraph"/>
        <w:numPr>
          <w:ilvl w:val="0"/>
          <w:numId w:val="1"/>
        </w:numPr>
      </w:pPr>
      <w:r>
        <w:t>Since the England event is online only lets add binding for it to display it like below:</w:t>
      </w:r>
    </w:p>
    <w:p w14:paraId="253460B1" w14:textId="4EF5476E" w:rsidR="007B5953" w:rsidRDefault="007B5953" w:rsidP="007B5953">
      <w:pPr>
        <w:pStyle w:val="ListParagraph"/>
        <w:numPr>
          <w:ilvl w:val="0"/>
          <w:numId w:val="1"/>
        </w:numPr>
      </w:pPr>
      <w:r>
        <w:rPr>
          <w:noProof/>
        </w:rPr>
        <w:lastRenderedPageBreak/>
        <w:drawing>
          <wp:inline distT="0" distB="0" distL="0" distR="0" wp14:anchorId="32C2382E" wp14:editId="4339FC9B">
            <wp:extent cx="5943600" cy="1812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12925"/>
                    </a:xfrm>
                    <a:prstGeom prst="rect">
                      <a:avLst/>
                    </a:prstGeom>
                  </pic:spPr>
                </pic:pic>
              </a:graphicData>
            </a:graphic>
          </wp:inline>
        </w:drawing>
      </w:r>
    </w:p>
    <w:sectPr w:rsidR="007B59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4EEA9" w14:textId="77777777" w:rsidR="008702D2" w:rsidRDefault="008702D2" w:rsidP="00B25F76">
      <w:pPr>
        <w:spacing w:after="0" w:line="240" w:lineRule="auto"/>
      </w:pPr>
      <w:r>
        <w:separator/>
      </w:r>
    </w:p>
  </w:endnote>
  <w:endnote w:type="continuationSeparator" w:id="0">
    <w:p w14:paraId="1AB61E44" w14:textId="77777777" w:rsidR="008702D2" w:rsidRDefault="008702D2" w:rsidP="00B25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20728" w14:textId="77777777" w:rsidR="008702D2" w:rsidRDefault="008702D2" w:rsidP="00B25F76">
      <w:pPr>
        <w:spacing w:after="0" w:line="240" w:lineRule="auto"/>
      </w:pPr>
      <w:r>
        <w:separator/>
      </w:r>
    </w:p>
  </w:footnote>
  <w:footnote w:type="continuationSeparator" w:id="0">
    <w:p w14:paraId="60B67D9C" w14:textId="77777777" w:rsidR="008702D2" w:rsidRDefault="008702D2" w:rsidP="00B25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2B2B"/>
    <w:multiLevelType w:val="hybridMultilevel"/>
    <w:tmpl w:val="D0E2F4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66"/>
    <w:rsid w:val="00113D51"/>
    <w:rsid w:val="003C3A3D"/>
    <w:rsid w:val="00722F8E"/>
    <w:rsid w:val="00727266"/>
    <w:rsid w:val="007B5953"/>
    <w:rsid w:val="008702D2"/>
    <w:rsid w:val="00AE47E7"/>
    <w:rsid w:val="00B25F76"/>
    <w:rsid w:val="00C458AE"/>
    <w:rsid w:val="00E8459B"/>
    <w:rsid w:val="00F3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FF6FB"/>
  <w15:chartTrackingRefBased/>
  <w15:docId w15:val="{E2036B3D-7259-475B-BA6E-272BDC7B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F76"/>
    <w:pPr>
      <w:ind w:left="720"/>
      <w:contextualSpacing/>
    </w:pPr>
  </w:style>
  <w:style w:type="character" w:styleId="Hyperlink">
    <w:name w:val="Hyperlink"/>
    <w:basedOn w:val="DefaultParagraphFont"/>
    <w:uiPriority w:val="99"/>
    <w:unhideWhenUsed/>
    <w:rsid w:val="00F34DCC"/>
    <w:rPr>
      <w:color w:val="0563C1" w:themeColor="hyperlink"/>
      <w:u w:val="single"/>
    </w:rPr>
  </w:style>
  <w:style w:type="character" w:styleId="UnresolvedMention">
    <w:name w:val="Unresolved Mention"/>
    <w:basedOn w:val="DefaultParagraphFont"/>
    <w:uiPriority w:val="99"/>
    <w:semiHidden/>
    <w:unhideWhenUsed/>
    <w:rsid w:val="00F34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it.ly/angnetherland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7</cp:revision>
  <dcterms:created xsi:type="dcterms:W3CDTF">2020-03-23T04:19:00Z</dcterms:created>
  <dcterms:modified xsi:type="dcterms:W3CDTF">2020-03-23T04:42:00Z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hiku@microsoft.com</vt:lpwstr>
  </property>
  <property fmtid="{D5CDD505-2E9C-101B-9397-08002B2CF9AE}" pid="5" name="MSIP_Label_f42aa342-8706-4288-bd11-ebb85995028c_SetDate">
    <vt:lpwstr>2020-03-23T04:23:21.3464798Z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a954bce2-e20a-4f50-92c8-fc7c7e6fc65a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