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MineArena — план первого готового запуска</w:t>
      </w:r>
    </w:p>
    <w:p>
      <w:pPr>
        <w:pStyle w:val="Normal"/>
      </w:pPr>
      <w:r>
        <w:t xml:space="preserve">Версия 1.0 • 8 сентября 2026 • Рабочий план для команды</w:t>
      </w:r>
    </w:p>
    <w:p>
      <w:pPr>
        <w:pStyle w:val="Heading1"/>
      </w:pPr>
      <w:r>
        <w:t xml:space="preserve">1. Какой релиз готовим</w:t>
      </w:r>
    </w:p>
    <w:p>
      <w:pPr>
        <w:pStyle w:val="Normal"/>
      </w:pPr>
      <w:r>
        <w:t xml:space="preserve">Предлагаемый первый релиз: законченная PvE-игра на Яндекс Играх, четыре локации, строительство и улучшение базы, крафт, сохранение прогресса, рабочая реклама x2 и аналитика. Это рекомендуемый объём, а не уже принятое решение о публикации. Покупки за реальные деньги и PvP не включать в обещания первой версии, пока они не пройдут отдельную проверку.</w:t>
      </w:r>
    </w:p>
    <w:p>
      <w:pPr>
        <w:pStyle w:val="Normal"/>
      </w:pPr>
      <w:r>
        <w:t xml:space="preserve">Готовый запуск означает, что игрок может без помощи пройти обучение, добывать, побеждать или проигрывать, возвращаться в деревню, улучшать базу и продолжать после перезапуска. В доступных окнах нет неработающих действий. Четырёх арен достаточно для первой версии; новые здания и карты не являются условием релиза.</w:t>
      </w:r>
    </w:p>
    <w:p>
      <w:pPr>
        <w:pStyle w:val="Normal"/>
      </w:pPr>
      <w:r>
        <w:t xml:space="preserve">Выбор Яндекса основан на текущей русскоязычной версии. Если приоритет — эксклюзивное партнёрство Poki, обсудить его до публичной публикации на других веб-площадках: варианты договора различаются [S5].</w:t>
      </w:r>
    </w:p>
    <w:p>
      <w:pPr>
        <w:pStyle w:val="Heading1"/>
      </w:pPr>
      <w:r>
        <w:t xml:space="preserve">2. Что уже сделано и чего это не подтверждает</w:t>
      </w:r>
    </w:p>
    <w:tbl>
      <w:tblPr>
        <w:tblW w:w="9900" w:type="dxa"/>
        <w:tblBorders>
          <w:top w:val="single" w:sz="4" w:color="D7E0E5"/>
          <w:left w:val="single" w:sz="4" w:color="D7E0E5"/>
          <w:bottom w:val="single" w:sz="4" w:color="D7E0E5"/>
          <w:right w:val="single" w:sz="4" w:color="D7E0E5"/>
          <w:insideH w:val="single" w:sz="4" w:color="D7E0E5"/>
          <w:insideV w:val="single" w:sz="4" w:color="D7E0E5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3300"/>
        <w:gridCol w:w="3300"/>
        <w:gridCol w:w="3300"/>
      </w:tblGrid>
      <w:tr>
        <w:trPr>
          <w:tblHeader/>
        </w:trPr>
        <w:tc>
          <w:tcPr>
            <w:tcW w:w="3300" w:type="dxa"/>
            <w:shd w:fill="DDEEF1"/>
          </w:tcPr>
          <w:p>
            <w:pPr>
              <w:pStyle w:val="TableHeader"/>
            </w:pPr>
            <w:r>
              <w:t xml:space="preserve">Система</w:t>
            </w:r>
          </w:p>
        </w:tc>
        <w:tc>
          <w:tcPr>
            <w:tcW w:w="3300" w:type="dxa"/>
            <w:shd w:fill="DDEEF1"/>
          </w:tcPr>
          <w:p>
            <w:pPr>
              <w:pStyle w:val="TableHeader"/>
            </w:pPr>
            <w:r>
              <w:t xml:space="preserve">Подтверждённое состояние</w:t>
            </w:r>
          </w:p>
        </w:tc>
        <w:tc>
          <w:tcPr>
            <w:tcW w:w="3300" w:type="dxa"/>
            <w:shd w:fill="DDEEF1"/>
          </w:tcPr>
          <w:p>
            <w:pPr>
              <w:pStyle w:val="TableHeader"/>
            </w:pPr>
            <w:r>
              <w:t xml:space="preserve">Что осталось</w:t>
            </w:r>
          </w:p>
        </w:tc>
      </w:tr>
      <w:tr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Уровни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Четыре арены, волны, награды, последовательное открытие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Полные прохождения реальной WebGL-сборки</w:t>
            </w:r>
          </w:p>
        </w:tc>
      </w:tr>
      <w:tr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Экономика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Обновлены веса добычи, награды и железо 1:1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Проверить баланс новичком и без рекламы</w:t>
            </w:r>
          </w:p>
        </w:tc>
      </w:tr>
      <w:tr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Крафт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×1 / Всё, общий таймер, сохранение заказа; проверки в редакторе пройдены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Перезапуск вкладки и обновление версии в браузере</w:t>
            </w:r>
          </w:p>
        </w:tc>
      </w:tr>
      <w:tr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Туториал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Сценарий есть, плашка зачистки скрывается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Проверить прерывания каждого шага и первый обычный бой</w:t>
            </w:r>
          </w:p>
        </w:tc>
      </w:tr>
      <w:tr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Склад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Модель, зона, улучшения, бонус наград, префаб двух панелей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Перенос вещей и хранение содержимого отсутствуют</w:t>
            </w:r>
          </w:p>
        </w:tc>
      </w:tr>
      <w:tr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Реклама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Интерфейс провайдера и логика x2 есть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Реального провайдера нет</w:t>
            </w:r>
          </w:p>
        </w:tc>
      </w:tr>
      <w:tr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Сохранения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YandexSaveProvider использует PlayerPrefs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Нет интеграции облака Яндекса; проверить локальное сохранение WebGL</w:t>
            </w:r>
          </w:p>
        </w:tc>
      </w:tr>
      <w:tr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CrazyGames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SaveService выбирает провайдера по define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CrazyGamesProvider.Load/Save выбрасывают NotImplementedException</w:t>
            </w:r>
          </w:p>
        </w:tc>
      </w:tr>
      <w:tr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Смерть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Health.Die отключает движение/атаку и запускает анимацию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Завершённый экран поражения/возврат не подтверждён найденным кодом</w:t>
            </w:r>
          </w:p>
        </w:tc>
      </w:tr>
      <w:tr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Управление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PlayerMovement читает Horizontal/Vertical, атака — мышь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Сенсорное прохождение не подтверждено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Редакторские проверки и расчётные часы контента не заменяют игровой тест. Актуальные отчёты: Documentation/ResourceBatchBalance.md и Documentation/batch-crafting-validation.txt.</w:t>
      </w:r>
    </w:p>
    <w:p>
      <w:pPr>
        <w:pStyle w:val="Heading1"/>
      </w:pPr>
      <w:r>
        <w:t xml:space="preserve">3. Приоритеты и порядок работ</w:t>
      </w:r>
    </w:p>
    <w:p>
      <w:pPr>
        <w:pStyle w:val="Normal"/>
      </w:pPr>
      <w:r>
        <w:t xml:space="preserve">P0 — блокирует заявленный готовый релиз. P1 — завершить до публичного запуска выбранной версии. P2 — после запуска или отдельная ветка. Все оценки ниже — рабочие допущения в человеко-днях одного разработчика по 6–8 часов, без ожидания модерации и договоров. Это не обещанные сроки.</w:t>
      </w:r>
    </w:p>
    <w:p>
      <w:pPr>
        <w:pStyle w:val="Heading2"/>
      </w:pPr>
      <w:r>
        <w:t xml:space="preserve">Этап A. Зафиксировать объём и собрать браузерную версию</w:t>
      </w:r>
    </w:p>
    <w:p>
      <w:pPr>
        <w:pStyle w:val="Normal"/>
      </w:pPr>
      <w:r>
        <w:t xml:space="preserve">A01 • P0 • Владелец: продюсер/разработчик • 0,5–1 день</w:t>
      </w:r>
    </w:p>
    <w:p>
      <w:pPr>
        <w:pStyle w:val="Normal"/>
      </w:pPr>
      <w:r>
        <w:t xml:space="preserve">• Выбрать первую площадку, языки и поддерживаемые устройства. Зафиксировать решение в этом документе.</w:t>
      </w:r>
    </w:p>
    <w:p>
      <w:pPr>
        <w:pStyle w:val="Normal"/>
      </w:pPr>
      <w:r>
        <w:t xml:space="preserve">• Рекомендация: Яндекс, русский, сначала подтверждённый desktop; мобильные устройства заявлять только после полного сенсорного теста.</w:t>
      </w:r>
    </w:p>
    <w:p>
      <w:pPr>
        <w:pStyle w:val="Normal"/>
      </w:pPr>
      <w:r>
        <w:t xml:space="preserve">• Определить правило поражения: что сохраняется из добычи, есть ли бесплатный возврат, как работает возможное возрождение.</w:t>
      </w:r>
    </w:p>
    <w:p>
      <w:pPr>
        <w:pStyle w:val="Normal"/>
      </w:pPr>
      <w:r>
        <w:t xml:space="preserve">• Решить объём склада. Рекомендуемый вариант для готовой версии — закончить перенос вещей. Более короткий вариант — оставить здание с бонусом наград и не показывать игроку обещание хранения.</w:t>
      </w:r>
    </w:p>
    <w:p>
      <w:pPr>
        <w:pStyle w:val="Normal"/>
      </w:pPr>
      <w:r>
        <w:t xml:space="preserve">• Приёмка: список функций версии 1.0 зафиксирован, на экранах нет обещаний отложенных функций.</w:t>
      </w:r>
    </w:p>
    <w:p>
      <w:pPr>
        <w:pStyle w:val="Normal"/>
      </w:pPr>
      <w:r>
        <w:t xml:space="preserve">A02 • P0 • Владелец: разработчик • 1–2 дня • После A01</w:t>
      </w:r>
    </w:p>
    <w:p>
      <w:pPr>
        <w:pStyle w:val="Normal"/>
      </w:pPr>
      <w:r>
        <w:t xml:space="preserve">• Собрать Release WebGL с выбранными defines, без god mode, чит-панелей и debug-логирования сетевых/личных данных.</w:t>
      </w:r>
    </w:p>
    <w:p>
      <w:pPr>
        <w:pStyle w:val="Normal"/>
      </w:pPr>
      <w:r>
        <w:t xml:space="preserve">• Проверить правильный старт сцены, порядок инициализации SDK → сохранение → GameRoot → готовность к игре.</w:t>
      </w:r>
    </w:p>
    <w:p>
      <w:pPr>
        <w:pStyle w:val="Normal"/>
      </w:pPr>
      <w:r>
        <w:t xml:space="preserve">• Запустить сборку через браузер и тестовый кабинет площадки. Исправить ошибки загрузки, MIME, сжатия и отсутствующие ассеты.</w:t>
      </w:r>
    </w:p>
    <w:p>
      <w:pPr>
        <w:pStyle w:val="Normal"/>
      </w:pPr>
      <w:r>
        <w:t xml:space="preserve">• Приёмка: новая и повторная сессии доходят до управляемого игрока; Console браузера не содержит необработанных ошибок.</w:t>
      </w:r>
    </w:p>
    <w:p>
      <w:pPr>
        <w:pStyle w:val="Heading2"/>
      </w:pPr>
      <w:r>
        <w:t xml:space="preserve">Этап B. Закончить игровой цикл</w:t>
      </w:r>
    </w:p>
    <w:p>
      <w:pPr>
        <w:pStyle w:val="Normal"/>
      </w:pPr>
      <w:r>
        <w:t xml:space="preserve">B01 • P0 • Владелец: разработчик • 1–2 дня • После A02</w:t>
      </w:r>
    </w:p>
    <w:p>
      <w:pPr>
        <w:pStyle w:val="Normal"/>
      </w:pPr>
      <w:r>
        <w:t xml:space="preserve">• Сделать поражение с понятным результатом: бесплатный возврат в деревню, восстановление управления и здоровья, корректное закрытие окон и очистка арены.</w:t>
      </w:r>
    </w:p>
    <w:p>
      <w:pPr>
        <w:pStyle w:val="Normal"/>
      </w:pPr>
      <w:r>
        <w:t xml:space="preserve">• Зафиксировать и показать игроку правило потери/сохранения добычи. Возврат не должен зависеть от наличия рекламы.</w:t>
      </w:r>
    </w:p>
    <w:p>
      <w:pPr>
        <w:pStyle w:val="Normal"/>
      </w:pPr>
      <w:r>
        <w:t xml:space="preserve">• Проверить двойные события смерти/портала и отсутствие повторной награды.</w:t>
      </w:r>
    </w:p>
    <w:p>
      <w:pPr>
        <w:pStyle w:val="Normal"/>
      </w:pPr>
      <w:r>
        <w:t xml:space="preserve">• Приёмка: 10 последовательных циклов «запуск → поражение → возврат → новая вылазка» без зависания, дубликатов и потери управления.</w:t>
      </w:r>
    </w:p>
    <w:p>
      <w:pPr>
        <w:pStyle w:val="Normal"/>
      </w:pPr>
      <w:r>
        <w:t xml:space="preserve">B02 • P0 • Владелец: разработчик + тестировщик • 1–2 дня</w:t>
      </w:r>
    </w:p>
    <w:p>
      <w:pPr>
        <w:pStyle w:val="Normal"/>
      </w:pPr>
      <w:r>
        <w:t xml:space="preserve">• Пройти обучение с чистого сохранения. Перезапустить страницу на каждом шаге: портал, выбор уровня, добыча, убийство, выход, строительство, крафт, подарок.</w:t>
      </w:r>
    </w:p>
    <w:p>
      <w:pPr>
        <w:pStyle w:val="Normal"/>
      </w:pPr>
      <w:r>
        <w:t xml:space="preserve">• Проверить, что нельзя потратить обязательный ресурс так, чтобы обучение стало непроходимым; x2 и массовый крафт не мешают шагам.</w:t>
      </w:r>
    </w:p>
    <w:p>
      <w:pPr>
        <w:pStyle w:val="Normal"/>
      </w:pPr>
      <w:r>
        <w:t xml:space="preserve">• Проверить первый обычный бой после безопасного обучающего зомби.</w:t>
      </w:r>
    </w:p>
    <w:p>
      <w:pPr>
        <w:pStyle w:val="Normal"/>
      </w:pPr>
      <w:r>
        <w:t xml:space="preserve">• Приёмка: каждый прерванный шаг возобновляется либо восстанавливается в безопасную точку; после завершения снимаются все ограничения.</w:t>
      </w:r>
    </w:p>
    <w:p>
      <w:pPr>
        <w:pStyle w:val="Normal"/>
      </w:pPr>
      <w:r>
        <w:t xml:space="preserve">B03 • P1 • Владелец: разработчик • 2–4 дня • Если выбран функциональный склад</w:t>
      </w:r>
    </w:p>
    <w:p>
      <w:pPr>
        <w:pStyle w:val="Normal"/>
      </w:pPr>
      <w:r>
        <w:t xml:space="preserve">• Отдельное сохраняемое содержимое склада; открытие окна у построенного склада с доступом к улучшению.</w:t>
      </w:r>
    </w:p>
    <w:p>
      <w:pPr>
        <w:pStyle w:val="Normal"/>
      </w:pPr>
      <w:r>
        <w:t xml:space="preserve">• Перенос в обе стороны; для стаков понятный выбор количества. Для touch — кнопки «Положить/Забрать», чтобы не зависеть только от drag-and-drop.</w:t>
      </w:r>
    </w:p>
    <w:p>
      <w:pPr>
        <w:pStyle w:val="Normal"/>
      </w:pPr>
      <w:r>
        <w:t xml:space="preserve">• Определить вместимость и влияние уровня. Отдельно определить поведение экипированных вещей и быстрых слотов; не допускать дублирования.</w:t>
      </w:r>
    </w:p>
    <w:p>
      <w:pPr>
        <w:pStyle w:val="Normal"/>
      </w:pPr>
      <w:r>
        <w:t xml:space="preserve">• Приёмка: при 50 последовательных переносах сумма вещей в инвентаре и складе сохраняется; закрытие окна/перезапуск не теряют предметы; при нехватке места выдаётся понятное сообщение.</w:t>
      </w:r>
    </w:p>
    <w:p>
      <w:pPr>
        <w:pStyle w:val="Normal"/>
      </w:pPr>
      <w:r>
        <w:t xml:space="preserve">B04 • P1 • Владелец: разработчик + тестировщик • 1–2 дня</w:t>
      </w:r>
    </w:p>
    <w:p>
      <w:pPr>
        <w:pStyle w:val="Normal"/>
      </w:pPr>
      <w:r>
        <w:t xml:space="preserve">• Проверить все доступные окна: настройки, инвентарь, здания, крафт, награды, достижения, магазин, колесо удачи, выбор уровня.</w:t>
      </w:r>
    </w:p>
    <w:p>
      <w:pPr>
        <w:pStyle w:val="Normal"/>
      </w:pPr>
      <w:r>
        <w:t xml:space="preserve">• Для каждого действия определить: работает / скрыто в релизе. Убрать технические названия вроде IronBoots, пустые описания и неработающие рекламные кнопки.</w:t>
      </w:r>
    </w:p>
    <w:p>
      <w:pPr>
        <w:pStyle w:val="Normal"/>
      </w:pPr>
      <w:r>
        <w:t xml:space="preserve">• Приёмка: кнопки имеют понятный результат; окна закрываются; фон не получает ввод через открытое окно; подсказки отражают реальный способ управления.</w:t>
      </w:r>
    </w:p>
    <w:p>
      <w:pPr>
        <w:pStyle w:val="Heading2"/>
      </w:pPr>
      <w:r>
        <w:t xml:space="preserve">Этап C. Сохранения и платформа</w:t>
      </w:r>
    </w:p>
    <w:p>
      <w:pPr>
        <w:pStyle w:val="Normal"/>
      </w:pPr>
      <w:r>
        <w:t xml:space="preserve">C01 • P0 • Владелец: разработчик • 2–3 дня • После A02</w:t>
      </w:r>
    </w:p>
    <w:p>
      <w:pPr>
        <w:pStyle w:val="Normal"/>
      </w:pPr>
      <w:r>
        <w:t xml:space="preserve">• Завершить платформенный слой и обработку недоступности SDK. Локальное сохранение должно работать для гостя.</w:t>
      </w:r>
    </w:p>
    <w:p>
      <w:pPr>
        <w:pStyle w:val="Normal"/>
      </w:pPr>
      <w:r>
        <w:t xml:space="preserve">• Проверить сериализацию инвентаря, зданий, открытых уровней, туториала, настроек, ежедневных наград и оплаченного заказа крафта.</w:t>
      </w:r>
    </w:p>
    <w:p>
      <w:pPr>
        <w:pStyle w:val="Normal"/>
      </w:pPr>
      <w:r>
        <w:t xml:space="preserve">• Добавить версию формата сохранения и проверить миграцию старого профиля после обновления сборки.</w:t>
      </w:r>
    </w:p>
    <w:p>
      <w:pPr>
        <w:pStyle w:val="Normal"/>
      </w:pPr>
      <w:r>
        <w:t xml:space="preserve">• Если в первой версии обещается перенос прогресса между устройствами — реализовать облако и правило разрешения конфликтов. Иначе не обещать синхронизацию. Инициализация не должна затирать существующий прогресс пустым профилем.</w:t>
      </w:r>
    </w:p>
    <w:p>
      <w:pPr>
        <w:pStyle w:val="Normal"/>
      </w:pPr>
      <w:r>
        <w:t xml:space="preserve">• Приёмка: чистый старт, обновление страницы, закрытие во время крафта, возвращение после перерыва и обновление игры сохраняют корректное состояние; заказ выдаётся один раз.</w:t>
      </w:r>
    </w:p>
    <w:p>
      <w:pPr>
        <w:pStyle w:val="Normal"/>
      </w:pPr>
      <w:r>
        <w:t xml:space="preserve">C02 • P0 • Владелец: разработчик • 1–2 дня • После C01</w:t>
      </w:r>
    </w:p>
    <w:p>
      <w:pPr>
        <w:pStyle w:val="Normal"/>
      </w:pPr>
      <w:r>
        <w:t xml:space="preserve">• Реализовать ILevelRewardedAdsProvider для выбранной площадки. Выдавать x2 только по подтверждённому успешному просмотру.</w:t>
      </w:r>
    </w:p>
    <w:p>
      <w:pPr>
        <w:pStyle w:val="Normal"/>
      </w:pPr>
      <w:r>
        <w:t xml:space="preserve">• Проверить success, cancel, error, отсутствие рекламы, повторный callback и двойной клик. На рекламе корректно приостанавливать игру/звук и восстанавливать их после закрытия.</w:t>
      </w:r>
    </w:p>
    <w:p>
      <w:pPr>
        <w:pStyle w:val="Normal"/>
      </w:pPr>
      <w:r>
        <w:t xml:space="preserve">• Не запускать межстраничную рекламу посреди боя/обучения. Если она входит в релиз, использовать логические паузы и отдельную проверку правил площадки [S2].</w:t>
      </w:r>
    </w:p>
    <w:p>
      <w:pPr>
        <w:pStyle w:val="Normal"/>
      </w:pPr>
      <w:r>
        <w:t xml:space="preserve">• Приёмка: отказ и ошибка дают обычную награду и позволяют продолжить; успешный просмотр даёт ровно x2; двойной callback не создаёт вторую выплату.</w:t>
      </w:r>
    </w:p>
    <w:p>
      <w:pPr>
        <w:pStyle w:val="Normal"/>
      </w:pPr>
      <w:r>
        <w:t xml:space="preserve">C03 • P0 • Владелец: разработчик • 0,5–1 день</w:t>
      </w:r>
    </w:p>
    <w:p>
      <w:pPr>
        <w:pStyle w:val="Normal"/>
      </w:pPr>
      <w:r>
        <w:t xml:space="preserve">• Вызвать LoadingAPI.ready() в момент фактической готовности к игре; разметку начала/остановки геймплея сверить с SDK и выбранной интеграцией [S1].</w:t>
      </w:r>
    </w:p>
    <w:p>
      <w:pPr>
        <w:pStyle w:val="Normal"/>
      </w:pPr>
      <w:r>
        <w:t xml:space="preserve">• Обработать потерю фокуса, смену вкладки, изменение размера и восстановление звука без конфликта пауз туториала и рекламы.</w:t>
      </w:r>
    </w:p>
    <w:p>
      <w:pPr>
        <w:pStyle w:val="Normal"/>
      </w:pPr>
      <w:r>
        <w:t xml:space="preserve">• Приёмка: несколько циклов «пауза → реклама → возврат» не оставляют Time.timeScale=0 или отключённый ввод; перед готовностью игрок не видит зависшую игру.</w:t>
      </w:r>
    </w:p>
    <w:p>
      <w:pPr>
        <w:pStyle w:val="Heading2"/>
      </w:pPr>
      <w:r>
        <w:t xml:space="preserve">Этап D. Аналитика, производительность и баланс</w:t>
      </w:r>
    </w:p>
    <w:p>
      <w:pPr>
        <w:pStyle w:val="Normal"/>
      </w:pPr>
      <w:r>
        <w:t xml:space="preserve">D01 • P1 • Владелец: разработчик + аналитик • 1–2 дня</w:t>
      </w:r>
    </w:p>
    <w:p>
      <w:pPr>
        <w:pStyle w:val="Normal"/>
      </w:pPr>
      <w:r>
        <w:t xml:space="preserve">• События: boot, ready, tutorial_step/complete, expedition_start/finish/death, building_upgrade, craft_start/finish с batches/output, ad_offer/start/reward/error.</w:t>
      </w:r>
    </w:p>
    <w:p>
      <w:pPr>
        <w:pStyle w:val="Normal"/>
      </w:pPr>
      <w:r>
        <w:t xml:space="preserve">• Поля: версия сборки, площадка, тип устройства, локация, этап прогрессии. Не отправлять содержимое сохранения, токены и лишние личные данные.</w:t>
      </w:r>
    </w:p>
    <w:p>
      <w:pPr>
        <w:pStyle w:val="Normal"/>
      </w:pPr>
      <w:r>
        <w:t xml:space="preserve">• Дашборд: старт загрузки → готовность → конец обучения → первая победа → возврат на следующий день. Отдельно реальные рекламные показы и доход из кабинета.</w:t>
      </w:r>
    </w:p>
    <w:p>
      <w:pPr>
        <w:pStyle w:val="Normal"/>
      </w:pPr>
      <w:r>
        <w:t xml:space="preserve">• Приёмка: один тестовый пользователь создаёт одну связную сессию без дублей; события совпадают с действиями и обновлением версии.</w:t>
      </w:r>
    </w:p>
    <w:p>
      <w:pPr>
        <w:pStyle w:val="Normal"/>
      </w:pPr>
      <w:r>
        <w:t xml:space="preserve">D02 • P0 • Владелец: разработчик + тестировщик • 1–3 дня</w:t>
      </w:r>
    </w:p>
    <w:p>
      <w:pPr>
        <w:pStyle w:val="Normal"/>
      </w:pPr>
      <w:r>
        <w:t xml:space="preserve">• Измерить холодную загрузку, размер загрузки до первого управления, память и FPS в самой тяжёлой волне, при строительстве и открытии больших списков.</w:t>
      </w:r>
    </w:p>
    <w:p>
      <w:pPr>
        <w:pStyle w:val="Normal"/>
      </w:pPr>
      <w:r>
        <w:t xml:space="preserve">• Проверить desktop Chrome, Edge, Firefox. Если заявлены мобильные — Android Chrome и iPhone Safari на реальных устройствах, поворот экрана и safe area.</w:t>
      </w:r>
    </w:p>
    <w:p>
      <w:pPr>
        <w:pStyle w:val="Normal"/>
      </w:pPr>
      <w:r>
        <w:t xml:space="preserve">• Рабочие цели команды: устойчивые 30 FPS на самом слабом поддерживаемом устройстве, отсутствие крашей в 30-минутной сессии, первое управление за ≤15 с при явно записанных условиях сети. Это внутренние цели, не универсальные нормативы площадок.</w:t>
      </w:r>
    </w:p>
    <w:p>
      <w:pPr>
        <w:pStyle w:val="Normal"/>
      </w:pPr>
      <w:r>
        <w:t xml:space="preserve">• Приёмка: условия и фактические результаты записаны; требования выбранной площадки дополнительно выполнены [S1, S4].</w:t>
      </w:r>
    </w:p>
    <w:p>
      <w:pPr>
        <w:pStyle w:val="Normal"/>
      </w:pPr>
      <w:r>
        <w:t xml:space="preserve">D03 • P1 • Владелец: разработчик + тестировщики • 1–2 дня</w:t>
      </w:r>
    </w:p>
    <w:p>
      <w:pPr>
        <w:pStyle w:val="Normal"/>
      </w:pPr>
      <w:r>
        <w:t xml:space="preserve">• Провести минимум три полных прохождения без рекламы с новым профилем; отдельно проверить ускорение через x2.</w:t>
      </w:r>
    </w:p>
    <w:p>
      <w:pPr>
        <w:pStyle w:val="Normal"/>
      </w:pPr>
      <w:r>
        <w:t xml:space="preserve">• Записывать длительность вылазок, смерти, расход зелий, количество ресурсов и время до железа/алмазов/незерита.</w:t>
      </w:r>
    </w:p>
    <w:p>
      <w:pPr>
        <w:pStyle w:val="Normal"/>
      </w:pPr>
      <w:r>
        <w:t xml:space="preserve">• Проверить добычу на всех аренах, возможность завершить игру без рекламы, полезность складского бонуса и отсутствие тупиков рецептов.</w:t>
      </w:r>
    </w:p>
    <w:p>
      <w:pPr>
        <w:pStyle w:val="Normal"/>
      </w:pPr>
      <w:r>
        <w:t xml:space="preserve">• Приёмка: все четыре локации и заявленная прогрессия доступны без рекламы; серьёзные скачки сложности подтверждены или исправлены реальным боем. Расчётные ~4 часа — ориентир для проверки, а не рекламное обещание.</w:t>
      </w:r>
    </w:p>
    <w:p>
      <w:pPr>
        <w:pStyle w:val="Heading2"/>
      </w:pPr>
      <w:r>
        <w:t xml:space="preserve">Этап E. Материалы и готовность к модерации</w:t>
      </w:r>
    </w:p>
    <w:p>
      <w:pPr>
        <w:pStyle w:val="Normal"/>
      </w:pPr>
      <w:r>
        <w:t xml:space="preserve">E01 • P0 • Владелец: автор/продюсер • 0,5–1,5 дня</w:t>
      </w:r>
    </w:p>
    <w:p>
      <w:pPr>
        <w:pStyle w:val="Normal"/>
      </w:pPr>
      <w:r>
        <w:t xml:space="preserve">• Подготовить название, короткое описание, управление, обложку, иконку и 3–5 скриншотов реальной версии по форматам кабинета.</w:t>
      </w:r>
    </w:p>
    <w:p>
      <w:pPr>
        <w:pStyle w:val="Normal"/>
      </w:pPr>
      <w:r>
        <w:t xml:space="preserve">• Проверить права на используемые модели, текстуры, музыку и названия. Для узнаваемых Minecraft-ассетов записать источник и основание использования; спорные заменить до подачи. Этот пункт — проверка материалов, а не вывод о наличии нарушения.</w:t>
      </w:r>
    </w:p>
    <w:p>
      <w:pPr>
        <w:pStyle w:val="Normal"/>
      </w:pPr>
      <w:r>
        <w:t xml:space="preserve">• Отдельно проверить коммерческие настройки и платёжные данные в кабинете. Точные условия зависят от площадки и статуса получателя.</w:t>
      </w:r>
    </w:p>
    <w:p>
      <w:pPr>
        <w:pStyle w:val="Normal"/>
      </w:pPr>
      <w:r>
        <w:t xml:space="preserve">• Приёмка: карточка соответствует игре, все рекламируемые функции доступны; нет незаполненных полей и материалов с неизвестным происхождением.</w:t>
      </w:r>
    </w:p>
    <w:p>
      <w:pPr>
        <w:pStyle w:val="Normal"/>
      </w:pPr>
      <w:r>
        <w:t xml:space="preserve">E02 • P0 • Владелец: разработчик + тестировщик • 1–2 дня</w:t>
      </w:r>
    </w:p>
    <w:p>
      <w:pPr>
        <w:pStyle w:val="Normal"/>
      </w:pPr>
      <w:r>
        <w:t xml:space="preserve">• Зафиксировать release candidate, версию и список изменений; сохранить архив сборки и соответствующий commit.</w:t>
      </w:r>
    </w:p>
    <w:p>
      <w:pPr>
        <w:pStyle w:val="Normal"/>
      </w:pPr>
      <w:r>
        <w:t xml:space="preserve">• Пройти матрицу ниже на загруженной тестовой версии площадки. Исправить ошибки Console/SDK и замечания валидатора.</w:t>
      </w:r>
    </w:p>
    <w:p>
      <w:pPr>
        <w:pStyle w:val="Normal"/>
      </w:pPr>
      <w:r>
        <w:t xml:space="preserve">• Подготовить способ отката, контакт для ошибок и короткий чек-лист проверки обновления.</w:t>
      </w:r>
    </w:p>
    <w:p>
      <w:pPr>
        <w:pStyle w:val="Normal"/>
      </w:pPr>
      <w:r>
        <w:t xml:space="preserve">• Приёмка: нет открытых P0; все доступные функции работают, сохранение переживает обновление, готова конкретная сборка для отправки.</w:t>
      </w:r>
    </w:p>
    <w:p>
      <w:pPr>
        <w:pStyle w:val="Heading1"/>
      </w:pPr>
      <w:r>
        <w:t xml:space="preserve">4. Матрица обязательной проверки</w:t>
      </w:r>
    </w:p>
    <w:p>
      <w:pPr>
        <w:pStyle w:val="Normal"/>
      </w:pPr>
      <w:r>
        <w:t xml:space="preserve">Для каждой строки записать: сборка, устройство/браузер, результат, ссылка на баг, кто проверил. Пока строки не выполнены, они не считаются пройденными.</w:t>
      </w:r>
    </w:p>
    <w:tbl>
      <w:tblPr>
        <w:tblW w:w="9900" w:type="dxa"/>
        <w:tblBorders>
          <w:top w:val="single" w:sz="4" w:color="D7E0E5"/>
          <w:left w:val="single" w:sz="4" w:color="D7E0E5"/>
          <w:bottom w:val="single" w:sz="4" w:color="D7E0E5"/>
          <w:right w:val="single" w:sz="4" w:color="D7E0E5"/>
          <w:insideH w:val="single" w:sz="4" w:color="D7E0E5"/>
          <w:insideV w:val="single" w:sz="4" w:color="D7E0E5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3300"/>
        <w:gridCol w:w="3300"/>
        <w:gridCol w:w="3300"/>
      </w:tblGrid>
      <w:tr>
        <w:trPr>
          <w:tblHeader/>
        </w:trPr>
        <w:tc>
          <w:tcPr>
            <w:tcW w:w="3300" w:type="dxa"/>
            <w:shd w:fill="DDEEF1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3300" w:type="dxa"/>
            <w:shd w:fill="DDEEF1"/>
          </w:tcPr>
          <w:p>
            <w:pPr>
              <w:pStyle w:val="TableHeader"/>
            </w:pPr>
            <w:r>
              <w:t xml:space="preserve">Сценарий</w:t>
            </w:r>
          </w:p>
        </w:tc>
        <w:tc>
          <w:tcPr>
            <w:tcW w:w="3300" w:type="dxa"/>
            <w:shd w:fill="DDEEF1"/>
          </w:tcPr>
          <w:p>
            <w:pPr>
              <w:pStyle w:val="TableHeader"/>
            </w:pPr>
            <w:r>
              <w:t xml:space="preserve">Ожидаемый результат</w:t>
            </w:r>
          </w:p>
        </w:tc>
      </w:tr>
      <w:tr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QA01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Первый вход, пустой профиль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Инициализация завершена, обучение понятно</w:t>
            </w:r>
          </w:p>
        </w:tc>
      </w:tr>
      <w:tr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QA02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Перезагрузка на каждом шаге обучения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Нет тупика и повторной выдачи подарка</w:t>
            </w:r>
          </w:p>
        </w:tc>
      </w:tr>
      <w:tr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QA03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Победа в каждой из четырёх арен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Верная награда, следующий уровень, возврат</w:t>
            </w:r>
          </w:p>
        </w:tc>
      </w:tr>
      <w:tr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QA04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Смерть и новая вылазка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Управление восстановлено, правило добычи соблюдено</w:t>
            </w:r>
          </w:p>
        </w:tc>
      </w:tr>
      <w:tr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QA05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Крафт 1/15, топлива хватает не на всё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Полная стоимость, один таймер, верное количество</w:t>
            </w:r>
          </w:p>
        </w:tc>
      </w:tr>
      <w:tr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QA06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Закрытие вкладки во время крафта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После входа результат выдаётся ровно один раз</w:t>
            </w:r>
          </w:p>
        </w:tc>
      </w:tr>
      <w:tr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QA07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Постройка/улучшение, перезапуск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Уровень здания, модель и рецепты восстановлены</w:t>
            </w:r>
          </w:p>
        </w:tc>
      </w:tr>
      <w:tr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QA08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Реклама success/cancel/error/repeated callback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Корректная награда и восстановление игры</w:t>
            </w:r>
          </w:p>
        </w:tc>
      </w:tr>
      <w:tr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QA09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Потеря фокуса во время обучения/рекламы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Нет вечной паузы, звук и ввод корректны</w:t>
            </w:r>
          </w:p>
        </w:tc>
      </w:tr>
      <w:tr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QA10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Перенос вещей в склад и обратно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Нет потерь/дубликатов, сохранение корректно</w:t>
            </w:r>
          </w:p>
        </w:tc>
      </w:tr>
      <w:tr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QA11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Старое сохранение на новой сборке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Миграция без сброса прогресса</w:t>
            </w:r>
          </w:p>
        </w:tc>
      </w:tr>
      <w:tr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QA12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Ежедневный подарок, повторный вход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Нет второй выдачи за тот же период</w:t>
            </w:r>
          </w:p>
        </w:tc>
      </w:tr>
      <w:tr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QA13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Все окна, длинные названия, изменение размера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Нет обрезанных кнопок и ввода сквозь UI</w:t>
            </w:r>
          </w:p>
        </w:tc>
      </w:tr>
      <w:tr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QA14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30 минут на слабом целевом устройстве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Нет краша, утечки окон и критического падения FPS</w:t>
            </w:r>
          </w:p>
        </w:tc>
      </w:tr>
      <w:tr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QA15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Нет сети/SDK/рекламы, где это воспроизводимо</w:t>
            </w:r>
          </w:p>
        </w:tc>
        <w:tc>
          <w:tcPr>
            <w:tcW w:w="3300" w:type="dxa"/>
            <w:shd w:fill="FFFFFF"/>
          </w:tcPr>
          <w:p>
            <w:pPr>
              <w:pStyle w:val="TableText"/>
            </w:pPr>
            <w:r>
              <w:t xml:space="preserve">Понятное состояние; нет ложного успеха и затирания сохранения</w:t>
            </w:r>
          </w:p>
        </w:tc>
      </w:tr>
      <w:tr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QA16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Новая версия и откат</w:t>
            </w:r>
          </w:p>
        </w:tc>
        <w:tc>
          <w:tcPr>
            <w:tcW w:w="3300" w:type="dxa"/>
            <w:shd w:fill="F4F7F9"/>
          </w:tcPr>
          <w:p>
            <w:pPr>
              <w:pStyle w:val="TableText"/>
            </w:pPr>
            <w:r>
              <w:t xml:space="preserve">Проверен совместимый путь восстановления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QA10 исключается только если функция хранения официально убрана из объёма версии. Не заменять реальную браузерную проверку отчётом редактора.</w:t>
      </w:r>
    </w:p>
    <w:p>
      <w:pPr>
        <w:pStyle w:val="Heading1"/>
      </w:pPr>
      <w:r>
        <w:t xml:space="preserve">5. Другие площадки</w:t>
      </w:r>
    </w:p>
    <w:p>
      <w:pPr>
        <w:pStyle w:val="Normal"/>
      </w:pPr>
      <w:r>
        <w:t xml:space="preserve">CrazyGames: отдельная сборка и SDK, реализованный CrazyGamesProvider вместо заглушки, английские тексты, платформенные события и проверка технических требований. Basic Launch — этап тестирования без монетизации, Full Launch требует отбора и полной интеграции; публикацию теста не считать коммерческим запуском [S3, S4]. Оценка дополнительных работ после первого релиза: 3–6 дней, если браузерная версия и платформенный слой уже готовы; ожидание площадки отдельно.</w:t>
      </w:r>
    </w:p>
    <w:p>
      <w:pPr>
        <w:pStyle w:val="Normal"/>
      </w:pPr>
      <w:r>
        <w:t xml:space="preserve">Poki: до обещаний одновременной публикации выяснить вариант партнёрства. Эксклюзивное веб-соглашение и неэксклюзивная лицензия имеют разные условия. Потребуются собственная интеграция SDK и тестирование; сроки и доход не закладывать до согласования [S5].</w:t>
      </w:r>
    </w:p>
    <w:p>
      <w:pPr>
        <w:pStyle w:val="Normal"/>
      </w:pPr>
      <w:r>
        <w:t xml:space="preserve">Мобильное управление: если оно не готово, заложить отдельные 3–6 дней на ввод, интерфейс и тестирование. Без прохождения на touch не включать мобильные устройства в поддерживаемые. PvP: отдельный этап с сервером, восстановлением соединения, защитой экономики и проверкой пустых комнат; его объём пока не оценён.</w:t>
      </w:r>
    </w:p>
    <w:p>
      <w:pPr>
        <w:pStyle w:val="Heading1"/>
      </w:pPr>
      <w:r>
        <w:t xml:space="preserve">6. Оценка календаря и ближайшая очередь</w:t>
      </w:r>
    </w:p>
    <w:p>
      <w:pPr>
        <w:pStyle w:val="Normal"/>
      </w:pPr>
      <w:r>
        <w:t xml:space="preserve">Сумма перечисленных работ для одного разработчика: примерно 16–30 рабочих дней с функциональным складом. С резервом около 25% — ориентировочно 20–38 дней, то есть 4–8 рабочих недель. Задачи могут частично перекрываться, но мобильная версия, PvP, новые ассеты и ожидание модерации в этот диапазон не входят. После A02 и первого браузерного прогона оценку пересмотреть.</w:t>
      </w:r>
    </w:p>
    <w:p>
      <w:pPr>
        <w:pStyle w:val="Normal"/>
      </w:pPr>
      <w:r>
        <w:t xml:space="preserve">Ближайшая очередь: A01 → A02 → B01 → B02 → C01 → C02/C03 → B03/B04 → D01/D02/D03 → E01/E02. Материалы E01 можно готовить параллельно техническим работам.</w:t>
      </w:r>
    </w:p>
    <w:p>
      <w:pPr>
        <w:pStyle w:val="Normal"/>
      </w:pPr>
      <w:r>
        <w:t xml:space="preserve">Первый день работы: зафиксировать платформу/устройства/склад/PvP, получить браузерную сборку, пройти обучение и специально умереть на обычной арене. По результатам создать подтверждённый список багов с приоритетами.</w:t>
      </w:r>
    </w:p>
    <w:p>
      <w:pPr>
        <w:pStyle w:val="Heading1"/>
      </w:pPr>
      <w:r>
        <w:t xml:space="preserve">7. Решение «можно выпускать»</w:t>
      </w:r>
    </w:p>
    <w:p>
      <w:pPr>
        <w:pStyle w:val="Normal"/>
      </w:pPr>
      <w:r>
        <w:t xml:space="preserve">☐ Все выбранные P0 и P1 закрыты либо исключены из объёма с удалением соответствующих обещаний в UI.</w:t>
      </w:r>
    </w:p>
    <w:p>
      <w:pPr>
        <w:pStyle w:val="Normal"/>
      </w:pPr>
      <w:r>
        <w:t xml:space="preserve">☐ Нет потери сохранения, дублирования награды и зависания после смерти/рекламы.</w:t>
      </w:r>
    </w:p>
    <w:p>
      <w:pPr>
        <w:pStyle w:val="Normal"/>
      </w:pPr>
      <w:r>
        <w:t xml:space="preserve">☐ Первый час игры пройден внешним тестировщиком без подсказок разработчика.</w:t>
      </w:r>
    </w:p>
    <w:p>
      <w:pPr>
        <w:pStyle w:val="Normal"/>
      </w:pPr>
      <w:r>
        <w:t xml:space="preserve">☐ Все четыре уровня пройдены без рекламы; награды и рецепты соответствуют UI.</w:t>
      </w:r>
    </w:p>
    <w:p>
      <w:pPr>
        <w:pStyle w:val="Normal"/>
      </w:pPr>
      <w:r>
        <w:t xml:space="preserve">☐ На целевых устройствах выполнены проверки загрузки, управления и стабильности.</w:t>
      </w:r>
    </w:p>
    <w:p>
      <w:pPr>
        <w:pStyle w:val="Normal"/>
      </w:pPr>
      <w:r>
        <w:t xml:space="preserve">☐ Рабочие реклама, аналитика и карточка проверены в тестовой среде площадки.</w:t>
      </w:r>
    </w:p>
    <w:p>
      <w:pPr>
        <w:pStyle w:val="Normal"/>
      </w:pPr>
      <w:r>
        <w:t xml:space="preserve">☐ Есть архив, версия, журнал изменений и проверенный откат.</w:t>
      </w:r>
    </w:p>
    <w:p>
      <w:pPr>
        <w:pStyle w:val="Normal"/>
      </w:pPr>
      <w:r>
        <w:t xml:space="preserve">☐ Собрана конкретная версия для модерации; публикацию отдельно подтверждает владелец проекта.</w:t>
      </w:r>
    </w:p>
    <w:p>
      <w:pPr>
        <w:pStyle w:val="Heading1"/>
      </w:pPr>
      <w:r>
        <w:t xml:space="preserve">8. После запуска</w:t>
      </w:r>
    </w:p>
    <w:p>
      <w:pPr>
        <w:pStyle w:val="Normal"/>
      </w:pPr>
      <w:r>
        <w:t xml:space="preserve">Первые 48 часов: смотреть ошибки, загрузку, сохранения и рекламу; критические баги исправлять до добавления контента. На первых 1–3 тысячах новых игроков оценить прохождение обучения, длительность сессии, возвращение следующего дня, смерти по аренам и фактический доход на активного игрока. Это план сбора данных, не гарантированный объём трафика.</w:t>
      </w:r>
    </w:p>
    <w:p>
      <w:pPr>
        <w:pStyle w:val="Normal"/>
      </w:pPr>
      <w:r>
        <w:t xml:space="preserve">После этого выбирать следующую работу по измерениям: если уходят до боя — исправлять старт; если на одной арене — сложность; если возвращаются, но нечего делать — добавлять контент. Новые здания, карты и дополнительные рекламные точки не назначать автоматически.</w:t>
      </w:r>
    </w:p>
    <w:p>
      <w:pPr>
        <w:pStyle w:val="Heading1"/>
      </w:pPr>
      <w:r>
        <w:t xml:space="preserve">9. Источники требований</w:t>
      </w:r>
    </w:p>
    <w:p>
      <w:pPr>
        <w:pStyle w:val="Normal"/>
      </w:pPr>
      <w:r>
        <w:t xml:space="preserve">Проверены 8 сентября 2026. Перед подачей повторно открыть требования выбранной площадки. Проектные приоритеты и оценки сроков в документе — наши рекомендации, а не требования площадок.</w:t>
      </w:r>
    </w:p>
    <w:p>
      <w:pPr>
        <w:pStyle w:val="Normal"/>
      </w:pPr>
      <w:r>
        <w:t xml:space="preserve">[S1] Яндекс Игры — требования к игре и SDK: https://yandex.ru/dev/games/doc/ru/concepts/requirements</w:t>
      </w:r>
    </w:p>
    <w:p>
      <w:pPr>
        <w:pStyle w:val="Normal"/>
      </w:pPr>
      <w:r>
        <w:t xml:space="preserve">[S2] Яндекс Игры — расположение рекламы: https://www.yandex.ru/dev/games/doc/ru/requirements/4/4</w:t>
      </w:r>
    </w:p>
    <w:p>
      <w:pPr>
        <w:pStyle w:val="Normal"/>
      </w:pPr>
      <w:r>
        <w:t xml:space="preserve">[S3] CrazyGames — Basic Launch / Full Launch: https://docs.crazygames.com/</w:t>
      </w:r>
    </w:p>
    <w:p>
      <w:pPr>
        <w:pStyle w:val="Normal"/>
      </w:pPr>
      <w:r>
        <w:t xml:space="preserve">[S4] CrazyGames — технические требования: https://docs.crazygames.com/requirements/technical/</w:t>
      </w:r>
    </w:p>
    <w:p>
      <w:pPr>
        <w:pStyle w:val="Normal"/>
      </w:pPr>
      <w:r>
        <w:t xml:space="preserve">[S5] Poki — типы партнёрства: https://developers.poki.com/guide/revenue-deal-types</w:t>
      </w:r>
    </w:p>
    <w:sectPr>
      <w:footerReference w:type="default" r:id="rId2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t>MineArena ·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ru-RU"/>
      </w:rPr>
    </w:rPrDefault>
    <w:pPrDefault>
      <w:pPr>
        <w:spacing w:after="11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before="220" w:after="100"/>
    </w:pPr>
    <w:rPr>
      <w:b/>
      <w:color w:val="163D4A"/>
      <w:sz w:val="44"/>
    </w:rPr>
  </w:style>
  <w:style w:type="paragraph" w:styleId="Heading1">
    <w:name w:val="Heading1"/>
    <w:basedOn w:val="Normal"/>
    <w:pPr>
      <w:keepNext/>
      <w:spacing w:before="220" w:after="100"/>
    </w:pPr>
    <w:rPr>
      <w:b/>
      <w:color w:val="163D4A"/>
      <w:sz w:val="30"/>
    </w:rPr>
  </w:style>
  <w:style w:type="paragraph" w:styleId="Heading2">
    <w:name w:val="Heading2"/>
    <w:basedOn w:val="Normal"/>
    <w:pPr>
      <w:keepNext/>
      <w:spacing w:before="220" w:after="100"/>
    </w:pPr>
    <w:rPr>
      <w:b/>
      <w:color w:val="216878"/>
      <w:sz w:val="25"/>
    </w:rPr>
  </w:style>
  <w:style w:type="paragraph" w:styleId="Heading3">
    <w:name w:val="Heading3"/>
    <w:basedOn w:val="Normal"/>
    <w:pPr>
      <w:keepNext/>
      <w:spacing w:before="220" w:after="100"/>
    </w:pPr>
    <w:rPr>
      <w:b/>
      <w:color w:val="216878"/>
      <w:sz w:val="23"/>
    </w:rPr>
  </w:style>
  <w:style w:type="paragraph" w:styleId="TableText">
    <w:name w:val="Table Text"/>
    <w:basedOn w:val="Normal"/>
    <w:pPr>
      <w:spacing w:after="40"/>
    </w:pPr>
    <w:rPr>
      <w:sz w:val="19"/>
    </w:rPr>
  </w:style>
  <w:style w:type="paragraph" w:styleId="TableHeader">
    <w:name w:val="Table Header"/>
    <w:basedOn w:val="TableText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